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33F" w:rsidRDefault="00427E51" w:rsidP="00E6633F">
      <w:r>
        <w:rPr>
          <w:noProof/>
        </w:rPr>
        <w:drawing>
          <wp:anchor distT="0" distB="0" distL="114300" distR="114300" simplePos="0" relativeHeight="251664896" behindDoc="0" locked="0" layoutInCell="1" allowOverlap="1" wp14:anchorId="143072B9" wp14:editId="21ADEFB6">
            <wp:simplePos x="0" y="0"/>
            <wp:positionH relativeFrom="column">
              <wp:posOffset>5133340</wp:posOffset>
            </wp:positionH>
            <wp:positionV relativeFrom="paragraph">
              <wp:posOffset>-509905</wp:posOffset>
            </wp:positionV>
            <wp:extent cx="1201420" cy="1321435"/>
            <wp:effectExtent l="0" t="0" r="0" b="0"/>
            <wp:wrapNone/>
            <wp:docPr id="11" name="Picture 11" descr="WAHADef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AHADefen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32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920" behindDoc="0" locked="0" layoutInCell="1" allowOverlap="1" wp14:anchorId="076BF9F2" wp14:editId="546079E0">
            <wp:simplePos x="0" y="0"/>
            <wp:positionH relativeFrom="page">
              <wp:posOffset>414655</wp:posOffset>
            </wp:positionH>
            <wp:positionV relativeFrom="page">
              <wp:posOffset>456860</wp:posOffset>
            </wp:positionV>
            <wp:extent cx="870483" cy="1275907"/>
            <wp:effectExtent l="0" t="0" r="6350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HCA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483" cy="1275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6B6C28" wp14:editId="43211738">
                <wp:simplePos x="0" y="0"/>
                <wp:positionH relativeFrom="page">
                  <wp:posOffset>1430418</wp:posOffset>
                </wp:positionH>
                <wp:positionV relativeFrom="page">
                  <wp:posOffset>403948</wp:posOffset>
                </wp:positionV>
                <wp:extent cx="5033645" cy="7474585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3645" cy="7474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7C7" w:rsidRPr="004056F2" w:rsidRDefault="003317C7" w:rsidP="00524052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T</w:t>
                            </w:r>
                            <w:r w:rsidRPr="004056F2">
                              <w:rPr>
                                <w:rFonts w:asciiTheme="minorHAnsi" w:hAnsiTheme="minorHAnsi" w:cstheme="minorHAnsi"/>
                              </w:rPr>
                              <w:t>he Girls Wisconsin Hockey Coaches Association and Wisconsin Amateur Hockey Association</w:t>
                            </w:r>
                          </w:p>
                          <w:p w:rsidR="003317C7" w:rsidRPr="004056F2" w:rsidRDefault="003317C7" w:rsidP="00524052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4056F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Present the</w:t>
                            </w:r>
                          </w:p>
                          <w:p w:rsidR="003317C7" w:rsidRPr="00781342" w:rsidRDefault="003317C7" w:rsidP="005C2D3E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</w:rPr>
                            </w:pPr>
                            <w:r w:rsidRPr="00781342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</w:rPr>
                              <w:t>WISCONSIN JUNIOR/SENIOR CLASS FESTIVAL</w:t>
                            </w:r>
                          </w:p>
                          <w:p w:rsidR="003317C7" w:rsidRPr="004056F2" w:rsidRDefault="003317C7" w:rsidP="005C2D3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2"/>
                              </w:rPr>
                            </w:pPr>
                            <w:r w:rsidRPr="004056F2">
                              <w:rPr>
                                <w:rFonts w:asciiTheme="minorHAnsi" w:hAnsiTheme="minorHAnsi" w:cstheme="minorHAnsi"/>
                                <w:sz w:val="36"/>
                                <w:szCs w:val="32"/>
                              </w:rPr>
                              <w:t>&amp;</w:t>
                            </w:r>
                          </w:p>
                          <w:p w:rsidR="00781342" w:rsidRDefault="003317C7" w:rsidP="005C2D3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36"/>
                                <w:szCs w:val="32"/>
                                <w:u w:val="single"/>
                              </w:rPr>
                              <w:t>Wisconsin Team</w:t>
                            </w:r>
                            <w:r w:rsidRPr="00AF3117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Pr="00781342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36"/>
                                <w:szCs w:val="32"/>
                              </w:rPr>
                              <w:t>Tryouts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36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2"/>
                              </w:rPr>
                              <w:t xml:space="preserve">for the </w:t>
                            </w:r>
                          </w:p>
                          <w:p w:rsidR="003317C7" w:rsidRPr="004056F2" w:rsidRDefault="003317C7" w:rsidP="005C2D3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2"/>
                              </w:rPr>
                            </w:pPr>
                            <w:r w:rsidRPr="00AF3117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2"/>
                              </w:rPr>
                              <w:t>MINNESOTA</w:t>
                            </w:r>
                            <w:r w:rsidRPr="004056F2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2"/>
                              </w:rPr>
                              <w:t xml:space="preserve"> HOCKEY/CCM REEBOK</w:t>
                            </w:r>
                          </w:p>
                          <w:p w:rsidR="003317C7" w:rsidRPr="004056F2" w:rsidRDefault="003317C7" w:rsidP="005C2D3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2"/>
                              </w:rPr>
                            </w:pPr>
                            <w:r w:rsidRPr="004056F2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2"/>
                              </w:rPr>
                              <w:t xml:space="preserve">HIGH SCHOOL NATIONAL INVITATIONAL TOURNAMENT </w:t>
                            </w:r>
                          </w:p>
                          <w:p w:rsidR="003317C7" w:rsidRPr="0039513B" w:rsidRDefault="003317C7" w:rsidP="004056F2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39513B">
                              <w:rPr>
                                <w:rFonts w:eastAsia="Times New Roman" w:cstheme="minorHAnsi"/>
                                <w:b/>
                                <w:sz w:val="28"/>
                                <w:szCs w:val="28"/>
                              </w:rPr>
                              <w:t>Date:</w:t>
                            </w:r>
                            <w:r w:rsidRPr="0039513B">
                              <w:rPr>
                                <w:rFonts w:eastAsia="Times New Roman" w:cstheme="minorHAnsi"/>
                                <w:sz w:val="28"/>
                                <w:szCs w:val="28"/>
                              </w:rPr>
                              <w:t xml:space="preserve"> Sunday, 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March 3rd</w:t>
                            </w:r>
                            <w:r w:rsidRPr="0039513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317C7" w:rsidRPr="0039513B" w:rsidRDefault="003317C7" w:rsidP="004056F2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39513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Time:</w:t>
                            </w:r>
                            <w:r w:rsidRPr="0039513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342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Check in begins at 12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:30</w:t>
                            </w:r>
                            <w:r w:rsidR="00781342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PM -Last game ends by 6:55 PM</w:t>
                            </w:r>
                          </w:p>
                          <w:p w:rsidR="003317C7" w:rsidRDefault="003317C7" w:rsidP="004056F2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39513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Location:</w:t>
                            </w:r>
                            <w:r w:rsidRPr="0039513B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The Ice Pond at Waunakee</w:t>
                            </w:r>
                            <w:r w:rsidRPr="0039513B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317C7" w:rsidRDefault="003317C7" w:rsidP="009419DF">
                            <w:pPr>
                              <w:ind w:left="72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39513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1110 Prairie View Dr. Waunakee, WI 53597</w:t>
                            </w:r>
                          </w:p>
                          <w:p w:rsidR="003317C7" w:rsidRPr="009419DF" w:rsidRDefault="003317C7" w:rsidP="009419DF">
                            <w:pPr>
                              <w:ind w:left="720"/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3317C7" w:rsidRPr="009419DF" w:rsidRDefault="003317C7" w:rsidP="009419DF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Cost $35 per player – </w:t>
                            </w:r>
                            <w:r w:rsidR="00FD604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Pay online when registering</w:t>
                            </w:r>
                            <w:bookmarkStart w:id="0" w:name="_GoBack"/>
                            <w:bookmarkEnd w:id="0"/>
                          </w:p>
                          <w:p w:rsidR="003317C7" w:rsidRDefault="003317C7" w:rsidP="004056F2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39513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Open to </w:t>
                            </w:r>
                            <w:r w:rsidRPr="00427E51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ALL</w:t>
                            </w:r>
                            <w:r w:rsidRPr="0039513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Wisconsin </w:t>
                            </w:r>
                            <w:r w:rsidRPr="0039513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Junior &amp; Senior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girls</w:t>
                            </w:r>
                            <w:r w:rsidRPr="0039513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317C7" w:rsidRDefault="003317C7" w:rsidP="004056F2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This is a USA Hockey Sanctioned Event</w:t>
                            </w:r>
                          </w:p>
                          <w:p w:rsidR="003317C7" w:rsidRPr="00AF3117" w:rsidRDefault="003317C7" w:rsidP="00AF3117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2405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Teams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will be developed based on section and number of r</w:t>
                            </w:r>
                            <w:r w:rsidRPr="0052405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egistrants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-all participants guaranteed 2 games and will receive a jersey – Final schedule will be emailed to all participants by February 28th</w:t>
                            </w:r>
                          </w:p>
                          <w:p w:rsidR="003317C7" w:rsidRPr="0039513B" w:rsidRDefault="003317C7" w:rsidP="004056F2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39513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  <w:t>MUST BE</w:t>
                            </w:r>
                            <w:r w:rsidRPr="0039513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registered with USA Hockey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(Can register on-site) and provide a copy of Consent to Treat Form at Check-in</w:t>
                            </w:r>
                          </w:p>
                          <w:p w:rsidR="003317C7" w:rsidRPr="00524052" w:rsidRDefault="003317C7" w:rsidP="004056F2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2405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  <w:t>All players will be evaluat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  <w:t>ed for Minnesota/CCM Reebok National Invitational Tournament</w:t>
                            </w:r>
                          </w:p>
                          <w:p w:rsidR="003317C7" w:rsidRPr="0039513B" w:rsidRDefault="003317C7" w:rsidP="004056F2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3317C7" w:rsidRPr="0047386D" w:rsidRDefault="003317C7" w:rsidP="005240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u w:val="single"/>
                              </w:rPr>
                            </w:pPr>
                            <w:r w:rsidRPr="0047386D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u w:val="single"/>
                              </w:rPr>
                              <w:t>Invitations for 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u w:val="single"/>
                              </w:rPr>
                              <w:t>he NIT will be made by March 18th</w:t>
                            </w:r>
                          </w:p>
                          <w:p w:rsidR="003317C7" w:rsidRPr="00524052" w:rsidRDefault="003317C7" w:rsidP="004056F2">
                            <w:pPr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</w:pPr>
                          </w:p>
                          <w:p w:rsidR="003317C7" w:rsidRDefault="003317C7" w:rsidP="004056F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 xml:space="preserve">To accept invitation you </w:t>
                            </w:r>
                            <w:r w:rsidRPr="00524052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 xml:space="preserve">MUST BE </w:t>
                            </w:r>
                            <w:r w:rsidRPr="00524052">
                              <w:rPr>
                                <w:rFonts w:asciiTheme="minorHAnsi" w:hAnsiTheme="minorHAnsi" w:cstheme="minorHAnsi"/>
                              </w:rPr>
                              <w:t>able to comm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it to the full weekend </w:t>
                            </w:r>
                          </w:p>
                          <w:p w:rsidR="003317C7" w:rsidRPr="00524052" w:rsidRDefault="003317C7" w:rsidP="004056F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April 26 - 28, 2013 </w:t>
                            </w:r>
                            <w:r w:rsidRPr="00524052">
                              <w:rPr>
                                <w:rFonts w:asciiTheme="minorHAnsi" w:hAnsiTheme="minorHAnsi" w:cstheme="minorHAnsi"/>
                              </w:rPr>
                              <w:t>PLYMOUTH ICE CENTER, PLYMOUTH, MN</w:t>
                            </w:r>
                          </w:p>
                          <w:p w:rsidR="003317C7" w:rsidRPr="00524052" w:rsidRDefault="003317C7" w:rsidP="004056F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24052">
                              <w:rPr>
                                <w:rFonts w:asciiTheme="minorHAnsi" w:hAnsiTheme="minorHAnsi" w:cstheme="minorHAnsi"/>
                              </w:rPr>
                              <w:t>Cost- $125 per player (lodging/meals not included)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4 games guaranteed</w:t>
                            </w:r>
                          </w:p>
                          <w:p w:rsidR="003317C7" w:rsidRPr="00524052" w:rsidRDefault="003317C7" w:rsidP="004056F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24052">
                              <w:rPr>
                                <w:rFonts w:asciiTheme="minorHAnsi" w:hAnsiTheme="minorHAnsi" w:cstheme="minorHAnsi"/>
                              </w:rPr>
                              <w:t xml:space="preserve">Team will consist of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up to 18 skaters</w:t>
                            </w:r>
                            <w:r w:rsidRPr="00524052">
                              <w:rPr>
                                <w:rFonts w:asciiTheme="minorHAnsi" w:hAnsiTheme="minorHAnsi" w:cstheme="minorHAnsi"/>
                              </w:rPr>
                              <w:t xml:space="preserve"> and 2 Goalies</w:t>
                            </w:r>
                          </w:p>
                          <w:p w:rsidR="003317C7" w:rsidRPr="00524052" w:rsidRDefault="003317C7" w:rsidP="004056F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3317C7" w:rsidRPr="00524052" w:rsidRDefault="003317C7" w:rsidP="004056F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3317C7" w:rsidRDefault="003317C7" w:rsidP="004056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12.65pt;margin-top:31.8pt;width:396.35pt;height:588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C5tg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xFZnHHQGTvcDuJk9HEOXHVM93Mnqq0ZCLlsqNuxGKTm2jNaQXWhv+mdX&#10;JxxtQdbjB1lDGLo10gHtG9Xb0kExEKBDlx5PnbGpVHAYB5eXMxJjVIFtTuYkTmIXg2bH64PS5h2T&#10;PbKLHCtovYOnuzttbDo0O7rYaEKWvOtc+zvx7AAcpxMIDletzabhuvkjDdJVskqIR6LZyiNBUXg3&#10;5ZJ4szKcx8VlsVwW4U8bNyRZy+uaCRvmqKyQ/FnnDhqfNHHSlpYdry2cTUmrzXrZKbSjoOzSfYeC&#10;nLn5z9NwRQAuLyiFEQluo9QrZ8ncIyWJvXQeJF4QprfpLCApKcrnlO64YP9OCY05TuMontT0W26B&#10;+15zo1nPDcyOjvc5Tk5ONLMaXInatdZQ3k3rs1LY9J9KAe0+Ntop1op0kqvZr/eAYmW8lvUjaFdJ&#10;UBYIFAYeLFqpvmM0wvDIsf62pYph1L0XoP80JMROG7ch8TyCjTq3rM8tVFQAlWOD0bRcmmlCbQfF&#10;Ny1Eml6ckDfwZhru1PyU1eGlwYBwpA7DzE6g873zehq5i18AAAD//wMAUEsDBBQABgAIAAAAIQBe&#10;NlRw4AAAAAwBAAAPAAAAZHJzL2Rvd25yZXYueG1sTI9Nb8IwDIbvk/gPkSftNhIKdKxriqZNuzLB&#10;PqTdQmPaisapmkC7f485bTdbfvT6efP16Fpxxj40njTMpgoEUultQ5WGz4+3+xWIEA1Z03pCDb8Y&#10;YF1MbnKTWT/QFs+7WAkOoZAZDXWMXSZlKGt0Jkx9h8S3g++dibz2lbS9GTjctTJRKpXONMQfatPh&#10;S43lcXdyGr42h5/vhXqvXt2yG/yoJLlHqfXd7fj8BCLiGP9guOqzOhTstPcnskG0GpJkOWdUQzpP&#10;QVwBNVtxuz1PyUI9gCxy+b9EcQEAAP//AwBQSwECLQAUAAYACAAAACEAtoM4kv4AAADhAQAAEwAA&#10;AAAAAAAAAAAAAAAAAAAAW0NvbnRlbnRfVHlwZXNdLnhtbFBLAQItABQABgAIAAAAIQA4/SH/1gAA&#10;AJQBAAALAAAAAAAAAAAAAAAAAC8BAABfcmVscy8ucmVsc1BLAQItABQABgAIAAAAIQALfBC5tgIA&#10;ALoFAAAOAAAAAAAAAAAAAAAAAC4CAABkcnMvZTJvRG9jLnhtbFBLAQItABQABgAIAAAAIQBeNlRw&#10;4AAAAAwBAAAPAAAAAAAAAAAAAAAAABAFAABkcnMvZG93bnJldi54bWxQSwUGAAAAAAQABADzAAAA&#10;HQYAAAAA&#10;" filled="f" stroked="f">
                <v:textbox>
                  <w:txbxContent>
                    <w:p w:rsidR="003317C7" w:rsidRPr="004056F2" w:rsidRDefault="003317C7" w:rsidP="00524052">
                      <w:pPr>
                        <w:pStyle w:val="Heading1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T</w:t>
                      </w:r>
                      <w:r w:rsidRPr="004056F2">
                        <w:rPr>
                          <w:rFonts w:asciiTheme="minorHAnsi" w:hAnsiTheme="minorHAnsi" w:cstheme="minorHAnsi"/>
                        </w:rPr>
                        <w:t>he Girls Wisconsin Hockey Coaches Association and Wisconsin Amateur Hockey Association</w:t>
                      </w:r>
                    </w:p>
                    <w:p w:rsidR="003317C7" w:rsidRPr="004056F2" w:rsidRDefault="003317C7" w:rsidP="00524052">
                      <w:pPr>
                        <w:pStyle w:val="BodyText2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4056F2">
                        <w:rPr>
                          <w:rFonts w:asciiTheme="minorHAnsi" w:hAnsiTheme="minorHAnsi" w:cstheme="minorHAnsi"/>
                          <w:sz w:val="22"/>
                        </w:rPr>
                        <w:t>Present the</w:t>
                      </w:r>
                    </w:p>
                    <w:p w:rsidR="003317C7" w:rsidRPr="00781342" w:rsidRDefault="003317C7" w:rsidP="005C2D3E">
                      <w:pPr>
                        <w:pStyle w:val="Heading1"/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</w:rPr>
                      </w:pPr>
                      <w:r w:rsidRPr="00781342">
                        <w:rPr>
                          <w:rFonts w:asciiTheme="minorHAnsi" w:hAnsiTheme="minorHAnsi" w:cstheme="minorHAnsi"/>
                          <w:b/>
                          <w:sz w:val="36"/>
                        </w:rPr>
                        <w:t>WISCONSIN JUNIOR/SENIOR CLASS FESTIVAL</w:t>
                      </w:r>
                    </w:p>
                    <w:p w:rsidR="003317C7" w:rsidRPr="004056F2" w:rsidRDefault="003317C7" w:rsidP="005C2D3E">
                      <w:pPr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2"/>
                        </w:rPr>
                      </w:pPr>
                      <w:r w:rsidRPr="004056F2">
                        <w:rPr>
                          <w:rFonts w:asciiTheme="minorHAnsi" w:hAnsiTheme="minorHAnsi" w:cstheme="minorHAnsi"/>
                          <w:sz w:val="36"/>
                          <w:szCs w:val="32"/>
                        </w:rPr>
                        <w:t>&amp;</w:t>
                      </w:r>
                    </w:p>
                    <w:p w:rsidR="00781342" w:rsidRDefault="003317C7" w:rsidP="005C2D3E">
                      <w:pPr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36"/>
                          <w:szCs w:val="32"/>
                          <w:u w:val="single"/>
                        </w:rPr>
                        <w:t>Wisconsin Team</w:t>
                      </w:r>
                      <w:r w:rsidRPr="00AF3117">
                        <w:rPr>
                          <w:rFonts w:asciiTheme="minorHAnsi" w:hAnsiTheme="minorHAnsi" w:cstheme="minorHAnsi"/>
                          <w:b/>
                          <w:color w:val="FF0000"/>
                          <w:sz w:val="36"/>
                          <w:szCs w:val="32"/>
                        </w:rPr>
                        <w:t xml:space="preserve"> </w:t>
                      </w:r>
                      <w:r w:rsidRPr="00781342">
                        <w:rPr>
                          <w:rFonts w:asciiTheme="minorHAnsi" w:hAnsiTheme="minorHAnsi" w:cstheme="minorHAnsi"/>
                          <w:b/>
                          <w:color w:val="FF0000"/>
                          <w:sz w:val="36"/>
                          <w:szCs w:val="32"/>
                        </w:rPr>
                        <w:t>Tryouts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36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36"/>
                          <w:szCs w:val="32"/>
                        </w:rPr>
                        <w:t xml:space="preserve">for the </w:t>
                      </w:r>
                    </w:p>
                    <w:p w:rsidR="003317C7" w:rsidRPr="004056F2" w:rsidRDefault="003317C7" w:rsidP="005C2D3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2"/>
                        </w:rPr>
                      </w:pPr>
                      <w:r w:rsidRPr="00AF3117">
                        <w:rPr>
                          <w:rFonts w:asciiTheme="minorHAnsi" w:hAnsiTheme="minorHAnsi" w:cstheme="minorHAnsi"/>
                          <w:b/>
                          <w:sz w:val="36"/>
                          <w:szCs w:val="32"/>
                        </w:rPr>
                        <w:t>MINNESOTA</w:t>
                      </w:r>
                      <w:r w:rsidRPr="004056F2">
                        <w:rPr>
                          <w:rFonts w:asciiTheme="minorHAnsi" w:hAnsiTheme="minorHAnsi" w:cstheme="minorHAnsi"/>
                          <w:b/>
                          <w:sz w:val="36"/>
                          <w:szCs w:val="32"/>
                        </w:rPr>
                        <w:t xml:space="preserve"> HOCKEY/CCM REEBOK</w:t>
                      </w:r>
                    </w:p>
                    <w:p w:rsidR="003317C7" w:rsidRPr="004056F2" w:rsidRDefault="003317C7" w:rsidP="005C2D3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2"/>
                        </w:rPr>
                      </w:pPr>
                      <w:r w:rsidRPr="004056F2">
                        <w:rPr>
                          <w:rFonts w:asciiTheme="minorHAnsi" w:hAnsiTheme="minorHAnsi" w:cstheme="minorHAnsi"/>
                          <w:b/>
                          <w:sz w:val="36"/>
                          <w:szCs w:val="32"/>
                        </w:rPr>
                        <w:t xml:space="preserve">HIGH SCHOOL NATIONAL INVITATIONAL TOURNAMENT </w:t>
                      </w:r>
                    </w:p>
                    <w:p w:rsidR="003317C7" w:rsidRPr="0039513B" w:rsidRDefault="003317C7" w:rsidP="004056F2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39513B">
                        <w:rPr>
                          <w:rFonts w:eastAsia="Times New Roman" w:cstheme="minorHAnsi"/>
                          <w:b/>
                          <w:sz w:val="28"/>
                          <w:szCs w:val="28"/>
                        </w:rPr>
                        <w:t>Date:</w:t>
                      </w:r>
                      <w:r w:rsidRPr="0039513B">
                        <w:rPr>
                          <w:rFonts w:eastAsia="Times New Roman" w:cstheme="minorHAnsi"/>
                          <w:sz w:val="28"/>
                          <w:szCs w:val="28"/>
                        </w:rPr>
                        <w:t xml:space="preserve"> Sunday, 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>March 3rd</w:t>
                      </w:r>
                      <w:r w:rsidRPr="0039513B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3317C7" w:rsidRPr="0039513B" w:rsidRDefault="003317C7" w:rsidP="004056F2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39513B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Time:</w:t>
                      </w:r>
                      <w:r w:rsidRPr="0039513B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="00781342">
                        <w:rPr>
                          <w:rFonts w:cstheme="minorHAnsi"/>
                          <w:sz w:val="28"/>
                          <w:szCs w:val="28"/>
                        </w:rPr>
                        <w:t>Check in begins at 12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>:30</w:t>
                      </w:r>
                      <w:r w:rsidR="00781342">
                        <w:rPr>
                          <w:rFonts w:cstheme="minorHAnsi"/>
                          <w:sz w:val="28"/>
                          <w:szCs w:val="28"/>
                        </w:rPr>
                        <w:t xml:space="preserve"> PM -Last game ends by 6:55 PM</w:t>
                      </w:r>
                    </w:p>
                    <w:p w:rsidR="003317C7" w:rsidRDefault="003317C7" w:rsidP="004056F2">
                      <w:pPr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  <w:r w:rsidRPr="0039513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Location:</w:t>
                      </w:r>
                      <w:r w:rsidRPr="0039513B"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The Ice Pond at Waunakee</w:t>
                      </w:r>
                      <w:r w:rsidRPr="0039513B"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3317C7" w:rsidRDefault="003317C7" w:rsidP="009419DF">
                      <w:pPr>
                        <w:ind w:left="72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      </w:t>
                      </w:r>
                      <w:r w:rsidRPr="0039513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1110 Prairie View Dr. Waunakee, WI 53597</w:t>
                      </w:r>
                    </w:p>
                    <w:p w:rsidR="003317C7" w:rsidRPr="009419DF" w:rsidRDefault="003317C7" w:rsidP="009419DF">
                      <w:pPr>
                        <w:ind w:left="720"/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</w:p>
                    <w:p w:rsidR="003317C7" w:rsidRPr="009419DF" w:rsidRDefault="003317C7" w:rsidP="009419DF">
                      <w:pPr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Cost $35 per player – </w:t>
                      </w:r>
                      <w:r w:rsidR="00FD6040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Pay online when registering</w:t>
                      </w:r>
                      <w:bookmarkStart w:id="1" w:name="_GoBack"/>
                      <w:bookmarkEnd w:id="1"/>
                    </w:p>
                    <w:p w:rsidR="003317C7" w:rsidRDefault="003317C7" w:rsidP="004056F2">
                      <w:pPr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39513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Open to </w:t>
                      </w:r>
                      <w:r w:rsidRPr="00427E51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>ALL</w:t>
                      </w:r>
                      <w:r w:rsidRPr="0039513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Wisconsin </w:t>
                      </w:r>
                      <w:r w:rsidRPr="0039513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Junior &amp; Senior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girls</w:t>
                      </w:r>
                      <w:r w:rsidRPr="0039513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3317C7" w:rsidRDefault="003317C7" w:rsidP="004056F2">
                      <w:pPr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This is a USA Hockey Sanctioned Event</w:t>
                      </w:r>
                    </w:p>
                    <w:p w:rsidR="003317C7" w:rsidRPr="00AF3117" w:rsidRDefault="003317C7" w:rsidP="00AF3117">
                      <w:pPr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24052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Teams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will be developed based on section and number of r</w:t>
                      </w:r>
                      <w:r w:rsidRPr="00524052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egistrants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-all participants guaranteed 2 games and will receive a jersey – Final schedule will be emailed to all participants by February 28th</w:t>
                      </w:r>
                    </w:p>
                    <w:p w:rsidR="003317C7" w:rsidRPr="0039513B" w:rsidRDefault="003317C7" w:rsidP="004056F2">
                      <w:pPr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39513B">
                        <w:rPr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  <w:t>MUST BE</w:t>
                      </w:r>
                      <w:r w:rsidRPr="0039513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registered with USA Hockey 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(Can register on-site) and provide a copy of Consent to Treat Form at Check-in</w:t>
                      </w:r>
                    </w:p>
                    <w:p w:rsidR="003317C7" w:rsidRPr="00524052" w:rsidRDefault="003317C7" w:rsidP="004056F2">
                      <w:pPr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24052">
                        <w:rPr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  <w:t>All players will be evaluat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  <w:t>ed for Minnesota/CCM Reebok National Invitational Tournament</w:t>
                      </w:r>
                    </w:p>
                    <w:p w:rsidR="003317C7" w:rsidRPr="0039513B" w:rsidRDefault="003317C7" w:rsidP="004056F2">
                      <w:pPr>
                        <w:rPr>
                          <w:u w:val="single"/>
                        </w:rPr>
                      </w:pPr>
                    </w:p>
                    <w:p w:rsidR="003317C7" w:rsidRPr="0047386D" w:rsidRDefault="003317C7" w:rsidP="0052405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u w:val="single"/>
                        </w:rPr>
                      </w:pPr>
                      <w:r w:rsidRPr="0047386D">
                        <w:rPr>
                          <w:rFonts w:asciiTheme="minorHAnsi" w:hAnsiTheme="minorHAnsi" w:cstheme="minorHAnsi"/>
                          <w:b/>
                          <w:sz w:val="28"/>
                          <w:u w:val="single"/>
                        </w:rPr>
                        <w:t>Invitations for t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u w:val="single"/>
                        </w:rPr>
                        <w:t>he NIT will be made by March 18th</w:t>
                      </w:r>
                    </w:p>
                    <w:p w:rsidR="003317C7" w:rsidRPr="00524052" w:rsidRDefault="003317C7" w:rsidP="004056F2">
                      <w:pPr>
                        <w:rPr>
                          <w:rFonts w:asciiTheme="minorHAnsi" w:hAnsiTheme="minorHAnsi" w:cstheme="minorHAnsi"/>
                          <w:u w:val="single"/>
                        </w:rPr>
                      </w:pPr>
                    </w:p>
                    <w:p w:rsidR="003317C7" w:rsidRDefault="003317C7" w:rsidP="004056F2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u w:val="single"/>
                        </w:rPr>
                        <w:t xml:space="preserve">To accept invitation you </w:t>
                      </w:r>
                      <w:r w:rsidRPr="00524052">
                        <w:rPr>
                          <w:rFonts w:asciiTheme="minorHAnsi" w:hAnsiTheme="minorHAnsi" w:cstheme="minorHAnsi"/>
                          <w:u w:val="single"/>
                        </w:rPr>
                        <w:t xml:space="preserve">MUST BE </w:t>
                      </w:r>
                      <w:r w:rsidRPr="00524052">
                        <w:rPr>
                          <w:rFonts w:asciiTheme="minorHAnsi" w:hAnsiTheme="minorHAnsi" w:cstheme="minorHAnsi"/>
                        </w:rPr>
                        <w:t>able to comm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it to the full weekend </w:t>
                      </w:r>
                    </w:p>
                    <w:p w:rsidR="003317C7" w:rsidRPr="00524052" w:rsidRDefault="003317C7" w:rsidP="004056F2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April 26 - 28, 2013 </w:t>
                      </w:r>
                      <w:r w:rsidRPr="00524052">
                        <w:rPr>
                          <w:rFonts w:asciiTheme="minorHAnsi" w:hAnsiTheme="minorHAnsi" w:cstheme="minorHAnsi"/>
                        </w:rPr>
                        <w:t>PLYMOUTH ICE CENTER, PLYMOUTH, MN</w:t>
                      </w:r>
                    </w:p>
                    <w:p w:rsidR="003317C7" w:rsidRPr="00524052" w:rsidRDefault="003317C7" w:rsidP="004056F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24052">
                        <w:rPr>
                          <w:rFonts w:asciiTheme="minorHAnsi" w:hAnsiTheme="minorHAnsi" w:cstheme="minorHAnsi"/>
                        </w:rPr>
                        <w:t>Cost- $125 per player (lodging/meals not included)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4 games guaranteed</w:t>
                      </w:r>
                    </w:p>
                    <w:p w:rsidR="003317C7" w:rsidRPr="00524052" w:rsidRDefault="003317C7" w:rsidP="004056F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24052">
                        <w:rPr>
                          <w:rFonts w:asciiTheme="minorHAnsi" w:hAnsiTheme="minorHAnsi" w:cstheme="minorHAnsi"/>
                        </w:rPr>
                        <w:t xml:space="preserve">Team will consist of </w:t>
                      </w:r>
                      <w:r>
                        <w:rPr>
                          <w:rFonts w:asciiTheme="minorHAnsi" w:hAnsiTheme="minorHAnsi" w:cstheme="minorHAnsi"/>
                        </w:rPr>
                        <w:t>up to 18 skaters</w:t>
                      </w:r>
                      <w:r w:rsidRPr="00524052">
                        <w:rPr>
                          <w:rFonts w:asciiTheme="minorHAnsi" w:hAnsiTheme="minorHAnsi" w:cstheme="minorHAnsi"/>
                        </w:rPr>
                        <w:t xml:space="preserve"> and 2 Goalies</w:t>
                      </w:r>
                    </w:p>
                    <w:p w:rsidR="003317C7" w:rsidRPr="00524052" w:rsidRDefault="003317C7" w:rsidP="004056F2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3317C7" w:rsidRPr="00524052" w:rsidRDefault="003317C7" w:rsidP="004056F2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3317C7" w:rsidRDefault="003317C7" w:rsidP="004056F2"/>
                  </w:txbxContent>
                </v:textbox>
                <w10:wrap anchorx="page" anchory="page"/>
              </v:shape>
            </w:pict>
          </mc:Fallback>
        </mc:AlternateContent>
      </w:r>
      <w:r w:rsidR="00E6633F">
        <w:rPr>
          <w:noProof/>
        </w:rPr>
        <w:t xml:space="preserve"> </w:t>
      </w:r>
    </w:p>
    <w:p w:rsidR="003317C7" w:rsidRDefault="00AF3117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848D44" wp14:editId="632C664F">
                <wp:simplePos x="0" y="0"/>
                <wp:positionH relativeFrom="page">
                  <wp:posOffset>301625</wp:posOffset>
                </wp:positionH>
                <wp:positionV relativeFrom="page">
                  <wp:posOffset>8201025</wp:posOffset>
                </wp:positionV>
                <wp:extent cx="7176770" cy="1290320"/>
                <wp:effectExtent l="0" t="0" r="0" b="508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770" cy="129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7C7" w:rsidRDefault="003317C7" w:rsidP="00B81097">
                            <w:pPr>
                              <w:pStyle w:val="Address2"/>
                              <w:jc w:val="center"/>
                              <w:rPr>
                                <w:color w:val="auto"/>
                                <w:sz w:val="32"/>
                              </w:rPr>
                            </w:pPr>
                            <w:r w:rsidRPr="0047386D">
                              <w:rPr>
                                <w:color w:val="auto"/>
                                <w:sz w:val="32"/>
                              </w:rPr>
                              <w:t>H</w:t>
                            </w:r>
                            <w:r>
                              <w:rPr>
                                <w:color w:val="auto"/>
                                <w:sz w:val="32"/>
                              </w:rPr>
                              <w:t>ow to Register:</w:t>
                            </w:r>
                          </w:p>
                          <w:p w:rsidR="003317C7" w:rsidRPr="009419DF" w:rsidRDefault="00FD6040" w:rsidP="009419DF">
                            <w:pPr>
                              <w:pStyle w:val="Address2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Online Registration will begin Monday, February 11</w:t>
                            </w:r>
                            <w:r w:rsidRPr="00FD6040">
                              <w:rPr>
                                <w:color w:val="auto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auto"/>
                              </w:rPr>
                              <w:t xml:space="preserve"> visit </w:t>
                            </w:r>
                            <w:hyperlink r:id="rId10" w:history="1">
                              <w:r w:rsidRPr="00521420">
                                <w:rPr>
                                  <w:rStyle w:val="Hyperlink"/>
                                </w:rPr>
                                <w:t>www.wahahockey.com</w:t>
                              </w:r>
                            </w:hyperlink>
                            <w:r>
                              <w:rPr>
                                <w:color w:val="auto"/>
                              </w:rPr>
                              <w:t xml:space="preserve"> to register</w:t>
                            </w:r>
                          </w:p>
                          <w:p w:rsidR="003317C7" w:rsidRPr="009419DF" w:rsidRDefault="003317C7" w:rsidP="009419DF">
                            <w:pPr>
                              <w:pStyle w:val="Address2"/>
                              <w:jc w:val="center"/>
                              <w:rPr>
                                <w:color w:val="auto"/>
                              </w:rPr>
                            </w:pPr>
                            <w:r w:rsidRPr="009419DF">
                              <w:rPr>
                                <w:color w:val="auto"/>
                              </w:rPr>
                              <w:t xml:space="preserve">Scott Roethlisberger </w:t>
                            </w:r>
                            <w:hyperlink r:id="rId11" w:history="1">
                              <w:r w:rsidRPr="009419DF">
                                <w:rPr>
                                  <w:rStyle w:val="Hyperlink"/>
                                  <w:color w:val="auto"/>
                                </w:rPr>
                                <w:t>sroethlisberger@new.rr.com</w:t>
                              </w:r>
                            </w:hyperlink>
                          </w:p>
                          <w:p w:rsidR="003317C7" w:rsidRPr="009419DF" w:rsidRDefault="003317C7" w:rsidP="00864B49">
                            <w:pPr>
                              <w:pStyle w:val="Address2"/>
                              <w:jc w:val="center"/>
                              <w:rPr>
                                <w:color w:val="auto"/>
                              </w:rPr>
                            </w:pPr>
                            <w:proofErr w:type="gramStart"/>
                            <w:r>
                              <w:rPr>
                                <w:color w:val="auto"/>
                              </w:rPr>
                              <w:t>Questions?</w:t>
                            </w:r>
                            <w:proofErr w:type="gramEnd"/>
                            <w:r>
                              <w:rPr>
                                <w:color w:val="auto"/>
                              </w:rPr>
                              <w:t xml:space="preserve">  Call Scott at (920) 819-7244</w:t>
                            </w:r>
                          </w:p>
                          <w:p w:rsidR="003317C7" w:rsidRPr="00AF3117" w:rsidRDefault="003317C7" w:rsidP="00AF3117">
                            <w:pPr>
                              <w:pStyle w:val="Address2"/>
                              <w:jc w:val="center"/>
                              <w:rPr>
                                <w:sz w:val="40"/>
                              </w:rPr>
                            </w:pPr>
                            <w:r w:rsidRPr="00AF3117">
                              <w:rPr>
                                <w:sz w:val="40"/>
                              </w:rPr>
                              <w:t>Registration Deadline is Tuesday, February 26</w:t>
                            </w:r>
                            <w:r w:rsidRPr="00AF3117">
                              <w:rPr>
                                <w:sz w:val="40"/>
                                <w:vertAlign w:val="superscript"/>
                              </w:rPr>
                              <w:t>th</w:t>
                            </w:r>
                            <w:r w:rsidRPr="00AF3117">
                              <w:rPr>
                                <w:sz w:val="40"/>
                              </w:rPr>
                              <w:t>, 2013</w:t>
                            </w:r>
                          </w:p>
                          <w:p w:rsidR="003317C7" w:rsidRDefault="003317C7" w:rsidP="00AE6B6F">
                            <w:pPr>
                              <w:pStyle w:val="Address2"/>
                              <w:jc w:val="left"/>
                            </w:pPr>
                          </w:p>
                          <w:p w:rsidR="003317C7" w:rsidRDefault="003317C7" w:rsidP="00AE6B6F">
                            <w:pPr>
                              <w:pStyle w:val="Address2"/>
                              <w:jc w:val="left"/>
                            </w:pPr>
                          </w:p>
                          <w:p w:rsidR="003317C7" w:rsidRDefault="003317C7" w:rsidP="00AE6B6F">
                            <w:pPr>
                              <w:pStyle w:val="Address2"/>
                              <w:jc w:val="left"/>
                            </w:pPr>
                          </w:p>
                          <w:p w:rsidR="003317C7" w:rsidRDefault="003317C7" w:rsidP="00AE6B6F">
                            <w:pPr>
                              <w:pStyle w:val="Address2"/>
                              <w:jc w:val="left"/>
                            </w:pPr>
                          </w:p>
                          <w:p w:rsidR="003317C7" w:rsidRDefault="003317C7" w:rsidP="00AE6B6F">
                            <w:pPr>
                              <w:pStyle w:val="Address2"/>
                              <w:jc w:val="left"/>
                            </w:pPr>
                          </w:p>
                          <w:p w:rsidR="003317C7" w:rsidRDefault="003317C7" w:rsidP="00AE6B6F">
                            <w:pPr>
                              <w:pStyle w:val="Address2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3.75pt;margin-top:645.75pt;width:565.1pt;height:101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xVvAIAAMEFAAAOAAAAZHJzL2Uyb0RvYy54bWysVNtunDAQfa/Uf7D8TrjUuywobJTAUlVK&#10;L1LSD/CCWayCTW3vsmnVf+/Y7C3JS9WWB2R7xmcu53iub/Z9h3ZMaS5FhsOrACMmKllzscnw18fS&#10;W2CkDRU17aRgGX5iGt8s3765HoeURbKVXc0UAhCh03HIcGvMkPq+rlrWU30lBybA2EjVUwNbtfFr&#10;RUdA7zs/CoK5P0pVD0pWTGs4LSYjXjr8pmGV+dw0mhnUZRhyM+6v3H9t//7ymqYbRYeWV4c06F9k&#10;0VMuIOgJqqCGoq3ir6B6XimpZWOuKtn7sml4xVwNUE0YvKjmoaUDc7VAc/RwapP+f7DVp90XhXid&#10;YYKRoD1Q9Mj2Bt3JPUpsd8ZBp+D0MICb2cMxsOwq1cO9rL5pJGTeUrFht0rJsWW0huxCe9O/uDrh&#10;aAuyHj/KGsLQrZEOaN+o3rYOmoEAHVh6OjFjU6ngMA7jeRyDqQJbGCXBu8hx59P0eH1Q2rxnskd2&#10;kWEF1Dt4urvXxqZD06OLjSZkybvO0d+JZwfgOJ1AcLhqbTYNx+bPJEhWi9WCeCSarzwSFIV3W+bE&#10;m5dhPCveFXlehL9s3JCkLa9rJmyYo7JC8mfMHTQ+aeKkLS07Xls4m5JWm3XeKbSjVtlBnpelazpY&#10;zm7+8zRcE6CWFyWFEQnuosQr54vYIyWZeUkcLLwgTO6SeUASUpTPS7rngv17SWjMcDKLZpOazkm/&#10;qi2A73VtNO25gdnR8T7DC+tzeM1WgytRO2oN5d20vmiFTf/cCqD7SLRTrBXpJFezX+/d03Bytmpe&#10;y/oJJKwkCAzECHMPFq1UPzAaYYZkWH/fUsUw6j4IeAZJSIgdOm5DZjFoFqlLy/rSQkUFUBk2GE3L&#10;3EyDajsovmkh0vTwhLyFp9NwJ+pzVocHB3PC1XaYaXYQXe6d13nyLn8DAAD//wMAUEsDBBQABgAI&#10;AAAAIQBx2yu04QAAAA0BAAAPAAAAZHJzL2Rvd25yZXYueG1sTI/BTsMwEETvSPyDtUhcUOukCpiE&#10;OFWFxBFEC5fenMTEEbY3jd0m5evZnuA2uzOafVuuZ2fZSY+hRy8hXSbAtG+w7X0n4fPjZfEILETl&#10;W2XRawlnHWBdXV+Vqmhx8lt92sWOUYkPhZJgYhwKzkNjtFNhiYP25H3h6FSkcex4O6qJyp3lqyR5&#10;4E71ni4YNehno5vv3dFJ+MHe1vh2yN00H+7w/Loxdv8u5e3NvHkCFvUc/8JwwSd0qIipxqNvA7MS&#10;MnFPSdqv8pTUJZEKIYDVpLI8E8Crkv//ovoFAAD//wMAUEsBAi0AFAAGAAgAAAAhALaDOJL+AAAA&#10;4QEAABMAAAAAAAAAAAAAAAAAAAAAAFtDb250ZW50X1R5cGVzXS54bWxQSwECLQAUAAYACAAAACEA&#10;OP0h/9YAAACUAQAACwAAAAAAAAAAAAAAAAAvAQAAX3JlbHMvLnJlbHNQSwECLQAUAAYACAAAACEA&#10;MQasVbwCAADBBQAADgAAAAAAAAAAAAAAAAAuAgAAZHJzL2Uyb0RvYy54bWxQSwECLQAUAAYACAAA&#10;ACEAcdsrtOEAAAANAQAADwAAAAAAAAAAAAAAAAAWBQAAZHJzL2Rvd25yZXYueG1sUEsFBgAAAAAE&#10;AAQA8wAAACQGAAAAAA==&#10;" filled="f" fillcolor="#0cf" stroked="f">
                <v:textbox>
                  <w:txbxContent>
                    <w:p w:rsidR="003317C7" w:rsidRDefault="003317C7" w:rsidP="00B81097">
                      <w:pPr>
                        <w:pStyle w:val="Address2"/>
                        <w:jc w:val="center"/>
                        <w:rPr>
                          <w:color w:val="auto"/>
                          <w:sz w:val="32"/>
                        </w:rPr>
                      </w:pPr>
                      <w:r w:rsidRPr="0047386D">
                        <w:rPr>
                          <w:color w:val="auto"/>
                          <w:sz w:val="32"/>
                        </w:rPr>
                        <w:t>H</w:t>
                      </w:r>
                      <w:r>
                        <w:rPr>
                          <w:color w:val="auto"/>
                          <w:sz w:val="32"/>
                        </w:rPr>
                        <w:t>ow to Register:</w:t>
                      </w:r>
                    </w:p>
                    <w:p w:rsidR="003317C7" w:rsidRPr="009419DF" w:rsidRDefault="00FD6040" w:rsidP="009419DF">
                      <w:pPr>
                        <w:pStyle w:val="Address2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Online Registration will begin Monday, February 11</w:t>
                      </w:r>
                      <w:r w:rsidRPr="00FD6040">
                        <w:rPr>
                          <w:color w:val="auto"/>
                          <w:vertAlign w:val="superscript"/>
                        </w:rPr>
                        <w:t>th</w:t>
                      </w:r>
                      <w:r>
                        <w:rPr>
                          <w:color w:val="auto"/>
                        </w:rPr>
                        <w:t xml:space="preserve"> visit </w:t>
                      </w:r>
                      <w:hyperlink r:id="rId12" w:history="1">
                        <w:r w:rsidRPr="00521420">
                          <w:rPr>
                            <w:rStyle w:val="Hyperlink"/>
                          </w:rPr>
                          <w:t>www.wahahockey.com</w:t>
                        </w:r>
                      </w:hyperlink>
                      <w:r>
                        <w:rPr>
                          <w:color w:val="auto"/>
                        </w:rPr>
                        <w:t xml:space="preserve"> to register</w:t>
                      </w:r>
                    </w:p>
                    <w:p w:rsidR="003317C7" w:rsidRPr="009419DF" w:rsidRDefault="003317C7" w:rsidP="009419DF">
                      <w:pPr>
                        <w:pStyle w:val="Address2"/>
                        <w:jc w:val="center"/>
                        <w:rPr>
                          <w:color w:val="auto"/>
                        </w:rPr>
                      </w:pPr>
                      <w:r w:rsidRPr="009419DF">
                        <w:rPr>
                          <w:color w:val="auto"/>
                        </w:rPr>
                        <w:t xml:space="preserve">Scott Roethlisberger </w:t>
                      </w:r>
                      <w:hyperlink r:id="rId13" w:history="1">
                        <w:r w:rsidRPr="009419DF">
                          <w:rPr>
                            <w:rStyle w:val="Hyperlink"/>
                            <w:color w:val="auto"/>
                          </w:rPr>
                          <w:t>sroethlisberger@new.rr.com</w:t>
                        </w:r>
                      </w:hyperlink>
                    </w:p>
                    <w:p w:rsidR="003317C7" w:rsidRPr="009419DF" w:rsidRDefault="003317C7" w:rsidP="00864B49">
                      <w:pPr>
                        <w:pStyle w:val="Address2"/>
                        <w:jc w:val="center"/>
                        <w:rPr>
                          <w:color w:val="auto"/>
                        </w:rPr>
                      </w:pPr>
                      <w:proofErr w:type="gramStart"/>
                      <w:r>
                        <w:rPr>
                          <w:color w:val="auto"/>
                        </w:rPr>
                        <w:t>Questions?</w:t>
                      </w:r>
                      <w:proofErr w:type="gramEnd"/>
                      <w:r>
                        <w:rPr>
                          <w:color w:val="auto"/>
                        </w:rPr>
                        <w:t xml:space="preserve">  Call Scott at (920) 819-7244</w:t>
                      </w:r>
                    </w:p>
                    <w:p w:rsidR="003317C7" w:rsidRPr="00AF3117" w:rsidRDefault="003317C7" w:rsidP="00AF3117">
                      <w:pPr>
                        <w:pStyle w:val="Address2"/>
                        <w:jc w:val="center"/>
                        <w:rPr>
                          <w:sz w:val="40"/>
                        </w:rPr>
                      </w:pPr>
                      <w:r w:rsidRPr="00AF3117">
                        <w:rPr>
                          <w:sz w:val="40"/>
                        </w:rPr>
                        <w:t>Registration Deadline is Tuesday, February 26</w:t>
                      </w:r>
                      <w:r w:rsidRPr="00AF3117">
                        <w:rPr>
                          <w:sz w:val="40"/>
                          <w:vertAlign w:val="superscript"/>
                        </w:rPr>
                        <w:t>th</w:t>
                      </w:r>
                      <w:r w:rsidRPr="00AF3117">
                        <w:rPr>
                          <w:sz w:val="40"/>
                        </w:rPr>
                        <w:t>, 2013</w:t>
                      </w:r>
                    </w:p>
                    <w:p w:rsidR="003317C7" w:rsidRDefault="003317C7" w:rsidP="00AE6B6F">
                      <w:pPr>
                        <w:pStyle w:val="Address2"/>
                        <w:jc w:val="left"/>
                      </w:pPr>
                    </w:p>
                    <w:p w:rsidR="003317C7" w:rsidRDefault="003317C7" w:rsidP="00AE6B6F">
                      <w:pPr>
                        <w:pStyle w:val="Address2"/>
                        <w:jc w:val="left"/>
                      </w:pPr>
                    </w:p>
                    <w:p w:rsidR="003317C7" w:rsidRDefault="003317C7" w:rsidP="00AE6B6F">
                      <w:pPr>
                        <w:pStyle w:val="Address2"/>
                        <w:jc w:val="left"/>
                      </w:pPr>
                    </w:p>
                    <w:p w:rsidR="003317C7" w:rsidRDefault="003317C7" w:rsidP="00AE6B6F">
                      <w:pPr>
                        <w:pStyle w:val="Address2"/>
                        <w:jc w:val="left"/>
                      </w:pPr>
                    </w:p>
                    <w:p w:rsidR="003317C7" w:rsidRDefault="003317C7" w:rsidP="00AE6B6F">
                      <w:pPr>
                        <w:pStyle w:val="Address2"/>
                        <w:jc w:val="left"/>
                      </w:pPr>
                    </w:p>
                    <w:p w:rsidR="003317C7" w:rsidRDefault="003317C7" w:rsidP="00AE6B6F">
                      <w:pPr>
                        <w:pStyle w:val="Address2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5DC129" wp14:editId="5CC82147">
                <wp:simplePos x="0" y="0"/>
                <wp:positionH relativeFrom="page">
                  <wp:posOffset>301625</wp:posOffset>
                </wp:positionH>
                <wp:positionV relativeFrom="page">
                  <wp:posOffset>8201025</wp:posOffset>
                </wp:positionV>
                <wp:extent cx="7178040" cy="1171575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8040" cy="1171575"/>
                        </a:xfrm>
                        <a:prstGeom prst="rect">
                          <a:avLst/>
                        </a:prstGeom>
                        <a:solidFill>
                          <a:srgbClr val="556E8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3.75pt;margin-top:645.75pt;width:565.2pt;height:92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EMfwIAAPwEAAAOAAAAZHJzL2Uyb0RvYy54bWysVFFv0zAQfkfiP1h+bxNHSdNES6etXRHS&#10;gInBD3Adp7Fw7GC7TcfEf+fstKUDHhCiD64vd/783d13vro+dBLtubFCqwqTaYwRV0zXQm0r/PnT&#10;ejLHyDqqaiq14hV+4hZfL16/uhr6kie61bLmBgGIsuXQV7h1ri+jyLKWd9ROdc8VOBttOurANNuo&#10;NnQA9E5GSRzPokGbujeacWvh62p04kXAbxrO3IemsdwhWWHg5sJqwrrxa7S4ouXW0L4V7EiD/gOL&#10;jgoFl56hVtRRtDPiN6hOMKOtbtyU6S7STSMYDzlANiT+JZvHlvY85ALFsf25TPb/wbL3+weDRF3h&#10;BCNFO2jRRygaVVvJUe7LM/S2hKjH/sH4BG1/r9kXi5RethDFb4zRQ8tpDaSIj49eHPCGhaNoM7zT&#10;NaDTndOhUofGdB4QaoAOoSFP54bwg0MMPuYkn8cp9I2Bj5CcZHkW7qDl6XhvrHvDdYf8psIGyAd4&#10;ur+3ztOh5Skk0NdS1GshZTDMdrOUBu0pqCPLZnfz5RHdXoZJ5YOV9sdGxPELsIQ7vM/zDd1+LkiS&#10;xrdJMVnP5vkkXafZpMjj+SQmxW0xi9MiXa2/e4IkLVtR11zdC8VPyiPp33X2OAOjZoL20FDhIkuy&#10;kPsL9vYyyTj8/pRkJxwMohRdhefnIFr6zt6pGtKmpaNCjvvoJf1QZajB6T9UJejAt36U0EbXTyAD&#10;o6FJ0FB4MmDTavMNowHGr8L2644ajpF8q0BKBUl9310w0ixPwDCXns2lhyoGUBV2GI3bpRtnfNcb&#10;sW3hJhIKo/QNyK8RQRhemiOro2hhxEIGx+fAz/ClHaJ+PlqLHwAAAP//AwBQSwMEFAAGAAgAAAAh&#10;AOGLF1zgAAAADQEAAA8AAABkcnMvZG93bnJldi54bWxMj0FPg0AQhe8m/ofNmHizC6SCIEtjmjT2&#10;1ojG8wJTIGVnkV1a/PdOT/b2Zt7Lm2/yzWIGccbJ9ZYUhKsABFJtm55aBV+fu6cXEM5ravRgCRX8&#10;ooNNcX+X66yxF/rAc+lbwSXkMq2g837MpHR1h0a7lR2R2DvayWjP49TKZtIXLjeDjIIglkb3xBc6&#10;PeK2w/pUzkbBIT0e5u3+p4/m9+hU7fbfcWmMUo8Py9srCI+L/w/DFZ/RoWCmys7UODEoWCfPnOR9&#10;lIasrokwSVIQFat1Egcgi1zeflH8AQAA//8DAFBLAQItABQABgAIAAAAIQC2gziS/gAAAOEBAAAT&#10;AAAAAAAAAAAAAAAAAAAAAABbQ29udGVudF9UeXBlc10ueG1sUEsBAi0AFAAGAAgAAAAhADj9If/W&#10;AAAAlAEAAAsAAAAAAAAAAAAAAAAALwEAAF9yZWxzLy5yZWxzUEsBAi0AFAAGAAgAAAAhACCFUQx/&#10;AgAA/AQAAA4AAAAAAAAAAAAAAAAALgIAAGRycy9lMm9Eb2MueG1sUEsBAi0AFAAGAAgAAAAhAOGL&#10;F1zgAAAADQEAAA8AAAAAAAAAAAAAAAAA2QQAAGRycy9kb3ducmV2LnhtbFBLBQYAAAAABAAEAPMA&#10;AADmBQAAAAA=&#10;" fillcolor="#556e8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B18367" wp14:editId="290ABB65">
                <wp:simplePos x="0" y="0"/>
                <wp:positionH relativeFrom="page">
                  <wp:posOffset>301625</wp:posOffset>
                </wp:positionH>
                <wp:positionV relativeFrom="page">
                  <wp:posOffset>9372600</wp:posOffset>
                </wp:positionV>
                <wp:extent cx="7176770" cy="21018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6770" cy="210185"/>
                        </a:xfrm>
                        <a:prstGeom prst="rect">
                          <a:avLst/>
                        </a:prstGeom>
                        <a:solidFill>
                          <a:srgbClr val="99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3.75pt;margin-top:738pt;width:565.1pt;height:1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MzfQIAAPsEAAAOAAAAZHJzL2Uyb0RvYy54bWysVNuO0zAQfUfiHyy/d3MhbZpo09VeKEJa&#10;YMXCB7i201g4trHdpruIf2fstKUFHhAiD47HHo/PmTnjy6tdL9GWWye0anB2kWLEFdVMqHWDP39a&#10;TuYYOU8UI1Ir3uAn7vDV4uWLy8HUPNedloxbBEGUqwfT4M57UyeJox3vibvQhivYbLXtiQfTrhNm&#10;yQDRe5nkaTpLBm2ZsZpy52D1btzEixi/bTn1H9rWcY9kgwGbj6ON4yqMyeKS1GtLTCfoHgb5BxQ9&#10;EQouPYa6I56gjRW/heoFtdrp1l9Q3Se6bQXlkQOwydJf2Dx2xPDIBZLjzDFN7v+Fpe+3DxYJBrXD&#10;SJEeSvQRkkbUWnI0DekZjKvB69E82EDQmXtNvzik9G0HXvzaWj10nDAAlQX/5OxAMBwcRavhnWYQ&#10;nWy8jpnatbYPASEHaBcL8nQsCN95RGGxzMpZWULdKOzlWZrNI6SE1IfTxjr/husehUmDLWCP0cn2&#10;3vmAhtQHl4heS8GWQspo2PXqVlq0JSCOqnoFXyQAJE/dpArOSodjY8RxBUDCHWEvwI3F/lZleZHe&#10;5NVkOZuXk2JZTCdVmc4naVbdVLO0qIq75fcAMCvqTjDG1b1Q/CC8rPi7wu5bYJRMlB4agME0n0bu&#10;Z+jdKck0fn8i2QsPfShF3+D50YnUobCvFQPapPZEyHGenMOPWYYcHP4xK1EGofKjglaaPYEKrIYi&#10;QT3hxYBJp+0zRgN0X4Pd1w2xHCP5VoGSqqwoQrtGo5iWORj2dGd1ukMUhVAN9hiN01s/tvjGWLHu&#10;4KYsJkbpa1BfK6IwgjJHVHvNQodFBvvXILTwqR29fr5Zix8AAAD//wMAUEsDBBQABgAIAAAAIQCN&#10;AVzw4gAAAA0BAAAPAAAAZHJzL2Rvd25yZXYueG1sTI/BTsMwEETvSPyDtUjcqBPU1CXEqapKCG6I&#10;QCuObryNA7EdYrcJf8/2RG+7O6PZN8Vqsh074RBa7ySkswQYutrr1jUSPt6f7pbAQlROq847lPCL&#10;AVbl9VWhcu1H94anKjaMQlzIlQQTY59zHmqDVoWZ79GRdvCDVZHWoeF6UCOF247fJ8mCW9U6+mBU&#10;jxuD9Xd1tBJa/3p4WW8+t1m1223HZxPiz9dSytubaf0ILOIU/81wxid0KIlp749OB9ZJmIuMnHSf&#10;iwWVOjtSIQSwPU1Z8pACLwt+2aL8AwAA//8DAFBLAQItABQABgAIAAAAIQC2gziS/gAAAOEBAAAT&#10;AAAAAAAAAAAAAAAAAAAAAABbQ29udGVudF9UeXBlc10ueG1sUEsBAi0AFAAGAAgAAAAhADj9If/W&#10;AAAAlAEAAAsAAAAAAAAAAAAAAAAALwEAAF9yZWxzLy5yZWxzUEsBAi0AFAAGAAgAAAAhAH8C4zN9&#10;AgAA+wQAAA4AAAAAAAAAAAAAAAAALgIAAGRycy9lMm9Eb2MueG1sUEsBAi0AFAAGAAgAAAAhAI0B&#10;XPDiAAAADQEAAA8AAAAAAAAAAAAAAAAA1wQAAGRycy9kb3ducmV2LnhtbFBLBQYAAAAABAAEAPMA&#10;AADmBQAAAAA=&#10;" fillcolor="#933" stroked="f">
                <w10:wrap anchorx="page" anchory="page"/>
              </v:rect>
            </w:pict>
          </mc:Fallback>
        </mc:AlternateContent>
      </w:r>
    </w:p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Default="003317C7" w:rsidP="003317C7"/>
    <w:p w:rsidR="003317C7" w:rsidRPr="003317C7" w:rsidRDefault="003317C7" w:rsidP="003317C7"/>
    <w:p w:rsidR="003317C7" w:rsidRPr="003317C7" w:rsidRDefault="003317C7" w:rsidP="003317C7"/>
    <w:p w:rsidR="003317C7" w:rsidRDefault="003317C7" w:rsidP="003317C7"/>
    <w:p w:rsidR="00EC3DBA" w:rsidRPr="003317C7" w:rsidRDefault="00EC3DBA" w:rsidP="003317C7">
      <w:pPr>
        <w:jc w:val="right"/>
      </w:pPr>
    </w:p>
    <w:sectPr w:rsidR="00EC3DBA" w:rsidRPr="003317C7" w:rsidSect="00CD4602">
      <w:head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7C7" w:rsidRDefault="003317C7" w:rsidP="00CC7608">
      <w:r>
        <w:separator/>
      </w:r>
    </w:p>
  </w:endnote>
  <w:endnote w:type="continuationSeparator" w:id="0">
    <w:p w:rsidR="003317C7" w:rsidRDefault="003317C7" w:rsidP="00CC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7C7" w:rsidRDefault="003317C7" w:rsidP="00CC7608">
      <w:r>
        <w:separator/>
      </w:r>
    </w:p>
  </w:footnote>
  <w:footnote w:type="continuationSeparator" w:id="0">
    <w:p w:rsidR="003317C7" w:rsidRDefault="003317C7" w:rsidP="00CC7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C7" w:rsidRDefault="003317C7">
    <w:pPr>
      <w:pStyle w:val="Header"/>
    </w:pPr>
  </w:p>
  <w:p w:rsidR="003317C7" w:rsidRDefault="003317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EA7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1E4559"/>
    <w:multiLevelType w:val="hybridMultilevel"/>
    <w:tmpl w:val="72C8D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3E"/>
    <w:rsid w:val="000207BA"/>
    <w:rsid w:val="00106EDC"/>
    <w:rsid w:val="00207413"/>
    <w:rsid w:val="00223B8A"/>
    <w:rsid w:val="00223E05"/>
    <w:rsid w:val="002316F7"/>
    <w:rsid w:val="002A1A15"/>
    <w:rsid w:val="002E3C38"/>
    <w:rsid w:val="0031126C"/>
    <w:rsid w:val="003317C7"/>
    <w:rsid w:val="003759AE"/>
    <w:rsid w:val="0039513B"/>
    <w:rsid w:val="003D1A1E"/>
    <w:rsid w:val="004056F2"/>
    <w:rsid w:val="00427E51"/>
    <w:rsid w:val="00442C39"/>
    <w:rsid w:val="0047386D"/>
    <w:rsid w:val="00474D4E"/>
    <w:rsid w:val="00492A77"/>
    <w:rsid w:val="004965C6"/>
    <w:rsid w:val="004B2EA7"/>
    <w:rsid w:val="00524052"/>
    <w:rsid w:val="00560005"/>
    <w:rsid w:val="005C2D3E"/>
    <w:rsid w:val="00607CD4"/>
    <w:rsid w:val="00626D90"/>
    <w:rsid w:val="00652C0E"/>
    <w:rsid w:val="00656C29"/>
    <w:rsid w:val="006F5D86"/>
    <w:rsid w:val="00740983"/>
    <w:rsid w:val="00767A1B"/>
    <w:rsid w:val="00781342"/>
    <w:rsid w:val="007937B7"/>
    <w:rsid w:val="008245E1"/>
    <w:rsid w:val="0084312D"/>
    <w:rsid w:val="00862E6F"/>
    <w:rsid w:val="00864B49"/>
    <w:rsid w:val="00871C52"/>
    <w:rsid w:val="0088046B"/>
    <w:rsid w:val="00885C51"/>
    <w:rsid w:val="008C3247"/>
    <w:rsid w:val="008E7FFD"/>
    <w:rsid w:val="00920C27"/>
    <w:rsid w:val="009419DF"/>
    <w:rsid w:val="00967BF7"/>
    <w:rsid w:val="0098592D"/>
    <w:rsid w:val="009A7F69"/>
    <w:rsid w:val="00A155D3"/>
    <w:rsid w:val="00A202EC"/>
    <w:rsid w:val="00A24742"/>
    <w:rsid w:val="00A46D5F"/>
    <w:rsid w:val="00A830D0"/>
    <w:rsid w:val="00A871E1"/>
    <w:rsid w:val="00AE6B6F"/>
    <w:rsid w:val="00AF3117"/>
    <w:rsid w:val="00B209C1"/>
    <w:rsid w:val="00B32206"/>
    <w:rsid w:val="00B41B63"/>
    <w:rsid w:val="00B67504"/>
    <w:rsid w:val="00B7536F"/>
    <w:rsid w:val="00B81097"/>
    <w:rsid w:val="00B870B1"/>
    <w:rsid w:val="00BD0723"/>
    <w:rsid w:val="00BD121A"/>
    <w:rsid w:val="00C92813"/>
    <w:rsid w:val="00C94965"/>
    <w:rsid w:val="00CC7608"/>
    <w:rsid w:val="00CD4602"/>
    <w:rsid w:val="00CE45AA"/>
    <w:rsid w:val="00D15767"/>
    <w:rsid w:val="00D30F6B"/>
    <w:rsid w:val="00D37B0A"/>
    <w:rsid w:val="00D7262F"/>
    <w:rsid w:val="00DC386B"/>
    <w:rsid w:val="00E179B3"/>
    <w:rsid w:val="00E30D3D"/>
    <w:rsid w:val="00E61BFA"/>
    <w:rsid w:val="00E6633F"/>
    <w:rsid w:val="00EC3DBA"/>
    <w:rsid w:val="00EF30E9"/>
    <w:rsid w:val="00F27849"/>
    <w:rsid w:val="00F51DDB"/>
    <w:rsid w:val="00FB113D"/>
    <w:rsid w:val="00FB1B6C"/>
    <w:rsid w:val="00FC5C7C"/>
    <w:rsid w:val="00FD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color="white" stroke="f">
      <v:fill color="white"/>
      <v:stroke on="f"/>
      <o:colormru v:ext="edit" colors="#ffc,#f0f0e6,#666,#933,#556e8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9C1"/>
    <w:rPr>
      <w:sz w:val="24"/>
      <w:szCs w:val="24"/>
    </w:rPr>
  </w:style>
  <w:style w:type="paragraph" w:styleId="Heading1">
    <w:name w:val="heading 1"/>
    <w:next w:val="Normal"/>
    <w:qFormat/>
    <w:rsid w:val="006F5D86"/>
    <w:pPr>
      <w:keepNext/>
      <w:spacing w:after="60"/>
      <w:outlineLvl w:val="0"/>
    </w:pPr>
    <w:rPr>
      <w:rFonts w:ascii="Book Antiqua" w:hAnsi="Book Antiqua" w:cs="Arial"/>
      <w:bCs/>
      <w:kern w:val="32"/>
      <w:sz w:val="32"/>
      <w:szCs w:val="32"/>
    </w:rPr>
  </w:style>
  <w:style w:type="paragraph" w:styleId="Heading2">
    <w:name w:val="heading 2"/>
    <w:next w:val="Normal"/>
    <w:qFormat/>
    <w:rsid w:val="006F5D86"/>
    <w:pPr>
      <w:keepNext/>
      <w:spacing w:after="120"/>
      <w:outlineLvl w:val="1"/>
    </w:pPr>
    <w:rPr>
      <w:rFonts w:ascii="Tahoma" w:hAnsi="Tahoma" w:cs="Arial"/>
      <w:bCs/>
      <w:iCs/>
      <w:color w:val="556E8C"/>
      <w:sz w:val="44"/>
      <w:szCs w:val="56"/>
    </w:rPr>
  </w:style>
  <w:style w:type="paragraph" w:styleId="Heading3">
    <w:name w:val="heading 3"/>
    <w:next w:val="Normal"/>
    <w:qFormat/>
    <w:rsid w:val="00C92813"/>
    <w:pPr>
      <w:keepNext/>
      <w:spacing w:after="360"/>
      <w:outlineLvl w:val="2"/>
    </w:pPr>
    <w:rPr>
      <w:rFonts w:ascii="Tahoma" w:hAnsi="Tahoma" w:cs="Arial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56F2"/>
    <w:rPr>
      <w:rFonts w:asciiTheme="minorHAnsi" w:eastAsiaTheme="minorEastAsia" w:hAnsiTheme="minorHAnsi" w:cstheme="minorBidi"/>
      <w:sz w:val="22"/>
      <w:szCs w:val="22"/>
    </w:rPr>
  </w:style>
  <w:style w:type="paragraph" w:customStyle="1" w:styleId="Address1">
    <w:name w:val="Address 1"/>
    <w:rsid w:val="00C92813"/>
    <w:pPr>
      <w:spacing w:after="120"/>
      <w:jc w:val="right"/>
    </w:pPr>
    <w:rPr>
      <w:rFonts w:ascii="Book Antiqua" w:hAnsi="Book Antiqua"/>
      <w:b/>
      <w:color w:val="FFFFFF"/>
      <w:sz w:val="40"/>
      <w:szCs w:val="24"/>
    </w:rPr>
  </w:style>
  <w:style w:type="paragraph" w:customStyle="1" w:styleId="Address2">
    <w:name w:val="Address 2"/>
    <w:basedOn w:val="Normal"/>
    <w:rsid w:val="00967BF7"/>
    <w:pPr>
      <w:jc w:val="right"/>
    </w:pPr>
    <w:rPr>
      <w:rFonts w:ascii="Tahoma" w:hAnsi="Tahoma"/>
      <w:b/>
      <w:color w:val="FFFFFF"/>
      <w:sz w:val="22"/>
    </w:rPr>
  </w:style>
  <w:style w:type="paragraph" w:styleId="BalloonText">
    <w:name w:val="Balloon Text"/>
    <w:basedOn w:val="Normal"/>
    <w:semiHidden/>
    <w:rsid w:val="00B209C1"/>
    <w:rPr>
      <w:rFonts w:ascii="Tahoma" w:hAnsi="Tahoma" w:cs="Tahoma"/>
      <w:sz w:val="16"/>
      <w:szCs w:val="16"/>
    </w:rPr>
  </w:style>
  <w:style w:type="paragraph" w:styleId="BodyText">
    <w:name w:val="Body Text"/>
    <w:rsid w:val="00C92813"/>
    <w:pPr>
      <w:spacing w:after="120"/>
    </w:pPr>
    <w:rPr>
      <w:rFonts w:ascii="Tahoma" w:hAnsi="Tahoma"/>
      <w:szCs w:val="24"/>
    </w:rPr>
  </w:style>
  <w:style w:type="paragraph" w:styleId="BodyText2">
    <w:name w:val="Body Text 2"/>
    <w:rsid w:val="00885C51"/>
    <w:pPr>
      <w:spacing w:after="120"/>
    </w:pPr>
    <w:rPr>
      <w:rFonts w:ascii="Tahoma" w:hAnsi="Tahoma"/>
      <w:i/>
      <w:color w:val="808080"/>
    </w:rPr>
  </w:style>
  <w:style w:type="character" w:styleId="Hyperlink">
    <w:name w:val="Hyperlink"/>
    <w:basedOn w:val="DefaultParagraphFont"/>
    <w:rsid w:val="00885C51"/>
    <w:rPr>
      <w:dstrike w:val="0"/>
      <w:color w:val="993333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CC76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60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76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60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9C1"/>
    <w:rPr>
      <w:sz w:val="24"/>
      <w:szCs w:val="24"/>
    </w:rPr>
  </w:style>
  <w:style w:type="paragraph" w:styleId="Heading1">
    <w:name w:val="heading 1"/>
    <w:next w:val="Normal"/>
    <w:qFormat/>
    <w:rsid w:val="006F5D86"/>
    <w:pPr>
      <w:keepNext/>
      <w:spacing w:after="60"/>
      <w:outlineLvl w:val="0"/>
    </w:pPr>
    <w:rPr>
      <w:rFonts w:ascii="Book Antiqua" w:hAnsi="Book Antiqua" w:cs="Arial"/>
      <w:bCs/>
      <w:kern w:val="32"/>
      <w:sz w:val="32"/>
      <w:szCs w:val="32"/>
    </w:rPr>
  </w:style>
  <w:style w:type="paragraph" w:styleId="Heading2">
    <w:name w:val="heading 2"/>
    <w:next w:val="Normal"/>
    <w:qFormat/>
    <w:rsid w:val="006F5D86"/>
    <w:pPr>
      <w:keepNext/>
      <w:spacing w:after="120"/>
      <w:outlineLvl w:val="1"/>
    </w:pPr>
    <w:rPr>
      <w:rFonts w:ascii="Tahoma" w:hAnsi="Tahoma" w:cs="Arial"/>
      <w:bCs/>
      <w:iCs/>
      <w:color w:val="556E8C"/>
      <w:sz w:val="44"/>
      <w:szCs w:val="56"/>
    </w:rPr>
  </w:style>
  <w:style w:type="paragraph" w:styleId="Heading3">
    <w:name w:val="heading 3"/>
    <w:next w:val="Normal"/>
    <w:qFormat/>
    <w:rsid w:val="00C92813"/>
    <w:pPr>
      <w:keepNext/>
      <w:spacing w:after="360"/>
      <w:outlineLvl w:val="2"/>
    </w:pPr>
    <w:rPr>
      <w:rFonts w:ascii="Tahoma" w:hAnsi="Tahoma" w:cs="Arial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56F2"/>
    <w:rPr>
      <w:rFonts w:asciiTheme="minorHAnsi" w:eastAsiaTheme="minorEastAsia" w:hAnsiTheme="minorHAnsi" w:cstheme="minorBidi"/>
      <w:sz w:val="22"/>
      <w:szCs w:val="22"/>
    </w:rPr>
  </w:style>
  <w:style w:type="paragraph" w:customStyle="1" w:styleId="Address1">
    <w:name w:val="Address 1"/>
    <w:rsid w:val="00C92813"/>
    <w:pPr>
      <w:spacing w:after="120"/>
      <w:jc w:val="right"/>
    </w:pPr>
    <w:rPr>
      <w:rFonts w:ascii="Book Antiqua" w:hAnsi="Book Antiqua"/>
      <w:b/>
      <w:color w:val="FFFFFF"/>
      <w:sz w:val="40"/>
      <w:szCs w:val="24"/>
    </w:rPr>
  </w:style>
  <w:style w:type="paragraph" w:customStyle="1" w:styleId="Address2">
    <w:name w:val="Address 2"/>
    <w:basedOn w:val="Normal"/>
    <w:rsid w:val="00967BF7"/>
    <w:pPr>
      <w:jc w:val="right"/>
    </w:pPr>
    <w:rPr>
      <w:rFonts w:ascii="Tahoma" w:hAnsi="Tahoma"/>
      <w:b/>
      <w:color w:val="FFFFFF"/>
      <w:sz w:val="22"/>
    </w:rPr>
  </w:style>
  <w:style w:type="paragraph" w:styleId="BalloonText">
    <w:name w:val="Balloon Text"/>
    <w:basedOn w:val="Normal"/>
    <w:semiHidden/>
    <w:rsid w:val="00B209C1"/>
    <w:rPr>
      <w:rFonts w:ascii="Tahoma" w:hAnsi="Tahoma" w:cs="Tahoma"/>
      <w:sz w:val="16"/>
      <w:szCs w:val="16"/>
    </w:rPr>
  </w:style>
  <w:style w:type="paragraph" w:styleId="BodyText">
    <w:name w:val="Body Text"/>
    <w:rsid w:val="00C92813"/>
    <w:pPr>
      <w:spacing w:after="120"/>
    </w:pPr>
    <w:rPr>
      <w:rFonts w:ascii="Tahoma" w:hAnsi="Tahoma"/>
      <w:szCs w:val="24"/>
    </w:rPr>
  </w:style>
  <w:style w:type="paragraph" w:styleId="BodyText2">
    <w:name w:val="Body Text 2"/>
    <w:rsid w:val="00885C51"/>
    <w:pPr>
      <w:spacing w:after="120"/>
    </w:pPr>
    <w:rPr>
      <w:rFonts w:ascii="Tahoma" w:hAnsi="Tahoma"/>
      <w:i/>
      <w:color w:val="808080"/>
    </w:rPr>
  </w:style>
  <w:style w:type="character" w:styleId="Hyperlink">
    <w:name w:val="Hyperlink"/>
    <w:basedOn w:val="DefaultParagraphFont"/>
    <w:rsid w:val="00885C51"/>
    <w:rPr>
      <w:dstrike w:val="0"/>
      <w:color w:val="993333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CC76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60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76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6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roethlisberger@new.rr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wahahockey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roethlisberger@new.rr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ahahocke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radford\AppData\Roaming\Microsoft\Templates\Event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236</TotalTime>
  <Pages>1</Pages>
  <Words>0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Pere</dc:creator>
  <cp:lastModifiedBy>De Pere</cp:lastModifiedBy>
  <cp:revision>10</cp:revision>
  <cp:lastPrinted>2012-12-13T18:53:00Z</cp:lastPrinted>
  <dcterms:created xsi:type="dcterms:W3CDTF">2012-11-06T16:23:00Z</dcterms:created>
  <dcterms:modified xsi:type="dcterms:W3CDTF">2013-01-16T14:10:00Z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TC060861771033</vt:lpwstr>
  </property>
</Properties>
</file>