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96" w:rsidRDefault="00EB0D96">
      <w:pPr>
        <w:pStyle w:val="Heading2"/>
        <w:ind w:left="2880" w:firstLine="720"/>
        <w:jc w:val="left"/>
      </w:pPr>
      <w:r>
        <w:t>Board Meeting Minutes</w:t>
      </w:r>
    </w:p>
    <w:p w:rsidR="00E921A1" w:rsidRDefault="00EB0D96">
      <w:pPr>
        <w:jc w:val="center"/>
        <w:rPr>
          <w:b/>
        </w:rPr>
      </w:pPr>
      <w:r>
        <w:rPr>
          <w:b/>
        </w:rPr>
        <w:t>2nd Monday of the Month</w:t>
      </w:r>
    </w:p>
    <w:p w:rsidR="00EB0D96" w:rsidRDefault="00E921A1">
      <w:pPr>
        <w:jc w:val="center"/>
        <w:rPr>
          <w:b/>
        </w:rPr>
      </w:pPr>
      <w:r>
        <w:rPr>
          <w:b/>
        </w:rPr>
        <w:t>May 13</w:t>
      </w:r>
      <w:r w:rsidR="00EB0D96" w:rsidRPr="00CB39F7">
        <w:rPr>
          <w:b/>
          <w:vertAlign w:val="superscript"/>
        </w:rPr>
        <w:t>th</w:t>
      </w:r>
      <w:r w:rsidR="00EB0D96">
        <w:rPr>
          <w:b/>
        </w:rPr>
        <w:t>,</w:t>
      </w:r>
      <w:r>
        <w:rPr>
          <w:b/>
        </w:rPr>
        <w:t xml:space="preserve"> 2013</w:t>
      </w:r>
    </w:p>
    <w:p w:rsidR="00E921A1" w:rsidRDefault="00E921A1">
      <w:pPr>
        <w:jc w:val="center"/>
        <w:rPr>
          <w:b/>
        </w:rPr>
      </w:pPr>
    </w:p>
    <w:p w:rsidR="00EB0D96" w:rsidRDefault="00EB0D96">
      <w:pPr>
        <w:jc w:val="center"/>
        <w:rPr>
          <w:b/>
        </w:rPr>
      </w:pPr>
    </w:p>
    <w:p w:rsidR="00EB0D96" w:rsidRDefault="00EB0D96">
      <w:pPr>
        <w:rPr>
          <w:b/>
        </w:rPr>
      </w:pPr>
      <w:r>
        <w:rPr>
          <w:b/>
        </w:rPr>
        <w:t>PRESENT:</w:t>
      </w:r>
    </w:p>
    <w:p w:rsidR="00AC74B7" w:rsidRDefault="00EB0D96" w:rsidP="00AC74B7">
      <w:r>
        <w:rPr>
          <w:b/>
        </w:rPr>
        <w:t xml:space="preserve">Officers: </w:t>
      </w:r>
      <w:r>
        <w:rPr>
          <w:bCs/>
        </w:rPr>
        <w:t>Pres: PBradley, V. Pres: MTheiss, Secty: CWidmer, Treas: MLukasik</w:t>
      </w:r>
      <w:r w:rsidR="00AC74B7">
        <w:rPr>
          <w:bCs/>
        </w:rPr>
        <w:t xml:space="preserve">, EYS </w:t>
      </w:r>
      <w:r w:rsidR="00AC74B7">
        <w:t>Chair: SCornish</w:t>
      </w:r>
    </w:p>
    <w:p w:rsidR="00E921A1" w:rsidRDefault="00EB0D96">
      <w:r>
        <w:t>Boosters: TBodette, TCornish,</w:t>
      </w:r>
      <w:r w:rsidR="00E921A1">
        <w:t>RBodenheimer, BVoight, CBrown</w:t>
      </w:r>
    </w:p>
    <w:p w:rsidR="00EB0D96" w:rsidRDefault="00EB0D96"/>
    <w:p w:rsidR="00EB0D96" w:rsidRPr="00410053" w:rsidRDefault="00EB0D96">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Pr="00F35846">
        <w:rPr>
          <w:b/>
          <w:u w:val="single"/>
        </w:rPr>
        <w:t>DCEverest High School Room 230</w:t>
      </w:r>
      <w:r>
        <w:rPr>
          <w:b/>
        </w:rPr>
        <w:t>,</w:t>
      </w:r>
      <w:r w:rsidRPr="00F35846">
        <w:rPr>
          <w:b/>
        </w:rPr>
        <w:t xml:space="preserve"> by P</w:t>
      </w:r>
      <w:r w:rsidRPr="00410053">
        <w:rPr>
          <w:b/>
        </w:rPr>
        <w:t xml:space="preserve">resident PBradley </w:t>
      </w:r>
    </w:p>
    <w:p w:rsidR="00EB0D96" w:rsidRPr="00410053" w:rsidRDefault="00EB0D96">
      <w:pPr>
        <w:rPr>
          <w:b/>
        </w:rPr>
      </w:pPr>
    </w:p>
    <w:p w:rsidR="00EB0D96" w:rsidRDefault="00EB0D96">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EB0D96" w:rsidRDefault="00EB0D96"/>
    <w:p w:rsidR="00EB0D96" w:rsidRDefault="00EB0D96">
      <w:r>
        <w:rPr>
          <w:b/>
        </w:rPr>
        <w:t xml:space="preserve">Minutes of prior meeting: </w:t>
      </w:r>
      <w:r>
        <w:t>M/S/P, TBodette/MLukasik</w:t>
      </w:r>
    </w:p>
    <w:p w:rsidR="00EB0D96" w:rsidRDefault="00EB0D96"/>
    <w:p w:rsidR="00E921A1" w:rsidRDefault="00EB0D96">
      <w:r>
        <w:rPr>
          <w:b/>
        </w:rPr>
        <w:t>Treasurer's Report</w:t>
      </w:r>
      <w:r>
        <w:t xml:space="preserve">: </w:t>
      </w:r>
    </w:p>
    <w:p w:rsidR="00E921A1" w:rsidRDefault="00E921A1">
      <w:r>
        <w:t>EYS registrations are coming in strong</w:t>
      </w:r>
    </w:p>
    <w:p w:rsidR="00E921A1" w:rsidRDefault="00E921A1">
      <w:r>
        <w:t>Approx. $29,000.00 in bank</w:t>
      </w:r>
    </w:p>
    <w:p w:rsidR="00EB0D96" w:rsidRDefault="00EB0D96">
      <w:r>
        <w:t xml:space="preserve">M/S/P: </w:t>
      </w:r>
      <w:r w:rsidR="00E921A1">
        <w:t>PBradley</w:t>
      </w:r>
      <w:r>
        <w:t>/TBodette</w:t>
      </w:r>
    </w:p>
    <w:p w:rsidR="00EB0D96" w:rsidRDefault="00EB0D96"/>
    <w:p w:rsidR="00EB0D96" w:rsidRDefault="00EB0D96" w:rsidP="00D7166D">
      <w:r>
        <w:rPr>
          <w:b/>
        </w:rPr>
        <w:t>President’s Report:</w:t>
      </w:r>
    </w:p>
    <w:p w:rsidR="00EB0D96" w:rsidRDefault="00E921A1" w:rsidP="00D7166D">
      <w:r>
        <w:t>There are resources available on the EYS website for coaches</w:t>
      </w:r>
    </w:p>
    <w:p w:rsidR="00E56773" w:rsidRDefault="00AC74B7" w:rsidP="00E921A1">
      <w:r>
        <w:t xml:space="preserve">Multi-Purpose </w:t>
      </w:r>
      <w:r w:rsidR="00E921A1">
        <w:t>Platform</w:t>
      </w:r>
      <w:r>
        <w:t xml:space="preserve"> Building</w:t>
      </w:r>
      <w:r w:rsidR="00E921A1">
        <w:t>- There will be no unisex bathroom</w:t>
      </w:r>
      <w:r>
        <w:t xml:space="preserve">.  </w:t>
      </w:r>
      <w:r w:rsidR="00E921A1">
        <w:t>No running water</w:t>
      </w:r>
      <w:r>
        <w:t xml:space="preserve">.  </w:t>
      </w:r>
      <w:r w:rsidR="00E921A1">
        <w:t>RVB may solely finance the project and are suggesting we pay monthly interest and pay tw</w:t>
      </w:r>
      <w:r w:rsidR="00E56773">
        <w:t xml:space="preserve">o </w:t>
      </w:r>
      <w:r>
        <w:t>p</w:t>
      </w:r>
      <w:r w:rsidR="00E56773">
        <w:t>rinciple payments per year</w:t>
      </w:r>
      <w:r>
        <w:t>. K</w:t>
      </w:r>
      <w:r w:rsidR="00E56773">
        <w:t xml:space="preserve">ris Gilmore is asking us to have the architects who did Mountain Bay Grade School and the Middle School to bid on the </w:t>
      </w:r>
      <w:r>
        <w:t>project. PBradley will follow up.</w:t>
      </w:r>
    </w:p>
    <w:p w:rsidR="00E56773" w:rsidRDefault="00E56773" w:rsidP="00E921A1"/>
    <w:p w:rsidR="00EB0D96" w:rsidRDefault="00EB0D96">
      <w:pPr>
        <w:pStyle w:val="Heading1"/>
        <w:keepNext/>
        <w:rPr>
          <w:b/>
          <w:sz w:val="28"/>
        </w:rPr>
      </w:pPr>
      <w:r>
        <w:rPr>
          <w:b/>
          <w:sz w:val="28"/>
        </w:rPr>
        <w:t xml:space="preserve">Committee Reports </w:t>
      </w:r>
    </w:p>
    <w:p w:rsidR="00E56773" w:rsidRPr="00E56773" w:rsidRDefault="00E56773" w:rsidP="00E56773"/>
    <w:p w:rsidR="00EB0D96" w:rsidRDefault="00EB0D96">
      <w:r>
        <w:rPr>
          <w:b/>
        </w:rPr>
        <w:t xml:space="preserve">EYS: </w:t>
      </w:r>
    </w:p>
    <w:p w:rsidR="00E56773" w:rsidRDefault="00E56773">
      <w:r>
        <w:t>EYS is still in need of coaches. CJ sent out e-mails to the boys’ soccer players to help coach and Lucas is going to send one out to the girls as well.</w:t>
      </w:r>
    </w:p>
    <w:p w:rsidR="00E56773" w:rsidRDefault="00E56773">
      <w:r>
        <w:t>The EYS t-shirts will be royal blue this year.</w:t>
      </w:r>
    </w:p>
    <w:p w:rsidR="00E56773" w:rsidRDefault="00E56773">
      <w:r>
        <w:t>June 17</w:t>
      </w:r>
      <w:r w:rsidRPr="00E56773">
        <w:rPr>
          <w:vertAlign w:val="superscript"/>
        </w:rPr>
        <w:t>th</w:t>
      </w:r>
      <w:r>
        <w:t xml:space="preserve"> is kick-off.</w:t>
      </w:r>
    </w:p>
    <w:p w:rsidR="00E56773" w:rsidRDefault="00E56773">
      <w:r>
        <w:t>Dan at East Bay has offered to donate something-TBodette suggested new field flags</w:t>
      </w:r>
      <w:r w:rsidR="00627F7C">
        <w:t>.</w:t>
      </w:r>
    </w:p>
    <w:p w:rsidR="00627F7C" w:rsidRDefault="00627F7C">
      <w:r>
        <w:t xml:space="preserve">SCornish will post on website when refs for EYS will be needed. The refs need to be educating the kids when they are on the fields and why the whistle is blown. TBodette has volunteered to have a </w:t>
      </w:r>
      <w:r>
        <w:lastRenderedPageBreak/>
        <w:t>meeting with the EYS refs to let them know what is expected of them.</w:t>
      </w:r>
    </w:p>
    <w:p w:rsidR="00100B70" w:rsidRDefault="00100B70">
      <w:r>
        <w:t>Tiffany’s (they did the girls soccer pictures) has agreed to do EYS pictures if it is decided to do that. Boosters would get 10% of her profit. MLukasik is going to check and see who does the hockey pictures.</w:t>
      </w:r>
    </w:p>
    <w:p w:rsidR="00E56773" w:rsidRPr="006A0216" w:rsidRDefault="00E56773"/>
    <w:p w:rsidR="00100B70" w:rsidRDefault="00EB0D96">
      <w:pPr>
        <w:rPr>
          <w:b/>
        </w:rPr>
      </w:pPr>
      <w:r>
        <w:rPr>
          <w:b/>
        </w:rPr>
        <w:t>Fundraising:</w:t>
      </w:r>
    </w:p>
    <w:p w:rsidR="00EB0D96" w:rsidRDefault="00627F7C">
      <w:r>
        <w:t>MTheiss will start to work on compiling soccer alumni for donations towards the platform project.</w:t>
      </w:r>
    </w:p>
    <w:p w:rsidR="00100B70" w:rsidRDefault="00100B70"/>
    <w:p w:rsidR="00100B70" w:rsidRDefault="00EB0D96">
      <w:r>
        <w:rPr>
          <w:b/>
          <w:bCs/>
        </w:rPr>
        <w:t>Concessions</w:t>
      </w:r>
      <w:r>
        <w:t>:</w:t>
      </w:r>
    </w:p>
    <w:p w:rsidR="00EB0D96" w:rsidRDefault="00627F7C">
      <w:r>
        <w:t>TBodette is suggesting we give MC United a % of the concessions profit we make at the Mountain Bay Tournament.</w:t>
      </w:r>
    </w:p>
    <w:p w:rsidR="00100B70" w:rsidRDefault="00100B70"/>
    <w:p w:rsidR="00EB0D96" w:rsidRDefault="00EB0D96">
      <w:r>
        <w:rPr>
          <w:b/>
        </w:rPr>
        <w:t xml:space="preserve">Spirit Wear: </w:t>
      </w:r>
      <w:r w:rsidR="00100B70">
        <w:t>None</w:t>
      </w:r>
    </w:p>
    <w:p w:rsidR="00100B70" w:rsidRPr="00100B70" w:rsidRDefault="00100B70"/>
    <w:p w:rsidR="00EB0D96" w:rsidRDefault="00EB0D96">
      <w:r>
        <w:rPr>
          <w:b/>
        </w:rPr>
        <w:t>Summer Camp:</w:t>
      </w:r>
      <w:r w:rsidR="00627F7C">
        <w:t>Summer camp registrations are starting to come in.</w:t>
      </w:r>
    </w:p>
    <w:p w:rsidR="00100B70" w:rsidRDefault="00100B70">
      <w:pPr>
        <w:rPr>
          <w:b/>
        </w:rPr>
      </w:pPr>
    </w:p>
    <w:p w:rsidR="00EB0D96" w:rsidRDefault="00EB0D96">
      <w:r>
        <w:rPr>
          <w:b/>
        </w:rPr>
        <w:t xml:space="preserve">Grounds: </w:t>
      </w:r>
      <w:r w:rsidR="00100B70">
        <w:t>None</w:t>
      </w:r>
    </w:p>
    <w:p w:rsidR="00100B70" w:rsidRPr="00100B70" w:rsidRDefault="00100B70"/>
    <w:p w:rsidR="00100B70" w:rsidRDefault="00EB0D96" w:rsidP="005612D2">
      <w:pPr>
        <w:rPr>
          <w:b/>
        </w:rPr>
      </w:pPr>
      <w:r>
        <w:rPr>
          <w:b/>
        </w:rPr>
        <w:t>Scholarship:</w:t>
      </w:r>
    </w:p>
    <w:p w:rsidR="00EB0D96" w:rsidRDefault="00100B70" w:rsidP="005612D2">
      <w:r>
        <w:t>Scholarships were handed out by MLukasik. MTheiss suggested to think about having parent participation be a factor in the scholarship decision.</w:t>
      </w:r>
      <w:r w:rsidR="00AC74B7">
        <w:t xml:space="preserve">  We will discuss further.</w:t>
      </w:r>
    </w:p>
    <w:p w:rsidR="00100B70" w:rsidRDefault="00100B70" w:rsidP="005612D2"/>
    <w:p w:rsidR="00100B70" w:rsidRDefault="00EB0D96" w:rsidP="005612D2">
      <w:r w:rsidRPr="00F35846">
        <w:rPr>
          <w:b/>
        </w:rPr>
        <w:t>Old Business</w:t>
      </w:r>
      <w:r>
        <w:t>:</w:t>
      </w:r>
    </w:p>
    <w:p w:rsidR="00EB0D96" w:rsidRDefault="00100B70" w:rsidP="005612D2">
      <w:r>
        <w:t>The basketball tournament this week-end has been cancelled so the boys and girls soccer players will not be needed to work admissions and concession stand.</w:t>
      </w:r>
    </w:p>
    <w:p w:rsidR="00100B70" w:rsidRDefault="00100B70" w:rsidP="005612D2"/>
    <w:p w:rsidR="00EB0D96" w:rsidRDefault="00EB0D96" w:rsidP="005E456E">
      <w:r w:rsidRPr="00F35846">
        <w:rPr>
          <w:b/>
        </w:rPr>
        <w:t>New Business</w:t>
      </w:r>
      <w:r>
        <w:t xml:space="preserve">: </w:t>
      </w:r>
    </w:p>
    <w:p w:rsidR="00100B70" w:rsidRDefault="00100B70" w:rsidP="005E456E">
      <w:r>
        <w:t>MTheiss ordered pins for the girls soccer parent night. The parents will get a pin with their daughters picture on it.</w:t>
      </w:r>
    </w:p>
    <w:p w:rsidR="00EB0D96" w:rsidRPr="002F41ED" w:rsidRDefault="00EB0D96" w:rsidP="002F41ED">
      <w:bookmarkStart w:id="0" w:name="_GoBack"/>
      <w:bookmarkEnd w:id="0"/>
    </w:p>
    <w:p w:rsidR="00EB0D96" w:rsidRDefault="00EB0D96">
      <w:pPr>
        <w:pStyle w:val="Heading3"/>
      </w:pPr>
      <w:r>
        <w:t>IMPORTANT DATES TO REMEMBER</w:t>
      </w:r>
    </w:p>
    <w:p w:rsidR="00EB0D96" w:rsidRDefault="00EB0D96"/>
    <w:p w:rsidR="00EB0D96" w:rsidRDefault="00EB0D96">
      <w:pPr>
        <w:pStyle w:val="Heading1"/>
        <w:keepNext/>
      </w:pPr>
      <w:r>
        <w:rPr>
          <w:b/>
        </w:rPr>
        <w:t xml:space="preserve">Next Meeting:  </w:t>
      </w:r>
      <w:r w:rsidR="00627F7C">
        <w:rPr>
          <w:b/>
        </w:rPr>
        <w:t>Monday</w:t>
      </w:r>
      <w:r>
        <w:t xml:space="preserve">, </w:t>
      </w:r>
      <w:r w:rsidRPr="000E1ACC">
        <w:rPr>
          <w:u w:val="single"/>
        </w:rPr>
        <w:t>__</w:t>
      </w:r>
      <w:r w:rsidR="00627F7C">
        <w:rPr>
          <w:u w:val="single"/>
        </w:rPr>
        <w:t>June 10th</w:t>
      </w:r>
      <w:r>
        <w:t>,</w:t>
      </w:r>
      <w:r w:rsidR="00627F7C">
        <w:t xml:space="preserve"> 2013</w:t>
      </w:r>
      <w:r>
        <w:t xml:space="preserve"> 6:30pm, </w:t>
      </w:r>
      <w:r w:rsidR="00627F7C">
        <w:t>Soccer Complex Concession Stand</w:t>
      </w:r>
    </w:p>
    <w:p w:rsidR="00EB0D96" w:rsidRDefault="00EB0D96"/>
    <w:p w:rsidR="00EB0D96" w:rsidRDefault="00EB0D96">
      <w:r>
        <w:rPr>
          <w:b/>
        </w:rPr>
        <w:t>Meeting Adjourned:</w:t>
      </w:r>
      <w:r w:rsidRPr="000E1ACC">
        <w:rPr>
          <w:u w:val="single"/>
        </w:rPr>
        <w:t>_</w:t>
      </w:r>
      <w:r>
        <w:rPr>
          <w:u w:val="single"/>
        </w:rPr>
        <w:t>7:</w:t>
      </w:r>
      <w:r w:rsidR="00627F7C">
        <w:rPr>
          <w:u w:val="single"/>
        </w:rPr>
        <w:t>4</w:t>
      </w:r>
      <w:r>
        <w:rPr>
          <w:u w:val="single"/>
        </w:rPr>
        <w:t>0 p</w:t>
      </w:r>
      <w:r>
        <w:t>.m.</w:t>
      </w:r>
    </w:p>
    <w:p w:rsidR="00EB0D96" w:rsidRDefault="00EB0D96"/>
    <w:p w:rsidR="00EB0D96" w:rsidRDefault="00EB0D96">
      <w:r>
        <w:t>Respectfully Submitted by Cindy Widmer, Secretary.</w:t>
      </w:r>
    </w:p>
    <w:sectPr w:rsidR="00EB0D96" w:rsidSect="0069220B">
      <w:headerReference w:type="default" r:id="rId7"/>
      <w:footerReference w:type="default" r:id="rId8"/>
      <w:pgSz w:w="12240" w:h="15840"/>
      <w:pgMar w:top="720" w:right="1152" w:bottom="144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0D" w:rsidRDefault="002A080D">
      <w:r>
        <w:separator/>
      </w:r>
    </w:p>
  </w:endnote>
  <w:endnote w:type="continuationSeparator" w:id="1">
    <w:p w:rsidR="002A080D" w:rsidRDefault="002A0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96" w:rsidRDefault="00D31487">
    <w:pPr>
      <w:jc w:val="center"/>
    </w:pPr>
    <w:r>
      <w:rPr>
        <w:rFonts w:ascii="Arial" w:hAnsi="Arial"/>
        <w:noProof/>
        <w:sz w:val="20"/>
      </w:rPr>
      <w:drawing>
        <wp:inline distT="0" distB="0" distL="0" distR="0">
          <wp:extent cx="523875" cy="523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685800" cy="657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5800" cy="6572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552450" cy="523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714375" cy="6858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14375" cy="6858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304800" cy="276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04800" cy="2762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extent cx="523875" cy="523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EB0D96" w:rsidRDefault="00EB0D96">
    <w:pPr>
      <w:pStyle w:val="Footer"/>
      <w:jc w:val="right"/>
      <w:rPr>
        <w:sz w:val="20"/>
      </w:rPr>
    </w:pPr>
    <w:r>
      <w:rPr>
        <w:sz w:val="20"/>
      </w:rPr>
      <w:t xml:space="preserve">Page </w:t>
    </w:r>
    <w:r w:rsidR="001E2E52">
      <w:rPr>
        <w:sz w:val="20"/>
      </w:rPr>
      <w:fldChar w:fldCharType="begin"/>
    </w:r>
    <w:r>
      <w:rPr>
        <w:sz w:val="20"/>
      </w:rPr>
      <w:instrText xml:space="preserve"> PAGE </w:instrText>
    </w:r>
    <w:r w:rsidR="001E2E52">
      <w:rPr>
        <w:sz w:val="20"/>
      </w:rPr>
      <w:fldChar w:fldCharType="separate"/>
    </w:r>
    <w:r w:rsidR="005909BA">
      <w:rPr>
        <w:noProof/>
        <w:sz w:val="20"/>
      </w:rPr>
      <w:t>2</w:t>
    </w:r>
    <w:r w:rsidR="001E2E52">
      <w:rPr>
        <w:sz w:val="20"/>
      </w:rPr>
      <w:fldChar w:fldCharType="end"/>
    </w:r>
    <w:r>
      <w:rPr>
        <w:sz w:val="20"/>
      </w:rPr>
      <w:t xml:space="preserve"> of </w:t>
    </w:r>
    <w:r w:rsidR="001E2E52">
      <w:rPr>
        <w:sz w:val="20"/>
      </w:rPr>
      <w:fldChar w:fldCharType="begin"/>
    </w:r>
    <w:r>
      <w:rPr>
        <w:sz w:val="20"/>
      </w:rPr>
      <w:instrText xml:space="preserve"> NUMPAGES </w:instrText>
    </w:r>
    <w:r w:rsidR="001E2E52">
      <w:rPr>
        <w:sz w:val="20"/>
      </w:rPr>
      <w:fldChar w:fldCharType="separate"/>
    </w:r>
    <w:r w:rsidR="005909BA">
      <w:rPr>
        <w:noProof/>
        <w:sz w:val="20"/>
      </w:rPr>
      <w:t>2</w:t>
    </w:r>
    <w:r w:rsidR="001E2E5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0D" w:rsidRDefault="002A080D">
      <w:r>
        <w:separator/>
      </w:r>
    </w:p>
  </w:footnote>
  <w:footnote w:type="continuationSeparator" w:id="1">
    <w:p w:rsidR="002A080D" w:rsidRDefault="002A0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96" w:rsidRDefault="00D31487">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EB0D96" w:rsidRDefault="00EB0D96">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EB0D96" w:rsidRDefault="00EB0D96">
    <w:pPr>
      <w:pStyle w:val="Header"/>
      <w:ind w:firstLine="4320"/>
      <w:rPr>
        <w:b/>
        <w:bCs/>
        <w:color w:val="008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510"/>
    <w:multiLevelType w:val="hybridMultilevel"/>
    <w:tmpl w:val="0388F1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4A2244"/>
    <w:multiLevelType w:val="hybridMultilevel"/>
    <w:tmpl w:val="6AB88C66"/>
    <w:lvl w:ilvl="0" w:tplc="D9122AC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672B0F"/>
    <w:rsid w:val="00051BA1"/>
    <w:rsid w:val="000E1ACC"/>
    <w:rsid w:val="00100B70"/>
    <w:rsid w:val="00103982"/>
    <w:rsid w:val="00134310"/>
    <w:rsid w:val="00150F9A"/>
    <w:rsid w:val="00190D48"/>
    <w:rsid w:val="0019598C"/>
    <w:rsid w:val="001B7133"/>
    <w:rsid w:val="001E2E52"/>
    <w:rsid w:val="002300EE"/>
    <w:rsid w:val="00260C4D"/>
    <w:rsid w:val="00294098"/>
    <w:rsid w:val="002A080D"/>
    <w:rsid w:val="002A2D6F"/>
    <w:rsid w:val="002E424E"/>
    <w:rsid w:val="002F41ED"/>
    <w:rsid w:val="003169A1"/>
    <w:rsid w:val="00326580"/>
    <w:rsid w:val="00387354"/>
    <w:rsid w:val="00390AA3"/>
    <w:rsid w:val="003D03E6"/>
    <w:rsid w:val="003E52D6"/>
    <w:rsid w:val="00400400"/>
    <w:rsid w:val="00410053"/>
    <w:rsid w:val="00413020"/>
    <w:rsid w:val="00415B85"/>
    <w:rsid w:val="00426154"/>
    <w:rsid w:val="00463FCA"/>
    <w:rsid w:val="004931F2"/>
    <w:rsid w:val="004A1010"/>
    <w:rsid w:val="004A69B6"/>
    <w:rsid w:val="004C1C82"/>
    <w:rsid w:val="004C2243"/>
    <w:rsid w:val="004E4009"/>
    <w:rsid w:val="004F0796"/>
    <w:rsid w:val="0053325D"/>
    <w:rsid w:val="005460CF"/>
    <w:rsid w:val="00556C5E"/>
    <w:rsid w:val="005612D2"/>
    <w:rsid w:val="00563B47"/>
    <w:rsid w:val="005909BA"/>
    <w:rsid w:val="005B5CB0"/>
    <w:rsid w:val="005C6CA0"/>
    <w:rsid w:val="005E013C"/>
    <w:rsid w:val="005E2ED0"/>
    <w:rsid w:val="005E456E"/>
    <w:rsid w:val="005F79D0"/>
    <w:rsid w:val="00627F7C"/>
    <w:rsid w:val="00672B0F"/>
    <w:rsid w:val="0069220B"/>
    <w:rsid w:val="006A0216"/>
    <w:rsid w:val="006A0370"/>
    <w:rsid w:val="006A2691"/>
    <w:rsid w:val="006D08B1"/>
    <w:rsid w:val="007103FC"/>
    <w:rsid w:val="00731806"/>
    <w:rsid w:val="0074751C"/>
    <w:rsid w:val="007648F3"/>
    <w:rsid w:val="007667F9"/>
    <w:rsid w:val="007E5806"/>
    <w:rsid w:val="007F1E9F"/>
    <w:rsid w:val="00821672"/>
    <w:rsid w:val="008A13A4"/>
    <w:rsid w:val="00917CFD"/>
    <w:rsid w:val="00927054"/>
    <w:rsid w:val="00957CCF"/>
    <w:rsid w:val="00990619"/>
    <w:rsid w:val="009A7384"/>
    <w:rsid w:val="009B79BA"/>
    <w:rsid w:val="00A050EE"/>
    <w:rsid w:val="00A30642"/>
    <w:rsid w:val="00A64C94"/>
    <w:rsid w:val="00AC74B7"/>
    <w:rsid w:val="00B00727"/>
    <w:rsid w:val="00B151A9"/>
    <w:rsid w:val="00B407C4"/>
    <w:rsid w:val="00BE433F"/>
    <w:rsid w:val="00C70558"/>
    <w:rsid w:val="00C82699"/>
    <w:rsid w:val="00CB39F7"/>
    <w:rsid w:val="00CB6003"/>
    <w:rsid w:val="00CF18E0"/>
    <w:rsid w:val="00D31487"/>
    <w:rsid w:val="00D7166D"/>
    <w:rsid w:val="00DE407A"/>
    <w:rsid w:val="00DE7F34"/>
    <w:rsid w:val="00E31577"/>
    <w:rsid w:val="00E56773"/>
    <w:rsid w:val="00E921A1"/>
    <w:rsid w:val="00EB0D96"/>
    <w:rsid w:val="00EC0080"/>
    <w:rsid w:val="00EC6021"/>
    <w:rsid w:val="00ED3BE0"/>
    <w:rsid w:val="00F13FAF"/>
    <w:rsid w:val="00F35846"/>
    <w:rsid w:val="00F90377"/>
    <w:rsid w:val="00FC5270"/>
    <w:rsid w:val="00FD3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szCs w:val="20"/>
    </w:rPr>
  </w:style>
  <w:style w:type="paragraph" w:styleId="Heading1">
    <w:name w:val="heading 1"/>
    <w:basedOn w:val="Normal"/>
    <w:next w:val="Normal"/>
    <w:link w:val="Heading1Char"/>
    <w:uiPriority w:val="99"/>
    <w:qFormat/>
    <w:rsid w:val="008A13A4"/>
    <w:pPr>
      <w:outlineLvl w:val="0"/>
    </w:pPr>
  </w:style>
  <w:style w:type="paragraph" w:styleId="Heading2">
    <w:name w:val="heading 2"/>
    <w:basedOn w:val="Normal"/>
    <w:next w:val="Normal"/>
    <w:link w:val="Heading2Char"/>
    <w:uiPriority w:val="99"/>
    <w:qFormat/>
    <w:rsid w:val="008A13A4"/>
    <w:pPr>
      <w:keepNext/>
      <w:jc w:val="center"/>
      <w:outlineLvl w:val="1"/>
    </w:pPr>
    <w:rPr>
      <w:b/>
      <w:sz w:val="32"/>
    </w:rPr>
  </w:style>
  <w:style w:type="paragraph" w:styleId="Heading3">
    <w:name w:val="heading 3"/>
    <w:basedOn w:val="Normal"/>
    <w:next w:val="Normal"/>
    <w:link w:val="Heading3Char"/>
    <w:uiPriority w:val="99"/>
    <w:qFormat/>
    <w:rsid w:val="008A13A4"/>
    <w:pPr>
      <w:keepNext/>
      <w:outlineLvl w:val="2"/>
    </w:pPr>
    <w:rPr>
      <w:b/>
    </w:rPr>
  </w:style>
  <w:style w:type="paragraph" w:styleId="Heading4">
    <w:name w:val="heading 4"/>
    <w:basedOn w:val="Normal"/>
    <w:next w:val="Normal"/>
    <w:link w:val="Heading4Char"/>
    <w:uiPriority w:val="9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1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151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51A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51A9"/>
    <w:rPr>
      <w:rFonts w:ascii="Calibri" w:hAnsi="Calibri" w:cs="Times New Roman"/>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locked/>
    <w:rsid w:val="00B151A9"/>
    <w:rPr>
      <w:rFonts w:cs="Times New Roman"/>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locked/>
    <w:rsid w:val="00B151A9"/>
    <w:rPr>
      <w:rFonts w:cs="Times New Roman"/>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1A9"/>
    <w:rPr>
      <w:rFonts w:cs="Times New Roman"/>
      <w:sz w:val="2"/>
    </w:rPr>
  </w:style>
  <w:style w:type="character" w:customStyle="1" w:styleId="EmailStyle26">
    <w:name w:val="EmailStyle26"/>
    <w:basedOn w:val="DefaultParagraphFont"/>
    <w:uiPriority w:val="99"/>
    <w:semiHidden/>
    <w:rsid w:val="008A13A4"/>
    <w:rPr>
      <w:rFonts w:ascii="Comic Sans MS" w:hAnsi="Comic Sans MS" w:cs="Times New Roman"/>
      <w:color w:val="000000"/>
      <w:sz w:val="24"/>
      <w:szCs w:val="24"/>
      <w:u w:val="none"/>
    </w:rPr>
  </w:style>
  <w:style w:type="paragraph" w:styleId="ListParagraph">
    <w:name w:val="List Paragraph"/>
    <w:basedOn w:val="Normal"/>
    <w:uiPriority w:val="34"/>
    <w:qFormat/>
    <w:rsid w:val="00E92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Bradley/Whalen</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Lukasik Home</cp:lastModifiedBy>
  <cp:revision>2</cp:revision>
  <cp:lastPrinted>2012-12-07T00:29:00Z</cp:lastPrinted>
  <dcterms:created xsi:type="dcterms:W3CDTF">2013-07-18T02:09:00Z</dcterms:created>
  <dcterms:modified xsi:type="dcterms:W3CDTF">2013-07-18T02:09:00Z</dcterms:modified>
</cp:coreProperties>
</file>