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B31" w:rsidRDefault="00552B31" w:rsidP="00975BAF">
      <w:pPr>
        <w:spacing w:after="0" w:line="240" w:lineRule="auto"/>
        <w:jc w:val="center"/>
        <w:rPr>
          <w:b/>
          <w:sz w:val="36"/>
        </w:rPr>
      </w:pPr>
    </w:p>
    <w:p w:rsidR="004E4538" w:rsidRPr="00E12E1A" w:rsidRDefault="00333192" w:rsidP="00975BAF">
      <w:pPr>
        <w:spacing w:after="0" w:line="240" w:lineRule="auto"/>
        <w:jc w:val="center"/>
        <w:rPr>
          <w:rFonts w:ascii="Times New Roman" w:hAnsi="Times New Roman" w:cs="Times New Roman"/>
          <w:b/>
          <w:sz w:val="36"/>
        </w:rPr>
      </w:pPr>
      <w:r w:rsidRPr="00E12E1A">
        <w:rPr>
          <w:rFonts w:ascii="Times New Roman" w:hAnsi="Times New Roman" w:cs="Times New Roman"/>
          <w:b/>
          <w:noProof/>
          <w:sz w:val="36"/>
        </w:rPr>
        <w:drawing>
          <wp:anchor distT="0" distB="0" distL="114300" distR="114300" simplePos="0" relativeHeight="251663360" behindDoc="0" locked="0" layoutInCell="1" allowOverlap="1">
            <wp:simplePos x="0" y="0"/>
            <wp:positionH relativeFrom="column">
              <wp:posOffset>5269865</wp:posOffset>
            </wp:positionH>
            <wp:positionV relativeFrom="paragraph">
              <wp:posOffset>164465</wp:posOffset>
            </wp:positionV>
            <wp:extent cx="1181735" cy="627380"/>
            <wp:effectExtent l="19050" t="0" r="0" b="0"/>
            <wp:wrapThrough wrapText="bothSides">
              <wp:wrapPolygon edited="0">
                <wp:start x="-348" y="0"/>
                <wp:lineTo x="-348" y="20988"/>
                <wp:lineTo x="21588" y="20988"/>
                <wp:lineTo x="21588" y="0"/>
                <wp:lineTo x="-348" y="0"/>
              </wp:wrapPolygon>
            </wp:wrapThrough>
            <wp:docPr id="2" name="Picture 1" descr="MN Hockey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 Hockey JPEG.JPG"/>
                    <pic:cNvPicPr/>
                  </pic:nvPicPr>
                  <pic:blipFill>
                    <a:blip r:embed="rId5" cstate="print"/>
                    <a:stretch>
                      <a:fillRect/>
                    </a:stretch>
                  </pic:blipFill>
                  <pic:spPr>
                    <a:xfrm>
                      <a:off x="0" y="0"/>
                      <a:ext cx="1181735" cy="627380"/>
                    </a:xfrm>
                    <a:prstGeom prst="rect">
                      <a:avLst/>
                    </a:prstGeom>
                  </pic:spPr>
                </pic:pic>
              </a:graphicData>
            </a:graphic>
          </wp:anchor>
        </w:drawing>
      </w:r>
      <w:r w:rsidRPr="00E12E1A">
        <w:rPr>
          <w:rFonts w:ascii="Times New Roman" w:hAnsi="Times New Roman" w:cs="Times New Roman"/>
          <w:b/>
          <w:noProof/>
          <w:sz w:val="36"/>
        </w:rPr>
        <w:drawing>
          <wp:anchor distT="0" distB="0" distL="114300" distR="114300" simplePos="0" relativeHeight="251664384" behindDoc="0" locked="0" layoutInCell="1" allowOverlap="1">
            <wp:simplePos x="0" y="0"/>
            <wp:positionH relativeFrom="column">
              <wp:posOffset>15240</wp:posOffset>
            </wp:positionH>
            <wp:positionV relativeFrom="paragraph">
              <wp:posOffset>164465</wp:posOffset>
            </wp:positionV>
            <wp:extent cx="1184275" cy="586740"/>
            <wp:effectExtent l="19050" t="0" r="0" b="0"/>
            <wp:wrapThrough wrapText="bothSides">
              <wp:wrapPolygon edited="0">
                <wp:start x="-347" y="0"/>
                <wp:lineTo x="-347" y="21039"/>
                <wp:lineTo x="21542" y="21039"/>
                <wp:lineTo x="21542" y="0"/>
                <wp:lineTo x="-347" y="0"/>
              </wp:wrapPolygon>
            </wp:wrapThrough>
            <wp:docPr id="4" name="Picture 3" descr="USAH Commer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H Commercial.jpg"/>
                    <pic:cNvPicPr/>
                  </pic:nvPicPr>
                  <pic:blipFill>
                    <a:blip r:embed="rId6" cstate="print"/>
                    <a:stretch>
                      <a:fillRect/>
                    </a:stretch>
                  </pic:blipFill>
                  <pic:spPr>
                    <a:xfrm>
                      <a:off x="0" y="0"/>
                      <a:ext cx="1184275" cy="586740"/>
                    </a:xfrm>
                    <a:prstGeom prst="rect">
                      <a:avLst/>
                    </a:prstGeom>
                  </pic:spPr>
                </pic:pic>
              </a:graphicData>
            </a:graphic>
          </wp:anchor>
        </w:drawing>
      </w:r>
      <w:r w:rsidR="0095004C" w:rsidRPr="00E12E1A">
        <w:rPr>
          <w:rFonts w:ascii="Times New Roman" w:hAnsi="Times New Roman" w:cs="Times New Roman"/>
          <w:b/>
          <w:sz w:val="36"/>
        </w:rPr>
        <w:t xml:space="preserve">Minnesota Hockey </w:t>
      </w:r>
    </w:p>
    <w:p w:rsidR="0095004C" w:rsidRPr="00E12E1A" w:rsidRDefault="00970799" w:rsidP="00975BAF">
      <w:pPr>
        <w:spacing w:after="0" w:line="240" w:lineRule="auto"/>
        <w:jc w:val="center"/>
        <w:rPr>
          <w:rFonts w:ascii="Times New Roman" w:hAnsi="Times New Roman" w:cs="Times New Roman"/>
          <w:b/>
          <w:sz w:val="36"/>
        </w:rPr>
      </w:pPr>
      <w:r w:rsidRPr="00E12E1A">
        <w:rPr>
          <w:rFonts w:ascii="Times New Roman" w:hAnsi="Times New Roman" w:cs="Times New Roman"/>
          <w:b/>
          <w:sz w:val="36"/>
        </w:rPr>
        <w:t>Membership Development Report</w:t>
      </w:r>
    </w:p>
    <w:p w:rsidR="0095004C" w:rsidRPr="00E12E1A" w:rsidRDefault="00D937DA" w:rsidP="00975BAF">
      <w:pPr>
        <w:spacing w:after="0" w:line="240" w:lineRule="auto"/>
        <w:jc w:val="center"/>
        <w:rPr>
          <w:rFonts w:ascii="Times New Roman" w:hAnsi="Times New Roman" w:cs="Times New Roman"/>
          <w:b/>
          <w:sz w:val="36"/>
        </w:rPr>
      </w:pPr>
      <w:r>
        <w:rPr>
          <w:rFonts w:ascii="Times New Roman" w:hAnsi="Times New Roman" w:cs="Times New Roman"/>
          <w:b/>
          <w:sz w:val="36"/>
        </w:rPr>
        <w:t>January 25-26, 2014</w:t>
      </w:r>
    </w:p>
    <w:p w:rsidR="0095004C" w:rsidRPr="00E12E1A" w:rsidRDefault="0095004C" w:rsidP="0095004C">
      <w:pPr>
        <w:spacing w:after="0"/>
        <w:jc w:val="center"/>
        <w:rPr>
          <w:rFonts w:ascii="Times New Roman" w:hAnsi="Times New Roman" w:cs="Times New Roman"/>
          <w:b/>
          <w:sz w:val="24"/>
        </w:rPr>
      </w:pPr>
    </w:p>
    <w:p w:rsidR="00491788" w:rsidRPr="00E12E1A" w:rsidRDefault="0095004C" w:rsidP="00491788">
      <w:pPr>
        <w:spacing w:after="0" w:line="240" w:lineRule="auto"/>
        <w:rPr>
          <w:rFonts w:ascii="Times New Roman" w:hAnsi="Times New Roman" w:cs="Times New Roman"/>
          <w:sz w:val="24"/>
        </w:rPr>
      </w:pPr>
      <w:r w:rsidRPr="00E12E1A">
        <w:rPr>
          <w:rFonts w:ascii="Times New Roman" w:hAnsi="Times New Roman" w:cs="Times New Roman"/>
          <w:sz w:val="24"/>
        </w:rPr>
        <w:t xml:space="preserve">The Minnesota Hockey </w:t>
      </w:r>
      <w:r w:rsidR="00491788" w:rsidRPr="00E12E1A">
        <w:rPr>
          <w:rFonts w:ascii="Times New Roman" w:hAnsi="Times New Roman" w:cs="Times New Roman"/>
          <w:sz w:val="24"/>
        </w:rPr>
        <w:t xml:space="preserve">Membership Development Committee </w:t>
      </w:r>
      <w:r w:rsidR="002D6D4F">
        <w:rPr>
          <w:rFonts w:ascii="Times New Roman" w:hAnsi="Times New Roman" w:cs="Times New Roman"/>
          <w:sz w:val="24"/>
        </w:rPr>
        <w:t>continues to make a</w:t>
      </w:r>
      <w:r w:rsidR="00491788" w:rsidRPr="00E12E1A">
        <w:rPr>
          <w:rFonts w:ascii="Times New Roman" w:hAnsi="Times New Roman" w:cs="Times New Roman"/>
          <w:sz w:val="24"/>
        </w:rPr>
        <w:t xml:space="preserve"> significant </w:t>
      </w:r>
      <w:r w:rsidR="002D6D4F">
        <w:rPr>
          <w:rFonts w:ascii="Times New Roman" w:hAnsi="Times New Roman" w:cs="Times New Roman"/>
          <w:sz w:val="24"/>
        </w:rPr>
        <w:t xml:space="preserve">and effective </w:t>
      </w:r>
      <w:r w:rsidR="00491788" w:rsidRPr="00E12E1A">
        <w:rPr>
          <w:rFonts w:ascii="Times New Roman" w:hAnsi="Times New Roman" w:cs="Times New Roman"/>
          <w:sz w:val="24"/>
        </w:rPr>
        <w:t xml:space="preserve">effort </w:t>
      </w:r>
      <w:r w:rsidR="002D6D4F">
        <w:rPr>
          <w:rFonts w:ascii="Times New Roman" w:hAnsi="Times New Roman" w:cs="Times New Roman"/>
          <w:sz w:val="24"/>
        </w:rPr>
        <w:t>to</w:t>
      </w:r>
      <w:r w:rsidR="00491788" w:rsidRPr="00E12E1A">
        <w:rPr>
          <w:rFonts w:ascii="Times New Roman" w:hAnsi="Times New Roman" w:cs="Times New Roman"/>
          <w:sz w:val="24"/>
        </w:rPr>
        <w:t xml:space="preserve"> increase the awareness of and participation in</w:t>
      </w:r>
      <w:r w:rsidR="002D6D4F">
        <w:rPr>
          <w:rFonts w:ascii="Times New Roman" w:hAnsi="Times New Roman" w:cs="Times New Roman"/>
          <w:sz w:val="24"/>
        </w:rPr>
        <w:t xml:space="preserve"> hockey through the utilization of</w:t>
      </w:r>
      <w:r w:rsidR="00491788" w:rsidRPr="00E12E1A">
        <w:rPr>
          <w:rFonts w:ascii="Times New Roman" w:hAnsi="Times New Roman" w:cs="Times New Roman"/>
          <w:sz w:val="24"/>
        </w:rPr>
        <w:t xml:space="preserve"> available Minnesota Hockey and USA Hockey growth programs. </w:t>
      </w:r>
    </w:p>
    <w:p w:rsidR="002D6D4F" w:rsidRDefault="002D6D4F" w:rsidP="00D937DA">
      <w:pPr>
        <w:spacing w:after="0" w:line="240" w:lineRule="auto"/>
        <w:rPr>
          <w:rFonts w:ascii="Times New Roman" w:hAnsi="Times New Roman" w:cs="Times New Roman"/>
          <w:sz w:val="24"/>
        </w:rPr>
      </w:pPr>
    </w:p>
    <w:p w:rsidR="002D6D4F" w:rsidRPr="00E12E1A" w:rsidRDefault="002D6D4F" w:rsidP="002D6D4F">
      <w:pPr>
        <w:spacing w:after="0" w:line="240" w:lineRule="auto"/>
        <w:rPr>
          <w:rFonts w:ascii="Times New Roman" w:hAnsi="Times New Roman" w:cs="Times New Roman"/>
          <w:b/>
          <w:sz w:val="24"/>
        </w:rPr>
      </w:pPr>
      <w:r>
        <w:rPr>
          <w:rFonts w:ascii="Times New Roman" w:hAnsi="Times New Roman" w:cs="Times New Roman"/>
          <w:b/>
          <w:sz w:val="24"/>
        </w:rPr>
        <w:t>Mission and Goals</w:t>
      </w:r>
    </w:p>
    <w:p w:rsidR="002D6D4F" w:rsidRDefault="002D6D4F" w:rsidP="002D6D4F">
      <w:pPr>
        <w:spacing w:after="0" w:line="240" w:lineRule="auto"/>
        <w:rPr>
          <w:rFonts w:ascii="Times New Roman" w:hAnsi="Times New Roman" w:cs="Times New Roman"/>
          <w:b/>
          <w:sz w:val="24"/>
        </w:rPr>
      </w:pPr>
    </w:p>
    <w:p w:rsidR="002D6D4F" w:rsidRDefault="002D6D4F" w:rsidP="002D6D4F">
      <w:pPr>
        <w:spacing w:after="0" w:line="240" w:lineRule="auto"/>
        <w:rPr>
          <w:rFonts w:ascii="Times New Roman" w:hAnsi="Times New Roman" w:cs="Times New Roman"/>
          <w:sz w:val="24"/>
        </w:rPr>
      </w:pPr>
      <w:r>
        <w:rPr>
          <w:rFonts w:ascii="Times New Roman" w:hAnsi="Times New Roman" w:cs="Times New Roman"/>
          <w:sz w:val="24"/>
        </w:rPr>
        <w:t>With a new Committee Chair in place, our committee met in December to further define our committee charter and start d</w:t>
      </w:r>
      <w:r w:rsidR="00741C9E">
        <w:rPr>
          <w:rFonts w:ascii="Times New Roman" w:hAnsi="Times New Roman" w:cs="Times New Roman"/>
          <w:sz w:val="24"/>
        </w:rPr>
        <w:t>eveloping our mission,</w:t>
      </w:r>
      <w:r>
        <w:rPr>
          <w:rFonts w:ascii="Times New Roman" w:hAnsi="Times New Roman" w:cs="Times New Roman"/>
          <w:sz w:val="24"/>
        </w:rPr>
        <w:t xml:space="preserve"> strategies</w:t>
      </w:r>
      <w:r w:rsidR="00741C9E">
        <w:rPr>
          <w:rFonts w:ascii="Times New Roman" w:hAnsi="Times New Roman" w:cs="Times New Roman"/>
          <w:sz w:val="24"/>
        </w:rPr>
        <w:t xml:space="preserve"> and goals</w:t>
      </w:r>
      <w:r>
        <w:rPr>
          <w:rFonts w:ascii="Times New Roman" w:hAnsi="Times New Roman" w:cs="Times New Roman"/>
          <w:sz w:val="24"/>
        </w:rPr>
        <w:t xml:space="preserve">.  </w:t>
      </w:r>
    </w:p>
    <w:p w:rsidR="002D6D4F" w:rsidRDefault="002D6D4F" w:rsidP="002D6D4F">
      <w:pPr>
        <w:spacing w:after="0" w:line="240" w:lineRule="auto"/>
        <w:rPr>
          <w:rFonts w:ascii="Times New Roman" w:hAnsi="Times New Roman" w:cs="Times New Roman"/>
          <w:sz w:val="24"/>
        </w:rPr>
      </w:pPr>
    </w:p>
    <w:p w:rsidR="002D6D4F" w:rsidRDefault="002D6D4F" w:rsidP="00D937DA">
      <w:pPr>
        <w:spacing w:after="0" w:line="240" w:lineRule="auto"/>
        <w:rPr>
          <w:rFonts w:ascii="Times New Roman" w:hAnsi="Times New Roman" w:cs="Times New Roman"/>
          <w:sz w:val="24"/>
        </w:rPr>
      </w:pPr>
      <w:r w:rsidRPr="00741C9E">
        <w:rPr>
          <w:rFonts w:ascii="Times New Roman" w:hAnsi="Times New Roman" w:cs="Times New Roman"/>
          <w:i/>
          <w:sz w:val="24"/>
        </w:rPr>
        <w:t>Mission</w:t>
      </w:r>
      <w:r>
        <w:rPr>
          <w:rFonts w:ascii="Times New Roman" w:hAnsi="Times New Roman" w:cs="Times New Roman"/>
          <w:sz w:val="24"/>
        </w:rPr>
        <w:t xml:space="preserve">:  The Membership Development Committee provides leadership, program and grant opportunities and marketing and communication assistance to our community association leaders in a cooperative effort to grow the game of hockey. </w:t>
      </w:r>
    </w:p>
    <w:p w:rsidR="00741C9E" w:rsidRDefault="00741C9E" w:rsidP="00D937DA">
      <w:pPr>
        <w:spacing w:after="0" w:line="240" w:lineRule="auto"/>
        <w:rPr>
          <w:rFonts w:ascii="Times New Roman" w:hAnsi="Times New Roman" w:cs="Times New Roman"/>
          <w:sz w:val="24"/>
        </w:rPr>
      </w:pPr>
    </w:p>
    <w:p w:rsidR="00741C9E" w:rsidRDefault="00741C9E" w:rsidP="00D937DA">
      <w:pPr>
        <w:spacing w:after="0" w:line="240" w:lineRule="auto"/>
        <w:rPr>
          <w:rFonts w:ascii="Times New Roman" w:hAnsi="Times New Roman" w:cs="Times New Roman"/>
          <w:sz w:val="24"/>
        </w:rPr>
      </w:pPr>
      <w:r w:rsidRPr="00741C9E">
        <w:rPr>
          <w:rFonts w:ascii="Times New Roman" w:hAnsi="Times New Roman" w:cs="Times New Roman"/>
          <w:i/>
          <w:sz w:val="24"/>
        </w:rPr>
        <w:t>Strategy</w:t>
      </w:r>
      <w:r>
        <w:rPr>
          <w:rFonts w:ascii="Times New Roman" w:hAnsi="Times New Roman" w:cs="Times New Roman"/>
          <w:sz w:val="24"/>
        </w:rPr>
        <w:t xml:space="preserve">: The primary role </w:t>
      </w:r>
      <w:r w:rsidR="00FE3B09">
        <w:rPr>
          <w:rFonts w:ascii="Times New Roman" w:hAnsi="Times New Roman" w:cs="Times New Roman"/>
          <w:sz w:val="24"/>
        </w:rPr>
        <w:t xml:space="preserve">of </w:t>
      </w:r>
      <w:r>
        <w:rPr>
          <w:rFonts w:ascii="Times New Roman" w:hAnsi="Times New Roman" w:cs="Times New Roman"/>
          <w:sz w:val="24"/>
        </w:rPr>
        <w:t>ou</w:t>
      </w:r>
      <w:r w:rsidR="001D4360">
        <w:rPr>
          <w:rFonts w:ascii="Times New Roman" w:hAnsi="Times New Roman" w:cs="Times New Roman"/>
          <w:sz w:val="24"/>
        </w:rPr>
        <w:t>r group</w:t>
      </w:r>
      <w:r>
        <w:rPr>
          <w:rFonts w:ascii="Times New Roman" w:hAnsi="Times New Roman" w:cs="Times New Roman"/>
          <w:sz w:val="24"/>
        </w:rPr>
        <w:t xml:space="preserve"> is to facilitate communication between Minnesota Hockey, USA Hockey and our community based associations. To do that, we need to further establish a robust network of membership development contacts at the association and district levels.  While developing that network, committee members will work to identify associations that are struggling to attract new families and provide support to that area. </w:t>
      </w:r>
    </w:p>
    <w:p w:rsidR="00741C9E" w:rsidRDefault="00741C9E" w:rsidP="00D937DA">
      <w:pPr>
        <w:spacing w:after="0" w:line="240" w:lineRule="auto"/>
        <w:rPr>
          <w:rFonts w:ascii="Times New Roman" w:hAnsi="Times New Roman" w:cs="Times New Roman"/>
          <w:sz w:val="24"/>
        </w:rPr>
      </w:pPr>
    </w:p>
    <w:p w:rsidR="00741C9E" w:rsidRDefault="00741C9E" w:rsidP="00741C9E">
      <w:pPr>
        <w:spacing w:after="0" w:line="240" w:lineRule="auto"/>
        <w:rPr>
          <w:rFonts w:ascii="Times New Roman" w:hAnsi="Times New Roman" w:cs="Times New Roman"/>
          <w:i/>
          <w:sz w:val="24"/>
        </w:rPr>
      </w:pPr>
      <w:r w:rsidRPr="00741C9E">
        <w:rPr>
          <w:rFonts w:ascii="Times New Roman" w:hAnsi="Times New Roman" w:cs="Times New Roman"/>
          <w:i/>
          <w:sz w:val="24"/>
        </w:rPr>
        <w:t xml:space="preserve">Goals:  </w:t>
      </w:r>
    </w:p>
    <w:p w:rsidR="00741C9E" w:rsidRDefault="00741C9E" w:rsidP="00741C9E">
      <w:pPr>
        <w:pStyle w:val="ListParagraph"/>
        <w:numPr>
          <w:ilvl w:val="0"/>
          <w:numId w:val="5"/>
        </w:numPr>
        <w:spacing w:after="0" w:line="240" w:lineRule="auto"/>
        <w:rPr>
          <w:rFonts w:ascii="Times New Roman" w:hAnsi="Times New Roman" w:cs="Times New Roman"/>
          <w:sz w:val="24"/>
        </w:rPr>
      </w:pPr>
      <w:r>
        <w:rPr>
          <w:rFonts w:ascii="Times New Roman" w:hAnsi="Times New Roman" w:cs="Times New Roman"/>
          <w:sz w:val="24"/>
        </w:rPr>
        <w:t>Grow the 8U level by 10%</w:t>
      </w:r>
    </w:p>
    <w:p w:rsidR="00741C9E" w:rsidRDefault="00741C9E" w:rsidP="00741C9E">
      <w:pPr>
        <w:pStyle w:val="ListParagraph"/>
        <w:numPr>
          <w:ilvl w:val="0"/>
          <w:numId w:val="5"/>
        </w:numPr>
        <w:spacing w:after="0" w:line="240" w:lineRule="auto"/>
        <w:rPr>
          <w:rFonts w:ascii="Times New Roman" w:hAnsi="Times New Roman" w:cs="Times New Roman"/>
          <w:sz w:val="24"/>
        </w:rPr>
      </w:pPr>
      <w:r>
        <w:rPr>
          <w:rFonts w:ascii="Times New Roman" w:hAnsi="Times New Roman" w:cs="Times New Roman"/>
          <w:sz w:val="24"/>
        </w:rPr>
        <w:t>Initiate monthly communication with each association in Minnesota</w:t>
      </w:r>
    </w:p>
    <w:p w:rsidR="00741C9E" w:rsidRDefault="00741C9E" w:rsidP="00741C9E">
      <w:pPr>
        <w:pStyle w:val="ListParagraph"/>
        <w:numPr>
          <w:ilvl w:val="0"/>
          <w:numId w:val="5"/>
        </w:numPr>
        <w:spacing w:after="0" w:line="240" w:lineRule="auto"/>
        <w:rPr>
          <w:rFonts w:ascii="Times New Roman" w:hAnsi="Times New Roman" w:cs="Times New Roman"/>
          <w:sz w:val="24"/>
        </w:rPr>
      </w:pPr>
      <w:r>
        <w:rPr>
          <w:rFonts w:ascii="Times New Roman" w:hAnsi="Times New Roman" w:cs="Times New Roman"/>
          <w:sz w:val="24"/>
        </w:rPr>
        <w:t xml:space="preserve">Work to integrate a growth program </w:t>
      </w:r>
      <w:r w:rsidR="001D4360">
        <w:rPr>
          <w:rFonts w:ascii="Times New Roman" w:hAnsi="Times New Roman" w:cs="Times New Roman"/>
          <w:sz w:val="24"/>
        </w:rPr>
        <w:t xml:space="preserve">in coordination with Hockey Day Minnesota </w:t>
      </w:r>
      <w:r>
        <w:rPr>
          <w:rFonts w:ascii="Times New Roman" w:hAnsi="Times New Roman" w:cs="Times New Roman"/>
          <w:sz w:val="24"/>
        </w:rPr>
        <w:t>2015</w:t>
      </w:r>
    </w:p>
    <w:p w:rsidR="00741C9E" w:rsidRDefault="00741C9E" w:rsidP="00741C9E">
      <w:pPr>
        <w:pStyle w:val="ListParagraph"/>
        <w:numPr>
          <w:ilvl w:val="0"/>
          <w:numId w:val="5"/>
        </w:numPr>
        <w:spacing w:after="0" w:line="240" w:lineRule="auto"/>
        <w:rPr>
          <w:rFonts w:ascii="Times New Roman" w:hAnsi="Times New Roman" w:cs="Times New Roman"/>
          <w:sz w:val="24"/>
        </w:rPr>
      </w:pPr>
      <w:r>
        <w:rPr>
          <w:rFonts w:ascii="Times New Roman" w:hAnsi="Times New Roman" w:cs="Times New Roman"/>
          <w:sz w:val="24"/>
        </w:rPr>
        <w:t>Clarify and update our grant programs for the 2014-15 season</w:t>
      </w:r>
    </w:p>
    <w:p w:rsidR="00741C9E" w:rsidRDefault="00741C9E" w:rsidP="00741C9E">
      <w:pPr>
        <w:pStyle w:val="ListParagraph"/>
        <w:numPr>
          <w:ilvl w:val="0"/>
          <w:numId w:val="5"/>
        </w:numPr>
        <w:spacing w:after="0" w:line="240" w:lineRule="auto"/>
        <w:rPr>
          <w:rFonts w:ascii="Times New Roman" w:hAnsi="Times New Roman" w:cs="Times New Roman"/>
          <w:sz w:val="24"/>
        </w:rPr>
      </w:pPr>
      <w:r>
        <w:rPr>
          <w:rFonts w:ascii="Times New Roman" w:hAnsi="Times New Roman" w:cs="Times New Roman"/>
          <w:sz w:val="24"/>
        </w:rPr>
        <w:t>Create a Minnesota Growth Calendar of Events</w:t>
      </w:r>
    </w:p>
    <w:p w:rsidR="00741C9E" w:rsidRPr="00741C9E" w:rsidRDefault="00741C9E" w:rsidP="00741C9E">
      <w:pPr>
        <w:pStyle w:val="ListParagraph"/>
        <w:numPr>
          <w:ilvl w:val="0"/>
          <w:numId w:val="5"/>
        </w:numPr>
        <w:spacing w:after="0" w:line="240" w:lineRule="auto"/>
        <w:rPr>
          <w:rFonts w:ascii="Times New Roman" w:hAnsi="Times New Roman" w:cs="Times New Roman"/>
          <w:sz w:val="24"/>
        </w:rPr>
      </w:pPr>
      <w:r>
        <w:rPr>
          <w:rFonts w:ascii="Times New Roman" w:hAnsi="Times New Roman" w:cs="Times New Roman"/>
          <w:sz w:val="24"/>
        </w:rPr>
        <w:t>Develop a Minnesota Wild Learn to Play program for the late summer and fall of 2014</w:t>
      </w:r>
    </w:p>
    <w:p w:rsidR="002D6D4F" w:rsidRDefault="002D6D4F" w:rsidP="00D937DA">
      <w:pPr>
        <w:spacing w:after="0" w:line="240" w:lineRule="auto"/>
        <w:rPr>
          <w:rFonts w:ascii="Times New Roman" w:hAnsi="Times New Roman" w:cs="Times New Roman"/>
          <w:sz w:val="24"/>
        </w:rPr>
      </w:pPr>
    </w:p>
    <w:p w:rsidR="00D937DA" w:rsidRPr="002D6D4F" w:rsidRDefault="00741C9E" w:rsidP="00D937DA">
      <w:pPr>
        <w:spacing w:after="0" w:line="240" w:lineRule="auto"/>
        <w:rPr>
          <w:rFonts w:ascii="Times New Roman" w:hAnsi="Times New Roman" w:cs="Times New Roman"/>
          <w:sz w:val="24"/>
        </w:rPr>
      </w:pPr>
      <w:r>
        <w:rPr>
          <w:rFonts w:ascii="Times New Roman" w:hAnsi="Times New Roman" w:cs="Times New Roman"/>
          <w:b/>
          <w:sz w:val="24"/>
        </w:rPr>
        <w:t>Nov. 2</w:t>
      </w:r>
      <w:r w:rsidRPr="00741C9E">
        <w:rPr>
          <w:rFonts w:ascii="Times New Roman" w:hAnsi="Times New Roman" w:cs="Times New Roman"/>
          <w:b/>
          <w:sz w:val="24"/>
          <w:vertAlign w:val="superscript"/>
        </w:rPr>
        <w:t>nd</w:t>
      </w:r>
      <w:r>
        <w:rPr>
          <w:rFonts w:ascii="Times New Roman" w:hAnsi="Times New Roman" w:cs="Times New Roman"/>
          <w:b/>
          <w:sz w:val="24"/>
        </w:rPr>
        <w:t xml:space="preserve"> </w:t>
      </w:r>
      <w:r w:rsidR="00D937DA">
        <w:rPr>
          <w:rFonts w:ascii="Times New Roman" w:hAnsi="Times New Roman" w:cs="Times New Roman"/>
          <w:b/>
          <w:sz w:val="24"/>
        </w:rPr>
        <w:t xml:space="preserve">Try Hockey For Free </w:t>
      </w:r>
      <w:r>
        <w:rPr>
          <w:rFonts w:ascii="Times New Roman" w:hAnsi="Times New Roman" w:cs="Times New Roman"/>
          <w:b/>
          <w:sz w:val="24"/>
        </w:rPr>
        <w:t>Results</w:t>
      </w:r>
    </w:p>
    <w:p w:rsidR="00D937DA" w:rsidRDefault="00D937DA" w:rsidP="00D937DA">
      <w:pPr>
        <w:spacing w:after="0" w:line="240" w:lineRule="auto"/>
        <w:rPr>
          <w:rFonts w:ascii="Times New Roman" w:hAnsi="Times New Roman" w:cs="Times New Roman"/>
          <w:sz w:val="24"/>
        </w:rPr>
      </w:pPr>
    </w:p>
    <w:p w:rsidR="00D937DA" w:rsidRDefault="00D937DA" w:rsidP="00D937DA">
      <w:pPr>
        <w:spacing w:after="0" w:line="240" w:lineRule="auto"/>
        <w:rPr>
          <w:rFonts w:ascii="Times New Roman" w:hAnsi="Times New Roman" w:cs="Times New Roman"/>
          <w:sz w:val="24"/>
        </w:rPr>
      </w:pPr>
      <w:r>
        <w:rPr>
          <w:rFonts w:ascii="Times New Roman" w:hAnsi="Times New Roman" w:cs="Times New Roman"/>
          <w:sz w:val="24"/>
        </w:rPr>
        <w:t>On Nov. 2</w:t>
      </w:r>
      <w:r w:rsidRPr="00334626">
        <w:rPr>
          <w:rFonts w:ascii="Times New Roman" w:hAnsi="Times New Roman" w:cs="Times New Roman"/>
          <w:sz w:val="24"/>
          <w:vertAlign w:val="superscript"/>
        </w:rPr>
        <w:t>nd</w:t>
      </w:r>
      <w:r w:rsidR="00362EB5">
        <w:rPr>
          <w:rFonts w:ascii="Times New Roman" w:hAnsi="Times New Roman" w:cs="Times New Roman"/>
          <w:sz w:val="24"/>
        </w:rPr>
        <w:t>, there were 74 sites</w:t>
      </w:r>
      <w:r w:rsidR="001D4360">
        <w:rPr>
          <w:rFonts w:ascii="Times New Roman" w:hAnsi="Times New Roman" w:cs="Times New Roman"/>
          <w:sz w:val="24"/>
        </w:rPr>
        <w:t xml:space="preserve"> in Minnesota</w:t>
      </w:r>
      <w:r>
        <w:rPr>
          <w:rFonts w:ascii="Times New Roman" w:hAnsi="Times New Roman" w:cs="Times New Roman"/>
          <w:sz w:val="24"/>
        </w:rPr>
        <w:t xml:space="preserve"> that hosted Try Hockey For Free Day and </w:t>
      </w:r>
      <w:r w:rsidR="00741C9E">
        <w:rPr>
          <w:rFonts w:ascii="Times New Roman" w:hAnsi="Times New Roman" w:cs="Times New Roman"/>
          <w:sz w:val="24"/>
        </w:rPr>
        <w:t>a total of 1,863 participants were reported</w:t>
      </w:r>
      <w:r>
        <w:rPr>
          <w:rFonts w:ascii="Times New Roman" w:hAnsi="Times New Roman" w:cs="Times New Roman"/>
          <w:sz w:val="24"/>
        </w:rPr>
        <w:t xml:space="preserve">.    Both of these numbers were not only records for Minnesota but set the bar for any state in the US. </w:t>
      </w:r>
      <w:r w:rsidR="001D4360">
        <w:rPr>
          <w:rFonts w:ascii="Times New Roman" w:hAnsi="Times New Roman" w:cs="Times New Roman"/>
          <w:sz w:val="24"/>
        </w:rPr>
        <w:t xml:space="preserve">See the table below for a breakdown by age group. </w:t>
      </w:r>
    </w:p>
    <w:p w:rsidR="00362EB5" w:rsidRDefault="00362EB5" w:rsidP="00D937DA">
      <w:pPr>
        <w:spacing w:after="0" w:line="240" w:lineRule="auto"/>
        <w:rPr>
          <w:rFonts w:ascii="Times New Roman" w:hAnsi="Times New Roman" w:cs="Times New Roman"/>
          <w:sz w:val="24"/>
        </w:rPr>
      </w:pPr>
    </w:p>
    <w:tbl>
      <w:tblPr>
        <w:tblStyle w:val="TableGrid"/>
        <w:tblpPr w:leftFromText="180" w:rightFromText="180" w:vertAnchor="text" w:tblpY="1"/>
        <w:tblOverlap w:val="never"/>
        <w:tblW w:w="0" w:type="auto"/>
        <w:tblLook w:val="04A0"/>
      </w:tblPr>
      <w:tblGrid>
        <w:gridCol w:w="1998"/>
        <w:gridCol w:w="2160"/>
      </w:tblGrid>
      <w:tr w:rsidR="00362EB5" w:rsidTr="001D4360">
        <w:trPr>
          <w:trHeight w:val="467"/>
        </w:trPr>
        <w:tc>
          <w:tcPr>
            <w:tcW w:w="1998" w:type="dxa"/>
            <w:vAlign w:val="center"/>
          </w:tcPr>
          <w:p w:rsidR="00362EB5" w:rsidRPr="00362EB5" w:rsidRDefault="00362EB5" w:rsidP="00362EB5">
            <w:pPr>
              <w:jc w:val="center"/>
              <w:rPr>
                <w:rFonts w:ascii="Times New Roman" w:hAnsi="Times New Roman" w:cs="Times New Roman"/>
                <w:b/>
                <w:sz w:val="24"/>
              </w:rPr>
            </w:pPr>
            <w:r w:rsidRPr="00362EB5">
              <w:rPr>
                <w:rFonts w:ascii="Times New Roman" w:hAnsi="Times New Roman" w:cs="Times New Roman"/>
                <w:b/>
                <w:sz w:val="24"/>
              </w:rPr>
              <w:t>Age Breakdown</w:t>
            </w:r>
          </w:p>
        </w:tc>
        <w:tc>
          <w:tcPr>
            <w:tcW w:w="2160" w:type="dxa"/>
            <w:vAlign w:val="center"/>
          </w:tcPr>
          <w:p w:rsidR="00362EB5" w:rsidRPr="00362EB5" w:rsidRDefault="00362EB5" w:rsidP="00362EB5">
            <w:pPr>
              <w:jc w:val="center"/>
              <w:rPr>
                <w:rFonts w:ascii="Times New Roman" w:hAnsi="Times New Roman" w:cs="Times New Roman"/>
                <w:b/>
                <w:sz w:val="24"/>
              </w:rPr>
            </w:pPr>
            <w:r w:rsidRPr="00362EB5">
              <w:rPr>
                <w:rFonts w:ascii="Times New Roman" w:hAnsi="Times New Roman" w:cs="Times New Roman"/>
                <w:b/>
                <w:sz w:val="24"/>
              </w:rPr>
              <w:t># of Participants</w:t>
            </w:r>
            <w:r w:rsidR="001D4360">
              <w:rPr>
                <w:rFonts w:ascii="Times New Roman" w:hAnsi="Times New Roman" w:cs="Times New Roman"/>
                <w:b/>
                <w:sz w:val="24"/>
              </w:rPr>
              <w:t>*</w:t>
            </w:r>
          </w:p>
        </w:tc>
      </w:tr>
      <w:tr w:rsidR="00362EB5" w:rsidTr="001D4360">
        <w:tc>
          <w:tcPr>
            <w:tcW w:w="1998" w:type="dxa"/>
          </w:tcPr>
          <w:p w:rsidR="00362EB5" w:rsidRDefault="00362EB5" w:rsidP="00362EB5">
            <w:pPr>
              <w:rPr>
                <w:rFonts w:ascii="Times New Roman" w:hAnsi="Times New Roman" w:cs="Times New Roman"/>
                <w:sz w:val="24"/>
              </w:rPr>
            </w:pPr>
            <w:r>
              <w:rPr>
                <w:rFonts w:ascii="Times New Roman" w:hAnsi="Times New Roman" w:cs="Times New Roman"/>
                <w:sz w:val="24"/>
              </w:rPr>
              <w:t>6 &amp; Under</w:t>
            </w:r>
          </w:p>
        </w:tc>
        <w:tc>
          <w:tcPr>
            <w:tcW w:w="2160" w:type="dxa"/>
          </w:tcPr>
          <w:p w:rsidR="00362EB5" w:rsidRDefault="00362EB5" w:rsidP="00362EB5">
            <w:pPr>
              <w:jc w:val="center"/>
              <w:rPr>
                <w:rFonts w:ascii="Times New Roman" w:hAnsi="Times New Roman" w:cs="Times New Roman"/>
                <w:sz w:val="24"/>
              </w:rPr>
            </w:pPr>
            <w:r>
              <w:rPr>
                <w:rFonts w:ascii="Times New Roman" w:hAnsi="Times New Roman" w:cs="Times New Roman"/>
                <w:sz w:val="24"/>
              </w:rPr>
              <w:t>1,037</w:t>
            </w:r>
          </w:p>
        </w:tc>
      </w:tr>
      <w:tr w:rsidR="00362EB5" w:rsidTr="001D4360">
        <w:tc>
          <w:tcPr>
            <w:tcW w:w="1998" w:type="dxa"/>
          </w:tcPr>
          <w:p w:rsidR="00362EB5" w:rsidRDefault="00362EB5" w:rsidP="00362EB5">
            <w:pPr>
              <w:rPr>
                <w:rFonts w:ascii="Times New Roman" w:hAnsi="Times New Roman" w:cs="Times New Roman"/>
                <w:sz w:val="24"/>
              </w:rPr>
            </w:pPr>
            <w:r>
              <w:rPr>
                <w:rFonts w:ascii="Times New Roman" w:hAnsi="Times New Roman" w:cs="Times New Roman"/>
                <w:sz w:val="24"/>
              </w:rPr>
              <w:t>7 &amp; 8</w:t>
            </w:r>
          </w:p>
        </w:tc>
        <w:tc>
          <w:tcPr>
            <w:tcW w:w="2160" w:type="dxa"/>
          </w:tcPr>
          <w:p w:rsidR="00362EB5" w:rsidRDefault="00362EB5" w:rsidP="00362EB5">
            <w:pPr>
              <w:jc w:val="center"/>
              <w:rPr>
                <w:rFonts w:ascii="Times New Roman" w:hAnsi="Times New Roman" w:cs="Times New Roman"/>
                <w:sz w:val="24"/>
              </w:rPr>
            </w:pPr>
            <w:r>
              <w:rPr>
                <w:rFonts w:ascii="Times New Roman" w:hAnsi="Times New Roman" w:cs="Times New Roman"/>
                <w:sz w:val="24"/>
              </w:rPr>
              <w:t>429</w:t>
            </w:r>
          </w:p>
        </w:tc>
      </w:tr>
      <w:tr w:rsidR="00362EB5" w:rsidTr="001D4360">
        <w:tc>
          <w:tcPr>
            <w:tcW w:w="1998" w:type="dxa"/>
          </w:tcPr>
          <w:p w:rsidR="00362EB5" w:rsidRDefault="00362EB5" w:rsidP="00362EB5">
            <w:pPr>
              <w:rPr>
                <w:rFonts w:ascii="Times New Roman" w:hAnsi="Times New Roman" w:cs="Times New Roman"/>
                <w:sz w:val="24"/>
              </w:rPr>
            </w:pPr>
            <w:r>
              <w:rPr>
                <w:rFonts w:ascii="Times New Roman" w:hAnsi="Times New Roman" w:cs="Times New Roman"/>
                <w:sz w:val="24"/>
              </w:rPr>
              <w:t xml:space="preserve">9 – 12 </w:t>
            </w:r>
          </w:p>
        </w:tc>
        <w:tc>
          <w:tcPr>
            <w:tcW w:w="2160" w:type="dxa"/>
          </w:tcPr>
          <w:p w:rsidR="00362EB5" w:rsidRDefault="00362EB5" w:rsidP="00362EB5">
            <w:pPr>
              <w:jc w:val="center"/>
              <w:rPr>
                <w:rFonts w:ascii="Times New Roman" w:hAnsi="Times New Roman" w:cs="Times New Roman"/>
                <w:sz w:val="24"/>
              </w:rPr>
            </w:pPr>
            <w:r>
              <w:rPr>
                <w:rFonts w:ascii="Times New Roman" w:hAnsi="Times New Roman" w:cs="Times New Roman"/>
                <w:sz w:val="24"/>
              </w:rPr>
              <w:t>282</w:t>
            </w:r>
          </w:p>
        </w:tc>
      </w:tr>
    </w:tbl>
    <w:p w:rsidR="00362EB5" w:rsidRDefault="00362EB5" w:rsidP="00D937DA">
      <w:pPr>
        <w:spacing w:after="0" w:line="240" w:lineRule="auto"/>
        <w:rPr>
          <w:rFonts w:ascii="Times New Roman" w:hAnsi="Times New Roman" w:cs="Times New Roman"/>
          <w:sz w:val="24"/>
        </w:rPr>
      </w:pPr>
      <w:r>
        <w:rPr>
          <w:rFonts w:ascii="Times New Roman" w:hAnsi="Times New Roman" w:cs="Times New Roman"/>
          <w:sz w:val="24"/>
        </w:rPr>
        <w:t xml:space="preserve">The membership discount provided by USA Hockey was also a success. Minnesota had 139* players redeem the discount which was the highest in the U.S. and meant 19.5% of THFF participants ages 7-12 registered to play more hockey this season.  </w:t>
      </w:r>
    </w:p>
    <w:p w:rsidR="00362EB5" w:rsidRDefault="00362EB5" w:rsidP="00D937DA">
      <w:pPr>
        <w:spacing w:after="0" w:line="240" w:lineRule="auto"/>
        <w:rPr>
          <w:rFonts w:ascii="Times New Roman" w:hAnsi="Times New Roman" w:cs="Times New Roman"/>
          <w:sz w:val="24"/>
        </w:rPr>
      </w:pPr>
    </w:p>
    <w:p w:rsidR="00362EB5" w:rsidRPr="00E12E1A" w:rsidRDefault="00362EB5" w:rsidP="00D937DA">
      <w:pPr>
        <w:spacing w:after="0" w:line="240" w:lineRule="auto"/>
        <w:rPr>
          <w:rFonts w:ascii="Times New Roman" w:hAnsi="Times New Roman" w:cs="Times New Roman"/>
          <w:sz w:val="24"/>
        </w:rPr>
      </w:pPr>
      <w:r>
        <w:rPr>
          <w:rFonts w:ascii="Times New Roman" w:hAnsi="Times New Roman" w:cs="Times New Roman"/>
          <w:sz w:val="24"/>
        </w:rPr>
        <w:t>*All THFF statistics were as of Dec. 13.</w:t>
      </w:r>
    </w:p>
    <w:p w:rsidR="00362EB5" w:rsidRDefault="00362EB5">
      <w:pPr>
        <w:rPr>
          <w:rFonts w:ascii="Times New Roman" w:hAnsi="Times New Roman" w:cs="Times New Roman"/>
          <w:sz w:val="24"/>
        </w:rPr>
      </w:pPr>
      <w:r>
        <w:rPr>
          <w:rFonts w:ascii="Times New Roman" w:hAnsi="Times New Roman" w:cs="Times New Roman"/>
          <w:sz w:val="24"/>
        </w:rPr>
        <w:br w:type="page"/>
      </w:r>
    </w:p>
    <w:p w:rsidR="00673C6F" w:rsidRDefault="00673C6F" w:rsidP="00E12E1A">
      <w:pPr>
        <w:spacing w:after="0" w:line="240" w:lineRule="auto"/>
        <w:rPr>
          <w:rFonts w:ascii="Times New Roman" w:hAnsi="Times New Roman" w:cs="Times New Roman"/>
          <w:sz w:val="24"/>
        </w:rPr>
      </w:pPr>
      <w:r>
        <w:rPr>
          <w:rFonts w:ascii="Times New Roman" w:hAnsi="Times New Roman" w:cs="Times New Roman"/>
          <w:b/>
          <w:sz w:val="24"/>
        </w:rPr>
        <w:lastRenderedPageBreak/>
        <w:t>March 1</w:t>
      </w:r>
      <w:r w:rsidRPr="00673C6F">
        <w:rPr>
          <w:rFonts w:ascii="Times New Roman" w:hAnsi="Times New Roman" w:cs="Times New Roman"/>
          <w:b/>
          <w:sz w:val="24"/>
          <w:vertAlign w:val="superscript"/>
        </w:rPr>
        <w:t>st</w:t>
      </w:r>
      <w:r>
        <w:rPr>
          <w:rFonts w:ascii="Times New Roman" w:hAnsi="Times New Roman" w:cs="Times New Roman"/>
          <w:b/>
          <w:sz w:val="24"/>
        </w:rPr>
        <w:t xml:space="preserve"> – Try Hockey For Free </w:t>
      </w:r>
    </w:p>
    <w:p w:rsidR="00673C6F" w:rsidRDefault="00673C6F" w:rsidP="00E12E1A">
      <w:pPr>
        <w:spacing w:after="0" w:line="240" w:lineRule="auto"/>
        <w:rPr>
          <w:rFonts w:ascii="Times New Roman" w:hAnsi="Times New Roman" w:cs="Times New Roman"/>
          <w:sz w:val="24"/>
        </w:rPr>
      </w:pPr>
    </w:p>
    <w:p w:rsidR="00673C6F" w:rsidRDefault="00C811AF" w:rsidP="00E12E1A">
      <w:pPr>
        <w:spacing w:after="0" w:line="240" w:lineRule="auto"/>
        <w:rPr>
          <w:rFonts w:ascii="Times New Roman" w:hAnsi="Times New Roman" w:cs="Times New Roman"/>
          <w:sz w:val="24"/>
        </w:rPr>
      </w:pPr>
      <w:r>
        <w:rPr>
          <w:rFonts w:ascii="Times New Roman" w:hAnsi="Times New Roman" w:cs="Times New Roman"/>
          <w:sz w:val="24"/>
        </w:rPr>
        <w:t>On March 1</w:t>
      </w:r>
      <w:r w:rsidRPr="00C811AF">
        <w:rPr>
          <w:rFonts w:ascii="Times New Roman" w:hAnsi="Times New Roman" w:cs="Times New Roman"/>
          <w:sz w:val="24"/>
          <w:vertAlign w:val="superscript"/>
        </w:rPr>
        <w:t>st</w:t>
      </w:r>
      <w:r>
        <w:rPr>
          <w:rFonts w:ascii="Times New Roman" w:hAnsi="Times New Roman" w:cs="Times New Roman"/>
          <w:sz w:val="24"/>
        </w:rPr>
        <w:t xml:space="preserve">, USA Hockey is hosting the second Try Hockey For Free day of the season in conjunction with Hockey Weekend </w:t>
      </w:r>
      <w:proofErr w:type="gramStart"/>
      <w:r>
        <w:rPr>
          <w:rFonts w:ascii="Times New Roman" w:hAnsi="Times New Roman" w:cs="Times New Roman"/>
          <w:sz w:val="24"/>
        </w:rPr>
        <w:t>Across</w:t>
      </w:r>
      <w:proofErr w:type="gramEnd"/>
      <w:r>
        <w:rPr>
          <w:rFonts w:ascii="Times New Roman" w:hAnsi="Times New Roman" w:cs="Times New Roman"/>
          <w:sz w:val="24"/>
        </w:rPr>
        <w:t xml:space="preserve"> America.  The event is positioned capitalize on the excitement revolving around the Olympics, which will be furthered by NBC’s free promotion throughout the Winter Games. As of January 2</w:t>
      </w:r>
      <w:r w:rsidR="001D4360">
        <w:rPr>
          <w:rFonts w:ascii="Times New Roman" w:hAnsi="Times New Roman" w:cs="Times New Roman"/>
          <w:sz w:val="24"/>
        </w:rPr>
        <w:t>3</w:t>
      </w:r>
      <w:r w:rsidR="001D4360" w:rsidRPr="001D4360">
        <w:rPr>
          <w:rFonts w:ascii="Times New Roman" w:hAnsi="Times New Roman" w:cs="Times New Roman"/>
          <w:sz w:val="24"/>
          <w:vertAlign w:val="superscript"/>
        </w:rPr>
        <w:t>rd</w:t>
      </w:r>
      <w:r w:rsidR="001D4360">
        <w:rPr>
          <w:rFonts w:ascii="Times New Roman" w:hAnsi="Times New Roman" w:cs="Times New Roman"/>
          <w:sz w:val="24"/>
        </w:rPr>
        <w:t>, Minnesota has a total of 54</w:t>
      </w:r>
      <w:r>
        <w:rPr>
          <w:rFonts w:ascii="Times New Roman" w:hAnsi="Times New Roman" w:cs="Times New Roman"/>
          <w:sz w:val="24"/>
        </w:rPr>
        <w:t xml:space="preserve"> a</w:t>
      </w:r>
      <w:r w:rsidR="001D4360">
        <w:rPr>
          <w:rFonts w:ascii="Times New Roman" w:hAnsi="Times New Roman" w:cs="Times New Roman"/>
          <w:sz w:val="24"/>
        </w:rPr>
        <w:t>ssociations hosting events at 52</w:t>
      </w:r>
      <w:r>
        <w:rPr>
          <w:rFonts w:ascii="Times New Roman" w:hAnsi="Times New Roman" w:cs="Times New Roman"/>
          <w:sz w:val="24"/>
        </w:rPr>
        <w:t xml:space="preserve"> sites. Here is a summary of the participating associations by district:</w:t>
      </w:r>
    </w:p>
    <w:p w:rsidR="00154A0C" w:rsidRDefault="00213D60" w:rsidP="00154A0C">
      <w:pPr>
        <w:spacing w:after="0" w:line="240" w:lineRule="auto"/>
        <w:rPr>
          <w:rFonts w:ascii="Times New Roman" w:hAnsi="Times New Roman" w:cs="Times New Roman"/>
          <w:sz w:val="24"/>
          <w:u w:val="single"/>
        </w:rPr>
      </w:pPr>
      <w:r w:rsidRPr="00213D60">
        <w:rPr>
          <w:rFonts w:ascii="Times New Roman" w:hAnsi="Times New Roman" w:cs="Times New Roman"/>
          <w:noProof/>
          <w:sz w:val="24"/>
        </w:rPr>
        <w:pict>
          <v:shapetype id="_x0000_t202" coordsize="21600,21600" o:spt="202" path="m,l,21600r21600,l21600,xe">
            <v:stroke joinstyle="miter"/>
            <v:path gradientshapeok="t" o:connecttype="rect"/>
          </v:shapetype>
          <v:shape id="_x0000_s1028" type="#_x0000_t202" style="position:absolute;margin-left:380.55pt;margin-top:11.7pt;width:112.85pt;height:264.15pt;z-index:251671552;mso-width-relative:margin;mso-height-relative:margin" o:regroupid="1" stroked="f">
            <v:textbox style="mso-next-textbox:#_x0000_s1028">
              <w:txbxContent>
                <w:p w:rsidR="00154A0C" w:rsidRPr="00BE62E0" w:rsidRDefault="00154A0C" w:rsidP="00154A0C">
                  <w:pPr>
                    <w:spacing w:after="0" w:line="240" w:lineRule="auto"/>
                    <w:rPr>
                      <w:rFonts w:ascii="Times New Roman" w:hAnsi="Times New Roman" w:cs="Times New Roman"/>
                      <w:sz w:val="24"/>
                      <w:u w:val="single"/>
                    </w:rPr>
                  </w:pPr>
                  <w:r>
                    <w:rPr>
                      <w:rFonts w:ascii="Times New Roman" w:hAnsi="Times New Roman" w:cs="Times New Roman"/>
                      <w:sz w:val="24"/>
                      <w:u w:val="single"/>
                    </w:rPr>
                    <w:t>District 11</w:t>
                  </w:r>
                </w:p>
                <w:p w:rsidR="00154A0C" w:rsidRDefault="00154A0C" w:rsidP="00154A0C">
                  <w:pPr>
                    <w:spacing w:after="0" w:line="240" w:lineRule="auto"/>
                    <w:rPr>
                      <w:rFonts w:ascii="Times New Roman" w:hAnsi="Times New Roman" w:cs="Times New Roman"/>
                      <w:sz w:val="24"/>
                    </w:rPr>
                  </w:pPr>
                  <w:r>
                    <w:rPr>
                      <w:rFonts w:ascii="Times New Roman" w:hAnsi="Times New Roman" w:cs="Times New Roman"/>
                      <w:sz w:val="24"/>
                    </w:rPr>
                    <w:t>Two Harbors</w:t>
                  </w:r>
                </w:p>
                <w:p w:rsidR="00154A0C" w:rsidRPr="00BE62E0" w:rsidRDefault="00154A0C" w:rsidP="00154A0C">
                  <w:pPr>
                    <w:spacing w:after="0" w:line="240" w:lineRule="auto"/>
                    <w:rPr>
                      <w:rFonts w:ascii="Times New Roman" w:hAnsi="Times New Roman" w:cs="Times New Roman"/>
                      <w:sz w:val="24"/>
                    </w:rPr>
                  </w:pPr>
                  <w:r>
                    <w:rPr>
                      <w:rFonts w:ascii="Times New Roman" w:hAnsi="Times New Roman" w:cs="Times New Roman"/>
                      <w:sz w:val="24"/>
                    </w:rPr>
                    <w:t>Woodland (Duluth)</w:t>
                  </w:r>
                </w:p>
                <w:p w:rsidR="00154A0C" w:rsidRDefault="00154A0C" w:rsidP="00154A0C">
                  <w:pPr>
                    <w:spacing w:after="0" w:line="240" w:lineRule="auto"/>
                    <w:rPr>
                      <w:rFonts w:ascii="Times New Roman" w:hAnsi="Times New Roman" w:cs="Times New Roman"/>
                      <w:sz w:val="24"/>
                      <w:u w:val="single"/>
                    </w:rPr>
                  </w:pPr>
                </w:p>
                <w:p w:rsidR="00154A0C" w:rsidRPr="00E12E1A" w:rsidRDefault="00154A0C" w:rsidP="00154A0C">
                  <w:pPr>
                    <w:spacing w:after="0" w:line="240" w:lineRule="auto"/>
                    <w:rPr>
                      <w:rFonts w:ascii="Times New Roman" w:hAnsi="Times New Roman" w:cs="Times New Roman"/>
                      <w:sz w:val="24"/>
                      <w:u w:val="single"/>
                    </w:rPr>
                  </w:pPr>
                  <w:r w:rsidRPr="00E12E1A">
                    <w:rPr>
                      <w:rFonts w:ascii="Times New Roman" w:hAnsi="Times New Roman" w:cs="Times New Roman"/>
                      <w:sz w:val="24"/>
                      <w:u w:val="single"/>
                    </w:rPr>
                    <w:t xml:space="preserve">District 12 </w:t>
                  </w:r>
                </w:p>
                <w:p w:rsidR="00154A0C" w:rsidRPr="00E12E1A"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Ely</w:t>
                  </w:r>
                </w:p>
                <w:p w:rsidR="00154A0C" w:rsidRPr="00E12E1A" w:rsidRDefault="00154A0C" w:rsidP="00154A0C">
                  <w:pPr>
                    <w:spacing w:after="0" w:line="240" w:lineRule="auto"/>
                    <w:rPr>
                      <w:rFonts w:ascii="Times New Roman" w:hAnsi="Times New Roman" w:cs="Times New Roman"/>
                      <w:sz w:val="24"/>
                    </w:rPr>
                  </w:pPr>
                  <w:r>
                    <w:rPr>
                      <w:rFonts w:ascii="Times New Roman" w:hAnsi="Times New Roman" w:cs="Times New Roman"/>
                      <w:sz w:val="24"/>
                    </w:rPr>
                    <w:t>Hibbing</w:t>
                  </w:r>
                </w:p>
                <w:p w:rsidR="00154A0C" w:rsidRPr="00E12E1A" w:rsidRDefault="00154A0C" w:rsidP="00154A0C">
                  <w:pPr>
                    <w:spacing w:after="0" w:line="240" w:lineRule="auto"/>
                    <w:rPr>
                      <w:rFonts w:ascii="Times New Roman" w:hAnsi="Times New Roman" w:cs="Times New Roman"/>
                      <w:sz w:val="24"/>
                      <w:u w:val="single"/>
                    </w:rPr>
                  </w:pPr>
                </w:p>
                <w:p w:rsidR="00154A0C" w:rsidRPr="00E12E1A" w:rsidRDefault="00154A0C" w:rsidP="00154A0C">
                  <w:pPr>
                    <w:spacing w:after="0" w:line="240" w:lineRule="auto"/>
                    <w:rPr>
                      <w:rFonts w:ascii="Times New Roman" w:hAnsi="Times New Roman" w:cs="Times New Roman"/>
                      <w:sz w:val="24"/>
                      <w:u w:val="single"/>
                    </w:rPr>
                  </w:pPr>
                  <w:r w:rsidRPr="00E12E1A">
                    <w:rPr>
                      <w:rFonts w:ascii="Times New Roman" w:hAnsi="Times New Roman" w:cs="Times New Roman"/>
                      <w:sz w:val="24"/>
                      <w:u w:val="single"/>
                    </w:rPr>
                    <w:t>District 15</w:t>
                  </w:r>
                </w:p>
                <w:p w:rsidR="00154A0C" w:rsidRDefault="00154A0C" w:rsidP="00154A0C">
                  <w:pPr>
                    <w:spacing w:after="0" w:line="240" w:lineRule="auto"/>
                    <w:rPr>
                      <w:rFonts w:ascii="Times New Roman" w:hAnsi="Times New Roman" w:cs="Times New Roman"/>
                      <w:sz w:val="24"/>
                    </w:rPr>
                  </w:pPr>
                  <w:r>
                    <w:rPr>
                      <w:rFonts w:ascii="Times New Roman" w:hAnsi="Times New Roman" w:cs="Times New Roman"/>
                      <w:sz w:val="24"/>
                    </w:rPr>
                    <w:t>Alexandria</w:t>
                  </w:r>
                </w:p>
                <w:p w:rsidR="00154A0C" w:rsidRDefault="00154A0C" w:rsidP="00154A0C">
                  <w:pPr>
                    <w:spacing w:after="0" w:line="240" w:lineRule="auto"/>
                    <w:rPr>
                      <w:rFonts w:ascii="Times New Roman" w:hAnsi="Times New Roman" w:cs="Times New Roman"/>
                      <w:sz w:val="24"/>
                    </w:rPr>
                  </w:pPr>
                  <w:r>
                    <w:rPr>
                      <w:rFonts w:ascii="Times New Roman" w:hAnsi="Times New Roman" w:cs="Times New Roman"/>
                      <w:sz w:val="24"/>
                    </w:rPr>
                    <w:t>Fergus Falls</w:t>
                  </w:r>
                </w:p>
                <w:p w:rsidR="00154A0C" w:rsidRDefault="00154A0C" w:rsidP="00154A0C">
                  <w:pPr>
                    <w:spacing w:after="0" w:line="240" w:lineRule="auto"/>
                    <w:rPr>
                      <w:rFonts w:ascii="Times New Roman" w:hAnsi="Times New Roman" w:cs="Times New Roman"/>
                      <w:sz w:val="24"/>
                    </w:rPr>
                  </w:pPr>
                  <w:r>
                    <w:rPr>
                      <w:rFonts w:ascii="Times New Roman" w:hAnsi="Times New Roman" w:cs="Times New Roman"/>
                      <w:sz w:val="24"/>
                    </w:rPr>
                    <w:t>Long Prairie</w:t>
                  </w:r>
                </w:p>
                <w:p w:rsidR="00154A0C" w:rsidRPr="00E12E1A" w:rsidRDefault="00154A0C" w:rsidP="00154A0C">
                  <w:pPr>
                    <w:spacing w:after="0" w:line="240" w:lineRule="auto"/>
                    <w:rPr>
                      <w:rFonts w:ascii="Times New Roman" w:hAnsi="Times New Roman" w:cs="Times New Roman"/>
                      <w:sz w:val="24"/>
                    </w:rPr>
                  </w:pPr>
                </w:p>
                <w:p w:rsidR="00154A0C" w:rsidRPr="00E12E1A" w:rsidRDefault="00154A0C" w:rsidP="00154A0C">
                  <w:pPr>
                    <w:spacing w:after="0" w:line="240" w:lineRule="auto"/>
                    <w:rPr>
                      <w:rFonts w:ascii="Times New Roman" w:hAnsi="Times New Roman" w:cs="Times New Roman"/>
                      <w:sz w:val="24"/>
                      <w:u w:val="single"/>
                    </w:rPr>
                  </w:pPr>
                  <w:r w:rsidRPr="00E12E1A">
                    <w:rPr>
                      <w:rFonts w:ascii="Times New Roman" w:hAnsi="Times New Roman" w:cs="Times New Roman"/>
                      <w:sz w:val="24"/>
                      <w:u w:val="single"/>
                    </w:rPr>
                    <w:t>District 16</w:t>
                  </w:r>
                </w:p>
                <w:p w:rsidR="00154A0C"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Bemidji</w:t>
                  </w:r>
                </w:p>
                <w:p w:rsidR="00154A0C" w:rsidRPr="00154A0C" w:rsidRDefault="00154A0C" w:rsidP="00154A0C">
                  <w:pPr>
                    <w:spacing w:after="0" w:line="240" w:lineRule="auto"/>
                    <w:rPr>
                      <w:rFonts w:ascii="Times New Roman" w:hAnsi="Times New Roman" w:cs="Times New Roman"/>
                      <w:sz w:val="24"/>
                    </w:rPr>
                  </w:pPr>
                  <w:r>
                    <w:rPr>
                      <w:rFonts w:ascii="Times New Roman" w:hAnsi="Times New Roman" w:cs="Times New Roman"/>
                      <w:sz w:val="24"/>
                    </w:rPr>
                    <w:t>Crookston</w:t>
                  </w:r>
                </w:p>
              </w:txbxContent>
            </v:textbox>
          </v:shape>
        </w:pict>
      </w:r>
      <w:r w:rsidRPr="00213D60">
        <w:rPr>
          <w:rFonts w:ascii="Times New Roman" w:hAnsi="Times New Roman" w:cs="Times New Roman"/>
          <w:noProof/>
          <w:sz w:val="24"/>
        </w:rPr>
        <w:pict>
          <v:shape id="_x0000_s1027" type="#_x0000_t202" style="position:absolute;margin-left:248.25pt;margin-top:11.7pt;width:119.35pt;height:301.25pt;z-index:251670528;mso-width-relative:margin;mso-height-relative:margin" o:regroupid="1" stroked="f">
            <v:textbox style="mso-next-textbox:#_x0000_s1027">
              <w:txbxContent>
                <w:p w:rsidR="00154A0C" w:rsidRPr="00E12E1A" w:rsidRDefault="00154A0C" w:rsidP="00154A0C">
                  <w:pPr>
                    <w:spacing w:after="0" w:line="240" w:lineRule="auto"/>
                    <w:rPr>
                      <w:rFonts w:ascii="Times New Roman" w:hAnsi="Times New Roman" w:cs="Times New Roman"/>
                      <w:sz w:val="24"/>
                      <w:u w:val="single"/>
                    </w:rPr>
                  </w:pPr>
                  <w:r w:rsidRPr="00E12E1A">
                    <w:rPr>
                      <w:rFonts w:ascii="Times New Roman" w:hAnsi="Times New Roman" w:cs="Times New Roman"/>
                      <w:sz w:val="24"/>
                      <w:u w:val="single"/>
                    </w:rPr>
                    <w:t>District 9</w:t>
                  </w:r>
                </w:p>
                <w:p w:rsidR="00154A0C" w:rsidRPr="00E12E1A"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Albert Lea</w:t>
                  </w:r>
                </w:p>
                <w:p w:rsidR="00154A0C" w:rsidRPr="00E12E1A"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Austin</w:t>
                  </w:r>
                </w:p>
                <w:p w:rsidR="00154A0C" w:rsidRPr="00E12E1A"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Mankato</w:t>
                  </w:r>
                </w:p>
                <w:p w:rsidR="00154A0C" w:rsidRPr="00E12E1A"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Northfield</w:t>
                  </w:r>
                </w:p>
                <w:p w:rsidR="00154A0C"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Red Wing</w:t>
                  </w:r>
                </w:p>
                <w:p w:rsidR="00154A0C" w:rsidRPr="00E12E1A" w:rsidRDefault="00154A0C" w:rsidP="00154A0C">
                  <w:pPr>
                    <w:spacing w:after="0" w:line="240" w:lineRule="auto"/>
                    <w:rPr>
                      <w:rFonts w:ascii="Times New Roman" w:hAnsi="Times New Roman" w:cs="Times New Roman"/>
                      <w:sz w:val="24"/>
                    </w:rPr>
                  </w:pPr>
                  <w:r>
                    <w:rPr>
                      <w:rFonts w:ascii="Times New Roman" w:hAnsi="Times New Roman" w:cs="Times New Roman"/>
                      <w:sz w:val="24"/>
                    </w:rPr>
                    <w:t>Rochester</w:t>
                  </w:r>
                </w:p>
                <w:p w:rsidR="00154A0C" w:rsidRPr="00E12E1A" w:rsidRDefault="00154A0C" w:rsidP="00154A0C">
                  <w:pPr>
                    <w:spacing w:after="0" w:line="240" w:lineRule="auto"/>
                    <w:rPr>
                      <w:rFonts w:ascii="Times New Roman" w:hAnsi="Times New Roman" w:cs="Times New Roman"/>
                      <w:sz w:val="24"/>
                    </w:rPr>
                  </w:pPr>
                  <w:r>
                    <w:rPr>
                      <w:rFonts w:ascii="Times New Roman" w:hAnsi="Times New Roman" w:cs="Times New Roman"/>
                      <w:sz w:val="24"/>
                    </w:rPr>
                    <w:t>Waseca</w:t>
                  </w:r>
                </w:p>
                <w:p w:rsidR="00154A0C" w:rsidRPr="00E12E1A" w:rsidRDefault="00154A0C" w:rsidP="00154A0C">
                  <w:pPr>
                    <w:spacing w:after="0" w:line="240" w:lineRule="auto"/>
                    <w:rPr>
                      <w:rFonts w:ascii="Times New Roman" w:hAnsi="Times New Roman" w:cs="Times New Roman"/>
                      <w:sz w:val="24"/>
                      <w:u w:val="single"/>
                    </w:rPr>
                  </w:pPr>
                </w:p>
                <w:p w:rsidR="00154A0C" w:rsidRPr="00E12E1A" w:rsidRDefault="00154A0C" w:rsidP="00154A0C">
                  <w:pPr>
                    <w:spacing w:after="0" w:line="240" w:lineRule="auto"/>
                    <w:rPr>
                      <w:rFonts w:ascii="Times New Roman" w:hAnsi="Times New Roman" w:cs="Times New Roman"/>
                      <w:sz w:val="24"/>
                      <w:u w:val="single"/>
                    </w:rPr>
                  </w:pPr>
                  <w:r w:rsidRPr="00E12E1A">
                    <w:rPr>
                      <w:rFonts w:ascii="Times New Roman" w:hAnsi="Times New Roman" w:cs="Times New Roman"/>
                      <w:sz w:val="24"/>
                      <w:u w:val="single"/>
                    </w:rPr>
                    <w:t>District 10</w:t>
                  </w:r>
                </w:p>
                <w:p w:rsidR="00154A0C"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Andover</w:t>
                  </w:r>
                </w:p>
                <w:p w:rsidR="00154A0C" w:rsidRPr="00E12E1A" w:rsidRDefault="00154A0C" w:rsidP="00154A0C">
                  <w:pPr>
                    <w:spacing w:after="0" w:line="240" w:lineRule="auto"/>
                    <w:rPr>
                      <w:rFonts w:ascii="Times New Roman" w:hAnsi="Times New Roman" w:cs="Times New Roman"/>
                      <w:sz w:val="24"/>
                    </w:rPr>
                  </w:pPr>
                  <w:r>
                    <w:rPr>
                      <w:rFonts w:ascii="Times New Roman" w:hAnsi="Times New Roman" w:cs="Times New Roman"/>
                      <w:sz w:val="24"/>
                    </w:rPr>
                    <w:t>Cambridge-Isanti*</w:t>
                  </w:r>
                </w:p>
                <w:p w:rsidR="00154A0C" w:rsidRDefault="00154A0C" w:rsidP="00154A0C">
                  <w:pPr>
                    <w:spacing w:after="0" w:line="240" w:lineRule="auto"/>
                    <w:rPr>
                      <w:rFonts w:ascii="Times New Roman" w:hAnsi="Times New Roman" w:cs="Times New Roman"/>
                      <w:sz w:val="24"/>
                    </w:rPr>
                  </w:pPr>
                  <w:proofErr w:type="spellStart"/>
                  <w:r w:rsidRPr="00E12E1A">
                    <w:rPr>
                      <w:rFonts w:ascii="Times New Roman" w:hAnsi="Times New Roman" w:cs="Times New Roman"/>
                      <w:sz w:val="24"/>
                    </w:rPr>
                    <w:t>Champlin</w:t>
                  </w:r>
                  <w:proofErr w:type="spellEnd"/>
                  <w:r w:rsidRPr="00E12E1A">
                    <w:rPr>
                      <w:rFonts w:ascii="Times New Roman" w:hAnsi="Times New Roman" w:cs="Times New Roman"/>
                      <w:sz w:val="24"/>
                    </w:rPr>
                    <w:t xml:space="preserve"> Park</w:t>
                  </w:r>
                </w:p>
                <w:p w:rsidR="00154A0C" w:rsidRPr="00E12E1A" w:rsidRDefault="00154A0C" w:rsidP="00154A0C">
                  <w:pPr>
                    <w:spacing w:after="0" w:line="240" w:lineRule="auto"/>
                    <w:rPr>
                      <w:rFonts w:ascii="Times New Roman" w:hAnsi="Times New Roman" w:cs="Times New Roman"/>
                      <w:sz w:val="24"/>
                    </w:rPr>
                  </w:pPr>
                  <w:r>
                    <w:rPr>
                      <w:rFonts w:ascii="Times New Roman" w:hAnsi="Times New Roman" w:cs="Times New Roman"/>
                      <w:sz w:val="24"/>
                    </w:rPr>
                    <w:t>Coon Rapids</w:t>
                  </w:r>
                </w:p>
                <w:p w:rsidR="00154A0C"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Mora</w:t>
                  </w:r>
                </w:p>
                <w:p w:rsidR="00154A0C" w:rsidRDefault="00154A0C" w:rsidP="00154A0C">
                  <w:pPr>
                    <w:spacing w:after="0" w:line="240" w:lineRule="auto"/>
                    <w:rPr>
                      <w:rFonts w:ascii="Times New Roman" w:hAnsi="Times New Roman" w:cs="Times New Roman"/>
                      <w:sz w:val="24"/>
                    </w:rPr>
                  </w:pPr>
                  <w:r>
                    <w:rPr>
                      <w:rFonts w:ascii="Times New Roman" w:hAnsi="Times New Roman" w:cs="Times New Roman"/>
                      <w:sz w:val="24"/>
                    </w:rPr>
                    <w:t>North Branch</w:t>
                  </w:r>
                </w:p>
                <w:p w:rsidR="00154A0C"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Princeton</w:t>
                  </w:r>
                </w:p>
                <w:p w:rsidR="00154A0C" w:rsidRPr="00E12E1A" w:rsidRDefault="00154A0C" w:rsidP="00154A0C">
                  <w:pPr>
                    <w:spacing w:after="0" w:line="240" w:lineRule="auto"/>
                    <w:rPr>
                      <w:rFonts w:ascii="Times New Roman" w:hAnsi="Times New Roman" w:cs="Times New Roman"/>
                      <w:sz w:val="24"/>
                    </w:rPr>
                  </w:pPr>
                  <w:r>
                    <w:rPr>
                      <w:rFonts w:ascii="Times New Roman" w:hAnsi="Times New Roman" w:cs="Times New Roman"/>
                      <w:sz w:val="24"/>
                    </w:rPr>
                    <w:t>St. Francis</w:t>
                  </w:r>
                </w:p>
                <w:p w:rsidR="00154A0C" w:rsidRDefault="00154A0C" w:rsidP="00154A0C">
                  <w:pPr>
                    <w:spacing w:after="0" w:line="240" w:lineRule="auto"/>
                    <w:rPr>
                      <w:sz w:val="24"/>
                    </w:rPr>
                  </w:pPr>
                </w:p>
              </w:txbxContent>
            </v:textbox>
          </v:shape>
        </w:pict>
      </w:r>
      <w:r w:rsidRPr="00213D60">
        <w:rPr>
          <w:rFonts w:ascii="Times New Roman" w:hAnsi="Times New Roman" w:cs="Times New Roman"/>
          <w:noProof/>
          <w:sz w:val="24"/>
        </w:rPr>
        <w:pict>
          <v:shape id="_x0000_s1026" type="#_x0000_t202" style="position:absolute;margin-left:115.25pt;margin-top:11.7pt;width:133pt;height:329pt;z-index:251669504;mso-width-relative:margin;mso-height-relative:margin" o:regroupid="1" stroked="f">
            <v:textbox>
              <w:txbxContent>
                <w:p w:rsidR="00154A0C" w:rsidRPr="00E12E1A" w:rsidRDefault="00154A0C" w:rsidP="00154A0C">
                  <w:pPr>
                    <w:spacing w:after="0" w:line="240" w:lineRule="auto"/>
                    <w:rPr>
                      <w:rFonts w:ascii="Times New Roman" w:hAnsi="Times New Roman" w:cs="Times New Roman"/>
                      <w:sz w:val="24"/>
                      <w:u w:val="single"/>
                    </w:rPr>
                  </w:pPr>
                  <w:r w:rsidRPr="00E12E1A">
                    <w:rPr>
                      <w:rFonts w:ascii="Times New Roman" w:hAnsi="Times New Roman" w:cs="Times New Roman"/>
                      <w:sz w:val="24"/>
                      <w:u w:val="single"/>
                    </w:rPr>
                    <w:t>District 5</w:t>
                  </w:r>
                </w:p>
                <w:p w:rsidR="00154A0C" w:rsidRDefault="00154A0C" w:rsidP="00154A0C">
                  <w:pPr>
                    <w:spacing w:after="0" w:line="240" w:lineRule="auto"/>
                    <w:rPr>
                      <w:rFonts w:ascii="Times New Roman" w:hAnsi="Times New Roman" w:cs="Times New Roman"/>
                      <w:sz w:val="24"/>
                    </w:rPr>
                  </w:pPr>
                  <w:r>
                    <w:rPr>
                      <w:rFonts w:ascii="Times New Roman" w:hAnsi="Times New Roman" w:cs="Times New Roman"/>
                      <w:sz w:val="24"/>
                    </w:rPr>
                    <w:t>Becker/Big Lake</w:t>
                  </w:r>
                </w:p>
                <w:p w:rsidR="00154A0C" w:rsidRPr="00E12E1A"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River Lakes</w:t>
                  </w:r>
                </w:p>
                <w:p w:rsidR="00154A0C" w:rsidRPr="00E12E1A"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Sartell</w:t>
                  </w:r>
                </w:p>
                <w:p w:rsidR="00154A0C" w:rsidRPr="00E12E1A" w:rsidRDefault="00154A0C" w:rsidP="00154A0C">
                  <w:pPr>
                    <w:spacing w:after="0" w:line="240" w:lineRule="auto"/>
                    <w:rPr>
                      <w:rFonts w:ascii="Times New Roman" w:hAnsi="Times New Roman" w:cs="Times New Roman"/>
                      <w:sz w:val="24"/>
                    </w:rPr>
                  </w:pPr>
                  <w:r>
                    <w:rPr>
                      <w:rFonts w:ascii="Times New Roman" w:hAnsi="Times New Roman" w:cs="Times New Roman"/>
                      <w:sz w:val="24"/>
                    </w:rPr>
                    <w:t>St. Michael Albertville</w:t>
                  </w:r>
                </w:p>
                <w:p w:rsidR="00154A0C" w:rsidRPr="00E12E1A"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Willmar</w:t>
                  </w:r>
                </w:p>
                <w:p w:rsidR="00154A0C" w:rsidRPr="00E12E1A" w:rsidRDefault="00154A0C" w:rsidP="00154A0C">
                  <w:pPr>
                    <w:spacing w:after="0" w:line="240" w:lineRule="auto"/>
                    <w:rPr>
                      <w:rFonts w:ascii="Times New Roman" w:hAnsi="Times New Roman" w:cs="Times New Roman"/>
                      <w:sz w:val="24"/>
                      <w:u w:val="single"/>
                    </w:rPr>
                  </w:pPr>
                </w:p>
                <w:p w:rsidR="00154A0C" w:rsidRPr="00E12E1A" w:rsidRDefault="00154A0C" w:rsidP="00154A0C">
                  <w:pPr>
                    <w:spacing w:after="0" w:line="240" w:lineRule="auto"/>
                    <w:rPr>
                      <w:rFonts w:ascii="Times New Roman" w:hAnsi="Times New Roman" w:cs="Times New Roman"/>
                      <w:sz w:val="24"/>
                      <w:u w:val="single"/>
                    </w:rPr>
                  </w:pPr>
                  <w:r w:rsidRPr="00E12E1A">
                    <w:rPr>
                      <w:rFonts w:ascii="Times New Roman" w:hAnsi="Times New Roman" w:cs="Times New Roman"/>
                      <w:sz w:val="24"/>
                      <w:u w:val="single"/>
                    </w:rPr>
                    <w:t>District 6</w:t>
                  </w:r>
                </w:p>
                <w:p w:rsidR="00154A0C" w:rsidRDefault="00154A0C" w:rsidP="00154A0C">
                  <w:pPr>
                    <w:spacing w:after="0" w:line="240" w:lineRule="auto"/>
                    <w:rPr>
                      <w:rFonts w:ascii="Times New Roman" w:hAnsi="Times New Roman" w:cs="Times New Roman"/>
                      <w:sz w:val="24"/>
                    </w:rPr>
                  </w:pPr>
                  <w:proofErr w:type="gramStart"/>
                  <w:r>
                    <w:rPr>
                      <w:rFonts w:ascii="Times New Roman" w:hAnsi="Times New Roman" w:cs="Times New Roman"/>
                      <w:sz w:val="24"/>
                    </w:rPr>
                    <w:t>Bloom.</w:t>
                  </w:r>
                  <w:proofErr w:type="gramEnd"/>
                  <w:r>
                    <w:rPr>
                      <w:rFonts w:ascii="Times New Roman" w:hAnsi="Times New Roman" w:cs="Times New Roman"/>
                      <w:sz w:val="24"/>
                    </w:rPr>
                    <w:t xml:space="preserve"> Kennedy</w:t>
                  </w:r>
                </w:p>
                <w:p w:rsidR="00154A0C" w:rsidRPr="00E12E1A"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Burnsville</w:t>
                  </w:r>
                </w:p>
                <w:p w:rsidR="00154A0C" w:rsidRDefault="00154A0C" w:rsidP="00154A0C">
                  <w:pPr>
                    <w:spacing w:after="0" w:line="240" w:lineRule="auto"/>
                    <w:rPr>
                      <w:rFonts w:ascii="Times New Roman" w:hAnsi="Times New Roman" w:cs="Times New Roman"/>
                      <w:sz w:val="24"/>
                    </w:rPr>
                  </w:pPr>
                  <w:r>
                    <w:rPr>
                      <w:rFonts w:ascii="Times New Roman" w:hAnsi="Times New Roman" w:cs="Times New Roman"/>
                      <w:sz w:val="24"/>
                    </w:rPr>
                    <w:t>Chaska Chanhassen</w:t>
                  </w:r>
                </w:p>
                <w:p w:rsidR="00154A0C"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Eden Prairie</w:t>
                  </w:r>
                </w:p>
                <w:p w:rsidR="00154A0C" w:rsidRPr="00E12E1A" w:rsidRDefault="00154A0C" w:rsidP="00154A0C">
                  <w:pPr>
                    <w:spacing w:after="0" w:line="240" w:lineRule="auto"/>
                    <w:rPr>
                      <w:rFonts w:ascii="Times New Roman" w:hAnsi="Times New Roman" w:cs="Times New Roman"/>
                      <w:sz w:val="24"/>
                    </w:rPr>
                  </w:pPr>
                  <w:r>
                    <w:rPr>
                      <w:rFonts w:ascii="Times New Roman" w:hAnsi="Times New Roman" w:cs="Times New Roman"/>
                      <w:sz w:val="24"/>
                    </w:rPr>
                    <w:t>Prior Lake</w:t>
                  </w:r>
                </w:p>
                <w:p w:rsidR="00154A0C" w:rsidRPr="00E12E1A"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Richfield</w:t>
                  </w:r>
                </w:p>
                <w:p w:rsidR="00154A0C" w:rsidRPr="00E12E1A"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Shakopee</w:t>
                  </w:r>
                </w:p>
                <w:p w:rsidR="00154A0C" w:rsidRPr="00E12E1A" w:rsidRDefault="00154A0C" w:rsidP="00154A0C">
                  <w:pPr>
                    <w:spacing w:after="0" w:line="240" w:lineRule="auto"/>
                    <w:rPr>
                      <w:rFonts w:ascii="Times New Roman" w:hAnsi="Times New Roman" w:cs="Times New Roman"/>
                      <w:sz w:val="24"/>
                    </w:rPr>
                  </w:pPr>
                </w:p>
                <w:p w:rsidR="00154A0C" w:rsidRPr="00E12E1A" w:rsidRDefault="00154A0C" w:rsidP="00154A0C">
                  <w:pPr>
                    <w:spacing w:after="0" w:line="240" w:lineRule="auto"/>
                    <w:rPr>
                      <w:rFonts w:ascii="Times New Roman" w:hAnsi="Times New Roman" w:cs="Times New Roman"/>
                      <w:sz w:val="24"/>
                      <w:u w:val="single"/>
                    </w:rPr>
                  </w:pPr>
                  <w:r w:rsidRPr="00E12E1A">
                    <w:rPr>
                      <w:rFonts w:ascii="Times New Roman" w:hAnsi="Times New Roman" w:cs="Times New Roman"/>
                      <w:sz w:val="24"/>
                      <w:u w:val="single"/>
                    </w:rPr>
                    <w:t>District 8</w:t>
                  </w:r>
                </w:p>
                <w:p w:rsidR="00154A0C" w:rsidRPr="00E12E1A"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Apple Valley</w:t>
                  </w:r>
                </w:p>
                <w:p w:rsidR="00154A0C"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Eagan</w:t>
                  </w:r>
                </w:p>
                <w:p w:rsidR="00154A0C"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Inver Grove Heights</w:t>
                  </w:r>
                </w:p>
                <w:p w:rsidR="00154A0C" w:rsidRPr="00E12E1A"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Sibley</w:t>
                  </w:r>
                </w:p>
                <w:p w:rsidR="00154A0C" w:rsidRPr="00E12E1A"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South St. Paul</w:t>
                  </w:r>
                </w:p>
                <w:p w:rsidR="00154A0C" w:rsidRDefault="00154A0C" w:rsidP="00154A0C">
                  <w:pPr>
                    <w:spacing w:after="0" w:line="240" w:lineRule="auto"/>
                    <w:rPr>
                      <w:sz w:val="24"/>
                    </w:rPr>
                  </w:pPr>
                </w:p>
                <w:p w:rsidR="00154A0C" w:rsidRDefault="00154A0C" w:rsidP="00154A0C">
                  <w:pPr>
                    <w:spacing w:after="0" w:line="240" w:lineRule="auto"/>
                    <w:rPr>
                      <w:sz w:val="24"/>
                    </w:rPr>
                  </w:pPr>
                </w:p>
              </w:txbxContent>
            </v:textbox>
          </v:shape>
        </w:pict>
      </w:r>
    </w:p>
    <w:p w:rsidR="00154A0C" w:rsidRPr="00E12E1A" w:rsidRDefault="00154A0C" w:rsidP="00154A0C">
      <w:pPr>
        <w:spacing w:after="0" w:line="240" w:lineRule="auto"/>
        <w:rPr>
          <w:rFonts w:ascii="Times New Roman" w:hAnsi="Times New Roman" w:cs="Times New Roman"/>
          <w:sz w:val="24"/>
          <w:u w:val="single"/>
        </w:rPr>
      </w:pPr>
      <w:r w:rsidRPr="00E12E1A">
        <w:rPr>
          <w:rFonts w:ascii="Times New Roman" w:hAnsi="Times New Roman" w:cs="Times New Roman"/>
          <w:sz w:val="24"/>
          <w:u w:val="single"/>
        </w:rPr>
        <w:t>District 1</w:t>
      </w:r>
    </w:p>
    <w:p w:rsidR="00154A0C" w:rsidRPr="00E12E1A"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City of Lakes</w:t>
      </w:r>
    </w:p>
    <w:p w:rsidR="00154A0C" w:rsidRPr="00E12E1A" w:rsidRDefault="00154A0C" w:rsidP="00154A0C">
      <w:pPr>
        <w:spacing w:after="0" w:line="240" w:lineRule="auto"/>
        <w:rPr>
          <w:rFonts w:ascii="Times New Roman" w:hAnsi="Times New Roman" w:cs="Times New Roman"/>
          <w:sz w:val="24"/>
        </w:rPr>
      </w:pPr>
      <w:proofErr w:type="spellStart"/>
      <w:r w:rsidRPr="00E12E1A">
        <w:rPr>
          <w:rFonts w:ascii="Times New Roman" w:hAnsi="Times New Roman" w:cs="Times New Roman"/>
          <w:sz w:val="24"/>
        </w:rPr>
        <w:t>Edgcumbe</w:t>
      </w:r>
      <w:proofErr w:type="spellEnd"/>
    </w:p>
    <w:p w:rsidR="00154A0C" w:rsidRPr="00E12E1A" w:rsidRDefault="00154A0C" w:rsidP="00154A0C">
      <w:pPr>
        <w:spacing w:after="0" w:line="240" w:lineRule="auto"/>
        <w:rPr>
          <w:rFonts w:ascii="Times New Roman" w:hAnsi="Times New Roman" w:cs="Times New Roman"/>
          <w:sz w:val="24"/>
        </w:rPr>
      </w:pPr>
    </w:p>
    <w:p w:rsidR="00154A0C" w:rsidRPr="00E12E1A" w:rsidRDefault="00154A0C" w:rsidP="00154A0C">
      <w:pPr>
        <w:spacing w:after="0" w:line="240" w:lineRule="auto"/>
        <w:rPr>
          <w:rFonts w:ascii="Times New Roman" w:hAnsi="Times New Roman" w:cs="Times New Roman"/>
          <w:sz w:val="24"/>
          <w:u w:val="single"/>
        </w:rPr>
      </w:pPr>
      <w:r w:rsidRPr="00E12E1A">
        <w:rPr>
          <w:rFonts w:ascii="Times New Roman" w:hAnsi="Times New Roman" w:cs="Times New Roman"/>
          <w:sz w:val="24"/>
          <w:u w:val="single"/>
        </w:rPr>
        <w:t>District 2</w:t>
      </w:r>
    </w:p>
    <w:p w:rsidR="00154A0C" w:rsidRPr="00E12E1A"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Forest Lake</w:t>
      </w:r>
    </w:p>
    <w:p w:rsidR="00154A0C" w:rsidRPr="00E12E1A"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Highland/Central</w:t>
      </w:r>
    </w:p>
    <w:p w:rsidR="00154A0C" w:rsidRPr="00E12E1A"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Roseville</w:t>
      </w:r>
    </w:p>
    <w:p w:rsidR="00154A0C" w:rsidRPr="00E12E1A"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Tartan</w:t>
      </w:r>
    </w:p>
    <w:p w:rsidR="00154A0C" w:rsidRPr="00E12E1A" w:rsidRDefault="00154A0C" w:rsidP="00154A0C">
      <w:pPr>
        <w:spacing w:after="0" w:line="240" w:lineRule="auto"/>
        <w:rPr>
          <w:rFonts w:ascii="Times New Roman" w:hAnsi="Times New Roman" w:cs="Times New Roman"/>
          <w:sz w:val="24"/>
        </w:rPr>
      </w:pPr>
    </w:p>
    <w:p w:rsidR="00154A0C" w:rsidRPr="00E12E1A" w:rsidRDefault="00154A0C" w:rsidP="00154A0C">
      <w:pPr>
        <w:spacing w:after="0" w:line="240" w:lineRule="auto"/>
        <w:rPr>
          <w:rFonts w:ascii="Times New Roman" w:hAnsi="Times New Roman" w:cs="Times New Roman"/>
          <w:sz w:val="24"/>
          <w:u w:val="single"/>
        </w:rPr>
      </w:pPr>
      <w:r w:rsidRPr="00E12E1A">
        <w:rPr>
          <w:rFonts w:ascii="Times New Roman" w:hAnsi="Times New Roman" w:cs="Times New Roman"/>
          <w:sz w:val="24"/>
          <w:u w:val="single"/>
        </w:rPr>
        <w:t>District 3</w:t>
      </w:r>
    </w:p>
    <w:p w:rsidR="00154A0C" w:rsidRDefault="00154A0C" w:rsidP="00154A0C">
      <w:pPr>
        <w:spacing w:after="0" w:line="240" w:lineRule="auto"/>
        <w:rPr>
          <w:rFonts w:ascii="Times New Roman" w:hAnsi="Times New Roman" w:cs="Times New Roman"/>
          <w:sz w:val="24"/>
        </w:rPr>
      </w:pPr>
      <w:r>
        <w:rPr>
          <w:rFonts w:ascii="Times New Roman" w:hAnsi="Times New Roman" w:cs="Times New Roman"/>
          <w:sz w:val="24"/>
        </w:rPr>
        <w:t>Delano</w:t>
      </w:r>
    </w:p>
    <w:p w:rsidR="00154A0C" w:rsidRDefault="00154A0C" w:rsidP="00154A0C">
      <w:pPr>
        <w:spacing w:after="0" w:line="240" w:lineRule="auto"/>
        <w:rPr>
          <w:rFonts w:ascii="Times New Roman" w:hAnsi="Times New Roman" w:cs="Times New Roman"/>
          <w:sz w:val="24"/>
        </w:rPr>
      </w:pPr>
      <w:r>
        <w:rPr>
          <w:rFonts w:ascii="Times New Roman" w:hAnsi="Times New Roman" w:cs="Times New Roman"/>
          <w:sz w:val="24"/>
        </w:rPr>
        <w:t>Hopkins</w:t>
      </w:r>
    </w:p>
    <w:p w:rsidR="00154A0C"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North Metro</w:t>
      </w:r>
    </w:p>
    <w:p w:rsidR="00154A0C" w:rsidRPr="00E12E1A" w:rsidRDefault="00154A0C" w:rsidP="00154A0C">
      <w:pPr>
        <w:spacing w:after="0" w:line="240" w:lineRule="auto"/>
        <w:rPr>
          <w:rFonts w:ascii="Times New Roman" w:hAnsi="Times New Roman" w:cs="Times New Roman"/>
          <w:sz w:val="24"/>
        </w:rPr>
      </w:pPr>
      <w:proofErr w:type="spellStart"/>
      <w:r>
        <w:rPr>
          <w:rFonts w:ascii="Times New Roman" w:hAnsi="Times New Roman" w:cs="Times New Roman"/>
          <w:sz w:val="24"/>
        </w:rPr>
        <w:t>Orono</w:t>
      </w:r>
      <w:proofErr w:type="spellEnd"/>
    </w:p>
    <w:p w:rsidR="00154A0C"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Osseo/Maple Grove</w:t>
      </w:r>
    </w:p>
    <w:p w:rsidR="00154A0C" w:rsidRPr="00E12E1A" w:rsidRDefault="00154A0C" w:rsidP="00154A0C">
      <w:pPr>
        <w:spacing w:after="0" w:line="240" w:lineRule="auto"/>
        <w:rPr>
          <w:rFonts w:ascii="Times New Roman" w:hAnsi="Times New Roman" w:cs="Times New Roman"/>
          <w:sz w:val="24"/>
        </w:rPr>
      </w:pPr>
      <w:r>
        <w:rPr>
          <w:rFonts w:ascii="Times New Roman" w:hAnsi="Times New Roman" w:cs="Times New Roman"/>
          <w:sz w:val="24"/>
        </w:rPr>
        <w:t>St. Louis Park</w:t>
      </w:r>
    </w:p>
    <w:p w:rsidR="00154A0C" w:rsidRPr="00E12E1A" w:rsidRDefault="00154A0C" w:rsidP="00154A0C">
      <w:pPr>
        <w:spacing w:after="0" w:line="240" w:lineRule="auto"/>
        <w:rPr>
          <w:rFonts w:ascii="Times New Roman" w:hAnsi="Times New Roman" w:cs="Times New Roman"/>
          <w:sz w:val="24"/>
        </w:rPr>
      </w:pPr>
    </w:p>
    <w:p w:rsidR="00154A0C" w:rsidRPr="00E12E1A" w:rsidRDefault="00154A0C" w:rsidP="00154A0C">
      <w:pPr>
        <w:spacing w:after="0" w:line="240" w:lineRule="auto"/>
        <w:rPr>
          <w:rFonts w:ascii="Times New Roman" w:hAnsi="Times New Roman" w:cs="Times New Roman"/>
          <w:sz w:val="24"/>
          <w:u w:val="single"/>
        </w:rPr>
      </w:pPr>
      <w:r w:rsidRPr="00E12E1A">
        <w:rPr>
          <w:rFonts w:ascii="Times New Roman" w:hAnsi="Times New Roman" w:cs="Times New Roman"/>
          <w:sz w:val="24"/>
          <w:u w:val="single"/>
        </w:rPr>
        <w:t>District 4</w:t>
      </w:r>
    </w:p>
    <w:p w:rsidR="00154A0C" w:rsidRPr="00E12E1A" w:rsidRDefault="00154A0C" w:rsidP="00154A0C">
      <w:pPr>
        <w:spacing w:after="0" w:line="240" w:lineRule="auto"/>
        <w:rPr>
          <w:rFonts w:ascii="Times New Roman" w:hAnsi="Times New Roman" w:cs="Times New Roman"/>
          <w:sz w:val="24"/>
        </w:rPr>
      </w:pPr>
      <w:r w:rsidRPr="00E12E1A">
        <w:rPr>
          <w:rFonts w:ascii="Times New Roman" w:hAnsi="Times New Roman" w:cs="Times New Roman"/>
          <w:sz w:val="24"/>
        </w:rPr>
        <w:t>New Ulm/Sleepy Eye</w:t>
      </w:r>
    </w:p>
    <w:p w:rsidR="00C811AF" w:rsidRDefault="00C811AF" w:rsidP="00E12E1A">
      <w:pPr>
        <w:spacing w:after="0" w:line="240" w:lineRule="auto"/>
        <w:rPr>
          <w:rFonts w:ascii="Times New Roman" w:hAnsi="Times New Roman" w:cs="Times New Roman"/>
          <w:sz w:val="24"/>
        </w:rPr>
      </w:pPr>
    </w:p>
    <w:p w:rsidR="00154A0C" w:rsidRDefault="00154A0C" w:rsidP="00E12E1A">
      <w:pPr>
        <w:spacing w:after="0" w:line="240" w:lineRule="auto"/>
        <w:rPr>
          <w:rFonts w:ascii="Times New Roman" w:hAnsi="Times New Roman" w:cs="Times New Roman"/>
          <w:sz w:val="24"/>
        </w:rPr>
      </w:pPr>
    </w:p>
    <w:p w:rsidR="00154A0C" w:rsidRDefault="00154A0C" w:rsidP="00E12E1A">
      <w:pPr>
        <w:spacing w:after="0" w:line="240" w:lineRule="auto"/>
        <w:rPr>
          <w:rFonts w:ascii="Times New Roman" w:hAnsi="Times New Roman" w:cs="Times New Roman"/>
          <w:sz w:val="24"/>
        </w:rPr>
      </w:pPr>
    </w:p>
    <w:p w:rsidR="00673C6F" w:rsidRDefault="00673C6F" w:rsidP="00673C6F">
      <w:pPr>
        <w:spacing w:after="0" w:line="240" w:lineRule="auto"/>
        <w:rPr>
          <w:rFonts w:ascii="Times New Roman" w:hAnsi="Times New Roman" w:cs="Times New Roman"/>
          <w:sz w:val="24"/>
        </w:rPr>
      </w:pPr>
      <w:r>
        <w:rPr>
          <w:rFonts w:ascii="Times New Roman" w:hAnsi="Times New Roman" w:cs="Times New Roman"/>
          <w:b/>
          <w:sz w:val="24"/>
        </w:rPr>
        <w:t>Current Action Items</w:t>
      </w:r>
    </w:p>
    <w:p w:rsidR="00673C6F" w:rsidRDefault="00673C6F" w:rsidP="00673C6F">
      <w:pPr>
        <w:spacing w:after="0" w:line="240" w:lineRule="auto"/>
        <w:rPr>
          <w:rFonts w:ascii="Times New Roman" w:hAnsi="Times New Roman" w:cs="Times New Roman"/>
          <w:sz w:val="24"/>
        </w:rPr>
      </w:pPr>
    </w:p>
    <w:p w:rsidR="00673C6F" w:rsidRPr="00673C6F" w:rsidRDefault="00673C6F" w:rsidP="00673C6F">
      <w:pPr>
        <w:spacing w:after="0" w:line="240" w:lineRule="auto"/>
        <w:rPr>
          <w:rFonts w:ascii="Times New Roman" w:hAnsi="Times New Roman" w:cs="Times New Roman"/>
          <w:sz w:val="24"/>
        </w:rPr>
      </w:pPr>
      <w:r w:rsidRPr="00673C6F">
        <w:rPr>
          <w:rFonts w:ascii="Times New Roman" w:hAnsi="Times New Roman" w:cs="Times New Roman"/>
          <w:i/>
          <w:sz w:val="24"/>
        </w:rPr>
        <w:t>Growth Workshops</w:t>
      </w:r>
      <w:r>
        <w:rPr>
          <w:rFonts w:ascii="Times New Roman" w:hAnsi="Times New Roman" w:cs="Times New Roman"/>
          <w:sz w:val="24"/>
        </w:rPr>
        <w:t xml:space="preserve"> - We are currently working on planning </w:t>
      </w:r>
      <w:r w:rsidR="001D4360">
        <w:rPr>
          <w:rFonts w:ascii="Times New Roman" w:hAnsi="Times New Roman" w:cs="Times New Roman"/>
          <w:sz w:val="24"/>
        </w:rPr>
        <w:t>our</w:t>
      </w:r>
      <w:r>
        <w:rPr>
          <w:rFonts w:ascii="Times New Roman" w:hAnsi="Times New Roman" w:cs="Times New Roman"/>
          <w:sz w:val="24"/>
        </w:rPr>
        <w:t xml:space="preserve"> second year of growth workshops.  As of now, we are looking at conducting two open workshops in the metro area and coordinating the outstate workshops with each district, in hopes of better attendance in those areas. The metro area workshops will once again be held in April. </w:t>
      </w:r>
    </w:p>
    <w:p w:rsidR="00673C6F" w:rsidRDefault="00673C6F" w:rsidP="00E12E1A">
      <w:pPr>
        <w:spacing w:after="0" w:line="240" w:lineRule="auto"/>
        <w:rPr>
          <w:rFonts w:ascii="Times New Roman" w:hAnsi="Times New Roman" w:cs="Times New Roman"/>
          <w:sz w:val="24"/>
        </w:rPr>
      </w:pPr>
    </w:p>
    <w:p w:rsidR="00673C6F" w:rsidRDefault="00673C6F" w:rsidP="00E12E1A">
      <w:pPr>
        <w:spacing w:after="0" w:line="240" w:lineRule="auto"/>
        <w:rPr>
          <w:rFonts w:ascii="Times New Roman" w:hAnsi="Times New Roman" w:cs="Times New Roman"/>
          <w:sz w:val="24"/>
        </w:rPr>
      </w:pPr>
      <w:r>
        <w:rPr>
          <w:rFonts w:ascii="Times New Roman" w:hAnsi="Times New Roman" w:cs="Times New Roman"/>
          <w:i/>
          <w:sz w:val="24"/>
        </w:rPr>
        <w:t>Growth Award</w:t>
      </w:r>
      <w:r>
        <w:rPr>
          <w:rFonts w:ascii="Times New Roman" w:hAnsi="Times New Roman" w:cs="Times New Roman"/>
          <w:sz w:val="24"/>
        </w:rPr>
        <w:t xml:space="preserve"> - The committee has had initial discussions on the subject of awarding a statewide growth award at the annual banquet in recognition of an association or individual making a special effort to grow the game in their community. A decision will be made in the near future on whether to start the award this season or wait for another year. </w:t>
      </w:r>
    </w:p>
    <w:p w:rsidR="00673C6F" w:rsidRDefault="00673C6F" w:rsidP="00E12E1A">
      <w:pPr>
        <w:spacing w:after="0" w:line="240" w:lineRule="auto"/>
        <w:rPr>
          <w:rFonts w:ascii="Times New Roman" w:hAnsi="Times New Roman" w:cs="Times New Roman"/>
          <w:sz w:val="24"/>
        </w:rPr>
      </w:pPr>
    </w:p>
    <w:p w:rsidR="00673C6F" w:rsidRPr="00673C6F" w:rsidRDefault="00673C6F" w:rsidP="00E12E1A">
      <w:pPr>
        <w:spacing w:after="0" w:line="240" w:lineRule="auto"/>
        <w:rPr>
          <w:rFonts w:ascii="Times New Roman" w:hAnsi="Times New Roman" w:cs="Times New Roman"/>
          <w:sz w:val="24"/>
        </w:rPr>
      </w:pPr>
      <w:r>
        <w:rPr>
          <w:rFonts w:ascii="Times New Roman" w:hAnsi="Times New Roman" w:cs="Times New Roman"/>
          <w:i/>
          <w:sz w:val="24"/>
        </w:rPr>
        <w:t xml:space="preserve">Online Community </w:t>
      </w:r>
      <w:r>
        <w:rPr>
          <w:rFonts w:ascii="Times New Roman" w:hAnsi="Times New Roman" w:cs="Times New Roman"/>
          <w:sz w:val="24"/>
        </w:rPr>
        <w:t xml:space="preserve">- We are looking at developing an online community where association leaders can communicate quickly and easily with Minnesota Hockey and membership development contacts at other associations.  The </w:t>
      </w:r>
      <w:r w:rsidR="00764763">
        <w:rPr>
          <w:rFonts w:ascii="Times New Roman" w:hAnsi="Times New Roman" w:cs="Times New Roman"/>
          <w:sz w:val="24"/>
        </w:rPr>
        <w:t>original plan</w:t>
      </w:r>
      <w:r>
        <w:rPr>
          <w:rFonts w:ascii="Times New Roman" w:hAnsi="Times New Roman" w:cs="Times New Roman"/>
          <w:sz w:val="24"/>
        </w:rPr>
        <w:t xml:space="preserve"> is to </w:t>
      </w:r>
      <w:r w:rsidR="00764763">
        <w:rPr>
          <w:rFonts w:ascii="Times New Roman" w:hAnsi="Times New Roman" w:cs="Times New Roman"/>
          <w:sz w:val="24"/>
        </w:rPr>
        <w:t>use our current website platform which has some capabilities that may allow this type of</w:t>
      </w:r>
      <w:r w:rsidR="001D4360">
        <w:rPr>
          <w:rFonts w:ascii="Times New Roman" w:hAnsi="Times New Roman" w:cs="Times New Roman"/>
          <w:sz w:val="24"/>
        </w:rPr>
        <w:t xml:space="preserve"> cooperation and</w:t>
      </w:r>
      <w:r w:rsidR="00764763">
        <w:rPr>
          <w:rFonts w:ascii="Times New Roman" w:hAnsi="Times New Roman" w:cs="Times New Roman"/>
          <w:sz w:val="24"/>
        </w:rPr>
        <w:t xml:space="preserve"> collaboration</w:t>
      </w:r>
      <w:r>
        <w:rPr>
          <w:rFonts w:ascii="Times New Roman" w:hAnsi="Times New Roman" w:cs="Times New Roman"/>
          <w:sz w:val="24"/>
        </w:rPr>
        <w:t xml:space="preserve">. If ready, this platform would be introduced to the associations during this spring’s growth workshops. </w:t>
      </w:r>
    </w:p>
    <w:sectPr w:rsidR="00673C6F" w:rsidRPr="00673C6F" w:rsidSect="00975BAF">
      <w:pgSz w:w="12240" w:h="15840"/>
      <w:pgMar w:top="720" w:right="1080"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0AAC"/>
    <w:multiLevelType w:val="hybridMultilevel"/>
    <w:tmpl w:val="20D6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E6BA1"/>
    <w:multiLevelType w:val="hybridMultilevel"/>
    <w:tmpl w:val="7ABE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FE633A"/>
    <w:multiLevelType w:val="hybridMultilevel"/>
    <w:tmpl w:val="EE6E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FC39B3"/>
    <w:multiLevelType w:val="hybridMultilevel"/>
    <w:tmpl w:val="69B4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1560E3"/>
    <w:multiLevelType w:val="hybridMultilevel"/>
    <w:tmpl w:val="7500E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5004C"/>
    <w:rsid w:val="00007F31"/>
    <w:rsid w:val="00014654"/>
    <w:rsid w:val="00021956"/>
    <w:rsid w:val="000316DB"/>
    <w:rsid w:val="0003215D"/>
    <w:rsid w:val="00043B2F"/>
    <w:rsid w:val="00043CD6"/>
    <w:rsid w:val="00046F87"/>
    <w:rsid w:val="00055ED0"/>
    <w:rsid w:val="000632C5"/>
    <w:rsid w:val="00064B48"/>
    <w:rsid w:val="000669FA"/>
    <w:rsid w:val="00072C2D"/>
    <w:rsid w:val="00081556"/>
    <w:rsid w:val="0008426D"/>
    <w:rsid w:val="0008491B"/>
    <w:rsid w:val="0008538C"/>
    <w:rsid w:val="00092132"/>
    <w:rsid w:val="00095BF2"/>
    <w:rsid w:val="00095FAB"/>
    <w:rsid w:val="00097405"/>
    <w:rsid w:val="00097C4B"/>
    <w:rsid w:val="00097ECE"/>
    <w:rsid w:val="000A0731"/>
    <w:rsid w:val="000A28EC"/>
    <w:rsid w:val="000B0C87"/>
    <w:rsid w:val="000C05FB"/>
    <w:rsid w:val="000C56FD"/>
    <w:rsid w:val="000D482B"/>
    <w:rsid w:val="000E0746"/>
    <w:rsid w:val="000E40DB"/>
    <w:rsid w:val="000E4404"/>
    <w:rsid w:val="000E4591"/>
    <w:rsid w:val="000F5E7E"/>
    <w:rsid w:val="001013B0"/>
    <w:rsid w:val="00105ADE"/>
    <w:rsid w:val="00120335"/>
    <w:rsid w:val="0012111C"/>
    <w:rsid w:val="00130C05"/>
    <w:rsid w:val="001353B3"/>
    <w:rsid w:val="00143528"/>
    <w:rsid w:val="00145FB6"/>
    <w:rsid w:val="00147E1F"/>
    <w:rsid w:val="0015217D"/>
    <w:rsid w:val="00152C23"/>
    <w:rsid w:val="001545C5"/>
    <w:rsid w:val="00154A0C"/>
    <w:rsid w:val="00155856"/>
    <w:rsid w:val="00163B46"/>
    <w:rsid w:val="001738EE"/>
    <w:rsid w:val="001751C8"/>
    <w:rsid w:val="00176966"/>
    <w:rsid w:val="00186A99"/>
    <w:rsid w:val="001872F1"/>
    <w:rsid w:val="001950B2"/>
    <w:rsid w:val="001953BF"/>
    <w:rsid w:val="00196FE2"/>
    <w:rsid w:val="001A2502"/>
    <w:rsid w:val="001A3B04"/>
    <w:rsid w:val="001A534B"/>
    <w:rsid w:val="001A57DD"/>
    <w:rsid w:val="001A58A1"/>
    <w:rsid w:val="001A6480"/>
    <w:rsid w:val="001A69F4"/>
    <w:rsid w:val="001B0F10"/>
    <w:rsid w:val="001B2F34"/>
    <w:rsid w:val="001B55BC"/>
    <w:rsid w:val="001C1805"/>
    <w:rsid w:val="001C79A9"/>
    <w:rsid w:val="001D2318"/>
    <w:rsid w:val="001D24DD"/>
    <w:rsid w:val="001D2BBB"/>
    <w:rsid w:val="001D4360"/>
    <w:rsid w:val="001D5662"/>
    <w:rsid w:val="001E2313"/>
    <w:rsid w:val="001E2C8A"/>
    <w:rsid w:val="001E46AB"/>
    <w:rsid w:val="001E74C1"/>
    <w:rsid w:val="001F0825"/>
    <w:rsid w:val="00201070"/>
    <w:rsid w:val="00202F84"/>
    <w:rsid w:val="00203441"/>
    <w:rsid w:val="00213D60"/>
    <w:rsid w:val="002148DF"/>
    <w:rsid w:val="002236A8"/>
    <w:rsid w:val="00225676"/>
    <w:rsid w:val="002256CB"/>
    <w:rsid w:val="0022621E"/>
    <w:rsid w:val="00242B99"/>
    <w:rsid w:val="0024644C"/>
    <w:rsid w:val="00250B8E"/>
    <w:rsid w:val="00254306"/>
    <w:rsid w:val="002640C9"/>
    <w:rsid w:val="002703E8"/>
    <w:rsid w:val="00271900"/>
    <w:rsid w:val="00284546"/>
    <w:rsid w:val="00287BE7"/>
    <w:rsid w:val="00291BE0"/>
    <w:rsid w:val="0029439A"/>
    <w:rsid w:val="0029639E"/>
    <w:rsid w:val="002A14C8"/>
    <w:rsid w:val="002A5098"/>
    <w:rsid w:val="002B1120"/>
    <w:rsid w:val="002C1E72"/>
    <w:rsid w:val="002C1ECD"/>
    <w:rsid w:val="002C26D7"/>
    <w:rsid w:val="002C29F2"/>
    <w:rsid w:val="002C763C"/>
    <w:rsid w:val="002D6D4F"/>
    <w:rsid w:val="002D6FB4"/>
    <w:rsid w:val="002E1EFE"/>
    <w:rsid w:val="002E3FED"/>
    <w:rsid w:val="002E40E8"/>
    <w:rsid w:val="002F5E25"/>
    <w:rsid w:val="00302CA6"/>
    <w:rsid w:val="003056E1"/>
    <w:rsid w:val="00306743"/>
    <w:rsid w:val="00323483"/>
    <w:rsid w:val="00326355"/>
    <w:rsid w:val="00330D42"/>
    <w:rsid w:val="00333192"/>
    <w:rsid w:val="0034113C"/>
    <w:rsid w:val="00344E8E"/>
    <w:rsid w:val="00350AB6"/>
    <w:rsid w:val="00351A65"/>
    <w:rsid w:val="003565C9"/>
    <w:rsid w:val="00362EB5"/>
    <w:rsid w:val="00370F85"/>
    <w:rsid w:val="003724DD"/>
    <w:rsid w:val="00374876"/>
    <w:rsid w:val="0038725E"/>
    <w:rsid w:val="00392A16"/>
    <w:rsid w:val="00397736"/>
    <w:rsid w:val="003A062F"/>
    <w:rsid w:val="003A21AC"/>
    <w:rsid w:val="003A26CD"/>
    <w:rsid w:val="003A4952"/>
    <w:rsid w:val="003C0756"/>
    <w:rsid w:val="003C1126"/>
    <w:rsid w:val="003C238F"/>
    <w:rsid w:val="003F5071"/>
    <w:rsid w:val="003F757E"/>
    <w:rsid w:val="00416DA9"/>
    <w:rsid w:val="00423F6C"/>
    <w:rsid w:val="00426E05"/>
    <w:rsid w:val="00430BC3"/>
    <w:rsid w:val="004429EE"/>
    <w:rsid w:val="004534B8"/>
    <w:rsid w:val="00463BE4"/>
    <w:rsid w:val="00467B07"/>
    <w:rsid w:val="00475D69"/>
    <w:rsid w:val="00481F72"/>
    <w:rsid w:val="00485009"/>
    <w:rsid w:val="00491788"/>
    <w:rsid w:val="00492479"/>
    <w:rsid w:val="0049377A"/>
    <w:rsid w:val="00494427"/>
    <w:rsid w:val="004A715D"/>
    <w:rsid w:val="004B0C52"/>
    <w:rsid w:val="004B5E13"/>
    <w:rsid w:val="004C6D90"/>
    <w:rsid w:val="004C70FF"/>
    <w:rsid w:val="004E4538"/>
    <w:rsid w:val="004E773D"/>
    <w:rsid w:val="004F49AA"/>
    <w:rsid w:val="004F6DA0"/>
    <w:rsid w:val="00507C0F"/>
    <w:rsid w:val="00510AE4"/>
    <w:rsid w:val="00511890"/>
    <w:rsid w:val="00511EB3"/>
    <w:rsid w:val="00512395"/>
    <w:rsid w:val="00512B4E"/>
    <w:rsid w:val="00512E49"/>
    <w:rsid w:val="005142D0"/>
    <w:rsid w:val="00515826"/>
    <w:rsid w:val="00516987"/>
    <w:rsid w:val="00534163"/>
    <w:rsid w:val="00535315"/>
    <w:rsid w:val="00536981"/>
    <w:rsid w:val="00547175"/>
    <w:rsid w:val="005478E6"/>
    <w:rsid w:val="00552B31"/>
    <w:rsid w:val="0055349D"/>
    <w:rsid w:val="005548D9"/>
    <w:rsid w:val="005634C1"/>
    <w:rsid w:val="005636BF"/>
    <w:rsid w:val="005670BE"/>
    <w:rsid w:val="005670FA"/>
    <w:rsid w:val="005740C4"/>
    <w:rsid w:val="005740D1"/>
    <w:rsid w:val="0057670A"/>
    <w:rsid w:val="0059012F"/>
    <w:rsid w:val="00596825"/>
    <w:rsid w:val="005A1111"/>
    <w:rsid w:val="005A2348"/>
    <w:rsid w:val="005B0811"/>
    <w:rsid w:val="005B0DCB"/>
    <w:rsid w:val="005C24CE"/>
    <w:rsid w:val="005C6A59"/>
    <w:rsid w:val="005E5564"/>
    <w:rsid w:val="005F7431"/>
    <w:rsid w:val="00601A1C"/>
    <w:rsid w:val="00603DDD"/>
    <w:rsid w:val="00606AAA"/>
    <w:rsid w:val="00611AFE"/>
    <w:rsid w:val="00612016"/>
    <w:rsid w:val="006150C4"/>
    <w:rsid w:val="006202D7"/>
    <w:rsid w:val="0062191C"/>
    <w:rsid w:val="00622343"/>
    <w:rsid w:val="00632D6C"/>
    <w:rsid w:val="00636A5F"/>
    <w:rsid w:val="00645A08"/>
    <w:rsid w:val="00646777"/>
    <w:rsid w:val="00653EEB"/>
    <w:rsid w:val="006552ED"/>
    <w:rsid w:val="00655615"/>
    <w:rsid w:val="00662F75"/>
    <w:rsid w:val="0066406D"/>
    <w:rsid w:val="0067037B"/>
    <w:rsid w:val="00673C6F"/>
    <w:rsid w:val="00677D0A"/>
    <w:rsid w:val="0068030D"/>
    <w:rsid w:val="00680608"/>
    <w:rsid w:val="006833F2"/>
    <w:rsid w:val="00686995"/>
    <w:rsid w:val="006923E4"/>
    <w:rsid w:val="00692D93"/>
    <w:rsid w:val="006A28AF"/>
    <w:rsid w:val="006C042F"/>
    <w:rsid w:val="006C04B8"/>
    <w:rsid w:val="006D54F5"/>
    <w:rsid w:val="006E2C5C"/>
    <w:rsid w:val="006E3087"/>
    <w:rsid w:val="006E519A"/>
    <w:rsid w:val="006E5967"/>
    <w:rsid w:val="006E7E8C"/>
    <w:rsid w:val="006F2524"/>
    <w:rsid w:val="006F36B6"/>
    <w:rsid w:val="006F5B4E"/>
    <w:rsid w:val="00707B15"/>
    <w:rsid w:val="00717B94"/>
    <w:rsid w:val="00724BBF"/>
    <w:rsid w:val="007265DE"/>
    <w:rsid w:val="00732D7B"/>
    <w:rsid w:val="0073566D"/>
    <w:rsid w:val="00741C9E"/>
    <w:rsid w:val="00743010"/>
    <w:rsid w:val="00743E56"/>
    <w:rsid w:val="007445C7"/>
    <w:rsid w:val="0074472D"/>
    <w:rsid w:val="00744EA1"/>
    <w:rsid w:val="00744F94"/>
    <w:rsid w:val="00752D35"/>
    <w:rsid w:val="007531DB"/>
    <w:rsid w:val="00756134"/>
    <w:rsid w:val="00764763"/>
    <w:rsid w:val="00772BD4"/>
    <w:rsid w:val="00782AEB"/>
    <w:rsid w:val="00784C31"/>
    <w:rsid w:val="0079054B"/>
    <w:rsid w:val="00790C85"/>
    <w:rsid w:val="0079122E"/>
    <w:rsid w:val="00793F25"/>
    <w:rsid w:val="007A6201"/>
    <w:rsid w:val="007B0B9D"/>
    <w:rsid w:val="007B342A"/>
    <w:rsid w:val="007C2815"/>
    <w:rsid w:val="007C380C"/>
    <w:rsid w:val="007C432E"/>
    <w:rsid w:val="007D4E64"/>
    <w:rsid w:val="007D6124"/>
    <w:rsid w:val="007E0DC4"/>
    <w:rsid w:val="007E148A"/>
    <w:rsid w:val="007E1C07"/>
    <w:rsid w:val="007E63A0"/>
    <w:rsid w:val="007E6B86"/>
    <w:rsid w:val="008074EF"/>
    <w:rsid w:val="00814CBA"/>
    <w:rsid w:val="008204BA"/>
    <w:rsid w:val="00844A5E"/>
    <w:rsid w:val="00847EC9"/>
    <w:rsid w:val="00857493"/>
    <w:rsid w:val="00862386"/>
    <w:rsid w:val="008655D8"/>
    <w:rsid w:val="008726D3"/>
    <w:rsid w:val="0087622F"/>
    <w:rsid w:val="008811B6"/>
    <w:rsid w:val="008814B8"/>
    <w:rsid w:val="00886A87"/>
    <w:rsid w:val="00891DF8"/>
    <w:rsid w:val="008A2229"/>
    <w:rsid w:val="008A3371"/>
    <w:rsid w:val="008B2FC9"/>
    <w:rsid w:val="008B63AF"/>
    <w:rsid w:val="008C4406"/>
    <w:rsid w:val="008D24B1"/>
    <w:rsid w:val="008E0C03"/>
    <w:rsid w:val="008E6895"/>
    <w:rsid w:val="008F0910"/>
    <w:rsid w:val="00905F55"/>
    <w:rsid w:val="0090695F"/>
    <w:rsid w:val="00914A02"/>
    <w:rsid w:val="00916922"/>
    <w:rsid w:val="009169F6"/>
    <w:rsid w:val="00917B95"/>
    <w:rsid w:val="009360A5"/>
    <w:rsid w:val="00937F9B"/>
    <w:rsid w:val="00941BE6"/>
    <w:rsid w:val="00945D44"/>
    <w:rsid w:val="0095004C"/>
    <w:rsid w:val="009640F7"/>
    <w:rsid w:val="00970799"/>
    <w:rsid w:val="009735B3"/>
    <w:rsid w:val="00973756"/>
    <w:rsid w:val="00975BAF"/>
    <w:rsid w:val="00980AAB"/>
    <w:rsid w:val="009854DF"/>
    <w:rsid w:val="0099268C"/>
    <w:rsid w:val="00993FEE"/>
    <w:rsid w:val="009B10D1"/>
    <w:rsid w:val="009B44D7"/>
    <w:rsid w:val="009B597E"/>
    <w:rsid w:val="009C09F7"/>
    <w:rsid w:val="009C257B"/>
    <w:rsid w:val="009C2A1A"/>
    <w:rsid w:val="009C3CCA"/>
    <w:rsid w:val="009D06A2"/>
    <w:rsid w:val="009E2C5C"/>
    <w:rsid w:val="009F18B2"/>
    <w:rsid w:val="009F5ECE"/>
    <w:rsid w:val="00A019D8"/>
    <w:rsid w:val="00A02E3D"/>
    <w:rsid w:val="00A043D9"/>
    <w:rsid w:val="00A10154"/>
    <w:rsid w:val="00A1063F"/>
    <w:rsid w:val="00A11259"/>
    <w:rsid w:val="00A134DA"/>
    <w:rsid w:val="00A17E5B"/>
    <w:rsid w:val="00A20AB1"/>
    <w:rsid w:val="00A2246E"/>
    <w:rsid w:val="00A224C1"/>
    <w:rsid w:val="00A25F72"/>
    <w:rsid w:val="00A33B67"/>
    <w:rsid w:val="00A34AB2"/>
    <w:rsid w:val="00A43F1A"/>
    <w:rsid w:val="00A466A2"/>
    <w:rsid w:val="00A47085"/>
    <w:rsid w:val="00A5568F"/>
    <w:rsid w:val="00A55A24"/>
    <w:rsid w:val="00A564E7"/>
    <w:rsid w:val="00A646A9"/>
    <w:rsid w:val="00A758BE"/>
    <w:rsid w:val="00A80939"/>
    <w:rsid w:val="00A831EE"/>
    <w:rsid w:val="00A866E6"/>
    <w:rsid w:val="00A869B1"/>
    <w:rsid w:val="00A90850"/>
    <w:rsid w:val="00A94624"/>
    <w:rsid w:val="00A97630"/>
    <w:rsid w:val="00AB4591"/>
    <w:rsid w:val="00AC1847"/>
    <w:rsid w:val="00AC487D"/>
    <w:rsid w:val="00AC7F74"/>
    <w:rsid w:val="00AD075E"/>
    <w:rsid w:val="00AE4840"/>
    <w:rsid w:val="00AF65E7"/>
    <w:rsid w:val="00AF7142"/>
    <w:rsid w:val="00B02CB2"/>
    <w:rsid w:val="00B34D94"/>
    <w:rsid w:val="00B37FC4"/>
    <w:rsid w:val="00B4033B"/>
    <w:rsid w:val="00B41A82"/>
    <w:rsid w:val="00B43891"/>
    <w:rsid w:val="00B44C84"/>
    <w:rsid w:val="00B451F3"/>
    <w:rsid w:val="00B4627E"/>
    <w:rsid w:val="00B5780F"/>
    <w:rsid w:val="00B6063A"/>
    <w:rsid w:val="00B60CBA"/>
    <w:rsid w:val="00B65843"/>
    <w:rsid w:val="00B7786E"/>
    <w:rsid w:val="00B83ADB"/>
    <w:rsid w:val="00B860E6"/>
    <w:rsid w:val="00B9097D"/>
    <w:rsid w:val="00B92FE6"/>
    <w:rsid w:val="00B941C4"/>
    <w:rsid w:val="00BA0737"/>
    <w:rsid w:val="00BA3626"/>
    <w:rsid w:val="00BA368C"/>
    <w:rsid w:val="00BA5081"/>
    <w:rsid w:val="00BB1750"/>
    <w:rsid w:val="00BB2331"/>
    <w:rsid w:val="00BC35EE"/>
    <w:rsid w:val="00BC492F"/>
    <w:rsid w:val="00BC668F"/>
    <w:rsid w:val="00BD0A3A"/>
    <w:rsid w:val="00BD38C5"/>
    <w:rsid w:val="00BD38D5"/>
    <w:rsid w:val="00BE0F05"/>
    <w:rsid w:val="00BE2928"/>
    <w:rsid w:val="00BE62E0"/>
    <w:rsid w:val="00BF0A87"/>
    <w:rsid w:val="00BF52E8"/>
    <w:rsid w:val="00C1294E"/>
    <w:rsid w:val="00C17E70"/>
    <w:rsid w:val="00C202BF"/>
    <w:rsid w:val="00C2135C"/>
    <w:rsid w:val="00C21CA4"/>
    <w:rsid w:val="00C22C96"/>
    <w:rsid w:val="00C2360D"/>
    <w:rsid w:val="00C350DB"/>
    <w:rsid w:val="00C40092"/>
    <w:rsid w:val="00C50F5E"/>
    <w:rsid w:val="00C53585"/>
    <w:rsid w:val="00C53FF0"/>
    <w:rsid w:val="00C666F5"/>
    <w:rsid w:val="00C811AF"/>
    <w:rsid w:val="00C834A1"/>
    <w:rsid w:val="00C945F4"/>
    <w:rsid w:val="00CC4FD4"/>
    <w:rsid w:val="00CD2D7B"/>
    <w:rsid w:val="00CE136F"/>
    <w:rsid w:val="00CE7159"/>
    <w:rsid w:val="00D0072A"/>
    <w:rsid w:val="00D1113F"/>
    <w:rsid w:val="00D1186C"/>
    <w:rsid w:val="00D11E3A"/>
    <w:rsid w:val="00D12CA1"/>
    <w:rsid w:val="00D169B2"/>
    <w:rsid w:val="00D17289"/>
    <w:rsid w:val="00D17439"/>
    <w:rsid w:val="00D21785"/>
    <w:rsid w:val="00D31FEF"/>
    <w:rsid w:val="00D3366D"/>
    <w:rsid w:val="00D418FC"/>
    <w:rsid w:val="00D62A60"/>
    <w:rsid w:val="00D64EB5"/>
    <w:rsid w:val="00D65552"/>
    <w:rsid w:val="00D66A99"/>
    <w:rsid w:val="00D66C88"/>
    <w:rsid w:val="00D8333B"/>
    <w:rsid w:val="00D855B7"/>
    <w:rsid w:val="00D91FEB"/>
    <w:rsid w:val="00D937DA"/>
    <w:rsid w:val="00DA452B"/>
    <w:rsid w:val="00DB6320"/>
    <w:rsid w:val="00DB7A41"/>
    <w:rsid w:val="00DC223B"/>
    <w:rsid w:val="00DC3777"/>
    <w:rsid w:val="00DC77F2"/>
    <w:rsid w:val="00DC7A92"/>
    <w:rsid w:val="00DD5A5A"/>
    <w:rsid w:val="00DE2B0D"/>
    <w:rsid w:val="00DF2822"/>
    <w:rsid w:val="00E10523"/>
    <w:rsid w:val="00E12E1A"/>
    <w:rsid w:val="00E2121E"/>
    <w:rsid w:val="00E2160F"/>
    <w:rsid w:val="00E229B1"/>
    <w:rsid w:val="00E23FB9"/>
    <w:rsid w:val="00E26C40"/>
    <w:rsid w:val="00E32959"/>
    <w:rsid w:val="00E369E1"/>
    <w:rsid w:val="00E3793B"/>
    <w:rsid w:val="00E4394D"/>
    <w:rsid w:val="00E52B0A"/>
    <w:rsid w:val="00E52C9E"/>
    <w:rsid w:val="00E539FA"/>
    <w:rsid w:val="00E606B0"/>
    <w:rsid w:val="00E6473C"/>
    <w:rsid w:val="00E76759"/>
    <w:rsid w:val="00E80155"/>
    <w:rsid w:val="00E91DE0"/>
    <w:rsid w:val="00E95FE0"/>
    <w:rsid w:val="00EA234B"/>
    <w:rsid w:val="00EB02F9"/>
    <w:rsid w:val="00EB487B"/>
    <w:rsid w:val="00EB75DA"/>
    <w:rsid w:val="00EC6689"/>
    <w:rsid w:val="00ED01E6"/>
    <w:rsid w:val="00ED1801"/>
    <w:rsid w:val="00EE17CF"/>
    <w:rsid w:val="00EE56C9"/>
    <w:rsid w:val="00EE61DE"/>
    <w:rsid w:val="00F0111D"/>
    <w:rsid w:val="00F02BD7"/>
    <w:rsid w:val="00F20F4E"/>
    <w:rsid w:val="00F235D8"/>
    <w:rsid w:val="00F24EC1"/>
    <w:rsid w:val="00F262BC"/>
    <w:rsid w:val="00F27325"/>
    <w:rsid w:val="00F3629C"/>
    <w:rsid w:val="00F450F0"/>
    <w:rsid w:val="00F47F7D"/>
    <w:rsid w:val="00F52DF4"/>
    <w:rsid w:val="00F568F0"/>
    <w:rsid w:val="00F66C27"/>
    <w:rsid w:val="00F7185A"/>
    <w:rsid w:val="00F754CF"/>
    <w:rsid w:val="00FA12D8"/>
    <w:rsid w:val="00FB1D14"/>
    <w:rsid w:val="00FB20E5"/>
    <w:rsid w:val="00FB23ED"/>
    <w:rsid w:val="00FC677C"/>
    <w:rsid w:val="00FD3762"/>
    <w:rsid w:val="00FD5DBE"/>
    <w:rsid w:val="00FE3B09"/>
    <w:rsid w:val="00FF3332"/>
    <w:rsid w:val="00FF54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5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04C"/>
    <w:rPr>
      <w:rFonts w:ascii="Tahoma" w:hAnsi="Tahoma" w:cs="Tahoma"/>
      <w:sz w:val="16"/>
      <w:szCs w:val="16"/>
    </w:rPr>
  </w:style>
  <w:style w:type="paragraph" w:styleId="ListParagraph">
    <w:name w:val="List Paragraph"/>
    <w:basedOn w:val="Normal"/>
    <w:uiPriority w:val="34"/>
    <w:qFormat/>
    <w:rsid w:val="00844A5E"/>
    <w:pPr>
      <w:ind w:left="720"/>
      <w:contextualSpacing/>
    </w:pPr>
  </w:style>
  <w:style w:type="table" w:styleId="TableGrid">
    <w:name w:val="Table Grid"/>
    <w:basedOn w:val="TableNormal"/>
    <w:uiPriority w:val="59"/>
    <w:rsid w:val="00362E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3457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dricke</dc:creator>
  <cp:lastModifiedBy>dricke</cp:lastModifiedBy>
  <cp:revision>9</cp:revision>
  <cp:lastPrinted>2013-09-18T15:11:00Z</cp:lastPrinted>
  <dcterms:created xsi:type="dcterms:W3CDTF">2014-01-22T16:04:00Z</dcterms:created>
  <dcterms:modified xsi:type="dcterms:W3CDTF">2014-01-23T17:44:00Z</dcterms:modified>
</cp:coreProperties>
</file>