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8620EF" w:rsidRDefault="009D348F">
      <w:pPr>
        <w:jc w:val="center"/>
      </w:pPr>
      <w:bookmarkStart w:id="0" w:name="_GoBack"/>
      <w:bookmarkEnd w:id="0"/>
      <w:r>
        <w:rPr>
          <w:b/>
          <w:sz w:val="24"/>
        </w:rPr>
        <w:t>Alexandria Area Hockey Association Agenda</w:t>
      </w:r>
    </w:p>
    <w:p w:rsidR="008620EF" w:rsidRDefault="009D348F">
      <w:pPr>
        <w:jc w:val="center"/>
      </w:pPr>
      <w:r>
        <w:rPr>
          <w:b/>
          <w:sz w:val="24"/>
        </w:rPr>
        <w:t>Wednesday, May 21, 2014</w:t>
      </w:r>
    </w:p>
    <w:p w:rsidR="008620EF" w:rsidRDefault="009D348F">
      <w:pPr>
        <w:jc w:val="center"/>
      </w:pPr>
      <w:r>
        <w:rPr>
          <w:b/>
          <w:sz w:val="24"/>
        </w:rPr>
        <w:t>6 pm - RCC</w:t>
      </w:r>
    </w:p>
    <w:p w:rsidR="008620EF" w:rsidRDefault="008620EF">
      <w:pPr>
        <w:jc w:val="center"/>
      </w:pPr>
    </w:p>
    <w:p w:rsidR="008620EF" w:rsidRDefault="009D348F">
      <w:pPr>
        <w:jc w:val="center"/>
      </w:pPr>
      <w:r>
        <w:rPr>
          <w:b/>
          <w:sz w:val="24"/>
        </w:rPr>
        <w:t>Monthly Meeting</w:t>
      </w:r>
    </w:p>
    <w:p w:rsidR="008620EF" w:rsidRDefault="008620EF">
      <w:pPr>
        <w:jc w:val="center"/>
      </w:pPr>
    </w:p>
    <w:p w:rsidR="008620EF" w:rsidRDefault="008620EF"/>
    <w:p w:rsidR="008620EF" w:rsidRDefault="009D348F">
      <w:r>
        <w:t>1. Call to order-</w:t>
      </w:r>
    </w:p>
    <w:p w:rsidR="008620EF" w:rsidRDefault="009D348F">
      <w:r>
        <w:t>Kent Kopp called the meeting to order at 6:52 PM (following annual membership meeting)</w:t>
      </w:r>
    </w:p>
    <w:p w:rsidR="008620EF" w:rsidRDefault="009D348F">
      <w:r>
        <w:t xml:space="preserve"> </w:t>
      </w:r>
    </w:p>
    <w:p w:rsidR="008620EF" w:rsidRDefault="009D348F">
      <w:r>
        <w:t xml:space="preserve">Members present:  Kent Kopp, Andy Shriver, Jason </w:t>
      </w:r>
      <w:proofErr w:type="spellStart"/>
      <w:r>
        <w:t>Lattimer</w:t>
      </w:r>
      <w:proofErr w:type="spellEnd"/>
      <w:r>
        <w:t xml:space="preserve">, Lois </w:t>
      </w:r>
      <w:proofErr w:type="spellStart"/>
      <w:r>
        <w:t>Croonquist</w:t>
      </w:r>
      <w:proofErr w:type="spellEnd"/>
      <w:r>
        <w:t xml:space="preserve">, Tom </w:t>
      </w:r>
      <w:proofErr w:type="spellStart"/>
      <w:r>
        <w:t>Partington</w:t>
      </w:r>
      <w:proofErr w:type="spellEnd"/>
      <w:r>
        <w:t xml:space="preserve">, Stephanie Mulder, Mike </w:t>
      </w:r>
      <w:proofErr w:type="spellStart"/>
      <w:r>
        <w:t>Pfeffer</w:t>
      </w:r>
      <w:proofErr w:type="spellEnd"/>
      <w:r>
        <w:t xml:space="preserve">, Lisa Larson, Ron </w:t>
      </w:r>
      <w:proofErr w:type="spellStart"/>
      <w:r>
        <w:t>Rebrovich</w:t>
      </w:r>
      <w:proofErr w:type="spellEnd"/>
      <w:r>
        <w:t xml:space="preserve"> and Shannon </w:t>
      </w:r>
      <w:proofErr w:type="spellStart"/>
      <w:r>
        <w:t>Kludt</w:t>
      </w:r>
      <w:proofErr w:type="spellEnd"/>
    </w:p>
    <w:p w:rsidR="00D544B6" w:rsidRDefault="009D348F">
      <w:r>
        <w:t>Not present:  Andy Shriver,</w:t>
      </w:r>
    </w:p>
    <w:p w:rsidR="008620EF" w:rsidRDefault="00D544B6">
      <w:r>
        <w:t xml:space="preserve">Newly elected, not present: Brian </w:t>
      </w:r>
      <w:proofErr w:type="spellStart"/>
      <w:r>
        <w:t>Klimek</w:t>
      </w:r>
      <w:proofErr w:type="spellEnd"/>
    </w:p>
    <w:p w:rsidR="008620EF" w:rsidRDefault="008620EF"/>
    <w:p w:rsidR="008620EF" w:rsidRDefault="009D348F">
      <w:r>
        <w:t xml:space="preserve">2. Approve Agenda- </w:t>
      </w:r>
    </w:p>
    <w:p w:rsidR="008620EF" w:rsidRDefault="009D348F">
      <w:r>
        <w:t xml:space="preserve">Motion was made by Mulder and seconded by </w:t>
      </w:r>
      <w:proofErr w:type="spellStart"/>
      <w:r>
        <w:t>Croonquist</w:t>
      </w:r>
      <w:proofErr w:type="spellEnd"/>
      <w:r>
        <w:t xml:space="preserve"> to accept the agenda.  Motion carried with a unanimous vote.</w:t>
      </w:r>
    </w:p>
    <w:p w:rsidR="008620EF" w:rsidRDefault="008620EF"/>
    <w:p w:rsidR="008620EF" w:rsidRDefault="009D348F">
      <w:r>
        <w:t>3. Approve Minutes - April, 2014</w:t>
      </w:r>
    </w:p>
    <w:p w:rsidR="008620EF" w:rsidRDefault="009D348F">
      <w:r>
        <w:t xml:space="preserve">Motion was made by Larson and seconded by </w:t>
      </w:r>
      <w:proofErr w:type="spellStart"/>
      <w:r>
        <w:t>Pfeffer</w:t>
      </w:r>
      <w:proofErr w:type="spellEnd"/>
      <w:r>
        <w:t xml:space="preserve"> to accept the minutes.  Motion carried with a unanimous vote.</w:t>
      </w:r>
    </w:p>
    <w:p w:rsidR="008620EF" w:rsidRDefault="008620EF"/>
    <w:p w:rsidR="008620EF" w:rsidRDefault="009D348F">
      <w:r>
        <w:t>4. Correspondence:</w:t>
      </w:r>
    </w:p>
    <w:p w:rsidR="008620EF" w:rsidRDefault="009D348F">
      <w:r>
        <w:tab/>
        <w:t>a. 3rd Rink Initiative</w:t>
      </w:r>
    </w:p>
    <w:p w:rsidR="008620EF" w:rsidRDefault="009D348F">
      <w:r>
        <w:tab/>
        <w:t>b. District Meeting-</w:t>
      </w:r>
    </w:p>
    <w:p w:rsidR="008620EF" w:rsidRDefault="009D348F">
      <w:pPr>
        <w:numPr>
          <w:ilvl w:val="0"/>
          <w:numId w:val="1"/>
        </w:numPr>
        <w:ind w:hanging="359"/>
        <w:contextualSpacing/>
      </w:pPr>
      <w:r>
        <w:t>Picked Pee Wee A Regional Tournament</w:t>
      </w:r>
    </w:p>
    <w:p w:rsidR="008620EF" w:rsidRDefault="009D348F">
      <w:pPr>
        <w:numPr>
          <w:ilvl w:val="0"/>
          <w:numId w:val="1"/>
        </w:numPr>
        <w:ind w:hanging="359"/>
        <w:contextualSpacing/>
      </w:pPr>
      <w:r>
        <w:t>District Tournaments for Squirts</w:t>
      </w:r>
    </w:p>
    <w:p w:rsidR="008620EF" w:rsidRDefault="009D348F">
      <w:r>
        <w:tab/>
      </w:r>
      <w:proofErr w:type="gramStart"/>
      <w:r>
        <w:t>c</w:t>
      </w:r>
      <w:proofErr w:type="gramEnd"/>
      <w:r>
        <w:t>. Concordia College vs Bethel Women’s Hockey Game… Dec. 13th</w:t>
      </w:r>
      <w:r>
        <w:tab/>
      </w:r>
    </w:p>
    <w:p w:rsidR="008620EF" w:rsidRDefault="009D348F">
      <w:r>
        <w:tab/>
      </w:r>
      <w:r>
        <w:tab/>
        <w:t>Looking to make this into a Girls hockey weekend</w:t>
      </w:r>
    </w:p>
    <w:p w:rsidR="008620EF" w:rsidRDefault="008620EF"/>
    <w:p w:rsidR="008620EF" w:rsidRDefault="009D348F">
      <w:r>
        <w:t>5. Financial Reports</w:t>
      </w:r>
    </w:p>
    <w:p w:rsidR="008620EF" w:rsidRDefault="009D348F">
      <w:r>
        <w:tab/>
        <w:t>a. Gambling- Lisa</w:t>
      </w:r>
    </w:p>
    <w:p w:rsidR="008620EF" w:rsidRDefault="009D348F">
      <w:r>
        <w:tab/>
        <w:t xml:space="preserve">Lisa Larson requested to be made an honorary member of the board as the gambling manager.  Motion made by Schwartz and seconded by </w:t>
      </w:r>
      <w:proofErr w:type="spellStart"/>
      <w:r>
        <w:t>Croonquist</w:t>
      </w:r>
      <w:proofErr w:type="spellEnd"/>
      <w:r>
        <w:t xml:space="preserve"> to make Lisa Larson an honorary member of the board.  Motion carried </w:t>
      </w:r>
      <w:proofErr w:type="gramStart"/>
      <w:r>
        <w:t>with  unanimous</w:t>
      </w:r>
      <w:proofErr w:type="gramEnd"/>
      <w:r>
        <w:t xml:space="preserve"> vote.  Lisa provided a financial recap and shared a summary of April gambling.  Motion made by </w:t>
      </w:r>
      <w:proofErr w:type="spellStart"/>
      <w:r>
        <w:t>Partington</w:t>
      </w:r>
      <w:proofErr w:type="spellEnd"/>
      <w:r>
        <w:t xml:space="preserve"> and seconded by Mulder to approve gambling expenses of up to $10,000 for June.  Motion carried with a unanimous vote.  Lisa reviewed the progress of gambling locations and stated that they are looking for two meat raffle people, and one more gambling site for the association.  </w:t>
      </w:r>
      <w:proofErr w:type="gramStart"/>
      <w:r>
        <w:t>Discussion about strategies for increasing profits at Jerry’s.</w:t>
      </w:r>
      <w:proofErr w:type="gramEnd"/>
    </w:p>
    <w:p w:rsidR="008620EF" w:rsidRDefault="009D348F">
      <w:r>
        <w:tab/>
      </w:r>
    </w:p>
    <w:p w:rsidR="008620EF" w:rsidRDefault="009D348F">
      <w:pPr>
        <w:ind w:firstLine="720"/>
      </w:pPr>
      <w:r>
        <w:t>b. AAHA Financials- Lois</w:t>
      </w:r>
    </w:p>
    <w:p w:rsidR="008620EF" w:rsidRDefault="009D348F">
      <w:pPr>
        <w:ind w:firstLine="720"/>
      </w:pPr>
      <w:proofErr w:type="spellStart"/>
      <w:r>
        <w:lastRenderedPageBreak/>
        <w:t>Croonquist</w:t>
      </w:r>
      <w:proofErr w:type="spellEnd"/>
      <w:r>
        <w:t xml:space="preserve"> reviewed financials for general account.  Motion made by </w:t>
      </w:r>
      <w:proofErr w:type="spellStart"/>
      <w:r>
        <w:t>Lattimer</w:t>
      </w:r>
      <w:proofErr w:type="spellEnd"/>
      <w:r>
        <w:t xml:space="preserve"> and seconded by </w:t>
      </w:r>
      <w:proofErr w:type="spellStart"/>
      <w:r>
        <w:t>Rebrovich</w:t>
      </w:r>
      <w:proofErr w:type="spellEnd"/>
      <w:r>
        <w:t xml:space="preserve"> to accept April financials.  Motion carried with a unanimous vote.  </w:t>
      </w:r>
      <w:proofErr w:type="spellStart"/>
      <w:r>
        <w:t>Croonquist</w:t>
      </w:r>
      <w:proofErr w:type="spellEnd"/>
      <w:r>
        <w:t xml:space="preserve"> shared that the fiscal year will end June 30.  A budget for the 14/15 fiscal year will be presented at the next meeting.  </w:t>
      </w:r>
    </w:p>
    <w:p w:rsidR="008620EF" w:rsidRDefault="008620EF"/>
    <w:p w:rsidR="008620EF" w:rsidRDefault="009D348F">
      <w:r>
        <w:t>6. Committee Reports</w:t>
      </w:r>
    </w:p>
    <w:p w:rsidR="008620EF" w:rsidRDefault="009D348F">
      <w:pPr>
        <w:ind w:firstLine="720"/>
      </w:pPr>
      <w:r>
        <w:t>a. Fundraising (Stephanie)-</w:t>
      </w:r>
    </w:p>
    <w:p w:rsidR="008620EF" w:rsidRDefault="009D348F">
      <w:pPr>
        <w:ind w:firstLine="720"/>
      </w:pPr>
      <w:r>
        <w:t xml:space="preserve">Mulder reviewed the fundraising option with Schwan’s.  There was concern with the steps families would have to take to set up websites, as well as concern with competing with the marching band and this same fundraiser.  The board decided to table the idea.  Stephanie shared that they are looking for ways to reduce the cost of the calendar.  A golf outing and silent auction fundraiser is being planned for September 6th at the Alexandria Golf Club.  Save the date information will go out soon. </w:t>
      </w:r>
    </w:p>
    <w:p w:rsidR="008620EF" w:rsidRDefault="008620EF">
      <w:pPr>
        <w:ind w:firstLine="720"/>
      </w:pPr>
    </w:p>
    <w:p w:rsidR="008620EF" w:rsidRDefault="009D348F">
      <w:pPr>
        <w:ind w:firstLine="720"/>
      </w:pPr>
      <w:r>
        <w:t>b. Public Relations/Communications (Paul)-</w:t>
      </w:r>
    </w:p>
    <w:p w:rsidR="008620EF" w:rsidRDefault="009D348F">
      <w:pPr>
        <w:ind w:firstLine="720"/>
      </w:pPr>
      <w:r>
        <w:t>Schwartz discussed advertising/banners and the fact that the West Rink is the AAHA rink.  The board decided to hold off on selling new advertising/banner space in the hopes that there would be new space in a new rink in the future.</w:t>
      </w:r>
    </w:p>
    <w:p w:rsidR="008620EF" w:rsidRDefault="008620EF">
      <w:pPr>
        <w:ind w:firstLine="720"/>
      </w:pPr>
    </w:p>
    <w:p w:rsidR="008620EF" w:rsidRDefault="009D348F">
      <w:pPr>
        <w:ind w:firstLine="720"/>
      </w:pPr>
      <w:r>
        <w:t>c. Sponsorships (Ron)-</w:t>
      </w:r>
    </w:p>
    <w:p w:rsidR="008620EF" w:rsidRDefault="009D348F">
      <w:pPr>
        <w:ind w:firstLine="720"/>
      </w:pPr>
      <w:proofErr w:type="spellStart"/>
      <w:r>
        <w:t>Rebrovich</w:t>
      </w:r>
      <w:proofErr w:type="spellEnd"/>
      <w:r>
        <w:t xml:space="preserve"> shared that he met with the hospitality association requesting a sponsorship for AAHA.  He was well received by the hospitality association, and they seemed excited about AAHA.</w:t>
      </w:r>
    </w:p>
    <w:p w:rsidR="008620EF" w:rsidRDefault="008620EF">
      <w:pPr>
        <w:ind w:firstLine="720"/>
      </w:pPr>
    </w:p>
    <w:p w:rsidR="008620EF" w:rsidRDefault="009D348F">
      <w:pPr>
        <w:ind w:firstLine="720"/>
      </w:pPr>
      <w:r>
        <w:t>d. Equipment Program (Tom)-</w:t>
      </w:r>
    </w:p>
    <w:p w:rsidR="008620EF" w:rsidRDefault="009D348F">
      <w:pPr>
        <w:ind w:firstLine="720"/>
      </w:pPr>
      <w:proofErr w:type="spellStart"/>
      <w:r>
        <w:t>Partington</w:t>
      </w:r>
      <w:proofErr w:type="spellEnd"/>
      <w:r>
        <w:t xml:space="preserve"> reported that the monthly purchase of used equipment from Cowing </w:t>
      </w:r>
      <w:proofErr w:type="spellStart"/>
      <w:r>
        <w:t>Robards</w:t>
      </w:r>
      <w:proofErr w:type="spellEnd"/>
      <w:r>
        <w:t xml:space="preserve"> is going very well.  He shared an anticipated need for two sets of team jerseys for the upcoming season.  A motion was made by </w:t>
      </w:r>
      <w:proofErr w:type="spellStart"/>
      <w:r>
        <w:t>Partington</w:t>
      </w:r>
      <w:proofErr w:type="spellEnd"/>
      <w:r>
        <w:t xml:space="preserve"> and seconded by </w:t>
      </w:r>
      <w:proofErr w:type="spellStart"/>
      <w:r>
        <w:t>Rebrovich</w:t>
      </w:r>
      <w:proofErr w:type="spellEnd"/>
      <w:r>
        <w:t xml:space="preserve"> to purchase two sets of jerseys, likely for a Jr. Gold team and for </w:t>
      </w:r>
      <w:proofErr w:type="spellStart"/>
      <w:r>
        <w:t>PeeWees</w:t>
      </w:r>
      <w:proofErr w:type="spellEnd"/>
      <w:r>
        <w:t xml:space="preserve"> at a cost of $6000.  Motion carried with a unanimous vote.</w:t>
      </w:r>
    </w:p>
    <w:p w:rsidR="008620EF" w:rsidRDefault="008620EF">
      <w:pPr>
        <w:ind w:firstLine="720"/>
      </w:pPr>
    </w:p>
    <w:p w:rsidR="008620EF" w:rsidRDefault="009D348F">
      <w:pPr>
        <w:ind w:firstLine="720"/>
      </w:pPr>
      <w:r>
        <w:t>e. Tournament/Team Manager (</w:t>
      </w:r>
      <w:r w:rsidR="00D544B6">
        <w:t xml:space="preserve">Mike </w:t>
      </w:r>
      <w:proofErr w:type="spellStart"/>
      <w:r w:rsidR="00D544B6">
        <w:t>Pfeffer</w:t>
      </w:r>
      <w:proofErr w:type="spellEnd"/>
      <w:r w:rsidR="00D544B6">
        <w:t>/</w:t>
      </w:r>
      <w:r>
        <w:t>Brian</w:t>
      </w:r>
      <w:r w:rsidR="00D544B6">
        <w:t xml:space="preserve"> </w:t>
      </w:r>
      <w:proofErr w:type="spellStart"/>
      <w:r w:rsidR="00D544B6">
        <w:t>Klimek</w:t>
      </w:r>
      <w:proofErr w:type="spellEnd"/>
      <w:r>
        <w:t>)-</w:t>
      </w:r>
    </w:p>
    <w:p w:rsidR="008620EF" w:rsidRDefault="009D348F">
      <w:pPr>
        <w:ind w:firstLine="720"/>
      </w:pPr>
      <w:proofErr w:type="gramStart"/>
      <w:r>
        <w:t>no</w:t>
      </w:r>
      <w:proofErr w:type="gramEnd"/>
      <w:r>
        <w:t xml:space="preserve"> report</w:t>
      </w:r>
    </w:p>
    <w:p w:rsidR="008620EF" w:rsidRDefault="008620EF">
      <w:pPr>
        <w:ind w:firstLine="720"/>
      </w:pPr>
    </w:p>
    <w:p w:rsidR="008620EF" w:rsidRDefault="009D348F">
      <w:pPr>
        <w:ind w:firstLine="720"/>
      </w:pPr>
      <w:proofErr w:type="gramStart"/>
      <w:r>
        <w:t>f</w:t>
      </w:r>
      <w:proofErr w:type="gramEnd"/>
      <w:r>
        <w:t xml:space="preserve">. Concessions (Jason)- </w:t>
      </w:r>
      <w:proofErr w:type="spellStart"/>
      <w:r>
        <w:t>Lattimer</w:t>
      </w:r>
      <w:proofErr w:type="spellEnd"/>
      <w:r>
        <w:t xml:space="preserve"> reported a successful year in the concession stand earning more money than the year before.  It is believed that part of the success was due to having more people in the stand meaning people could be served more quickly.</w:t>
      </w:r>
    </w:p>
    <w:p w:rsidR="008620EF" w:rsidRDefault="008620EF">
      <w:pPr>
        <w:ind w:firstLine="720"/>
      </w:pPr>
    </w:p>
    <w:p w:rsidR="008620EF" w:rsidRDefault="009D348F">
      <w:pPr>
        <w:ind w:firstLine="720"/>
      </w:pPr>
      <w:r>
        <w:t>g. Director of Hockey (Andy)-</w:t>
      </w:r>
    </w:p>
    <w:p w:rsidR="008620EF" w:rsidRDefault="009D348F">
      <w:pPr>
        <w:ind w:firstLine="720"/>
      </w:pPr>
      <w:r>
        <w:t>Shriver, no report, attending a director’s training out of state</w:t>
      </w:r>
    </w:p>
    <w:p w:rsidR="008620EF" w:rsidRDefault="008620EF"/>
    <w:p w:rsidR="008620EF" w:rsidRDefault="009D348F">
      <w:r>
        <w:t>7. Old Business</w:t>
      </w:r>
    </w:p>
    <w:p w:rsidR="008620EF" w:rsidRDefault="009D348F">
      <w:r>
        <w:tab/>
        <w:t>a. AAHA Handbook/Bylaws</w:t>
      </w:r>
    </w:p>
    <w:p w:rsidR="008620EF" w:rsidRDefault="009D348F">
      <w:r>
        <w:lastRenderedPageBreak/>
        <w:tab/>
        <w:t>Discussion was held about having the handbook with general information with more specifics about policies on the website where they may be reviewed and adjusted more often and as necessary with board approval.</w:t>
      </w:r>
    </w:p>
    <w:p w:rsidR="008620EF" w:rsidRDefault="008620EF"/>
    <w:p w:rsidR="008620EF" w:rsidRDefault="009D348F">
      <w:r>
        <w:tab/>
      </w:r>
      <w:proofErr w:type="gramStart"/>
      <w:r>
        <w:t>b</w:t>
      </w:r>
      <w:proofErr w:type="gramEnd"/>
      <w:r>
        <w:t>. water bottle filler expense request</w:t>
      </w:r>
    </w:p>
    <w:p w:rsidR="008620EF" w:rsidRDefault="009D348F">
      <w:r>
        <w:tab/>
        <w:t>Tabled for now due to expense, may discuss again with the possibility of a 3rd rink</w:t>
      </w:r>
    </w:p>
    <w:p w:rsidR="008620EF" w:rsidRDefault="008620EF"/>
    <w:p w:rsidR="008620EF" w:rsidRDefault="009D348F">
      <w:r>
        <w:tab/>
      </w:r>
      <w:proofErr w:type="gramStart"/>
      <w:r>
        <w:t>c</w:t>
      </w:r>
      <w:proofErr w:type="gramEnd"/>
      <w:r>
        <w:t>. review sponsorship changes</w:t>
      </w:r>
    </w:p>
    <w:p w:rsidR="008620EF" w:rsidRDefault="009D348F">
      <w:r>
        <w:tab/>
        <w:t>A sponsorship opportunities flyer was shared for review by the board.</w:t>
      </w:r>
    </w:p>
    <w:p w:rsidR="008620EF" w:rsidRDefault="008620EF"/>
    <w:p w:rsidR="008620EF" w:rsidRDefault="009D348F">
      <w:r>
        <w:t>8. New Business</w:t>
      </w:r>
    </w:p>
    <w:p w:rsidR="008620EF" w:rsidRDefault="009D348F">
      <w:r>
        <w:tab/>
      </w:r>
      <w:proofErr w:type="gramStart"/>
      <w:r>
        <w:t>a</w:t>
      </w:r>
      <w:proofErr w:type="gramEnd"/>
      <w:r>
        <w:t>. water bottle filler expense request</w:t>
      </w:r>
    </w:p>
    <w:p w:rsidR="008620EF" w:rsidRDefault="009D348F">
      <w:r>
        <w:tab/>
        <w:t>Tabled as noted above</w:t>
      </w:r>
    </w:p>
    <w:p w:rsidR="008620EF" w:rsidRDefault="008620EF"/>
    <w:p w:rsidR="008620EF" w:rsidRDefault="009D348F">
      <w:r>
        <w:tab/>
      </w:r>
      <w:proofErr w:type="gramStart"/>
      <w:r>
        <w:t>b</w:t>
      </w:r>
      <w:proofErr w:type="gramEnd"/>
      <w:r>
        <w:t>. goalie scholarship request</w:t>
      </w:r>
    </w:p>
    <w:p w:rsidR="008620EF" w:rsidRDefault="009D348F">
      <w:r>
        <w:tab/>
      </w:r>
      <w:proofErr w:type="gramStart"/>
      <w:r>
        <w:t>Motion to approve one goalie scholarship request that was submitted.</w:t>
      </w:r>
      <w:proofErr w:type="gramEnd"/>
      <w:r>
        <w:t xml:space="preserve">  Motion by Schwartz and seconded by </w:t>
      </w:r>
      <w:proofErr w:type="spellStart"/>
      <w:r>
        <w:t>Lattimer</w:t>
      </w:r>
      <w:proofErr w:type="spellEnd"/>
      <w:r>
        <w:t>.  Motion carried with unanimous vote.</w:t>
      </w:r>
    </w:p>
    <w:p w:rsidR="008620EF" w:rsidRDefault="008620EF"/>
    <w:p w:rsidR="008620EF" w:rsidRDefault="009D348F">
      <w:r>
        <w:t xml:space="preserve">Meeting adjourned at 8:39 p.m.  Motion to adjourn by Mulder and seconded by </w:t>
      </w:r>
      <w:proofErr w:type="spellStart"/>
      <w:r>
        <w:t>Partington</w:t>
      </w:r>
      <w:proofErr w:type="spellEnd"/>
      <w:r>
        <w:t>.  Motion carried with a unanimous vote.</w:t>
      </w:r>
    </w:p>
    <w:p w:rsidR="008620EF" w:rsidRDefault="008620EF"/>
    <w:p w:rsidR="008620EF" w:rsidRDefault="009D348F">
      <w:r>
        <w:t>Next meeting: June 18 at 6:00 a.m. at Alexandria Golf Club</w:t>
      </w:r>
    </w:p>
    <w:p w:rsidR="008620EF" w:rsidRDefault="008620EF"/>
    <w:p w:rsidR="008620EF" w:rsidRDefault="009D348F">
      <w:r>
        <w:t>Respectively Submitted,</w:t>
      </w:r>
    </w:p>
    <w:p w:rsidR="008620EF" w:rsidRDefault="009D348F">
      <w:r>
        <w:t xml:space="preserve">Shannon </w:t>
      </w:r>
      <w:proofErr w:type="spellStart"/>
      <w:r>
        <w:t>Kludt</w:t>
      </w:r>
      <w:proofErr w:type="spellEnd"/>
    </w:p>
    <w:p w:rsidR="008620EF" w:rsidRDefault="009D348F">
      <w:r>
        <w:t>AAHA Secretary 2014/15</w:t>
      </w:r>
    </w:p>
    <w:p w:rsidR="008620EF" w:rsidRDefault="009D348F">
      <w:r>
        <w:t>AAHA Board Meeting</w:t>
      </w:r>
    </w:p>
    <w:sectPr w:rsidR="008620EF">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rebuchet MS">
    <w:panose1 w:val="020B0603020202020204"/>
    <w:charset w:val="00"/>
    <w:family w:val="auto"/>
    <w:pitch w:val="default"/>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853DAE"/>
    <w:multiLevelType w:val="multilevel"/>
    <w:tmpl w:val="03DA0892"/>
    <w:lvl w:ilvl="0">
      <w:start w:val="1"/>
      <w:numFmt w:val="bullet"/>
      <w:lvlText w:val="●"/>
      <w:lvlJc w:val="left"/>
      <w:pPr>
        <w:ind w:left="2160" w:firstLine="1800"/>
      </w:pPr>
      <w:rPr>
        <w:u w:val="none"/>
      </w:rPr>
    </w:lvl>
    <w:lvl w:ilvl="1">
      <w:start w:val="1"/>
      <w:numFmt w:val="bullet"/>
      <w:lvlText w:val="○"/>
      <w:lvlJc w:val="left"/>
      <w:pPr>
        <w:ind w:left="2880" w:firstLine="2520"/>
      </w:pPr>
      <w:rPr>
        <w:u w:val="none"/>
      </w:rPr>
    </w:lvl>
    <w:lvl w:ilvl="2">
      <w:start w:val="1"/>
      <w:numFmt w:val="bullet"/>
      <w:lvlText w:val="■"/>
      <w:lvlJc w:val="left"/>
      <w:pPr>
        <w:ind w:left="3600" w:firstLine="3240"/>
      </w:pPr>
      <w:rPr>
        <w:u w:val="none"/>
      </w:rPr>
    </w:lvl>
    <w:lvl w:ilvl="3">
      <w:start w:val="1"/>
      <w:numFmt w:val="bullet"/>
      <w:lvlText w:val="●"/>
      <w:lvlJc w:val="left"/>
      <w:pPr>
        <w:ind w:left="4320" w:firstLine="3960"/>
      </w:pPr>
      <w:rPr>
        <w:u w:val="none"/>
      </w:rPr>
    </w:lvl>
    <w:lvl w:ilvl="4">
      <w:start w:val="1"/>
      <w:numFmt w:val="bullet"/>
      <w:lvlText w:val="○"/>
      <w:lvlJc w:val="left"/>
      <w:pPr>
        <w:ind w:left="5040" w:firstLine="4680"/>
      </w:pPr>
      <w:rPr>
        <w:u w:val="none"/>
      </w:rPr>
    </w:lvl>
    <w:lvl w:ilvl="5">
      <w:start w:val="1"/>
      <w:numFmt w:val="bullet"/>
      <w:lvlText w:val="■"/>
      <w:lvlJc w:val="left"/>
      <w:pPr>
        <w:ind w:left="5760" w:firstLine="5400"/>
      </w:pPr>
      <w:rPr>
        <w:u w:val="none"/>
      </w:rPr>
    </w:lvl>
    <w:lvl w:ilvl="6">
      <w:start w:val="1"/>
      <w:numFmt w:val="bullet"/>
      <w:lvlText w:val="●"/>
      <w:lvlJc w:val="left"/>
      <w:pPr>
        <w:ind w:left="6480" w:firstLine="6120"/>
      </w:pPr>
      <w:rPr>
        <w:u w:val="none"/>
      </w:rPr>
    </w:lvl>
    <w:lvl w:ilvl="7">
      <w:start w:val="1"/>
      <w:numFmt w:val="bullet"/>
      <w:lvlText w:val="○"/>
      <w:lvlJc w:val="left"/>
      <w:pPr>
        <w:ind w:left="7200" w:firstLine="6840"/>
      </w:pPr>
      <w:rPr>
        <w:u w:val="none"/>
      </w:rPr>
    </w:lvl>
    <w:lvl w:ilvl="8">
      <w:start w:val="1"/>
      <w:numFmt w:val="bullet"/>
      <w:lvlText w:val="■"/>
      <w:lvlJc w:val="left"/>
      <w:pPr>
        <w:ind w:left="7920" w:firstLine="75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8620EF"/>
    <w:rsid w:val="008620EF"/>
    <w:rsid w:val="009D348F"/>
    <w:rsid w:val="00D54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color w:val="000000"/>
        <w:sz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keepNext/>
      <w:keepLines/>
      <w:spacing w:before="200"/>
      <w:contextualSpacing/>
      <w:outlineLvl w:val="0"/>
    </w:pPr>
    <w:rPr>
      <w:rFonts w:ascii="Trebuchet MS" w:eastAsia="Trebuchet MS" w:hAnsi="Trebuchet MS" w:cs="Trebuchet MS"/>
      <w:sz w:val="32"/>
    </w:rPr>
  </w:style>
  <w:style w:type="paragraph" w:styleId="Heading2">
    <w:name w:val="heading 2"/>
    <w:basedOn w:val="Normal"/>
    <w:next w:val="Normal"/>
    <w:pPr>
      <w:keepNext/>
      <w:keepLines/>
      <w:spacing w:before="200"/>
      <w:contextualSpacing/>
      <w:outlineLvl w:val="1"/>
    </w:pPr>
    <w:rPr>
      <w:rFonts w:ascii="Trebuchet MS" w:eastAsia="Trebuchet MS" w:hAnsi="Trebuchet MS" w:cs="Trebuchet MS"/>
      <w:b/>
      <w:sz w:val="26"/>
    </w:rPr>
  </w:style>
  <w:style w:type="paragraph" w:styleId="Heading3">
    <w:name w:val="heading 3"/>
    <w:basedOn w:val="Normal"/>
    <w:next w:val="Normal"/>
    <w:pPr>
      <w:keepNext/>
      <w:keepLines/>
      <w:spacing w:before="160"/>
      <w:contextualSpacing/>
      <w:outlineLvl w:val="2"/>
    </w:pPr>
    <w:rPr>
      <w:rFonts w:ascii="Trebuchet MS" w:eastAsia="Trebuchet MS" w:hAnsi="Trebuchet MS" w:cs="Trebuchet MS"/>
      <w:b/>
      <w:color w:val="666666"/>
      <w:sz w:val="24"/>
    </w:rPr>
  </w:style>
  <w:style w:type="paragraph" w:styleId="Heading4">
    <w:name w:val="heading 4"/>
    <w:basedOn w:val="Normal"/>
    <w:next w:val="Normal"/>
    <w:pPr>
      <w:keepNext/>
      <w:keepLines/>
      <w:spacing w:before="160"/>
      <w:contextualSpacing/>
      <w:outlineLvl w:val="3"/>
    </w:pPr>
    <w:rPr>
      <w:rFonts w:ascii="Trebuchet MS" w:eastAsia="Trebuchet MS" w:hAnsi="Trebuchet MS" w:cs="Trebuchet MS"/>
      <w:color w:val="666666"/>
      <w:u w:val="single"/>
    </w:rPr>
  </w:style>
  <w:style w:type="paragraph" w:styleId="Heading5">
    <w:name w:val="heading 5"/>
    <w:basedOn w:val="Normal"/>
    <w:next w:val="Normal"/>
    <w:pPr>
      <w:keepNext/>
      <w:keepLines/>
      <w:spacing w:before="160"/>
      <w:contextualSpacing/>
      <w:outlineLvl w:val="4"/>
    </w:pPr>
    <w:rPr>
      <w:rFonts w:ascii="Trebuchet MS" w:eastAsia="Trebuchet MS" w:hAnsi="Trebuchet MS" w:cs="Trebuchet MS"/>
      <w:color w:val="666666"/>
    </w:rPr>
  </w:style>
  <w:style w:type="paragraph" w:styleId="Heading6">
    <w:name w:val="heading 6"/>
    <w:basedOn w:val="Normal"/>
    <w:next w:val="Normal"/>
    <w:pPr>
      <w:keepNext/>
      <w:keepLines/>
      <w:spacing w:before="160"/>
      <w:contextualSpacing/>
      <w:outlineLvl w:val="5"/>
    </w:pPr>
    <w:rPr>
      <w:rFonts w:ascii="Trebuchet MS" w:eastAsia="Trebuchet MS" w:hAnsi="Trebuchet MS" w:cs="Trebuchet MS"/>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contextualSpacing/>
    </w:pPr>
    <w:rPr>
      <w:rFonts w:ascii="Trebuchet MS" w:eastAsia="Trebuchet MS" w:hAnsi="Trebuchet MS" w:cs="Trebuchet MS"/>
      <w:sz w:val="42"/>
    </w:rPr>
  </w:style>
  <w:style w:type="paragraph" w:styleId="Subtitle">
    <w:name w:val="Subtitle"/>
    <w:basedOn w:val="Normal"/>
    <w:next w:val="Normal"/>
    <w:pPr>
      <w:keepNext/>
      <w:keepLines/>
      <w:spacing w:after="200"/>
      <w:contextualSpacing/>
    </w:pPr>
    <w:rPr>
      <w:rFonts w:ascii="Trebuchet MS" w:eastAsia="Trebuchet MS" w:hAnsi="Trebuchet MS" w:cs="Trebuchet MS"/>
      <w:i/>
      <w:color w:val="666666"/>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3</Pages>
  <Words>731</Words>
  <Characters>4170</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May 2014.docx</vt:lpstr>
    </vt:vector>
  </TitlesOfParts>
  <Company>Toshiba</Company>
  <LinksUpToDate>false</LinksUpToDate>
  <CharactersWithSpaces>4892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May 2014.docx</dc:title>
  <dc:creator>Shannon Kludt</dc:creator>
  <cp:lastModifiedBy>Shannon Kludt</cp:lastModifiedBy>
  <cp:revision>3</cp:revision>
  <dcterms:created xsi:type="dcterms:W3CDTF">2014-05-29T03:02:00Z</dcterms:created>
  <dcterms:modified xsi:type="dcterms:W3CDTF">2014-06-18T02:22:00Z</dcterms:modified>
</cp:coreProperties>
</file>