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4E" w:rsidRDefault="002A774E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4E" w:rsidRDefault="002A774E" w:rsidP="002A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6E6F32" w:rsidRPr="006E6F32" w:rsidRDefault="006E6F32" w:rsidP="002A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:rsidR="002A774E" w:rsidRPr="00DE0AA7" w:rsidRDefault="00EA5718" w:rsidP="002A774E">
      <w:pPr>
        <w:jc w:val="center"/>
        <w:rPr>
          <w:sz w:val="20"/>
          <w:szCs w:val="20"/>
        </w:rPr>
      </w:pPr>
      <w:r w:rsidRPr="00DE0AA7">
        <w:rPr>
          <w:sz w:val="20"/>
          <w:szCs w:val="20"/>
        </w:rPr>
        <w:t>May 26, 2015</w:t>
      </w:r>
    </w:p>
    <w:p w:rsidR="002A774E" w:rsidRPr="00DE0AA7" w:rsidRDefault="002A774E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 xml:space="preserve">ATTENDEES: </w:t>
      </w:r>
      <w:r w:rsidRPr="00DE0AA7">
        <w:rPr>
          <w:sz w:val="20"/>
          <w:szCs w:val="20"/>
        </w:rPr>
        <w:t xml:space="preserve">Matt Sullivan, Nate </w:t>
      </w:r>
      <w:proofErr w:type="spellStart"/>
      <w:r w:rsidRPr="00DE0AA7">
        <w:rPr>
          <w:sz w:val="20"/>
          <w:szCs w:val="20"/>
        </w:rPr>
        <w:t>Kirkeby</w:t>
      </w:r>
      <w:proofErr w:type="spellEnd"/>
      <w:r w:rsidRPr="00DE0AA7">
        <w:rPr>
          <w:sz w:val="20"/>
          <w:szCs w:val="20"/>
        </w:rPr>
        <w:t xml:space="preserve">, Stacy Matter, Jeremy </w:t>
      </w:r>
      <w:proofErr w:type="spellStart"/>
      <w:r w:rsidRPr="00DE0AA7">
        <w:rPr>
          <w:sz w:val="20"/>
          <w:szCs w:val="20"/>
        </w:rPr>
        <w:t>Tandeski</w:t>
      </w:r>
      <w:proofErr w:type="spellEnd"/>
      <w:r w:rsidRPr="00DE0AA7">
        <w:rPr>
          <w:sz w:val="20"/>
          <w:szCs w:val="20"/>
        </w:rPr>
        <w:t xml:space="preserve">, Larry </w:t>
      </w:r>
      <w:proofErr w:type="spellStart"/>
      <w:r w:rsidR="00EA5718" w:rsidRPr="00DE0AA7">
        <w:rPr>
          <w:sz w:val="20"/>
          <w:szCs w:val="20"/>
        </w:rPr>
        <w:t>Bellerud</w:t>
      </w:r>
      <w:proofErr w:type="spellEnd"/>
      <w:r w:rsidR="00EA5718" w:rsidRPr="00DE0AA7">
        <w:rPr>
          <w:sz w:val="20"/>
          <w:szCs w:val="20"/>
        </w:rPr>
        <w:t xml:space="preserve">, Joe </w:t>
      </w:r>
      <w:proofErr w:type="spellStart"/>
      <w:r w:rsidR="00EA5718" w:rsidRPr="00DE0AA7">
        <w:rPr>
          <w:sz w:val="20"/>
          <w:szCs w:val="20"/>
        </w:rPr>
        <w:t>Antonoplos</w:t>
      </w:r>
      <w:proofErr w:type="spellEnd"/>
      <w:r w:rsidR="00EA5718" w:rsidRPr="00DE0AA7">
        <w:rPr>
          <w:sz w:val="20"/>
          <w:szCs w:val="20"/>
        </w:rPr>
        <w:t xml:space="preserve">, Vicki Dawson, Mike </w:t>
      </w:r>
      <w:proofErr w:type="spellStart"/>
      <w:r w:rsidR="00EA5718" w:rsidRPr="00DE0AA7">
        <w:rPr>
          <w:sz w:val="20"/>
          <w:szCs w:val="20"/>
        </w:rPr>
        <w:t>Hartel</w:t>
      </w:r>
      <w:proofErr w:type="spellEnd"/>
      <w:r w:rsidR="00EA5718" w:rsidRPr="00DE0AA7">
        <w:rPr>
          <w:sz w:val="20"/>
          <w:szCs w:val="20"/>
        </w:rPr>
        <w:t xml:space="preserve">, Darren </w:t>
      </w:r>
      <w:proofErr w:type="spellStart"/>
      <w:r w:rsidR="00EA5718" w:rsidRPr="00DE0AA7">
        <w:rPr>
          <w:sz w:val="20"/>
          <w:szCs w:val="20"/>
        </w:rPr>
        <w:t>Pladson</w:t>
      </w:r>
      <w:proofErr w:type="spellEnd"/>
      <w:r w:rsidR="00EA5718" w:rsidRPr="00DE0AA7">
        <w:rPr>
          <w:sz w:val="20"/>
          <w:szCs w:val="20"/>
        </w:rPr>
        <w:t xml:space="preserve">, Nate Metcalf, Dusty Jensen, Sean </w:t>
      </w:r>
      <w:proofErr w:type="spellStart"/>
      <w:r w:rsidR="00EA5718" w:rsidRPr="00DE0AA7">
        <w:rPr>
          <w:sz w:val="20"/>
          <w:szCs w:val="20"/>
        </w:rPr>
        <w:t>Bullinger</w:t>
      </w:r>
      <w:proofErr w:type="spellEnd"/>
      <w:r w:rsidR="00AB0C28" w:rsidRPr="00DE0AA7">
        <w:rPr>
          <w:sz w:val="20"/>
          <w:szCs w:val="20"/>
        </w:rPr>
        <w:t xml:space="preserve">. Staff: </w:t>
      </w:r>
      <w:r w:rsidR="00EA5718" w:rsidRPr="00DE0AA7">
        <w:rPr>
          <w:sz w:val="20"/>
          <w:szCs w:val="20"/>
        </w:rPr>
        <w:t>None Present</w:t>
      </w:r>
      <w:r w:rsidR="00AB0C28" w:rsidRPr="00DE0AA7">
        <w:rPr>
          <w:sz w:val="20"/>
          <w:szCs w:val="20"/>
        </w:rPr>
        <w:t xml:space="preserve"> Guests: Heather </w:t>
      </w:r>
      <w:proofErr w:type="spellStart"/>
      <w:r w:rsidR="00AB0C28" w:rsidRPr="00DE0AA7">
        <w:rPr>
          <w:sz w:val="20"/>
          <w:szCs w:val="20"/>
        </w:rPr>
        <w:t>Westlund</w:t>
      </w:r>
      <w:proofErr w:type="spellEnd"/>
      <w:r w:rsidR="00AB0C28" w:rsidRPr="00DE0AA7">
        <w:rPr>
          <w:sz w:val="20"/>
          <w:szCs w:val="20"/>
        </w:rPr>
        <w:t xml:space="preserve">, </w:t>
      </w:r>
    </w:p>
    <w:p w:rsidR="00762BA2" w:rsidRPr="00DE0AA7" w:rsidRDefault="00762BA2" w:rsidP="002A774E">
      <w:pPr>
        <w:rPr>
          <w:sz w:val="20"/>
          <w:szCs w:val="20"/>
        </w:rPr>
      </w:pPr>
      <w:r w:rsidRPr="00DE0AA7">
        <w:rPr>
          <w:sz w:val="20"/>
          <w:szCs w:val="20"/>
        </w:rPr>
        <w:t>Called to order @ 8:00pm</w:t>
      </w:r>
    </w:p>
    <w:p w:rsidR="00AB0C28" w:rsidRPr="00DE0AA7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Consent Agenda</w:t>
      </w:r>
      <w:r w:rsidR="00FE6CA3" w:rsidRPr="00DE0AA7">
        <w:rPr>
          <w:sz w:val="20"/>
          <w:szCs w:val="20"/>
        </w:rPr>
        <w:t>- Approve</w:t>
      </w:r>
      <w:r w:rsidR="00EA5718" w:rsidRPr="00DE0AA7">
        <w:rPr>
          <w:sz w:val="20"/>
          <w:szCs w:val="20"/>
        </w:rPr>
        <w:t xml:space="preserve"> April Minutes and March Finances</w:t>
      </w:r>
      <w:r w:rsidRPr="00DE0AA7">
        <w:rPr>
          <w:sz w:val="20"/>
          <w:szCs w:val="20"/>
        </w:rPr>
        <w:t xml:space="preserve">: Motion </w:t>
      </w:r>
      <w:r w:rsidR="00EA5718" w:rsidRPr="00DE0AA7">
        <w:rPr>
          <w:sz w:val="20"/>
          <w:szCs w:val="20"/>
        </w:rPr>
        <w:t>by (Darren P) Second (Jeremy T</w:t>
      </w:r>
      <w:r w:rsidRPr="00DE0AA7">
        <w:rPr>
          <w:sz w:val="20"/>
          <w:szCs w:val="20"/>
        </w:rPr>
        <w:t>)</w:t>
      </w:r>
      <w:r w:rsidR="004D0857" w:rsidRPr="00DE0AA7">
        <w:rPr>
          <w:sz w:val="20"/>
          <w:szCs w:val="20"/>
        </w:rPr>
        <w:t>, Motion Carries</w:t>
      </w:r>
    </w:p>
    <w:p w:rsidR="00762BA2" w:rsidRPr="00DE0AA7" w:rsidRDefault="00AB0C28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President</w:t>
      </w:r>
      <w:r w:rsidRPr="00DE0AA7">
        <w:rPr>
          <w:sz w:val="20"/>
          <w:szCs w:val="20"/>
        </w:rPr>
        <w:t xml:space="preserve">- </w:t>
      </w:r>
    </w:p>
    <w:p w:rsidR="00762BA2" w:rsidRPr="00DE0AA7" w:rsidRDefault="00EA5718" w:rsidP="00762BA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There have been some issues with the reserved parking spots.  Jeff is working on a solution.  We are learning as we go. </w:t>
      </w:r>
    </w:p>
    <w:p w:rsidR="00762BA2" w:rsidRPr="00DE0AA7" w:rsidRDefault="00EA5718" w:rsidP="00762BA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E0AA7">
        <w:rPr>
          <w:sz w:val="20"/>
          <w:szCs w:val="20"/>
        </w:rPr>
        <w:t>Intro to hockey registration opens on June 1</w:t>
      </w:r>
      <w:r w:rsidRPr="00DE0AA7">
        <w:rPr>
          <w:sz w:val="20"/>
          <w:szCs w:val="20"/>
          <w:vertAlign w:val="superscript"/>
        </w:rPr>
        <w:t>st</w:t>
      </w:r>
      <w:r w:rsidRPr="00DE0AA7">
        <w:rPr>
          <w:sz w:val="20"/>
          <w:szCs w:val="20"/>
        </w:rPr>
        <w:t>.  Dates to remember are: Equipment hand out- 9/21 &amp; 9/22, 1</w:t>
      </w:r>
      <w:r w:rsidRPr="00DE0AA7">
        <w:rPr>
          <w:sz w:val="20"/>
          <w:szCs w:val="20"/>
          <w:vertAlign w:val="superscript"/>
        </w:rPr>
        <w:t>st</w:t>
      </w:r>
      <w:r w:rsidRPr="00DE0AA7">
        <w:rPr>
          <w:sz w:val="20"/>
          <w:szCs w:val="20"/>
        </w:rPr>
        <w:t xml:space="preserve"> day of camp 9/28. </w:t>
      </w:r>
    </w:p>
    <w:p w:rsidR="00AB0C28" w:rsidRPr="00DE0AA7" w:rsidRDefault="00EA5718" w:rsidP="00762BA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E0AA7">
        <w:rPr>
          <w:sz w:val="20"/>
          <w:szCs w:val="20"/>
        </w:rPr>
        <w:t>Discipline protocol is being drafted by Travis K.  Programming will bring a completed document in June.</w:t>
      </w:r>
    </w:p>
    <w:p w:rsidR="00762BA2" w:rsidRPr="00DE0AA7" w:rsidRDefault="000F16BC" w:rsidP="00762BA2">
      <w:pPr>
        <w:rPr>
          <w:b/>
          <w:sz w:val="20"/>
          <w:szCs w:val="20"/>
        </w:rPr>
      </w:pPr>
      <w:r w:rsidRPr="00DE0AA7">
        <w:rPr>
          <w:b/>
          <w:sz w:val="20"/>
          <w:szCs w:val="20"/>
        </w:rPr>
        <w:t xml:space="preserve">Treasurers Report-  </w:t>
      </w:r>
    </w:p>
    <w:p w:rsidR="00762BA2" w:rsidRPr="00DE0AA7" w:rsidRDefault="000F16BC" w:rsidP="00762BA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Discussion of PSE dispute.  FYHA is owed approximately $55,000.  The law firm of Montgomery, Goff and </w:t>
      </w:r>
      <w:proofErr w:type="spellStart"/>
      <w:r w:rsidRPr="00DE0AA7">
        <w:rPr>
          <w:sz w:val="20"/>
          <w:szCs w:val="20"/>
        </w:rPr>
        <w:t>Bullis</w:t>
      </w:r>
      <w:proofErr w:type="spellEnd"/>
      <w:r w:rsidRPr="00DE0AA7">
        <w:rPr>
          <w:sz w:val="20"/>
          <w:szCs w:val="20"/>
        </w:rPr>
        <w:t xml:space="preserve"> has sent a letter on our behalf demanding payment and notifying PSE of our non-renewal. </w:t>
      </w:r>
    </w:p>
    <w:p w:rsidR="00762BA2" w:rsidRPr="00DE0AA7" w:rsidRDefault="000F16BC" w:rsidP="00762BA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 Mike H. should have April and May’s finances ready for the next meeting.  </w:t>
      </w:r>
    </w:p>
    <w:p w:rsidR="000F16BC" w:rsidRPr="00DE0AA7" w:rsidRDefault="000F16BC" w:rsidP="00762BA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Discussion of </w:t>
      </w:r>
      <w:proofErr w:type="gramStart"/>
      <w:r w:rsidRPr="00DE0AA7">
        <w:rPr>
          <w:sz w:val="20"/>
          <w:szCs w:val="20"/>
        </w:rPr>
        <w:t>lumping</w:t>
      </w:r>
      <w:proofErr w:type="gramEnd"/>
      <w:r w:rsidRPr="00DE0AA7">
        <w:rPr>
          <w:sz w:val="20"/>
          <w:szCs w:val="20"/>
        </w:rPr>
        <w:t xml:space="preserve"> all hockey fees in one bucket.  This will allow monthly payments for the entire cost of hockey.</w:t>
      </w:r>
    </w:p>
    <w:p w:rsidR="000F16BC" w:rsidRPr="00DE0AA7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Secretary-</w:t>
      </w:r>
      <w:r w:rsidRPr="00DE0AA7">
        <w:rPr>
          <w:sz w:val="20"/>
          <w:szCs w:val="20"/>
        </w:rPr>
        <w:t xml:space="preserve"> Nothing to Report</w:t>
      </w:r>
    </w:p>
    <w:p w:rsidR="00762BA2" w:rsidRPr="00DE0AA7" w:rsidRDefault="00762BA2" w:rsidP="002A774E">
      <w:pPr>
        <w:rPr>
          <w:sz w:val="20"/>
          <w:szCs w:val="20"/>
        </w:rPr>
      </w:pPr>
    </w:p>
    <w:p w:rsidR="00762BA2" w:rsidRPr="00DE0AA7" w:rsidRDefault="00552C84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Oper</w:t>
      </w:r>
      <w:r w:rsidR="00762BA2" w:rsidRPr="00DE0AA7">
        <w:rPr>
          <w:b/>
          <w:sz w:val="20"/>
          <w:szCs w:val="20"/>
        </w:rPr>
        <w:t>ations/Facilities</w:t>
      </w:r>
      <w:r w:rsidR="00762BA2" w:rsidRPr="00DE0AA7">
        <w:rPr>
          <w:sz w:val="20"/>
          <w:szCs w:val="20"/>
        </w:rPr>
        <w:t xml:space="preserve">- </w:t>
      </w:r>
    </w:p>
    <w:p w:rsidR="00762BA2" w:rsidRPr="00DE0AA7" w:rsidRDefault="00762BA2" w:rsidP="00762BA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Parking Lot on west of Teamsters may be paved this year by Fargo Parks.  </w:t>
      </w:r>
    </w:p>
    <w:p w:rsidR="00552C84" w:rsidRPr="00DE0AA7" w:rsidRDefault="00762BA2" w:rsidP="00762BA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E0AA7">
        <w:rPr>
          <w:sz w:val="20"/>
          <w:szCs w:val="20"/>
        </w:rPr>
        <w:t>Could we have an entrance on the SW Corner??</w:t>
      </w:r>
    </w:p>
    <w:p w:rsidR="00762BA2" w:rsidRPr="00DE0AA7" w:rsidRDefault="000F16BC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Programming</w:t>
      </w:r>
      <w:r w:rsidRPr="00DE0AA7">
        <w:rPr>
          <w:sz w:val="20"/>
          <w:szCs w:val="20"/>
        </w:rPr>
        <w:t xml:space="preserve">- </w:t>
      </w:r>
    </w:p>
    <w:p w:rsidR="00762BA2" w:rsidRPr="00DE0AA7" w:rsidRDefault="000F16BC" w:rsidP="00762BA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E0AA7">
        <w:rPr>
          <w:sz w:val="20"/>
          <w:szCs w:val="20"/>
        </w:rPr>
        <w:lastRenderedPageBreak/>
        <w:t>Jr. Gold may be run by the Fargo Pu</w:t>
      </w:r>
      <w:r w:rsidR="00566BF0" w:rsidRPr="00DE0AA7">
        <w:rPr>
          <w:sz w:val="20"/>
          <w:szCs w:val="20"/>
        </w:rPr>
        <w:t xml:space="preserve">blic Schools.  </w:t>
      </w:r>
    </w:p>
    <w:p w:rsidR="00762BA2" w:rsidRPr="00DE0AA7" w:rsidRDefault="00566BF0" w:rsidP="00762BA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Bantam AA program will be announced to membership soon, Jay </w:t>
      </w:r>
      <w:proofErr w:type="spellStart"/>
      <w:r w:rsidRPr="00DE0AA7">
        <w:rPr>
          <w:sz w:val="20"/>
          <w:szCs w:val="20"/>
        </w:rPr>
        <w:t>Brekke</w:t>
      </w:r>
      <w:proofErr w:type="spellEnd"/>
      <w:r w:rsidRPr="00DE0AA7">
        <w:rPr>
          <w:sz w:val="20"/>
          <w:szCs w:val="20"/>
        </w:rPr>
        <w:t xml:space="preserve"> has been hired as head coach.  </w:t>
      </w:r>
    </w:p>
    <w:p w:rsidR="00762BA2" w:rsidRPr="00DE0AA7" w:rsidRDefault="00566BF0" w:rsidP="00762BA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E0AA7">
        <w:rPr>
          <w:sz w:val="20"/>
          <w:szCs w:val="20"/>
        </w:rPr>
        <w:t>New Force coach</w:t>
      </w:r>
      <w:r w:rsidR="00762BA2" w:rsidRPr="00DE0AA7">
        <w:rPr>
          <w:sz w:val="20"/>
          <w:szCs w:val="20"/>
        </w:rPr>
        <w:t>,</w:t>
      </w:r>
      <w:r w:rsidRPr="00DE0AA7">
        <w:rPr>
          <w:sz w:val="20"/>
          <w:szCs w:val="20"/>
        </w:rPr>
        <w:t xml:space="preserve"> Carey </w:t>
      </w:r>
      <w:proofErr w:type="spellStart"/>
      <w:r w:rsidRPr="00DE0AA7">
        <w:rPr>
          <w:sz w:val="20"/>
          <w:szCs w:val="20"/>
        </w:rPr>
        <w:t>Eades</w:t>
      </w:r>
      <w:proofErr w:type="spellEnd"/>
      <w:r w:rsidRPr="00DE0AA7">
        <w:rPr>
          <w:sz w:val="20"/>
          <w:szCs w:val="20"/>
        </w:rPr>
        <w:t xml:space="preserve"> want to get involved in youth hockey and help build a hockey culture in Fargo. </w:t>
      </w:r>
    </w:p>
    <w:p w:rsidR="00566BF0" w:rsidRPr="00DE0AA7" w:rsidRDefault="00566BF0" w:rsidP="00762BA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 Number of teams has been submitted to NDHA (approval required):</w:t>
      </w:r>
    </w:p>
    <w:p w:rsidR="00566BF0" w:rsidRPr="00DE0AA7" w:rsidRDefault="00566BF0" w:rsidP="00566B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AA7">
        <w:rPr>
          <w:sz w:val="20"/>
          <w:szCs w:val="20"/>
        </w:rPr>
        <w:t>Bantams- AA, A, B1(2), B(2)</w:t>
      </w:r>
    </w:p>
    <w:p w:rsidR="00566BF0" w:rsidRPr="00DE0AA7" w:rsidRDefault="00566BF0" w:rsidP="00566B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AA7">
        <w:rPr>
          <w:sz w:val="20"/>
          <w:szCs w:val="20"/>
        </w:rPr>
        <w:t>Peewees- A(2), B1(2), B(4)</w:t>
      </w:r>
    </w:p>
    <w:p w:rsidR="00566BF0" w:rsidRPr="00DE0AA7" w:rsidRDefault="00566BF0" w:rsidP="00566B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AA7">
        <w:rPr>
          <w:sz w:val="20"/>
          <w:szCs w:val="20"/>
        </w:rPr>
        <w:t>Squirts- A(2), B1(3), B(5)</w:t>
      </w:r>
    </w:p>
    <w:p w:rsidR="00566BF0" w:rsidRPr="00DE0AA7" w:rsidRDefault="00566BF0" w:rsidP="00566B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AA7">
        <w:rPr>
          <w:sz w:val="20"/>
          <w:szCs w:val="20"/>
        </w:rPr>
        <w:t>14U- 1 large team 18-22 girls</w:t>
      </w:r>
    </w:p>
    <w:p w:rsidR="00566BF0" w:rsidRPr="00DE0AA7" w:rsidRDefault="00566BF0" w:rsidP="00566B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AA7">
        <w:rPr>
          <w:sz w:val="20"/>
          <w:szCs w:val="20"/>
        </w:rPr>
        <w:t>12U- A, B(2)</w:t>
      </w:r>
    </w:p>
    <w:p w:rsidR="00566BF0" w:rsidRPr="00DE0AA7" w:rsidRDefault="00566BF0" w:rsidP="00566B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AA7">
        <w:rPr>
          <w:sz w:val="20"/>
          <w:szCs w:val="20"/>
        </w:rPr>
        <w:t>10U- A, B(2)</w:t>
      </w:r>
    </w:p>
    <w:p w:rsidR="00566BF0" w:rsidRPr="00DE0AA7" w:rsidRDefault="00566BF0" w:rsidP="00566B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E0AA7">
        <w:rPr>
          <w:sz w:val="20"/>
          <w:szCs w:val="20"/>
        </w:rPr>
        <w:t>8U- 3 teams</w:t>
      </w:r>
    </w:p>
    <w:p w:rsidR="00762BA2" w:rsidRPr="00DE0AA7" w:rsidRDefault="00566BF0" w:rsidP="00566BF0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NDAHA</w:t>
      </w:r>
      <w:r w:rsidRPr="00DE0AA7">
        <w:rPr>
          <w:sz w:val="20"/>
          <w:szCs w:val="20"/>
        </w:rPr>
        <w:t xml:space="preserve">- </w:t>
      </w:r>
    </w:p>
    <w:p w:rsidR="00762BA2" w:rsidRPr="00DE0AA7" w:rsidRDefault="00566BF0" w:rsidP="00762BA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Nate K reported on NDAHA spring meeting.  </w:t>
      </w:r>
    </w:p>
    <w:p w:rsidR="00566BF0" w:rsidRPr="00DE0AA7" w:rsidRDefault="00566BF0" w:rsidP="00762BA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E0AA7">
        <w:rPr>
          <w:sz w:val="20"/>
          <w:szCs w:val="20"/>
        </w:rPr>
        <w:t>Governance committee</w:t>
      </w:r>
      <w:r w:rsidR="006D7701">
        <w:rPr>
          <w:sz w:val="20"/>
          <w:szCs w:val="20"/>
        </w:rPr>
        <w:t xml:space="preserve"> has been formed and includes 10</w:t>
      </w:r>
      <w:r w:rsidRPr="00DE0AA7">
        <w:rPr>
          <w:sz w:val="20"/>
          <w:szCs w:val="20"/>
        </w:rPr>
        <w:t xml:space="preserve"> members.  Will have a lot of power, FYHA would like to get a representative on board.</w:t>
      </w:r>
    </w:p>
    <w:p w:rsidR="00EC1DF8" w:rsidRPr="00DE0AA7" w:rsidRDefault="00566BF0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Fundraising</w:t>
      </w:r>
      <w:r w:rsidR="004D0857" w:rsidRPr="00DE0AA7">
        <w:rPr>
          <w:b/>
          <w:sz w:val="20"/>
          <w:szCs w:val="20"/>
        </w:rPr>
        <w:t>-</w:t>
      </w:r>
      <w:r w:rsidRPr="00DE0AA7">
        <w:rPr>
          <w:sz w:val="20"/>
          <w:szCs w:val="20"/>
        </w:rPr>
        <w:t xml:space="preserve"> Discussed adding fundraising </w:t>
      </w:r>
      <w:r w:rsidR="004D0857" w:rsidRPr="00DE0AA7">
        <w:rPr>
          <w:sz w:val="20"/>
          <w:szCs w:val="20"/>
        </w:rPr>
        <w:t>requirements</w:t>
      </w:r>
      <w:r w:rsidRPr="00DE0AA7">
        <w:rPr>
          <w:sz w:val="20"/>
          <w:szCs w:val="20"/>
        </w:rPr>
        <w:t xml:space="preserve"> to the Mites. Further discussion required.</w:t>
      </w:r>
    </w:p>
    <w:p w:rsidR="00762BA2" w:rsidRPr="00DE0AA7" w:rsidRDefault="00EC1DF8" w:rsidP="002A774E">
      <w:pPr>
        <w:rPr>
          <w:sz w:val="20"/>
          <w:szCs w:val="20"/>
        </w:rPr>
      </w:pPr>
      <w:proofErr w:type="gramStart"/>
      <w:r w:rsidRPr="00DE0AA7">
        <w:rPr>
          <w:b/>
          <w:sz w:val="20"/>
          <w:szCs w:val="20"/>
        </w:rPr>
        <w:t>Safe Sport/Team Managers</w:t>
      </w:r>
      <w:r w:rsidRPr="00DE0AA7">
        <w:rPr>
          <w:sz w:val="20"/>
          <w:szCs w:val="20"/>
        </w:rPr>
        <w:t>-</w:t>
      </w:r>
      <w:r w:rsidR="00566BF0" w:rsidRPr="00DE0AA7">
        <w:rPr>
          <w:sz w:val="20"/>
          <w:szCs w:val="20"/>
        </w:rPr>
        <w:t xml:space="preserve"> Writte</w:t>
      </w:r>
      <w:bookmarkStart w:id="0" w:name="_GoBack"/>
      <w:bookmarkEnd w:id="0"/>
      <w:r w:rsidR="00566BF0" w:rsidRPr="00DE0AA7">
        <w:rPr>
          <w:sz w:val="20"/>
          <w:szCs w:val="20"/>
        </w:rPr>
        <w:t>n report submitted by Jen.</w:t>
      </w:r>
      <w:proofErr w:type="gramEnd"/>
      <w:r w:rsidR="00566BF0" w:rsidRPr="00DE0AA7">
        <w:rPr>
          <w:sz w:val="20"/>
          <w:szCs w:val="20"/>
        </w:rPr>
        <w:t xml:space="preserve"> </w:t>
      </w:r>
    </w:p>
    <w:p w:rsidR="00762BA2" w:rsidRPr="00DE0AA7" w:rsidRDefault="00566BF0" w:rsidP="00762BA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Working on getting the original TM book up to date. </w:t>
      </w:r>
    </w:p>
    <w:p w:rsidR="00762BA2" w:rsidRPr="00DE0AA7" w:rsidRDefault="00762BA2" w:rsidP="00762BA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November </w:t>
      </w:r>
      <w:proofErr w:type="spellStart"/>
      <w:r w:rsidRPr="00DE0AA7">
        <w:rPr>
          <w:sz w:val="20"/>
          <w:szCs w:val="20"/>
        </w:rPr>
        <w:t>Safesport</w:t>
      </w:r>
      <w:proofErr w:type="spellEnd"/>
      <w:r w:rsidRPr="00DE0AA7">
        <w:rPr>
          <w:sz w:val="20"/>
          <w:szCs w:val="20"/>
        </w:rPr>
        <w:t xml:space="preserve"> training.</w:t>
      </w:r>
    </w:p>
    <w:p w:rsidR="00EC1DF8" w:rsidRPr="00DE0AA7" w:rsidRDefault="00762BA2" w:rsidP="00762BA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E0AA7">
        <w:rPr>
          <w:sz w:val="20"/>
          <w:szCs w:val="20"/>
        </w:rPr>
        <w:t>More efficient Dibs communication.</w:t>
      </w:r>
      <w:r w:rsidR="00EC1DF8" w:rsidRPr="00DE0AA7">
        <w:rPr>
          <w:sz w:val="20"/>
          <w:szCs w:val="20"/>
        </w:rPr>
        <w:t xml:space="preserve"> </w:t>
      </w:r>
    </w:p>
    <w:p w:rsidR="00DE0AA7" w:rsidRPr="00DE0AA7" w:rsidRDefault="00DE0AA7" w:rsidP="00DE0AA7">
      <w:pPr>
        <w:rPr>
          <w:b/>
          <w:sz w:val="20"/>
          <w:szCs w:val="20"/>
        </w:rPr>
      </w:pPr>
      <w:r w:rsidRPr="00DE0AA7">
        <w:rPr>
          <w:b/>
          <w:sz w:val="20"/>
          <w:szCs w:val="20"/>
        </w:rPr>
        <w:t>Equipment-</w:t>
      </w:r>
    </w:p>
    <w:p w:rsidR="00DE0AA7" w:rsidRPr="00DE0AA7" w:rsidRDefault="00DE0AA7" w:rsidP="00DE0AA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E0AA7">
        <w:rPr>
          <w:sz w:val="20"/>
          <w:szCs w:val="20"/>
        </w:rPr>
        <w:t>Old goalie gear getting cleaned up.</w:t>
      </w:r>
    </w:p>
    <w:p w:rsidR="00DE0AA7" w:rsidRPr="00DE0AA7" w:rsidRDefault="00DE0AA7" w:rsidP="00DE0AA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E0AA7">
        <w:rPr>
          <w:sz w:val="20"/>
          <w:szCs w:val="20"/>
        </w:rPr>
        <w:t>We have enough good jerseys for next year’s teams including Bantam AA</w:t>
      </w:r>
    </w:p>
    <w:p w:rsidR="00DE0AA7" w:rsidRPr="00DE0AA7" w:rsidRDefault="00DE0AA7" w:rsidP="00DE0AA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E0AA7">
        <w:rPr>
          <w:sz w:val="20"/>
          <w:szCs w:val="20"/>
        </w:rPr>
        <w:t>Joe would like to find a way to put used sticks at outdoor rinks.</w:t>
      </w:r>
    </w:p>
    <w:p w:rsidR="009073BE" w:rsidRPr="00DE0AA7" w:rsidRDefault="009073BE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Marketing/PR report</w:t>
      </w:r>
      <w:r w:rsidRPr="00DE0AA7">
        <w:rPr>
          <w:sz w:val="20"/>
          <w:szCs w:val="20"/>
        </w:rPr>
        <w:t xml:space="preserve">- </w:t>
      </w:r>
    </w:p>
    <w:p w:rsidR="00762BA2" w:rsidRPr="00DE0AA7" w:rsidRDefault="00762BA2" w:rsidP="00762BA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Discussion on website </w:t>
      </w:r>
      <w:r w:rsidR="004D0857" w:rsidRPr="00DE0AA7">
        <w:rPr>
          <w:sz w:val="20"/>
          <w:szCs w:val="20"/>
        </w:rPr>
        <w:t>advertisements</w:t>
      </w:r>
    </w:p>
    <w:p w:rsidR="00762BA2" w:rsidRPr="00DE0AA7" w:rsidRDefault="00762BA2" w:rsidP="00762BA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0AA7">
        <w:rPr>
          <w:sz w:val="20"/>
          <w:szCs w:val="20"/>
        </w:rPr>
        <w:t xml:space="preserve">Negotiations with </w:t>
      </w:r>
      <w:proofErr w:type="spellStart"/>
      <w:r w:rsidRPr="00DE0AA7">
        <w:rPr>
          <w:sz w:val="20"/>
          <w:szCs w:val="20"/>
        </w:rPr>
        <w:t>Scheels</w:t>
      </w:r>
      <w:proofErr w:type="spellEnd"/>
      <w:r w:rsidRPr="00DE0AA7">
        <w:rPr>
          <w:sz w:val="20"/>
          <w:szCs w:val="20"/>
        </w:rPr>
        <w:t xml:space="preserve"> will start soon.  FYHA would like to have its own pro shop at Teamsters.</w:t>
      </w:r>
    </w:p>
    <w:p w:rsidR="00762BA2" w:rsidRPr="00DE0AA7" w:rsidRDefault="00762BA2" w:rsidP="00762BA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0AA7">
        <w:rPr>
          <w:sz w:val="20"/>
          <w:szCs w:val="20"/>
        </w:rPr>
        <w:t>Stacy M. will form a Committee to start negotiations</w:t>
      </w:r>
    </w:p>
    <w:p w:rsidR="00762BA2" w:rsidRPr="00DE0AA7" w:rsidRDefault="00762BA2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Recruiting</w:t>
      </w:r>
      <w:r w:rsidRPr="00DE0AA7">
        <w:rPr>
          <w:sz w:val="20"/>
          <w:szCs w:val="20"/>
        </w:rPr>
        <w:t>- Actively looking for a director</w:t>
      </w:r>
    </w:p>
    <w:p w:rsidR="009073BE" w:rsidRPr="00DE0AA7" w:rsidRDefault="00762BA2" w:rsidP="002A774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New Business</w:t>
      </w:r>
      <w:r w:rsidRPr="00DE0AA7">
        <w:rPr>
          <w:sz w:val="20"/>
          <w:szCs w:val="20"/>
        </w:rPr>
        <w:t xml:space="preserve">- Shawn </w:t>
      </w:r>
      <w:proofErr w:type="spellStart"/>
      <w:r w:rsidRPr="00DE0AA7">
        <w:rPr>
          <w:sz w:val="20"/>
          <w:szCs w:val="20"/>
        </w:rPr>
        <w:t>Bullinger</w:t>
      </w:r>
      <w:proofErr w:type="spellEnd"/>
      <w:r w:rsidRPr="00DE0AA7">
        <w:rPr>
          <w:sz w:val="20"/>
          <w:szCs w:val="20"/>
        </w:rPr>
        <w:t xml:space="preserve"> would like to see if we could </w:t>
      </w:r>
      <w:proofErr w:type="spellStart"/>
      <w:r w:rsidRPr="00DE0AA7">
        <w:rPr>
          <w:sz w:val="20"/>
          <w:szCs w:val="20"/>
        </w:rPr>
        <w:t>ad</w:t>
      </w:r>
      <w:proofErr w:type="spellEnd"/>
      <w:r w:rsidRPr="00DE0AA7">
        <w:rPr>
          <w:sz w:val="20"/>
          <w:szCs w:val="20"/>
        </w:rPr>
        <w:t xml:space="preserve"> an outdoor ice sheet instead of parking on the West side of Teamsters.  Shawn will reach out to the Parks to discuss.</w:t>
      </w:r>
    </w:p>
    <w:p w:rsidR="004D0857" w:rsidRPr="00DE0AA7" w:rsidRDefault="009073BE">
      <w:pPr>
        <w:rPr>
          <w:sz w:val="20"/>
          <w:szCs w:val="20"/>
        </w:rPr>
      </w:pPr>
      <w:r w:rsidRPr="00DE0AA7">
        <w:rPr>
          <w:b/>
          <w:sz w:val="20"/>
          <w:szCs w:val="20"/>
        </w:rPr>
        <w:t>Meeting Adjourned</w:t>
      </w:r>
      <w:r w:rsidRPr="00DE0AA7">
        <w:rPr>
          <w:sz w:val="20"/>
          <w:szCs w:val="20"/>
        </w:rPr>
        <w:t xml:space="preserve">- Motion by:  </w:t>
      </w:r>
      <w:r w:rsidR="00762BA2" w:rsidRPr="00DE0AA7">
        <w:rPr>
          <w:sz w:val="20"/>
          <w:szCs w:val="20"/>
        </w:rPr>
        <w:t>Nate K Second: Larry B</w:t>
      </w:r>
      <w:r w:rsidR="002A774E" w:rsidRPr="00DE0AA7">
        <w:rPr>
          <w:sz w:val="20"/>
          <w:szCs w:val="20"/>
        </w:rPr>
        <w:tab/>
      </w:r>
      <w:r w:rsidR="002A774E" w:rsidRPr="00DE0AA7">
        <w:rPr>
          <w:sz w:val="20"/>
          <w:szCs w:val="20"/>
        </w:rPr>
        <w:tab/>
      </w:r>
    </w:p>
    <w:p w:rsidR="002A774E" w:rsidRPr="00DE0AA7" w:rsidRDefault="004D0857" w:rsidP="004D0857">
      <w:pPr>
        <w:jc w:val="center"/>
        <w:rPr>
          <w:sz w:val="20"/>
          <w:szCs w:val="20"/>
        </w:rPr>
      </w:pPr>
      <w:r w:rsidRPr="00DE0AA7">
        <w:rPr>
          <w:b/>
          <w:sz w:val="20"/>
          <w:szCs w:val="20"/>
        </w:rPr>
        <w:t>Next meeting scheduled for June 30</w:t>
      </w:r>
      <w:r w:rsidRPr="00DE0AA7">
        <w:rPr>
          <w:b/>
          <w:sz w:val="20"/>
          <w:szCs w:val="20"/>
          <w:vertAlign w:val="superscript"/>
        </w:rPr>
        <w:t>th</w:t>
      </w:r>
      <w:r w:rsidRPr="00DE0AA7">
        <w:rPr>
          <w:b/>
          <w:sz w:val="20"/>
          <w:szCs w:val="20"/>
        </w:rPr>
        <w:t xml:space="preserve">, 8:00pm @ </w:t>
      </w:r>
      <w:proofErr w:type="spellStart"/>
      <w:r w:rsidRPr="00DE0AA7">
        <w:rPr>
          <w:b/>
          <w:sz w:val="20"/>
          <w:szCs w:val="20"/>
        </w:rPr>
        <w:t>Eide</w:t>
      </w:r>
      <w:proofErr w:type="spellEnd"/>
      <w:r w:rsidRPr="00DE0AA7">
        <w:rPr>
          <w:b/>
          <w:sz w:val="20"/>
          <w:szCs w:val="20"/>
        </w:rPr>
        <w:t xml:space="preserve"> </w:t>
      </w:r>
      <w:proofErr w:type="spellStart"/>
      <w:r w:rsidRPr="00DE0AA7">
        <w:rPr>
          <w:b/>
          <w:sz w:val="20"/>
          <w:szCs w:val="20"/>
        </w:rPr>
        <w:t>Bailly</w:t>
      </w:r>
      <w:proofErr w:type="spellEnd"/>
    </w:p>
    <w:p w:rsidR="002A774E" w:rsidRDefault="002A774E"/>
    <w:sectPr w:rsidR="002A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92"/>
    <w:multiLevelType w:val="hybridMultilevel"/>
    <w:tmpl w:val="4530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2E54"/>
    <w:multiLevelType w:val="hybridMultilevel"/>
    <w:tmpl w:val="32CE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326D"/>
    <w:multiLevelType w:val="hybridMultilevel"/>
    <w:tmpl w:val="6FA8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7B34"/>
    <w:multiLevelType w:val="hybridMultilevel"/>
    <w:tmpl w:val="BE9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521B"/>
    <w:multiLevelType w:val="hybridMultilevel"/>
    <w:tmpl w:val="165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FB2"/>
    <w:multiLevelType w:val="hybridMultilevel"/>
    <w:tmpl w:val="3C6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87C0A"/>
    <w:multiLevelType w:val="hybridMultilevel"/>
    <w:tmpl w:val="C37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0BEB"/>
    <w:multiLevelType w:val="hybridMultilevel"/>
    <w:tmpl w:val="D78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207DD"/>
    <w:multiLevelType w:val="hybridMultilevel"/>
    <w:tmpl w:val="AF8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76A32"/>
    <w:multiLevelType w:val="hybridMultilevel"/>
    <w:tmpl w:val="9E34A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E"/>
    <w:rsid w:val="000F16BC"/>
    <w:rsid w:val="00144086"/>
    <w:rsid w:val="002A774E"/>
    <w:rsid w:val="004D0857"/>
    <w:rsid w:val="00540329"/>
    <w:rsid w:val="00552C84"/>
    <w:rsid w:val="00565633"/>
    <w:rsid w:val="00566BF0"/>
    <w:rsid w:val="006D7701"/>
    <w:rsid w:val="006E6F32"/>
    <w:rsid w:val="00762BA2"/>
    <w:rsid w:val="009073BE"/>
    <w:rsid w:val="00AB0C28"/>
    <w:rsid w:val="00DE0AA7"/>
    <w:rsid w:val="00EA5718"/>
    <w:rsid w:val="00EC1DF8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Hanson</dc:creator>
  <cp:lastModifiedBy>Matt Sullivan</cp:lastModifiedBy>
  <cp:revision>5</cp:revision>
  <cp:lastPrinted>2015-06-29T20:25:00Z</cp:lastPrinted>
  <dcterms:created xsi:type="dcterms:W3CDTF">2015-06-02T14:51:00Z</dcterms:created>
  <dcterms:modified xsi:type="dcterms:W3CDTF">2015-06-30T16:41:00Z</dcterms:modified>
</cp:coreProperties>
</file>