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A1" w:rsidRDefault="00B01A86">
      <w:pPr>
        <w:rPr>
          <w:color w:val="ED7D31" w:themeColor="accent2"/>
          <w:sz w:val="28"/>
        </w:rPr>
      </w:pPr>
      <w:r>
        <w:rPr>
          <w:color w:val="ED7D31" w:themeColor="accent2"/>
          <w:sz w:val="28"/>
        </w:rPr>
        <w:t>Park Rapids Amateur Hockey Association</w:t>
      </w:r>
    </w:p>
    <w:p w:rsidR="00B01A86" w:rsidRDefault="00B01A86">
      <w:pPr>
        <w:rPr>
          <w:sz w:val="28"/>
        </w:rPr>
      </w:pPr>
      <w:r>
        <w:rPr>
          <w:sz w:val="28"/>
        </w:rPr>
        <w:t>Board Meeting Minutes</w:t>
      </w:r>
    </w:p>
    <w:p w:rsidR="00B01A86" w:rsidRDefault="00B01A86">
      <w:pPr>
        <w:rPr>
          <w:color w:val="ED7D31" w:themeColor="accent2"/>
          <w:sz w:val="28"/>
        </w:rPr>
      </w:pPr>
      <w:r>
        <w:rPr>
          <w:color w:val="ED7D31" w:themeColor="accent2"/>
          <w:sz w:val="28"/>
        </w:rPr>
        <w:t>June 22, 2015</w:t>
      </w:r>
    </w:p>
    <w:p w:rsidR="00B01A86" w:rsidRDefault="00B01A86" w:rsidP="00B01A8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Call to Order:  By: </w:t>
      </w:r>
      <w:proofErr w:type="spellStart"/>
      <w:r>
        <w:rPr>
          <w:sz w:val="28"/>
        </w:rPr>
        <w:t>Norita</w:t>
      </w:r>
      <w:proofErr w:type="spellEnd"/>
      <w:r>
        <w:rPr>
          <w:sz w:val="28"/>
        </w:rPr>
        <w:t xml:space="preserve"> Smith  Time:  6:07</w:t>
      </w:r>
    </w:p>
    <w:p w:rsidR="00B01A86" w:rsidRDefault="00B01A86" w:rsidP="00B01A86">
      <w:pPr>
        <w:pStyle w:val="ListParagraph"/>
        <w:rPr>
          <w:sz w:val="28"/>
        </w:rPr>
      </w:pPr>
      <w:r>
        <w:rPr>
          <w:sz w:val="28"/>
        </w:rPr>
        <w:t xml:space="preserve">Members present: </w:t>
      </w:r>
      <w:proofErr w:type="spellStart"/>
      <w:r>
        <w:rPr>
          <w:sz w:val="28"/>
        </w:rPr>
        <w:t>Norita</w:t>
      </w:r>
      <w:proofErr w:type="spellEnd"/>
      <w:r>
        <w:rPr>
          <w:sz w:val="28"/>
        </w:rPr>
        <w:t xml:space="preserve"> Smith, President</w:t>
      </w:r>
    </w:p>
    <w:p w:rsidR="00B01A86" w:rsidRDefault="00B01A86" w:rsidP="00B01A86">
      <w:pPr>
        <w:pStyle w:val="ListParagraph"/>
        <w:rPr>
          <w:sz w:val="28"/>
        </w:rPr>
      </w:pPr>
      <w:r>
        <w:rPr>
          <w:sz w:val="28"/>
        </w:rPr>
        <w:t>Nancy Mitchell, Treasurer</w:t>
      </w:r>
    </w:p>
    <w:p w:rsidR="00B01A86" w:rsidRDefault="00B01A86" w:rsidP="00B01A86">
      <w:pPr>
        <w:pStyle w:val="ListParagraph"/>
        <w:rPr>
          <w:sz w:val="28"/>
        </w:rPr>
      </w:pPr>
      <w:r>
        <w:rPr>
          <w:sz w:val="28"/>
        </w:rPr>
        <w:t>Matt Henry, Brent Hagen, Dion Pederson</w:t>
      </w:r>
    </w:p>
    <w:p w:rsidR="00B01A86" w:rsidRDefault="00B01A86" w:rsidP="00B01A8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Agenda Approval: Brent/Matt/passed</w:t>
      </w:r>
    </w:p>
    <w:p w:rsidR="00B01A86" w:rsidRDefault="00B01A86" w:rsidP="00B01A8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Approval of Secretary’s Minutes: Brent/Dion/passed</w:t>
      </w:r>
    </w:p>
    <w:p w:rsidR="00B01A86" w:rsidRDefault="00B01A86" w:rsidP="00B01A8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Directors Reports</w:t>
      </w:r>
    </w:p>
    <w:p w:rsidR="00B01A86" w:rsidRDefault="00B01A86" w:rsidP="00B01A8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Executive-Minnesota Compliance </w:t>
      </w:r>
      <w:proofErr w:type="gramStart"/>
      <w:r>
        <w:rPr>
          <w:sz w:val="28"/>
        </w:rPr>
        <w:t xml:space="preserve">Specialist </w:t>
      </w:r>
      <w:r w:rsidR="00DB04FD">
        <w:rPr>
          <w:sz w:val="28"/>
        </w:rPr>
        <w:t xml:space="preserve"> was</w:t>
      </w:r>
      <w:proofErr w:type="gramEnd"/>
      <w:r w:rsidR="00DB04FD">
        <w:rPr>
          <w:sz w:val="28"/>
        </w:rPr>
        <w:t xml:space="preserve"> notified by </w:t>
      </w:r>
      <w:proofErr w:type="spellStart"/>
      <w:r w:rsidR="00DB04FD">
        <w:rPr>
          <w:sz w:val="28"/>
        </w:rPr>
        <w:t>Norita</w:t>
      </w:r>
      <w:proofErr w:type="spellEnd"/>
      <w:r w:rsidR="00DB04FD">
        <w:rPr>
          <w:sz w:val="28"/>
        </w:rPr>
        <w:t xml:space="preserve"> that PRAHA gaming manager had received compliance review letter. Information regarding Founders Award requested by Nancy. </w:t>
      </w:r>
      <w:proofErr w:type="spellStart"/>
      <w:r w:rsidR="00DB04FD">
        <w:rPr>
          <w:sz w:val="28"/>
        </w:rPr>
        <w:t>Norita</w:t>
      </w:r>
      <w:proofErr w:type="spellEnd"/>
      <w:r w:rsidR="00DB04FD">
        <w:rPr>
          <w:sz w:val="28"/>
        </w:rPr>
        <w:t xml:space="preserve"> will contact Steve Hall for history and definition.</w:t>
      </w:r>
    </w:p>
    <w:p w:rsidR="00DB04FD" w:rsidRDefault="00DB04FD" w:rsidP="00B01A8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Treasurer-No report</w:t>
      </w:r>
    </w:p>
    <w:p w:rsidR="00DB04FD" w:rsidRDefault="00DB04FD" w:rsidP="00B01A8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Facilities Management-Ken Smith will rekey front door for no fee.</w:t>
      </w:r>
    </w:p>
    <w:p w:rsidR="00DB04FD" w:rsidRDefault="00DB04FD" w:rsidP="00DB04FD">
      <w:pPr>
        <w:pStyle w:val="ListParagraph"/>
        <w:ind w:left="1080"/>
        <w:rPr>
          <w:sz w:val="28"/>
        </w:rPr>
      </w:pPr>
      <w:r>
        <w:rPr>
          <w:sz w:val="28"/>
        </w:rPr>
        <w:t>Email needs to be sent to association membership to return all keys by July 3</w:t>
      </w:r>
      <w:r w:rsidRPr="00DB04FD">
        <w:rPr>
          <w:sz w:val="28"/>
          <w:vertAlign w:val="superscript"/>
        </w:rPr>
        <w:t>rd</w:t>
      </w:r>
      <w:r>
        <w:rPr>
          <w:sz w:val="28"/>
        </w:rPr>
        <w:t xml:space="preserve">. Brent Hagen to be contact person. </w:t>
      </w:r>
      <w:proofErr w:type="spellStart"/>
      <w:r>
        <w:rPr>
          <w:sz w:val="28"/>
        </w:rPr>
        <w:t>Norita</w:t>
      </w:r>
      <w:proofErr w:type="spellEnd"/>
      <w:r>
        <w:rPr>
          <w:sz w:val="28"/>
        </w:rPr>
        <w:t xml:space="preserve"> will contact </w:t>
      </w:r>
      <w:proofErr w:type="spellStart"/>
      <w:r>
        <w:rPr>
          <w:sz w:val="28"/>
        </w:rPr>
        <w:t>Nei</w:t>
      </w:r>
      <w:proofErr w:type="spellEnd"/>
      <w:r>
        <w:rPr>
          <w:sz w:val="28"/>
        </w:rPr>
        <w:t xml:space="preserve"> Bottling to inform their delivery people. Dion will contact coaches for key return .</w:t>
      </w:r>
      <w:proofErr w:type="spellStart"/>
      <w:r>
        <w:rPr>
          <w:sz w:val="28"/>
        </w:rPr>
        <w:t>Norita</w:t>
      </w:r>
      <w:proofErr w:type="spellEnd"/>
      <w:r>
        <w:rPr>
          <w:sz w:val="28"/>
        </w:rPr>
        <w:t xml:space="preserve"> will contact Diane Johnson </w:t>
      </w:r>
      <w:r w:rsidR="00F16C83">
        <w:rPr>
          <w:sz w:val="28"/>
        </w:rPr>
        <w:t>regarding any others who may have rink keys.</w:t>
      </w:r>
      <w:r w:rsidR="001A1D2B">
        <w:rPr>
          <w:sz w:val="28"/>
        </w:rPr>
        <w:t xml:space="preserve"> </w:t>
      </w:r>
    </w:p>
    <w:p w:rsidR="003C3423" w:rsidRDefault="003C3423" w:rsidP="003C342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Staffing-Ed notified by Dion regarding approval of position.</w:t>
      </w:r>
    </w:p>
    <w:p w:rsidR="003C3423" w:rsidRDefault="003C3423" w:rsidP="003C342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Administration-Board will discuss recommendations for volunteer hours at next board meeting.</w:t>
      </w:r>
    </w:p>
    <w:p w:rsidR="003C3423" w:rsidRDefault="003C3423" w:rsidP="003C342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Capital-Parade information will be sent to membership. </w:t>
      </w:r>
      <w:proofErr w:type="spellStart"/>
      <w:r>
        <w:rPr>
          <w:sz w:val="28"/>
        </w:rPr>
        <w:t>Thielen</w:t>
      </w:r>
      <w:proofErr w:type="spellEnd"/>
      <w:r>
        <w:rPr>
          <w:sz w:val="28"/>
        </w:rPr>
        <w:t xml:space="preserve"> Motors is lending PRAHA a truck to pull Zamboni during 4</w:t>
      </w:r>
      <w:r w:rsidRPr="003C3423">
        <w:rPr>
          <w:sz w:val="28"/>
          <w:vertAlign w:val="superscript"/>
        </w:rPr>
        <w:t>th</w:t>
      </w:r>
      <w:r>
        <w:rPr>
          <w:sz w:val="28"/>
        </w:rPr>
        <w:t xml:space="preserve"> of July parade. R and R Rental is donating a trailer for Zamboni also during parade. Motion to purchase Speed Track 10</w:t>
      </w:r>
      <w:r w:rsidR="003F56E1">
        <w:rPr>
          <w:sz w:val="28"/>
        </w:rPr>
        <w:t xml:space="preserve"> puck radar up to $150. Dion/Matt/passed.</w:t>
      </w:r>
    </w:p>
    <w:p w:rsidR="003F56E1" w:rsidRDefault="003F56E1" w:rsidP="003F56E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Old Business:</w:t>
      </w:r>
    </w:p>
    <w:p w:rsidR="003F56E1" w:rsidRDefault="003F56E1" w:rsidP="003F56E1">
      <w:pPr>
        <w:pStyle w:val="ListParagraph"/>
        <w:rPr>
          <w:sz w:val="28"/>
        </w:rPr>
      </w:pPr>
      <w:r>
        <w:rPr>
          <w:sz w:val="28"/>
        </w:rPr>
        <w:t>Equipment Room-No communication received from Clayton regarding equipment room. Board members emptied equipment room and board room following meeting in preparation of remodeling project.</w:t>
      </w:r>
    </w:p>
    <w:p w:rsidR="003F56E1" w:rsidRDefault="003F56E1" w:rsidP="003F56E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New Business:</w:t>
      </w:r>
    </w:p>
    <w:p w:rsidR="003F56E1" w:rsidRDefault="003F56E1" w:rsidP="003F56E1">
      <w:pPr>
        <w:pStyle w:val="ListParagraph"/>
        <w:rPr>
          <w:sz w:val="28"/>
        </w:rPr>
      </w:pPr>
      <w:r>
        <w:rPr>
          <w:sz w:val="28"/>
        </w:rPr>
        <w:lastRenderedPageBreak/>
        <w:t>Boys Varsity Bill-</w:t>
      </w:r>
      <w:r w:rsidR="00097470">
        <w:rPr>
          <w:sz w:val="28"/>
        </w:rPr>
        <w:t>Steve Hall still had question regarding invoice and will check with High School.</w:t>
      </w:r>
    </w:p>
    <w:p w:rsidR="00097470" w:rsidRDefault="00097470" w:rsidP="003F56E1">
      <w:pPr>
        <w:pStyle w:val="ListParagraph"/>
        <w:rPr>
          <w:sz w:val="28"/>
        </w:rPr>
      </w:pPr>
      <w:r>
        <w:rPr>
          <w:sz w:val="28"/>
        </w:rPr>
        <w:t xml:space="preserve">Varsity Gate Fees </w:t>
      </w:r>
      <w:proofErr w:type="gramStart"/>
      <w:r>
        <w:rPr>
          <w:sz w:val="28"/>
        </w:rPr>
        <w:t>( Youth</w:t>
      </w:r>
      <w:proofErr w:type="gramEnd"/>
      <w:r>
        <w:rPr>
          <w:sz w:val="28"/>
        </w:rPr>
        <w:t xml:space="preserve"> ) – John Schumacher confirmed that High School planned to continue charging youth gate fees at Varsity hockey games.</w:t>
      </w:r>
    </w:p>
    <w:p w:rsidR="00097470" w:rsidRDefault="00097470" w:rsidP="003F56E1">
      <w:pPr>
        <w:pStyle w:val="ListParagraph"/>
        <w:rPr>
          <w:sz w:val="28"/>
        </w:rPr>
      </w:pPr>
      <w:r>
        <w:rPr>
          <w:sz w:val="28"/>
        </w:rPr>
        <w:t>Dion will contact High School to obtain gate revenue information.</w:t>
      </w:r>
    </w:p>
    <w:p w:rsidR="00097470" w:rsidRDefault="00097470" w:rsidP="0009747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Next Meeting Date is July 13, 2015 in Board Room.</w:t>
      </w:r>
    </w:p>
    <w:p w:rsidR="00097470" w:rsidRPr="00097470" w:rsidRDefault="00097470" w:rsidP="0009747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Adjournment:  Brent/Dion/passed  Time:  7:30 pm.</w:t>
      </w:r>
      <w:bookmarkStart w:id="0" w:name="_GoBack"/>
      <w:bookmarkEnd w:id="0"/>
    </w:p>
    <w:sectPr w:rsidR="00097470" w:rsidRPr="00097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D3985"/>
    <w:multiLevelType w:val="hybridMultilevel"/>
    <w:tmpl w:val="23F4A338"/>
    <w:lvl w:ilvl="0" w:tplc="954AE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7A47C7"/>
    <w:multiLevelType w:val="hybridMultilevel"/>
    <w:tmpl w:val="334C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86"/>
    <w:rsid w:val="00097470"/>
    <w:rsid w:val="001A1D2B"/>
    <w:rsid w:val="003C3423"/>
    <w:rsid w:val="003F56E1"/>
    <w:rsid w:val="006A42A1"/>
    <w:rsid w:val="00B01A86"/>
    <w:rsid w:val="00DB04FD"/>
    <w:rsid w:val="00F1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BF6FE-5A60-4F23-8D00-B79D0F8B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2015-07-07T17:51:00Z</dcterms:created>
  <dcterms:modified xsi:type="dcterms:W3CDTF">2015-07-12T19:34:00Z</dcterms:modified>
</cp:coreProperties>
</file>