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D0755" w14:textId="77777777" w:rsidR="00DA063D" w:rsidRDefault="00DA063D" w:rsidP="00BF0750">
      <w:pPr>
        <w:pStyle w:val="Default"/>
        <w:pBdr>
          <w:top w:val="single" w:sz="12" w:space="1" w:color="auto"/>
        </w:pBdr>
        <w:rPr>
          <w:rFonts w:ascii="Arial" w:hAnsi="Arial" w:cs="Arial"/>
          <w:b/>
          <w:bCs/>
          <w:sz w:val="23"/>
          <w:szCs w:val="23"/>
        </w:rPr>
      </w:pPr>
    </w:p>
    <w:p w14:paraId="6DBD8CC8" w14:textId="65F18E76" w:rsidR="008B5F3C" w:rsidRDefault="008B5F3C" w:rsidP="008B5F3C">
      <w:pPr>
        <w:pStyle w:val="Default"/>
        <w:tabs>
          <w:tab w:val="left" w:pos="1530"/>
        </w:tabs>
        <w:jc w:val="center"/>
        <w:rPr>
          <w:b/>
          <w:bCs/>
          <w:sz w:val="22"/>
          <w:szCs w:val="22"/>
        </w:rPr>
      </w:pPr>
      <w:r>
        <w:rPr>
          <w:b/>
          <w:bCs/>
          <w:sz w:val="22"/>
          <w:szCs w:val="22"/>
        </w:rPr>
        <w:t>MONTHLY MEETING MINUTES</w:t>
      </w:r>
    </w:p>
    <w:p w14:paraId="1BCEC1E7" w14:textId="77777777" w:rsidR="008B5F3C" w:rsidRDefault="008B5F3C" w:rsidP="008B5F3C">
      <w:pPr>
        <w:pStyle w:val="Default"/>
        <w:tabs>
          <w:tab w:val="left" w:pos="1530"/>
        </w:tabs>
        <w:rPr>
          <w:b/>
          <w:bCs/>
          <w:sz w:val="22"/>
          <w:szCs w:val="22"/>
        </w:rPr>
      </w:pPr>
    </w:p>
    <w:p w14:paraId="6431A526" w14:textId="77777777" w:rsidR="008B5F3C" w:rsidRPr="00C1263D" w:rsidRDefault="008B5F3C" w:rsidP="008B5F3C">
      <w:pPr>
        <w:pStyle w:val="Default"/>
        <w:tabs>
          <w:tab w:val="left" w:pos="1530"/>
        </w:tabs>
        <w:rPr>
          <w:sz w:val="22"/>
          <w:szCs w:val="22"/>
        </w:rPr>
      </w:pPr>
      <w:r w:rsidRPr="00C1263D">
        <w:rPr>
          <w:b/>
          <w:bCs/>
          <w:sz w:val="22"/>
          <w:szCs w:val="22"/>
        </w:rPr>
        <w:t>Date:</w:t>
      </w:r>
      <w:r>
        <w:rPr>
          <w:b/>
          <w:bCs/>
          <w:sz w:val="22"/>
          <w:szCs w:val="22"/>
        </w:rPr>
        <w:tab/>
      </w:r>
      <w:r w:rsidRPr="00C1263D">
        <w:rPr>
          <w:bCs/>
          <w:sz w:val="22"/>
          <w:szCs w:val="22"/>
        </w:rPr>
        <w:t>Tuesday</w:t>
      </w:r>
      <w:r w:rsidRPr="00C1263D">
        <w:rPr>
          <w:sz w:val="22"/>
          <w:szCs w:val="22"/>
        </w:rPr>
        <w:t xml:space="preserve">, </w:t>
      </w:r>
      <w:r>
        <w:rPr>
          <w:sz w:val="22"/>
          <w:szCs w:val="22"/>
        </w:rPr>
        <w:t>November 2</w:t>
      </w:r>
      <w:r w:rsidRPr="00C1263D">
        <w:rPr>
          <w:sz w:val="22"/>
          <w:szCs w:val="22"/>
        </w:rPr>
        <w:t>, 201</w:t>
      </w:r>
      <w:r>
        <w:rPr>
          <w:sz w:val="22"/>
          <w:szCs w:val="22"/>
        </w:rPr>
        <w:t>5</w:t>
      </w:r>
    </w:p>
    <w:p w14:paraId="5F9999DD" w14:textId="77777777" w:rsidR="008B5F3C" w:rsidRPr="00C1263D" w:rsidRDefault="008B5F3C" w:rsidP="008B5F3C">
      <w:pPr>
        <w:pStyle w:val="Default"/>
        <w:tabs>
          <w:tab w:val="left" w:pos="1530"/>
        </w:tabs>
        <w:rPr>
          <w:sz w:val="22"/>
          <w:szCs w:val="22"/>
        </w:rPr>
      </w:pPr>
      <w:r w:rsidRPr="00C1263D">
        <w:rPr>
          <w:b/>
          <w:bCs/>
          <w:sz w:val="22"/>
          <w:szCs w:val="22"/>
        </w:rPr>
        <w:t xml:space="preserve">Time: </w:t>
      </w:r>
      <w:r>
        <w:rPr>
          <w:b/>
          <w:bCs/>
          <w:sz w:val="22"/>
          <w:szCs w:val="22"/>
        </w:rPr>
        <w:tab/>
      </w:r>
      <w:r>
        <w:rPr>
          <w:bCs/>
          <w:sz w:val="22"/>
          <w:szCs w:val="22"/>
        </w:rPr>
        <w:t>7:00</w:t>
      </w:r>
      <w:r w:rsidRPr="00C1263D">
        <w:rPr>
          <w:sz w:val="22"/>
          <w:szCs w:val="22"/>
        </w:rPr>
        <w:t xml:space="preserve"> PM </w:t>
      </w:r>
    </w:p>
    <w:p w14:paraId="077B656A" w14:textId="7EF33302" w:rsidR="008B5F3C" w:rsidRDefault="008B5F3C" w:rsidP="008B5F3C">
      <w:pPr>
        <w:pStyle w:val="Default"/>
        <w:tabs>
          <w:tab w:val="left" w:pos="1530"/>
        </w:tabs>
        <w:rPr>
          <w:sz w:val="22"/>
          <w:szCs w:val="22"/>
        </w:rPr>
      </w:pPr>
      <w:r w:rsidRPr="00C1263D">
        <w:rPr>
          <w:b/>
          <w:bCs/>
          <w:sz w:val="22"/>
          <w:szCs w:val="22"/>
        </w:rPr>
        <w:t xml:space="preserve">Location: </w:t>
      </w:r>
      <w:r>
        <w:rPr>
          <w:b/>
          <w:bCs/>
          <w:sz w:val="22"/>
          <w:szCs w:val="22"/>
        </w:rPr>
        <w:tab/>
      </w:r>
      <w:r>
        <w:rPr>
          <w:sz w:val="22"/>
          <w:szCs w:val="22"/>
        </w:rPr>
        <w:t xml:space="preserve">St. Anthony </w:t>
      </w:r>
      <w:r w:rsidRPr="00C1263D">
        <w:rPr>
          <w:sz w:val="22"/>
          <w:szCs w:val="22"/>
        </w:rPr>
        <w:t>Community Center</w:t>
      </w:r>
      <w:r>
        <w:rPr>
          <w:sz w:val="22"/>
          <w:szCs w:val="22"/>
        </w:rPr>
        <w:t xml:space="preserve"> </w:t>
      </w:r>
      <w:r w:rsidRPr="00C1263D">
        <w:rPr>
          <w:sz w:val="22"/>
          <w:szCs w:val="22"/>
        </w:rPr>
        <w:t>-</w:t>
      </w:r>
      <w:r>
        <w:rPr>
          <w:sz w:val="22"/>
          <w:szCs w:val="22"/>
        </w:rPr>
        <w:t xml:space="preserve"> </w:t>
      </w:r>
      <w:r w:rsidRPr="00C1263D">
        <w:rPr>
          <w:sz w:val="22"/>
          <w:szCs w:val="22"/>
        </w:rPr>
        <w:t>Room CS-</w:t>
      </w:r>
      <w:r>
        <w:rPr>
          <w:sz w:val="22"/>
          <w:szCs w:val="22"/>
        </w:rPr>
        <w:t>1</w:t>
      </w:r>
      <w:r w:rsidRPr="00C1263D">
        <w:rPr>
          <w:sz w:val="22"/>
          <w:szCs w:val="22"/>
        </w:rPr>
        <w:t>9</w:t>
      </w:r>
    </w:p>
    <w:p w14:paraId="52F8D461" w14:textId="77777777" w:rsidR="008B5F3C" w:rsidRPr="008B5F3C" w:rsidRDefault="008B5F3C" w:rsidP="008B5F3C">
      <w:pPr>
        <w:pStyle w:val="Default"/>
        <w:tabs>
          <w:tab w:val="left" w:pos="1530"/>
        </w:tabs>
        <w:rPr>
          <w:sz w:val="22"/>
          <w:szCs w:val="22"/>
        </w:rPr>
      </w:pPr>
    </w:p>
    <w:tbl>
      <w:tblPr>
        <w:tblStyle w:val="TableGrid"/>
        <w:tblW w:w="0" w:type="auto"/>
        <w:tblLayout w:type="fixed"/>
        <w:tblLook w:val="04A0" w:firstRow="1" w:lastRow="0" w:firstColumn="1" w:lastColumn="0" w:noHBand="0" w:noVBand="1"/>
      </w:tblPr>
      <w:tblGrid>
        <w:gridCol w:w="2358"/>
        <w:gridCol w:w="1350"/>
        <w:gridCol w:w="720"/>
        <w:gridCol w:w="2520"/>
        <w:gridCol w:w="1170"/>
        <w:gridCol w:w="738"/>
      </w:tblGrid>
      <w:tr w:rsidR="008B5F3C" w14:paraId="39BA3E25" w14:textId="77777777" w:rsidTr="009C5FFA">
        <w:tc>
          <w:tcPr>
            <w:tcW w:w="2358" w:type="dxa"/>
          </w:tcPr>
          <w:p w14:paraId="23EE3620"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Role</w:t>
            </w:r>
          </w:p>
        </w:tc>
        <w:tc>
          <w:tcPr>
            <w:tcW w:w="1350" w:type="dxa"/>
          </w:tcPr>
          <w:p w14:paraId="049F4052"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Name</w:t>
            </w:r>
          </w:p>
        </w:tc>
        <w:tc>
          <w:tcPr>
            <w:tcW w:w="720" w:type="dxa"/>
          </w:tcPr>
          <w:p w14:paraId="6C734355"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Present</w:t>
            </w:r>
          </w:p>
        </w:tc>
        <w:tc>
          <w:tcPr>
            <w:tcW w:w="2520" w:type="dxa"/>
          </w:tcPr>
          <w:p w14:paraId="1CEB00E7"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Role</w:t>
            </w:r>
          </w:p>
        </w:tc>
        <w:tc>
          <w:tcPr>
            <w:tcW w:w="1170" w:type="dxa"/>
          </w:tcPr>
          <w:p w14:paraId="7E8E5C7B"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Name</w:t>
            </w:r>
          </w:p>
        </w:tc>
        <w:tc>
          <w:tcPr>
            <w:tcW w:w="738" w:type="dxa"/>
          </w:tcPr>
          <w:p w14:paraId="367ECE39"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Present</w:t>
            </w:r>
          </w:p>
        </w:tc>
      </w:tr>
      <w:tr w:rsidR="008B5F3C" w14:paraId="53389B46" w14:textId="77777777" w:rsidTr="009C5FFA">
        <w:tc>
          <w:tcPr>
            <w:tcW w:w="2358" w:type="dxa"/>
          </w:tcPr>
          <w:p w14:paraId="38EED853"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President</w:t>
            </w:r>
          </w:p>
        </w:tc>
        <w:tc>
          <w:tcPr>
            <w:tcW w:w="1350" w:type="dxa"/>
          </w:tcPr>
          <w:p w14:paraId="3DEDBB8C" w14:textId="77777777" w:rsidR="008B5F3C" w:rsidRPr="00B872FD" w:rsidRDefault="008B5F3C" w:rsidP="009C5FFA">
            <w:pPr>
              <w:rPr>
                <w:rFonts w:ascii="Times New Roman" w:hAnsi="Times New Roman" w:cs="Times New Roman"/>
                <w:sz w:val="16"/>
                <w:szCs w:val="16"/>
              </w:rPr>
            </w:pPr>
          </w:p>
        </w:tc>
        <w:tc>
          <w:tcPr>
            <w:tcW w:w="720" w:type="dxa"/>
          </w:tcPr>
          <w:p w14:paraId="6440CA11" w14:textId="77777777" w:rsidR="008B5F3C" w:rsidRPr="00B872FD" w:rsidRDefault="008B5F3C" w:rsidP="009C5FFA">
            <w:pPr>
              <w:rPr>
                <w:rFonts w:ascii="Times New Roman" w:hAnsi="Times New Roman" w:cs="Times New Roman"/>
                <w:sz w:val="16"/>
                <w:szCs w:val="16"/>
              </w:rPr>
            </w:pPr>
          </w:p>
        </w:tc>
        <w:tc>
          <w:tcPr>
            <w:tcW w:w="2520" w:type="dxa"/>
          </w:tcPr>
          <w:p w14:paraId="2494D0B5"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Vice President</w:t>
            </w:r>
          </w:p>
        </w:tc>
        <w:tc>
          <w:tcPr>
            <w:tcW w:w="1170" w:type="dxa"/>
          </w:tcPr>
          <w:p w14:paraId="7C17841F"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Jason Peters</w:t>
            </w:r>
          </w:p>
        </w:tc>
        <w:tc>
          <w:tcPr>
            <w:tcW w:w="738" w:type="dxa"/>
          </w:tcPr>
          <w:p w14:paraId="2D348755" w14:textId="77777777" w:rsidR="008B5F3C" w:rsidRPr="00B872FD" w:rsidRDefault="008B5F3C" w:rsidP="009C5FFA">
            <w:pPr>
              <w:rPr>
                <w:rFonts w:ascii="Times New Roman" w:hAnsi="Times New Roman" w:cs="Times New Roman"/>
                <w:sz w:val="16"/>
                <w:szCs w:val="16"/>
              </w:rPr>
            </w:pPr>
            <w:r>
              <w:rPr>
                <w:rFonts w:ascii="Times New Roman" w:hAnsi="Times New Roman" w:cs="Times New Roman"/>
                <w:sz w:val="16"/>
                <w:szCs w:val="16"/>
              </w:rPr>
              <w:t>X</w:t>
            </w:r>
          </w:p>
        </w:tc>
      </w:tr>
      <w:tr w:rsidR="008B5F3C" w14:paraId="4439221D" w14:textId="77777777" w:rsidTr="009C5FFA">
        <w:tc>
          <w:tcPr>
            <w:tcW w:w="2358" w:type="dxa"/>
          </w:tcPr>
          <w:p w14:paraId="3DA9ACA3"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Treasurer</w:t>
            </w:r>
          </w:p>
        </w:tc>
        <w:tc>
          <w:tcPr>
            <w:tcW w:w="1350" w:type="dxa"/>
          </w:tcPr>
          <w:p w14:paraId="3150CBBF"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Nick Lindberg</w:t>
            </w:r>
          </w:p>
        </w:tc>
        <w:tc>
          <w:tcPr>
            <w:tcW w:w="720" w:type="dxa"/>
          </w:tcPr>
          <w:p w14:paraId="03A532C3" w14:textId="77777777" w:rsidR="008B5F3C" w:rsidRPr="00B872FD" w:rsidRDefault="008B5F3C" w:rsidP="009C5FFA">
            <w:pPr>
              <w:rPr>
                <w:rFonts w:ascii="Times New Roman" w:hAnsi="Times New Roman" w:cs="Times New Roman"/>
                <w:sz w:val="16"/>
                <w:szCs w:val="16"/>
              </w:rPr>
            </w:pPr>
          </w:p>
        </w:tc>
        <w:tc>
          <w:tcPr>
            <w:tcW w:w="2520" w:type="dxa"/>
          </w:tcPr>
          <w:p w14:paraId="7399042E"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Secretary</w:t>
            </w:r>
          </w:p>
        </w:tc>
        <w:tc>
          <w:tcPr>
            <w:tcW w:w="1170" w:type="dxa"/>
          </w:tcPr>
          <w:p w14:paraId="50425265"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Bill Ballot</w:t>
            </w:r>
          </w:p>
        </w:tc>
        <w:tc>
          <w:tcPr>
            <w:tcW w:w="738" w:type="dxa"/>
          </w:tcPr>
          <w:p w14:paraId="1B5FC5EF" w14:textId="77777777" w:rsidR="008B5F3C" w:rsidRPr="00B872FD" w:rsidRDefault="008B5F3C" w:rsidP="009C5FFA">
            <w:pPr>
              <w:rPr>
                <w:rFonts w:ascii="Times New Roman" w:hAnsi="Times New Roman" w:cs="Times New Roman"/>
                <w:sz w:val="16"/>
                <w:szCs w:val="16"/>
              </w:rPr>
            </w:pPr>
            <w:r>
              <w:rPr>
                <w:rFonts w:ascii="Times New Roman" w:hAnsi="Times New Roman" w:cs="Times New Roman"/>
                <w:sz w:val="16"/>
                <w:szCs w:val="16"/>
              </w:rPr>
              <w:t>X</w:t>
            </w:r>
          </w:p>
        </w:tc>
      </w:tr>
      <w:tr w:rsidR="008B5F3C" w14:paraId="2F2A3193" w14:textId="77777777" w:rsidTr="009C5FFA">
        <w:tc>
          <w:tcPr>
            <w:tcW w:w="2358" w:type="dxa"/>
          </w:tcPr>
          <w:p w14:paraId="5EDE8687"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Travelling Director</w:t>
            </w:r>
          </w:p>
        </w:tc>
        <w:tc>
          <w:tcPr>
            <w:tcW w:w="1350" w:type="dxa"/>
          </w:tcPr>
          <w:p w14:paraId="19DBDAA3"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Joe Wax</w:t>
            </w:r>
          </w:p>
        </w:tc>
        <w:tc>
          <w:tcPr>
            <w:tcW w:w="720" w:type="dxa"/>
          </w:tcPr>
          <w:p w14:paraId="225F60C7"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X</w:t>
            </w:r>
          </w:p>
        </w:tc>
        <w:tc>
          <w:tcPr>
            <w:tcW w:w="2520" w:type="dxa"/>
          </w:tcPr>
          <w:p w14:paraId="401089A9"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In-House Director</w:t>
            </w:r>
          </w:p>
        </w:tc>
        <w:tc>
          <w:tcPr>
            <w:tcW w:w="1170" w:type="dxa"/>
          </w:tcPr>
          <w:p w14:paraId="557DEA4A"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Jeff Bjork</w:t>
            </w:r>
          </w:p>
        </w:tc>
        <w:tc>
          <w:tcPr>
            <w:tcW w:w="738" w:type="dxa"/>
          </w:tcPr>
          <w:p w14:paraId="5A92072D"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X</w:t>
            </w:r>
          </w:p>
        </w:tc>
      </w:tr>
      <w:tr w:rsidR="008B5F3C" w14:paraId="459E809A" w14:textId="77777777" w:rsidTr="009C5FFA">
        <w:tc>
          <w:tcPr>
            <w:tcW w:w="2358" w:type="dxa"/>
          </w:tcPr>
          <w:p w14:paraId="00BCA148"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Equipment Director</w:t>
            </w:r>
          </w:p>
        </w:tc>
        <w:tc>
          <w:tcPr>
            <w:tcW w:w="1350" w:type="dxa"/>
          </w:tcPr>
          <w:p w14:paraId="5F840891"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 xml:space="preserve">Derek </w:t>
            </w:r>
            <w:proofErr w:type="spellStart"/>
            <w:r w:rsidRPr="00B872FD">
              <w:rPr>
                <w:rFonts w:ascii="Times New Roman" w:hAnsi="Times New Roman" w:cs="Times New Roman"/>
                <w:sz w:val="16"/>
                <w:szCs w:val="16"/>
              </w:rPr>
              <w:t>Stoeckel</w:t>
            </w:r>
            <w:proofErr w:type="spellEnd"/>
          </w:p>
        </w:tc>
        <w:tc>
          <w:tcPr>
            <w:tcW w:w="720" w:type="dxa"/>
          </w:tcPr>
          <w:p w14:paraId="67499278" w14:textId="77777777" w:rsidR="008B5F3C" w:rsidRPr="00B872FD" w:rsidRDefault="008B5F3C" w:rsidP="009C5FFA">
            <w:pPr>
              <w:rPr>
                <w:rFonts w:ascii="Times New Roman" w:hAnsi="Times New Roman" w:cs="Times New Roman"/>
                <w:sz w:val="16"/>
                <w:szCs w:val="16"/>
              </w:rPr>
            </w:pPr>
            <w:r>
              <w:rPr>
                <w:rFonts w:ascii="Times New Roman" w:hAnsi="Times New Roman" w:cs="Times New Roman"/>
                <w:sz w:val="16"/>
                <w:szCs w:val="16"/>
              </w:rPr>
              <w:t>X</w:t>
            </w:r>
          </w:p>
        </w:tc>
        <w:tc>
          <w:tcPr>
            <w:tcW w:w="2520" w:type="dxa"/>
          </w:tcPr>
          <w:p w14:paraId="0C84EB33"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Fields Director</w:t>
            </w:r>
          </w:p>
        </w:tc>
        <w:tc>
          <w:tcPr>
            <w:tcW w:w="1170" w:type="dxa"/>
          </w:tcPr>
          <w:p w14:paraId="623FC2B1"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Rick Ballot</w:t>
            </w:r>
          </w:p>
        </w:tc>
        <w:tc>
          <w:tcPr>
            <w:tcW w:w="738" w:type="dxa"/>
          </w:tcPr>
          <w:p w14:paraId="431CDEDC" w14:textId="77777777" w:rsidR="008B5F3C" w:rsidRPr="00B872FD" w:rsidRDefault="008B5F3C" w:rsidP="009C5FFA">
            <w:pPr>
              <w:rPr>
                <w:rFonts w:ascii="Times New Roman" w:hAnsi="Times New Roman" w:cs="Times New Roman"/>
                <w:sz w:val="16"/>
                <w:szCs w:val="16"/>
              </w:rPr>
            </w:pPr>
            <w:r>
              <w:rPr>
                <w:rFonts w:ascii="Times New Roman" w:hAnsi="Times New Roman" w:cs="Times New Roman"/>
                <w:sz w:val="16"/>
                <w:szCs w:val="16"/>
              </w:rPr>
              <w:t>X</w:t>
            </w:r>
          </w:p>
        </w:tc>
      </w:tr>
      <w:tr w:rsidR="008B5F3C" w14:paraId="368C09E7" w14:textId="77777777" w:rsidTr="009C5FFA">
        <w:tc>
          <w:tcPr>
            <w:tcW w:w="2358" w:type="dxa"/>
          </w:tcPr>
          <w:p w14:paraId="6CB87640"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Coaching Coordinator</w:t>
            </w:r>
          </w:p>
        </w:tc>
        <w:tc>
          <w:tcPr>
            <w:tcW w:w="1350" w:type="dxa"/>
          </w:tcPr>
          <w:p w14:paraId="7B9D5B13"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Bryon Tang</w:t>
            </w:r>
          </w:p>
        </w:tc>
        <w:tc>
          <w:tcPr>
            <w:tcW w:w="720" w:type="dxa"/>
          </w:tcPr>
          <w:p w14:paraId="5EBBE269" w14:textId="77777777" w:rsidR="008B5F3C" w:rsidRPr="00B872FD" w:rsidRDefault="008B5F3C" w:rsidP="009C5FFA">
            <w:pPr>
              <w:rPr>
                <w:rFonts w:ascii="Times New Roman" w:hAnsi="Times New Roman" w:cs="Times New Roman"/>
                <w:sz w:val="16"/>
                <w:szCs w:val="16"/>
              </w:rPr>
            </w:pPr>
          </w:p>
        </w:tc>
        <w:tc>
          <w:tcPr>
            <w:tcW w:w="2520" w:type="dxa"/>
          </w:tcPr>
          <w:p w14:paraId="68E9AF62"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Clinic Coordinator</w:t>
            </w:r>
          </w:p>
        </w:tc>
        <w:tc>
          <w:tcPr>
            <w:tcW w:w="1170" w:type="dxa"/>
          </w:tcPr>
          <w:p w14:paraId="67FA2940"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Chris Becker</w:t>
            </w:r>
          </w:p>
        </w:tc>
        <w:tc>
          <w:tcPr>
            <w:tcW w:w="738" w:type="dxa"/>
          </w:tcPr>
          <w:p w14:paraId="030D769D"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X</w:t>
            </w:r>
          </w:p>
        </w:tc>
      </w:tr>
      <w:tr w:rsidR="008B5F3C" w14:paraId="7130217F" w14:textId="77777777" w:rsidTr="009C5FFA">
        <w:tc>
          <w:tcPr>
            <w:tcW w:w="2358" w:type="dxa"/>
          </w:tcPr>
          <w:p w14:paraId="3564A47C" w14:textId="77777777" w:rsidR="008B5F3C" w:rsidRPr="00B872FD" w:rsidRDefault="008B5F3C" w:rsidP="009C5FFA">
            <w:pPr>
              <w:rPr>
                <w:rFonts w:ascii="Times New Roman" w:hAnsi="Times New Roman" w:cs="Times New Roman"/>
                <w:sz w:val="16"/>
                <w:szCs w:val="16"/>
              </w:rPr>
            </w:pPr>
            <w:r>
              <w:rPr>
                <w:rFonts w:ascii="Times New Roman" w:hAnsi="Times New Roman" w:cs="Times New Roman"/>
                <w:sz w:val="16"/>
                <w:szCs w:val="16"/>
              </w:rPr>
              <w:t xml:space="preserve">Tryout &amp; </w:t>
            </w:r>
            <w:proofErr w:type="spellStart"/>
            <w:r>
              <w:rPr>
                <w:rFonts w:ascii="Times New Roman" w:hAnsi="Times New Roman" w:cs="Times New Roman"/>
                <w:sz w:val="16"/>
                <w:szCs w:val="16"/>
              </w:rPr>
              <w:t>Eval</w:t>
            </w:r>
            <w:proofErr w:type="spellEnd"/>
            <w:r w:rsidRPr="00B872FD">
              <w:rPr>
                <w:rFonts w:ascii="Times New Roman" w:hAnsi="Times New Roman" w:cs="Times New Roman"/>
                <w:sz w:val="16"/>
                <w:szCs w:val="16"/>
              </w:rPr>
              <w:t xml:space="preserve"> Coordinator</w:t>
            </w:r>
          </w:p>
        </w:tc>
        <w:tc>
          <w:tcPr>
            <w:tcW w:w="1350" w:type="dxa"/>
          </w:tcPr>
          <w:p w14:paraId="7106F10D"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JR Bauman</w:t>
            </w:r>
          </w:p>
        </w:tc>
        <w:tc>
          <w:tcPr>
            <w:tcW w:w="720" w:type="dxa"/>
          </w:tcPr>
          <w:p w14:paraId="325A6EEB" w14:textId="77777777" w:rsidR="008B5F3C" w:rsidRPr="00B872FD" w:rsidRDefault="008B5F3C" w:rsidP="009C5FFA">
            <w:pPr>
              <w:rPr>
                <w:rFonts w:ascii="Times New Roman" w:hAnsi="Times New Roman" w:cs="Times New Roman"/>
                <w:sz w:val="16"/>
                <w:szCs w:val="16"/>
              </w:rPr>
            </w:pPr>
            <w:r>
              <w:rPr>
                <w:rFonts w:ascii="Times New Roman" w:hAnsi="Times New Roman" w:cs="Times New Roman"/>
                <w:sz w:val="16"/>
                <w:szCs w:val="16"/>
              </w:rPr>
              <w:t>X</w:t>
            </w:r>
          </w:p>
        </w:tc>
        <w:tc>
          <w:tcPr>
            <w:tcW w:w="2520" w:type="dxa"/>
          </w:tcPr>
          <w:p w14:paraId="525DF620"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T-Ball / Coach Pitch Coordinator</w:t>
            </w:r>
          </w:p>
        </w:tc>
        <w:tc>
          <w:tcPr>
            <w:tcW w:w="1170" w:type="dxa"/>
          </w:tcPr>
          <w:p w14:paraId="79B811C6" w14:textId="77777777" w:rsidR="008B5F3C" w:rsidRPr="00B872FD" w:rsidRDefault="008B5F3C" w:rsidP="009C5FFA">
            <w:pPr>
              <w:rPr>
                <w:rFonts w:ascii="Times New Roman" w:hAnsi="Times New Roman" w:cs="Times New Roman"/>
                <w:sz w:val="16"/>
                <w:szCs w:val="16"/>
              </w:rPr>
            </w:pPr>
          </w:p>
        </w:tc>
        <w:tc>
          <w:tcPr>
            <w:tcW w:w="738" w:type="dxa"/>
          </w:tcPr>
          <w:p w14:paraId="258EC534" w14:textId="77777777" w:rsidR="008B5F3C" w:rsidRPr="00B872FD" w:rsidRDefault="008B5F3C" w:rsidP="009C5FFA">
            <w:pPr>
              <w:rPr>
                <w:rFonts w:ascii="Times New Roman" w:hAnsi="Times New Roman" w:cs="Times New Roman"/>
                <w:sz w:val="16"/>
                <w:szCs w:val="16"/>
              </w:rPr>
            </w:pPr>
          </w:p>
        </w:tc>
      </w:tr>
      <w:tr w:rsidR="008B5F3C" w14:paraId="2970E982" w14:textId="77777777" w:rsidTr="009C5FFA">
        <w:tc>
          <w:tcPr>
            <w:tcW w:w="2358" w:type="dxa"/>
          </w:tcPr>
          <w:p w14:paraId="5E81FB86"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Uniform Coordinator</w:t>
            </w:r>
          </w:p>
        </w:tc>
        <w:tc>
          <w:tcPr>
            <w:tcW w:w="1350" w:type="dxa"/>
          </w:tcPr>
          <w:p w14:paraId="3B9B1D38"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Kara Ballot</w:t>
            </w:r>
          </w:p>
        </w:tc>
        <w:tc>
          <w:tcPr>
            <w:tcW w:w="720" w:type="dxa"/>
          </w:tcPr>
          <w:p w14:paraId="48BCC981" w14:textId="77777777" w:rsidR="008B5F3C" w:rsidRPr="00B872FD" w:rsidRDefault="008B5F3C" w:rsidP="009C5FFA">
            <w:pPr>
              <w:rPr>
                <w:rFonts w:ascii="Times New Roman" w:hAnsi="Times New Roman" w:cs="Times New Roman"/>
                <w:sz w:val="16"/>
                <w:szCs w:val="16"/>
              </w:rPr>
            </w:pPr>
          </w:p>
        </w:tc>
        <w:tc>
          <w:tcPr>
            <w:tcW w:w="2520" w:type="dxa"/>
          </w:tcPr>
          <w:p w14:paraId="0D8B43BE"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Registrar</w:t>
            </w:r>
          </w:p>
        </w:tc>
        <w:tc>
          <w:tcPr>
            <w:tcW w:w="1170" w:type="dxa"/>
          </w:tcPr>
          <w:p w14:paraId="32B27663" w14:textId="77777777" w:rsidR="008B5F3C" w:rsidRPr="00B872FD" w:rsidRDefault="008B5F3C" w:rsidP="009C5FFA">
            <w:pPr>
              <w:rPr>
                <w:rFonts w:ascii="Times New Roman" w:hAnsi="Times New Roman" w:cs="Times New Roman"/>
                <w:sz w:val="16"/>
                <w:szCs w:val="16"/>
              </w:rPr>
            </w:pPr>
            <w:r w:rsidRPr="00B872FD">
              <w:rPr>
                <w:rFonts w:ascii="Times New Roman" w:hAnsi="Times New Roman" w:cs="Times New Roman"/>
                <w:sz w:val="16"/>
                <w:szCs w:val="16"/>
              </w:rPr>
              <w:t>Jason Hagan</w:t>
            </w:r>
          </w:p>
        </w:tc>
        <w:tc>
          <w:tcPr>
            <w:tcW w:w="738" w:type="dxa"/>
          </w:tcPr>
          <w:p w14:paraId="03748DCF" w14:textId="77777777" w:rsidR="008B5F3C" w:rsidRPr="00B872FD" w:rsidRDefault="008B5F3C" w:rsidP="009C5FFA">
            <w:pPr>
              <w:rPr>
                <w:rFonts w:ascii="Times New Roman" w:hAnsi="Times New Roman" w:cs="Times New Roman"/>
                <w:sz w:val="16"/>
                <w:szCs w:val="16"/>
              </w:rPr>
            </w:pPr>
          </w:p>
        </w:tc>
      </w:tr>
    </w:tbl>
    <w:p w14:paraId="6BBAF99D" w14:textId="77777777" w:rsidR="008B5F3C" w:rsidRDefault="008B5F3C" w:rsidP="008B5F3C">
      <w:pPr>
        <w:spacing w:after="0"/>
      </w:pPr>
    </w:p>
    <w:p w14:paraId="7F06F09F" w14:textId="77777777" w:rsidR="008B5F3C" w:rsidRPr="00326EFB" w:rsidRDefault="008B5F3C" w:rsidP="008B5F3C">
      <w:pPr>
        <w:spacing w:after="0"/>
        <w:rPr>
          <w:rFonts w:ascii="Times" w:hAnsi="Times" w:cs="Times New Roman"/>
          <w:sz w:val="20"/>
          <w:szCs w:val="20"/>
        </w:rPr>
      </w:pPr>
      <w:r w:rsidRPr="00326EFB">
        <w:rPr>
          <w:rFonts w:ascii="Times" w:hAnsi="Times" w:cs="Times New Roman"/>
          <w:sz w:val="20"/>
          <w:szCs w:val="20"/>
        </w:rPr>
        <w:t xml:space="preserve">Treasure’s Report: </w:t>
      </w:r>
    </w:p>
    <w:p w14:paraId="4849F5E1" w14:textId="77777777" w:rsidR="008B5F3C" w:rsidRPr="00326EFB" w:rsidRDefault="008B5F3C" w:rsidP="008B5F3C">
      <w:pPr>
        <w:pStyle w:val="ListParagraph"/>
        <w:numPr>
          <w:ilvl w:val="0"/>
          <w:numId w:val="8"/>
        </w:numPr>
        <w:spacing w:after="0" w:line="240" w:lineRule="auto"/>
        <w:rPr>
          <w:rFonts w:ascii="Times" w:hAnsi="Times" w:cs="Times New Roman"/>
          <w:sz w:val="20"/>
          <w:szCs w:val="20"/>
        </w:rPr>
      </w:pPr>
      <w:r w:rsidRPr="00326EFB">
        <w:rPr>
          <w:rFonts w:ascii="Times" w:hAnsi="Times" w:cs="Times New Roman"/>
          <w:sz w:val="20"/>
          <w:szCs w:val="20"/>
        </w:rPr>
        <w:t>None</w:t>
      </w:r>
    </w:p>
    <w:p w14:paraId="586A84CA" w14:textId="77777777" w:rsidR="008B5F3C" w:rsidRPr="00326EFB" w:rsidRDefault="008B5F3C" w:rsidP="008B5F3C">
      <w:pPr>
        <w:spacing w:after="0"/>
        <w:rPr>
          <w:rFonts w:ascii="Times" w:hAnsi="Times" w:cs="Times New Roman"/>
          <w:sz w:val="20"/>
          <w:szCs w:val="20"/>
        </w:rPr>
      </w:pPr>
    </w:p>
    <w:p w14:paraId="0975213D" w14:textId="77777777" w:rsidR="008B5F3C" w:rsidRPr="00326EFB" w:rsidRDefault="008B5F3C" w:rsidP="008B5F3C">
      <w:pPr>
        <w:spacing w:after="0"/>
        <w:rPr>
          <w:rFonts w:ascii="Times" w:hAnsi="Times" w:cs="Times New Roman"/>
          <w:sz w:val="20"/>
          <w:szCs w:val="20"/>
        </w:rPr>
      </w:pPr>
      <w:r w:rsidRPr="00326EFB">
        <w:rPr>
          <w:rFonts w:ascii="Times" w:hAnsi="Times" w:cs="Times New Roman"/>
          <w:sz w:val="20"/>
          <w:szCs w:val="20"/>
        </w:rPr>
        <w:t>League Reports:</w:t>
      </w:r>
    </w:p>
    <w:p w14:paraId="6D88CB31" w14:textId="77777777" w:rsidR="008B5F3C" w:rsidRPr="00326EFB" w:rsidRDefault="008B5F3C" w:rsidP="008B5F3C">
      <w:pPr>
        <w:pStyle w:val="ListParagraph"/>
        <w:numPr>
          <w:ilvl w:val="0"/>
          <w:numId w:val="7"/>
        </w:numPr>
        <w:spacing w:after="0" w:line="240" w:lineRule="auto"/>
        <w:rPr>
          <w:rFonts w:ascii="Times" w:hAnsi="Times" w:cs="Times New Roman"/>
          <w:sz w:val="20"/>
          <w:szCs w:val="20"/>
        </w:rPr>
      </w:pPr>
      <w:r w:rsidRPr="00326EFB">
        <w:rPr>
          <w:rFonts w:ascii="Times" w:hAnsi="Times" w:cs="Times New Roman"/>
          <w:sz w:val="20"/>
          <w:szCs w:val="20"/>
        </w:rPr>
        <w:t>None</w:t>
      </w:r>
    </w:p>
    <w:p w14:paraId="33E8132F" w14:textId="77777777" w:rsidR="008B5F3C" w:rsidRPr="00326EFB" w:rsidRDefault="008B5F3C" w:rsidP="008B5F3C">
      <w:pPr>
        <w:spacing w:after="0"/>
        <w:rPr>
          <w:rFonts w:ascii="Times" w:hAnsi="Times" w:cs="Times New Roman"/>
          <w:sz w:val="20"/>
          <w:szCs w:val="20"/>
        </w:rPr>
      </w:pPr>
    </w:p>
    <w:p w14:paraId="6934B9A1" w14:textId="77777777" w:rsidR="008B5F3C" w:rsidRPr="00326EFB" w:rsidRDefault="008B5F3C" w:rsidP="008B5F3C">
      <w:pPr>
        <w:spacing w:after="0"/>
        <w:rPr>
          <w:rFonts w:ascii="Times" w:hAnsi="Times" w:cs="Times New Roman"/>
          <w:sz w:val="20"/>
          <w:szCs w:val="20"/>
        </w:rPr>
      </w:pPr>
      <w:r w:rsidRPr="00326EFB">
        <w:rPr>
          <w:rFonts w:ascii="Times" w:hAnsi="Times" w:cs="Times New Roman"/>
          <w:sz w:val="20"/>
          <w:szCs w:val="20"/>
        </w:rPr>
        <w:t>Current Business:</w:t>
      </w:r>
    </w:p>
    <w:p w14:paraId="26C2413D" w14:textId="77777777" w:rsidR="008B5F3C" w:rsidRPr="00326EFB" w:rsidRDefault="008B5F3C" w:rsidP="008B5F3C">
      <w:pPr>
        <w:pStyle w:val="ListParagraph"/>
        <w:numPr>
          <w:ilvl w:val="0"/>
          <w:numId w:val="7"/>
        </w:numPr>
        <w:spacing w:after="0" w:line="240" w:lineRule="auto"/>
        <w:rPr>
          <w:rFonts w:ascii="Times" w:hAnsi="Times" w:cs="Times New Roman"/>
          <w:sz w:val="20"/>
          <w:szCs w:val="20"/>
        </w:rPr>
      </w:pPr>
      <w:r w:rsidRPr="00326EFB">
        <w:rPr>
          <w:rFonts w:ascii="Times" w:hAnsi="Times" w:cs="Times New Roman"/>
          <w:sz w:val="20"/>
          <w:szCs w:val="20"/>
        </w:rPr>
        <w:t>Change in By-Laws:  WE WILL REVIEW AND AGAIN VOTE AT NEXT MEETING BASED ON WRITTEN SAMPLE FROM JOE WAX.</w:t>
      </w:r>
    </w:p>
    <w:p w14:paraId="054D7C48"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From last meeting in September:</w:t>
      </w:r>
    </w:p>
    <w:p w14:paraId="08A595B3"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Change to bylaws to allow 10U – Vote:</w:t>
      </w:r>
    </w:p>
    <w:p w14:paraId="536CA8B3" w14:textId="77777777" w:rsidR="008B5F3C" w:rsidRPr="00326EFB" w:rsidRDefault="008B5F3C" w:rsidP="008B5F3C">
      <w:pPr>
        <w:pStyle w:val="ListParagraph"/>
        <w:numPr>
          <w:ilvl w:val="3"/>
          <w:numId w:val="7"/>
        </w:numPr>
        <w:spacing w:after="0" w:line="240" w:lineRule="auto"/>
        <w:rPr>
          <w:rFonts w:ascii="Times" w:hAnsi="Times" w:cs="Times New Roman"/>
          <w:sz w:val="20"/>
          <w:szCs w:val="20"/>
        </w:rPr>
      </w:pPr>
      <w:r w:rsidRPr="00326EFB">
        <w:rPr>
          <w:rFonts w:ascii="Times" w:hAnsi="Times" w:cs="Times New Roman"/>
          <w:sz w:val="20"/>
          <w:szCs w:val="20"/>
        </w:rPr>
        <w:t>Approved based on language:</w:t>
      </w:r>
    </w:p>
    <w:p w14:paraId="0A90CF78" w14:textId="77777777" w:rsidR="008B5F3C" w:rsidRPr="00326EFB" w:rsidRDefault="008B5F3C" w:rsidP="008B5F3C">
      <w:pPr>
        <w:pStyle w:val="ListParagraph"/>
        <w:numPr>
          <w:ilvl w:val="4"/>
          <w:numId w:val="7"/>
        </w:numPr>
        <w:spacing w:after="0" w:line="240" w:lineRule="auto"/>
        <w:rPr>
          <w:rFonts w:ascii="Times" w:hAnsi="Times" w:cs="Times New Roman"/>
          <w:sz w:val="20"/>
          <w:szCs w:val="20"/>
        </w:rPr>
      </w:pPr>
      <w:r w:rsidRPr="00326EFB">
        <w:rPr>
          <w:rFonts w:ascii="Times" w:hAnsi="Times" w:cs="Times New Roman"/>
          <w:sz w:val="20"/>
          <w:szCs w:val="20"/>
        </w:rPr>
        <w:t xml:space="preserve">‘… The Travelling Program </w:t>
      </w:r>
      <w:r w:rsidRPr="00326EFB">
        <w:rPr>
          <w:rFonts w:ascii="Times" w:hAnsi="Times" w:cs="Times New Roman"/>
          <w:i/>
          <w:sz w:val="20"/>
          <w:szCs w:val="20"/>
        </w:rPr>
        <w:t>intends to</w:t>
      </w:r>
      <w:r w:rsidRPr="00326EFB">
        <w:rPr>
          <w:rFonts w:ascii="Times" w:hAnsi="Times" w:cs="Times New Roman"/>
          <w:sz w:val="20"/>
          <w:szCs w:val="20"/>
        </w:rPr>
        <w:t xml:space="preserve"> </w:t>
      </w:r>
      <w:proofErr w:type="gramStart"/>
      <w:r w:rsidRPr="00326EFB">
        <w:rPr>
          <w:rFonts w:ascii="Times" w:hAnsi="Times" w:cs="Times New Roman"/>
          <w:sz w:val="20"/>
          <w:szCs w:val="20"/>
        </w:rPr>
        <w:t>provide ….</w:t>
      </w:r>
      <w:proofErr w:type="gramEnd"/>
      <w:r w:rsidRPr="00326EFB">
        <w:rPr>
          <w:rFonts w:ascii="Times" w:hAnsi="Times" w:cs="Times New Roman"/>
          <w:sz w:val="20"/>
          <w:szCs w:val="20"/>
        </w:rPr>
        <w:t xml:space="preserve"> </w:t>
      </w:r>
      <w:proofErr w:type="gramStart"/>
      <w:r w:rsidRPr="00326EFB">
        <w:rPr>
          <w:rFonts w:ascii="Times" w:hAnsi="Times" w:cs="Times New Roman"/>
          <w:sz w:val="20"/>
          <w:szCs w:val="20"/>
        </w:rPr>
        <w:t>and</w:t>
      </w:r>
      <w:proofErr w:type="gramEnd"/>
      <w:r w:rsidRPr="00326EFB">
        <w:rPr>
          <w:rFonts w:ascii="Times" w:hAnsi="Times" w:cs="Times New Roman"/>
          <w:sz w:val="20"/>
          <w:szCs w:val="20"/>
        </w:rPr>
        <w:t xml:space="preserve"> may </w:t>
      </w:r>
      <w:r w:rsidRPr="00326EFB">
        <w:rPr>
          <w:rFonts w:ascii="Times" w:hAnsi="Times" w:cs="Times New Roman"/>
          <w:i/>
          <w:sz w:val="20"/>
          <w:szCs w:val="20"/>
        </w:rPr>
        <w:t>also</w:t>
      </w:r>
      <w:r w:rsidRPr="00326EFB">
        <w:rPr>
          <w:rFonts w:ascii="Times" w:hAnsi="Times" w:cs="Times New Roman"/>
          <w:sz w:val="20"/>
          <w:szCs w:val="20"/>
        </w:rPr>
        <w:t xml:space="preserve"> provide a team for grade four (4).’</w:t>
      </w:r>
    </w:p>
    <w:p w14:paraId="7073EC68" w14:textId="77777777" w:rsidR="008B5F3C" w:rsidRPr="00326EFB" w:rsidRDefault="008B5F3C" w:rsidP="008B5F3C">
      <w:pPr>
        <w:pStyle w:val="ListParagraph"/>
        <w:numPr>
          <w:ilvl w:val="0"/>
          <w:numId w:val="7"/>
        </w:numPr>
        <w:spacing w:after="0" w:line="240" w:lineRule="auto"/>
        <w:rPr>
          <w:rFonts w:ascii="Times" w:hAnsi="Times" w:cs="Times New Roman"/>
          <w:sz w:val="20"/>
          <w:szCs w:val="20"/>
        </w:rPr>
      </w:pPr>
      <w:r w:rsidRPr="00326EFB">
        <w:rPr>
          <w:rFonts w:ascii="Times" w:hAnsi="Times" w:cs="Times New Roman"/>
          <w:sz w:val="20"/>
          <w:szCs w:val="20"/>
        </w:rPr>
        <w:t>Updated Tryout Policy: WE WILL REVIEW AND AGAIN VOTE AT NEXT MEETING BASED ON WRITTEN SAMPLE FROM JOE WAX</w:t>
      </w:r>
    </w:p>
    <w:p w14:paraId="2A414C5E"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 xml:space="preserve">‘Coaches Pick’: </w:t>
      </w:r>
    </w:p>
    <w:p w14:paraId="261B6BEC"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12 Roster Spots</w:t>
      </w:r>
    </w:p>
    <w:p w14:paraId="0507F1F0"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If only 13 sign up, will go with 13.</w:t>
      </w:r>
    </w:p>
    <w:p w14:paraId="1CD93651"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If 14 or more, will cut to 12.</w:t>
      </w:r>
    </w:p>
    <w:p w14:paraId="540588C2"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If there are 2 Coaches applying for position, the Board will interview and identify the top candidate, (but not notify them), until the top 11 are known from the tryouts. If their child is not a potential for a ‘pick’, they will allow for coaches pick.  If their child is a potential for a coaches pick, the board will set the roster order, then notify the coaching candidates.</w:t>
      </w:r>
    </w:p>
    <w:p w14:paraId="735C5151" w14:textId="77777777" w:rsidR="008B5F3C" w:rsidRPr="00326EFB" w:rsidRDefault="008B5F3C" w:rsidP="008B5F3C">
      <w:pPr>
        <w:pStyle w:val="ListParagraph"/>
        <w:numPr>
          <w:ilvl w:val="0"/>
          <w:numId w:val="7"/>
        </w:numPr>
        <w:spacing w:after="0" w:line="240" w:lineRule="auto"/>
        <w:rPr>
          <w:rFonts w:ascii="Times" w:hAnsi="Times" w:cs="Times New Roman"/>
          <w:sz w:val="20"/>
          <w:szCs w:val="20"/>
        </w:rPr>
      </w:pPr>
      <w:r w:rsidRPr="00326EFB">
        <w:rPr>
          <w:rFonts w:ascii="Times" w:hAnsi="Times" w:cs="Times New Roman"/>
          <w:sz w:val="20"/>
          <w:szCs w:val="20"/>
        </w:rPr>
        <w:t>New Uniform and Hats:</w:t>
      </w:r>
    </w:p>
    <w:p w14:paraId="37A87E46"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Hats: have received 350 hats.  At Kara Ballot’s for now until we get into the Equipment Room again.</w:t>
      </w:r>
    </w:p>
    <w:p w14:paraId="560101FE"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In-House Uniforms: AGREED THEY WILL BE THE SAME AS LAST SEASON (standard grey pants).</w:t>
      </w:r>
    </w:p>
    <w:p w14:paraId="7FB660CF"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Travelling:  AGREED TO THE FOLLOWING:</w:t>
      </w:r>
    </w:p>
    <w:p w14:paraId="12ACE8DA"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Pants: Standard Length, White, with a Royal Blue side stripe.</w:t>
      </w:r>
    </w:p>
    <w:p w14:paraId="0E6DAC38"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Jerseys: Like the Blaine Sample, Medium Weight, but with the following Color Scheme:</w:t>
      </w:r>
    </w:p>
    <w:p w14:paraId="20749C97" w14:textId="77777777" w:rsidR="008B5F3C" w:rsidRPr="00326EFB" w:rsidRDefault="008B5F3C" w:rsidP="008B5F3C">
      <w:pPr>
        <w:pStyle w:val="ListParagraph"/>
        <w:numPr>
          <w:ilvl w:val="3"/>
          <w:numId w:val="7"/>
        </w:numPr>
        <w:spacing w:after="0" w:line="240" w:lineRule="auto"/>
        <w:rPr>
          <w:rFonts w:ascii="Times" w:hAnsi="Times" w:cs="Times New Roman"/>
          <w:sz w:val="20"/>
          <w:szCs w:val="20"/>
        </w:rPr>
      </w:pPr>
      <w:r w:rsidRPr="00326EFB">
        <w:rPr>
          <w:rFonts w:ascii="Times" w:hAnsi="Times" w:cs="Times New Roman"/>
          <w:sz w:val="20"/>
          <w:szCs w:val="20"/>
        </w:rPr>
        <w:t>Royal Blue Base, (replace light blue in sample)</w:t>
      </w:r>
    </w:p>
    <w:p w14:paraId="34A801D5" w14:textId="77777777" w:rsidR="008B5F3C" w:rsidRPr="00326EFB" w:rsidRDefault="008B5F3C" w:rsidP="008B5F3C">
      <w:pPr>
        <w:pStyle w:val="ListParagraph"/>
        <w:numPr>
          <w:ilvl w:val="3"/>
          <w:numId w:val="7"/>
        </w:numPr>
        <w:spacing w:after="0" w:line="240" w:lineRule="auto"/>
        <w:rPr>
          <w:rFonts w:ascii="Times" w:hAnsi="Times" w:cs="Times New Roman"/>
          <w:sz w:val="20"/>
          <w:szCs w:val="20"/>
        </w:rPr>
      </w:pPr>
      <w:r w:rsidRPr="00326EFB">
        <w:rPr>
          <w:rFonts w:ascii="Times" w:hAnsi="Times" w:cs="Times New Roman"/>
          <w:sz w:val="20"/>
          <w:szCs w:val="20"/>
        </w:rPr>
        <w:t>White Lettering &amp; Numbering, (replace navy blue in sample)</w:t>
      </w:r>
    </w:p>
    <w:p w14:paraId="2C5B0BF7" w14:textId="77777777" w:rsidR="008B5F3C" w:rsidRPr="00326EFB" w:rsidRDefault="008B5F3C" w:rsidP="008B5F3C">
      <w:pPr>
        <w:pStyle w:val="ListParagraph"/>
        <w:numPr>
          <w:ilvl w:val="3"/>
          <w:numId w:val="7"/>
        </w:numPr>
        <w:spacing w:after="0" w:line="240" w:lineRule="auto"/>
        <w:rPr>
          <w:rFonts w:ascii="Times" w:hAnsi="Times" w:cs="Times New Roman"/>
          <w:sz w:val="20"/>
          <w:szCs w:val="20"/>
        </w:rPr>
      </w:pPr>
      <w:r w:rsidRPr="00326EFB">
        <w:rPr>
          <w:rFonts w:ascii="Times" w:hAnsi="Times" w:cs="Times New Roman"/>
          <w:sz w:val="20"/>
          <w:szCs w:val="20"/>
        </w:rPr>
        <w:t>Black Accent, (replace white in sample)</w:t>
      </w:r>
    </w:p>
    <w:p w14:paraId="3BE6D66D" w14:textId="77777777" w:rsidR="008B5F3C" w:rsidRPr="00326EFB" w:rsidRDefault="008B5F3C" w:rsidP="008B5F3C">
      <w:pPr>
        <w:pStyle w:val="ListParagraph"/>
        <w:numPr>
          <w:ilvl w:val="3"/>
          <w:numId w:val="7"/>
        </w:numPr>
        <w:spacing w:after="0" w:line="240" w:lineRule="auto"/>
        <w:rPr>
          <w:rFonts w:ascii="Times" w:hAnsi="Times" w:cs="Times New Roman"/>
          <w:sz w:val="20"/>
          <w:szCs w:val="20"/>
        </w:rPr>
      </w:pPr>
      <w:r w:rsidRPr="00326EFB">
        <w:rPr>
          <w:rFonts w:ascii="Times" w:hAnsi="Times" w:cs="Times New Roman"/>
          <w:sz w:val="20"/>
          <w:szCs w:val="20"/>
        </w:rPr>
        <w:t>‘St. Anthony’ across the front</w:t>
      </w:r>
    </w:p>
    <w:p w14:paraId="21BCE951" w14:textId="77777777" w:rsidR="008B5F3C" w:rsidRPr="00326EFB" w:rsidRDefault="008B5F3C" w:rsidP="008B5F3C">
      <w:pPr>
        <w:pStyle w:val="ListParagraph"/>
        <w:numPr>
          <w:ilvl w:val="3"/>
          <w:numId w:val="7"/>
        </w:numPr>
        <w:spacing w:after="0" w:line="240" w:lineRule="auto"/>
        <w:rPr>
          <w:rFonts w:ascii="Times" w:hAnsi="Times" w:cs="Times New Roman"/>
          <w:sz w:val="20"/>
          <w:szCs w:val="20"/>
        </w:rPr>
      </w:pPr>
      <w:r w:rsidRPr="00326EFB">
        <w:rPr>
          <w:rFonts w:ascii="Times" w:hAnsi="Times" w:cs="Times New Roman"/>
          <w:sz w:val="20"/>
          <w:szCs w:val="20"/>
        </w:rPr>
        <w:t>‘Huskie’ logo from new hats on the left sleeve</w:t>
      </w:r>
    </w:p>
    <w:p w14:paraId="674F9A78" w14:textId="77777777" w:rsidR="008B5F3C" w:rsidRPr="00326EFB" w:rsidRDefault="008B5F3C" w:rsidP="008B5F3C">
      <w:pPr>
        <w:pStyle w:val="ListParagraph"/>
        <w:numPr>
          <w:ilvl w:val="3"/>
          <w:numId w:val="7"/>
        </w:numPr>
        <w:spacing w:after="0" w:line="240" w:lineRule="auto"/>
        <w:rPr>
          <w:rFonts w:ascii="Times" w:hAnsi="Times" w:cs="Times New Roman"/>
          <w:sz w:val="20"/>
          <w:szCs w:val="20"/>
        </w:rPr>
      </w:pPr>
      <w:r w:rsidRPr="00326EFB">
        <w:rPr>
          <w:rFonts w:ascii="Times" w:hAnsi="Times" w:cs="Times New Roman"/>
          <w:sz w:val="20"/>
          <w:szCs w:val="20"/>
        </w:rPr>
        <w:t>Royal Blue Game sock, (similar to those given for Football in the past)</w:t>
      </w:r>
    </w:p>
    <w:p w14:paraId="73E5E9D2"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WE WILL TRY TO GET ART WORK SAMPLE OR NEXT MEETING</w:t>
      </w:r>
    </w:p>
    <w:p w14:paraId="564823A2" w14:textId="77777777" w:rsidR="008B5F3C" w:rsidRPr="00326EFB" w:rsidRDefault="008B5F3C" w:rsidP="008B5F3C">
      <w:pPr>
        <w:pStyle w:val="ListParagraph"/>
        <w:numPr>
          <w:ilvl w:val="0"/>
          <w:numId w:val="7"/>
        </w:numPr>
        <w:spacing w:after="0" w:line="240" w:lineRule="auto"/>
        <w:rPr>
          <w:rFonts w:ascii="Times" w:hAnsi="Times" w:cs="Times New Roman"/>
          <w:sz w:val="20"/>
          <w:szCs w:val="20"/>
        </w:rPr>
      </w:pPr>
      <w:r w:rsidRPr="00326EFB">
        <w:rPr>
          <w:rFonts w:ascii="Times" w:hAnsi="Times" w:cs="Times New Roman"/>
          <w:sz w:val="20"/>
          <w:szCs w:val="20"/>
        </w:rPr>
        <w:lastRenderedPageBreak/>
        <w:t>Calendar for Clinics, Evaluations, and Tryouts:</w:t>
      </w:r>
    </w:p>
    <w:p w14:paraId="288BF1EB"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Parent Meeting: Tuesday, 1/26, High School Commons</w:t>
      </w:r>
    </w:p>
    <w:p w14:paraId="1BCC85B6"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Clinics: Feb 13, 20, 27 and Mar 5 12:00 – 5:00</w:t>
      </w:r>
    </w:p>
    <w:p w14:paraId="10325995"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Tryouts: Man 12</w:t>
      </w:r>
    </w:p>
    <w:p w14:paraId="76A36106"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proofErr w:type="spellStart"/>
      <w:r w:rsidRPr="00326EFB">
        <w:rPr>
          <w:rFonts w:ascii="Times" w:hAnsi="Times" w:cs="Times New Roman"/>
          <w:sz w:val="20"/>
          <w:szCs w:val="20"/>
        </w:rPr>
        <w:t>Evals</w:t>
      </w:r>
      <w:proofErr w:type="spellEnd"/>
      <w:r w:rsidRPr="00326EFB">
        <w:rPr>
          <w:rFonts w:ascii="Times" w:hAnsi="Times" w:cs="Times New Roman"/>
          <w:sz w:val="20"/>
          <w:szCs w:val="20"/>
        </w:rPr>
        <w:t>: Mar 13 evening and 3/19</w:t>
      </w:r>
    </w:p>
    <w:p w14:paraId="74CE1059"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RICK TO SCHEDULE TIMES WITH UPPER AND LOWER GYMS</w:t>
      </w:r>
    </w:p>
    <w:p w14:paraId="20561933"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Update since meeting</w:t>
      </w:r>
      <w:r>
        <w:rPr>
          <w:rFonts w:ascii="Times" w:hAnsi="Times" w:cs="Times New Roman"/>
          <w:sz w:val="20"/>
          <w:szCs w:val="20"/>
        </w:rPr>
        <w:t>:</w:t>
      </w:r>
      <w:r w:rsidRPr="00326EFB">
        <w:rPr>
          <w:rFonts w:ascii="Times" w:hAnsi="Times" w:cs="Times New Roman"/>
          <w:sz w:val="20"/>
          <w:szCs w:val="20"/>
        </w:rPr>
        <w:t xml:space="preserve"> ALL – PLEASE ATTEMPT TO NORMALIZE ON PLAN VIA EMAIL UP TO NEXT MEETING:  </w:t>
      </w:r>
    </w:p>
    <w:p w14:paraId="22117E8A" w14:textId="77777777" w:rsidR="008B5F3C" w:rsidRPr="00326EFB" w:rsidRDefault="008B5F3C" w:rsidP="008B5F3C">
      <w:pPr>
        <w:pStyle w:val="ListParagraph"/>
        <w:numPr>
          <w:ilvl w:val="3"/>
          <w:numId w:val="7"/>
        </w:numPr>
        <w:spacing w:after="0" w:line="240" w:lineRule="auto"/>
        <w:rPr>
          <w:rFonts w:ascii="Times" w:hAnsi="Times" w:cs="Times New Roman"/>
          <w:sz w:val="20"/>
          <w:szCs w:val="20"/>
        </w:rPr>
      </w:pPr>
      <w:r w:rsidRPr="00326EFB">
        <w:rPr>
          <w:rFonts w:ascii="Times" w:hAnsi="Times" w:cs="Times New Roman"/>
          <w:sz w:val="20"/>
          <w:szCs w:val="20"/>
        </w:rPr>
        <w:t>Challenge:</w:t>
      </w:r>
    </w:p>
    <w:p w14:paraId="143032C7" w14:textId="77777777" w:rsidR="008B5F3C" w:rsidRPr="00326EFB" w:rsidRDefault="008B5F3C" w:rsidP="008B5F3C">
      <w:pPr>
        <w:pStyle w:val="ListParagraph"/>
        <w:numPr>
          <w:ilvl w:val="4"/>
          <w:numId w:val="7"/>
        </w:numPr>
        <w:spacing w:after="0" w:line="240" w:lineRule="auto"/>
        <w:rPr>
          <w:rFonts w:ascii="Times" w:hAnsi="Times" w:cs="Times New Roman"/>
          <w:sz w:val="20"/>
          <w:szCs w:val="20"/>
        </w:rPr>
      </w:pPr>
      <w:r w:rsidRPr="00326EFB">
        <w:rPr>
          <w:rFonts w:ascii="Times" w:hAnsi="Times" w:cs="Calibri"/>
          <w:color w:val="343434"/>
          <w:sz w:val="20"/>
          <w:szCs w:val="20"/>
        </w:rPr>
        <w:t>1/26</w:t>
      </w:r>
      <w:r>
        <w:rPr>
          <w:rFonts w:ascii="Times" w:hAnsi="Times" w:cs="Calibri"/>
          <w:color w:val="343434"/>
          <w:sz w:val="20"/>
          <w:szCs w:val="20"/>
        </w:rPr>
        <w:t xml:space="preserve">: </w:t>
      </w:r>
      <w:r w:rsidRPr="00326EFB">
        <w:rPr>
          <w:rFonts w:ascii="Times" w:hAnsi="Times" w:cs="Calibri"/>
          <w:color w:val="343434"/>
          <w:sz w:val="20"/>
          <w:szCs w:val="20"/>
        </w:rPr>
        <w:t>Open, Meeting in the commons for 7-9.</w:t>
      </w:r>
    </w:p>
    <w:p w14:paraId="1818AA14" w14:textId="77777777" w:rsidR="008B5F3C" w:rsidRPr="00326EFB" w:rsidRDefault="008B5F3C" w:rsidP="008B5F3C">
      <w:pPr>
        <w:pStyle w:val="ListParagraph"/>
        <w:numPr>
          <w:ilvl w:val="4"/>
          <w:numId w:val="7"/>
        </w:numPr>
        <w:spacing w:after="0" w:line="240" w:lineRule="auto"/>
        <w:rPr>
          <w:rFonts w:ascii="Times" w:hAnsi="Times" w:cs="Times New Roman"/>
          <w:sz w:val="20"/>
          <w:szCs w:val="20"/>
        </w:rPr>
      </w:pPr>
      <w:r w:rsidRPr="00326EFB">
        <w:rPr>
          <w:rFonts w:ascii="Times" w:hAnsi="Times" w:cs="Calibri"/>
          <w:color w:val="343434"/>
          <w:sz w:val="20"/>
          <w:szCs w:val="20"/>
        </w:rPr>
        <w:t>2/13</w:t>
      </w:r>
      <w:r>
        <w:rPr>
          <w:rFonts w:ascii="Times" w:hAnsi="Times" w:cs="Calibri"/>
          <w:color w:val="343434"/>
          <w:sz w:val="20"/>
          <w:szCs w:val="20"/>
        </w:rPr>
        <w:t xml:space="preserve">: </w:t>
      </w:r>
      <w:r w:rsidRPr="00326EFB">
        <w:rPr>
          <w:rFonts w:ascii="Times" w:hAnsi="Times" w:cs="Calibri"/>
          <w:color w:val="343434"/>
          <w:sz w:val="20"/>
          <w:szCs w:val="20"/>
        </w:rPr>
        <w:t>Lower gym is available from 11am to 3pm and the upper gym is available from 11am to 5pm.</w:t>
      </w:r>
    </w:p>
    <w:p w14:paraId="05417412" w14:textId="77777777" w:rsidR="008B5F3C" w:rsidRPr="00326EFB" w:rsidRDefault="008B5F3C" w:rsidP="008B5F3C">
      <w:pPr>
        <w:pStyle w:val="ListParagraph"/>
        <w:numPr>
          <w:ilvl w:val="4"/>
          <w:numId w:val="7"/>
        </w:numPr>
        <w:spacing w:after="0" w:line="240" w:lineRule="auto"/>
        <w:rPr>
          <w:rFonts w:ascii="Times" w:hAnsi="Times" w:cs="Times New Roman"/>
          <w:sz w:val="20"/>
          <w:szCs w:val="20"/>
        </w:rPr>
      </w:pPr>
      <w:r w:rsidRPr="00326EFB">
        <w:rPr>
          <w:rFonts w:ascii="Times" w:hAnsi="Times" w:cs="Calibri"/>
          <w:color w:val="343434"/>
          <w:sz w:val="20"/>
          <w:szCs w:val="20"/>
        </w:rPr>
        <w:t>2/20</w:t>
      </w:r>
      <w:r>
        <w:rPr>
          <w:rFonts w:ascii="Times" w:hAnsi="Times" w:cs="Calibri"/>
          <w:color w:val="343434"/>
          <w:sz w:val="20"/>
          <w:szCs w:val="20"/>
        </w:rPr>
        <w:t xml:space="preserve">: </w:t>
      </w:r>
      <w:r w:rsidRPr="00326EFB">
        <w:rPr>
          <w:rFonts w:ascii="Times" w:hAnsi="Times" w:cs="Calibri"/>
          <w:color w:val="343434"/>
          <w:sz w:val="20"/>
          <w:szCs w:val="20"/>
        </w:rPr>
        <w:t>There is girls basketball practice in the lower gym from 11-1pm.</w:t>
      </w:r>
    </w:p>
    <w:p w14:paraId="3B0E8FDC" w14:textId="77777777" w:rsidR="008B5F3C" w:rsidRPr="00326EFB" w:rsidRDefault="008B5F3C" w:rsidP="008B5F3C">
      <w:pPr>
        <w:pStyle w:val="ListParagraph"/>
        <w:numPr>
          <w:ilvl w:val="4"/>
          <w:numId w:val="7"/>
        </w:numPr>
        <w:spacing w:after="0" w:line="240" w:lineRule="auto"/>
        <w:rPr>
          <w:rFonts w:ascii="Times" w:hAnsi="Times" w:cs="Times New Roman"/>
          <w:sz w:val="20"/>
          <w:szCs w:val="20"/>
        </w:rPr>
      </w:pPr>
      <w:r w:rsidRPr="00326EFB">
        <w:rPr>
          <w:rFonts w:ascii="Times" w:hAnsi="Times" w:cs="Calibri"/>
          <w:color w:val="343434"/>
          <w:sz w:val="20"/>
          <w:szCs w:val="20"/>
        </w:rPr>
        <w:t>2/27</w:t>
      </w:r>
      <w:r>
        <w:rPr>
          <w:rFonts w:ascii="Times" w:hAnsi="Times" w:cs="Calibri"/>
          <w:color w:val="343434"/>
          <w:sz w:val="20"/>
          <w:szCs w:val="20"/>
        </w:rPr>
        <w:t xml:space="preserve">: </w:t>
      </w:r>
      <w:r w:rsidRPr="00326EFB">
        <w:rPr>
          <w:rFonts w:ascii="Times" w:hAnsi="Times" w:cs="Calibri"/>
          <w:color w:val="343434"/>
          <w:sz w:val="20"/>
          <w:szCs w:val="20"/>
        </w:rPr>
        <w:t>Open</w:t>
      </w:r>
    </w:p>
    <w:p w14:paraId="38B1C30A" w14:textId="77777777" w:rsidR="008B5F3C" w:rsidRPr="00326EFB" w:rsidRDefault="008B5F3C" w:rsidP="008B5F3C">
      <w:pPr>
        <w:pStyle w:val="ListParagraph"/>
        <w:numPr>
          <w:ilvl w:val="4"/>
          <w:numId w:val="7"/>
        </w:numPr>
        <w:spacing w:after="0" w:line="240" w:lineRule="auto"/>
        <w:rPr>
          <w:rFonts w:ascii="Times" w:hAnsi="Times" w:cs="Times New Roman"/>
          <w:sz w:val="20"/>
          <w:szCs w:val="20"/>
        </w:rPr>
      </w:pPr>
      <w:r w:rsidRPr="00326EFB">
        <w:rPr>
          <w:rFonts w:ascii="Times" w:hAnsi="Times" w:cs="Calibri"/>
          <w:color w:val="343434"/>
          <w:sz w:val="20"/>
          <w:szCs w:val="20"/>
        </w:rPr>
        <w:t>3/5</w:t>
      </w:r>
      <w:r>
        <w:rPr>
          <w:rFonts w:ascii="Times" w:hAnsi="Times" w:cs="Calibri"/>
          <w:color w:val="343434"/>
          <w:sz w:val="20"/>
          <w:szCs w:val="20"/>
        </w:rPr>
        <w:t xml:space="preserve">: </w:t>
      </w:r>
      <w:r w:rsidRPr="00326EFB">
        <w:rPr>
          <w:rFonts w:ascii="Times" w:hAnsi="Times" w:cs="Calibri"/>
          <w:color w:val="343434"/>
          <w:sz w:val="20"/>
          <w:szCs w:val="20"/>
        </w:rPr>
        <w:t>There is a speech tournament that is using the whole building until 5pm.  We could get in to both gyms after 5pm.</w:t>
      </w:r>
    </w:p>
    <w:p w14:paraId="1694217D" w14:textId="77777777" w:rsidR="008B5F3C" w:rsidRPr="00326EFB" w:rsidRDefault="008B5F3C" w:rsidP="008B5F3C">
      <w:pPr>
        <w:pStyle w:val="ListParagraph"/>
        <w:numPr>
          <w:ilvl w:val="4"/>
          <w:numId w:val="7"/>
        </w:numPr>
        <w:spacing w:after="0" w:line="240" w:lineRule="auto"/>
        <w:rPr>
          <w:rFonts w:ascii="Times" w:hAnsi="Times" w:cs="Times New Roman"/>
          <w:sz w:val="20"/>
          <w:szCs w:val="20"/>
        </w:rPr>
      </w:pPr>
      <w:r w:rsidRPr="00326EFB">
        <w:rPr>
          <w:rFonts w:ascii="Times" w:hAnsi="Times" w:cs="Calibri"/>
          <w:color w:val="343434"/>
          <w:sz w:val="20"/>
          <w:szCs w:val="20"/>
        </w:rPr>
        <w:t>3/12</w:t>
      </w:r>
      <w:r>
        <w:rPr>
          <w:rFonts w:ascii="Times" w:hAnsi="Times" w:cs="Calibri"/>
          <w:color w:val="343434"/>
          <w:sz w:val="20"/>
          <w:szCs w:val="20"/>
        </w:rPr>
        <w:t xml:space="preserve">: </w:t>
      </w:r>
      <w:r w:rsidRPr="00326EFB">
        <w:rPr>
          <w:rFonts w:ascii="Times" w:hAnsi="Times" w:cs="Calibri"/>
          <w:color w:val="343434"/>
          <w:sz w:val="20"/>
          <w:szCs w:val="20"/>
        </w:rPr>
        <w:t xml:space="preserve">Softball reserved this in error, I will get it </w:t>
      </w:r>
      <w:proofErr w:type="gramStart"/>
      <w:r w:rsidRPr="00326EFB">
        <w:rPr>
          <w:rFonts w:ascii="Times" w:hAnsi="Times" w:cs="Calibri"/>
          <w:color w:val="343434"/>
          <w:sz w:val="20"/>
          <w:szCs w:val="20"/>
        </w:rPr>
        <w:t>changed .</w:t>
      </w:r>
      <w:proofErr w:type="gramEnd"/>
    </w:p>
    <w:p w14:paraId="4BD57D7E" w14:textId="77777777" w:rsidR="008B5F3C" w:rsidRPr="00326EFB" w:rsidRDefault="008B5F3C" w:rsidP="008B5F3C">
      <w:pPr>
        <w:pStyle w:val="ListParagraph"/>
        <w:numPr>
          <w:ilvl w:val="4"/>
          <w:numId w:val="7"/>
        </w:numPr>
        <w:spacing w:after="0" w:line="240" w:lineRule="auto"/>
        <w:rPr>
          <w:rFonts w:ascii="Times" w:hAnsi="Times" w:cs="Times New Roman"/>
          <w:sz w:val="20"/>
          <w:szCs w:val="20"/>
        </w:rPr>
      </w:pPr>
      <w:r w:rsidRPr="00326EFB">
        <w:rPr>
          <w:rFonts w:ascii="Times" w:hAnsi="Times" w:cs="Calibri"/>
          <w:color w:val="343434"/>
          <w:sz w:val="20"/>
          <w:szCs w:val="20"/>
        </w:rPr>
        <w:t>3/13</w:t>
      </w:r>
      <w:r>
        <w:rPr>
          <w:rFonts w:ascii="Times" w:hAnsi="Times" w:cs="Calibri"/>
          <w:color w:val="343434"/>
          <w:sz w:val="20"/>
          <w:szCs w:val="20"/>
        </w:rPr>
        <w:t xml:space="preserve">: </w:t>
      </w:r>
      <w:r w:rsidRPr="00326EFB">
        <w:rPr>
          <w:rFonts w:ascii="Times" w:hAnsi="Times" w:cs="Calibri"/>
          <w:color w:val="343434"/>
          <w:sz w:val="20"/>
          <w:szCs w:val="20"/>
        </w:rPr>
        <w:t xml:space="preserve">We can </w:t>
      </w:r>
      <w:proofErr w:type="gramStart"/>
      <w:r w:rsidRPr="00326EFB">
        <w:rPr>
          <w:rFonts w:ascii="Times" w:hAnsi="Times" w:cs="Calibri"/>
          <w:color w:val="343434"/>
          <w:sz w:val="20"/>
          <w:szCs w:val="20"/>
        </w:rPr>
        <w:t>get  in</w:t>
      </w:r>
      <w:proofErr w:type="gramEnd"/>
      <w:r w:rsidRPr="00326EFB">
        <w:rPr>
          <w:rFonts w:ascii="Times" w:hAnsi="Times" w:cs="Calibri"/>
          <w:color w:val="343434"/>
          <w:sz w:val="20"/>
          <w:szCs w:val="20"/>
        </w:rPr>
        <w:t xml:space="preserve"> the lower gym after softball and  will try to get  in the upper gym but boosters basketball has already reserved it.  Brian going to try to get them to move.</w:t>
      </w:r>
    </w:p>
    <w:p w14:paraId="583C36BE" w14:textId="77777777" w:rsidR="008B5F3C" w:rsidRPr="00326EFB" w:rsidRDefault="008B5F3C" w:rsidP="008B5F3C">
      <w:pPr>
        <w:pStyle w:val="ListParagraph"/>
        <w:numPr>
          <w:ilvl w:val="3"/>
          <w:numId w:val="7"/>
        </w:numPr>
        <w:spacing w:after="0" w:line="240" w:lineRule="auto"/>
        <w:rPr>
          <w:rFonts w:ascii="Times" w:hAnsi="Times" w:cs="Times New Roman"/>
          <w:sz w:val="20"/>
          <w:szCs w:val="20"/>
        </w:rPr>
      </w:pPr>
      <w:r w:rsidRPr="00326EFB">
        <w:rPr>
          <w:rFonts w:ascii="Times" w:hAnsi="Times" w:cs="Times New Roman"/>
          <w:sz w:val="20"/>
          <w:szCs w:val="20"/>
        </w:rPr>
        <w:t>Recommendation</w:t>
      </w:r>
      <w:r>
        <w:rPr>
          <w:rFonts w:ascii="Times" w:hAnsi="Times" w:cs="Times New Roman"/>
          <w:sz w:val="20"/>
          <w:szCs w:val="20"/>
        </w:rPr>
        <w:t>s thus far</w:t>
      </w:r>
      <w:r w:rsidRPr="00326EFB">
        <w:rPr>
          <w:rFonts w:ascii="Times" w:hAnsi="Times" w:cs="Times New Roman"/>
          <w:sz w:val="20"/>
          <w:szCs w:val="20"/>
        </w:rPr>
        <w:t>:</w:t>
      </w:r>
    </w:p>
    <w:p w14:paraId="190D0D6A" w14:textId="77777777" w:rsidR="008B5F3C" w:rsidRPr="00326EFB" w:rsidRDefault="008B5F3C" w:rsidP="008B5F3C">
      <w:pPr>
        <w:pStyle w:val="ListParagraph"/>
        <w:numPr>
          <w:ilvl w:val="4"/>
          <w:numId w:val="7"/>
        </w:numPr>
        <w:spacing w:after="0" w:line="240" w:lineRule="auto"/>
        <w:rPr>
          <w:rFonts w:ascii="Times" w:hAnsi="Times" w:cs="Times New Roman"/>
          <w:i/>
          <w:sz w:val="20"/>
          <w:szCs w:val="20"/>
        </w:rPr>
      </w:pPr>
      <w:r w:rsidRPr="00326EFB">
        <w:rPr>
          <w:rFonts w:ascii="Times" w:hAnsi="Times" w:cs="Times New Roman"/>
          <w:sz w:val="20"/>
          <w:szCs w:val="20"/>
        </w:rPr>
        <w:t xml:space="preserve">CB: </w:t>
      </w:r>
      <w:r w:rsidRPr="00326EFB">
        <w:rPr>
          <w:rFonts w:ascii="Times" w:hAnsi="Times" w:cs="Helvetica"/>
          <w:i/>
          <w:color w:val="343434"/>
          <w:sz w:val="20"/>
          <w:szCs w:val="20"/>
        </w:rPr>
        <w:t>My suggestion for the clinics this year would be to go back to what was done last year. The 4 February Saturday's, but move the time up to start at 10:00 a.m. instead of noon. Last year we had the gym from noon to 4:30. This year get it from 10:00 to 2:30.</w:t>
      </w:r>
    </w:p>
    <w:p w14:paraId="24C84EB0" w14:textId="77777777" w:rsidR="008B5F3C" w:rsidRPr="00326EFB" w:rsidRDefault="008B5F3C" w:rsidP="008B5F3C">
      <w:pPr>
        <w:pStyle w:val="ListParagraph"/>
        <w:numPr>
          <w:ilvl w:val="0"/>
          <w:numId w:val="7"/>
        </w:numPr>
        <w:spacing w:after="0" w:line="240" w:lineRule="auto"/>
        <w:rPr>
          <w:rFonts w:ascii="Times" w:hAnsi="Times" w:cs="Times New Roman"/>
          <w:sz w:val="20"/>
          <w:szCs w:val="20"/>
        </w:rPr>
      </w:pPr>
      <w:r w:rsidRPr="00326EFB">
        <w:rPr>
          <w:rFonts w:ascii="Times" w:hAnsi="Times" w:cs="Times New Roman"/>
          <w:sz w:val="20"/>
          <w:szCs w:val="20"/>
        </w:rPr>
        <w:t>2016 7</w:t>
      </w:r>
      <w:r w:rsidRPr="00326EFB">
        <w:rPr>
          <w:rFonts w:ascii="Times" w:hAnsi="Times" w:cs="Times New Roman"/>
          <w:sz w:val="20"/>
          <w:szCs w:val="20"/>
          <w:vertAlign w:val="superscript"/>
        </w:rPr>
        <w:t>th</w:t>
      </w:r>
      <w:r w:rsidRPr="00326EFB">
        <w:rPr>
          <w:rFonts w:ascii="Times" w:hAnsi="Times" w:cs="Times New Roman"/>
          <w:sz w:val="20"/>
          <w:szCs w:val="20"/>
        </w:rPr>
        <w:t xml:space="preserve"> Grade:</w:t>
      </w:r>
    </w:p>
    <w:p w14:paraId="337F6BBD"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AGREED TO THE FOLLOWING APPROACH:</w:t>
      </w:r>
    </w:p>
    <w:p w14:paraId="3A54F52C"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1. Allow for Waivers to Roseville for those wanting to pursue a ‘Travelling’ option.</w:t>
      </w:r>
    </w:p>
    <w:p w14:paraId="684E65B5"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2. Combine our 2016 7</w:t>
      </w:r>
      <w:r w:rsidRPr="00326EFB">
        <w:rPr>
          <w:rFonts w:ascii="Times" w:hAnsi="Times" w:cs="Times New Roman"/>
          <w:sz w:val="20"/>
          <w:szCs w:val="20"/>
          <w:vertAlign w:val="superscript"/>
        </w:rPr>
        <w:t>th</w:t>
      </w:r>
      <w:r w:rsidRPr="00326EFB">
        <w:rPr>
          <w:rFonts w:ascii="Times" w:hAnsi="Times" w:cs="Times New Roman"/>
          <w:sz w:val="20"/>
          <w:szCs w:val="20"/>
        </w:rPr>
        <w:t xml:space="preserve"> and 8</w:t>
      </w:r>
      <w:r w:rsidRPr="00326EFB">
        <w:rPr>
          <w:rFonts w:ascii="Times" w:hAnsi="Times" w:cs="Times New Roman"/>
          <w:sz w:val="20"/>
          <w:szCs w:val="20"/>
          <w:vertAlign w:val="superscript"/>
        </w:rPr>
        <w:t>th</w:t>
      </w:r>
      <w:r w:rsidRPr="00326EFB">
        <w:rPr>
          <w:rFonts w:ascii="Times" w:hAnsi="Times" w:cs="Times New Roman"/>
          <w:sz w:val="20"/>
          <w:szCs w:val="20"/>
        </w:rPr>
        <w:t xml:space="preserve"> Grade ‘In-House’ Teams</w:t>
      </w:r>
    </w:p>
    <w:p w14:paraId="22A0D0F5" w14:textId="77777777" w:rsidR="008B5F3C" w:rsidRPr="00326EFB" w:rsidRDefault="008B5F3C" w:rsidP="008B5F3C">
      <w:pPr>
        <w:pStyle w:val="ListParagraph"/>
        <w:numPr>
          <w:ilvl w:val="3"/>
          <w:numId w:val="7"/>
        </w:numPr>
        <w:spacing w:after="0" w:line="240" w:lineRule="auto"/>
        <w:rPr>
          <w:rFonts w:ascii="Times" w:hAnsi="Times" w:cs="Times New Roman"/>
          <w:sz w:val="20"/>
          <w:szCs w:val="20"/>
        </w:rPr>
      </w:pPr>
      <w:r w:rsidRPr="00326EFB">
        <w:rPr>
          <w:rFonts w:ascii="Times" w:hAnsi="Times" w:cs="Times New Roman"/>
          <w:sz w:val="20"/>
          <w:szCs w:val="20"/>
        </w:rPr>
        <w:t>Allows for both groups to have a St. Anthony Option for Baseball, (assumed both 7</w:t>
      </w:r>
      <w:r w:rsidRPr="00326EFB">
        <w:rPr>
          <w:rFonts w:ascii="Times" w:hAnsi="Times" w:cs="Times New Roman"/>
          <w:sz w:val="20"/>
          <w:szCs w:val="20"/>
          <w:vertAlign w:val="superscript"/>
        </w:rPr>
        <w:t>th</w:t>
      </w:r>
      <w:r w:rsidRPr="00326EFB">
        <w:rPr>
          <w:rFonts w:ascii="Times" w:hAnsi="Times" w:cs="Times New Roman"/>
          <w:sz w:val="20"/>
          <w:szCs w:val="20"/>
        </w:rPr>
        <w:t xml:space="preserve"> and 8</w:t>
      </w:r>
      <w:r w:rsidRPr="00326EFB">
        <w:rPr>
          <w:rFonts w:ascii="Times" w:hAnsi="Times" w:cs="Times New Roman"/>
          <w:sz w:val="20"/>
          <w:szCs w:val="20"/>
          <w:vertAlign w:val="superscript"/>
        </w:rPr>
        <w:t>th</w:t>
      </w:r>
      <w:r w:rsidRPr="00326EFB">
        <w:rPr>
          <w:rFonts w:ascii="Times" w:hAnsi="Times" w:cs="Times New Roman"/>
          <w:sz w:val="20"/>
          <w:szCs w:val="20"/>
        </w:rPr>
        <w:t xml:space="preserve"> grade in-house numbers to be ~ 5 to 6 for each grade).</w:t>
      </w:r>
    </w:p>
    <w:p w14:paraId="0E7D18AE" w14:textId="77777777" w:rsidR="008B5F3C" w:rsidRPr="00326EFB" w:rsidRDefault="008B5F3C" w:rsidP="008B5F3C">
      <w:pPr>
        <w:pStyle w:val="ListParagraph"/>
        <w:numPr>
          <w:ilvl w:val="2"/>
          <w:numId w:val="7"/>
        </w:numPr>
        <w:spacing w:after="0" w:line="240" w:lineRule="auto"/>
        <w:rPr>
          <w:rFonts w:ascii="Times" w:hAnsi="Times" w:cs="Times New Roman"/>
          <w:sz w:val="20"/>
          <w:szCs w:val="20"/>
        </w:rPr>
      </w:pPr>
      <w:r w:rsidRPr="00326EFB">
        <w:rPr>
          <w:rFonts w:ascii="Times" w:hAnsi="Times" w:cs="Times New Roman"/>
          <w:sz w:val="20"/>
          <w:szCs w:val="20"/>
        </w:rPr>
        <w:t>3. We my pursue to have another association merge with St. Anthony for complete teams at each the 7</w:t>
      </w:r>
      <w:r w:rsidRPr="00326EFB">
        <w:rPr>
          <w:rFonts w:ascii="Times" w:hAnsi="Times" w:cs="Times New Roman"/>
          <w:sz w:val="20"/>
          <w:szCs w:val="20"/>
          <w:vertAlign w:val="superscript"/>
        </w:rPr>
        <w:t>th</w:t>
      </w:r>
      <w:r w:rsidRPr="00326EFB">
        <w:rPr>
          <w:rFonts w:ascii="Times" w:hAnsi="Times" w:cs="Times New Roman"/>
          <w:sz w:val="20"/>
          <w:szCs w:val="20"/>
        </w:rPr>
        <w:t xml:space="preserve"> and 8</w:t>
      </w:r>
      <w:r w:rsidRPr="00326EFB">
        <w:rPr>
          <w:rFonts w:ascii="Times" w:hAnsi="Times" w:cs="Times New Roman"/>
          <w:sz w:val="20"/>
          <w:szCs w:val="20"/>
          <w:vertAlign w:val="superscript"/>
        </w:rPr>
        <w:t>th</w:t>
      </w:r>
      <w:r w:rsidRPr="00326EFB">
        <w:rPr>
          <w:rFonts w:ascii="Times" w:hAnsi="Times" w:cs="Times New Roman"/>
          <w:sz w:val="20"/>
          <w:szCs w:val="20"/>
        </w:rPr>
        <w:t xml:space="preserve"> grade in-house level, but would need to ensure both levels are secured, or we would stay with the combined 7</w:t>
      </w:r>
      <w:r w:rsidRPr="00326EFB">
        <w:rPr>
          <w:rFonts w:ascii="Times" w:hAnsi="Times" w:cs="Times New Roman"/>
          <w:sz w:val="20"/>
          <w:szCs w:val="20"/>
          <w:vertAlign w:val="superscript"/>
        </w:rPr>
        <w:t>th</w:t>
      </w:r>
      <w:r w:rsidRPr="00326EFB">
        <w:rPr>
          <w:rFonts w:ascii="Times" w:hAnsi="Times" w:cs="Times New Roman"/>
          <w:sz w:val="20"/>
          <w:szCs w:val="20"/>
        </w:rPr>
        <w:t xml:space="preserve"> and 8</w:t>
      </w:r>
      <w:r w:rsidRPr="00326EFB">
        <w:rPr>
          <w:rFonts w:ascii="Times" w:hAnsi="Times" w:cs="Times New Roman"/>
          <w:sz w:val="20"/>
          <w:szCs w:val="20"/>
          <w:vertAlign w:val="superscript"/>
        </w:rPr>
        <w:t>th</w:t>
      </w:r>
      <w:r w:rsidRPr="00326EFB">
        <w:rPr>
          <w:rFonts w:ascii="Times" w:hAnsi="Times" w:cs="Times New Roman"/>
          <w:sz w:val="20"/>
          <w:szCs w:val="20"/>
        </w:rPr>
        <w:t xml:space="preserve"> grade team in St. Anthony to ensure all have option to play.</w:t>
      </w:r>
    </w:p>
    <w:p w14:paraId="70287E3C" w14:textId="77777777" w:rsidR="008B5F3C" w:rsidRPr="00326EFB" w:rsidRDefault="008B5F3C" w:rsidP="008B5F3C">
      <w:pPr>
        <w:spacing w:after="0"/>
        <w:rPr>
          <w:rFonts w:ascii="Times" w:hAnsi="Times" w:cs="Times New Roman"/>
          <w:sz w:val="20"/>
          <w:szCs w:val="20"/>
        </w:rPr>
      </w:pPr>
    </w:p>
    <w:p w14:paraId="5C7FB862" w14:textId="77777777" w:rsidR="008B5F3C" w:rsidRPr="00326EFB" w:rsidRDefault="008B5F3C" w:rsidP="008B5F3C">
      <w:pPr>
        <w:spacing w:after="0"/>
        <w:rPr>
          <w:rFonts w:ascii="Times" w:hAnsi="Times" w:cs="Times New Roman"/>
          <w:sz w:val="20"/>
          <w:szCs w:val="20"/>
        </w:rPr>
      </w:pPr>
      <w:r w:rsidRPr="00326EFB">
        <w:rPr>
          <w:rFonts w:ascii="Times" w:hAnsi="Times" w:cs="Times New Roman"/>
          <w:sz w:val="20"/>
          <w:szCs w:val="20"/>
        </w:rPr>
        <w:t>New Business:</w:t>
      </w:r>
    </w:p>
    <w:p w14:paraId="2AD179B8" w14:textId="77777777" w:rsidR="008B5F3C" w:rsidRPr="00326EFB" w:rsidRDefault="008B5F3C" w:rsidP="008B5F3C">
      <w:pPr>
        <w:pStyle w:val="ListParagraph"/>
        <w:numPr>
          <w:ilvl w:val="0"/>
          <w:numId w:val="7"/>
        </w:numPr>
        <w:spacing w:after="0" w:line="240" w:lineRule="auto"/>
        <w:rPr>
          <w:rFonts w:ascii="Times" w:hAnsi="Times" w:cs="Times New Roman"/>
          <w:sz w:val="20"/>
          <w:szCs w:val="20"/>
        </w:rPr>
      </w:pPr>
      <w:r w:rsidRPr="00326EFB">
        <w:rPr>
          <w:rFonts w:ascii="Times" w:hAnsi="Times" w:cs="Times New Roman"/>
          <w:sz w:val="20"/>
          <w:szCs w:val="20"/>
        </w:rPr>
        <w:t>Recruiting:</w:t>
      </w:r>
    </w:p>
    <w:p w14:paraId="413753D2"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All to get out and recruit for open positions</w:t>
      </w:r>
    </w:p>
    <w:p w14:paraId="0297802D"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Attempt to split roles to spread the burden and make jobs easier.</w:t>
      </w:r>
    </w:p>
    <w:p w14:paraId="091CEC82" w14:textId="77777777" w:rsidR="008B5F3C" w:rsidRPr="00326EFB" w:rsidRDefault="008B5F3C" w:rsidP="008B5F3C">
      <w:pPr>
        <w:pStyle w:val="ListParagraph"/>
        <w:numPr>
          <w:ilvl w:val="1"/>
          <w:numId w:val="7"/>
        </w:numPr>
        <w:spacing w:after="0" w:line="240" w:lineRule="auto"/>
        <w:rPr>
          <w:rFonts w:ascii="Times" w:hAnsi="Times" w:cs="Times New Roman"/>
          <w:sz w:val="20"/>
          <w:szCs w:val="20"/>
        </w:rPr>
      </w:pPr>
      <w:r w:rsidRPr="00326EFB">
        <w:rPr>
          <w:rFonts w:ascii="Times" w:hAnsi="Times" w:cs="Times New Roman"/>
          <w:sz w:val="20"/>
          <w:szCs w:val="20"/>
        </w:rPr>
        <w:t>Attempt to get younger families</w:t>
      </w:r>
    </w:p>
    <w:p w14:paraId="35A9E682" w14:textId="77777777" w:rsidR="008B5F3C" w:rsidRPr="00326EFB" w:rsidRDefault="008B5F3C" w:rsidP="008B5F3C">
      <w:pPr>
        <w:spacing w:after="0"/>
        <w:rPr>
          <w:rFonts w:ascii="Times" w:hAnsi="Times" w:cs="Times New Roman"/>
          <w:sz w:val="20"/>
          <w:szCs w:val="20"/>
        </w:rPr>
      </w:pPr>
    </w:p>
    <w:p w14:paraId="51FCEB4C" w14:textId="77777777" w:rsidR="008B5F3C" w:rsidRPr="00326EFB" w:rsidRDefault="008B5F3C" w:rsidP="008B5F3C">
      <w:pPr>
        <w:spacing w:after="0"/>
        <w:rPr>
          <w:rFonts w:ascii="Times" w:hAnsi="Times" w:cs="Times New Roman"/>
          <w:sz w:val="20"/>
          <w:szCs w:val="20"/>
        </w:rPr>
      </w:pPr>
      <w:r w:rsidRPr="00326EFB">
        <w:rPr>
          <w:rFonts w:ascii="Times" w:hAnsi="Times" w:cs="Times New Roman"/>
          <w:sz w:val="20"/>
          <w:szCs w:val="20"/>
        </w:rPr>
        <w:t>Next Month:</w:t>
      </w:r>
    </w:p>
    <w:p w14:paraId="6EDBAA9B" w14:textId="77777777" w:rsidR="008B5F3C" w:rsidRPr="00326EFB" w:rsidRDefault="008B5F3C" w:rsidP="008B5F3C">
      <w:pPr>
        <w:pStyle w:val="ListParagraph"/>
        <w:numPr>
          <w:ilvl w:val="0"/>
          <w:numId w:val="9"/>
        </w:numPr>
        <w:spacing w:after="0" w:line="240" w:lineRule="auto"/>
        <w:rPr>
          <w:rFonts w:ascii="Times" w:hAnsi="Times" w:cs="Times New Roman"/>
          <w:sz w:val="20"/>
          <w:szCs w:val="20"/>
        </w:rPr>
      </w:pPr>
      <w:r w:rsidRPr="00326EFB">
        <w:rPr>
          <w:rFonts w:ascii="Times" w:hAnsi="Times" w:cs="Times New Roman"/>
          <w:sz w:val="20"/>
          <w:szCs w:val="20"/>
        </w:rPr>
        <w:t>By-law Change review and vote, (Travelling Teams inclusive of 4</w:t>
      </w:r>
      <w:r w:rsidRPr="00326EFB">
        <w:rPr>
          <w:rFonts w:ascii="Times" w:hAnsi="Times" w:cs="Times New Roman"/>
          <w:sz w:val="20"/>
          <w:szCs w:val="20"/>
          <w:vertAlign w:val="superscript"/>
        </w:rPr>
        <w:t>th</w:t>
      </w:r>
      <w:r w:rsidRPr="00326EFB">
        <w:rPr>
          <w:rFonts w:ascii="Times" w:hAnsi="Times" w:cs="Times New Roman"/>
          <w:sz w:val="20"/>
          <w:szCs w:val="20"/>
        </w:rPr>
        <w:t xml:space="preserve"> Grade, and Coaches Pick)</w:t>
      </w:r>
    </w:p>
    <w:p w14:paraId="7C2D0101" w14:textId="77777777" w:rsidR="008B5F3C" w:rsidRPr="00326EFB" w:rsidRDefault="008B5F3C" w:rsidP="008B5F3C">
      <w:pPr>
        <w:pStyle w:val="ListParagraph"/>
        <w:numPr>
          <w:ilvl w:val="0"/>
          <w:numId w:val="9"/>
        </w:numPr>
        <w:spacing w:after="0" w:line="240" w:lineRule="auto"/>
        <w:rPr>
          <w:rFonts w:ascii="Times" w:hAnsi="Times" w:cs="Times New Roman"/>
          <w:sz w:val="20"/>
          <w:szCs w:val="20"/>
        </w:rPr>
      </w:pPr>
      <w:r w:rsidRPr="00326EFB">
        <w:rPr>
          <w:rFonts w:ascii="Times" w:hAnsi="Times" w:cs="Times New Roman"/>
          <w:sz w:val="20"/>
          <w:szCs w:val="20"/>
        </w:rPr>
        <w:t>Finalize dates and schedule for Clinics, Evaluations, and Tryouts.</w:t>
      </w:r>
    </w:p>
    <w:p w14:paraId="658C7793" w14:textId="77777777" w:rsidR="008B5F3C" w:rsidRPr="00326EFB" w:rsidRDefault="008B5F3C" w:rsidP="008B5F3C">
      <w:pPr>
        <w:pStyle w:val="ListParagraph"/>
        <w:numPr>
          <w:ilvl w:val="0"/>
          <w:numId w:val="9"/>
        </w:numPr>
        <w:spacing w:after="0" w:line="240" w:lineRule="auto"/>
        <w:rPr>
          <w:rFonts w:ascii="Times" w:hAnsi="Times" w:cs="Times New Roman"/>
          <w:sz w:val="20"/>
          <w:szCs w:val="20"/>
        </w:rPr>
      </w:pPr>
      <w:r w:rsidRPr="00326EFB">
        <w:rPr>
          <w:rFonts w:ascii="Times" w:hAnsi="Times" w:cs="Times New Roman"/>
          <w:sz w:val="20"/>
          <w:szCs w:val="20"/>
        </w:rPr>
        <w:t>Travelling Uniform Artwork Samples</w:t>
      </w:r>
    </w:p>
    <w:p w14:paraId="58D4381D" w14:textId="77777777" w:rsidR="008B5F3C" w:rsidRPr="00326EFB" w:rsidRDefault="008B5F3C" w:rsidP="008B5F3C">
      <w:pPr>
        <w:pStyle w:val="ListParagraph"/>
        <w:numPr>
          <w:ilvl w:val="0"/>
          <w:numId w:val="9"/>
        </w:numPr>
        <w:spacing w:after="0" w:line="240" w:lineRule="auto"/>
        <w:rPr>
          <w:rFonts w:ascii="Times" w:hAnsi="Times" w:cs="Times New Roman"/>
          <w:sz w:val="20"/>
          <w:szCs w:val="20"/>
        </w:rPr>
      </w:pPr>
      <w:r w:rsidRPr="00326EFB">
        <w:rPr>
          <w:rFonts w:ascii="Times" w:hAnsi="Times" w:cs="Times New Roman"/>
          <w:sz w:val="20"/>
          <w:szCs w:val="20"/>
        </w:rPr>
        <w:t>Determine how to document and ‘advertise’ approach for 7</w:t>
      </w:r>
      <w:r w:rsidRPr="00326EFB">
        <w:rPr>
          <w:rFonts w:ascii="Times" w:hAnsi="Times" w:cs="Times New Roman"/>
          <w:sz w:val="20"/>
          <w:szCs w:val="20"/>
          <w:vertAlign w:val="superscript"/>
        </w:rPr>
        <w:t>th</w:t>
      </w:r>
      <w:r w:rsidRPr="00326EFB">
        <w:rPr>
          <w:rFonts w:ascii="Times" w:hAnsi="Times" w:cs="Times New Roman"/>
          <w:sz w:val="20"/>
          <w:szCs w:val="20"/>
        </w:rPr>
        <w:t xml:space="preserve"> and 8</w:t>
      </w:r>
      <w:r w:rsidRPr="00326EFB">
        <w:rPr>
          <w:rFonts w:ascii="Times" w:hAnsi="Times" w:cs="Times New Roman"/>
          <w:sz w:val="20"/>
          <w:szCs w:val="20"/>
          <w:vertAlign w:val="superscript"/>
        </w:rPr>
        <w:t>th</w:t>
      </w:r>
      <w:r w:rsidRPr="00326EFB">
        <w:rPr>
          <w:rFonts w:ascii="Times" w:hAnsi="Times" w:cs="Times New Roman"/>
          <w:sz w:val="20"/>
          <w:szCs w:val="20"/>
        </w:rPr>
        <w:t xml:space="preserve"> grade in-house in 2016 to ensure all potential register.</w:t>
      </w:r>
    </w:p>
    <w:p w14:paraId="60799816" w14:textId="77777777" w:rsidR="008B5F3C" w:rsidRPr="00326EFB" w:rsidRDefault="008B5F3C" w:rsidP="008B5F3C">
      <w:pPr>
        <w:pStyle w:val="ListParagraph"/>
        <w:numPr>
          <w:ilvl w:val="0"/>
          <w:numId w:val="9"/>
        </w:numPr>
        <w:spacing w:after="0" w:line="240" w:lineRule="auto"/>
        <w:rPr>
          <w:rFonts w:ascii="Times" w:hAnsi="Times" w:cs="Times New Roman"/>
          <w:sz w:val="20"/>
          <w:szCs w:val="20"/>
        </w:rPr>
      </w:pPr>
      <w:r w:rsidRPr="00326EFB">
        <w:rPr>
          <w:rFonts w:ascii="Times" w:hAnsi="Times" w:cs="Times New Roman"/>
          <w:sz w:val="20"/>
          <w:szCs w:val="20"/>
        </w:rPr>
        <w:t>Recruitment:</w:t>
      </w:r>
    </w:p>
    <w:p w14:paraId="33CC5EE2" w14:textId="77777777" w:rsidR="008B5F3C" w:rsidRPr="00326EFB" w:rsidRDefault="008B5F3C" w:rsidP="008B5F3C">
      <w:pPr>
        <w:pStyle w:val="ListParagraph"/>
        <w:numPr>
          <w:ilvl w:val="1"/>
          <w:numId w:val="9"/>
        </w:numPr>
        <w:spacing w:after="0" w:line="240" w:lineRule="auto"/>
        <w:rPr>
          <w:rFonts w:ascii="Times" w:hAnsi="Times" w:cs="Times New Roman"/>
          <w:sz w:val="20"/>
          <w:szCs w:val="20"/>
        </w:rPr>
      </w:pPr>
      <w:r w:rsidRPr="00326EFB">
        <w:rPr>
          <w:rFonts w:ascii="Times" w:hAnsi="Times" w:cs="Times New Roman"/>
          <w:sz w:val="20"/>
          <w:szCs w:val="20"/>
        </w:rPr>
        <w:t>President</w:t>
      </w:r>
    </w:p>
    <w:p w14:paraId="4260C43E" w14:textId="77777777" w:rsidR="008B5F3C" w:rsidRPr="00326EFB" w:rsidRDefault="008B5F3C" w:rsidP="008B5F3C">
      <w:pPr>
        <w:pStyle w:val="ListParagraph"/>
        <w:numPr>
          <w:ilvl w:val="1"/>
          <w:numId w:val="9"/>
        </w:numPr>
        <w:spacing w:after="0" w:line="240" w:lineRule="auto"/>
        <w:rPr>
          <w:rFonts w:ascii="Times" w:hAnsi="Times" w:cs="Times New Roman"/>
          <w:sz w:val="20"/>
          <w:szCs w:val="20"/>
        </w:rPr>
      </w:pPr>
      <w:r w:rsidRPr="00326EFB">
        <w:rPr>
          <w:rFonts w:ascii="Times" w:hAnsi="Times" w:cs="Times New Roman"/>
          <w:sz w:val="20"/>
          <w:szCs w:val="20"/>
        </w:rPr>
        <w:t>Coaches Coordinator</w:t>
      </w:r>
    </w:p>
    <w:p w14:paraId="15554496" w14:textId="77777777" w:rsidR="008B5F3C" w:rsidRPr="00326EFB" w:rsidRDefault="008B5F3C" w:rsidP="008B5F3C">
      <w:pPr>
        <w:pStyle w:val="ListParagraph"/>
        <w:numPr>
          <w:ilvl w:val="1"/>
          <w:numId w:val="9"/>
        </w:numPr>
        <w:spacing w:after="0" w:line="240" w:lineRule="auto"/>
        <w:rPr>
          <w:rFonts w:ascii="Times" w:hAnsi="Times" w:cs="Times New Roman"/>
          <w:sz w:val="20"/>
          <w:szCs w:val="20"/>
        </w:rPr>
      </w:pPr>
      <w:r w:rsidRPr="00326EFB">
        <w:rPr>
          <w:rFonts w:ascii="Times" w:hAnsi="Times" w:cs="Times New Roman"/>
          <w:sz w:val="20"/>
          <w:szCs w:val="20"/>
        </w:rPr>
        <w:t>Travelling Tourney Coordinator</w:t>
      </w:r>
    </w:p>
    <w:p w14:paraId="0334DB9A" w14:textId="77777777" w:rsidR="008B5F3C" w:rsidRPr="00326EFB" w:rsidRDefault="008B5F3C" w:rsidP="008B5F3C">
      <w:pPr>
        <w:pStyle w:val="ListParagraph"/>
        <w:numPr>
          <w:ilvl w:val="1"/>
          <w:numId w:val="9"/>
        </w:numPr>
        <w:spacing w:after="0" w:line="240" w:lineRule="auto"/>
        <w:rPr>
          <w:rFonts w:ascii="Times" w:hAnsi="Times" w:cs="Times New Roman"/>
          <w:sz w:val="20"/>
          <w:szCs w:val="20"/>
        </w:rPr>
      </w:pPr>
      <w:r w:rsidRPr="00326EFB">
        <w:rPr>
          <w:rFonts w:ascii="Times" w:hAnsi="Times" w:cs="Times New Roman"/>
          <w:sz w:val="20"/>
          <w:szCs w:val="20"/>
        </w:rPr>
        <w:t>T-Ball Director</w:t>
      </w:r>
    </w:p>
    <w:p w14:paraId="18A08CEF" w14:textId="335D27B4" w:rsidR="002E0FC4" w:rsidRDefault="00383D91" w:rsidP="008B5F3C">
      <w:pPr>
        <w:spacing w:after="0"/>
        <w:jc w:val="both"/>
        <w:rPr>
          <w:rFonts w:ascii="Arial" w:hAnsi="Arial" w:cs="Arial"/>
          <w:b/>
          <w:bCs/>
          <w:sz w:val="23"/>
          <w:szCs w:val="23"/>
        </w:rPr>
      </w:pPr>
      <w:r>
        <w:rPr>
          <w:rFonts w:ascii="Arial" w:hAnsi="Arial" w:cs="Arial"/>
          <w:b/>
          <w:bCs/>
          <w:sz w:val="23"/>
          <w:szCs w:val="23"/>
        </w:rPr>
        <w:t xml:space="preserve"> </w:t>
      </w:r>
      <w:bookmarkStart w:id="0" w:name="_GoBack"/>
      <w:bookmarkEnd w:id="0"/>
    </w:p>
    <w:sectPr w:rsidR="002E0FC4" w:rsidSect="002E0FC4">
      <w:headerReference w:type="default" r:id="rId9"/>
      <w:footerReference w:type="default" r:id="rId10"/>
      <w:headerReference w:type="first" r:id="rId11"/>
      <w:footerReference w:type="first" r:id="rId12"/>
      <w:type w:val="continuous"/>
      <w:pgSz w:w="12240" w:h="15840" w:code="1"/>
      <w:pgMar w:top="1267" w:right="1440" w:bottom="630" w:left="1440" w:header="360" w:footer="25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CF013" w14:textId="77777777" w:rsidR="00EE2B9E" w:rsidRDefault="00EE2B9E" w:rsidP="00DA063D">
      <w:pPr>
        <w:spacing w:after="0" w:line="240" w:lineRule="auto"/>
      </w:pPr>
      <w:r>
        <w:separator/>
      </w:r>
    </w:p>
  </w:endnote>
  <w:endnote w:type="continuationSeparator" w:id="0">
    <w:p w14:paraId="293050FC" w14:textId="77777777" w:rsidR="00EE2B9E" w:rsidRDefault="00EE2B9E" w:rsidP="00DA0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120AB" w14:textId="77777777" w:rsidR="004E7180" w:rsidRDefault="00082209" w:rsidP="001B3771">
    <w:pPr>
      <w:pStyle w:val="Footer"/>
      <w:pBdr>
        <w:top w:val="single" w:sz="12" w:space="1" w:color="auto"/>
      </w:pBdr>
      <w:tabs>
        <w:tab w:val="left" w:pos="3060"/>
      </w:tabs>
      <w:rPr>
        <w:rFonts w:ascii="Arial" w:hAnsi="Arial" w:cs="Arial"/>
        <w:sz w:val="16"/>
        <w:szCs w:val="16"/>
      </w:rPr>
    </w:pPr>
    <w:r>
      <w:rPr>
        <w:rFonts w:ascii="Arial" w:hAnsi="Arial" w:cs="Arial"/>
      </w:rPr>
      <w:tab/>
    </w:r>
    <w:r w:rsidRPr="0058636F">
      <w:rPr>
        <w:rFonts w:ascii="Arial" w:hAnsi="Arial" w:cs="Arial"/>
      </w:rPr>
      <w:t>www.boostersbaseball.com</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A81C9" w14:textId="77777777" w:rsidR="002E0FC4" w:rsidRDefault="002E0FC4" w:rsidP="002E0FC4">
    <w:pPr>
      <w:pStyle w:val="Footer"/>
      <w:pBdr>
        <w:top w:val="single" w:sz="12" w:space="1" w:color="auto"/>
      </w:pBdr>
      <w:tabs>
        <w:tab w:val="left" w:pos="3060"/>
      </w:tabs>
      <w:rPr>
        <w:rFonts w:ascii="Arial" w:hAnsi="Arial" w:cs="Arial"/>
        <w:sz w:val="16"/>
        <w:szCs w:val="16"/>
      </w:rPr>
    </w:pPr>
    <w:r>
      <w:rPr>
        <w:rFonts w:ascii="Arial" w:hAnsi="Arial" w:cs="Arial"/>
      </w:rPr>
      <w:tab/>
    </w:r>
    <w:r w:rsidRPr="0058636F">
      <w:rPr>
        <w:rFonts w:ascii="Arial" w:hAnsi="Arial" w:cs="Arial"/>
      </w:rPr>
      <w:t>www.boostersbaseball.com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B61B9" w14:textId="77777777" w:rsidR="00EE2B9E" w:rsidRDefault="00EE2B9E" w:rsidP="00DA063D">
      <w:pPr>
        <w:spacing w:after="0" w:line="240" w:lineRule="auto"/>
      </w:pPr>
      <w:r>
        <w:separator/>
      </w:r>
    </w:p>
  </w:footnote>
  <w:footnote w:type="continuationSeparator" w:id="0">
    <w:p w14:paraId="32C8DE41" w14:textId="77777777" w:rsidR="00EE2B9E" w:rsidRDefault="00EE2B9E" w:rsidP="00DA063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126" w:tblpY="1"/>
      <w:tblOverlap w:val="never"/>
      <w:tblW w:w="0" w:type="auto"/>
      <w:tblLayout w:type="fixed"/>
      <w:tblLook w:val="04A0" w:firstRow="1" w:lastRow="0" w:firstColumn="1" w:lastColumn="0" w:noHBand="0" w:noVBand="1"/>
    </w:tblPr>
    <w:tblGrid>
      <w:gridCol w:w="1458"/>
      <w:gridCol w:w="7380"/>
    </w:tblGrid>
    <w:tr w:rsidR="002E0FC4" w:rsidRPr="000133EC" w14:paraId="4386D103" w14:textId="77777777" w:rsidTr="00C161F9">
      <w:tc>
        <w:tcPr>
          <w:tcW w:w="1458" w:type="dxa"/>
          <w:shd w:val="clear" w:color="auto" w:fill="auto"/>
        </w:tcPr>
        <w:p w14:paraId="2D28560D" w14:textId="77777777" w:rsidR="002E0FC4" w:rsidRPr="000133EC" w:rsidRDefault="002E0FC4" w:rsidP="00C161F9">
          <w:pPr>
            <w:pStyle w:val="NoSpacing"/>
            <w:jc w:val="center"/>
            <w:rPr>
              <w:rFonts w:ascii="Arial" w:hAnsi="Arial" w:cs="Arial"/>
              <w:b/>
            </w:rPr>
          </w:pPr>
          <w:r>
            <w:rPr>
              <w:rFonts w:ascii="Calibri" w:hAnsi="Calibri"/>
              <w:noProof/>
            </w:rPr>
            <w:drawing>
              <wp:inline distT="0" distB="0" distL="0" distR="0" wp14:anchorId="231C1AB0" wp14:editId="08388D6F">
                <wp:extent cx="819150" cy="102007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20074"/>
                        </a:xfrm>
                        <a:prstGeom prst="rect">
                          <a:avLst/>
                        </a:prstGeom>
                        <a:noFill/>
                        <a:ln>
                          <a:noFill/>
                        </a:ln>
                      </pic:spPr>
                    </pic:pic>
                  </a:graphicData>
                </a:graphic>
              </wp:inline>
            </w:drawing>
          </w:r>
        </w:p>
      </w:tc>
      <w:tc>
        <w:tcPr>
          <w:tcW w:w="7380" w:type="dxa"/>
          <w:shd w:val="clear" w:color="auto" w:fill="auto"/>
        </w:tcPr>
        <w:p w14:paraId="7F79F1C2" w14:textId="77777777" w:rsidR="002E0FC4" w:rsidRPr="00BF0750" w:rsidRDefault="002E0FC4" w:rsidP="00C161F9">
          <w:pPr>
            <w:pStyle w:val="NoSpacing"/>
            <w:ind w:left="-648"/>
            <w:jc w:val="center"/>
            <w:rPr>
              <w:rFonts w:ascii="Arial" w:hAnsi="Arial" w:cs="Arial"/>
              <w:b/>
              <w:sz w:val="16"/>
              <w:szCs w:val="16"/>
            </w:rPr>
          </w:pPr>
        </w:p>
        <w:p w14:paraId="043C92CC" w14:textId="77777777" w:rsidR="002E0FC4" w:rsidRPr="00BF0750" w:rsidRDefault="002E0FC4" w:rsidP="00C161F9">
          <w:pPr>
            <w:pStyle w:val="NoSpacing"/>
            <w:ind w:left="-648"/>
            <w:jc w:val="center"/>
            <w:rPr>
              <w:rFonts w:ascii="Arial" w:hAnsi="Arial" w:cs="Arial"/>
              <w:b/>
              <w:sz w:val="56"/>
              <w:szCs w:val="56"/>
            </w:rPr>
          </w:pPr>
          <w:r w:rsidRPr="00BF0750">
            <w:rPr>
              <w:rFonts w:ascii="Arial" w:hAnsi="Arial" w:cs="Arial"/>
              <w:b/>
              <w:sz w:val="56"/>
              <w:szCs w:val="56"/>
            </w:rPr>
            <w:t>St. Anthony</w:t>
          </w:r>
        </w:p>
        <w:p w14:paraId="22D83E34" w14:textId="77777777" w:rsidR="002E0FC4" w:rsidRPr="00BF0750" w:rsidRDefault="002E0FC4" w:rsidP="00C161F9">
          <w:pPr>
            <w:pStyle w:val="NoSpacing"/>
            <w:ind w:left="-648"/>
            <w:jc w:val="center"/>
            <w:rPr>
              <w:rFonts w:ascii="Arial" w:hAnsi="Arial" w:cs="Arial"/>
              <w:b/>
              <w:sz w:val="56"/>
              <w:szCs w:val="56"/>
            </w:rPr>
          </w:pPr>
          <w:r w:rsidRPr="00BF0750">
            <w:rPr>
              <w:rFonts w:ascii="Arial" w:hAnsi="Arial" w:cs="Arial"/>
              <w:b/>
              <w:sz w:val="56"/>
              <w:szCs w:val="56"/>
            </w:rPr>
            <w:t>Boosters Baseball</w:t>
          </w:r>
        </w:p>
        <w:p w14:paraId="5CD71D2B" w14:textId="77777777" w:rsidR="002E0FC4" w:rsidRPr="000133EC" w:rsidRDefault="002E0FC4" w:rsidP="00C161F9">
          <w:pPr>
            <w:pStyle w:val="NoSpacing"/>
            <w:ind w:left="-648"/>
            <w:jc w:val="center"/>
            <w:rPr>
              <w:rFonts w:ascii="Arial" w:hAnsi="Arial" w:cs="Arial"/>
              <w:sz w:val="20"/>
              <w:szCs w:val="20"/>
            </w:rPr>
          </w:pPr>
        </w:p>
      </w:tc>
    </w:tr>
  </w:tbl>
  <w:p w14:paraId="260D4A7D" w14:textId="77777777" w:rsidR="002E0FC4" w:rsidRDefault="002E0FC4" w:rsidP="002E0FC4">
    <w:pPr>
      <w:pStyle w:val="Header"/>
    </w:pPr>
  </w:p>
  <w:p w14:paraId="66EF748D" w14:textId="77777777" w:rsidR="002E0FC4" w:rsidRDefault="002E0FC4" w:rsidP="002E0FC4"/>
  <w:p w14:paraId="0B572895" w14:textId="77777777" w:rsidR="002E0FC4" w:rsidRDefault="002E0FC4" w:rsidP="002E0FC4">
    <w:pPr>
      <w:pStyle w:val="Header"/>
    </w:pPr>
  </w:p>
  <w:p w14:paraId="29BC8A10" w14:textId="77777777" w:rsidR="00BF0750" w:rsidRPr="002E0FC4" w:rsidRDefault="00BF0750" w:rsidP="002E0FC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126" w:tblpY="1"/>
      <w:tblOverlap w:val="never"/>
      <w:tblW w:w="0" w:type="auto"/>
      <w:tblLayout w:type="fixed"/>
      <w:tblLook w:val="04A0" w:firstRow="1" w:lastRow="0" w:firstColumn="1" w:lastColumn="0" w:noHBand="0" w:noVBand="1"/>
    </w:tblPr>
    <w:tblGrid>
      <w:gridCol w:w="1458"/>
      <w:gridCol w:w="7380"/>
    </w:tblGrid>
    <w:tr w:rsidR="000E09F0" w:rsidRPr="000133EC" w14:paraId="0D49B85A" w14:textId="77777777" w:rsidTr="004D2E09">
      <w:tc>
        <w:tcPr>
          <w:tcW w:w="1458" w:type="dxa"/>
          <w:shd w:val="clear" w:color="auto" w:fill="auto"/>
        </w:tcPr>
        <w:p w14:paraId="6F6EA7EF" w14:textId="77777777" w:rsidR="000E09F0" w:rsidRPr="000133EC" w:rsidRDefault="000E09F0" w:rsidP="004D2E09">
          <w:pPr>
            <w:pStyle w:val="NoSpacing"/>
            <w:jc w:val="center"/>
            <w:rPr>
              <w:rFonts w:ascii="Arial" w:hAnsi="Arial" w:cs="Arial"/>
              <w:b/>
            </w:rPr>
          </w:pPr>
          <w:r>
            <w:rPr>
              <w:rFonts w:ascii="Calibri" w:hAnsi="Calibri"/>
              <w:noProof/>
            </w:rPr>
            <w:drawing>
              <wp:inline distT="0" distB="0" distL="0" distR="0" wp14:anchorId="7C969757" wp14:editId="3838D167">
                <wp:extent cx="819150" cy="1020074"/>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20074"/>
                        </a:xfrm>
                        <a:prstGeom prst="rect">
                          <a:avLst/>
                        </a:prstGeom>
                        <a:noFill/>
                        <a:ln>
                          <a:noFill/>
                        </a:ln>
                      </pic:spPr>
                    </pic:pic>
                  </a:graphicData>
                </a:graphic>
              </wp:inline>
            </w:drawing>
          </w:r>
        </w:p>
      </w:tc>
      <w:tc>
        <w:tcPr>
          <w:tcW w:w="7380" w:type="dxa"/>
          <w:shd w:val="clear" w:color="auto" w:fill="auto"/>
        </w:tcPr>
        <w:p w14:paraId="032D646E" w14:textId="77777777" w:rsidR="000E09F0" w:rsidRPr="00BF0750" w:rsidRDefault="000E09F0" w:rsidP="004D2E09">
          <w:pPr>
            <w:pStyle w:val="NoSpacing"/>
            <w:ind w:left="-648"/>
            <w:jc w:val="center"/>
            <w:rPr>
              <w:rFonts w:ascii="Arial" w:hAnsi="Arial" w:cs="Arial"/>
              <w:b/>
              <w:sz w:val="16"/>
              <w:szCs w:val="16"/>
            </w:rPr>
          </w:pPr>
        </w:p>
        <w:p w14:paraId="7F7272F3" w14:textId="77777777" w:rsidR="000E09F0" w:rsidRPr="00BF0750" w:rsidRDefault="000E09F0" w:rsidP="004D2E09">
          <w:pPr>
            <w:pStyle w:val="NoSpacing"/>
            <w:ind w:left="-648"/>
            <w:jc w:val="center"/>
            <w:rPr>
              <w:rFonts w:ascii="Arial" w:hAnsi="Arial" w:cs="Arial"/>
              <w:b/>
              <w:sz w:val="56"/>
              <w:szCs w:val="56"/>
            </w:rPr>
          </w:pPr>
          <w:r w:rsidRPr="00BF0750">
            <w:rPr>
              <w:rFonts w:ascii="Arial" w:hAnsi="Arial" w:cs="Arial"/>
              <w:b/>
              <w:sz w:val="56"/>
              <w:szCs w:val="56"/>
            </w:rPr>
            <w:t>St. Anthony</w:t>
          </w:r>
        </w:p>
        <w:p w14:paraId="64B0CDD0" w14:textId="77777777" w:rsidR="000E09F0" w:rsidRPr="00BF0750" w:rsidRDefault="000E09F0" w:rsidP="004D2E09">
          <w:pPr>
            <w:pStyle w:val="NoSpacing"/>
            <w:ind w:left="-648"/>
            <w:jc w:val="center"/>
            <w:rPr>
              <w:rFonts w:ascii="Arial" w:hAnsi="Arial" w:cs="Arial"/>
              <w:b/>
              <w:sz w:val="56"/>
              <w:szCs w:val="56"/>
            </w:rPr>
          </w:pPr>
          <w:r w:rsidRPr="00BF0750">
            <w:rPr>
              <w:rFonts w:ascii="Arial" w:hAnsi="Arial" w:cs="Arial"/>
              <w:b/>
              <w:sz w:val="56"/>
              <w:szCs w:val="56"/>
            </w:rPr>
            <w:t>Boosters Baseball</w:t>
          </w:r>
        </w:p>
        <w:p w14:paraId="6DD486F1" w14:textId="77777777" w:rsidR="000E09F0" w:rsidRPr="000133EC" w:rsidRDefault="000E09F0" w:rsidP="004D2E09">
          <w:pPr>
            <w:pStyle w:val="NoSpacing"/>
            <w:ind w:left="-648"/>
            <w:jc w:val="center"/>
            <w:rPr>
              <w:rFonts w:ascii="Arial" w:hAnsi="Arial" w:cs="Arial"/>
              <w:sz w:val="20"/>
              <w:szCs w:val="20"/>
            </w:rPr>
          </w:pPr>
        </w:p>
      </w:tc>
    </w:tr>
  </w:tbl>
  <w:p w14:paraId="6031FE47" w14:textId="77777777" w:rsidR="000E09F0" w:rsidRDefault="000E09F0" w:rsidP="000E09F0">
    <w:pPr>
      <w:pStyle w:val="Header"/>
    </w:pPr>
  </w:p>
  <w:p w14:paraId="78F4E2B9" w14:textId="77777777" w:rsidR="000E09F0" w:rsidRDefault="000E09F0" w:rsidP="000E09F0"/>
  <w:p w14:paraId="65AAD9DA" w14:textId="77777777" w:rsidR="000E09F0" w:rsidRDefault="000E09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108D"/>
    <w:multiLevelType w:val="hybridMultilevel"/>
    <w:tmpl w:val="32903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00CDB"/>
    <w:multiLevelType w:val="hybridMultilevel"/>
    <w:tmpl w:val="99FE51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B3DD7"/>
    <w:multiLevelType w:val="hybridMultilevel"/>
    <w:tmpl w:val="6EBA7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33FFD"/>
    <w:multiLevelType w:val="hybridMultilevel"/>
    <w:tmpl w:val="1828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7413DD"/>
    <w:multiLevelType w:val="hybridMultilevel"/>
    <w:tmpl w:val="6A26A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FF4275"/>
    <w:multiLevelType w:val="hybridMultilevel"/>
    <w:tmpl w:val="1BF60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655FE9"/>
    <w:multiLevelType w:val="hybridMultilevel"/>
    <w:tmpl w:val="6EBA7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E51B53"/>
    <w:multiLevelType w:val="hybridMultilevel"/>
    <w:tmpl w:val="DD1AE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337C2"/>
    <w:multiLevelType w:val="hybridMultilevel"/>
    <w:tmpl w:val="2946D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7"/>
  </w:num>
  <w:num w:numId="5">
    <w:abstractNumId w:val="1"/>
  </w:num>
  <w:num w:numId="6">
    <w:abstractNumId w:val="0"/>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63D"/>
    <w:rsid w:val="00064434"/>
    <w:rsid w:val="00082209"/>
    <w:rsid w:val="000912EB"/>
    <w:rsid w:val="000E09F0"/>
    <w:rsid w:val="000F2ED1"/>
    <w:rsid w:val="001B3771"/>
    <w:rsid w:val="001F0005"/>
    <w:rsid w:val="00246046"/>
    <w:rsid w:val="0028052B"/>
    <w:rsid w:val="002B1461"/>
    <w:rsid w:val="002C3759"/>
    <w:rsid w:val="002E0FC4"/>
    <w:rsid w:val="002E6F36"/>
    <w:rsid w:val="0035149E"/>
    <w:rsid w:val="003578C3"/>
    <w:rsid w:val="003758C3"/>
    <w:rsid w:val="00383D91"/>
    <w:rsid w:val="00395783"/>
    <w:rsid w:val="003B11E2"/>
    <w:rsid w:val="00462922"/>
    <w:rsid w:val="004D0F0C"/>
    <w:rsid w:val="004E7180"/>
    <w:rsid w:val="005A4D15"/>
    <w:rsid w:val="005E4306"/>
    <w:rsid w:val="005F792B"/>
    <w:rsid w:val="00612956"/>
    <w:rsid w:val="0062076B"/>
    <w:rsid w:val="006647E1"/>
    <w:rsid w:val="00715159"/>
    <w:rsid w:val="00777A43"/>
    <w:rsid w:val="00860066"/>
    <w:rsid w:val="008833F2"/>
    <w:rsid w:val="008B3881"/>
    <w:rsid w:val="008B5F3C"/>
    <w:rsid w:val="008F043C"/>
    <w:rsid w:val="00A31652"/>
    <w:rsid w:val="00A72AD9"/>
    <w:rsid w:val="00A82AD9"/>
    <w:rsid w:val="00AE0277"/>
    <w:rsid w:val="00B30798"/>
    <w:rsid w:val="00B42D97"/>
    <w:rsid w:val="00B5086A"/>
    <w:rsid w:val="00B9392C"/>
    <w:rsid w:val="00BF0750"/>
    <w:rsid w:val="00C35CBB"/>
    <w:rsid w:val="00CB2544"/>
    <w:rsid w:val="00CD0A28"/>
    <w:rsid w:val="00DA063D"/>
    <w:rsid w:val="00DA2076"/>
    <w:rsid w:val="00E33AC1"/>
    <w:rsid w:val="00EE2B9E"/>
    <w:rsid w:val="00F056E0"/>
    <w:rsid w:val="00F70E7A"/>
    <w:rsid w:val="00FA6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A0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063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0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63D"/>
  </w:style>
  <w:style w:type="paragraph" w:styleId="Footer">
    <w:name w:val="footer"/>
    <w:basedOn w:val="Normal"/>
    <w:link w:val="FooterChar"/>
    <w:uiPriority w:val="99"/>
    <w:unhideWhenUsed/>
    <w:rsid w:val="00DA0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63D"/>
  </w:style>
  <w:style w:type="paragraph" w:styleId="NoSpacing">
    <w:name w:val="No Spacing"/>
    <w:uiPriority w:val="1"/>
    <w:qFormat/>
    <w:rsid w:val="00DA063D"/>
    <w:pPr>
      <w:spacing w:after="0" w:line="240" w:lineRule="auto"/>
    </w:pPr>
    <w:rPr>
      <w:rFonts w:ascii="Times New Roman" w:eastAsia="ヒラギノ角ゴ Pro W3" w:hAnsi="Times New Roman" w:cs="Times New Roman"/>
      <w:color w:val="000000"/>
      <w:sz w:val="24"/>
      <w:szCs w:val="24"/>
    </w:rPr>
  </w:style>
  <w:style w:type="paragraph" w:styleId="BalloonText">
    <w:name w:val="Balloon Text"/>
    <w:basedOn w:val="Normal"/>
    <w:link w:val="BalloonTextChar"/>
    <w:uiPriority w:val="99"/>
    <w:semiHidden/>
    <w:unhideWhenUsed/>
    <w:rsid w:val="00DA0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63D"/>
    <w:rPr>
      <w:rFonts w:ascii="Tahoma" w:hAnsi="Tahoma" w:cs="Tahoma"/>
      <w:sz w:val="16"/>
      <w:szCs w:val="16"/>
    </w:rPr>
  </w:style>
  <w:style w:type="character" w:styleId="Hyperlink">
    <w:name w:val="Hyperlink"/>
    <w:basedOn w:val="DefaultParagraphFont"/>
    <w:uiPriority w:val="99"/>
    <w:unhideWhenUsed/>
    <w:rsid w:val="00F70E7A"/>
    <w:rPr>
      <w:color w:val="0000FF" w:themeColor="hyperlink"/>
      <w:u w:val="single"/>
    </w:rPr>
  </w:style>
  <w:style w:type="paragraph" w:styleId="ListParagraph">
    <w:name w:val="List Paragraph"/>
    <w:basedOn w:val="Normal"/>
    <w:uiPriority w:val="34"/>
    <w:qFormat/>
    <w:rsid w:val="00B30798"/>
    <w:pPr>
      <w:ind w:left="720"/>
      <w:contextualSpacing/>
    </w:pPr>
  </w:style>
  <w:style w:type="table" w:styleId="TableGrid">
    <w:name w:val="Table Grid"/>
    <w:basedOn w:val="TableNormal"/>
    <w:uiPriority w:val="59"/>
    <w:rsid w:val="008B5F3C"/>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063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0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63D"/>
  </w:style>
  <w:style w:type="paragraph" w:styleId="Footer">
    <w:name w:val="footer"/>
    <w:basedOn w:val="Normal"/>
    <w:link w:val="FooterChar"/>
    <w:uiPriority w:val="99"/>
    <w:unhideWhenUsed/>
    <w:rsid w:val="00DA0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63D"/>
  </w:style>
  <w:style w:type="paragraph" w:styleId="NoSpacing">
    <w:name w:val="No Spacing"/>
    <w:uiPriority w:val="1"/>
    <w:qFormat/>
    <w:rsid w:val="00DA063D"/>
    <w:pPr>
      <w:spacing w:after="0" w:line="240" w:lineRule="auto"/>
    </w:pPr>
    <w:rPr>
      <w:rFonts w:ascii="Times New Roman" w:eastAsia="ヒラギノ角ゴ Pro W3" w:hAnsi="Times New Roman" w:cs="Times New Roman"/>
      <w:color w:val="000000"/>
      <w:sz w:val="24"/>
      <w:szCs w:val="24"/>
    </w:rPr>
  </w:style>
  <w:style w:type="paragraph" w:styleId="BalloonText">
    <w:name w:val="Balloon Text"/>
    <w:basedOn w:val="Normal"/>
    <w:link w:val="BalloonTextChar"/>
    <w:uiPriority w:val="99"/>
    <w:semiHidden/>
    <w:unhideWhenUsed/>
    <w:rsid w:val="00DA0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63D"/>
    <w:rPr>
      <w:rFonts w:ascii="Tahoma" w:hAnsi="Tahoma" w:cs="Tahoma"/>
      <w:sz w:val="16"/>
      <w:szCs w:val="16"/>
    </w:rPr>
  </w:style>
  <w:style w:type="character" w:styleId="Hyperlink">
    <w:name w:val="Hyperlink"/>
    <w:basedOn w:val="DefaultParagraphFont"/>
    <w:uiPriority w:val="99"/>
    <w:unhideWhenUsed/>
    <w:rsid w:val="00F70E7A"/>
    <w:rPr>
      <w:color w:val="0000FF" w:themeColor="hyperlink"/>
      <w:u w:val="single"/>
    </w:rPr>
  </w:style>
  <w:style w:type="paragraph" w:styleId="ListParagraph">
    <w:name w:val="List Paragraph"/>
    <w:basedOn w:val="Normal"/>
    <w:uiPriority w:val="34"/>
    <w:qFormat/>
    <w:rsid w:val="00B30798"/>
    <w:pPr>
      <w:ind w:left="720"/>
      <w:contextualSpacing/>
    </w:pPr>
  </w:style>
  <w:style w:type="table" w:styleId="TableGrid">
    <w:name w:val="Table Grid"/>
    <w:basedOn w:val="TableNormal"/>
    <w:uiPriority w:val="59"/>
    <w:rsid w:val="008B5F3C"/>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A4DA-EEF8-3D4C-BF1A-96D2828D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703</Words>
  <Characters>4013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jpeters</dc:creator>
  <cp:lastModifiedBy>Kara Ballot</cp:lastModifiedBy>
  <cp:revision>2</cp:revision>
  <cp:lastPrinted>2013-09-26T01:14:00Z</cp:lastPrinted>
  <dcterms:created xsi:type="dcterms:W3CDTF">2015-11-14T16:50:00Z</dcterms:created>
  <dcterms:modified xsi:type="dcterms:W3CDTF">2015-11-14T16:50:00Z</dcterms:modified>
</cp:coreProperties>
</file>