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2999" w:rsidRDefault="00CF335C">
      <w:pPr>
        <w:jc w:val="center"/>
      </w:pPr>
      <w:bookmarkStart w:id="0" w:name="h.gjdgxs" w:colFirst="0" w:colLast="0"/>
      <w:bookmarkEnd w:id="0"/>
      <w:r>
        <w:rPr>
          <w:noProof/>
        </w:rPr>
        <w:drawing>
          <wp:inline distT="0" distB="0" distL="0" distR="0">
            <wp:extent cx="2031246" cy="987071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1246" cy="987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2999" w:rsidRDefault="00CF335C">
      <w:pPr>
        <w:jc w:val="center"/>
      </w:pPr>
      <w:r>
        <w:t>SOFTBALL BOARD MEETING AGENDA</w:t>
      </w:r>
    </w:p>
    <w:p w:rsidR="00EB2999" w:rsidRDefault="00CB7A5C">
      <w:r>
        <w:t>DATE:</w:t>
      </w:r>
      <w:r>
        <w:tab/>
      </w:r>
      <w:bookmarkStart w:id="1" w:name="_GoBack"/>
      <w:bookmarkEnd w:id="1"/>
      <w:r w:rsidR="00CF335C">
        <w:t>2/21/2016</w:t>
      </w:r>
      <w:r w:rsidR="00CF335C">
        <w:tab/>
      </w:r>
      <w:r w:rsidR="00CF335C">
        <w:tab/>
      </w:r>
      <w:r w:rsidR="00CF335C">
        <w:tab/>
        <w:t>TIME:</w:t>
      </w:r>
      <w:r w:rsidR="00CF335C">
        <w:tab/>
        <w:t>6:00 pm</w:t>
      </w:r>
      <w:r w:rsidR="00CF335C">
        <w:tab/>
        <w:t xml:space="preserve">LOCATION: </w:t>
      </w:r>
      <w:r w:rsidR="00CF335C">
        <w:tab/>
      </w:r>
      <w:proofErr w:type="spellStart"/>
      <w:r w:rsidR="00CF335C">
        <w:t>Deercrest</w:t>
      </w:r>
      <w:proofErr w:type="spellEnd"/>
    </w:p>
    <w:p w:rsidR="00EB2999" w:rsidRDefault="00CF335C">
      <w:r w:rsidRPr="00CB7A5C">
        <w:rPr>
          <w:b/>
        </w:rPr>
        <w:t>Persons Present:</w:t>
      </w:r>
      <w:r>
        <w:t xml:space="preserve"> Amanda </w:t>
      </w:r>
      <w:proofErr w:type="spellStart"/>
      <w:r>
        <w:t>Mrozek</w:t>
      </w:r>
      <w:proofErr w:type="spellEnd"/>
      <w:r>
        <w:t xml:space="preserve">, Courtney Harris, Cary Clemens, Brent Danielson, Amy and Clay Tix, Jennifer Grove, Cindy </w:t>
      </w:r>
      <w:proofErr w:type="spellStart"/>
      <w:r>
        <w:t>Wiederich</w:t>
      </w:r>
      <w:proofErr w:type="spellEnd"/>
      <w:r>
        <w:t xml:space="preserve">, Lucy </w:t>
      </w:r>
      <w:proofErr w:type="spellStart"/>
      <w:r>
        <w:t>Boxrud</w:t>
      </w:r>
      <w:proofErr w:type="spellEnd"/>
    </w:p>
    <w:p w:rsidR="00EB2999" w:rsidRDefault="00CF335C">
      <w:r>
        <w:t xml:space="preserve">Cindy </w:t>
      </w:r>
      <w:proofErr w:type="spellStart"/>
      <w:r>
        <w:t>Wiederich</w:t>
      </w:r>
      <w:proofErr w:type="spellEnd"/>
      <w:r>
        <w:t>: new board member</w:t>
      </w:r>
    </w:p>
    <w:p w:rsidR="00EB2999" w:rsidRDefault="00CF335C">
      <w:r>
        <w:t xml:space="preserve">Becky </w:t>
      </w:r>
      <w:proofErr w:type="spellStart"/>
      <w:r>
        <w:t>Pommering</w:t>
      </w:r>
      <w:proofErr w:type="spellEnd"/>
      <w:r>
        <w:t>: would like to continue as board member</w:t>
      </w:r>
    </w:p>
    <w:p w:rsidR="00EB2999" w:rsidRDefault="00CF335C"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KM 10u meeting updates</w:t>
      </w:r>
      <w:r w:rsidR="00023C16">
        <w:rPr>
          <w:rFonts w:ascii="Arial" w:eastAsia="Arial" w:hAnsi="Arial" w:cs="Arial"/>
          <w:b/>
          <w:color w:val="222222"/>
          <w:sz w:val="19"/>
          <w:szCs w:val="19"/>
        </w:rPr>
        <w:t>: Clay Tix</w:t>
      </w:r>
    </w:p>
    <w:p w:rsidR="00EB2999" w:rsidRDefault="00023C16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Cannon Falls was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not be a part of the 10U meetings.</w:t>
      </w: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Rumblings are that there are not enough girls for teams for CF.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Should we ask Cannon Falls to join us if they have girls who want to play? Board is no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t opposed.</w:t>
      </w:r>
    </w:p>
    <w:p w:rsidR="00EB2999" w:rsidRDefault="00CF335C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Rules are not changing. On the third pitch of coach’s pitch, if the girls foul off, the girls can hit until it is live or strike out.</w:t>
      </w:r>
    </w:p>
    <w:p w:rsidR="00CB7A5C" w:rsidRPr="00CB7A5C" w:rsidRDefault="00CB7A5C" w:rsidP="00CB7A5C">
      <w:pPr>
        <w:pStyle w:val="ListParagraph"/>
        <w:numPr>
          <w:ilvl w:val="0"/>
          <w:numId w:val="4"/>
        </w:numPr>
        <w:spacing w:line="240" w:lineRule="auto"/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KM a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pologized for cancelling last year’s tournament</w:t>
      </w:r>
    </w:p>
    <w:p w:rsidR="00CB7A5C" w:rsidRPr="00CB7A5C" w:rsidRDefault="00023C16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The member associations seemed e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xcited for </w:t>
      </w: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RWGSA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end of July tourney.</w:t>
      </w:r>
    </w:p>
    <w:p w:rsidR="00CB7A5C" w:rsidRPr="00CB7A5C" w:rsidRDefault="00023C16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More blooming </w:t>
      </w:r>
      <w:r w:rsid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teams </w:t>
      </w: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than D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azzli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ng.</w:t>
      </w:r>
    </w:p>
    <w:p w:rsidR="00CB7A5C" w:rsidRPr="00CB7A5C" w:rsidRDefault="00023C16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Need ASA umps for the D</w:t>
      </w:r>
      <w:r w:rsidR="00CF335C"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azzling</w:t>
      </w:r>
    </w:p>
    <w:p w:rsidR="00CB7A5C" w:rsidRPr="00CB7A5C" w:rsidRDefault="00CF335C" w:rsidP="00CB7A5C">
      <w:pPr>
        <w:pStyle w:val="ListParagraph"/>
        <w:numPr>
          <w:ilvl w:val="0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What is the difference between Dazzling v. Blooming?</w:t>
      </w:r>
    </w:p>
    <w:p w:rsidR="00CB7A5C" w:rsidRPr="00CB7A5C" w:rsidRDefault="00CF335C" w:rsidP="00CB7A5C">
      <w:pPr>
        <w:pStyle w:val="ListParagraph"/>
        <w:numPr>
          <w:ilvl w:val="1"/>
          <w:numId w:val="4"/>
        </w:numPr>
        <w:spacing w:line="240" w:lineRule="auto"/>
      </w:pPr>
      <w:r w:rsidRPr="00CB7A5C">
        <w:rPr>
          <w:rFonts w:ascii="Arial" w:eastAsia="Arial" w:hAnsi="Arial" w:cs="Arial"/>
          <w:color w:val="222222"/>
          <w:sz w:val="19"/>
          <w:szCs w:val="19"/>
          <w:highlight w:val="white"/>
        </w:rPr>
        <w:t>Pretty much 12U rules, no coaches pitch for Dazzling.</w:t>
      </w:r>
    </w:p>
    <w:p w:rsidR="00EB2999" w:rsidRPr="00CB7A5C" w:rsidRDefault="00CF335C" w:rsidP="00CB7A5C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 w:rsidRPr="00CB7A5C">
        <w:rPr>
          <w:rFonts w:ascii="Arial" w:eastAsia="Arial" w:hAnsi="Arial" w:cs="Arial"/>
          <w:color w:val="222222"/>
          <w:sz w:val="19"/>
          <w:szCs w:val="19"/>
          <w:highlight w:val="yellow"/>
        </w:rPr>
        <w:t>May 1 roster turn in for 10U. Katie &amp; Clay will work together to get this done.</w:t>
      </w:r>
    </w:p>
    <w:p w:rsidR="00EB2999" w:rsidRPr="00023C16" w:rsidRDefault="00023C16">
      <w:pPr>
        <w:spacing w:line="240" w:lineRule="auto"/>
        <w:rPr>
          <w:b/>
        </w:rPr>
      </w:pPr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Southern </w:t>
      </w:r>
      <w:proofErr w:type="spellStart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Minny</w:t>
      </w:r>
      <w:proofErr w:type="spellEnd"/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 meeting update</w:t>
      </w:r>
      <w:r>
        <w:rPr>
          <w:rFonts w:ascii="Arial" w:eastAsia="Arial" w:hAnsi="Arial" w:cs="Arial"/>
          <w:b/>
          <w:color w:val="222222"/>
          <w:sz w:val="19"/>
          <w:szCs w:val="19"/>
        </w:rPr>
        <w:t xml:space="preserve">: Amanda </w:t>
      </w:r>
      <w:proofErr w:type="spellStart"/>
      <w:r>
        <w:rPr>
          <w:rFonts w:ascii="Arial" w:eastAsia="Arial" w:hAnsi="Arial" w:cs="Arial"/>
          <w:b/>
          <w:color w:val="222222"/>
          <w:sz w:val="19"/>
          <w:szCs w:val="19"/>
        </w:rPr>
        <w:t>Mrozek</w:t>
      </w:r>
      <w:proofErr w:type="spellEnd"/>
    </w:p>
    <w:p w:rsidR="00205693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New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Director: Jake Solberg</w:t>
      </w:r>
      <w:r w:rsidR="00205693" w:rsidRPr="00205693">
        <w:rPr>
          <w:rFonts w:ascii="Arial" w:eastAsia="Arial" w:hAnsi="Arial" w:cs="Arial"/>
          <w:color w:val="222222"/>
          <w:sz w:val="19"/>
          <w:szCs w:val="19"/>
        </w:rPr>
        <w:t>. Contact information will be forthcoming.</w:t>
      </w:r>
    </w:p>
    <w:p w:rsidR="00205693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All 14Us go to 43”</w:t>
      </w:r>
      <w:r w:rsidR="00023C16" w:rsidRPr="00205693">
        <w:rPr>
          <w:rFonts w:ascii="Arial" w:eastAsia="Arial" w:hAnsi="Arial" w:cs="Arial"/>
          <w:color w:val="222222"/>
          <w:sz w:val="19"/>
          <w:szCs w:val="19"/>
        </w:rPr>
        <w:t xml:space="preserve"> pitching distance.</w:t>
      </w:r>
    </w:p>
    <w:p w:rsidR="00205693" w:rsidRPr="00205693" w:rsidRDefault="00CF335C" w:rsidP="00205693">
      <w:pPr>
        <w:pStyle w:val="ListParagraph"/>
        <w:numPr>
          <w:ilvl w:val="1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Teal &amp; Lime: Lower team, 14U topaz will be the upper level team.</w:t>
      </w:r>
    </w:p>
    <w:p w:rsidR="00205693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30 min/45 min drive time instead of the longer commutes. Try to organize according to geography.</w:t>
      </w:r>
    </w:p>
    <w:p w:rsidR="00205693" w:rsidRPr="00205693" w:rsidRDefault="00205693" w:rsidP="00205693">
      <w:pPr>
        <w:pStyle w:val="ListParagraph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Some discussion around changing</w:t>
      </w:r>
      <w:r w:rsidR="00CF335C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the nights of the season.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However, at this time:</w:t>
      </w:r>
    </w:p>
    <w:p w:rsidR="00205693" w:rsidRPr="00205693" w:rsidRDefault="00CF335C" w:rsidP="00205693">
      <w:pPr>
        <w:pStyle w:val="ListParagraph"/>
        <w:numPr>
          <w:ilvl w:val="1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12U: T/</w:t>
      </w:r>
      <w:proofErr w:type="spellStart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T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h</w:t>
      </w:r>
      <w:proofErr w:type="spellEnd"/>
    </w:p>
    <w:p w:rsidR="00205693" w:rsidRPr="00205693" w:rsidRDefault="00CF335C" w:rsidP="00205693">
      <w:pPr>
        <w:pStyle w:val="ListParagraph"/>
        <w:numPr>
          <w:ilvl w:val="1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14U &amp; 16U: M/W</w:t>
      </w:r>
    </w:p>
    <w:p w:rsidR="00205693" w:rsidRPr="00205693" w:rsidRDefault="00205693" w:rsidP="00205693">
      <w:pPr>
        <w:pStyle w:val="ListParagraph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Season begins </w:t>
      </w:r>
      <w:r w:rsidR="00CF335C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June 6.</w:t>
      </w:r>
    </w:p>
    <w:p w:rsidR="00205693" w:rsidRPr="00205693" w:rsidRDefault="00CF335C" w:rsidP="00205693">
      <w:pPr>
        <w:pStyle w:val="ListParagraph"/>
        <w:numPr>
          <w:ilvl w:val="1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16U/18U: done July 14</w:t>
      </w:r>
    </w:p>
    <w:p w:rsidR="00205693" w:rsidRPr="00205693" w:rsidRDefault="00CF335C" w:rsidP="00205693">
      <w:pPr>
        <w:pStyle w:val="ListParagraph"/>
        <w:numPr>
          <w:ilvl w:val="1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12/14U: </w:t>
      </w:r>
      <w:r w:rsid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end 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July 18 &amp; 21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  <w:vertAlign w:val="superscript"/>
        </w:rPr>
        <w:t>st</w:t>
      </w:r>
    </w:p>
    <w:p w:rsidR="00205693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End of the Season tournament the last weekend of July.</w:t>
      </w:r>
    </w:p>
    <w:p w:rsidR="00205693" w:rsidRPr="00205693" w:rsidRDefault="00205693" w:rsidP="00205693">
      <w:pPr>
        <w:pStyle w:val="ListParagraph"/>
        <w:numPr>
          <w:ilvl w:val="0"/>
          <w:numId w:val="3"/>
        </w:numPr>
        <w:spacing w:line="240" w:lineRule="auto"/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There is a </w:t>
      </w:r>
      <w:r w:rsidR="00CF335C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Pine Island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tournament</w:t>
      </w:r>
      <w:r w:rsidR="00CF335C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: 12/14: weekend after our June tournament.</w:t>
      </w:r>
    </w:p>
    <w:p w:rsidR="00EB2999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April 15: registration and fees are due to Southern </w:t>
      </w:r>
      <w:proofErr w:type="spellStart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Minny</w:t>
      </w:r>
      <w:proofErr w:type="spellEnd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. Everything should be back to us by May 10.</w:t>
      </w:r>
    </w:p>
    <w:p w:rsidR="00205693" w:rsidRPr="00205693" w:rsidRDefault="00205693">
      <w:pPr>
        <w:spacing w:line="240" w:lineRule="auto"/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Code of Conduct:</w:t>
      </w:r>
    </w:p>
    <w:p w:rsid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Parents, Players, Board Members are to sign a Code of Conduct. Address issues with Jake Solberg within 24 hours, but do not deal with board members/parent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s before 24 hours.</w:t>
      </w:r>
    </w:p>
    <w:p w:rsid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Review Code of Conduct from Southern </w:t>
      </w:r>
      <w:proofErr w:type="spellStart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Minny</w:t>
      </w:r>
      <w:proofErr w:type="spellEnd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and see if it matches ours. We could replace ours with Southern </w:t>
      </w:r>
      <w:proofErr w:type="spellStart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Minny’s</w:t>
      </w:r>
      <w:proofErr w:type="spellEnd"/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?</w:t>
      </w:r>
    </w:p>
    <w:p w:rsidR="00205693" w:rsidRPr="00205693" w:rsidRDefault="00205693">
      <w:pPr>
        <w:spacing w:line="240" w:lineRule="auto"/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lastRenderedPageBreak/>
        <w:t>Forfeits</w:t>
      </w:r>
    </w:p>
    <w:p w:rsid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Weather is the only reason to forfeit games. </w:t>
      </w:r>
    </w:p>
    <w:p w:rsid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Not enough players is a forfeit. </w:t>
      </w:r>
    </w:p>
    <w:p w:rsidR="00EB2999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Games will need to be rescheduled by a fina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l date in July (Jake will get the date information to us).</w:t>
      </w:r>
    </w:p>
    <w:p w:rsidR="00EB2999" w:rsidRPr="00D15025" w:rsidRDefault="00CF335C">
      <w:pPr>
        <w:spacing w:line="240" w:lineRule="auto"/>
        <w:rPr>
          <w:rFonts w:ascii="Arial" w:eastAsia="Arial" w:hAnsi="Arial" w:cs="Arial"/>
          <w:i/>
          <w:color w:val="222222"/>
          <w:sz w:val="19"/>
          <w:szCs w:val="19"/>
        </w:rPr>
      </w:pPr>
      <w:r w:rsidRPr="00D15025">
        <w:rPr>
          <w:rFonts w:ascii="Arial" w:eastAsia="Arial" w:hAnsi="Arial" w:cs="Arial"/>
          <w:i/>
          <w:color w:val="222222"/>
          <w:sz w:val="19"/>
          <w:szCs w:val="19"/>
          <w:highlight w:val="white"/>
        </w:rPr>
        <w:t>Lake City was at the meeting. Amanda gave LC fliers for our programs.</w:t>
      </w:r>
    </w:p>
    <w:p w:rsidR="00205693" w:rsidRPr="00205693" w:rsidRDefault="00205693">
      <w:pPr>
        <w:spacing w:line="240" w:lineRule="auto"/>
        <w:rPr>
          <w:b/>
        </w:rPr>
      </w:pPr>
      <w:r w:rsidRPr="00205693">
        <w:rPr>
          <w:rFonts w:ascii="Arial" w:eastAsia="Arial" w:hAnsi="Arial" w:cs="Arial"/>
          <w:b/>
          <w:color w:val="222222"/>
          <w:sz w:val="19"/>
          <w:szCs w:val="19"/>
        </w:rPr>
        <w:t>Umpire Requirements</w:t>
      </w:r>
    </w:p>
    <w:p w:rsidR="00205693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$75/evening for umpires.</w:t>
      </w:r>
    </w:p>
    <w:p w:rsidR="00EB2999" w:rsidRDefault="00CF335C" w:rsidP="00205693">
      <w:pPr>
        <w:pStyle w:val="ListParagraph"/>
        <w:numPr>
          <w:ilvl w:val="0"/>
          <w:numId w:val="3"/>
        </w:num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If the ump is not available by 5 minutes before the game, the hosting team forfei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ts.</w:t>
      </w:r>
    </w:p>
    <w:p w:rsidR="00205693" w:rsidRPr="00205693" w:rsidRDefault="00CF335C">
      <w:pPr>
        <w:spacing w:line="240" w:lineRule="auto"/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205693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Concussion Training: </w:t>
      </w:r>
    </w:p>
    <w:p w:rsidR="00EB2999" w:rsidRPr="00205693" w:rsidRDefault="00CF335C" w:rsidP="00205693">
      <w:pPr>
        <w:pStyle w:val="ListParagraph"/>
        <w:numPr>
          <w:ilvl w:val="0"/>
          <w:numId w:val="3"/>
        </w:numPr>
        <w:spacing w:line="240" w:lineRule="auto"/>
        <w:rPr>
          <w:rFonts w:ascii="Arial" w:eastAsia="Arial" w:hAnsi="Arial" w:cs="Arial"/>
          <w:color w:val="222222"/>
          <w:sz w:val="19"/>
          <w:szCs w:val="19"/>
        </w:r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all volunteers, including board members, must complete this and mail it back to Jake Solberg. Amanda will email the link for this to us and then we will print the </w:t>
      </w:r>
      <w:r w:rsidR="004E6DF4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certificates</w:t>
      </w: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and send them back to Amanda.</w:t>
      </w:r>
    </w:p>
    <w:p w:rsidR="00205693" w:rsidRDefault="00205693" w:rsidP="00205693">
      <w:r>
        <w:rPr>
          <w:rFonts w:ascii="Arial" w:eastAsia="Arial" w:hAnsi="Arial" w:cs="Arial"/>
          <w:color w:val="222222"/>
          <w:sz w:val="19"/>
          <w:szCs w:val="19"/>
        </w:rPr>
        <w:t>There is no break during the week of July 4, 2016.</w:t>
      </w:r>
    </w:p>
    <w:p w:rsidR="00EB2999" w:rsidRDefault="00CF335C">
      <w:pPr>
        <w:spacing w:line="240" w:lineRule="auto"/>
      </w:pPr>
      <w:r w:rsidRPr="00205693">
        <w:rPr>
          <w:rFonts w:ascii="Arial" w:eastAsia="Arial" w:hAnsi="Arial" w:cs="Arial"/>
          <w:color w:val="222222"/>
          <w:sz w:val="19"/>
          <w:szCs w:val="19"/>
          <w:highlight w:val="yellow"/>
        </w:rPr>
        <w:t>At every game: roster and age verifications (school ID) must be at every game.</w:t>
      </w:r>
    </w:p>
    <w:p w:rsidR="00EB2999" w:rsidRPr="00023C16" w:rsidRDefault="00CF335C">
      <w:pPr>
        <w:rPr>
          <w:b/>
        </w:rPr>
      </w:pPr>
      <w:r w:rsidRPr="00023C16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Registration night</w:t>
      </w:r>
      <w:r w:rsidR="00023C16">
        <w:rPr>
          <w:rFonts w:ascii="Arial" w:eastAsia="Arial" w:hAnsi="Arial" w:cs="Arial"/>
          <w:b/>
          <w:color w:val="222222"/>
          <w:sz w:val="19"/>
          <w:szCs w:val="19"/>
        </w:rPr>
        <w:t>: March 14, 6-8 pm TBMS Middle School</w:t>
      </w:r>
    </w:p>
    <w:p w:rsidR="004E6DF4" w:rsidRDefault="00023C16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19"/>
          <w:szCs w:val="19"/>
        </w:rPr>
        <w:t>* SIGNAGE:</w:t>
      </w:r>
    </w:p>
    <w:p w:rsidR="004E6DF4" w:rsidRDefault="004E6DF4">
      <w:pPr>
        <w:rPr>
          <w:rFonts w:ascii="Arial" w:eastAsia="Arial" w:hAnsi="Arial" w:cs="Arial"/>
          <w:color w:val="222222"/>
          <w:sz w:val="19"/>
          <w:szCs w:val="19"/>
        </w:rPr>
      </w:pPr>
      <w:r>
        <w:t xml:space="preserve">* </w:t>
      </w:r>
      <w:r w:rsidR="00CF335C">
        <w:rPr>
          <w:rFonts w:ascii="Arial" w:eastAsia="Arial" w:hAnsi="Arial" w:cs="Arial"/>
          <w:color w:val="222222"/>
          <w:sz w:val="19"/>
          <w:szCs w:val="19"/>
          <w:highlight w:val="white"/>
        </w:rPr>
        <w:t>We don’t know where they are, but when we find them put them up. (Jen will do -- use solar salt) (Twin Bluff &amp; High Sch</w:t>
      </w:r>
      <w:r w:rsidR="00CF335C">
        <w:rPr>
          <w:rFonts w:ascii="Arial" w:eastAsia="Arial" w:hAnsi="Arial" w:cs="Arial"/>
          <w:color w:val="222222"/>
          <w:sz w:val="19"/>
          <w:szCs w:val="19"/>
          <w:highlight w:val="white"/>
        </w:rPr>
        <w:t>ool)</w:t>
      </w:r>
    </w:p>
    <w:p w:rsidR="00EB2999" w:rsidRPr="004E6DF4" w:rsidRDefault="00023C16">
      <w:r>
        <w:t xml:space="preserve">* </w:t>
      </w:r>
      <w:r w:rsidR="00CF335C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We take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the signs</w:t>
      </w:r>
      <w:r w:rsid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back to </w:t>
      </w:r>
      <w:proofErr w:type="spellStart"/>
      <w:r w:rsid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S</w:t>
      </w:r>
      <w:r w:rsidR="00CF335C">
        <w:rPr>
          <w:rFonts w:ascii="Arial" w:eastAsia="Arial" w:hAnsi="Arial" w:cs="Arial"/>
          <w:color w:val="222222"/>
          <w:sz w:val="19"/>
          <w:szCs w:val="19"/>
          <w:highlight w:val="white"/>
        </w:rPr>
        <w:t>ignworx</w:t>
      </w:r>
      <w:proofErr w:type="spellEnd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for updating</w:t>
      </w:r>
      <w:r w:rsidR="00CF335C">
        <w:rPr>
          <w:rFonts w:ascii="Arial" w:eastAsia="Arial" w:hAnsi="Arial" w:cs="Arial"/>
          <w:color w:val="222222"/>
          <w:sz w:val="19"/>
          <w:szCs w:val="19"/>
          <w:highlight w:val="white"/>
        </w:rPr>
        <w:t>. Amy will do that piece.</w:t>
      </w:r>
    </w:p>
    <w:p w:rsidR="00023C16" w:rsidRDefault="00023C16">
      <w:pPr>
        <w:rPr>
          <w:b/>
        </w:rPr>
      </w:pPr>
      <w:r w:rsidRPr="00023C16">
        <w:rPr>
          <w:rFonts w:ascii="Arial" w:eastAsia="Arial" w:hAnsi="Arial" w:cs="Arial"/>
          <w:b/>
          <w:color w:val="222222"/>
          <w:sz w:val="19"/>
          <w:szCs w:val="19"/>
        </w:rPr>
        <w:t>Registration Paperwork</w:t>
      </w:r>
    </w:p>
    <w:p w:rsidR="00023C16" w:rsidRPr="00023C16" w:rsidRDefault="004E6DF4" w:rsidP="00023C1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Paper fliers: due next T</w:t>
      </w:r>
      <w:r w:rsidR="00CF335C"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uesday. Will be distributed March 4.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(Amanda is working on this)</w:t>
      </w:r>
    </w:p>
    <w:p w:rsidR="00EB2999" w:rsidRPr="00023C16" w:rsidRDefault="00CF335C" w:rsidP="00023C16">
      <w:pPr>
        <w:pStyle w:val="ListParagraph"/>
        <w:numPr>
          <w:ilvl w:val="0"/>
          <w:numId w:val="1"/>
        </w:numPr>
        <w:rPr>
          <w:b/>
        </w:rPr>
      </w:pPr>
      <w:r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Lucy will bring some softball registration </w:t>
      </w:r>
      <w:r w:rsid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fliers </w:t>
      </w:r>
      <w:r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to the high school registration.</w:t>
      </w:r>
    </w:p>
    <w:p w:rsidR="00023C16" w:rsidRDefault="00023C16" w:rsidP="00023C16">
      <w:pPr>
        <w:pStyle w:val="ListParagraph"/>
        <w:numPr>
          <w:ilvl w:val="0"/>
          <w:numId w:val="1"/>
        </w:numPr>
      </w:pPr>
      <w:r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Forms are due the last Sunday of March, and we have to turn them in by the 14th of April.</w:t>
      </w:r>
    </w:p>
    <w:p w:rsidR="00023C16" w:rsidRPr="00023C16" w:rsidRDefault="00023C16" w:rsidP="00023C16">
      <w:pPr>
        <w:pStyle w:val="ListParagraph"/>
        <w:numPr>
          <w:ilvl w:val="0"/>
          <w:numId w:val="1"/>
        </w:numPr>
      </w:pPr>
      <w:r w:rsidRPr="00023C16">
        <w:t>Someone will write down who took the registrations.</w:t>
      </w:r>
    </w:p>
    <w:p w:rsidR="00EB2999" w:rsidRDefault="00CF335C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Registration is March 14th. Be there by 5:30.</w:t>
      </w:r>
    </w:p>
    <w:p w:rsidR="00023C16" w:rsidRPr="00023C16" w:rsidRDefault="00023C16">
      <w:pP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023C16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Clothing Samples</w:t>
      </w:r>
    </w:p>
    <w:p w:rsidR="00023C16" w:rsidRDefault="00CF335C">
      <w:pPr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Cary will hav</w:t>
      </w:r>
      <w:r w:rsid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e the clothing from Carlson’s at registration meeting.</w:t>
      </w:r>
    </w:p>
    <w:p w:rsidR="00EB2999" w:rsidRDefault="00CF335C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Use the tables from the storage room.</w:t>
      </w:r>
    </w:p>
    <w:p w:rsidR="00023C16" w:rsidRPr="00023C16" w:rsidRDefault="00CF335C">
      <w:pP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023C16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Team placement meeting: </w:t>
      </w:r>
    </w:p>
    <w:p w:rsidR="00023C16" w:rsidRPr="00023C16" w:rsidRDefault="00CF335C" w:rsidP="00023C16">
      <w:pPr>
        <w:pStyle w:val="ListParagraph"/>
        <w:numPr>
          <w:ilvl w:val="0"/>
          <w:numId w:val="1"/>
        </w:numPr>
      </w:pPr>
      <w:r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April 3. May need to go into April 10.</w:t>
      </w:r>
    </w:p>
    <w:p w:rsidR="00EB2999" w:rsidRDefault="00CF335C" w:rsidP="00023C16">
      <w:pPr>
        <w:pStyle w:val="ListParagraph"/>
        <w:numPr>
          <w:ilvl w:val="0"/>
          <w:numId w:val="1"/>
        </w:numPr>
      </w:pPr>
      <w:r w:rsidRP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Teams are initially made by birthdate. Then, requests for different </w:t>
      </w:r>
      <w:r w:rsidR="00023C16">
        <w:rPr>
          <w:rFonts w:ascii="Arial" w:eastAsia="Arial" w:hAnsi="Arial" w:cs="Arial"/>
          <w:color w:val="222222"/>
          <w:sz w:val="19"/>
          <w:szCs w:val="19"/>
          <w:highlight w:val="white"/>
        </w:rPr>
        <w:t>teams, then too many and adjust</w:t>
      </w:r>
      <w:r w:rsidR="00023C16">
        <w:rPr>
          <w:rFonts w:ascii="Arial" w:eastAsia="Arial" w:hAnsi="Arial" w:cs="Arial"/>
          <w:color w:val="222222"/>
          <w:sz w:val="19"/>
          <w:szCs w:val="19"/>
        </w:rPr>
        <w:t xml:space="preserve"> (LUCY)</w:t>
      </w:r>
    </w:p>
    <w:p w:rsidR="00EB2999" w:rsidRPr="00023C16" w:rsidRDefault="00CF335C">
      <w:pPr>
        <w:rPr>
          <w:b/>
        </w:rPr>
      </w:pPr>
      <w:r w:rsidRPr="00023C16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Who will complete the rosters to send in for each league?</w:t>
      </w:r>
    </w:p>
    <w:p w:rsidR="00EB2999" w:rsidRDefault="00CF335C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10U: Katie &amp; Clay</w:t>
      </w:r>
    </w:p>
    <w:p w:rsidR="00EB2999" w:rsidRDefault="00CF335C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lastRenderedPageBreak/>
        <w:t xml:space="preserve">12U/14U: Kristi will do the Southern </w:t>
      </w:r>
      <w:proofErr w:type="spellStart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Minny</w:t>
      </w:r>
      <w:proofErr w:type="spellEnd"/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rosters.</w:t>
      </w:r>
    </w:p>
    <w:p w:rsidR="00EB2999" w:rsidRPr="00023C16" w:rsidRDefault="00CF335C">
      <w:pPr>
        <w:rPr>
          <w:i/>
        </w:rPr>
      </w:pPr>
      <w:r w:rsidRPr="00023C16">
        <w:rPr>
          <w:rFonts w:ascii="Arial" w:eastAsia="Arial" w:hAnsi="Arial" w:cs="Arial"/>
          <w:i/>
          <w:color w:val="222222"/>
          <w:sz w:val="19"/>
          <w:szCs w:val="19"/>
          <w:highlight w:val="white"/>
        </w:rPr>
        <w:t xml:space="preserve">Will need checks to send to both leagues. 99$ for 12U/14U/16U; For 10U: $125 for Blooming,  $150 for Dazzling. </w:t>
      </w:r>
    </w:p>
    <w:p w:rsidR="004E6DF4" w:rsidRPr="004E6DF4" w:rsidRDefault="004E6DF4">
      <w:pP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4E6DF4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Umpires</w:t>
      </w:r>
      <w:r w:rsidR="00205693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 for the season (RWGSA)</w:t>
      </w:r>
    </w:p>
    <w:p w:rsidR="004E6DF4" w:rsidRDefault="004E6DF4" w:rsidP="004E6DF4">
      <w:pPr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Amy Tix will coordinate this as she also pays the umps.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</w:t>
      </w:r>
    </w:p>
    <w:p w:rsidR="004E6DF4" w:rsidRDefault="004E6DF4" w:rsidP="004E6DF4"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She will c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ontact Keith </w:t>
      </w:r>
      <w:proofErr w:type="spellStart"/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Gernetz</w:t>
      </w:r>
      <w:proofErr w:type="spellEnd"/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for umpire scheduling this year</w:t>
      </w:r>
      <w:r>
        <w:rPr>
          <w:rFonts w:ascii="Arial" w:eastAsia="Arial" w:hAnsi="Arial" w:cs="Arial"/>
          <w:color w:val="222222"/>
          <w:sz w:val="19"/>
          <w:szCs w:val="19"/>
        </w:rPr>
        <w:t>.</w:t>
      </w:r>
    </w:p>
    <w:p w:rsidR="004E6DF4" w:rsidRPr="004E6DF4" w:rsidRDefault="004E6DF4" w:rsidP="004E6DF4">
      <w:pPr>
        <w:pStyle w:val="ListParagraph"/>
        <w:numPr>
          <w:ilvl w:val="0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send him an email to see if he still wants to do this.  Keith takes all of this on; we will use ASA for 10s.</w:t>
      </w:r>
    </w:p>
    <w:p w:rsidR="004E6DF4" w:rsidRPr="004E6DF4" w:rsidRDefault="004E6DF4" w:rsidP="004E6DF4">
      <w:pPr>
        <w:pStyle w:val="ListParagraph"/>
        <w:numPr>
          <w:ilvl w:val="0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</w:rPr>
        <w:t>Amy will ask if Keith will manage our umps for our tournaments.</w:t>
      </w:r>
    </w:p>
    <w:p w:rsidR="004E6DF4" w:rsidRPr="004E6DF4" w:rsidRDefault="004E6DF4" w:rsidP="004E6DF4">
      <w:pPr>
        <w:pStyle w:val="ListParagraph"/>
        <w:numPr>
          <w:ilvl w:val="0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We do have a contact for our tournaments if Keith does not want to do ours. Remind 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Bob </w:t>
      </w:r>
      <w:proofErr w:type="spellStart"/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Parschels</w:t>
      </w:r>
      <w:proofErr w:type="spellEnd"/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that we don’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t want the tall guy (aggressive).</w:t>
      </w:r>
    </w:p>
    <w:p w:rsidR="004E6DF4" w:rsidRPr="004E6DF4" w:rsidRDefault="004E6DF4" w:rsidP="004E6DF4">
      <w:pP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Tournament</w:t>
      </w:r>
    </w:p>
    <w:p w:rsidR="004E6DF4" w:rsidRPr="004E6DF4" w:rsidRDefault="004E6DF4" w:rsidP="004E6DF4">
      <w:pPr>
        <w:pStyle w:val="ListParagraph"/>
        <w:numPr>
          <w:ilvl w:val="0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</w:rPr>
        <w:t>JUNE TOURNAMENT (10, 11, 12)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Board: Be there by noon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on Friday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June 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10th/11th: 12Us under the lights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6pm start on Friday night.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Saturday/Sunday: 9 am start times</w:t>
      </w:r>
    </w:p>
    <w:p w:rsidR="004E6DF4" w:rsidRDefault="004E6DF4" w:rsidP="004E6DF4">
      <w:pPr>
        <w:pStyle w:val="ListParagraph"/>
      </w:pPr>
    </w:p>
    <w:p w:rsidR="00EB2999" w:rsidRPr="004E6DF4" w:rsidRDefault="004E6DF4" w:rsidP="004E6DF4">
      <w:pPr>
        <w:pStyle w:val="ListParagraph"/>
        <w:numPr>
          <w:ilvl w:val="0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Clay will</w:t>
      </w:r>
      <w:r w:rsidR="00CF335C"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contact the Island to see if we can get in to have the hot food going for the evening.</w:t>
      </w:r>
    </w:p>
    <w:p w:rsidR="004E6DF4" w:rsidRDefault="004E6DF4" w:rsidP="004E6DF4">
      <w:pPr>
        <w:pStyle w:val="ListParagraph"/>
      </w:pPr>
    </w:p>
    <w:p w:rsidR="00EB2999" w:rsidRPr="004E6DF4" w:rsidRDefault="00CF335C" w:rsidP="004E6DF4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  <w:sz w:val="19"/>
          <w:szCs w:val="19"/>
        </w:r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Second tournament </w:t>
      </w:r>
      <w:r w:rsidR="004E6DF4"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JULY 29, 20, 31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: 10Us under the lights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Board: Be there by noon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on Friday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June 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10th/11th: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10</w:t>
      </w: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Us under the lights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6pm start on Friday night.</w:t>
      </w:r>
    </w:p>
    <w:p w:rsidR="004E6DF4" w:rsidRPr="004E6DF4" w:rsidRDefault="004E6DF4" w:rsidP="004E6DF4">
      <w:pPr>
        <w:pStyle w:val="ListParagraph"/>
        <w:numPr>
          <w:ilvl w:val="1"/>
          <w:numId w:val="1"/>
        </w:num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Saturday/Sunday: 9 am start times</w:t>
      </w:r>
    </w:p>
    <w:p w:rsidR="004E6DF4" w:rsidRDefault="004E6DF4" w:rsidP="004E6DF4">
      <w:pPr>
        <w:pStyle w:val="ListParagraph"/>
        <w:numPr>
          <w:ilvl w:val="0"/>
          <w:numId w:val="1"/>
        </w:numPr>
      </w:pPr>
      <w:r>
        <w:t>Donations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proofErr w:type="spellStart"/>
      <w:r>
        <w:t>Kwiktrip</w:t>
      </w:r>
      <w:proofErr w:type="spellEnd"/>
      <w:r>
        <w:t>: 10 cases of water/tournament</w:t>
      </w:r>
    </w:p>
    <w:p w:rsidR="004E6DF4" w:rsidRDefault="004E6DF4" w:rsidP="004E6DF4">
      <w:pPr>
        <w:pStyle w:val="ListParagraph"/>
        <w:numPr>
          <w:ilvl w:val="1"/>
          <w:numId w:val="1"/>
        </w:numPr>
      </w:pPr>
      <w:r>
        <w:t>Pending donation from Liberty’s</w:t>
      </w:r>
    </w:p>
    <w:p w:rsidR="004E6DF4" w:rsidRDefault="00205693" w:rsidP="00205693">
      <w:pPr>
        <w:pStyle w:val="ListParagraph"/>
        <w:numPr>
          <w:ilvl w:val="0"/>
          <w:numId w:val="1"/>
        </w:numPr>
      </w:pPr>
      <w:r>
        <w:t>T-shirt vendor has been arranged for both tournaments (Lucy)</w:t>
      </w:r>
    </w:p>
    <w:p w:rsidR="004E6DF4" w:rsidRDefault="00CF335C">
      <w:pPr>
        <w:rPr>
          <w:b/>
        </w:rPr>
      </w:pPr>
      <w:r w:rsidRPr="004E6DF4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Treasure</w:t>
      </w:r>
      <w:r w:rsidR="004E6DF4" w:rsidRPr="004E6DF4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>r</w:t>
      </w:r>
      <w:r w:rsidRPr="004E6DF4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 Updates</w:t>
      </w:r>
      <w:r w:rsidR="004E6DF4">
        <w:rPr>
          <w:rFonts w:ascii="Arial" w:eastAsia="Arial" w:hAnsi="Arial" w:cs="Arial"/>
          <w:b/>
          <w:color w:val="222222"/>
          <w:sz w:val="19"/>
          <w:szCs w:val="19"/>
        </w:rPr>
        <w:t>: Amy Tix</w:t>
      </w:r>
    </w:p>
    <w:p w:rsidR="00EB2999" w:rsidRPr="004E6DF4" w:rsidRDefault="00CF335C" w:rsidP="004E6DF4">
      <w:pPr>
        <w:pStyle w:val="ListParagraph"/>
        <w:numPr>
          <w:ilvl w:val="0"/>
          <w:numId w:val="1"/>
        </w:numPr>
        <w:rPr>
          <w:b/>
        </w:rPr>
      </w:pPr>
      <w:r w:rsidRPr="004E6DF4">
        <w:rPr>
          <w:rFonts w:ascii="Arial" w:eastAsia="Arial" w:hAnsi="Arial" w:cs="Arial"/>
          <w:color w:val="222222"/>
          <w:sz w:val="19"/>
          <w:szCs w:val="19"/>
          <w:highlight w:val="white"/>
        </w:rPr>
        <w:t>Balance: $11,437.29</w:t>
      </w:r>
    </w:p>
    <w:p w:rsidR="00EB2999" w:rsidRDefault="00CF335C" w:rsidP="00205693">
      <w:pPr>
        <w:pStyle w:val="ListParagraph"/>
        <w:numPr>
          <w:ilvl w:val="0"/>
          <w:numId w:val="1"/>
        </w:num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Taxes?? Need to get these done or changed to 501c3.</w:t>
      </w:r>
    </w:p>
    <w:p w:rsidR="00205693" w:rsidRPr="00205693" w:rsidRDefault="00CF335C" w:rsidP="00205693">
      <w:pPr>
        <w:pStyle w:val="ListParagraph"/>
        <w:numPr>
          <w:ilvl w:val="0"/>
          <w:numId w:val="1"/>
        </w:num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No indication that we have ever filed taxes, despite an initial thought that we </w:t>
      </w:r>
      <w:r w:rsid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had filed in 2009, but not sure</w:t>
      </w:r>
      <w:r w:rsidR="00205693">
        <w:rPr>
          <w:rFonts w:ascii="Arial" w:eastAsia="Arial" w:hAnsi="Arial" w:cs="Arial"/>
          <w:color w:val="222222"/>
          <w:sz w:val="19"/>
          <w:szCs w:val="19"/>
        </w:rPr>
        <w:t xml:space="preserve"> (although there was something floating around about keeping our balance below $10,000 from Mark Cota).</w:t>
      </w:r>
    </w:p>
    <w:p w:rsidR="00205693" w:rsidRPr="00205693" w:rsidRDefault="00CF335C" w:rsidP="00205693">
      <w:pPr>
        <w:pStyle w:val="ListParagraph"/>
        <w:numPr>
          <w:ilvl w:val="0"/>
          <w:numId w:val="1"/>
        </w:num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Previously voted </w:t>
      </w:r>
      <w:r w:rsidR="00205693"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for $2000 on 501c3</w:t>
      </w:r>
      <w:r w:rsidR="00205693" w:rsidRPr="00205693">
        <w:rPr>
          <w:rFonts w:ascii="Arial" w:eastAsia="Arial" w:hAnsi="Arial" w:cs="Arial"/>
          <w:color w:val="222222"/>
          <w:sz w:val="19"/>
          <w:szCs w:val="19"/>
        </w:rPr>
        <w:t xml:space="preserve"> (January 2016)</w:t>
      </w:r>
    </w:p>
    <w:p w:rsidR="00205693" w:rsidRPr="00205693" w:rsidRDefault="00CF335C" w:rsidP="00205693">
      <w:pPr>
        <w:pStyle w:val="ListParagraph"/>
        <w:numPr>
          <w:ilvl w:val="0"/>
          <w:numId w:val="1"/>
        </w:num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Motion for Amy to begin process for 501c3. All agreed.</w:t>
      </w:r>
    </w:p>
    <w:p w:rsidR="00EB2999" w:rsidRPr="00205693" w:rsidRDefault="00CF335C" w:rsidP="00205693">
      <w:pPr>
        <w:pStyle w:val="ListParagraph"/>
        <w:numPr>
          <w:ilvl w:val="0"/>
          <w:numId w:val="1"/>
        </w:numPr>
      </w:pPr>
      <w:r w:rsidRPr="00205693">
        <w:rPr>
          <w:rFonts w:ascii="Arial" w:eastAsia="Arial" w:hAnsi="Arial" w:cs="Arial"/>
          <w:color w:val="222222"/>
          <w:sz w:val="19"/>
          <w:szCs w:val="19"/>
          <w:highlight w:val="white"/>
        </w:rPr>
        <w:t>Motion for taxes to be completed: Authorize up to $500/taxes at this time.</w:t>
      </w:r>
    </w:p>
    <w:p w:rsidR="004E6DF4" w:rsidRPr="00205693" w:rsidRDefault="004E6DF4" w:rsidP="004E6DF4">
      <w:pPr>
        <w:rPr>
          <w:b/>
        </w:rPr>
      </w:pPr>
      <w:r w:rsidRPr="00205693">
        <w:rPr>
          <w:b/>
        </w:rPr>
        <w:t>Other financial notes:</w:t>
      </w:r>
    </w:p>
    <w:p w:rsidR="004E6DF4" w:rsidRDefault="004E6DF4" w:rsidP="004E6DF4">
      <w:pPr>
        <w:pStyle w:val="ListParagraph"/>
        <w:numPr>
          <w:ilvl w:val="0"/>
          <w:numId w:val="1"/>
        </w:numPr>
      </w:pPr>
      <w:r>
        <w:lastRenderedPageBreak/>
        <w:t xml:space="preserve">Create budgets for each team. Ensure that we know what our costs are. What do we need for operation? 6 home games X $75.00 X 4 teams.  </w:t>
      </w:r>
    </w:p>
    <w:p w:rsidR="004E6DF4" w:rsidRDefault="004E6DF4" w:rsidP="004E6DF4">
      <w:pPr>
        <w:pStyle w:val="ListParagraph"/>
        <w:numPr>
          <w:ilvl w:val="0"/>
          <w:numId w:val="1"/>
        </w:numPr>
      </w:pPr>
      <w:r>
        <w:t xml:space="preserve">Average charge for Southern </w:t>
      </w:r>
      <w:proofErr w:type="spellStart"/>
      <w:r>
        <w:t>Minny</w:t>
      </w:r>
      <w:proofErr w:type="spellEnd"/>
      <w:r>
        <w:t xml:space="preserve"> are $250.</w:t>
      </w:r>
    </w:p>
    <w:p w:rsidR="004E6DF4" w:rsidRPr="00205693" w:rsidRDefault="004E6DF4" w:rsidP="00205693">
      <w:pPr>
        <w:pStyle w:val="ListParagraph"/>
        <w:numPr>
          <w:ilvl w:val="0"/>
          <w:numId w:val="1"/>
        </w:numPr>
      </w:pPr>
      <w:r>
        <w:t>Fundraiser cards from Papa Murphy’s (Brent)</w:t>
      </w:r>
    </w:p>
    <w:p w:rsidR="004E6DF4" w:rsidRPr="00205693" w:rsidRDefault="004E6DF4">
      <w:pPr>
        <w:rPr>
          <w:b/>
        </w:rPr>
      </w:pPr>
      <w:r w:rsidRPr="00205693">
        <w:rPr>
          <w:rFonts w:ascii="Arial" w:eastAsia="Arial" w:hAnsi="Arial" w:cs="Arial"/>
          <w:b/>
          <w:color w:val="222222"/>
          <w:sz w:val="19"/>
          <w:szCs w:val="19"/>
        </w:rPr>
        <w:t>Coaches</w:t>
      </w:r>
      <w:r w:rsidR="00205693" w:rsidRPr="00205693">
        <w:rPr>
          <w:rFonts w:ascii="Arial" w:eastAsia="Arial" w:hAnsi="Arial" w:cs="Arial"/>
          <w:b/>
          <w:color w:val="222222"/>
          <w:sz w:val="19"/>
          <w:szCs w:val="19"/>
        </w:rPr>
        <w:t xml:space="preserve"> for the summer season:</w:t>
      </w:r>
    </w:p>
    <w:p w:rsidR="004E6DF4" w:rsidRDefault="00CF335C" w:rsidP="004E6DF4">
      <w:pPr>
        <w:pStyle w:val="ListParagraph"/>
        <w:numPr>
          <w:ilvl w:val="0"/>
          <w:numId w:val="1"/>
        </w:numPr>
      </w:pPr>
      <w:r>
        <w:t>10U coaches: Clay &amp; Katie</w:t>
      </w:r>
    </w:p>
    <w:p w:rsidR="004E6DF4" w:rsidRDefault="00CF335C" w:rsidP="004E6DF4">
      <w:pPr>
        <w:pStyle w:val="ListParagraph"/>
        <w:numPr>
          <w:ilvl w:val="0"/>
          <w:numId w:val="1"/>
        </w:numPr>
      </w:pPr>
      <w:r>
        <w:t>12U coaches: Brent &amp; Shane &amp; Ben</w:t>
      </w:r>
    </w:p>
    <w:p w:rsidR="00EB2999" w:rsidRDefault="00CF335C" w:rsidP="004E6DF4">
      <w:pPr>
        <w:pStyle w:val="ListParagraph"/>
        <w:numPr>
          <w:ilvl w:val="0"/>
          <w:numId w:val="1"/>
        </w:numPr>
      </w:pPr>
      <w:r>
        <w:t xml:space="preserve">14U coaches: </w:t>
      </w:r>
      <w:r w:rsidR="004E6DF4">
        <w:t xml:space="preserve"> </w:t>
      </w:r>
      <w:r w:rsidR="004E6DF4" w:rsidRPr="004E6DF4">
        <w:rPr>
          <w:highlight w:val="yellow"/>
        </w:rPr>
        <w:t>TO BE DETERMINED</w:t>
      </w:r>
    </w:p>
    <w:p w:rsidR="00205693" w:rsidRPr="00205693" w:rsidRDefault="00205693">
      <w:pPr>
        <w:rPr>
          <w:b/>
        </w:rPr>
      </w:pPr>
      <w:r w:rsidRPr="00205693">
        <w:rPr>
          <w:b/>
        </w:rPr>
        <w:t>Other:</w:t>
      </w:r>
    </w:p>
    <w:p w:rsidR="00EB2999" w:rsidRDefault="00205693">
      <w:r>
        <w:t>Developmental/</w:t>
      </w:r>
      <w:r w:rsidR="00CF335C">
        <w:t>Little kids softball Tuesdays/Thursdays: through Community Ed. Need high sch</w:t>
      </w:r>
      <w:r w:rsidR="00CF335C">
        <w:t xml:space="preserve">ool girls to help with this. </w:t>
      </w:r>
      <w:r w:rsidR="00CF335C">
        <w:t>Continue to look for donations for the tournaments.</w:t>
      </w:r>
    </w:p>
    <w:p w:rsidR="00205693" w:rsidRPr="00205693" w:rsidRDefault="00205693">
      <w:pPr>
        <w:rPr>
          <w:b/>
        </w:rPr>
      </w:pPr>
      <w:r w:rsidRPr="00205693">
        <w:rPr>
          <w:b/>
        </w:rPr>
        <w:t>Other Action Items:</w:t>
      </w:r>
    </w:p>
    <w:p w:rsidR="00205693" w:rsidRDefault="00205693" w:rsidP="00205693">
      <w:pPr>
        <w:pStyle w:val="ListParagraph"/>
        <w:numPr>
          <w:ilvl w:val="0"/>
          <w:numId w:val="2"/>
        </w:numPr>
      </w:pPr>
      <w:r>
        <w:t>O</w:t>
      </w:r>
      <w:r w:rsidR="00CF335C">
        <w:t>rder the eye</w:t>
      </w:r>
      <w:r>
        <w:t xml:space="preserve"> </w:t>
      </w:r>
      <w:r w:rsidR="00CF335C">
        <w:t>blacks (to sell)</w:t>
      </w:r>
    </w:p>
    <w:p w:rsidR="00EB2999" w:rsidRDefault="00205693" w:rsidP="00205693">
      <w:pPr>
        <w:pStyle w:val="ListParagraph"/>
        <w:numPr>
          <w:ilvl w:val="0"/>
          <w:numId w:val="2"/>
        </w:numPr>
      </w:pPr>
      <w:r>
        <w:t xml:space="preserve">Order </w:t>
      </w:r>
      <w:r w:rsidR="00CF335C">
        <w:t xml:space="preserve">medals. </w:t>
      </w:r>
      <w:r>
        <w:t>Tell Amy what we want</w:t>
      </w:r>
      <w:r w:rsidR="00CF335C">
        <w:t>.</w:t>
      </w:r>
    </w:p>
    <w:p w:rsidR="00EB2999" w:rsidRDefault="00EB2999">
      <w:pPr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B2999">
        <w:tc>
          <w:tcPr>
            <w:tcW w:w="9360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999" w:rsidRDefault="00CF335C">
            <w:pPr>
              <w:widowControl w:val="0"/>
              <w:spacing w:after="0" w:line="240" w:lineRule="auto"/>
              <w:jc w:val="center"/>
            </w:pPr>
            <w:r>
              <w:t>Meeting Dates for 2016</w:t>
            </w:r>
          </w:p>
        </w:tc>
      </w:tr>
      <w:tr w:rsidR="00EB299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999" w:rsidRDefault="00CF335C">
            <w:pPr>
              <w:spacing w:line="240" w:lineRule="auto"/>
            </w:pPr>
            <w:r>
              <w:rPr>
                <w:b/>
              </w:rPr>
              <w:t>March 14 at 5:30 (Quick 30 minute meeting at TBMS), April 3, May 1, 2016 at 6 pm</w:t>
            </w:r>
          </w:p>
        </w:tc>
      </w:tr>
    </w:tbl>
    <w:p w:rsidR="00EB2999" w:rsidRDefault="00EB2999"/>
    <w:p w:rsidR="00EB2999" w:rsidRDefault="00EB2999"/>
    <w:p w:rsidR="00EB2999" w:rsidRDefault="00EB2999"/>
    <w:p w:rsidR="00EB2999" w:rsidRDefault="00EB2999"/>
    <w:p w:rsidR="00EB2999" w:rsidRDefault="00EB2999"/>
    <w:p w:rsidR="00EB2999" w:rsidRDefault="00EB2999"/>
    <w:sectPr w:rsidR="00EB29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5404"/>
    <w:multiLevelType w:val="hybridMultilevel"/>
    <w:tmpl w:val="93C45294"/>
    <w:lvl w:ilvl="0" w:tplc="59C8CBF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22222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4429"/>
    <w:multiLevelType w:val="hybridMultilevel"/>
    <w:tmpl w:val="AB464C04"/>
    <w:lvl w:ilvl="0" w:tplc="22E877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778E8"/>
    <w:multiLevelType w:val="hybridMultilevel"/>
    <w:tmpl w:val="44F6E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70797"/>
    <w:multiLevelType w:val="hybridMultilevel"/>
    <w:tmpl w:val="FCE2F5C0"/>
    <w:lvl w:ilvl="0" w:tplc="2E88912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22222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EB2999"/>
    <w:rsid w:val="00023C16"/>
    <w:rsid w:val="00205693"/>
    <w:rsid w:val="004E6DF4"/>
    <w:rsid w:val="00CB7A5C"/>
    <w:rsid w:val="00CF335C"/>
    <w:rsid w:val="00D15025"/>
    <w:rsid w:val="00E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Wing Public Schools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Grove</dc:creator>
  <cp:lastModifiedBy>Jennifer Grove</cp:lastModifiedBy>
  <cp:revision>2</cp:revision>
  <dcterms:created xsi:type="dcterms:W3CDTF">2016-02-23T02:24:00Z</dcterms:created>
  <dcterms:modified xsi:type="dcterms:W3CDTF">2016-02-23T02:24:00Z</dcterms:modified>
</cp:coreProperties>
</file>