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5E28" w14:textId="16AF643E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C561AA">
        <w:rPr>
          <w:rFonts w:cstheme="minorHAnsi"/>
          <w:b/>
          <w:bCs/>
          <w:color w:val="000000"/>
        </w:rPr>
        <w:t xml:space="preserve">PWYA Procedures </w:t>
      </w:r>
      <w:r w:rsidR="00D90430" w:rsidRPr="00C561AA">
        <w:rPr>
          <w:rFonts w:cstheme="minorHAnsi"/>
          <w:b/>
          <w:bCs/>
          <w:color w:val="000000"/>
        </w:rPr>
        <w:t>for</w:t>
      </w:r>
      <w:r w:rsidRPr="00C561AA">
        <w:rPr>
          <w:rFonts w:cstheme="minorHAnsi"/>
          <w:b/>
          <w:bCs/>
          <w:color w:val="000000"/>
        </w:rPr>
        <w:t xml:space="preserve"> Scheduling Practice Fields and Times</w:t>
      </w:r>
    </w:p>
    <w:p w14:paraId="0BF57392" w14:textId="77777777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A238A3E" w14:textId="39863D40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strike/>
          <w:color w:val="000000"/>
        </w:rPr>
      </w:pPr>
      <w:r w:rsidRPr="00C561AA">
        <w:rPr>
          <w:rFonts w:cstheme="minorHAnsi"/>
          <w:color w:val="000000"/>
        </w:rPr>
        <w:t>PWYA makes every attempt to make Plover/Whiting fields available to coaches for practice with their teams.</w:t>
      </w:r>
      <w:r w:rsidR="00C561AA">
        <w:rPr>
          <w:rFonts w:cstheme="minorHAnsi"/>
          <w:color w:val="000000"/>
        </w:rPr>
        <w:t xml:space="preserve">  </w:t>
      </w:r>
      <w:r w:rsidRPr="00C561AA">
        <w:rPr>
          <w:rFonts w:cstheme="minorHAnsi"/>
          <w:color w:val="000000"/>
        </w:rPr>
        <w:t>In order</w:t>
      </w:r>
      <w:r w:rsidR="00122BFD">
        <w:rPr>
          <w:rFonts w:cstheme="minorHAnsi"/>
          <w:color w:val="000000"/>
        </w:rPr>
        <w:t xml:space="preserve"> t</w:t>
      </w:r>
      <w:r w:rsidRPr="00C561AA">
        <w:rPr>
          <w:rFonts w:cstheme="minorHAnsi"/>
          <w:color w:val="000000"/>
        </w:rPr>
        <w:t>o maintain some order in the process, coaches must follow the practice scheduling procedures listed below.</w:t>
      </w:r>
      <w:r w:rsidR="00C561AA">
        <w:rPr>
          <w:rFonts w:cstheme="minorHAnsi"/>
          <w:color w:val="000000"/>
        </w:rPr>
        <w:t xml:space="preserve">  </w:t>
      </w:r>
      <w:r w:rsidRPr="00C561AA">
        <w:rPr>
          <w:rFonts w:cstheme="minorHAnsi"/>
          <w:color w:val="000000"/>
        </w:rPr>
        <w:t>PWYA reminds all coaches to be courteous with respect to other teams and coaches, and with respect to the difficult process of</w:t>
      </w:r>
      <w:r w:rsidR="00D90430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getting everyone to practice fields.</w:t>
      </w:r>
    </w:p>
    <w:p w14:paraId="01E18AA0" w14:textId="77777777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0F1B612" w14:textId="0FC623B6" w:rsidR="00DA7D3D" w:rsidRPr="00C561AA" w:rsidRDefault="00DA7D3D" w:rsidP="00CF1C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During the week PWYA practice times are 1 ½ hour (90 minute) blocks from 5:00 PM until 6:</w:t>
      </w:r>
      <w:r w:rsidR="00D90430" w:rsidRPr="00C561AA">
        <w:rPr>
          <w:rFonts w:cstheme="minorHAnsi"/>
          <w:color w:val="000000"/>
        </w:rPr>
        <w:t>30</w:t>
      </w:r>
      <w:r w:rsidRPr="00C561AA">
        <w:rPr>
          <w:rFonts w:cstheme="minorHAnsi"/>
          <w:color w:val="000000"/>
        </w:rPr>
        <w:t xml:space="preserve"> PM and from 6:30</w:t>
      </w:r>
      <w:r w:rsidR="00D90430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until 8:00 PM. These scheduling times are used in order to maximize field availability for all of our teams. This</w:t>
      </w:r>
      <w:r w:rsidR="00CF1CA6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allows 2 teams to utilize a field in the same night. Coaches who schedule a 5:00 PM practice may plan to use up to</w:t>
      </w:r>
      <w:r w:rsidR="00CF1CA6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1 hour of time prior to 5:00 PM if the field is available, and Coaches who schedule a 6:30 PM practice time can</w:t>
      </w:r>
      <w:r w:rsidR="00CF1CA6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extend their practice past 8:00 PM as daylight allows. We encourage coaches to plan their practice times</w:t>
      </w:r>
      <w:r w:rsidR="00CF1CA6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accordingly. Team meetings, stretching, running, and general “catch” can often be done without the need of a field.</w:t>
      </w:r>
      <w:r w:rsidR="00CF1CA6" w:rsidRPr="00C561AA">
        <w:rPr>
          <w:rFonts w:cstheme="minorHAnsi"/>
          <w:color w:val="000000"/>
        </w:rPr>
        <w:t xml:space="preserve">  </w:t>
      </w:r>
      <w:r w:rsidRPr="00C561AA">
        <w:rPr>
          <w:rFonts w:cstheme="minorHAnsi"/>
          <w:color w:val="000000"/>
        </w:rPr>
        <w:t>For example</w:t>
      </w:r>
      <w:r w:rsidR="00D90430" w:rsidRPr="00C561AA">
        <w:rPr>
          <w:rFonts w:cstheme="minorHAnsi"/>
          <w:color w:val="000000"/>
        </w:rPr>
        <w:t>,</w:t>
      </w:r>
      <w:r w:rsidRPr="00C561AA">
        <w:rPr>
          <w:rFonts w:cstheme="minorHAnsi"/>
          <w:color w:val="000000"/>
        </w:rPr>
        <w:t xml:space="preserve"> a coach that desires to have his team ready to hit the field at 6:30 PM may schedule warm-up activities</w:t>
      </w:r>
      <w:r w:rsidR="00CF1CA6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to start at 6 PM in an area adjacent to the practice field.</w:t>
      </w:r>
    </w:p>
    <w:p w14:paraId="5C7DD439" w14:textId="77777777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692E0BB" w14:textId="18FDEAAD" w:rsidR="00DA7D3D" w:rsidRPr="00C561AA" w:rsidRDefault="00DA7D3D" w:rsidP="00CF1C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Saturday practice times are 2 hour blocks beginning at 10:00 AM and including blocks at 12:00 PM, 2:00 PM, 4:00PM, and 6:00 PM.</w:t>
      </w:r>
    </w:p>
    <w:p w14:paraId="4EAFB8CC" w14:textId="77777777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342D650" w14:textId="77777777" w:rsidR="00122BFD" w:rsidRDefault="00DA7D3D" w:rsidP="00DA7D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When other teams are waiting to use a practice field</w:t>
      </w:r>
      <w:r w:rsidR="00D90430" w:rsidRPr="00C561AA">
        <w:rPr>
          <w:rFonts w:cstheme="minorHAnsi"/>
          <w:color w:val="000000"/>
        </w:rPr>
        <w:t>,</w:t>
      </w:r>
      <w:r w:rsidRPr="00C561AA">
        <w:rPr>
          <w:rFonts w:cstheme="minorHAnsi"/>
          <w:color w:val="000000"/>
        </w:rPr>
        <w:t xml:space="preserve"> please be courteous to that team’s practice time slot! Coaches</w:t>
      </w:r>
      <w:r w:rsidR="00D90430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should make it clear to their players that they are not to enter the practice field until their practice begins. Coaches</w:t>
      </w:r>
      <w:r w:rsidR="00D90430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 xml:space="preserve">must be aware of the time their practice ends and </w:t>
      </w:r>
      <w:r w:rsidR="00D90430" w:rsidRPr="00C561AA">
        <w:rPr>
          <w:rFonts w:cstheme="minorHAnsi"/>
          <w:color w:val="000000"/>
        </w:rPr>
        <w:t>be</w:t>
      </w:r>
      <w:r w:rsidRPr="00C561AA">
        <w:rPr>
          <w:rFonts w:cstheme="minorHAnsi"/>
          <w:color w:val="000000"/>
        </w:rPr>
        <w:t xml:space="preserve"> prompt to leave the field at this time. Coaches should respect</w:t>
      </w:r>
      <w:r w:rsidR="00D90430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each other’s “space</w:t>
      </w:r>
      <w:r w:rsidR="00D90430" w:rsidRPr="00C561AA">
        <w:rPr>
          <w:rFonts w:cstheme="minorHAnsi"/>
          <w:color w:val="000000"/>
        </w:rPr>
        <w:t>.</w:t>
      </w:r>
      <w:r w:rsidRPr="00C561AA">
        <w:rPr>
          <w:rFonts w:cstheme="minorHAnsi"/>
          <w:color w:val="000000"/>
        </w:rPr>
        <w:t>”</w:t>
      </w:r>
    </w:p>
    <w:p w14:paraId="26247CA0" w14:textId="77777777" w:rsidR="00122BFD" w:rsidRPr="00122BFD" w:rsidRDefault="00122BFD" w:rsidP="00122BFD">
      <w:pPr>
        <w:pStyle w:val="ListParagraph"/>
        <w:rPr>
          <w:rFonts w:cstheme="minorHAnsi"/>
          <w:color w:val="000000"/>
        </w:rPr>
      </w:pPr>
    </w:p>
    <w:p w14:paraId="1450F30E" w14:textId="5FBEBC18" w:rsidR="00DA7D3D" w:rsidRPr="00122BFD" w:rsidRDefault="00DA7D3D" w:rsidP="00DA7D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22BFD">
        <w:rPr>
          <w:rFonts w:cstheme="minorHAnsi"/>
          <w:color w:val="000000"/>
        </w:rPr>
        <w:t>LPR East, Lower Whiting Large</w:t>
      </w:r>
      <w:r w:rsidR="002B267C" w:rsidRPr="00122BFD">
        <w:rPr>
          <w:rFonts w:cstheme="minorHAnsi"/>
          <w:color w:val="000000"/>
        </w:rPr>
        <w:t>,</w:t>
      </w:r>
      <w:r w:rsidRPr="00122BFD">
        <w:rPr>
          <w:rFonts w:cstheme="minorHAnsi"/>
          <w:color w:val="000000"/>
        </w:rPr>
        <w:t xml:space="preserve"> and Pacawa will be reserved for use by 1</w:t>
      </w:r>
      <w:r w:rsidR="002B267C" w:rsidRPr="00122BFD">
        <w:rPr>
          <w:rFonts w:cstheme="minorHAnsi"/>
          <w:color w:val="000000"/>
        </w:rPr>
        <w:t>2</w:t>
      </w:r>
      <w:r w:rsidRPr="00122BFD">
        <w:rPr>
          <w:rFonts w:cstheme="minorHAnsi"/>
          <w:color w:val="000000"/>
        </w:rPr>
        <w:t>-15 year old boys team</w:t>
      </w:r>
    </w:p>
    <w:p w14:paraId="2192DB61" w14:textId="306B7B35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practices. This rule will be applied until all league and travel coaches for those age groups have had a chance to</w:t>
      </w:r>
      <w:r w:rsidR="00122BFD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schedule their practices.</w:t>
      </w:r>
    </w:p>
    <w:p w14:paraId="7E3AD81D" w14:textId="77777777" w:rsidR="00DA7D3D" w:rsidRPr="00C561AA" w:rsidRDefault="00DA7D3D" w:rsidP="00DA7D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0BB4D7D7" w14:textId="77777777" w:rsidR="0010435F" w:rsidRPr="00C561AA" w:rsidRDefault="00DA7D3D" w:rsidP="001043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Scheduling through the PWYA Master Schedule Coordinator</w:t>
      </w:r>
      <w:r w:rsidR="00CF1CA6" w:rsidRPr="00C561AA">
        <w:rPr>
          <w:rFonts w:cstheme="minorHAnsi"/>
          <w:color w:val="000000"/>
        </w:rPr>
        <w:t>:</w:t>
      </w:r>
    </w:p>
    <w:p w14:paraId="0FF2DF40" w14:textId="211EC04C" w:rsidR="0010435F" w:rsidRPr="00C561AA" w:rsidRDefault="00DA7D3D" w:rsidP="001043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 xml:space="preserve">To view the most up to date master schedule go to </w:t>
      </w:r>
      <w:hyperlink r:id="rId5" w:history="1">
        <w:r w:rsidR="00C561AA" w:rsidRPr="00C561AA">
          <w:rPr>
            <w:rStyle w:val="Hyperlink"/>
            <w:rFonts w:cstheme="minorHAnsi"/>
          </w:rPr>
          <w:t>www.pwya.org</w:t>
        </w:r>
      </w:hyperlink>
      <w:r w:rsidR="007D26D4">
        <w:rPr>
          <w:rFonts w:cstheme="minorHAnsi"/>
        </w:rPr>
        <w:t>.</w:t>
      </w:r>
    </w:p>
    <w:p w14:paraId="2E4198DC" w14:textId="33C3DECE" w:rsidR="0010435F" w:rsidRPr="00C561AA" w:rsidRDefault="00DA7D3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Click on the “Master Schedule” tab at the left side of the page. Click on the “Master Schedule”</w:t>
      </w:r>
      <w:r w:rsidR="007D26D4">
        <w:rPr>
          <w:rFonts w:cstheme="minorHAnsi"/>
          <w:color w:val="000000"/>
        </w:rPr>
        <w:t>.</w:t>
      </w:r>
    </w:p>
    <w:p w14:paraId="1CDA63EB" w14:textId="7C474B57" w:rsidR="0010435F" w:rsidRPr="00C561AA" w:rsidRDefault="00CF1CA6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Review the Master Schedule for an</w:t>
      </w:r>
      <w:r w:rsidR="00DA7D3D" w:rsidRPr="00C561AA">
        <w:rPr>
          <w:rFonts w:cstheme="minorHAnsi"/>
          <w:color w:val="000000"/>
        </w:rPr>
        <w:t xml:space="preserve"> open field and time</w:t>
      </w:r>
      <w:r w:rsidRPr="00C561AA">
        <w:rPr>
          <w:rFonts w:cstheme="minorHAnsi"/>
          <w:color w:val="000000"/>
        </w:rPr>
        <w:t xml:space="preserve"> slot</w:t>
      </w:r>
      <w:r w:rsidR="007D26D4">
        <w:rPr>
          <w:rFonts w:cstheme="minorHAnsi"/>
          <w:color w:val="000000"/>
        </w:rPr>
        <w:t>.</w:t>
      </w:r>
    </w:p>
    <w:p w14:paraId="55EDABDE" w14:textId="562245E2" w:rsidR="0010435F" w:rsidRPr="00C561AA" w:rsidRDefault="00CF1CA6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C</w:t>
      </w:r>
      <w:r w:rsidR="00DA7D3D" w:rsidRPr="00C561AA">
        <w:rPr>
          <w:rFonts w:cstheme="minorHAnsi"/>
          <w:color w:val="000000"/>
        </w:rPr>
        <w:t>lick on the link to complete the “PWYA Field Reservation Form”</w:t>
      </w:r>
      <w:r w:rsidR="007D26D4">
        <w:rPr>
          <w:rFonts w:cstheme="minorHAnsi"/>
          <w:color w:val="000000"/>
        </w:rPr>
        <w:t>.</w:t>
      </w:r>
    </w:p>
    <w:p w14:paraId="1E2D6AA8" w14:textId="77777777" w:rsidR="0010435F" w:rsidRPr="00C561AA" w:rsidRDefault="00DA7D3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>Submitted requests will be handled on a first come, first serve basis! We often get multiple requests for</w:t>
      </w:r>
      <w:r w:rsidR="0010435F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 xml:space="preserve">the same field at the same time. (For </w:t>
      </w:r>
      <w:r w:rsidR="002B267C" w:rsidRPr="00C561AA">
        <w:rPr>
          <w:rFonts w:cstheme="minorHAnsi"/>
          <w:color w:val="000000"/>
        </w:rPr>
        <w:t>example,</w:t>
      </w:r>
      <w:r w:rsidRPr="00C561AA">
        <w:rPr>
          <w:rFonts w:cstheme="minorHAnsi"/>
          <w:color w:val="000000"/>
        </w:rPr>
        <w:t xml:space="preserve"> LPR West due to proximity of batting cages).</w:t>
      </w:r>
      <w:r w:rsidR="0010435F" w:rsidRPr="00C561AA">
        <w:rPr>
          <w:rFonts w:cstheme="minorHAnsi"/>
          <w:color w:val="000000"/>
        </w:rPr>
        <w:t xml:space="preserve">  </w:t>
      </w:r>
      <w:r w:rsidRPr="00C561AA">
        <w:rPr>
          <w:rFonts w:cstheme="minorHAnsi"/>
          <w:color w:val="000000"/>
        </w:rPr>
        <w:t>Understand</w:t>
      </w:r>
      <w:r w:rsidR="0010435F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you may get the time you requested but may get an alternate field. The Master scheduler will generally</w:t>
      </w:r>
      <w:r w:rsidR="0010435F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>re-direct you to the best field still available.</w:t>
      </w:r>
    </w:p>
    <w:p w14:paraId="23453616" w14:textId="7DB8CA26" w:rsidR="0010435F" w:rsidRPr="00C561AA" w:rsidRDefault="00DA7D3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 xml:space="preserve">We </w:t>
      </w:r>
      <w:r w:rsidR="002D7B83" w:rsidRPr="00C561AA">
        <w:rPr>
          <w:rFonts w:cstheme="minorHAnsi"/>
          <w:color w:val="000000"/>
        </w:rPr>
        <w:t>cannot</w:t>
      </w:r>
      <w:r w:rsidRPr="00C561AA">
        <w:rPr>
          <w:rFonts w:cstheme="minorHAnsi"/>
          <w:color w:val="000000"/>
        </w:rPr>
        <w:t xml:space="preserve"> guarantee to get back to you the same day. Our scheduling coordinator is a coach too, and</w:t>
      </w:r>
      <w:r w:rsidR="0010435F" w:rsidRPr="00C561AA">
        <w:rPr>
          <w:rFonts w:cstheme="minorHAnsi"/>
          <w:color w:val="000000"/>
        </w:rPr>
        <w:t xml:space="preserve"> </w:t>
      </w:r>
      <w:r w:rsidRPr="00C561AA">
        <w:rPr>
          <w:rFonts w:cstheme="minorHAnsi"/>
          <w:color w:val="000000"/>
        </w:rPr>
        <w:t xml:space="preserve">may also be at work or on vacation. </w:t>
      </w:r>
      <w:r w:rsidRPr="00C561AA">
        <w:rPr>
          <w:rFonts w:cstheme="minorHAnsi"/>
          <w:b/>
          <w:bCs/>
          <w:color w:val="000000"/>
        </w:rPr>
        <w:t>It is best to plan ahead and try to schedule practice at least 1</w:t>
      </w:r>
      <w:r w:rsidR="0010435F" w:rsidRPr="00C561AA">
        <w:rPr>
          <w:rFonts w:cstheme="minorHAnsi"/>
          <w:b/>
          <w:bCs/>
          <w:color w:val="000000"/>
        </w:rPr>
        <w:t xml:space="preserve"> </w:t>
      </w:r>
      <w:r w:rsidRPr="00C561AA">
        <w:rPr>
          <w:rFonts w:cstheme="minorHAnsi"/>
          <w:b/>
          <w:bCs/>
          <w:color w:val="000000"/>
        </w:rPr>
        <w:t>week in advance</w:t>
      </w:r>
      <w:r w:rsidR="002D7B83">
        <w:rPr>
          <w:rFonts w:cstheme="minorHAnsi"/>
          <w:b/>
          <w:bCs/>
          <w:color w:val="000000"/>
        </w:rPr>
        <w:t>.  Confirmations are not sent back to the coach requesting a field reservations, however, they will be entered onto the Master Schedule.</w:t>
      </w:r>
    </w:p>
    <w:p w14:paraId="2826FC98" w14:textId="75463635" w:rsidR="00122BFD" w:rsidRDefault="00122BF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League teams can schedule</w:t>
      </w:r>
      <w:r w:rsidR="00535B08">
        <w:rPr>
          <w:rFonts w:cstheme="minorHAnsi"/>
          <w:color w:val="000000"/>
        </w:rPr>
        <w:t xml:space="preserve"> up to 5 practices the first week that reservations are open.  The dates are listed on the Master Schedule webpage.</w:t>
      </w:r>
    </w:p>
    <w:p w14:paraId="422AC57E" w14:textId="10805981" w:rsidR="00535B08" w:rsidRDefault="00535B08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Travel teams can schedule up to 5 practices the second week that reservations are open.  The dates a</w:t>
      </w:r>
      <w:r w:rsidR="007D26D4">
        <w:rPr>
          <w:rFonts w:cstheme="minorHAnsi"/>
          <w:color w:val="000000"/>
        </w:rPr>
        <w:t>re listed on the Master Schedule webpage.</w:t>
      </w:r>
    </w:p>
    <w:p w14:paraId="76C22131" w14:textId="7A500207" w:rsidR="007D26D4" w:rsidRDefault="007D26D4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The remainder of practices can be schedule after the specified date listed on the Master Schedule webpage.</w:t>
      </w:r>
    </w:p>
    <w:p w14:paraId="0A199B53" w14:textId="26626770" w:rsidR="0010435F" w:rsidRPr="00C561AA" w:rsidRDefault="00DA7D3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color w:val="000000"/>
        </w:rPr>
        <w:t xml:space="preserve">Issues with the process - Email </w:t>
      </w:r>
      <w:hyperlink r:id="rId6" w:history="1">
        <w:r w:rsidR="00C561AA" w:rsidRPr="00C561AA">
          <w:rPr>
            <w:rStyle w:val="Hyperlink"/>
            <w:rFonts w:cstheme="minorHAnsi"/>
          </w:rPr>
          <w:t>pwyasched@gmail.com</w:t>
        </w:r>
      </w:hyperlink>
      <w:r w:rsidR="00C561AA" w:rsidRPr="00C561AA">
        <w:rPr>
          <w:rFonts w:cstheme="minorHAnsi"/>
          <w:color w:val="1155CD"/>
        </w:rPr>
        <w:t xml:space="preserve"> </w:t>
      </w:r>
      <w:r w:rsidRPr="00C561AA">
        <w:rPr>
          <w:rFonts w:cstheme="minorHAnsi"/>
          <w:color w:val="000000"/>
        </w:rPr>
        <w:t>with as much information as possible.</w:t>
      </w:r>
    </w:p>
    <w:p w14:paraId="44D03F4C" w14:textId="1D284855" w:rsidR="00AC19C9" w:rsidRPr="00C561AA" w:rsidRDefault="00DA7D3D" w:rsidP="00DA7D3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561AA">
        <w:rPr>
          <w:rFonts w:cstheme="minorHAnsi"/>
          <w:b/>
          <w:bCs/>
          <w:color w:val="000000"/>
        </w:rPr>
        <w:t>Phone requests – use only as a last resort</w:t>
      </w:r>
      <w:r w:rsidRPr="00C561AA">
        <w:rPr>
          <w:rFonts w:cstheme="minorHAnsi"/>
          <w:color w:val="000000"/>
        </w:rPr>
        <w:t xml:space="preserve">. Text requests to </w:t>
      </w:r>
      <w:r w:rsidR="0010435F" w:rsidRPr="00C561AA">
        <w:rPr>
          <w:rFonts w:cstheme="minorHAnsi"/>
          <w:color w:val="000000"/>
        </w:rPr>
        <w:t>Master Scheduler</w:t>
      </w:r>
      <w:r w:rsidR="00C561AA" w:rsidRPr="00C561AA">
        <w:rPr>
          <w:rFonts w:cstheme="minorHAnsi"/>
          <w:color w:val="000000"/>
        </w:rPr>
        <w:t>; phone number listed on the Master Scheduler webpage or on the PWYA Board Member webpage</w:t>
      </w:r>
      <w:r w:rsidRPr="00C561AA">
        <w:rPr>
          <w:rFonts w:cstheme="minorHAnsi"/>
          <w:color w:val="000000"/>
        </w:rPr>
        <w:t>.</w:t>
      </w:r>
    </w:p>
    <w:sectPr w:rsidR="00AC19C9" w:rsidRPr="00C5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3A34"/>
    <w:multiLevelType w:val="hybridMultilevel"/>
    <w:tmpl w:val="D9009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6241E2"/>
    <w:multiLevelType w:val="hybridMultilevel"/>
    <w:tmpl w:val="6A32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49D7"/>
    <w:multiLevelType w:val="hybridMultilevel"/>
    <w:tmpl w:val="45C622C8"/>
    <w:lvl w:ilvl="0" w:tplc="53D0E5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48214">
    <w:abstractNumId w:val="0"/>
  </w:num>
  <w:num w:numId="2" w16cid:durableId="2024671846">
    <w:abstractNumId w:val="2"/>
  </w:num>
  <w:num w:numId="3" w16cid:durableId="167418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3D"/>
    <w:rsid w:val="00015928"/>
    <w:rsid w:val="0010435F"/>
    <w:rsid w:val="00122BFD"/>
    <w:rsid w:val="00180C87"/>
    <w:rsid w:val="002B267C"/>
    <w:rsid w:val="002D7B83"/>
    <w:rsid w:val="0043188F"/>
    <w:rsid w:val="00535B08"/>
    <w:rsid w:val="007D26D4"/>
    <w:rsid w:val="00A966AD"/>
    <w:rsid w:val="00AC19C9"/>
    <w:rsid w:val="00C561AA"/>
    <w:rsid w:val="00CF1CA6"/>
    <w:rsid w:val="00D90430"/>
    <w:rsid w:val="00D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9DDF"/>
  <w15:chartTrackingRefBased/>
  <w15:docId w15:val="{40E84E80-EC42-4ED2-BC04-D45278FF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wyasched@gmail.com" TargetMode="External"/><Relationship Id="rId5" Type="http://schemas.openxmlformats.org/officeDocument/2006/relationships/hyperlink" Target="http://www.pwy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Mancl, Steve</dc:creator>
  <cp:keywords/>
  <dc:description/>
  <cp:lastModifiedBy>Kurszewski, Adam L.</cp:lastModifiedBy>
  <cp:revision>5</cp:revision>
  <dcterms:created xsi:type="dcterms:W3CDTF">2024-03-26T00:30:00Z</dcterms:created>
  <dcterms:modified xsi:type="dcterms:W3CDTF">2024-03-26T12:40:00Z</dcterms:modified>
</cp:coreProperties>
</file>