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ED5" w:rsidRPr="009F0768" w:rsidRDefault="00FC6ED5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 w:rsidRPr="009F0768">
        <w:rPr>
          <w:rFonts w:asciiTheme="majorHAnsi" w:hAnsiTheme="majorHAnsi"/>
          <w:b/>
          <w:sz w:val="18"/>
          <w:szCs w:val="18"/>
        </w:rPr>
        <w:t>HHA Board Meeting</w:t>
      </w:r>
    </w:p>
    <w:p w:rsidR="00537957" w:rsidRDefault="005E0AC0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r>
        <w:rPr>
          <w:rFonts w:asciiTheme="majorHAnsi" w:hAnsiTheme="majorHAnsi"/>
          <w:b/>
          <w:sz w:val="18"/>
          <w:szCs w:val="18"/>
        </w:rPr>
        <w:t>Wednesday</w:t>
      </w:r>
      <w:r w:rsidR="005D1549">
        <w:rPr>
          <w:rFonts w:asciiTheme="majorHAnsi" w:hAnsiTheme="majorHAnsi"/>
          <w:b/>
          <w:sz w:val="18"/>
          <w:szCs w:val="18"/>
        </w:rPr>
        <w:t xml:space="preserve"> </w:t>
      </w:r>
      <w:r w:rsidR="00607693">
        <w:rPr>
          <w:rFonts w:asciiTheme="majorHAnsi" w:hAnsiTheme="majorHAnsi"/>
          <w:b/>
          <w:sz w:val="18"/>
          <w:szCs w:val="18"/>
        </w:rPr>
        <w:t>October 11th</w:t>
      </w:r>
      <w:r w:rsidR="00D24D4D">
        <w:rPr>
          <w:rFonts w:asciiTheme="majorHAnsi" w:hAnsiTheme="majorHAnsi"/>
          <w:b/>
          <w:sz w:val="18"/>
          <w:szCs w:val="18"/>
        </w:rPr>
        <w:t>, 2017</w:t>
      </w:r>
    </w:p>
    <w:p w:rsidR="00537957" w:rsidRPr="009F0768" w:rsidRDefault="005D1549" w:rsidP="00B20AA6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  <w:proofErr w:type="spellStart"/>
      <w:r>
        <w:rPr>
          <w:rFonts w:asciiTheme="majorHAnsi" w:hAnsiTheme="majorHAnsi"/>
          <w:b/>
          <w:sz w:val="18"/>
          <w:szCs w:val="18"/>
        </w:rPr>
        <w:t>Squeaky’s</w:t>
      </w:r>
      <w:proofErr w:type="spellEnd"/>
      <w:r w:rsidR="009112E5">
        <w:rPr>
          <w:rFonts w:asciiTheme="majorHAnsi" w:hAnsiTheme="majorHAnsi"/>
          <w:b/>
          <w:sz w:val="18"/>
          <w:szCs w:val="18"/>
        </w:rPr>
        <w:t xml:space="preserve"> @ </w:t>
      </w:r>
      <w:r w:rsidR="005E0AC0">
        <w:rPr>
          <w:rFonts w:asciiTheme="majorHAnsi" w:hAnsiTheme="majorHAnsi"/>
          <w:b/>
          <w:sz w:val="18"/>
          <w:szCs w:val="18"/>
        </w:rPr>
        <w:t>6</w:t>
      </w:r>
      <w:r w:rsidR="009112E5">
        <w:rPr>
          <w:rFonts w:asciiTheme="majorHAnsi" w:hAnsiTheme="majorHAnsi"/>
          <w:b/>
          <w:sz w:val="18"/>
          <w:szCs w:val="18"/>
        </w:rPr>
        <w:t>:30 pm</w:t>
      </w:r>
    </w:p>
    <w:p w:rsidR="00537957" w:rsidRPr="009F0768" w:rsidRDefault="00537957" w:rsidP="00C84B00">
      <w:pPr>
        <w:pStyle w:val="NoSpacing"/>
        <w:rPr>
          <w:rFonts w:asciiTheme="majorHAnsi" w:hAnsiTheme="majorHAnsi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1531" w:tblpY="-91"/>
        <w:tblW w:w="8148" w:type="dxa"/>
        <w:tblLook w:val="0000" w:firstRow="0" w:lastRow="0" w:firstColumn="0" w:lastColumn="0" w:noHBand="0" w:noVBand="0"/>
      </w:tblPr>
      <w:tblGrid>
        <w:gridCol w:w="2168"/>
        <w:gridCol w:w="578"/>
        <w:gridCol w:w="2168"/>
        <w:gridCol w:w="531"/>
        <w:gridCol w:w="2168"/>
        <w:gridCol w:w="535"/>
      </w:tblGrid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Pete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Ladwig</w:t>
            </w:r>
            <w:proofErr w:type="spellEnd"/>
          </w:p>
        </w:tc>
        <w:tc>
          <w:tcPr>
            <w:tcW w:w="57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Josh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Karg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2577A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Brian Knorr</w:t>
            </w:r>
          </w:p>
        </w:tc>
        <w:tc>
          <w:tcPr>
            <w:tcW w:w="57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Mike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Hauan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2577A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E0AC0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Chad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Koenen</w:t>
            </w:r>
            <w:proofErr w:type="spellEnd"/>
          </w:p>
        </w:tc>
        <w:tc>
          <w:tcPr>
            <w:tcW w:w="535" w:type="dxa"/>
          </w:tcPr>
          <w:p w:rsidR="000C0356" w:rsidRPr="009F0768" w:rsidRDefault="00790AD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A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Shannon Lien</w:t>
            </w:r>
          </w:p>
        </w:tc>
        <w:tc>
          <w:tcPr>
            <w:tcW w:w="578" w:type="dxa"/>
            <w:noWrap/>
          </w:tcPr>
          <w:p w:rsidR="000C0356" w:rsidRPr="009F0768" w:rsidRDefault="0052087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Bryan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Platisha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790AD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Caleb Paulson</w:t>
            </w:r>
          </w:p>
        </w:tc>
        <w:tc>
          <w:tcPr>
            <w:tcW w:w="535" w:type="dxa"/>
          </w:tcPr>
          <w:p w:rsidR="000C0356" w:rsidRPr="009F0768" w:rsidRDefault="00790AD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62252D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Bethany Carter</w:t>
            </w:r>
          </w:p>
        </w:tc>
        <w:tc>
          <w:tcPr>
            <w:tcW w:w="57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Eric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Mallak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 w:rsidRPr="009F0768">
              <w:rPr>
                <w:rFonts w:eastAsia="Times New Roman" w:cs="Arial"/>
                <w:sz w:val="18"/>
                <w:szCs w:val="18"/>
              </w:rPr>
              <w:t xml:space="preserve">Terry </w:t>
            </w:r>
            <w:proofErr w:type="spellStart"/>
            <w:r w:rsidRPr="009F0768">
              <w:rPr>
                <w:rFonts w:eastAsia="Times New Roman" w:cs="Arial"/>
                <w:sz w:val="18"/>
                <w:szCs w:val="18"/>
              </w:rPr>
              <w:t>Ditlefsen</w:t>
            </w:r>
            <w:proofErr w:type="spellEnd"/>
          </w:p>
        </w:tc>
        <w:tc>
          <w:tcPr>
            <w:tcW w:w="535" w:type="dxa"/>
          </w:tcPr>
          <w:p w:rsidR="000C0356" w:rsidRPr="00F53D99" w:rsidRDefault="00316231" w:rsidP="000C0356">
            <w:pPr>
              <w:rPr>
                <w:rFonts w:eastAsia="Times New Roman" w:cs="Arial"/>
                <w:caps/>
                <w:sz w:val="18"/>
                <w:szCs w:val="18"/>
              </w:rPr>
            </w:pPr>
            <w:r>
              <w:rPr>
                <w:rFonts w:eastAsia="Times New Roman" w:cs="Arial"/>
                <w:caps/>
                <w:sz w:val="18"/>
                <w:szCs w:val="18"/>
              </w:rPr>
              <w:t>p</w:t>
            </w:r>
          </w:p>
        </w:tc>
      </w:tr>
      <w:tr w:rsidR="000C0356" w:rsidRPr="009F0768" w:rsidTr="000C0356">
        <w:trPr>
          <w:trHeight w:val="319"/>
        </w:trPr>
        <w:tc>
          <w:tcPr>
            <w:tcW w:w="2168" w:type="dxa"/>
            <w:noWrap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Sarah Nelson</w:t>
            </w:r>
          </w:p>
        </w:tc>
        <w:tc>
          <w:tcPr>
            <w:tcW w:w="578" w:type="dxa"/>
            <w:noWrap/>
          </w:tcPr>
          <w:p w:rsidR="000C0356" w:rsidRPr="009F0768" w:rsidRDefault="005D154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103F1A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 xml:space="preserve">Matt </w:t>
            </w:r>
            <w:proofErr w:type="spellStart"/>
            <w:r>
              <w:rPr>
                <w:rFonts w:eastAsia="Times New Roman" w:cs="Arial"/>
                <w:sz w:val="18"/>
                <w:szCs w:val="18"/>
              </w:rPr>
              <w:t>Telecky</w:t>
            </w:r>
            <w:proofErr w:type="spellEnd"/>
          </w:p>
        </w:tc>
        <w:tc>
          <w:tcPr>
            <w:tcW w:w="531" w:type="dxa"/>
            <w:noWrap/>
          </w:tcPr>
          <w:p w:rsidR="000C0356" w:rsidRPr="009F0768" w:rsidRDefault="00790AD9" w:rsidP="000C0356">
            <w:pPr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>p</w:t>
            </w:r>
          </w:p>
        </w:tc>
        <w:tc>
          <w:tcPr>
            <w:tcW w:w="2168" w:type="dxa"/>
            <w:noWrap/>
          </w:tcPr>
          <w:p w:rsidR="000C0356" w:rsidRPr="009F0768" w:rsidRDefault="00520876" w:rsidP="00520876">
            <w:pPr>
              <w:tabs>
                <w:tab w:val="left" w:pos="1935"/>
              </w:tabs>
              <w:ind w:firstLine="720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8"/>
                <w:szCs w:val="18"/>
              </w:rPr>
              <w:tab/>
            </w:r>
          </w:p>
        </w:tc>
        <w:tc>
          <w:tcPr>
            <w:tcW w:w="535" w:type="dxa"/>
          </w:tcPr>
          <w:p w:rsidR="000C0356" w:rsidRPr="009F0768" w:rsidRDefault="000C0356" w:rsidP="000C0356">
            <w:pPr>
              <w:rPr>
                <w:rFonts w:eastAsia="Times New Roman" w:cs="Arial"/>
                <w:sz w:val="18"/>
                <w:szCs w:val="18"/>
              </w:rPr>
            </w:pPr>
          </w:p>
        </w:tc>
      </w:tr>
    </w:tbl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537957" w:rsidRPr="009F0768" w:rsidRDefault="00537957" w:rsidP="00FC6ED5">
      <w:pPr>
        <w:pStyle w:val="NoSpacing"/>
        <w:jc w:val="center"/>
        <w:rPr>
          <w:rFonts w:asciiTheme="majorHAnsi" w:hAnsiTheme="majorHAnsi"/>
          <w:b/>
          <w:sz w:val="18"/>
          <w:szCs w:val="18"/>
        </w:rPr>
      </w:pPr>
    </w:p>
    <w:p w:rsidR="001A0131" w:rsidRDefault="001A0131" w:rsidP="007D0FE5">
      <w:pPr>
        <w:pStyle w:val="NoSpacing"/>
        <w:rPr>
          <w:sz w:val="20"/>
          <w:szCs w:val="20"/>
        </w:rPr>
      </w:pPr>
    </w:p>
    <w:p w:rsidR="00821F36" w:rsidRDefault="00821F36" w:rsidP="007D0FE5">
      <w:pPr>
        <w:pStyle w:val="NoSpacing"/>
        <w:rPr>
          <w:b/>
        </w:rPr>
      </w:pPr>
    </w:p>
    <w:p w:rsidR="00B20AA6" w:rsidRPr="00821F36" w:rsidRDefault="00B20AA6" w:rsidP="007D0FE5">
      <w:pPr>
        <w:pStyle w:val="NoSpacing"/>
      </w:pPr>
      <w:r w:rsidRPr="00821F36">
        <w:rPr>
          <w:b/>
        </w:rPr>
        <w:t xml:space="preserve">Call to </w:t>
      </w:r>
      <w:r w:rsidR="007B7475" w:rsidRPr="00821F36">
        <w:rPr>
          <w:b/>
        </w:rPr>
        <w:t>Order HHA Board Meeting for</w:t>
      </w:r>
      <w:r w:rsidR="00520876" w:rsidRPr="00821F36">
        <w:rPr>
          <w:b/>
        </w:rPr>
        <w:t xml:space="preserve"> </w:t>
      </w:r>
      <w:r w:rsidR="008F44D3">
        <w:rPr>
          <w:b/>
        </w:rPr>
        <w:t>October</w:t>
      </w:r>
    </w:p>
    <w:p w:rsidR="005A721D" w:rsidRDefault="00B20AA6" w:rsidP="007D0FE5">
      <w:pPr>
        <w:pStyle w:val="NoSpacing"/>
      </w:pPr>
      <w:r w:rsidRPr="00821F36">
        <w:t xml:space="preserve">Motion made by </w:t>
      </w:r>
      <w:r w:rsidR="007B173E">
        <w:t xml:space="preserve">Bryan </w:t>
      </w:r>
      <w:proofErr w:type="spellStart"/>
      <w:r w:rsidR="007B173E">
        <w:t>Platisha</w:t>
      </w:r>
      <w:proofErr w:type="spellEnd"/>
      <w:r w:rsidR="007B173E">
        <w:t>.</w:t>
      </w:r>
      <w:r w:rsidR="00592E97" w:rsidRPr="00821F36">
        <w:t xml:space="preserve"> Second by </w:t>
      </w:r>
      <w:r w:rsidR="007B173E">
        <w:t>Brian Knorr</w:t>
      </w:r>
      <w:r w:rsidR="00DB0DC8" w:rsidRPr="00821F36">
        <w:t xml:space="preserve"> </w:t>
      </w:r>
      <w:r w:rsidRPr="00821F36">
        <w:t>to adopt the Agenda, motion approved</w:t>
      </w:r>
    </w:p>
    <w:p w:rsidR="001337F7" w:rsidRDefault="001337F7" w:rsidP="007D0FE5">
      <w:pPr>
        <w:pStyle w:val="NoSpacing"/>
      </w:pPr>
    </w:p>
    <w:p w:rsidR="007D0FE5" w:rsidRPr="00821F36" w:rsidRDefault="007D0FE5" w:rsidP="007D0FE5">
      <w:pPr>
        <w:pStyle w:val="NoSpacing"/>
        <w:rPr>
          <w:b/>
        </w:rPr>
      </w:pPr>
      <w:r w:rsidRPr="00821F36">
        <w:rPr>
          <w:b/>
        </w:rPr>
        <w:t>HHA Gambling (open to entire Association)</w:t>
      </w:r>
    </w:p>
    <w:p w:rsidR="007D0FE5" w:rsidRPr="00821F36" w:rsidRDefault="007D0FE5" w:rsidP="007D0FE5">
      <w:pPr>
        <w:pStyle w:val="NoSpacing"/>
      </w:pPr>
      <w:r w:rsidRPr="00821F36">
        <w:t>Mot</w:t>
      </w:r>
      <w:r w:rsidR="00C84B00" w:rsidRPr="00821F36">
        <w:t xml:space="preserve">ion made by </w:t>
      </w:r>
      <w:r w:rsidR="00316231">
        <w:t>Brian Knorr</w:t>
      </w:r>
      <w:r w:rsidR="002577A9">
        <w:t xml:space="preserve">, </w:t>
      </w:r>
      <w:r w:rsidR="007B173E">
        <w:t xml:space="preserve">Second by Bryan </w:t>
      </w:r>
      <w:proofErr w:type="spellStart"/>
      <w:r w:rsidR="007B173E">
        <w:t>Platisha</w:t>
      </w:r>
      <w:proofErr w:type="spellEnd"/>
      <w:r w:rsidR="00941946" w:rsidRPr="00821F36">
        <w:t>,</w:t>
      </w:r>
      <w:r w:rsidR="00C84B00" w:rsidRPr="00821F36">
        <w:t xml:space="preserve"> to open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7D0FE5" w:rsidRPr="00821F36" w:rsidRDefault="009472A1" w:rsidP="007D37A1">
      <w:pPr>
        <w:pStyle w:val="NoSpacing"/>
        <w:numPr>
          <w:ilvl w:val="0"/>
          <w:numId w:val="3"/>
        </w:numPr>
      </w:pPr>
      <w:r w:rsidRPr="00821F36">
        <w:t>Gambling update</w:t>
      </w:r>
    </w:p>
    <w:p w:rsidR="00F53D99" w:rsidRPr="00821F36" w:rsidRDefault="009472A1" w:rsidP="007D37A1">
      <w:pPr>
        <w:pStyle w:val="NoSpacing"/>
        <w:numPr>
          <w:ilvl w:val="0"/>
          <w:numId w:val="3"/>
        </w:numPr>
      </w:pPr>
      <w:r w:rsidRPr="00821F36">
        <w:t xml:space="preserve">Motion made by </w:t>
      </w:r>
      <w:r w:rsidR="00316231">
        <w:t xml:space="preserve">Josh </w:t>
      </w:r>
      <w:proofErr w:type="spellStart"/>
      <w:r w:rsidR="00316231">
        <w:t>Karg</w:t>
      </w:r>
      <w:proofErr w:type="spellEnd"/>
      <w:r w:rsidR="00592E97" w:rsidRPr="00821F36">
        <w:t xml:space="preserve">, Second by </w:t>
      </w:r>
      <w:r w:rsidR="007B173E">
        <w:t>Brian Knorr</w:t>
      </w:r>
      <w:r w:rsidRPr="00821F36">
        <w:t xml:space="preserve">, for Authorization for gambling payments </w:t>
      </w:r>
    </w:p>
    <w:p w:rsidR="009472A1" w:rsidRPr="00821F36" w:rsidRDefault="007679AE" w:rsidP="007D37A1">
      <w:pPr>
        <w:pStyle w:val="NoSpacing"/>
        <w:numPr>
          <w:ilvl w:val="0"/>
          <w:numId w:val="5"/>
        </w:numPr>
      </w:pPr>
      <w:r w:rsidRPr="00821F36">
        <w:t>Gross Receip</w:t>
      </w:r>
      <w:r w:rsidR="009472A1" w:rsidRPr="00821F36">
        <w:t xml:space="preserve">ts for </w:t>
      </w:r>
      <w:r w:rsidR="00607693">
        <w:t>September</w:t>
      </w:r>
      <w:r w:rsidR="005D1549">
        <w:t xml:space="preserve"> </w:t>
      </w:r>
      <w:r w:rsidR="002808AA" w:rsidRPr="00821F36">
        <w:t>2017</w:t>
      </w:r>
      <w:r w:rsidR="009472A1" w:rsidRPr="00821F36">
        <w:t>:</w:t>
      </w:r>
      <w:r w:rsidR="00B866E4" w:rsidRPr="00821F36">
        <w:tab/>
      </w:r>
      <w:r w:rsidR="00607693">
        <w:t xml:space="preserve">                  </w:t>
      </w:r>
      <w:r w:rsidR="009472A1" w:rsidRPr="00821F36">
        <w:t>$</w:t>
      </w:r>
      <w:r w:rsidR="00607693">
        <w:t xml:space="preserve"> 60,796.41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 $</w:t>
      </w:r>
      <w:r w:rsidR="00607693">
        <w:t xml:space="preserve"> 52,851.75</w:t>
      </w:r>
      <w:r w:rsidR="00570EE7" w:rsidRPr="00821F36">
        <w:t xml:space="preserve"> (MSSB</w:t>
      </w:r>
      <w:r w:rsidR="00DB0DC8" w:rsidRPr="00821F36">
        <w:t>)</w:t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Prizes pa</w:t>
      </w:r>
      <w:r w:rsidR="00DB0DC8" w:rsidRPr="00821F36">
        <w:t>id for</w:t>
      </w:r>
      <w:r w:rsidR="0074715F" w:rsidRPr="00821F36">
        <w:t xml:space="preserve"> </w:t>
      </w:r>
      <w:r w:rsidR="00607693">
        <w:t>September</w:t>
      </w:r>
      <w:r w:rsidR="005D1549">
        <w:t xml:space="preserve"> </w:t>
      </w:r>
      <w:r w:rsidR="002808AA" w:rsidRPr="00821F36">
        <w:t>2017</w:t>
      </w:r>
      <w:r w:rsidR="00D93B02" w:rsidRPr="00821F36">
        <w:t>:</w:t>
      </w:r>
      <w:r w:rsidR="00D93B02" w:rsidRPr="00821F36">
        <w:tab/>
      </w:r>
      <w:r w:rsidR="00570EE7" w:rsidRPr="00821F36">
        <w:tab/>
      </w:r>
      <w:r w:rsidR="00607693">
        <w:t xml:space="preserve">    </w:t>
      </w:r>
      <w:r w:rsidR="00570EE7" w:rsidRPr="00821F36">
        <w:t>$</w:t>
      </w:r>
      <w:r w:rsidR="00607693">
        <w:t xml:space="preserve"> 50,114.80</w:t>
      </w:r>
      <w:r w:rsidR="00570EE7" w:rsidRPr="00821F36">
        <w:t xml:space="preserve"> (</w:t>
      </w:r>
      <w:proofErr w:type="spellStart"/>
      <w:r w:rsidR="00570EE7" w:rsidRPr="00821F36">
        <w:t>Landys</w:t>
      </w:r>
      <w:proofErr w:type="spellEnd"/>
      <w:r w:rsidR="00570EE7" w:rsidRPr="00821F36">
        <w:t>) /</w:t>
      </w:r>
      <w:r w:rsidR="0038576D" w:rsidRPr="00821F36">
        <w:t xml:space="preserve"> </w:t>
      </w:r>
      <w:r w:rsidR="00570EE7" w:rsidRPr="00821F36">
        <w:t>$</w:t>
      </w:r>
      <w:r w:rsidR="00607693">
        <w:t xml:space="preserve"> 39,915.25</w:t>
      </w:r>
      <w:r w:rsidR="00570EE7" w:rsidRPr="00821F36">
        <w:t xml:space="preserve"> (MSSB)</w:t>
      </w:r>
      <w:r w:rsidR="00D93B02" w:rsidRPr="00821F36">
        <w:tab/>
      </w:r>
      <w:r w:rsidR="00D3158A" w:rsidRPr="00821F36">
        <w:tab/>
      </w:r>
    </w:p>
    <w:p w:rsidR="009472A1" w:rsidRPr="00821F36" w:rsidRDefault="009472A1" w:rsidP="007D37A1">
      <w:pPr>
        <w:pStyle w:val="NoSpacing"/>
        <w:numPr>
          <w:ilvl w:val="0"/>
          <w:numId w:val="5"/>
        </w:numPr>
      </w:pPr>
      <w:r w:rsidRPr="00821F36">
        <w:t>Expenses paid:</w:t>
      </w:r>
    </w:p>
    <w:p w:rsidR="009472A1" w:rsidRPr="00821F36" w:rsidRDefault="009472A1" w:rsidP="007D37A1">
      <w:pPr>
        <w:pStyle w:val="NoSpacing"/>
        <w:numPr>
          <w:ilvl w:val="0"/>
          <w:numId w:val="6"/>
        </w:numPr>
      </w:pPr>
      <w:r w:rsidRPr="00821F36">
        <w:t>Triple C</w:t>
      </w:r>
      <w:r w:rsidR="0062252D" w:rsidRPr="00821F36">
        <w:t>rown (management fe</w:t>
      </w:r>
      <w:r w:rsidR="00932204" w:rsidRPr="00821F36">
        <w:t xml:space="preserve">e):  </w:t>
      </w:r>
      <w:r w:rsidR="00932204" w:rsidRPr="00821F36">
        <w:tab/>
      </w:r>
      <w:r w:rsidR="00D3158A" w:rsidRPr="00821F36">
        <w:tab/>
      </w:r>
      <w:r w:rsidR="00071869" w:rsidRPr="00821F36">
        <w:t>$</w:t>
      </w:r>
      <w:r w:rsidR="00607693">
        <w:t xml:space="preserve"> 3,513.23</w:t>
      </w:r>
      <w:r w:rsidR="00071869" w:rsidRPr="00821F36">
        <w:t xml:space="preserve"> (</w:t>
      </w:r>
      <w:proofErr w:type="spellStart"/>
      <w:r w:rsidR="00071869" w:rsidRPr="00821F36">
        <w:t>Landys</w:t>
      </w:r>
      <w:proofErr w:type="spellEnd"/>
      <w:r w:rsidR="00071869" w:rsidRPr="00821F36">
        <w:t>) /</w:t>
      </w:r>
      <w:r w:rsidR="00316231">
        <w:t xml:space="preserve"> </w:t>
      </w:r>
      <w:r w:rsidR="00071869" w:rsidRPr="00821F36">
        <w:t>$</w:t>
      </w:r>
      <w:r w:rsidR="00607693">
        <w:t xml:space="preserve"> 4,254.02</w:t>
      </w:r>
      <w:r w:rsidR="00071869" w:rsidRPr="00821F36">
        <w:t>(MSSB)</w:t>
      </w:r>
    </w:p>
    <w:p w:rsidR="0074715F" w:rsidRPr="00821F36" w:rsidRDefault="00CE68B9" w:rsidP="007D37A1">
      <w:pPr>
        <w:pStyle w:val="NoSpacing"/>
        <w:numPr>
          <w:ilvl w:val="0"/>
          <w:numId w:val="6"/>
        </w:numPr>
      </w:pPr>
      <w:r>
        <w:t>Pilot</w:t>
      </w:r>
      <w:r>
        <w:tab/>
      </w:r>
      <w:r>
        <w:tab/>
      </w:r>
      <w:r>
        <w:tab/>
      </w:r>
      <w:r>
        <w:tab/>
      </w:r>
      <w:r>
        <w:tab/>
        <w:t>$</w:t>
      </w:r>
      <w:r w:rsidR="00607693">
        <w:t xml:space="preserve"> 365.48</w:t>
      </w:r>
    </w:p>
    <w:p w:rsidR="009472A1" w:rsidRPr="00821F36" w:rsidRDefault="00B866E4" w:rsidP="007D37A1">
      <w:pPr>
        <w:pStyle w:val="NoSpacing"/>
        <w:numPr>
          <w:ilvl w:val="0"/>
          <w:numId w:val="6"/>
        </w:numPr>
      </w:pPr>
      <w:proofErr w:type="spellStart"/>
      <w:r w:rsidRPr="00821F36">
        <w:t>Lan</w:t>
      </w:r>
      <w:r w:rsidR="00592E97" w:rsidRPr="00821F36">
        <w:t>dys</w:t>
      </w:r>
      <w:proofErr w:type="spellEnd"/>
      <w:r w:rsidR="00592E97" w:rsidRPr="00821F36">
        <w:t xml:space="preserve"> Lodge (rent):</w:t>
      </w:r>
      <w:r w:rsidR="00592E97" w:rsidRPr="00821F36">
        <w:tab/>
      </w:r>
      <w:r w:rsidR="00592E97" w:rsidRPr="00821F36">
        <w:tab/>
      </w:r>
      <w:r w:rsidR="00D3158A" w:rsidRPr="00821F36">
        <w:tab/>
        <w:t>$</w:t>
      </w:r>
      <w:r w:rsidR="00607693">
        <w:t xml:space="preserve"> 1,525.30</w:t>
      </w:r>
    </w:p>
    <w:p w:rsidR="00D3158A" w:rsidRPr="00821F36" w:rsidRDefault="002808AA" w:rsidP="007D37A1">
      <w:pPr>
        <w:pStyle w:val="NoSpacing"/>
        <w:numPr>
          <w:ilvl w:val="0"/>
          <w:numId w:val="6"/>
        </w:numPr>
      </w:pPr>
      <w:r w:rsidRPr="00821F36">
        <w:t>MSSB (rent):</w:t>
      </w:r>
      <w:r w:rsidRPr="00821F36">
        <w:tab/>
      </w:r>
      <w:r w:rsidRPr="00821F36">
        <w:tab/>
      </w:r>
      <w:r w:rsidRPr="00821F36">
        <w:tab/>
      </w:r>
      <w:r w:rsidRPr="00821F36">
        <w:tab/>
        <w:t>$</w:t>
      </w:r>
      <w:r w:rsidR="00607693">
        <w:t xml:space="preserve"> 1,927.58</w:t>
      </w:r>
    </w:p>
    <w:p w:rsidR="001E34AA" w:rsidRDefault="00592E97" w:rsidP="007D37A1">
      <w:pPr>
        <w:pStyle w:val="NoSpacing"/>
        <w:numPr>
          <w:ilvl w:val="0"/>
          <w:numId w:val="6"/>
        </w:numPr>
      </w:pPr>
      <w:r w:rsidRPr="00821F36">
        <w:t>Minnesota Revenue:</w:t>
      </w:r>
      <w:r w:rsidRPr="00821F36">
        <w:tab/>
      </w:r>
      <w:r w:rsidRPr="00821F36">
        <w:tab/>
      </w:r>
      <w:r w:rsidR="0038576D" w:rsidRPr="00821F36">
        <w:tab/>
        <w:t>$</w:t>
      </w:r>
      <w:r w:rsidR="00607693">
        <w:t xml:space="preserve"> 2,267.00</w:t>
      </w:r>
    </w:p>
    <w:p w:rsidR="00316231" w:rsidRDefault="00607693" w:rsidP="007D37A1">
      <w:pPr>
        <w:pStyle w:val="NoSpacing"/>
        <w:numPr>
          <w:ilvl w:val="0"/>
          <w:numId w:val="6"/>
        </w:numPr>
      </w:pPr>
      <w:r>
        <w:t xml:space="preserve">Terry </w:t>
      </w:r>
      <w:proofErr w:type="spellStart"/>
      <w:r>
        <w:t>Ditlefsen</w:t>
      </w:r>
      <w:proofErr w:type="spellEnd"/>
      <w:r>
        <w:t>-manager fee</w:t>
      </w:r>
      <w:r>
        <w:tab/>
      </w:r>
      <w:r>
        <w:tab/>
      </w:r>
      <w:r>
        <w:tab/>
        <w:t>$ 200.00</w:t>
      </w:r>
    </w:p>
    <w:p w:rsidR="00316231" w:rsidRDefault="00607693" w:rsidP="007D37A1">
      <w:pPr>
        <w:pStyle w:val="NoSpacing"/>
        <w:numPr>
          <w:ilvl w:val="0"/>
          <w:numId w:val="6"/>
        </w:numPr>
      </w:pPr>
      <w:r>
        <w:t xml:space="preserve">Joe Tracy-equipment                  </w:t>
      </w:r>
      <w:r>
        <w:tab/>
      </w:r>
      <w:r>
        <w:tab/>
        <w:t>$ 387.85</w:t>
      </w:r>
    </w:p>
    <w:p w:rsidR="00607693" w:rsidRDefault="00607693" w:rsidP="007D37A1">
      <w:pPr>
        <w:pStyle w:val="NoSpacing"/>
        <w:numPr>
          <w:ilvl w:val="0"/>
          <w:numId w:val="6"/>
        </w:numPr>
      </w:pPr>
      <w:r>
        <w:t xml:space="preserve">Bryan </w:t>
      </w:r>
      <w:proofErr w:type="spellStart"/>
      <w:r>
        <w:t>Platisha</w:t>
      </w:r>
      <w:proofErr w:type="spellEnd"/>
      <w:r>
        <w:t>-equipment                                 $ 581.00</w:t>
      </w:r>
    </w:p>
    <w:p w:rsidR="00530A61" w:rsidRPr="00821F36" w:rsidRDefault="00530A61" w:rsidP="00CE68B9">
      <w:pPr>
        <w:pStyle w:val="NoSpacing"/>
        <w:ind w:left="1440"/>
      </w:pPr>
    </w:p>
    <w:p w:rsidR="00AD6B0D" w:rsidRPr="00821F36" w:rsidRDefault="002863CC" w:rsidP="00ED5D82">
      <w:pPr>
        <w:pStyle w:val="NoSpacing"/>
      </w:pPr>
      <w:r>
        <w:t xml:space="preserve">Motion made by Josh </w:t>
      </w:r>
      <w:proofErr w:type="spellStart"/>
      <w:r>
        <w:t>Karg</w:t>
      </w:r>
      <w:proofErr w:type="spellEnd"/>
      <w:r w:rsidR="00DB0DC8" w:rsidRPr="00821F36">
        <w:t>,</w:t>
      </w:r>
      <w:r w:rsidR="00592E97" w:rsidRPr="00821F36">
        <w:t xml:space="preserve"> Second by </w:t>
      </w:r>
      <w:r w:rsidR="00177B5E">
        <w:t xml:space="preserve">Brian Knorr </w:t>
      </w:r>
      <w:r w:rsidR="00C84B00" w:rsidRPr="00821F36">
        <w:t>to close Gambling HHA Member Meeting</w:t>
      </w:r>
      <w:r w:rsidR="00B20AA6" w:rsidRPr="00821F36">
        <w:t xml:space="preserve"> to the entire Association</w:t>
      </w:r>
      <w:r w:rsidR="00C84B00" w:rsidRPr="00821F36">
        <w:t>, motion approved</w:t>
      </w:r>
    </w:p>
    <w:p w:rsidR="002808AA" w:rsidRPr="00821F36" w:rsidRDefault="002808AA" w:rsidP="00ED5D82">
      <w:pPr>
        <w:pStyle w:val="NoSpacing"/>
      </w:pPr>
    </w:p>
    <w:p w:rsidR="009F7F45" w:rsidRPr="00821F36" w:rsidRDefault="00C84B00" w:rsidP="00ED5D82">
      <w:pPr>
        <w:pStyle w:val="NoSpacing"/>
        <w:rPr>
          <w:b/>
        </w:rPr>
      </w:pPr>
      <w:r w:rsidRPr="00821F36">
        <w:rPr>
          <w:b/>
        </w:rPr>
        <w:t>Call to Order re</w:t>
      </w:r>
      <w:r w:rsidR="008168DA" w:rsidRPr="00821F36">
        <w:rPr>
          <w:b/>
        </w:rPr>
        <w:t>gul</w:t>
      </w:r>
      <w:r w:rsidR="00F53D99" w:rsidRPr="00821F36">
        <w:rPr>
          <w:b/>
        </w:rPr>
        <w:t>a</w:t>
      </w:r>
      <w:r w:rsidR="00616796" w:rsidRPr="00821F36">
        <w:rPr>
          <w:b/>
        </w:rPr>
        <w:t>r HHA Board Meeting for</w:t>
      </w:r>
      <w:r w:rsidR="00A15153" w:rsidRPr="00821F36">
        <w:rPr>
          <w:b/>
        </w:rPr>
        <w:t xml:space="preserve"> </w:t>
      </w:r>
      <w:r w:rsidR="002863CC">
        <w:rPr>
          <w:b/>
        </w:rPr>
        <w:t>October</w:t>
      </w:r>
    </w:p>
    <w:p w:rsidR="00ED5D82" w:rsidRPr="00821F36" w:rsidRDefault="00ED5D82" w:rsidP="00ED5D82">
      <w:pPr>
        <w:pStyle w:val="NoSpacing"/>
      </w:pPr>
      <w:r w:rsidRPr="00821F36">
        <w:rPr>
          <w:b/>
        </w:rPr>
        <w:t>Secretary’s Report</w:t>
      </w:r>
      <w:r w:rsidRPr="00821F36">
        <w:t xml:space="preserve"> – </w:t>
      </w:r>
      <w:r w:rsidR="00273643" w:rsidRPr="00821F36">
        <w:t>Shannon Lien</w:t>
      </w:r>
    </w:p>
    <w:p w:rsidR="00201234" w:rsidRDefault="002863CC" w:rsidP="002863CC">
      <w:pPr>
        <w:pStyle w:val="NoSpacing"/>
        <w:numPr>
          <w:ilvl w:val="0"/>
          <w:numId w:val="18"/>
        </w:numPr>
      </w:pPr>
      <w:r>
        <w:t>Approve previous meeting minutes</w:t>
      </w:r>
    </w:p>
    <w:p w:rsidR="002863CC" w:rsidRDefault="002863CC" w:rsidP="002863CC">
      <w:pPr>
        <w:pStyle w:val="NoSpacing"/>
        <w:ind w:left="720"/>
      </w:pPr>
    </w:p>
    <w:p w:rsidR="00ED5D82" w:rsidRDefault="00ED5D82" w:rsidP="00ED5D82">
      <w:pPr>
        <w:pStyle w:val="NoSpacing"/>
      </w:pPr>
      <w:r w:rsidRPr="00821F36">
        <w:rPr>
          <w:b/>
        </w:rPr>
        <w:t>Treasurer’s Report</w:t>
      </w:r>
      <w:r w:rsidR="006A62B6" w:rsidRPr="00821F36">
        <w:t xml:space="preserve"> – </w:t>
      </w:r>
      <w:r w:rsidR="00F300F9" w:rsidRPr="00821F36">
        <w:t xml:space="preserve">Bethany </w:t>
      </w:r>
      <w:r w:rsidR="00757E9A" w:rsidRPr="00821F36">
        <w:t>Carter</w:t>
      </w:r>
      <w:r w:rsidR="00CE68B9">
        <w:t xml:space="preserve"> </w:t>
      </w:r>
    </w:p>
    <w:p w:rsidR="00CB1F06" w:rsidRDefault="00CB1F06" w:rsidP="007D37A1">
      <w:pPr>
        <w:pStyle w:val="NoSpacing"/>
        <w:numPr>
          <w:ilvl w:val="0"/>
          <w:numId w:val="7"/>
        </w:numPr>
      </w:pPr>
      <w:r>
        <w:t>Financial Report</w:t>
      </w:r>
    </w:p>
    <w:p w:rsidR="00201234" w:rsidRDefault="00177B5E" w:rsidP="002577A9">
      <w:pPr>
        <w:pStyle w:val="NoSpacing"/>
        <w:numPr>
          <w:ilvl w:val="0"/>
          <w:numId w:val="7"/>
        </w:numPr>
      </w:pPr>
      <w:r>
        <w:t>Outstanding invoices from last year’s sponsors</w:t>
      </w:r>
    </w:p>
    <w:p w:rsidR="002577A9" w:rsidRDefault="002863CC" w:rsidP="002577A9">
      <w:pPr>
        <w:pStyle w:val="NoSpacing"/>
        <w:numPr>
          <w:ilvl w:val="0"/>
          <w:numId w:val="7"/>
        </w:numPr>
      </w:pPr>
      <w:r>
        <w:t>Oktoberfest P &amp; L</w:t>
      </w:r>
    </w:p>
    <w:p w:rsidR="002577A9" w:rsidRDefault="002577A9" w:rsidP="002577A9">
      <w:pPr>
        <w:pStyle w:val="NoSpacing"/>
        <w:ind w:left="720"/>
      </w:pPr>
    </w:p>
    <w:p w:rsidR="00E95B86" w:rsidRPr="00821F36" w:rsidRDefault="00E95B86" w:rsidP="00ED5D82">
      <w:pPr>
        <w:pStyle w:val="NoSpacing"/>
      </w:pPr>
      <w:r w:rsidRPr="00821F36">
        <w:t xml:space="preserve">Treasurer’s Report </w:t>
      </w:r>
      <w:r w:rsidR="00CE68B9">
        <w:t>was received</w:t>
      </w:r>
    </w:p>
    <w:p w:rsidR="00ED5D82" w:rsidRPr="00821F36" w:rsidRDefault="00821F36" w:rsidP="007D37A1">
      <w:pPr>
        <w:pStyle w:val="NoSpacing"/>
        <w:numPr>
          <w:ilvl w:val="0"/>
          <w:numId w:val="4"/>
        </w:numPr>
      </w:pPr>
      <w:r>
        <w:t xml:space="preserve">General Checking = </w:t>
      </w:r>
      <w:r w:rsidR="003266E2">
        <w:t>$</w:t>
      </w:r>
      <w:r w:rsidR="000A4D8D">
        <w:t xml:space="preserve"> </w:t>
      </w:r>
    </w:p>
    <w:p w:rsidR="00F53D99" w:rsidRPr="00821F36" w:rsidRDefault="00F53D99" w:rsidP="007D37A1">
      <w:pPr>
        <w:pStyle w:val="NoSpacing"/>
        <w:numPr>
          <w:ilvl w:val="0"/>
          <w:numId w:val="4"/>
        </w:numPr>
      </w:pPr>
      <w:r w:rsidRPr="00821F36">
        <w:t xml:space="preserve">Savings Account = </w:t>
      </w:r>
      <w:r w:rsidR="00530A61">
        <w:t xml:space="preserve"> </w:t>
      </w:r>
      <w:r w:rsidR="003266E2">
        <w:t>$</w:t>
      </w:r>
      <w:r w:rsidR="002863CC">
        <w:t xml:space="preserve"> </w:t>
      </w:r>
    </w:p>
    <w:p w:rsidR="00201234" w:rsidRDefault="00530A61" w:rsidP="00201234">
      <w:pPr>
        <w:pStyle w:val="NoSpacing"/>
        <w:numPr>
          <w:ilvl w:val="0"/>
          <w:numId w:val="4"/>
        </w:numPr>
      </w:pPr>
      <w:r>
        <w:t>Gambling Account =</w:t>
      </w:r>
      <w:r w:rsidR="003266E2">
        <w:t xml:space="preserve"> $</w:t>
      </w:r>
      <w:r w:rsidR="000A4D8D">
        <w:t xml:space="preserve"> </w:t>
      </w:r>
    </w:p>
    <w:p w:rsidR="00201234" w:rsidRPr="00821F36" w:rsidRDefault="00201234" w:rsidP="00201234">
      <w:pPr>
        <w:pStyle w:val="NoSpacing"/>
        <w:ind w:left="720"/>
      </w:pPr>
    </w:p>
    <w:p w:rsidR="00526CD3" w:rsidRDefault="00526CD3" w:rsidP="00ED5D82">
      <w:pPr>
        <w:pStyle w:val="NoSpacing"/>
      </w:pPr>
      <w:r w:rsidRPr="00821F36">
        <w:rPr>
          <w:b/>
        </w:rPr>
        <w:t>President’s Report</w:t>
      </w:r>
      <w:r w:rsidRPr="00821F36">
        <w:t xml:space="preserve"> – </w:t>
      </w:r>
      <w:r w:rsidR="00757E9A" w:rsidRPr="00821F36">
        <w:t xml:space="preserve">Pete </w:t>
      </w:r>
      <w:proofErr w:type="spellStart"/>
      <w:r w:rsidR="00757E9A" w:rsidRPr="00821F36">
        <w:t>Ladwig</w:t>
      </w:r>
      <w:proofErr w:type="spellEnd"/>
    </w:p>
    <w:p w:rsidR="00684A64" w:rsidRDefault="000A4D8D" w:rsidP="00F667E4">
      <w:pPr>
        <w:pStyle w:val="NoSpacing"/>
        <w:numPr>
          <w:ilvl w:val="0"/>
          <w:numId w:val="8"/>
        </w:numPr>
      </w:pPr>
      <w:proofErr w:type="spellStart"/>
      <w:r>
        <w:t>Safesport</w:t>
      </w:r>
      <w:proofErr w:type="spellEnd"/>
      <w:r>
        <w:t xml:space="preserve"> and background check reminders</w:t>
      </w:r>
    </w:p>
    <w:p w:rsidR="001A61E0" w:rsidRDefault="000A4D8D" w:rsidP="001A61E0">
      <w:pPr>
        <w:pStyle w:val="NoSpacing"/>
        <w:numPr>
          <w:ilvl w:val="0"/>
          <w:numId w:val="8"/>
        </w:numPr>
      </w:pPr>
      <w:r>
        <w:t>Registration update</w:t>
      </w:r>
    </w:p>
    <w:p w:rsidR="003266E2" w:rsidRDefault="003266E2" w:rsidP="001A61E0">
      <w:pPr>
        <w:pStyle w:val="NoSpacing"/>
        <w:numPr>
          <w:ilvl w:val="0"/>
          <w:numId w:val="8"/>
        </w:numPr>
      </w:pPr>
      <w:r>
        <w:t xml:space="preserve"> </w:t>
      </w:r>
      <w:r w:rsidR="002863CC">
        <w:t>Declarations</w:t>
      </w:r>
    </w:p>
    <w:p w:rsidR="002863CC" w:rsidRDefault="002863CC" w:rsidP="002863CC">
      <w:pPr>
        <w:pStyle w:val="NoSpacing"/>
        <w:numPr>
          <w:ilvl w:val="1"/>
          <w:numId w:val="8"/>
        </w:numPr>
      </w:pPr>
      <w:r>
        <w:lastRenderedPageBreak/>
        <w:t>M</w:t>
      </w:r>
      <w:r w:rsidR="007719C3">
        <w:t xml:space="preserve">otion was made by Brian Knorr and second by Josh </w:t>
      </w:r>
      <w:proofErr w:type="spellStart"/>
      <w:r w:rsidR="007719C3">
        <w:t>Karg</w:t>
      </w:r>
      <w:proofErr w:type="spellEnd"/>
      <w:r w:rsidR="007719C3">
        <w:t xml:space="preserve"> </w:t>
      </w:r>
      <w:r w:rsidR="00CC1EAE">
        <w:t xml:space="preserve">to eliminate SQB team and have </w:t>
      </w:r>
      <w:r w:rsidR="007719C3">
        <w:t>Squirt A and Squirt C teams.</w:t>
      </w:r>
    </w:p>
    <w:p w:rsidR="00BA3E3A" w:rsidRDefault="00BA3E3A" w:rsidP="00BA3E3A">
      <w:pPr>
        <w:pStyle w:val="NoSpacing"/>
        <w:ind w:left="360"/>
      </w:pPr>
    </w:p>
    <w:p w:rsidR="00FC6ED5" w:rsidRPr="00821F36" w:rsidRDefault="00FC6ED5" w:rsidP="00537957">
      <w:pPr>
        <w:pStyle w:val="NoSpacing"/>
      </w:pPr>
      <w:r w:rsidRPr="00821F36">
        <w:rPr>
          <w:b/>
        </w:rPr>
        <w:t>Vice President’s Report</w:t>
      </w:r>
      <w:r w:rsidRPr="00821F36">
        <w:t xml:space="preserve"> – </w:t>
      </w:r>
      <w:r w:rsidR="004B3DA5" w:rsidRPr="00821F36">
        <w:t>Brian Knorr</w:t>
      </w:r>
      <w:r w:rsidR="00530A61">
        <w:t xml:space="preserve"> </w:t>
      </w:r>
    </w:p>
    <w:p w:rsidR="000A4D8D" w:rsidRPr="00CC1EAE" w:rsidRDefault="000A4D8D" w:rsidP="00CC1EAE">
      <w:pPr>
        <w:pStyle w:val="NoSpacing"/>
        <w:numPr>
          <w:ilvl w:val="0"/>
          <w:numId w:val="1"/>
        </w:numPr>
        <w:rPr>
          <w:b/>
        </w:rPr>
      </w:pPr>
      <w:r>
        <w:t>D5 update</w:t>
      </w:r>
    </w:p>
    <w:p w:rsidR="00684A64" w:rsidRPr="00821F36" w:rsidRDefault="00684A64" w:rsidP="00684A64">
      <w:pPr>
        <w:pStyle w:val="NoSpacing"/>
        <w:ind w:left="720"/>
        <w:rPr>
          <w:b/>
        </w:rPr>
      </w:pPr>
    </w:p>
    <w:p w:rsidR="00FC6ED5" w:rsidRPr="00821F36" w:rsidRDefault="00FC6ED5" w:rsidP="00C86FF7">
      <w:pPr>
        <w:pStyle w:val="NoSpacing"/>
        <w:rPr>
          <w:b/>
        </w:rPr>
      </w:pPr>
      <w:r w:rsidRPr="00821F36">
        <w:rPr>
          <w:b/>
        </w:rPr>
        <w:t>Director of Special Projects Report</w:t>
      </w:r>
      <w:r w:rsidRPr="00821F36">
        <w:t xml:space="preserve"> – </w:t>
      </w:r>
      <w:r w:rsidR="00683547" w:rsidRPr="00821F36">
        <w:t>Sarah Nelson</w:t>
      </w:r>
      <w:r w:rsidR="00201234">
        <w:t xml:space="preserve"> </w:t>
      </w:r>
    </w:p>
    <w:p w:rsidR="00E37311" w:rsidRDefault="00E37311" w:rsidP="00201234">
      <w:pPr>
        <w:pStyle w:val="NoSpacing"/>
        <w:numPr>
          <w:ilvl w:val="0"/>
          <w:numId w:val="4"/>
        </w:numPr>
      </w:pPr>
      <w:r>
        <w:t xml:space="preserve">Oktoberfest </w:t>
      </w:r>
      <w:r w:rsidR="00CC1EAE">
        <w:t>wrap up</w:t>
      </w:r>
    </w:p>
    <w:p w:rsidR="00684A64" w:rsidRDefault="00CC1EAE" w:rsidP="007D37A1">
      <w:pPr>
        <w:pStyle w:val="NoSpacing"/>
        <w:numPr>
          <w:ilvl w:val="0"/>
          <w:numId w:val="4"/>
        </w:numPr>
      </w:pPr>
      <w:r>
        <w:t>2018 Event</w:t>
      </w:r>
    </w:p>
    <w:p w:rsidR="00CC1EAE" w:rsidRDefault="00CC1EAE" w:rsidP="007D37A1">
      <w:pPr>
        <w:pStyle w:val="NoSpacing"/>
        <w:numPr>
          <w:ilvl w:val="0"/>
          <w:numId w:val="4"/>
        </w:numPr>
      </w:pPr>
      <w:r>
        <w:t>HHA Raffle/HHA day (Jan 13</w:t>
      </w:r>
      <w:r w:rsidRPr="00CC1EAE">
        <w:rPr>
          <w:vertAlign w:val="superscript"/>
        </w:rPr>
        <w:t>th</w:t>
      </w:r>
      <w:r>
        <w:t>)</w:t>
      </w:r>
    </w:p>
    <w:p w:rsidR="00CC1EAE" w:rsidRDefault="00CC1EAE" w:rsidP="00CC1EAE">
      <w:pPr>
        <w:pStyle w:val="NoSpacing"/>
        <w:numPr>
          <w:ilvl w:val="1"/>
          <w:numId w:val="4"/>
        </w:numPr>
      </w:pPr>
      <w:r>
        <w:t xml:space="preserve">Motion was made by Josh </w:t>
      </w:r>
      <w:proofErr w:type="spellStart"/>
      <w:r>
        <w:t>Karg</w:t>
      </w:r>
      <w:proofErr w:type="spellEnd"/>
      <w:r>
        <w:t xml:space="preserve"> and second by Brian Knorr that all checks must be turned in for raffle tickets by Friday January 6</w:t>
      </w:r>
      <w:r w:rsidRPr="00CC1EAE">
        <w:rPr>
          <w:vertAlign w:val="superscript"/>
        </w:rPr>
        <w:t>th</w:t>
      </w:r>
      <w:r>
        <w:t xml:space="preserve"> or player cannot skate. </w:t>
      </w:r>
      <w:r w:rsidR="008403AB">
        <w:t>Checks will be cashed that day.</w:t>
      </w:r>
    </w:p>
    <w:p w:rsidR="00CC1EAE" w:rsidRPr="00821F36" w:rsidRDefault="00CC1EAE" w:rsidP="007D37A1">
      <w:pPr>
        <w:pStyle w:val="NoSpacing"/>
        <w:numPr>
          <w:ilvl w:val="0"/>
          <w:numId w:val="4"/>
        </w:numPr>
      </w:pPr>
      <w:r>
        <w:t>Wreath Fundraiser</w:t>
      </w:r>
    </w:p>
    <w:p w:rsidR="00E67E86" w:rsidRDefault="00E67E86" w:rsidP="00E37311">
      <w:pPr>
        <w:pStyle w:val="NoSpacing"/>
        <w:rPr>
          <w:b/>
        </w:rPr>
      </w:pPr>
    </w:p>
    <w:p w:rsidR="00530A61" w:rsidRDefault="00FC6ED5" w:rsidP="00530A61">
      <w:pPr>
        <w:pStyle w:val="NoSpacing"/>
      </w:pPr>
      <w:r w:rsidRPr="00821F36">
        <w:rPr>
          <w:b/>
        </w:rPr>
        <w:t>PDC Report</w:t>
      </w:r>
      <w:r w:rsidRPr="00821F36">
        <w:t xml:space="preserve"> – </w:t>
      </w:r>
      <w:r w:rsidR="00530A61">
        <w:t xml:space="preserve">Eric </w:t>
      </w:r>
      <w:proofErr w:type="spellStart"/>
      <w:r w:rsidR="00530A61">
        <w:t>Westlund</w:t>
      </w:r>
      <w:proofErr w:type="spellEnd"/>
      <w:r w:rsidR="00530A61">
        <w:t xml:space="preserve">/Chad </w:t>
      </w:r>
      <w:proofErr w:type="spellStart"/>
      <w:r w:rsidR="00530A61">
        <w:t>Koenen</w:t>
      </w:r>
      <w:proofErr w:type="spellEnd"/>
    </w:p>
    <w:p w:rsidR="00530A61" w:rsidRDefault="000A4D8D" w:rsidP="00201234">
      <w:pPr>
        <w:pStyle w:val="NoSpacing"/>
        <w:numPr>
          <w:ilvl w:val="0"/>
          <w:numId w:val="13"/>
        </w:numPr>
      </w:pPr>
      <w:r>
        <w:t>PDC Meeting Update</w:t>
      </w:r>
    </w:p>
    <w:p w:rsidR="00201234" w:rsidRDefault="00201234" w:rsidP="00201234">
      <w:pPr>
        <w:pStyle w:val="NoSpacing"/>
        <w:ind w:left="720"/>
      </w:pPr>
    </w:p>
    <w:p w:rsidR="00FC6ED5" w:rsidRPr="00821F36" w:rsidRDefault="00E146D9" w:rsidP="00684A64">
      <w:pPr>
        <w:pStyle w:val="NoSpacing"/>
      </w:pPr>
      <w:r w:rsidRPr="00684A64">
        <w:rPr>
          <w:b/>
        </w:rPr>
        <w:t>D</w:t>
      </w:r>
      <w:r w:rsidR="00FC6ED5" w:rsidRPr="00684A64">
        <w:rPr>
          <w:b/>
        </w:rPr>
        <w:t>irector of Hockey Operations Report</w:t>
      </w:r>
      <w:r w:rsidR="00FC6ED5" w:rsidRPr="00821F36">
        <w:t xml:space="preserve">– </w:t>
      </w:r>
      <w:r w:rsidR="00E67E86">
        <w:t xml:space="preserve">Erick </w:t>
      </w:r>
      <w:proofErr w:type="spellStart"/>
      <w:r w:rsidR="00E67E86">
        <w:t>Mallak</w:t>
      </w:r>
      <w:proofErr w:type="spellEnd"/>
    </w:p>
    <w:p w:rsidR="000C0D05" w:rsidRDefault="00CC1EAE" w:rsidP="007D37A1">
      <w:pPr>
        <w:pStyle w:val="NoSpacing"/>
        <w:numPr>
          <w:ilvl w:val="0"/>
          <w:numId w:val="2"/>
        </w:numPr>
      </w:pPr>
      <w:r>
        <w:t>Scheduling day needs</w:t>
      </w:r>
    </w:p>
    <w:p w:rsidR="00201234" w:rsidRPr="00821F36" w:rsidRDefault="00201234" w:rsidP="00201234">
      <w:pPr>
        <w:pStyle w:val="NoSpacing"/>
        <w:ind w:left="720"/>
      </w:pPr>
    </w:p>
    <w:p w:rsidR="00201234" w:rsidRDefault="00FC6ED5" w:rsidP="00BA3E3A">
      <w:pPr>
        <w:pStyle w:val="NoSpacing"/>
      </w:pPr>
      <w:r w:rsidRPr="00821F36">
        <w:rPr>
          <w:b/>
        </w:rPr>
        <w:t xml:space="preserve">Director of Squirts, </w:t>
      </w:r>
      <w:proofErr w:type="spellStart"/>
      <w:r w:rsidRPr="00821F36">
        <w:rPr>
          <w:b/>
        </w:rPr>
        <w:t>PeeWees</w:t>
      </w:r>
      <w:proofErr w:type="spellEnd"/>
      <w:r w:rsidRPr="00821F36">
        <w:rPr>
          <w:b/>
        </w:rPr>
        <w:t>, Bantams Report</w:t>
      </w:r>
      <w:r w:rsidR="004B3DA5" w:rsidRPr="00821F36">
        <w:t xml:space="preserve"> – Josh </w:t>
      </w:r>
      <w:proofErr w:type="spellStart"/>
      <w:r w:rsidR="004B3DA5" w:rsidRPr="00821F36">
        <w:t>Karg</w:t>
      </w:r>
      <w:proofErr w:type="spellEnd"/>
      <w:r w:rsidR="00201234">
        <w:t xml:space="preserve"> </w:t>
      </w:r>
    </w:p>
    <w:p w:rsidR="00BA3E3A" w:rsidRDefault="00BA3E3A" w:rsidP="00BA3E3A">
      <w:pPr>
        <w:pStyle w:val="NoSpacing"/>
        <w:numPr>
          <w:ilvl w:val="0"/>
          <w:numId w:val="2"/>
        </w:numPr>
      </w:pPr>
      <w:r>
        <w:t>No report</w:t>
      </w:r>
    </w:p>
    <w:p w:rsidR="00BA3E3A" w:rsidRPr="00821F36" w:rsidRDefault="00BA3E3A" w:rsidP="00BA3E3A">
      <w:pPr>
        <w:pStyle w:val="NoSpacing"/>
        <w:ind w:left="360"/>
      </w:pPr>
    </w:p>
    <w:p w:rsidR="004B3DA5" w:rsidRPr="00821F36" w:rsidRDefault="002B024D" w:rsidP="00B331FB">
      <w:pPr>
        <w:pStyle w:val="NoSpacing"/>
      </w:pPr>
      <w:r w:rsidRPr="00821F36">
        <w:rPr>
          <w:b/>
        </w:rPr>
        <w:t>Director of 10U, 12U, 15</w:t>
      </w:r>
      <w:r w:rsidR="00FC6ED5" w:rsidRPr="00821F36">
        <w:rPr>
          <w:b/>
        </w:rPr>
        <w:t xml:space="preserve">U </w:t>
      </w:r>
      <w:r w:rsidR="00C1488C" w:rsidRPr="00821F36">
        <w:rPr>
          <w:b/>
        </w:rPr>
        <w:t>Report</w:t>
      </w:r>
      <w:r w:rsidR="00FC6ED5" w:rsidRPr="00821F36">
        <w:t xml:space="preserve">– </w:t>
      </w:r>
      <w:r w:rsidR="004B3DA5" w:rsidRPr="00821F36">
        <w:t xml:space="preserve">Mike </w:t>
      </w:r>
      <w:proofErr w:type="spellStart"/>
      <w:r w:rsidR="004B3DA5" w:rsidRPr="00821F36">
        <w:t>Hauan</w:t>
      </w:r>
      <w:proofErr w:type="spellEnd"/>
    </w:p>
    <w:p w:rsidR="006D7043" w:rsidRDefault="00201234" w:rsidP="007D37A1">
      <w:pPr>
        <w:pStyle w:val="NoSpacing"/>
        <w:numPr>
          <w:ilvl w:val="0"/>
          <w:numId w:val="2"/>
        </w:numPr>
      </w:pPr>
      <w:r>
        <w:t>No update</w:t>
      </w:r>
    </w:p>
    <w:p w:rsidR="00201234" w:rsidRPr="00821F36" w:rsidRDefault="00201234" w:rsidP="00201234">
      <w:pPr>
        <w:pStyle w:val="NoSpacing"/>
        <w:ind w:left="720"/>
      </w:pPr>
    </w:p>
    <w:p w:rsidR="006D7043" w:rsidRPr="00BA3E3A" w:rsidRDefault="00FC6ED5" w:rsidP="008403AB">
      <w:pPr>
        <w:pStyle w:val="NoSpacing"/>
        <w:rPr>
          <w:b/>
        </w:rPr>
      </w:pPr>
      <w:r w:rsidRPr="00821F36">
        <w:rPr>
          <w:b/>
        </w:rPr>
        <w:t>Director of Mites/8U/Equipment</w:t>
      </w:r>
      <w:r w:rsidR="00C1488C" w:rsidRPr="00821F36">
        <w:rPr>
          <w:b/>
        </w:rPr>
        <w:t xml:space="preserve"> </w:t>
      </w:r>
      <w:proofErr w:type="gramStart"/>
      <w:r w:rsidR="00C1488C" w:rsidRPr="00821F36">
        <w:rPr>
          <w:b/>
        </w:rPr>
        <w:t>Report</w:t>
      </w:r>
      <w:r w:rsidRPr="00821F36">
        <w:t xml:space="preserve">  –</w:t>
      </w:r>
      <w:proofErr w:type="gramEnd"/>
      <w:r w:rsidR="00755085" w:rsidRPr="00821F36">
        <w:t xml:space="preserve"> </w:t>
      </w:r>
      <w:r w:rsidR="00684A64">
        <w:t xml:space="preserve">Bryan </w:t>
      </w:r>
      <w:proofErr w:type="spellStart"/>
      <w:r w:rsidR="00684A64">
        <w:t>Platisha</w:t>
      </w:r>
      <w:proofErr w:type="spellEnd"/>
      <w:r w:rsidR="00684A64">
        <w:t xml:space="preserve"> </w:t>
      </w:r>
      <w:r w:rsidR="00BA3E3A">
        <w:t xml:space="preserve"> </w:t>
      </w:r>
    </w:p>
    <w:p w:rsidR="00BA3E3A" w:rsidRPr="008403AB" w:rsidRDefault="00BA3E3A" w:rsidP="008403AB">
      <w:pPr>
        <w:pStyle w:val="NoSpacing"/>
        <w:numPr>
          <w:ilvl w:val="0"/>
          <w:numId w:val="2"/>
        </w:numPr>
        <w:rPr>
          <w:b/>
        </w:rPr>
      </w:pPr>
      <w:r>
        <w:t>Come try hockey/one goal</w:t>
      </w:r>
      <w:r w:rsidR="008403AB">
        <w:t xml:space="preserve"> update</w:t>
      </w:r>
    </w:p>
    <w:p w:rsidR="00997FD4" w:rsidRPr="008403AB" w:rsidRDefault="00997FD4" w:rsidP="00DA0FAB">
      <w:pPr>
        <w:pStyle w:val="NoSpacing"/>
        <w:numPr>
          <w:ilvl w:val="0"/>
          <w:numId w:val="2"/>
        </w:numPr>
        <w:rPr>
          <w:b/>
        </w:rPr>
      </w:pPr>
      <w:r>
        <w:t>Equipment return/exchange</w:t>
      </w:r>
    </w:p>
    <w:p w:rsidR="00201234" w:rsidRPr="00821F36" w:rsidRDefault="00201234" w:rsidP="00201234">
      <w:pPr>
        <w:pStyle w:val="NoSpacing"/>
        <w:ind w:left="720"/>
        <w:rPr>
          <w:b/>
        </w:rPr>
      </w:pPr>
    </w:p>
    <w:p w:rsidR="00201234" w:rsidRDefault="00FC6ED5" w:rsidP="008403AB">
      <w:pPr>
        <w:pStyle w:val="NoSpacing"/>
      </w:pPr>
      <w:r w:rsidRPr="00821F36">
        <w:rPr>
          <w:b/>
        </w:rPr>
        <w:t>D5/Tournament Coordinator Report</w:t>
      </w:r>
      <w:r w:rsidR="004B3DA5" w:rsidRPr="00821F36">
        <w:t xml:space="preserve"> – </w:t>
      </w:r>
      <w:r w:rsidR="00201234">
        <w:t>Caleb Paulson</w:t>
      </w:r>
      <w:r w:rsidR="00997FD4">
        <w:t xml:space="preserve"> </w:t>
      </w:r>
      <w:r w:rsidR="00BA3E3A">
        <w:t>Tournament Update</w:t>
      </w:r>
    </w:p>
    <w:p w:rsidR="008403AB" w:rsidRDefault="008403AB" w:rsidP="008403AB">
      <w:pPr>
        <w:pStyle w:val="NoSpacing"/>
        <w:numPr>
          <w:ilvl w:val="0"/>
          <w:numId w:val="19"/>
        </w:numPr>
      </w:pPr>
      <w:r>
        <w:t>Tournament Update</w:t>
      </w:r>
    </w:p>
    <w:p w:rsidR="008403AB" w:rsidRDefault="008403AB" w:rsidP="008403AB">
      <w:pPr>
        <w:pStyle w:val="NoSpacing"/>
        <w:numPr>
          <w:ilvl w:val="1"/>
          <w:numId w:val="19"/>
        </w:numPr>
      </w:pPr>
      <w:r>
        <w:t xml:space="preserve">All tournaments are scheduled. Motion by Brian Knorr and second by Josh </w:t>
      </w:r>
      <w:proofErr w:type="spellStart"/>
      <w:r>
        <w:t>Karg</w:t>
      </w:r>
      <w:proofErr w:type="spellEnd"/>
      <w:r>
        <w:t xml:space="preserve"> to cancel the 10U, 12U, and </w:t>
      </w:r>
      <w:r w:rsidR="00473BEC">
        <w:t>SQA home tournaments due to not enough teams signed up. It’s recommended that the SQA parents help with the SQB/SQC home tournament January 6-7.</w:t>
      </w:r>
    </w:p>
    <w:p w:rsidR="00473BEC" w:rsidRDefault="00473BEC" w:rsidP="008403AB">
      <w:pPr>
        <w:pStyle w:val="NoSpacing"/>
        <w:numPr>
          <w:ilvl w:val="1"/>
          <w:numId w:val="19"/>
        </w:numPr>
      </w:pPr>
      <w:r>
        <w:t xml:space="preserve">Motion by Josh </w:t>
      </w:r>
      <w:proofErr w:type="spellStart"/>
      <w:r>
        <w:t>Karg</w:t>
      </w:r>
      <w:proofErr w:type="spellEnd"/>
      <w:r>
        <w:t xml:space="preserve"> and second by Brian Knorr to give $400 for each team without a home tournament: 10U, 12U, and SQA.</w:t>
      </w:r>
    </w:p>
    <w:p w:rsidR="00BA3E3A" w:rsidRDefault="00BA3E3A" w:rsidP="00BA3E3A">
      <w:pPr>
        <w:pStyle w:val="NoSpacing"/>
      </w:pPr>
    </w:p>
    <w:p w:rsidR="00BA3E3A" w:rsidRDefault="00BA3E3A" w:rsidP="00BA3E3A">
      <w:pPr>
        <w:pStyle w:val="NoSpacing"/>
        <w:ind w:left="720"/>
      </w:pPr>
    </w:p>
    <w:p w:rsidR="00B85C8C" w:rsidRPr="00821F36" w:rsidRDefault="00034B02" w:rsidP="00B85C8C">
      <w:pPr>
        <w:pStyle w:val="NoSpacing"/>
      </w:pPr>
      <w:r>
        <w:t>Caleb Paulson</w:t>
      </w:r>
      <w:r w:rsidR="00B85C8C" w:rsidRPr="00821F36">
        <w:t xml:space="preserve"> made a motion to adjourn the meeting,</w:t>
      </w:r>
      <w:r w:rsidR="00941946" w:rsidRPr="00821F36">
        <w:t xml:space="preserve"> Second </w:t>
      </w:r>
      <w:r w:rsidR="001A0131" w:rsidRPr="00821F36">
        <w:t xml:space="preserve">by </w:t>
      </w:r>
      <w:r>
        <w:t xml:space="preserve">Mike </w:t>
      </w:r>
      <w:proofErr w:type="spellStart"/>
      <w:r>
        <w:t>Hauan</w:t>
      </w:r>
      <w:proofErr w:type="spellEnd"/>
      <w:r w:rsidR="00941946" w:rsidRPr="00821F36">
        <w:t>,</w:t>
      </w:r>
      <w:r w:rsidR="00B85C8C" w:rsidRPr="00821F36">
        <w:t xml:space="preserve"> motion adopted.</w:t>
      </w:r>
    </w:p>
    <w:p w:rsidR="000C0356" w:rsidRPr="00821F36" w:rsidRDefault="000C0356" w:rsidP="00781497">
      <w:pPr>
        <w:pStyle w:val="NoSpacing"/>
        <w:rPr>
          <w:b/>
        </w:rPr>
      </w:pPr>
    </w:p>
    <w:p w:rsidR="00E67E86" w:rsidRDefault="002574CA" w:rsidP="00781497">
      <w:pPr>
        <w:pStyle w:val="NoSpacing"/>
        <w:rPr>
          <w:b/>
        </w:rPr>
      </w:pPr>
      <w:r w:rsidRPr="00821F36">
        <w:rPr>
          <w:b/>
        </w:rPr>
        <w:t xml:space="preserve">Next meeting will be held </w:t>
      </w:r>
      <w:r w:rsidR="00F300F9" w:rsidRPr="00821F36">
        <w:rPr>
          <w:b/>
        </w:rPr>
        <w:t xml:space="preserve">on </w:t>
      </w:r>
      <w:r w:rsidR="00E67E86">
        <w:rPr>
          <w:b/>
        </w:rPr>
        <w:t xml:space="preserve">Wednesday </w:t>
      </w:r>
      <w:r w:rsidR="00034B02">
        <w:rPr>
          <w:b/>
        </w:rPr>
        <w:t>November 8th</w:t>
      </w:r>
      <w:bookmarkStart w:id="0" w:name="_GoBack"/>
      <w:bookmarkEnd w:id="0"/>
      <w:r w:rsidR="00BA3E3A">
        <w:rPr>
          <w:b/>
        </w:rPr>
        <w:t xml:space="preserve">, </w:t>
      </w:r>
      <w:r w:rsidR="00201234">
        <w:rPr>
          <w:b/>
        </w:rPr>
        <w:t xml:space="preserve">2017 </w:t>
      </w:r>
      <w:r w:rsidR="00B02F64">
        <w:rPr>
          <w:b/>
        </w:rPr>
        <w:t xml:space="preserve">at </w:t>
      </w:r>
      <w:proofErr w:type="spellStart"/>
      <w:r w:rsidR="005D7ECE">
        <w:rPr>
          <w:b/>
        </w:rPr>
        <w:t>Squeaky’s</w:t>
      </w:r>
      <w:proofErr w:type="spellEnd"/>
      <w:r w:rsidR="00E67E86">
        <w:rPr>
          <w:b/>
        </w:rPr>
        <w:t xml:space="preserve"> at 6:30pm</w:t>
      </w:r>
    </w:p>
    <w:p w:rsidR="00781497" w:rsidRPr="00821F36" w:rsidRDefault="00E67E86" w:rsidP="00781497">
      <w:pPr>
        <w:pStyle w:val="NoSpacing"/>
      </w:pPr>
      <w:r>
        <w:t>Shannon Lien</w:t>
      </w:r>
      <w:r w:rsidR="009F2419" w:rsidRPr="00821F36">
        <w:t xml:space="preserve">, </w:t>
      </w:r>
      <w:r w:rsidR="00781497" w:rsidRPr="00821F36">
        <w:t>Secretary</w:t>
      </w:r>
    </w:p>
    <w:sectPr w:rsidR="00781497" w:rsidRPr="00821F36" w:rsidSect="00821F36">
      <w:headerReference w:type="default" r:id="rId8"/>
      <w:pgSz w:w="12240" w:h="15840"/>
      <w:pgMar w:top="288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04B4" w:rsidRDefault="00C804B4" w:rsidP="00E512A5">
      <w:pPr>
        <w:spacing w:after="0" w:line="240" w:lineRule="auto"/>
      </w:pPr>
      <w:r>
        <w:separator/>
      </w:r>
    </w:p>
  </w:endnote>
  <w:endnote w:type="continuationSeparator" w:id="0">
    <w:p w:rsidR="00C804B4" w:rsidRDefault="00C804B4" w:rsidP="00E5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04B4" w:rsidRDefault="00C804B4" w:rsidP="00E512A5">
      <w:pPr>
        <w:spacing w:after="0" w:line="240" w:lineRule="auto"/>
      </w:pPr>
      <w:r>
        <w:separator/>
      </w:r>
    </w:p>
  </w:footnote>
  <w:footnote w:type="continuationSeparator" w:id="0">
    <w:p w:rsidR="00C804B4" w:rsidRDefault="00C804B4" w:rsidP="00E51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2087102"/>
      <w:docPartObj>
        <w:docPartGallery w:val="Watermarks"/>
        <w:docPartUnique/>
      </w:docPartObj>
    </w:sdtPr>
    <w:sdtEndPr/>
    <w:sdtContent>
      <w:p w:rsidR="00E512A5" w:rsidRDefault="00C804B4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ONFIDENTIAL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B3B9F"/>
    <w:multiLevelType w:val="hybridMultilevel"/>
    <w:tmpl w:val="0D4439A0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10B94E9D"/>
    <w:multiLevelType w:val="hybridMultilevel"/>
    <w:tmpl w:val="B602D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B7DA7"/>
    <w:multiLevelType w:val="hybridMultilevel"/>
    <w:tmpl w:val="CC160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808DC"/>
    <w:multiLevelType w:val="hybridMultilevel"/>
    <w:tmpl w:val="1AC8E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C5EF0"/>
    <w:multiLevelType w:val="hybridMultilevel"/>
    <w:tmpl w:val="7AD6C0B6"/>
    <w:lvl w:ilvl="0" w:tplc="C6AC45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3D849E7"/>
    <w:multiLevelType w:val="hybridMultilevel"/>
    <w:tmpl w:val="B52A8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C544C"/>
    <w:multiLevelType w:val="hybridMultilevel"/>
    <w:tmpl w:val="986E3C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47E71"/>
    <w:multiLevelType w:val="hybridMultilevel"/>
    <w:tmpl w:val="0C603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F22CB3"/>
    <w:multiLevelType w:val="hybridMultilevel"/>
    <w:tmpl w:val="07E42A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4E43295"/>
    <w:multiLevelType w:val="hybridMultilevel"/>
    <w:tmpl w:val="9D4AC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D56DF"/>
    <w:multiLevelType w:val="hybridMultilevel"/>
    <w:tmpl w:val="CFA8F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697585"/>
    <w:multiLevelType w:val="hybridMultilevel"/>
    <w:tmpl w:val="A2202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C40C70"/>
    <w:multiLevelType w:val="hybridMultilevel"/>
    <w:tmpl w:val="9A6CAFBE"/>
    <w:lvl w:ilvl="0" w:tplc="04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5FC431E6"/>
    <w:multiLevelType w:val="hybridMultilevel"/>
    <w:tmpl w:val="F578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76634"/>
    <w:multiLevelType w:val="hybridMultilevel"/>
    <w:tmpl w:val="6B7845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2D009B7"/>
    <w:multiLevelType w:val="hybridMultilevel"/>
    <w:tmpl w:val="F46C9BDE"/>
    <w:lvl w:ilvl="0" w:tplc="9FF4F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58140FD"/>
    <w:multiLevelType w:val="hybridMultilevel"/>
    <w:tmpl w:val="CF52F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472E5"/>
    <w:multiLevelType w:val="hybridMultilevel"/>
    <w:tmpl w:val="34F85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8976E5"/>
    <w:multiLevelType w:val="hybridMultilevel"/>
    <w:tmpl w:val="C0BC8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16"/>
  </w:num>
  <w:num w:numId="5">
    <w:abstractNumId w:val="15"/>
  </w:num>
  <w:num w:numId="6">
    <w:abstractNumId w:val="4"/>
  </w:num>
  <w:num w:numId="7">
    <w:abstractNumId w:val="18"/>
  </w:num>
  <w:num w:numId="8">
    <w:abstractNumId w:val="6"/>
  </w:num>
  <w:num w:numId="9">
    <w:abstractNumId w:val="3"/>
  </w:num>
  <w:num w:numId="10">
    <w:abstractNumId w:val="0"/>
  </w:num>
  <w:num w:numId="11">
    <w:abstractNumId w:val="11"/>
  </w:num>
  <w:num w:numId="12">
    <w:abstractNumId w:val="12"/>
  </w:num>
  <w:num w:numId="13">
    <w:abstractNumId w:val="7"/>
  </w:num>
  <w:num w:numId="14">
    <w:abstractNumId w:val="17"/>
  </w:num>
  <w:num w:numId="15">
    <w:abstractNumId w:val="8"/>
  </w:num>
  <w:num w:numId="16">
    <w:abstractNumId w:val="5"/>
  </w:num>
  <w:num w:numId="17">
    <w:abstractNumId w:val="14"/>
  </w:num>
  <w:num w:numId="18">
    <w:abstractNumId w:val="10"/>
  </w:num>
  <w:num w:numId="19">
    <w:abstractNumId w:val="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D5"/>
    <w:rsid w:val="000027B1"/>
    <w:rsid w:val="00006692"/>
    <w:rsid w:val="000177D3"/>
    <w:rsid w:val="00020E71"/>
    <w:rsid w:val="00032726"/>
    <w:rsid w:val="00034B02"/>
    <w:rsid w:val="00041ACF"/>
    <w:rsid w:val="000526E8"/>
    <w:rsid w:val="00071869"/>
    <w:rsid w:val="000A4D8D"/>
    <w:rsid w:val="000A5545"/>
    <w:rsid w:val="000A76AF"/>
    <w:rsid w:val="000B3A0F"/>
    <w:rsid w:val="000B721B"/>
    <w:rsid w:val="000C0356"/>
    <w:rsid w:val="000C0D05"/>
    <w:rsid w:val="000E4ED2"/>
    <w:rsid w:val="000F2CB5"/>
    <w:rsid w:val="001000FF"/>
    <w:rsid w:val="00103F1A"/>
    <w:rsid w:val="001337F7"/>
    <w:rsid w:val="001501F5"/>
    <w:rsid w:val="0015182B"/>
    <w:rsid w:val="00176D97"/>
    <w:rsid w:val="00177B5E"/>
    <w:rsid w:val="00194B5C"/>
    <w:rsid w:val="001A0131"/>
    <w:rsid w:val="001A3628"/>
    <w:rsid w:val="001A61E0"/>
    <w:rsid w:val="001A6875"/>
    <w:rsid w:val="001B1E93"/>
    <w:rsid w:val="001B6CF2"/>
    <w:rsid w:val="001D6490"/>
    <w:rsid w:val="001D6657"/>
    <w:rsid w:val="001E34AA"/>
    <w:rsid w:val="001F1736"/>
    <w:rsid w:val="0020103C"/>
    <w:rsid w:val="00201234"/>
    <w:rsid w:val="00241CF9"/>
    <w:rsid w:val="0025166C"/>
    <w:rsid w:val="002574CA"/>
    <w:rsid w:val="002577A9"/>
    <w:rsid w:val="00264CFE"/>
    <w:rsid w:val="00265D2C"/>
    <w:rsid w:val="00273643"/>
    <w:rsid w:val="00277625"/>
    <w:rsid w:val="002808AA"/>
    <w:rsid w:val="002863CC"/>
    <w:rsid w:val="002B024D"/>
    <w:rsid w:val="002B1B75"/>
    <w:rsid w:val="002B7018"/>
    <w:rsid w:val="002D32DF"/>
    <w:rsid w:val="002D4C22"/>
    <w:rsid w:val="002E2A2C"/>
    <w:rsid w:val="002E3230"/>
    <w:rsid w:val="002E5E72"/>
    <w:rsid w:val="002F07BE"/>
    <w:rsid w:val="002F150E"/>
    <w:rsid w:val="00311DFC"/>
    <w:rsid w:val="00316231"/>
    <w:rsid w:val="003166E5"/>
    <w:rsid w:val="003205B5"/>
    <w:rsid w:val="003266E2"/>
    <w:rsid w:val="0035133C"/>
    <w:rsid w:val="00365503"/>
    <w:rsid w:val="00367FED"/>
    <w:rsid w:val="00373597"/>
    <w:rsid w:val="0038576D"/>
    <w:rsid w:val="00387480"/>
    <w:rsid w:val="003E3D9E"/>
    <w:rsid w:val="003F323E"/>
    <w:rsid w:val="003F5D2F"/>
    <w:rsid w:val="0040687B"/>
    <w:rsid w:val="004119DB"/>
    <w:rsid w:val="00415469"/>
    <w:rsid w:val="004347C9"/>
    <w:rsid w:val="004444A1"/>
    <w:rsid w:val="00446184"/>
    <w:rsid w:val="004500C8"/>
    <w:rsid w:val="00452397"/>
    <w:rsid w:val="004527F6"/>
    <w:rsid w:val="00466242"/>
    <w:rsid w:val="00467629"/>
    <w:rsid w:val="00473BEC"/>
    <w:rsid w:val="00482DCA"/>
    <w:rsid w:val="00495D75"/>
    <w:rsid w:val="004A72EA"/>
    <w:rsid w:val="004A78D9"/>
    <w:rsid w:val="004B3DA5"/>
    <w:rsid w:val="004D6F34"/>
    <w:rsid w:val="004E6FAD"/>
    <w:rsid w:val="00520325"/>
    <w:rsid w:val="00520876"/>
    <w:rsid w:val="00526CD3"/>
    <w:rsid w:val="00530A61"/>
    <w:rsid w:val="00535212"/>
    <w:rsid w:val="00537957"/>
    <w:rsid w:val="00546AB4"/>
    <w:rsid w:val="005471EE"/>
    <w:rsid w:val="00570EE7"/>
    <w:rsid w:val="0057359D"/>
    <w:rsid w:val="00575CC0"/>
    <w:rsid w:val="00592E97"/>
    <w:rsid w:val="005A721D"/>
    <w:rsid w:val="005B7A2D"/>
    <w:rsid w:val="005B7AFE"/>
    <w:rsid w:val="005C4D82"/>
    <w:rsid w:val="005D1549"/>
    <w:rsid w:val="005D747F"/>
    <w:rsid w:val="005D7ECE"/>
    <w:rsid w:val="005E0AC0"/>
    <w:rsid w:val="005E2FA4"/>
    <w:rsid w:val="005F6580"/>
    <w:rsid w:val="005F7604"/>
    <w:rsid w:val="00607693"/>
    <w:rsid w:val="00616796"/>
    <w:rsid w:val="0062252D"/>
    <w:rsid w:val="00634572"/>
    <w:rsid w:val="00655242"/>
    <w:rsid w:val="0066201E"/>
    <w:rsid w:val="00666506"/>
    <w:rsid w:val="00667F65"/>
    <w:rsid w:val="00675E04"/>
    <w:rsid w:val="00683547"/>
    <w:rsid w:val="00684A64"/>
    <w:rsid w:val="00687052"/>
    <w:rsid w:val="0069332C"/>
    <w:rsid w:val="00694C50"/>
    <w:rsid w:val="00695904"/>
    <w:rsid w:val="006A62B6"/>
    <w:rsid w:val="006B2562"/>
    <w:rsid w:val="006D0D7D"/>
    <w:rsid w:val="006D22DE"/>
    <w:rsid w:val="006D3B3F"/>
    <w:rsid w:val="006D7043"/>
    <w:rsid w:val="006D7D62"/>
    <w:rsid w:val="006E5034"/>
    <w:rsid w:val="006F11D0"/>
    <w:rsid w:val="00715EA2"/>
    <w:rsid w:val="00722028"/>
    <w:rsid w:val="00724414"/>
    <w:rsid w:val="00724501"/>
    <w:rsid w:val="00724A54"/>
    <w:rsid w:val="00737320"/>
    <w:rsid w:val="0074715F"/>
    <w:rsid w:val="00755085"/>
    <w:rsid w:val="00757E9A"/>
    <w:rsid w:val="00760969"/>
    <w:rsid w:val="007679AE"/>
    <w:rsid w:val="007719C3"/>
    <w:rsid w:val="007774AD"/>
    <w:rsid w:val="00781497"/>
    <w:rsid w:val="00790AD9"/>
    <w:rsid w:val="00792F55"/>
    <w:rsid w:val="007A6EC2"/>
    <w:rsid w:val="007B173E"/>
    <w:rsid w:val="007B27C1"/>
    <w:rsid w:val="007B7475"/>
    <w:rsid w:val="007C0998"/>
    <w:rsid w:val="007D0FE5"/>
    <w:rsid w:val="007D37A1"/>
    <w:rsid w:val="007D57BE"/>
    <w:rsid w:val="007F0069"/>
    <w:rsid w:val="007F115D"/>
    <w:rsid w:val="007F18B8"/>
    <w:rsid w:val="007F562A"/>
    <w:rsid w:val="0081542F"/>
    <w:rsid w:val="008168DA"/>
    <w:rsid w:val="00821F36"/>
    <w:rsid w:val="008376B0"/>
    <w:rsid w:val="008403AB"/>
    <w:rsid w:val="008743EC"/>
    <w:rsid w:val="00876198"/>
    <w:rsid w:val="00886F2D"/>
    <w:rsid w:val="00896FBD"/>
    <w:rsid w:val="008A48EA"/>
    <w:rsid w:val="008B49A3"/>
    <w:rsid w:val="008D2BBE"/>
    <w:rsid w:val="008F2051"/>
    <w:rsid w:val="008F44D3"/>
    <w:rsid w:val="009112E5"/>
    <w:rsid w:val="00923158"/>
    <w:rsid w:val="00932204"/>
    <w:rsid w:val="00941946"/>
    <w:rsid w:val="009472A1"/>
    <w:rsid w:val="00997FD4"/>
    <w:rsid w:val="009A0AF1"/>
    <w:rsid w:val="009E0C15"/>
    <w:rsid w:val="009E638A"/>
    <w:rsid w:val="009F0768"/>
    <w:rsid w:val="009F2419"/>
    <w:rsid w:val="009F7F45"/>
    <w:rsid w:val="00A0167E"/>
    <w:rsid w:val="00A07A47"/>
    <w:rsid w:val="00A134F7"/>
    <w:rsid w:val="00A15153"/>
    <w:rsid w:val="00A30F01"/>
    <w:rsid w:val="00A47700"/>
    <w:rsid w:val="00A544F5"/>
    <w:rsid w:val="00A727D7"/>
    <w:rsid w:val="00A821E4"/>
    <w:rsid w:val="00AA42BA"/>
    <w:rsid w:val="00AD4073"/>
    <w:rsid w:val="00AD6B0D"/>
    <w:rsid w:val="00AD7E97"/>
    <w:rsid w:val="00AE6A29"/>
    <w:rsid w:val="00AF114E"/>
    <w:rsid w:val="00B018C3"/>
    <w:rsid w:val="00B02F64"/>
    <w:rsid w:val="00B1577D"/>
    <w:rsid w:val="00B167CE"/>
    <w:rsid w:val="00B20AA6"/>
    <w:rsid w:val="00B331FB"/>
    <w:rsid w:val="00B36F30"/>
    <w:rsid w:val="00B45E17"/>
    <w:rsid w:val="00B6365D"/>
    <w:rsid w:val="00B6783F"/>
    <w:rsid w:val="00B85C8C"/>
    <w:rsid w:val="00B866E4"/>
    <w:rsid w:val="00B93CAF"/>
    <w:rsid w:val="00B94715"/>
    <w:rsid w:val="00BA12A0"/>
    <w:rsid w:val="00BA3E3A"/>
    <w:rsid w:val="00BA5191"/>
    <w:rsid w:val="00BD35F3"/>
    <w:rsid w:val="00BD43B6"/>
    <w:rsid w:val="00BE62B0"/>
    <w:rsid w:val="00C04D51"/>
    <w:rsid w:val="00C07865"/>
    <w:rsid w:val="00C1488C"/>
    <w:rsid w:val="00C34F6E"/>
    <w:rsid w:val="00C45031"/>
    <w:rsid w:val="00C50248"/>
    <w:rsid w:val="00C6367F"/>
    <w:rsid w:val="00C804B4"/>
    <w:rsid w:val="00C832D6"/>
    <w:rsid w:val="00C84B00"/>
    <w:rsid w:val="00C86FF7"/>
    <w:rsid w:val="00C96B7C"/>
    <w:rsid w:val="00CB0180"/>
    <w:rsid w:val="00CB1F06"/>
    <w:rsid w:val="00CC1EAE"/>
    <w:rsid w:val="00CE3917"/>
    <w:rsid w:val="00CE68B9"/>
    <w:rsid w:val="00CE6BAB"/>
    <w:rsid w:val="00CE74C7"/>
    <w:rsid w:val="00D14F4C"/>
    <w:rsid w:val="00D151E9"/>
    <w:rsid w:val="00D24D4D"/>
    <w:rsid w:val="00D3158A"/>
    <w:rsid w:val="00D7789A"/>
    <w:rsid w:val="00D80A01"/>
    <w:rsid w:val="00D80BCC"/>
    <w:rsid w:val="00D82EF2"/>
    <w:rsid w:val="00D93B02"/>
    <w:rsid w:val="00DB0DC8"/>
    <w:rsid w:val="00DB2704"/>
    <w:rsid w:val="00DB7938"/>
    <w:rsid w:val="00DC5C89"/>
    <w:rsid w:val="00DD22AE"/>
    <w:rsid w:val="00DE4B92"/>
    <w:rsid w:val="00DF0CD1"/>
    <w:rsid w:val="00E032C7"/>
    <w:rsid w:val="00E05789"/>
    <w:rsid w:val="00E146D9"/>
    <w:rsid w:val="00E37311"/>
    <w:rsid w:val="00E4271A"/>
    <w:rsid w:val="00E42A9B"/>
    <w:rsid w:val="00E512A5"/>
    <w:rsid w:val="00E51CDA"/>
    <w:rsid w:val="00E67E86"/>
    <w:rsid w:val="00E74E68"/>
    <w:rsid w:val="00E77872"/>
    <w:rsid w:val="00E86515"/>
    <w:rsid w:val="00E95B86"/>
    <w:rsid w:val="00EC3A0D"/>
    <w:rsid w:val="00ED4AB3"/>
    <w:rsid w:val="00ED5D82"/>
    <w:rsid w:val="00EE1278"/>
    <w:rsid w:val="00EE4326"/>
    <w:rsid w:val="00EE67B7"/>
    <w:rsid w:val="00EF1A5A"/>
    <w:rsid w:val="00F03D2C"/>
    <w:rsid w:val="00F10D34"/>
    <w:rsid w:val="00F300F9"/>
    <w:rsid w:val="00F378FA"/>
    <w:rsid w:val="00F5373C"/>
    <w:rsid w:val="00F53D99"/>
    <w:rsid w:val="00F616FE"/>
    <w:rsid w:val="00F64776"/>
    <w:rsid w:val="00F77B27"/>
    <w:rsid w:val="00FB061F"/>
    <w:rsid w:val="00FB7A8B"/>
    <w:rsid w:val="00FC3FE3"/>
    <w:rsid w:val="00FC6ED5"/>
    <w:rsid w:val="00FD291B"/>
    <w:rsid w:val="00FE49D6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5EA860A-8029-4837-87B8-5CA008E9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E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C6ED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FC6ED5"/>
    <w:pPr>
      <w:spacing w:after="0" w:line="240" w:lineRule="auto"/>
    </w:pPr>
  </w:style>
  <w:style w:type="table" w:styleId="TableGrid">
    <w:name w:val="Table Grid"/>
    <w:basedOn w:val="TableNormal"/>
    <w:uiPriority w:val="59"/>
    <w:rsid w:val="0053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2A5"/>
  </w:style>
  <w:style w:type="paragraph" w:styleId="Footer">
    <w:name w:val="footer"/>
    <w:basedOn w:val="Normal"/>
    <w:link w:val="FooterChar"/>
    <w:uiPriority w:val="99"/>
    <w:unhideWhenUsed/>
    <w:rsid w:val="00E512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2A5"/>
  </w:style>
  <w:style w:type="paragraph" w:styleId="ListParagraph">
    <w:name w:val="List Paragraph"/>
    <w:basedOn w:val="Normal"/>
    <w:uiPriority w:val="34"/>
    <w:qFormat/>
    <w:rsid w:val="00FB06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03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03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A14C7-A453-455A-B79F-820E9F1AF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Owner</cp:lastModifiedBy>
  <cp:revision>6</cp:revision>
  <cp:lastPrinted>2017-05-10T23:15:00Z</cp:lastPrinted>
  <dcterms:created xsi:type="dcterms:W3CDTF">2017-11-07T20:05:00Z</dcterms:created>
  <dcterms:modified xsi:type="dcterms:W3CDTF">2017-11-07T21:17:00Z</dcterms:modified>
</cp:coreProperties>
</file>