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999 Board of Directors</w:t>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pPr>
      <w:r w:rsidDel="00000000" w:rsidR="00000000" w:rsidRPr="00000000">
        <w:rPr>
          <w:rtl w:val="0"/>
        </w:rPr>
        <w:t xml:space="preserve">John Raiche – President</w:t>
      </w:r>
    </w:p>
    <w:p w:rsidR="00000000" w:rsidDel="00000000" w:rsidP="00000000" w:rsidRDefault="00000000" w:rsidRPr="00000000" w14:paraId="00000004">
      <w:pPr>
        <w:rPr/>
      </w:pPr>
      <w:r w:rsidDel="00000000" w:rsidR="00000000" w:rsidRPr="00000000">
        <w:rPr>
          <w:rtl w:val="0"/>
        </w:rPr>
        <w:t xml:space="preserve">Larry Kazmierski – 1</w:t>
      </w:r>
      <w:r w:rsidDel="00000000" w:rsidR="00000000" w:rsidRPr="00000000">
        <w:rPr>
          <w:sz w:val="14"/>
          <w:szCs w:val="14"/>
          <w:rtl w:val="0"/>
        </w:rPr>
        <w:t xml:space="preserve">st</w:t>
      </w:r>
      <w:r w:rsidDel="00000000" w:rsidR="00000000" w:rsidRPr="00000000">
        <w:rPr>
          <w:rtl w:val="0"/>
        </w:rPr>
        <w:t xml:space="preserve"> Vice President</w:t>
      </w:r>
    </w:p>
    <w:p w:rsidR="00000000" w:rsidDel="00000000" w:rsidP="00000000" w:rsidRDefault="00000000" w:rsidRPr="00000000" w14:paraId="00000005">
      <w:pPr>
        <w:rPr/>
      </w:pPr>
      <w:r w:rsidDel="00000000" w:rsidR="00000000" w:rsidRPr="00000000">
        <w:rPr>
          <w:rtl w:val="0"/>
        </w:rPr>
        <w:t xml:space="preserve">Rick Marneris – 2</w:t>
      </w:r>
      <w:r w:rsidDel="00000000" w:rsidR="00000000" w:rsidRPr="00000000">
        <w:rPr>
          <w:sz w:val="14"/>
          <w:szCs w:val="14"/>
          <w:rtl w:val="0"/>
        </w:rPr>
        <w:t xml:space="preserve">nd</w:t>
      </w:r>
      <w:r w:rsidDel="00000000" w:rsidR="00000000" w:rsidRPr="00000000">
        <w:rPr>
          <w:rtl w:val="0"/>
        </w:rPr>
        <w:t xml:space="preserve"> Vice President</w:t>
      </w:r>
    </w:p>
    <w:p w:rsidR="00000000" w:rsidDel="00000000" w:rsidP="00000000" w:rsidRDefault="00000000" w:rsidRPr="00000000" w14:paraId="00000006">
      <w:pPr>
        <w:rPr/>
      </w:pPr>
      <w:r w:rsidDel="00000000" w:rsidR="00000000" w:rsidRPr="00000000">
        <w:rPr>
          <w:rtl w:val="0"/>
        </w:rPr>
        <w:t xml:space="preserve">Mike Boyle – Treasurer</w:t>
      </w:r>
    </w:p>
    <w:p w:rsidR="00000000" w:rsidDel="00000000" w:rsidP="00000000" w:rsidRDefault="00000000" w:rsidRPr="00000000" w14:paraId="00000007">
      <w:pPr>
        <w:rPr/>
      </w:pPr>
      <w:r w:rsidDel="00000000" w:rsidR="00000000" w:rsidRPr="00000000">
        <w:rPr>
          <w:rtl w:val="0"/>
        </w:rPr>
        <w:t xml:space="preserve">Ed Dronzek – Secretary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1999 Letter from the President</w:t>
      </w:r>
    </w:p>
    <w:p w:rsidR="00000000" w:rsidDel="00000000" w:rsidP="00000000" w:rsidRDefault="00000000" w:rsidRPr="00000000" w14:paraId="0000000B">
      <w:pPr>
        <w:rPr>
          <w:b w:val="1"/>
        </w:rPr>
      </w:pPr>
      <w:r w:rsidDel="00000000" w:rsidR="00000000" w:rsidRPr="00000000">
        <w:rPr>
          <w:b w:val="1"/>
          <w:rtl w:val="0"/>
        </w:rPr>
        <w:t xml:space="preserve"> </w:t>
      </w:r>
    </w:p>
    <w:p w:rsidR="00000000" w:rsidDel="00000000" w:rsidP="00000000" w:rsidRDefault="00000000" w:rsidRPr="00000000" w14:paraId="0000000C">
      <w:pPr>
        <w:rPr/>
      </w:pPr>
      <w:r w:rsidDel="00000000" w:rsidR="00000000" w:rsidRPr="00000000">
        <w:rPr>
          <w:rtl w:val="0"/>
        </w:rPr>
        <w:t xml:space="preserve">It has been a very interesting and challenging four years with the Orland Youth Association. We have seen a surge in the popularity of basketball, and a fall but then resurgence in baseball. During this time, we have made many improvements and expansions to our program. Among these are: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Baseball:</w:t>
      </w:r>
    </w:p>
    <w:p w:rsidR="00000000" w:rsidDel="00000000" w:rsidP="00000000" w:rsidRDefault="00000000" w:rsidRPr="00000000" w14:paraId="0000000F">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institution of a Shetland League</w:t>
      </w:r>
    </w:p>
    <w:p w:rsidR="00000000" w:rsidDel="00000000" w:rsidP="00000000" w:rsidRDefault="00000000" w:rsidRPr="00000000" w14:paraId="00000010">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expansion and splitting of High School into separate Colt and Palomino Leagues</w:t>
      </w:r>
    </w:p>
    <w:p w:rsidR="00000000" w:rsidDel="00000000" w:rsidP="00000000" w:rsidRDefault="00000000" w:rsidRPr="00000000" w14:paraId="00000011">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use of neighborhood fields for Shetland and Pinto</w:t>
      </w:r>
    </w:p>
    <w:p w:rsidR="00000000" w:rsidDel="00000000" w:rsidP="00000000" w:rsidRDefault="00000000" w:rsidRPr="00000000" w14:paraId="00000012">
      <w:pPr>
        <w:rPr/>
      </w:pPr>
      <w:r w:rsidDel="00000000" w:rsidR="00000000" w:rsidRPr="00000000">
        <w:rPr>
          <w:rFonts w:ascii="Times New Roman" w:cs="Times New Roman" w:eastAsia="Times New Roman" w:hAnsi="Times New Roman"/>
          <w:sz w:val="14"/>
          <w:szCs w:val="14"/>
          <w:rtl w:val="0"/>
        </w:rPr>
        <w:t xml:space="preserve">&gt;         </w:t>
      </w:r>
      <w:r w:rsidDel="00000000" w:rsidR="00000000" w:rsidRPr="00000000">
        <w:rPr>
          <w:rtl w:val="0"/>
        </w:rPr>
        <w:t xml:space="preserve">The renovation of Schussler, Humphrey, and Centennial Parks, High Point and Jerling fields, as well as two new Mustang fields to be available at Centennial Park in 2000</w:t>
      </w:r>
    </w:p>
    <w:p w:rsidR="00000000" w:rsidDel="00000000" w:rsidP="00000000" w:rsidRDefault="00000000" w:rsidRPr="00000000" w14:paraId="00000013">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expansion of Fall Baseball</w:t>
      </w:r>
    </w:p>
    <w:p w:rsidR="00000000" w:rsidDel="00000000" w:rsidP="00000000" w:rsidRDefault="00000000" w:rsidRPr="00000000" w14:paraId="00000014">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Orland Recreational All Star Tournament</w:t>
      </w:r>
    </w:p>
    <w:p w:rsidR="00000000" w:rsidDel="00000000" w:rsidP="00000000" w:rsidRDefault="00000000" w:rsidRPr="00000000" w14:paraId="00000015">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Picnic / All Star Day</w:t>
      </w:r>
    </w:p>
    <w:p w:rsidR="00000000" w:rsidDel="00000000" w:rsidP="00000000" w:rsidRDefault="00000000" w:rsidRPr="00000000" w14:paraId="00000016">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World Series Night</w:t>
      </w:r>
    </w:p>
    <w:p w:rsidR="00000000" w:rsidDel="00000000" w:rsidP="00000000" w:rsidRDefault="00000000" w:rsidRPr="00000000" w14:paraId="00000017">
      <w:pPr>
        <w:rPr/>
      </w:pPr>
      <w:r w:rsidDel="00000000" w:rsidR="00000000" w:rsidRPr="00000000">
        <w:rPr>
          <w:sz w:val="14"/>
          <w:szCs w:val="14"/>
          <w:rtl w:val="0"/>
        </w:rPr>
        <w:t xml:space="preserve">&gt;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right-sizing and improvement of Metro traveling baseball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Basketball:</w:t>
      </w:r>
    </w:p>
    <w:p w:rsidR="00000000" w:rsidDel="00000000" w:rsidP="00000000" w:rsidRDefault="00000000" w:rsidRPr="00000000" w14:paraId="0000001A">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institution of single grade Leagues</w:t>
      </w:r>
    </w:p>
    <w:p w:rsidR="00000000" w:rsidDel="00000000" w:rsidP="00000000" w:rsidRDefault="00000000" w:rsidRPr="00000000" w14:paraId="0000001B">
      <w:pPr>
        <w:rPr/>
      </w:pPr>
      <w:r w:rsidDel="00000000" w:rsidR="00000000" w:rsidRPr="00000000">
        <w:rPr>
          <w:sz w:val="14"/>
          <w:szCs w:val="14"/>
          <w:rtl w:val="0"/>
        </w:rPr>
        <w:t xml:space="preserve">&gt;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expansion and separation of the high school league into two groups</w:t>
      </w:r>
    </w:p>
    <w:p w:rsidR="00000000" w:rsidDel="00000000" w:rsidP="00000000" w:rsidRDefault="00000000" w:rsidRPr="00000000" w14:paraId="0000001C">
      <w:pPr>
        <w:rPr/>
      </w:pPr>
      <w:r w:rsidDel="00000000" w:rsidR="00000000" w:rsidRPr="00000000">
        <w:rPr>
          <w:rtl w:val="0"/>
        </w:rPr>
        <w:t xml:space="preserve">&gt;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introduction of AAU (traveling) basketball teams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All of these changes happened because of the involvement of many members doing a lot of hard work to try and improve things. However, there is more to be done, and much to maintain if we are to continue to provide the excellent opportunities that the community needs.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To all of you who have helped in the past – thank you. To all of you who are just starting with the program – Get involved! You’ll be glad you did.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--John Raiche, President, Board of Directors, Orland Youth Association</w:t>
      </w:r>
    </w:p>
    <w:p w:rsidR="00000000" w:rsidDel="00000000" w:rsidP="00000000" w:rsidRDefault="00000000" w:rsidRPr="00000000" w14:paraId="00000023">
      <w:pPr>
        <w:rPr>
          <w:b w:val="1"/>
        </w:rPr>
      </w:pPr>
      <w:r w:rsidDel="00000000" w:rsidR="00000000" w:rsidRPr="00000000">
        <w:rPr>
          <w:b w:val="1"/>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1999 Baseball Commissioners</w:t>
      </w:r>
    </w:p>
    <w:p w:rsidR="00000000" w:rsidDel="00000000" w:rsidP="00000000" w:rsidRDefault="00000000" w:rsidRPr="00000000" w14:paraId="00000026">
      <w:pPr>
        <w:rPr>
          <w:b w:val="1"/>
        </w:rPr>
      </w:pPr>
      <w:r w:rsidDel="00000000" w:rsidR="00000000" w:rsidRPr="00000000">
        <w:rPr>
          <w:b w:val="1"/>
          <w:rtl w:val="0"/>
        </w:rPr>
        <w:t xml:space="preserve"> </w:t>
      </w:r>
    </w:p>
    <w:p w:rsidR="00000000" w:rsidDel="00000000" w:rsidP="00000000" w:rsidRDefault="00000000" w:rsidRPr="00000000" w14:paraId="00000027">
      <w:pPr>
        <w:rPr/>
      </w:pPr>
      <w:r w:rsidDel="00000000" w:rsidR="00000000" w:rsidRPr="00000000">
        <w:rPr>
          <w:rtl w:val="0"/>
        </w:rPr>
        <w:t xml:space="preserve">Shetland – Ray Lipke</w:t>
      </w:r>
    </w:p>
    <w:p w:rsidR="00000000" w:rsidDel="00000000" w:rsidP="00000000" w:rsidRDefault="00000000" w:rsidRPr="00000000" w14:paraId="00000028">
      <w:pPr>
        <w:rPr/>
      </w:pPr>
      <w:r w:rsidDel="00000000" w:rsidR="00000000" w:rsidRPr="00000000">
        <w:rPr>
          <w:rtl w:val="0"/>
        </w:rPr>
        <w:t xml:space="preserve">Pinto – Jerry Florence / Jim Knawa</w:t>
      </w:r>
    </w:p>
    <w:p w:rsidR="00000000" w:rsidDel="00000000" w:rsidP="00000000" w:rsidRDefault="00000000" w:rsidRPr="00000000" w14:paraId="00000029">
      <w:pPr>
        <w:rPr/>
      </w:pPr>
      <w:r w:rsidDel="00000000" w:rsidR="00000000" w:rsidRPr="00000000">
        <w:rPr>
          <w:rtl w:val="0"/>
        </w:rPr>
        <w:t xml:space="preserve">Mustang – Bob Zaremba / Tim Brkovic</w:t>
      </w:r>
    </w:p>
    <w:p w:rsidR="00000000" w:rsidDel="00000000" w:rsidP="00000000" w:rsidRDefault="00000000" w:rsidRPr="00000000" w14:paraId="0000002A">
      <w:pPr>
        <w:rPr/>
      </w:pPr>
      <w:r w:rsidDel="00000000" w:rsidR="00000000" w:rsidRPr="00000000">
        <w:rPr>
          <w:rtl w:val="0"/>
        </w:rPr>
        <w:t xml:space="preserve">Bronco – Bob Tooth / Paul Galvin</w:t>
      </w:r>
    </w:p>
    <w:p w:rsidR="00000000" w:rsidDel="00000000" w:rsidP="00000000" w:rsidRDefault="00000000" w:rsidRPr="00000000" w14:paraId="0000002B">
      <w:pPr>
        <w:rPr/>
      </w:pPr>
      <w:r w:rsidDel="00000000" w:rsidR="00000000" w:rsidRPr="00000000">
        <w:rPr>
          <w:rtl w:val="0"/>
        </w:rPr>
        <w:t xml:space="preserve">Pony – Ken Wilkas / Shane Boyle</w:t>
      </w:r>
    </w:p>
    <w:p w:rsidR="00000000" w:rsidDel="00000000" w:rsidP="00000000" w:rsidRDefault="00000000" w:rsidRPr="00000000" w14:paraId="0000002C">
      <w:pPr>
        <w:rPr/>
      </w:pPr>
      <w:r w:rsidDel="00000000" w:rsidR="00000000" w:rsidRPr="00000000">
        <w:rPr>
          <w:rtl w:val="0"/>
        </w:rPr>
        <w:t xml:space="preserve">Colt – Tim Brkovic</w:t>
      </w:r>
    </w:p>
    <w:p w:rsidR="00000000" w:rsidDel="00000000" w:rsidP="00000000" w:rsidRDefault="00000000" w:rsidRPr="00000000" w14:paraId="0000002D">
      <w:pPr>
        <w:rPr/>
      </w:pPr>
      <w:r w:rsidDel="00000000" w:rsidR="00000000" w:rsidRPr="00000000">
        <w:rPr>
          <w:rtl w:val="0"/>
        </w:rPr>
        <w:t xml:space="preserve">Palomino – Derrell Sanders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1999 Basketball Commissioners</w:t>
      </w:r>
    </w:p>
    <w:p w:rsidR="00000000" w:rsidDel="00000000" w:rsidP="00000000" w:rsidRDefault="00000000" w:rsidRPr="00000000" w14:paraId="00000030">
      <w:pPr>
        <w:rPr>
          <w:b w:val="1"/>
        </w:rPr>
      </w:pPr>
      <w:r w:rsidDel="00000000" w:rsidR="00000000" w:rsidRPr="00000000">
        <w:rPr>
          <w:b w:val="1"/>
          <w:rtl w:val="0"/>
        </w:rPr>
        <w:t xml:space="preserve"> </w:t>
      </w:r>
    </w:p>
    <w:p w:rsidR="00000000" w:rsidDel="00000000" w:rsidP="00000000" w:rsidRDefault="00000000" w:rsidRPr="00000000" w14:paraId="00000031">
      <w:pPr>
        <w:rPr/>
      </w:pPr>
      <w:r w:rsidDel="00000000" w:rsidR="00000000" w:rsidRPr="00000000">
        <w:rPr>
          <w:rtl w:val="0"/>
        </w:rPr>
        <w:t xml:space="preserve">Jun/Sen – Paul Aubin / Rich Sterczek</w:t>
      </w:r>
    </w:p>
    <w:p w:rsidR="00000000" w:rsidDel="00000000" w:rsidP="00000000" w:rsidRDefault="00000000" w:rsidRPr="00000000" w14:paraId="00000032">
      <w:pPr>
        <w:rPr/>
      </w:pPr>
      <w:r w:rsidDel="00000000" w:rsidR="00000000" w:rsidRPr="00000000">
        <w:rPr>
          <w:rtl w:val="0"/>
        </w:rPr>
        <w:t xml:space="preserve">Frosh/Soph – Jim Jeziorny</w:t>
      </w:r>
    </w:p>
    <w:p w:rsidR="00000000" w:rsidDel="00000000" w:rsidP="00000000" w:rsidRDefault="00000000" w:rsidRPr="00000000" w14:paraId="00000033">
      <w:pPr>
        <w:rPr/>
      </w:pPr>
      <w:r w:rsidDel="00000000" w:rsidR="00000000" w:rsidRPr="00000000">
        <w:rPr>
          <w:rtl w:val="0"/>
        </w:rPr>
        <w:t xml:space="preserve">8</w:t>
      </w:r>
      <w:r w:rsidDel="00000000" w:rsidR="00000000" w:rsidRPr="00000000">
        <w:rPr>
          <w:sz w:val="14"/>
          <w:szCs w:val="14"/>
          <w:rtl w:val="0"/>
        </w:rPr>
        <w:t xml:space="preserve">th</w:t>
      </w:r>
      <w:r w:rsidDel="00000000" w:rsidR="00000000" w:rsidRPr="00000000">
        <w:rPr>
          <w:rtl w:val="0"/>
        </w:rPr>
        <w:t xml:space="preserve"> Grade – Mike Boyle</w:t>
      </w:r>
    </w:p>
    <w:p w:rsidR="00000000" w:rsidDel="00000000" w:rsidP="00000000" w:rsidRDefault="00000000" w:rsidRPr="00000000" w14:paraId="00000034">
      <w:pPr>
        <w:rPr/>
      </w:pPr>
      <w:r w:rsidDel="00000000" w:rsidR="00000000" w:rsidRPr="00000000">
        <w:rPr>
          <w:rtl w:val="0"/>
        </w:rPr>
        <w:t xml:space="preserve">7</w:t>
      </w:r>
      <w:r w:rsidDel="00000000" w:rsidR="00000000" w:rsidRPr="00000000">
        <w:rPr>
          <w:sz w:val="14"/>
          <w:szCs w:val="14"/>
          <w:rtl w:val="0"/>
        </w:rPr>
        <w:t xml:space="preserve">th</w:t>
      </w:r>
      <w:r w:rsidDel="00000000" w:rsidR="00000000" w:rsidRPr="00000000">
        <w:rPr>
          <w:rtl w:val="0"/>
        </w:rPr>
        <w:t xml:space="preserve"> Grade – Gary Niehaus</w:t>
      </w:r>
    </w:p>
    <w:p w:rsidR="00000000" w:rsidDel="00000000" w:rsidP="00000000" w:rsidRDefault="00000000" w:rsidRPr="00000000" w14:paraId="00000035">
      <w:pPr>
        <w:rPr/>
      </w:pPr>
      <w:r w:rsidDel="00000000" w:rsidR="00000000" w:rsidRPr="00000000">
        <w:rPr>
          <w:rtl w:val="0"/>
        </w:rPr>
        <w:t xml:space="preserve">6</w:t>
      </w:r>
      <w:r w:rsidDel="00000000" w:rsidR="00000000" w:rsidRPr="00000000">
        <w:rPr>
          <w:sz w:val="14"/>
          <w:szCs w:val="14"/>
          <w:rtl w:val="0"/>
        </w:rPr>
        <w:t xml:space="preserve">th</w:t>
      </w:r>
      <w:r w:rsidDel="00000000" w:rsidR="00000000" w:rsidRPr="00000000">
        <w:rPr>
          <w:rtl w:val="0"/>
        </w:rPr>
        <w:t xml:space="preserve"> Grade – Ken Silvestri</w:t>
      </w:r>
    </w:p>
    <w:p w:rsidR="00000000" w:rsidDel="00000000" w:rsidP="00000000" w:rsidRDefault="00000000" w:rsidRPr="00000000" w14:paraId="00000036">
      <w:pPr>
        <w:rPr/>
      </w:pPr>
      <w:r w:rsidDel="00000000" w:rsidR="00000000" w:rsidRPr="00000000">
        <w:rPr>
          <w:rtl w:val="0"/>
        </w:rPr>
        <w:t xml:space="preserve">5</w:t>
      </w:r>
      <w:r w:rsidDel="00000000" w:rsidR="00000000" w:rsidRPr="00000000">
        <w:rPr>
          <w:sz w:val="14"/>
          <w:szCs w:val="14"/>
          <w:rtl w:val="0"/>
        </w:rPr>
        <w:t xml:space="preserve">th</w:t>
      </w:r>
      <w:r w:rsidDel="00000000" w:rsidR="00000000" w:rsidRPr="00000000">
        <w:rPr>
          <w:rtl w:val="0"/>
        </w:rPr>
        <w:t xml:space="preserve"> Grade – Bob Tooth</w:t>
      </w:r>
    </w:p>
    <w:p w:rsidR="00000000" w:rsidDel="00000000" w:rsidP="00000000" w:rsidRDefault="00000000" w:rsidRPr="00000000" w14:paraId="00000037">
      <w:pPr>
        <w:rPr/>
      </w:pPr>
      <w:r w:rsidDel="00000000" w:rsidR="00000000" w:rsidRPr="00000000">
        <w:rPr>
          <w:rtl w:val="0"/>
        </w:rPr>
        <w:t xml:space="preserve">4</w:t>
      </w:r>
      <w:r w:rsidDel="00000000" w:rsidR="00000000" w:rsidRPr="00000000">
        <w:rPr>
          <w:sz w:val="14"/>
          <w:szCs w:val="14"/>
          <w:rtl w:val="0"/>
        </w:rPr>
        <w:t xml:space="preserve">th</w:t>
      </w:r>
      <w:r w:rsidDel="00000000" w:rsidR="00000000" w:rsidRPr="00000000">
        <w:rPr>
          <w:rtl w:val="0"/>
        </w:rPr>
        <w:t xml:space="preserve"> Grade – Ray Lipke</w:t>
      </w:r>
    </w:p>
    <w:p w:rsidR="00000000" w:rsidDel="00000000" w:rsidP="00000000" w:rsidRDefault="00000000" w:rsidRPr="00000000" w14:paraId="00000038">
      <w:pPr>
        <w:rPr/>
      </w:pPr>
      <w:r w:rsidDel="00000000" w:rsidR="00000000" w:rsidRPr="00000000">
        <w:rPr>
          <w:rtl w:val="0"/>
        </w:rPr>
        <w:t xml:space="preserve">3</w:t>
      </w:r>
      <w:r w:rsidDel="00000000" w:rsidR="00000000" w:rsidRPr="00000000">
        <w:rPr>
          <w:sz w:val="14"/>
          <w:szCs w:val="14"/>
          <w:rtl w:val="0"/>
        </w:rPr>
        <w:t xml:space="preserve">rd</w:t>
      </w:r>
      <w:r w:rsidDel="00000000" w:rsidR="00000000" w:rsidRPr="00000000">
        <w:rPr>
          <w:rtl w:val="0"/>
        </w:rPr>
        <w:t xml:space="preserve"> Grade – Tim Brkovic</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