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:rsidR="00380EF9" w:rsidRPr="00FD36F4" w:rsidRDefault="00380EF9" w:rsidP="00790A7D">
      <w:pPr>
        <w:pStyle w:val="Heading1"/>
        <w:tabs>
          <w:tab w:val="left" w:pos="2980"/>
        </w:tabs>
        <w:spacing w:before="0"/>
        <w:ind w:left="0"/>
        <w:rPr>
          <w:b w:val="0"/>
          <w:w w:val="95"/>
          <w:sz w:val="22"/>
          <w:szCs w:val="24"/>
        </w:rPr>
      </w:pPr>
    </w:p>
    <w:p w:rsidR="00894543" w:rsidRPr="003A238A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3A238A">
        <w:rPr>
          <w:b w:val="0"/>
          <w:w w:val="95"/>
          <w:sz w:val="22"/>
          <w:szCs w:val="24"/>
        </w:rPr>
        <w:t>Title</w:t>
      </w:r>
      <w:r w:rsidR="0031275C" w:rsidRPr="003A238A">
        <w:rPr>
          <w:b w:val="0"/>
          <w:w w:val="95"/>
          <w:sz w:val="22"/>
          <w:szCs w:val="24"/>
        </w:rPr>
        <w:t>:</w:t>
      </w:r>
      <w:r w:rsidR="00941247" w:rsidRPr="003A238A">
        <w:rPr>
          <w:b w:val="0"/>
          <w:w w:val="95"/>
          <w:sz w:val="22"/>
          <w:szCs w:val="24"/>
        </w:rPr>
        <w:tab/>
      </w:r>
      <w:r w:rsidR="00B40DA8" w:rsidRPr="003A238A">
        <w:rPr>
          <w:b w:val="0"/>
          <w:w w:val="90"/>
          <w:sz w:val="22"/>
          <w:szCs w:val="24"/>
        </w:rPr>
        <w:t>Vice President</w:t>
      </w:r>
    </w:p>
    <w:p w:rsidR="00B50D08" w:rsidRPr="003A238A" w:rsidRDefault="00C60254" w:rsidP="00B50D08">
      <w:pPr>
        <w:tabs>
          <w:tab w:val="left" w:pos="2980"/>
        </w:tabs>
        <w:ind w:right="3600"/>
        <w:rPr>
          <w:w w:val="90"/>
          <w:szCs w:val="24"/>
        </w:rPr>
      </w:pPr>
      <w:r w:rsidRPr="003A238A">
        <w:rPr>
          <w:szCs w:val="24"/>
        </w:rPr>
        <w:t>Role:</w:t>
      </w:r>
      <w:r w:rsidRPr="003A238A">
        <w:rPr>
          <w:szCs w:val="24"/>
        </w:rPr>
        <w:tab/>
      </w:r>
      <w:r w:rsidR="00B50D08" w:rsidRPr="003A238A">
        <w:rPr>
          <w:szCs w:val="24"/>
        </w:rPr>
        <w:t xml:space="preserve">Executive </w:t>
      </w:r>
      <w:r w:rsidRPr="003A238A">
        <w:rPr>
          <w:w w:val="90"/>
          <w:szCs w:val="24"/>
        </w:rPr>
        <w:t>Board</w:t>
      </w:r>
      <w:r w:rsidR="00B50D08" w:rsidRPr="003A238A">
        <w:rPr>
          <w:w w:val="90"/>
          <w:szCs w:val="24"/>
        </w:rPr>
        <w:t xml:space="preserve"> Member</w:t>
      </w:r>
    </w:p>
    <w:p w:rsidR="00894543" w:rsidRPr="003A238A" w:rsidRDefault="00C60254" w:rsidP="00B50D08">
      <w:pPr>
        <w:tabs>
          <w:tab w:val="left" w:pos="2980"/>
        </w:tabs>
        <w:ind w:right="2880"/>
        <w:rPr>
          <w:w w:val="90"/>
          <w:szCs w:val="24"/>
        </w:rPr>
      </w:pPr>
      <w:r w:rsidRPr="003A238A">
        <w:rPr>
          <w:szCs w:val="24"/>
        </w:rPr>
        <w:t xml:space="preserve">Election/Appointment: </w:t>
      </w:r>
      <w:r w:rsidR="00941247" w:rsidRPr="003A238A">
        <w:rPr>
          <w:szCs w:val="24"/>
        </w:rPr>
        <w:tab/>
      </w:r>
      <w:r w:rsidR="00B50D08" w:rsidRPr="003A238A">
        <w:rPr>
          <w:szCs w:val="24"/>
        </w:rPr>
        <w:t>Appointed by Board</w:t>
      </w:r>
      <w:r w:rsidR="00941247" w:rsidRPr="003A238A">
        <w:rPr>
          <w:szCs w:val="24"/>
        </w:rPr>
        <w:br/>
      </w:r>
      <w:r w:rsidRPr="003A238A">
        <w:rPr>
          <w:w w:val="90"/>
          <w:szCs w:val="24"/>
        </w:rPr>
        <w:t>Vot</w:t>
      </w:r>
      <w:r w:rsidR="00941247" w:rsidRPr="003A238A">
        <w:rPr>
          <w:w w:val="90"/>
          <w:szCs w:val="24"/>
        </w:rPr>
        <w:t xml:space="preserve">ing </w:t>
      </w:r>
      <w:r w:rsidRPr="003A238A">
        <w:rPr>
          <w:w w:val="90"/>
          <w:szCs w:val="24"/>
        </w:rPr>
        <w:t>Status:</w:t>
      </w:r>
      <w:r w:rsidRPr="003A238A">
        <w:rPr>
          <w:w w:val="90"/>
          <w:szCs w:val="24"/>
        </w:rPr>
        <w:tab/>
      </w:r>
      <w:r w:rsidRPr="003A238A">
        <w:rPr>
          <w:szCs w:val="24"/>
        </w:rPr>
        <w:t>Voting</w:t>
      </w:r>
    </w:p>
    <w:p w:rsidR="00894543" w:rsidRPr="003A238A" w:rsidRDefault="00C60254" w:rsidP="00790A7D">
      <w:pPr>
        <w:tabs>
          <w:tab w:val="left" w:pos="2980"/>
        </w:tabs>
        <w:rPr>
          <w:szCs w:val="24"/>
        </w:rPr>
      </w:pPr>
      <w:r w:rsidRPr="003A238A">
        <w:rPr>
          <w:w w:val="95"/>
          <w:szCs w:val="24"/>
        </w:rPr>
        <w:t>Term:</w:t>
      </w:r>
      <w:r w:rsidRPr="003A238A">
        <w:rPr>
          <w:w w:val="95"/>
          <w:szCs w:val="24"/>
        </w:rPr>
        <w:tab/>
        <w:t>T</w:t>
      </w:r>
      <w:r w:rsidR="00B50D08" w:rsidRPr="003A238A">
        <w:rPr>
          <w:w w:val="95"/>
          <w:szCs w:val="24"/>
        </w:rPr>
        <w:t>wo Years</w:t>
      </w:r>
    </w:p>
    <w:p w:rsidR="00894543" w:rsidRPr="003A238A" w:rsidRDefault="00C60254" w:rsidP="00790A7D">
      <w:pPr>
        <w:tabs>
          <w:tab w:val="left" w:pos="2980"/>
        </w:tabs>
        <w:rPr>
          <w:szCs w:val="24"/>
        </w:rPr>
      </w:pPr>
      <w:r w:rsidRPr="003A238A">
        <w:rPr>
          <w:w w:val="90"/>
          <w:szCs w:val="24"/>
        </w:rPr>
        <w:t>Compensation:</w:t>
      </w:r>
      <w:r w:rsidRPr="003A238A">
        <w:rPr>
          <w:w w:val="90"/>
          <w:szCs w:val="24"/>
        </w:rPr>
        <w:tab/>
      </w:r>
      <w:r w:rsidR="006355E1" w:rsidRPr="003A238A">
        <w:rPr>
          <w:szCs w:val="24"/>
        </w:rPr>
        <w:t xml:space="preserve">Full volunteer </w:t>
      </w:r>
      <w:r w:rsidRPr="003A238A">
        <w:rPr>
          <w:szCs w:val="24"/>
        </w:rPr>
        <w:t>hours</w:t>
      </w:r>
    </w:p>
    <w:p w:rsidR="00894543" w:rsidRPr="003A238A" w:rsidRDefault="00894543" w:rsidP="00790A7D">
      <w:pPr>
        <w:pStyle w:val="BodyText"/>
        <w:spacing w:before="9"/>
        <w:ind w:left="0" w:firstLine="0"/>
        <w:rPr>
          <w:sz w:val="22"/>
        </w:rPr>
      </w:pPr>
    </w:p>
    <w:p w:rsidR="00DF49AE" w:rsidRPr="003A238A" w:rsidRDefault="00DF49AE" w:rsidP="00DF49AE">
      <w:pPr>
        <w:pStyle w:val="BodyText"/>
        <w:ind w:left="100" w:firstLine="0"/>
        <w:rPr>
          <w:w w:val="95"/>
          <w:sz w:val="22"/>
          <w:szCs w:val="22"/>
        </w:rPr>
      </w:pPr>
    </w:p>
    <w:p w:rsidR="006D0D2E" w:rsidRPr="003A238A" w:rsidRDefault="003505F8" w:rsidP="00FD36F4">
      <w:pPr>
        <w:widowControl/>
        <w:adjustRightInd w:val="0"/>
        <w:rPr>
          <w:rFonts w:eastAsiaTheme="minorHAnsi"/>
          <w:lang w:bidi="ar-SA"/>
        </w:rPr>
      </w:pPr>
      <w:r w:rsidRPr="003A238A">
        <w:rPr>
          <w:rFonts w:eastAsiaTheme="minorHAnsi"/>
          <w:color w:val="000000"/>
          <w:lang w:bidi="ar-SA"/>
        </w:rPr>
        <w:t>Descri</w:t>
      </w:r>
      <w:bookmarkStart w:id="0" w:name="_GoBack"/>
      <w:bookmarkEnd w:id="0"/>
      <w:r w:rsidRPr="003A238A">
        <w:rPr>
          <w:rFonts w:eastAsiaTheme="minorHAnsi"/>
          <w:color w:val="000000"/>
          <w:lang w:bidi="ar-SA"/>
        </w:rPr>
        <w:t xml:space="preserve">ption: </w:t>
      </w:r>
      <w:r w:rsidR="0065111E" w:rsidRPr="003A238A">
        <w:rPr>
          <w:rFonts w:eastAsiaTheme="minorHAnsi"/>
          <w:lang w:bidi="ar-SA"/>
        </w:rPr>
        <w:t>The Vice President</w:t>
      </w:r>
      <w:r w:rsidR="006D0D2E" w:rsidRPr="003A238A">
        <w:rPr>
          <w:rFonts w:eastAsiaTheme="minorHAnsi"/>
          <w:lang w:bidi="ar-SA"/>
        </w:rPr>
        <w:t xml:space="preserve"> is responsible for the long term strategic plan for the</w:t>
      </w:r>
      <w:r w:rsidR="00FD36F4" w:rsidRPr="003A238A">
        <w:rPr>
          <w:rFonts w:eastAsiaTheme="minorHAnsi"/>
          <w:lang w:bidi="ar-SA"/>
        </w:rPr>
        <w:t xml:space="preserve"> association, business development and</w:t>
      </w:r>
      <w:r w:rsidR="006D0D2E" w:rsidRPr="003A238A">
        <w:rPr>
          <w:rFonts w:eastAsiaTheme="minorHAnsi"/>
          <w:lang w:bidi="ar-SA"/>
        </w:rPr>
        <w:t xml:space="preserve"> in the absence or disability of the President the Vice President will perform all the duties of the President. </w:t>
      </w:r>
    </w:p>
    <w:p w:rsidR="00B50D08" w:rsidRPr="003A238A" w:rsidRDefault="00B50D08" w:rsidP="006D0D2E">
      <w:pPr>
        <w:widowControl/>
        <w:adjustRightInd w:val="0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 xml:space="preserve"> </w:t>
      </w:r>
    </w:p>
    <w:p w:rsidR="003505F8" w:rsidRPr="003A238A" w:rsidRDefault="003505F8" w:rsidP="003505F8">
      <w:pPr>
        <w:widowControl/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Position mandatory requirements:</w:t>
      </w:r>
    </w:p>
    <w:p w:rsidR="003505F8" w:rsidRPr="003A238A" w:rsidRDefault="002A4ABA" w:rsidP="00B50D08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Must attend monthly MW</w:t>
      </w:r>
      <w:r w:rsidR="003505F8" w:rsidRPr="003A238A">
        <w:rPr>
          <w:rFonts w:eastAsiaTheme="minorHAnsi"/>
          <w:color w:val="000000"/>
          <w:lang w:bidi="ar-SA"/>
        </w:rPr>
        <w:t>HA Board of D</w:t>
      </w:r>
      <w:r w:rsidRPr="003A238A">
        <w:rPr>
          <w:rFonts w:eastAsiaTheme="minorHAnsi"/>
          <w:color w:val="000000"/>
          <w:lang w:bidi="ar-SA"/>
        </w:rPr>
        <w:t xml:space="preserve">irectors meetings on the third </w:t>
      </w:r>
      <w:r w:rsidR="003505F8" w:rsidRPr="003A238A">
        <w:rPr>
          <w:rFonts w:eastAsiaTheme="minorHAnsi"/>
          <w:color w:val="000000"/>
          <w:lang w:bidi="ar-SA"/>
        </w:rPr>
        <w:t>Monday of the</w:t>
      </w:r>
      <w:r w:rsidR="00B50D08" w:rsidRPr="003A238A">
        <w:rPr>
          <w:rFonts w:eastAsiaTheme="minorHAnsi"/>
          <w:color w:val="000000"/>
          <w:lang w:bidi="ar-SA"/>
        </w:rPr>
        <w:t xml:space="preserve"> m</w:t>
      </w:r>
      <w:r w:rsidRPr="003A238A">
        <w:rPr>
          <w:rFonts w:eastAsiaTheme="minorHAnsi"/>
          <w:color w:val="000000"/>
          <w:lang w:bidi="ar-SA"/>
        </w:rPr>
        <w:t>onth</w:t>
      </w:r>
    </w:p>
    <w:p w:rsidR="00B50D08" w:rsidRPr="003A238A" w:rsidRDefault="00B50D0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 xml:space="preserve">Must attend MWHA Executive Committee meetings as requested </w:t>
      </w:r>
    </w:p>
    <w:p w:rsidR="00FD36F4" w:rsidRPr="003A238A" w:rsidRDefault="00FD36F4" w:rsidP="00FD36F4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Take the Lead on developing the long-range strategic plan for the organization</w:t>
      </w:r>
    </w:p>
    <w:p w:rsidR="003505F8" w:rsidRPr="003A238A" w:rsidRDefault="006D0D2E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Liaison to the Hockey Operations Committee</w:t>
      </w:r>
    </w:p>
    <w:p w:rsidR="006D0D2E" w:rsidRPr="003A238A" w:rsidRDefault="006D0D2E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Lead the Grievance Committee as needed</w:t>
      </w:r>
    </w:p>
    <w:p w:rsidR="0065111E" w:rsidRPr="003A238A" w:rsidRDefault="0065111E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Lead on Business Development</w:t>
      </w:r>
      <w:r w:rsidR="00380EF9" w:rsidRPr="003A238A">
        <w:rPr>
          <w:rFonts w:eastAsiaTheme="minorHAnsi"/>
          <w:color w:val="000000"/>
          <w:lang w:bidi="ar-SA"/>
        </w:rPr>
        <w:t xml:space="preserve">; for the 2018-19 season Charitable Gambling is the primary </w:t>
      </w:r>
      <w:r w:rsidR="00FD36F4" w:rsidRPr="003A238A">
        <w:rPr>
          <w:rFonts w:eastAsiaTheme="minorHAnsi"/>
          <w:color w:val="000000"/>
          <w:lang w:bidi="ar-SA"/>
        </w:rPr>
        <w:t>focus</w:t>
      </w:r>
    </w:p>
    <w:p w:rsidR="006D0D2E" w:rsidRPr="003A238A" w:rsidRDefault="006D0D2E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Represent MWHA and build strong relationships within the community, other sports associations and other groups that serve the interests of MWHA</w:t>
      </w:r>
    </w:p>
    <w:p w:rsidR="003505F8" w:rsidRPr="003A238A" w:rsidRDefault="003505F8" w:rsidP="00F70CFB">
      <w:pPr>
        <w:pStyle w:val="ListParagraph"/>
        <w:widowControl/>
        <w:numPr>
          <w:ilvl w:val="0"/>
          <w:numId w:val="15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Once your term is up you commit to attend the next following meeting after your term to transition your role to your successor, if you leave office early you</w:t>
      </w:r>
      <w:r w:rsidR="00F70CFB" w:rsidRPr="003A238A">
        <w:rPr>
          <w:rFonts w:eastAsiaTheme="minorHAnsi"/>
          <w:color w:val="000000"/>
          <w:lang w:bidi="ar-SA"/>
        </w:rPr>
        <w:t xml:space="preserve"> </w:t>
      </w:r>
      <w:r w:rsidRPr="003A238A">
        <w:rPr>
          <w:rFonts w:eastAsiaTheme="minorHAnsi"/>
          <w:color w:val="000000"/>
          <w:lang w:bidi="ar-SA"/>
        </w:rPr>
        <w:t>will help transition at that time.</w:t>
      </w:r>
    </w:p>
    <w:p w:rsidR="003505F8" w:rsidRPr="003A238A" w:rsidRDefault="003505F8" w:rsidP="003505F8">
      <w:pPr>
        <w:widowControl/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3A238A">
        <w:rPr>
          <w:rFonts w:eastAsia="MS Gothic" w:cs="MS Gothic" w:hint="eastAsia"/>
          <w:color w:val="000000"/>
          <w:lang w:bidi="ar-SA"/>
        </w:rPr>
        <w:t> </w:t>
      </w:r>
    </w:p>
    <w:p w:rsidR="003505F8" w:rsidRPr="003A238A" w:rsidRDefault="003505F8" w:rsidP="003505F8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Desired Skills:</w:t>
      </w:r>
    </w:p>
    <w:p w:rsidR="006D0D2E" w:rsidRPr="003A238A" w:rsidRDefault="006D0D2E" w:rsidP="00A86745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Strong relationship building skills</w:t>
      </w:r>
    </w:p>
    <w:p w:rsidR="003505F8" w:rsidRPr="003A238A" w:rsidRDefault="003505F8" w:rsidP="00A86745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Strong communication skills</w:t>
      </w:r>
    </w:p>
    <w:p w:rsidR="003505F8" w:rsidRPr="003A238A" w:rsidRDefault="0093595B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Strong organization skills</w:t>
      </w:r>
    </w:p>
    <w:p w:rsidR="003505F8" w:rsidRPr="003A238A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Ability to work with individuals throughout the organization</w:t>
      </w:r>
    </w:p>
    <w:p w:rsidR="003505F8" w:rsidRPr="003A238A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Computer skills; e-mail access</w:t>
      </w:r>
    </w:p>
    <w:p w:rsidR="003505F8" w:rsidRPr="003A238A" w:rsidRDefault="003505F8" w:rsidP="00F70CF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Positive, helpful attitude</w:t>
      </w:r>
    </w:p>
    <w:p w:rsidR="0093595B" w:rsidRPr="003A238A" w:rsidRDefault="003505F8" w:rsidP="0093595B">
      <w:pPr>
        <w:pStyle w:val="ListParagraph"/>
        <w:widowControl/>
        <w:numPr>
          <w:ilvl w:val="0"/>
          <w:numId w:val="17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3A238A">
        <w:rPr>
          <w:rFonts w:eastAsiaTheme="minorHAnsi"/>
          <w:color w:val="000000"/>
          <w:lang w:bidi="ar-SA"/>
        </w:rPr>
        <w:t>Ability to attend the monthly meeti</w:t>
      </w:r>
      <w:r w:rsidR="00A86745" w:rsidRPr="003A238A">
        <w:rPr>
          <w:rFonts w:eastAsiaTheme="minorHAnsi"/>
          <w:color w:val="000000"/>
          <w:lang w:bidi="ar-SA"/>
        </w:rPr>
        <w:t>ngs and do work between meetings</w:t>
      </w:r>
    </w:p>
    <w:sectPr w:rsidR="0093595B" w:rsidRPr="003A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18" w:rsidRDefault="00513F18">
      <w:r>
        <w:separator/>
      </w:r>
    </w:p>
  </w:endnote>
  <w:endnote w:type="continuationSeparator" w:id="0">
    <w:p w:rsidR="00513F18" w:rsidRDefault="0051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18" w:rsidRDefault="00513F18">
      <w:r>
        <w:separator/>
      </w:r>
    </w:p>
  </w:footnote>
  <w:footnote w:type="continuationSeparator" w:id="0">
    <w:p w:rsidR="00513F18" w:rsidRDefault="0051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0AA02E00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" filled="f" stroked="f">
              <v:path arrowok="t"/>
              <v:textbox inset="0,0,0,0">
                <w:txbxContent>
                  <w:p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84F"/>
    <w:multiLevelType w:val="hybridMultilevel"/>
    <w:tmpl w:val="85C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B61"/>
    <w:multiLevelType w:val="hybridMultilevel"/>
    <w:tmpl w:val="0BD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2F"/>
    <w:multiLevelType w:val="hybridMultilevel"/>
    <w:tmpl w:val="43E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74E"/>
    <w:multiLevelType w:val="hybridMultilevel"/>
    <w:tmpl w:val="9D3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9F07107"/>
    <w:multiLevelType w:val="hybridMultilevel"/>
    <w:tmpl w:val="D4E28AAE"/>
    <w:lvl w:ilvl="0" w:tplc="AA0CF9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7CDA31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8048D4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28C48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579209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3EE795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68BA088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41164B0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DE6E0D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441D8"/>
    <w:multiLevelType w:val="hybridMultilevel"/>
    <w:tmpl w:val="5ED4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7"/>
  </w:num>
  <w:num w:numId="9">
    <w:abstractNumId w:val="11"/>
  </w:num>
  <w:num w:numId="10">
    <w:abstractNumId w:val="3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126A13"/>
    <w:rsid w:val="00167C9E"/>
    <w:rsid w:val="00197E1B"/>
    <w:rsid w:val="001B1688"/>
    <w:rsid w:val="00227807"/>
    <w:rsid w:val="002A4ABA"/>
    <w:rsid w:val="002E6ED3"/>
    <w:rsid w:val="0031275C"/>
    <w:rsid w:val="00343183"/>
    <w:rsid w:val="003505F8"/>
    <w:rsid w:val="003767C8"/>
    <w:rsid w:val="00380EF9"/>
    <w:rsid w:val="003A238A"/>
    <w:rsid w:val="003F71EA"/>
    <w:rsid w:val="00406E4B"/>
    <w:rsid w:val="0044420C"/>
    <w:rsid w:val="004B0536"/>
    <w:rsid w:val="00513F18"/>
    <w:rsid w:val="005E678C"/>
    <w:rsid w:val="0060441A"/>
    <w:rsid w:val="006355E1"/>
    <w:rsid w:val="0065111E"/>
    <w:rsid w:val="006D0D2E"/>
    <w:rsid w:val="006F69FD"/>
    <w:rsid w:val="00790A7D"/>
    <w:rsid w:val="007B0371"/>
    <w:rsid w:val="007E6B83"/>
    <w:rsid w:val="007F5A24"/>
    <w:rsid w:val="00876808"/>
    <w:rsid w:val="00894543"/>
    <w:rsid w:val="0093595B"/>
    <w:rsid w:val="00941247"/>
    <w:rsid w:val="009B7D56"/>
    <w:rsid w:val="00A152A2"/>
    <w:rsid w:val="00A86745"/>
    <w:rsid w:val="00B40DA8"/>
    <w:rsid w:val="00B50D08"/>
    <w:rsid w:val="00B74730"/>
    <w:rsid w:val="00C01029"/>
    <w:rsid w:val="00C60254"/>
    <w:rsid w:val="00D155F3"/>
    <w:rsid w:val="00DF49AE"/>
    <w:rsid w:val="00EB6608"/>
    <w:rsid w:val="00EC238D"/>
    <w:rsid w:val="00F34A2A"/>
    <w:rsid w:val="00F70CFB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22E0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imes New Roman" w:eastAsia="Arial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3A238A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Microsoft Office User</cp:lastModifiedBy>
  <cp:revision>3</cp:revision>
  <dcterms:created xsi:type="dcterms:W3CDTF">2018-05-02T18:41:00Z</dcterms:created>
  <dcterms:modified xsi:type="dcterms:W3CDTF">2018-05-02T18:43:00Z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