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7333" w14:textId="5348F5ED" w:rsidR="006A0896" w:rsidRDefault="001A5AA8" w:rsidP="00F74577">
      <w:pPr>
        <w:autoSpaceDE w:val="0"/>
        <w:autoSpaceDN w:val="0"/>
        <w:adjustRightInd w:val="0"/>
        <w:jc w:val="center"/>
        <w:rPr>
          <w:rFonts w:ascii="Arial" w:hAnsi="Arial" w:cs="Arial"/>
          <w:color w:val="000000"/>
          <w:sz w:val="40"/>
          <w:szCs w:val="40"/>
        </w:rPr>
      </w:pPr>
      <w:r>
        <w:rPr>
          <w:rFonts w:ascii="Arial" w:hAnsi="Arial" w:cs="Arial"/>
          <w:color w:val="000000"/>
          <w:sz w:val="40"/>
          <w:szCs w:val="40"/>
        </w:rPr>
        <w:t>20</w:t>
      </w:r>
      <w:r w:rsidR="003C1002">
        <w:rPr>
          <w:rFonts w:ascii="Arial" w:hAnsi="Arial" w:cs="Arial"/>
          <w:color w:val="000000"/>
          <w:sz w:val="40"/>
          <w:szCs w:val="40"/>
        </w:rPr>
        <w:t>2</w:t>
      </w:r>
      <w:r w:rsidR="00FA23A3">
        <w:rPr>
          <w:rFonts w:ascii="Arial" w:hAnsi="Arial" w:cs="Arial"/>
          <w:color w:val="000000"/>
          <w:sz w:val="40"/>
          <w:szCs w:val="40"/>
        </w:rPr>
        <w:t>3</w:t>
      </w:r>
      <w:r>
        <w:rPr>
          <w:rFonts w:ascii="Arial" w:hAnsi="Arial" w:cs="Arial"/>
          <w:color w:val="000000"/>
          <w:sz w:val="40"/>
          <w:szCs w:val="40"/>
        </w:rPr>
        <w:t>-20</w:t>
      </w:r>
      <w:r w:rsidR="003C1002">
        <w:rPr>
          <w:rFonts w:ascii="Arial" w:hAnsi="Arial" w:cs="Arial"/>
          <w:color w:val="000000"/>
          <w:sz w:val="40"/>
          <w:szCs w:val="40"/>
        </w:rPr>
        <w:t>2</w:t>
      </w:r>
      <w:r w:rsidR="00FA23A3">
        <w:rPr>
          <w:rFonts w:ascii="Arial" w:hAnsi="Arial" w:cs="Arial"/>
          <w:color w:val="000000"/>
          <w:sz w:val="40"/>
          <w:szCs w:val="40"/>
        </w:rPr>
        <w:t>4</w:t>
      </w:r>
      <w:r w:rsidR="006A0896">
        <w:rPr>
          <w:rFonts w:ascii="Arial" w:hAnsi="Arial" w:cs="Arial"/>
          <w:color w:val="000000"/>
          <w:sz w:val="40"/>
          <w:szCs w:val="40"/>
        </w:rPr>
        <w:t xml:space="preserve"> SEASON</w:t>
      </w:r>
    </w:p>
    <w:p w14:paraId="2E5F4FDC" w14:textId="77777777" w:rsidR="006A0896" w:rsidRDefault="006A0896" w:rsidP="006A0896">
      <w:pPr>
        <w:autoSpaceDE w:val="0"/>
        <w:autoSpaceDN w:val="0"/>
        <w:adjustRightInd w:val="0"/>
        <w:jc w:val="center"/>
        <w:rPr>
          <w:rFonts w:ascii="Arial" w:hAnsi="Arial" w:cs="Arial"/>
          <w:color w:val="000000"/>
          <w:sz w:val="20"/>
          <w:szCs w:val="20"/>
        </w:rPr>
      </w:pPr>
      <w:r>
        <w:rPr>
          <w:rFonts w:ascii="Arial" w:hAnsi="Arial" w:cs="Arial"/>
          <w:color w:val="000000"/>
          <w:sz w:val="40"/>
          <w:szCs w:val="40"/>
        </w:rPr>
        <w:t xml:space="preserve"> </w:t>
      </w:r>
    </w:p>
    <w:p w14:paraId="198766CB" w14:textId="77777777" w:rsidR="006A0896" w:rsidRPr="006A0896" w:rsidRDefault="006A0896" w:rsidP="006A0896">
      <w:pPr>
        <w:autoSpaceDE w:val="0"/>
        <w:autoSpaceDN w:val="0"/>
        <w:adjustRightInd w:val="0"/>
        <w:rPr>
          <w:rFonts w:ascii="Arial" w:hAnsi="Arial" w:cs="Arial"/>
          <w:color w:val="000000"/>
          <w:sz w:val="20"/>
          <w:szCs w:val="20"/>
        </w:rPr>
      </w:pPr>
      <w:r w:rsidRPr="006A0896">
        <w:rPr>
          <w:rFonts w:ascii="Arial" w:hAnsi="Arial" w:cs="Arial"/>
          <w:b/>
          <w:bCs/>
          <w:color w:val="000000"/>
          <w:sz w:val="20"/>
          <w:szCs w:val="20"/>
        </w:rPr>
        <w:t xml:space="preserve">The National Federation of State High School Associations publishes the rules governing play in the Official High School Basketball Rules book. The following pages contain special SYB rules and exceptions to the federation’s rules of play. </w:t>
      </w:r>
    </w:p>
    <w:p w14:paraId="7A7F323D" w14:textId="77777777" w:rsidR="006A0896" w:rsidRPr="006A0896" w:rsidRDefault="006A0896" w:rsidP="006A0896">
      <w:pPr>
        <w:autoSpaceDE w:val="0"/>
        <w:autoSpaceDN w:val="0"/>
        <w:adjustRightInd w:val="0"/>
        <w:rPr>
          <w:rFonts w:ascii="Arial" w:hAnsi="Arial" w:cs="Arial"/>
          <w:sz w:val="20"/>
          <w:szCs w:val="20"/>
        </w:rPr>
      </w:pPr>
    </w:p>
    <w:p w14:paraId="7CB74CB6" w14:textId="77777777" w:rsidR="006A0896" w:rsidRPr="006A0896" w:rsidRDefault="006A0896" w:rsidP="006A0896">
      <w:pPr>
        <w:autoSpaceDE w:val="0"/>
        <w:autoSpaceDN w:val="0"/>
        <w:adjustRightInd w:val="0"/>
        <w:rPr>
          <w:rFonts w:ascii="Arial" w:hAnsi="Arial" w:cs="Arial"/>
          <w:sz w:val="20"/>
          <w:szCs w:val="20"/>
        </w:rPr>
      </w:pPr>
      <w:r w:rsidRPr="006A0896">
        <w:rPr>
          <w:rFonts w:ascii="Arial" w:hAnsi="Arial" w:cs="Arial"/>
          <w:b/>
          <w:bCs/>
          <w:sz w:val="20"/>
          <w:szCs w:val="20"/>
        </w:rPr>
        <w:t xml:space="preserve">SYB Basketball Rules </w:t>
      </w:r>
    </w:p>
    <w:p w14:paraId="1F06DA61" w14:textId="77777777" w:rsidR="006A0896" w:rsidRPr="006A0896" w:rsidRDefault="006A0896" w:rsidP="006A0896">
      <w:pPr>
        <w:autoSpaceDE w:val="0"/>
        <w:autoSpaceDN w:val="0"/>
        <w:adjustRightInd w:val="0"/>
        <w:rPr>
          <w:rFonts w:ascii="Arial" w:hAnsi="Arial" w:cs="Arial"/>
          <w:sz w:val="20"/>
          <w:szCs w:val="20"/>
        </w:rPr>
      </w:pPr>
      <w:r w:rsidRPr="006A0896">
        <w:rPr>
          <w:rFonts w:ascii="Arial" w:hAnsi="Arial" w:cs="Arial"/>
          <w:sz w:val="20"/>
          <w:szCs w:val="20"/>
        </w:rPr>
        <w:t>The purpose of the SYB is to provide training in the sport of basketball in an atmosphere of good sportsmanship and fair play with an equal opportunity for growth of individual skills, team play and the true enjoyment of playing basketball. The following rules should be interpreted consistent with this philosophy and should not be used as a tool to achieve victory on a technicality.</w:t>
      </w:r>
    </w:p>
    <w:p w14:paraId="64F4833E" w14:textId="77777777" w:rsidR="006A0896" w:rsidRPr="006A0896" w:rsidRDefault="006A0896" w:rsidP="006A0896">
      <w:pPr>
        <w:autoSpaceDE w:val="0"/>
        <w:autoSpaceDN w:val="0"/>
        <w:adjustRightInd w:val="0"/>
        <w:jc w:val="both"/>
        <w:rPr>
          <w:rFonts w:ascii="Arial" w:hAnsi="Arial" w:cs="Arial"/>
          <w:sz w:val="20"/>
          <w:szCs w:val="20"/>
        </w:rPr>
      </w:pPr>
      <w:r w:rsidRPr="006A0896">
        <w:rPr>
          <w:rFonts w:ascii="Arial" w:hAnsi="Arial" w:cs="Arial"/>
          <w:sz w:val="20"/>
          <w:szCs w:val="20"/>
        </w:rPr>
        <w:t>NOTE: All OHSAA basketball rules apply unless deviations are granted herein.</w:t>
      </w:r>
    </w:p>
    <w:p w14:paraId="135BD0B8" w14:textId="77777777" w:rsidR="006A0896" w:rsidRPr="006A0896" w:rsidRDefault="006A0896" w:rsidP="006A0896">
      <w:pPr>
        <w:autoSpaceDE w:val="0"/>
        <w:autoSpaceDN w:val="0"/>
        <w:adjustRightInd w:val="0"/>
        <w:jc w:val="both"/>
        <w:rPr>
          <w:rFonts w:ascii="Arial" w:hAnsi="Arial" w:cs="Arial"/>
          <w:sz w:val="20"/>
          <w:szCs w:val="20"/>
        </w:rPr>
      </w:pPr>
    </w:p>
    <w:p w14:paraId="4462EB99" w14:textId="77777777" w:rsidR="006A0896" w:rsidRPr="006A0896" w:rsidRDefault="006A0896" w:rsidP="006A0896">
      <w:pPr>
        <w:tabs>
          <w:tab w:val="left" w:pos="540"/>
        </w:tabs>
        <w:autoSpaceDE w:val="0"/>
        <w:autoSpaceDN w:val="0"/>
        <w:adjustRightInd w:val="0"/>
        <w:rPr>
          <w:rFonts w:ascii="Arial" w:hAnsi="Arial" w:cs="Arial"/>
          <w:sz w:val="20"/>
          <w:szCs w:val="20"/>
        </w:rPr>
      </w:pPr>
      <w:r w:rsidRPr="006A0896">
        <w:rPr>
          <w:rFonts w:ascii="Arial" w:hAnsi="Arial" w:cs="Arial"/>
          <w:b/>
          <w:bCs/>
          <w:sz w:val="20"/>
          <w:szCs w:val="20"/>
        </w:rPr>
        <w:t xml:space="preserve">PLAYER REQUIREMENTS </w:t>
      </w:r>
    </w:p>
    <w:p w14:paraId="56F4D634" w14:textId="4786E7D9" w:rsidR="006A0896" w:rsidRDefault="001C28B9" w:rsidP="006A0896">
      <w:pPr>
        <w:numPr>
          <w:ilvl w:val="0"/>
          <w:numId w:val="15"/>
        </w:numPr>
        <w:tabs>
          <w:tab w:val="left" w:pos="1080"/>
        </w:tabs>
        <w:autoSpaceDE w:val="0"/>
        <w:autoSpaceDN w:val="0"/>
        <w:adjustRightInd w:val="0"/>
        <w:rPr>
          <w:rFonts w:ascii="Arial" w:hAnsi="Arial" w:cs="Arial"/>
          <w:sz w:val="20"/>
          <w:szCs w:val="20"/>
        </w:rPr>
      </w:pPr>
      <w:r w:rsidRPr="00BB399B">
        <w:rPr>
          <w:rFonts w:ascii="Arial" w:hAnsi="Arial" w:cs="Arial"/>
          <w:b/>
          <w:bCs/>
          <w:color w:val="FF0000"/>
          <w:sz w:val="20"/>
          <w:szCs w:val="20"/>
        </w:rPr>
        <w:t>The expectation is that coaches will make every effort to ensure there is equal playing time for all players.</w:t>
      </w:r>
      <w:r w:rsidRPr="001C28B9">
        <w:rPr>
          <w:rFonts w:ascii="Arial" w:hAnsi="Arial" w:cs="Arial"/>
          <w:sz w:val="20"/>
          <w:szCs w:val="20"/>
        </w:rPr>
        <w:t xml:space="preserve">  </w:t>
      </w:r>
      <w:r w:rsidR="006A0896" w:rsidRPr="001C28B9">
        <w:rPr>
          <w:rFonts w:ascii="Arial" w:hAnsi="Arial" w:cs="Arial"/>
          <w:sz w:val="20"/>
          <w:szCs w:val="20"/>
        </w:rPr>
        <w:t xml:space="preserve">All eligible players must play </w:t>
      </w:r>
      <w:r w:rsidR="006A0896" w:rsidRPr="001C28B9">
        <w:rPr>
          <w:rFonts w:ascii="Arial" w:hAnsi="Arial" w:cs="Arial"/>
          <w:b/>
          <w:bCs/>
          <w:sz w:val="20"/>
          <w:szCs w:val="20"/>
        </w:rPr>
        <w:t xml:space="preserve">two full </w:t>
      </w:r>
      <w:r w:rsidR="006A0896" w:rsidRPr="001C28B9">
        <w:rPr>
          <w:rFonts w:ascii="Arial" w:hAnsi="Arial" w:cs="Arial"/>
          <w:sz w:val="20"/>
          <w:szCs w:val="20"/>
        </w:rPr>
        <w:t xml:space="preserve">quarters. Failure of a coach to comply with this rule will result in a forfeit to the opposing team. </w:t>
      </w:r>
      <w:r w:rsidR="006A0896" w:rsidRPr="001C28B9">
        <w:rPr>
          <w:rFonts w:ascii="Arial" w:hAnsi="Arial" w:cs="Arial"/>
          <w:b/>
          <w:bCs/>
          <w:sz w:val="20"/>
          <w:szCs w:val="20"/>
        </w:rPr>
        <w:t xml:space="preserve">All players must also sit out one uninterrupted quarter when there are 7 or more players present. Teams with only 6 players present must play all players three quarters. </w:t>
      </w:r>
      <w:r w:rsidR="006A0896" w:rsidRPr="001C28B9">
        <w:rPr>
          <w:rFonts w:ascii="Arial" w:hAnsi="Arial" w:cs="Arial"/>
          <w:sz w:val="20"/>
          <w:szCs w:val="20"/>
        </w:rPr>
        <w:t>The only exceptions shall be injury, illness to the point where he/she is unable to continue to play, prearranged disciplinary action</w:t>
      </w:r>
      <w:r w:rsidR="00182CF7">
        <w:rPr>
          <w:rFonts w:ascii="Arial" w:hAnsi="Arial" w:cs="Arial"/>
          <w:sz w:val="20"/>
          <w:szCs w:val="20"/>
        </w:rPr>
        <w:t>,</w:t>
      </w:r>
      <w:r w:rsidR="006A0896" w:rsidRPr="001C28B9">
        <w:rPr>
          <w:rFonts w:ascii="Arial" w:hAnsi="Arial" w:cs="Arial"/>
          <w:sz w:val="20"/>
          <w:szCs w:val="20"/>
        </w:rPr>
        <w:t xml:space="preserve"> and arriving late to a game.</w:t>
      </w:r>
      <w:r w:rsidR="003C1002" w:rsidRPr="001C28B9">
        <w:rPr>
          <w:rFonts w:ascii="Arial" w:hAnsi="Arial" w:cs="Arial"/>
          <w:sz w:val="20"/>
          <w:szCs w:val="20"/>
        </w:rPr>
        <w:t xml:space="preserve"> </w:t>
      </w:r>
    </w:p>
    <w:p w14:paraId="6269CDDB" w14:textId="77777777" w:rsidR="001C28B9" w:rsidRPr="001C28B9" w:rsidRDefault="001C28B9" w:rsidP="001C28B9">
      <w:pPr>
        <w:tabs>
          <w:tab w:val="left" w:pos="1080"/>
        </w:tabs>
        <w:autoSpaceDE w:val="0"/>
        <w:autoSpaceDN w:val="0"/>
        <w:adjustRightInd w:val="0"/>
        <w:ind w:left="360"/>
        <w:rPr>
          <w:rFonts w:ascii="Arial" w:hAnsi="Arial" w:cs="Arial"/>
          <w:sz w:val="20"/>
          <w:szCs w:val="20"/>
        </w:rPr>
      </w:pPr>
    </w:p>
    <w:p w14:paraId="09CA74CA" w14:textId="77777777" w:rsidR="006A0896" w:rsidRPr="006A0896" w:rsidRDefault="006A0896" w:rsidP="006A0896">
      <w:pPr>
        <w:tabs>
          <w:tab w:val="left" w:pos="540"/>
        </w:tabs>
        <w:autoSpaceDE w:val="0"/>
        <w:autoSpaceDN w:val="0"/>
        <w:adjustRightInd w:val="0"/>
        <w:rPr>
          <w:rFonts w:ascii="Arial" w:hAnsi="Arial" w:cs="Arial"/>
          <w:sz w:val="20"/>
          <w:szCs w:val="20"/>
        </w:rPr>
      </w:pPr>
      <w:r w:rsidRPr="006A0896">
        <w:rPr>
          <w:rFonts w:ascii="Arial" w:hAnsi="Arial" w:cs="Arial"/>
          <w:b/>
          <w:bCs/>
          <w:sz w:val="20"/>
          <w:szCs w:val="20"/>
        </w:rPr>
        <w:t xml:space="preserve">SPORTSMANSHIP </w:t>
      </w:r>
    </w:p>
    <w:p w14:paraId="36EF3270" w14:textId="3B4A7D8D" w:rsidR="006A0896" w:rsidRPr="006A0896" w:rsidRDefault="006A0896" w:rsidP="006A0896">
      <w:pPr>
        <w:numPr>
          <w:ilvl w:val="0"/>
          <w:numId w:val="16"/>
        </w:numPr>
        <w:tabs>
          <w:tab w:val="left" w:pos="1080"/>
        </w:tabs>
        <w:autoSpaceDE w:val="0"/>
        <w:autoSpaceDN w:val="0"/>
        <w:adjustRightInd w:val="0"/>
        <w:rPr>
          <w:rFonts w:ascii="Arial" w:hAnsi="Arial" w:cs="Arial"/>
          <w:b/>
          <w:bCs/>
          <w:sz w:val="20"/>
          <w:szCs w:val="20"/>
          <w:u w:val="single"/>
        </w:rPr>
      </w:pPr>
      <w:r w:rsidRPr="00182CF7">
        <w:rPr>
          <w:rFonts w:ascii="Arial" w:hAnsi="Arial" w:cs="Arial"/>
          <w:b/>
          <w:bCs/>
          <w:color w:val="FF0000"/>
          <w:sz w:val="20"/>
          <w:szCs w:val="20"/>
        </w:rPr>
        <w:t>Every effort must be made by coaches, parents</w:t>
      </w:r>
      <w:r w:rsidR="00AF5EFE" w:rsidRPr="00182CF7">
        <w:rPr>
          <w:rFonts w:ascii="Arial" w:hAnsi="Arial" w:cs="Arial"/>
          <w:b/>
          <w:bCs/>
          <w:color w:val="FF0000"/>
          <w:sz w:val="20"/>
          <w:szCs w:val="20"/>
        </w:rPr>
        <w:t>,</w:t>
      </w:r>
      <w:r w:rsidRPr="00182CF7">
        <w:rPr>
          <w:rFonts w:ascii="Arial" w:hAnsi="Arial" w:cs="Arial"/>
          <w:b/>
          <w:bCs/>
          <w:color w:val="FF0000"/>
          <w:sz w:val="20"/>
          <w:szCs w:val="20"/>
        </w:rPr>
        <w:t xml:space="preserve"> and players to cooperate with the referees</w:t>
      </w:r>
      <w:r w:rsidRPr="006A0896">
        <w:rPr>
          <w:rFonts w:ascii="Arial" w:hAnsi="Arial" w:cs="Arial"/>
          <w:sz w:val="20"/>
          <w:szCs w:val="20"/>
        </w:rPr>
        <w:t xml:space="preserve">. Technical fouls will be imposed against a team for any un-sportsmanlike behavior. Coaches are also responsible for the actions of their team parents. If a parent receives a technical foul, it will be assessed to the coach. If a coach receives 2 “T’s” he/she will be removed from the game and the area. </w:t>
      </w:r>
      <w:r w:rsidRPr="006A0896">
        <w:rPr>
          <w:rFonts w:ascii="Arial" w:hAnsi="Arial" w:cs="Arial"/>
          <w:b/>
          <w:bCs/>
          <w:sz w:val="20"/>
          <w:szCs w:val="20"/>
        </w:rPr>
        <w:t xml:space="preserve">If a coach or player receives two technical fouls or is otherwise ejected from a game, </w:t>
      </w:r>
      <w:r w:rsidRPr="006A0896">
        <w:rPr>
          <w:rFonts w:ascii="Arial" w:hAnsi="Arial" w:cs="Arial"/>
          <w:b/>
          <w:bCs/>
          <w:sz w:val="20"/>
          <w:szCs w:val="20"/>
          <w:u w:val="single"/>
        </w:rPr>
        <w:t>he/she will be suspended from the following game.  Suspension means that he/she will not be allowed to coach or be present in the gym for the suspended game.</w:t>
      </w:r>
    </w:p>
    <w:p w14:paraId="116ED05A" w14:textId="77777777" w:rsidR="006A0896" w:rsidRPr="006A0896" w:rsidRDefault="006A0896" w:rsidP="006A0896">
      <w:pPr>
        <w:autoSpaceDE w:val="0"/>
        <w:autoSpaceDN w:val="0"/>
        <w:adjustRightInd w:val="0"/>
        <w:jc w:val="both"/>
        <w:rPr>
          <w:rFonts w:ascii="Arial" w:hAnsi="Arial" w:cs="Arial"/>
          <w:sz w:val="20"/>
          <w:szCs w:val="20"/>
        </w:rPr>
      </w:pPr>
    </w:p>
    <w:p w14:paraId="633BC21E" w14:textId="77777777" w:rsidR="008A36BB" w:rsidRPr="006A0896" w:rsidRDefault="008A36BB" w:rsidP="0090760E">
      <w:pPr>
        <w:autoSpaceDE w:val="0"/>
        <w:autoSpaceDN w:val="0"/>
        <w:adjustRightInd w:val="0"/>
        <w:rPr>
          <w:rFonts w:ascii="Arial" w:hAnsi="Arial" w:cs="Arial"/>
          <w:color w:val="000000"/>
          <w:sz w:val="20"/>
          <w:szCs w:val="20"/>
        </w:rPr>
      </w:pPr>
    </w:p>
    <w:p w14:paraId="0692E64C" w14:textId="77777777" w:rsidR="008A36BB" w:rsidRPr="006A0896" w:rsidRDefault="008A36BB" w:rsidP="00484FBC">
      <w:pPr>
        <w:tabs>
          <w:tab w:val="left" w:pos="540"/>
        </w:tabs>
        <w:autoSpaceDE w:val="0"/>
        <w:autoSpaceDN w:val="0"/>
        <w:adjustRightInd w:val="0"/>
        <w:jc w:val="both"/>
        <w:rPr>
          <w:rFonts w:ascii="Arial" w:hAnsi="Arial" w:cs="Arial"/>
          <w:sz w:val="20"/>
          <w:szCs w:val="20"/>
        </w:rPr>
      </w:pPr>
      <w:r w:rsidRPr="006A0896">
        <w:rPr>
          <w:rFonts w:ascii="Arial" w:hAnsi="Arial" w:cs="Arial"/>
          <w:b/>
          <w:bCs/>
          <w:sz w:val="20"/>
          <w:szCs w:val="20"/>
        </w:rPr>
        <w:t xml:space="preserve">TIME PERIODS </w:t>
      </w:r>
    </w:p>
    <w:p w14:paraId="4C99AC94" w14:textId="4FFA6ED6" w:rsidR="008A36BB" w:rsidRPr="006A0896" w:rsidRDefault="008A36BB" w:rsidP="00A45A6B">
      <w:pPr>
        <w:numPr>
          <w:ilvl w:val="0"/>
          <w:numId w:val="8"/>
        </w:numPr>
        <w:autoSpaceDE w:val="0"/>
        <w:autoSpaceDN w:val="0"/>
        <w:adjustRightInd w:val="0"/>
        <w:jc w:val="both"/>
        <w:rPr>
          <w:rFonts w:ascii="Arial" w:hAnsi="Arial" w:cs="Arial"/>
          <w:sz w:val="20"/>
          <w:szCs w:val="20"/>
        </w:rPr>
      </w:pPr>
      <w:r w:rsidRPr="006A0896">
        <w:rPr>
          <w:rFonts w:ascii="Arial" w:hAnsi="Arial" w:cs="Arial"/>
          <w:sz w:val="20"/>
          <w:szCs w:val="20"/>
        </w:rPr>
        <w:t xml:space="preserve">Games will consist of </w:t>
      </w:r>
      <w:r w:rsidR="006507F3" w:rsidRPr="006A0896">
        <w:rPr>
          <w:rFonts w:ascii="Arial" w:hAnsi="Arial" w:cs="Arial"/>
          <w:sz w:val="20"/>
          <w:szCs w:val="20"/>
        </w:rPr>
        <w:t xml:space="preserve">four </w:t>
      </w:r>
      <w:r w:rsidRPr="006A0896">
        <w:rPr>
          <w:rFonts w:ascii="Arial" w:hAnsi="Arial" w:cs="Arial"/>
          <w:sz w:val="20"/>
          <w:szCs w:val="20"/>
        </w:rPr>
        <w:t>periods</w:t>
      </w:r>
      <w:r w:rsidR="001909A9">
        <w:rPr>
          <w:rFonts w:ascii="Arial" w:hAnsi="Arial" w:cs="Arial"/>
          <w:sz w:val="20"/>
          <w:szCs w:val="20"/>
        </w:rPr>
        <w:t xml:space="preserve"> with a running clock</w:t>
      </w:r>
      <w:r w:rsidRPr="006A0896">
        <w:rPr>
          <w:rFonts w:ascii="Arial" w:hAnsi="Arial" w:cs="Arial"/>
          <w:sz w:val="20"/>
          <w:szCs w:val="20"/>
        </w:rPr>
        <w:t xml:space="preserve">. Clock starts when the ball goes into play. </w:t>
      </w:r>
      <w:r w:rsidR="00BA210B" w:rsidRPr="006A0896">
        <w:rPr>
          <w:rFonts w:ascii="Arial" w:hAnsi="Arial" w:cs="Arial"/>
          <w:sz w:val="20"/>
          <w:szCs w:val="20"/>
        </w:rPr>
        <w:t xml:space="preserve"> </w:t>
      </w:r>
      <w:r w:rsidRPr="006A0896">
        <w:rPr>
          <w:rFonts w:ascii="Arial" w:hAnsi="Arial" w:cs="Arial"/>
          <w:sz w:val="20"/>
          <w:szCs w:val="20"/>
        </w:rPr>
        <w:t>Clock stops only during time-outs and injuries.</w:t>
      </w:r>
    </w:p>
    <w:p w14:paraId="3E7E81BB" w14:textId="3DF53AE1" w:rsidR="00484FBC" w:rsidRPr="006A0896" w:rsidRDefault="0090760E" w:rsidP="00A45A6B">
      <w:pPr>
        <w:numPr>
          <w:ilvl w:val="0"/>
          <w:numId w:val="8"/>
        </w:numPr>
        <w:autoSpaceDE w:val="0"/>
        <w:autoSpaceDN w:val="0"/>
        <w:adjustRightInd w:val="0"/>
        <w:jc w:val="both"/>
        <w:rPr>
          <w:rFonts w:ascii="Arial" w:hAnsi="Arial" w:cs="Arial"/>
          <w:sz w:val="20"/>
          <w:szCs w:val="20"/>
        </w:rPr>
      </w:pPr>
      <w:r w:rsidRPr="006A0896">
        <w:rPr>
          <w:rFonts w:ascii="Arial" w:hAnsi="Arial" w:cs="Arial"/>
          <w:sz w:val="20"/>
          <w:szCs w:val="20"/>
        </w:rPr>
        <w:t>I</w:t>
      </w:r>
      <w:r w:rsidR="008A36BB" w:rsidRPr="006A0896">
        <w:rPr>
          <w:rFonts w:ascii="Arial" w:hAnsi="Arial" w:cs="Arial"/>
          <w:sz w:val="20"/>
          <w:szCs w:val="20"/>
        </w:rPr>
        <w:t xml:space="preserve">ntervals between quarters shall be one (1) minute, </w:t>
      </w:r>
      <w:r w:rsidR="001909A9">
        <w:rPr>
          <w:rFonts w:ascii="Arial" w:hAnsi="Arial" w:cs="Arial"/>
          <w:sz w:val="20"/>
          <w:szCs w:val="20"/>
        </w:rPr>
        <w:t xml:space="preserve">with three (3) minutes for </w:t>
      </w:r>
      <w:r w:rsidR="00BA210B" w:rsidRPr="006A0896">
        <w:rPr>
          <w:rFonts w:ascii="Arial" w:hAnsi="Arial" w:cs="Arial"/>
          <w:sz w:val="20"/>
          <w:szCs w:val="20"/>
        </w:rPr>
        <w:t>half time.</w:t>
      </w:r>
      <w:r w:rsidR="008A36BB" w:rsidRPr="006A0896">
        <w:rPr>
          <w:rFonts w:ascii="Arial" w:hAnsi="Arial" w:cs="Arial"/>
          <w:sz w:val="20"/>
          <w:szCs w:val="20"/>
        </w:rPr>
        <w:t xml:space="preserve"> </w:t>
      </w:r>
    </w:p>
    <w:p w14:paraId="1643C637" w14:textId="7BEAA0FE" w:rsidR="008A36BB" w:rsidRPr="006A0896" w:rsidRDefault="00484FBC" w:rsidP="00A45A6B">
      <w:pPr>
        <w:numPr>
          <w:ilvl w:val="0"/>
          <w:numId w:val="8"/>
        </w:numPr>
        <w:autoSpaceDE w:val="0"/>
        <w:autoSpaceDN w:val="0"/>
        <w:adjustRightInd w:val="0"/>
        <w:jc w:val="both"/>
        <w:rPr>
          <w:rFonts w:ascii="Arial" w:hAnsi="Arial" w:cs="Arial"/>
          <w:sz w:val="20"/>
          <w:szCs w:val="20"/>
        </w:rPr>
      </w:pPr>
      <w:r w:rsidRPr="006A0896">
        <w:rPr>
          <w:rFonts w:ascii="Arial" w:hAnsi="Arial" w:cs="Arial"/>
          <w:sz w:val="20"/>
          <w:szCs w:val="20"/>
        </w:rPr>
        <w:t xml:space="preserve">Overtime will be sudden death (first point scored). Rest period of </w:t>
      </w:r>
      <w:r w:rsidR="001909A9">
        <w:rPr>
          <w:rFonts w:ascii="Arial" w:hAnsi="Arial" w:cs="Arial"/>
          <w:sz w:val="20"/>
          <w:szCs w:val="20"/>
        </w:rPr>
        <w:t>one (</w:t>
      </w:r>
      <w:r w:rsidRPr="006A0896">
        <w:rPr>
          <w:rFonts w:ascii="Arial" w:hAnsi="Arial" w:cs="Arial"/>
          <w:sz w:val="20"/>
          <w:szCs w:val="20"/>
        </w:rPr>
        <w:t>1</w:t>
      </w:r>
      <w:r w:rsidR="001909A9">
        <w:rPr>
          <w:rFonts w:ascii="Arial" w:hAnsi="Arial" w:cs="Arial"/>
          <w:sz w:val="20"/>
          <w:szCs w:val="20"/>
        </w:rPr>
        <w:t>)</w:t>
      </w:r>
      <w:r w:rsidRPr="006A0896">
        <w:rPr>
          <w:rFonts w:ascii="Arial" w:hAnsi="Arial" w:cs="Arial"/>
          <w:sz w:val="20"/>
          <w:szCs w:val="20"/>
        </w:rPr>
        <w:t xml:space="preserve"> minute prior to sudden death will be allowed.</w:t>
      </w:r>
    </w:p>
    <w:p w14:paraId="4117F94F" w14:textId="77777777" w:rsidR="00290300" w:rsidRPr="006A0896" w:rsidRDefault="00290300" w:rsidP="00A45A6B">
      <w:pPr>
        <w:numPr>
          <w:ilvl w:val="0"/>
          <w:numId w:val="8"/>
        </w:numPr>
        <w:autoSpaceDE w:val="0"/>
        <w:autoSpaceDN w:val="0"/>
        <w:adjustRightInd w:val="0"/>
        <w:jc w:val="both"/>
        <w:rPr>
          <w:rFonts w:ascii="Arial" w:hAnsi="Arial" w:cs="Arial"/>
          <w:sz w:val="20"/>
          <w:szCs w:val="20"/>
        </w:rPr>
      </w:pPr>
      <w:r w:rsidRPr="006A0896">
        <w:rPr>
          <w:rFonts w:ascii="Arial" w:hAnsi="Arial" w:cs="Arial"/>
          <w:sz w:val="20"/>
          <w:szCs w:val="20"/>
        </w:rPr>
        <w:t>Clock and scoreboard to be kept by home team.</w:t>
      </w:r>
    </w:p>
    <w:p w14:paraId="4FC4108F" w14:textId="77777777" w:rsidR="008A36BB" w:rsidRPr="006A0896" w:rsidRDefault="008A36BB" w:rsidP="00A45A6B">
      <w:pPr>
        <w:numPr>
          <w:ilvl w:val="0"/>
          <w:numId w:val="9"/>
        </w:numPr>
        <w:autoSpaceDE w:val="0"/>
        <w:autoSpaceDN w:val="0"/>
        <w:adjustRightInd w:val="0"/>
        <w:jc w:val="both"/>
        <w:rPr>
          <w:rFonts w:ascii="Arial" w:hAnsi="Arial" w:cs="Arial"/>
          <w:sz w:val="20"/>
          <w:szCs w:val="20"/>
        </w:rPr>
      </w:pPr>
      <w:r w:rsidRPr="00F76399">
        <w:rPr>
          <w:rFonts w:ascii="Arial" w:hAnsi="Arial" w:cs="Arial"/>
          <w:b/>
          <w:sz w:val="20"/>
          <w:szCs w:val="20"/>
        </w:rPr>
        <w:t>Two (2) 1-minute time-outs may be called per team per game for all age groups</w:t>
      </w:r>
      <w:r w:rsidRPr="006A0896">
        <w:rPr>
          <w:rFonts w:ascii="Arial" w:hAnsi="Arial" w:cs="Arial"/>
          <w:sz w:val="20"/>
          <w:szCs w:val="20"/>
        </w:rPr>
        <w:t xml:space="preserve">. </w:t>
      </w:r>
    </w:p>
    <w:p w14:paraId="2FBC1504" w14:textId="77777777" w:rsidR="008A36BB" w:rsidRPr="006A0896" w:rsidRDefault="008A36BB" w:rsidP="00484FBC">
      <w:pPr>
        <w:autoSpaceDE w:val="0"/>
        <w:autoSpaceDN w:val="0"/>
        <w:adjustRightInd w:val="0"/>
        <w:jc w:val="both"/>
        <w:rPr>
          <w:rFonts w:ascii="Arial" w:hAnsi="Arial" w:cs="Arial"/>
          <w:sz w:val="20"/>
          <w:szCs w:val="20"/>
        </w:rPr>
      </w:pPr>
    </w:p>
    <w:p w14:paraId="5D7F16D7" w14:textId="77777777" w:rsidR="0090760E" w:rsidRPr="006A0896" w:rsidRDefault="0090760E" w:rsidP="00484FBC">
      <w:pPr>
        <w:autoSpaceDE w:val="0"/>
        <w:autoSpaceDN w:val="0"/>
        <w:adjustRightInd w:val="0"/>
        <w:jc w:val="both"/>
        <w:rPr>
          <w:rFonts w:ascii="Arial" w:hAnsi="Arial" w:cs="Arial"/>
          <w:b/>
          <w:sz w:val="20"/>
          <w:szCs w:val="20"/>
        </w:rPr>
      </w:pPr>
      <w:r w:rsidRPr="006A0896">
        <w:rPr>
          <w:rFonts w:ascii="Arial" w:hAnsi="Arial" w:cs="Arial"/>
          <w:b/>
          <w:sz w:val="20"/>
          <w:szCs w:val="20"/>
        </w:rPr>
        <w:t>Fouls</w:t>
      </w:r>
    </w:p>
    <w:p w14:paraId="6F9C0E85" w14:textId="77777777" w:rsidR="0090760E" w:rsidRPr="006A0896" w:rsidRDefault="0090760E" w:rsidP="00A45A6B">
      <w:pPr>
        <w:numPr>
          <w:ilvl w:val="0"/>
          <w:numId w:val="12"/>
        </w:numPr>
        <w:autoSpaceDE w:val="0"/>
        <w:autoSpaceDN w:val="0"/>
        <w:adjustRightInd w:val="0"/>
        <w:jc w:val="both"/>
        <w:rPr>
          <w:rFonts w:ascii="Arial" w:hAnsi="Arial" w:cs="Arial"/>
          <w:sz w:val="20"/>
          <w:szCs w:val="20"/>
        </w:rPr>
      </w:pPr>
      <w:r w:rsidRPr="006A0896">
        <w:rPr>
          <w:rFonts w:ascii="Arial" w:hAnsi="Arial" w:cs="Arial"/>
          <w:sz w:val="20"/>
          <w:szCs w:val="20"/>
        </w:rPr>
        <w:t>All common fouls will result in the ball out of bounds</w:t>
      </w:r>
    </w:p>
    <w:p w14:paraId="50E5EB0B" w14:textId="77777777" w:rsidR="00290300" w:rsidRPr="006A0896" w:rsidRDefault="0090760E" w:rsidP="00290300">
      <w:pPr>
        <w:numPr>
          <w:ilvl w:val="0"/>
          <w:numId w:val="12"/>
        </w:numPr>
        <w:autoSpaceDE w:val="0"/>
        <w:autoSpaceDN w:val="0"/>
        <w:adjustRightInd w:val="0"/>
        <w:jc w:val="both"/>
        <w:rPr>
          <w:rFonts w:ascii="Arial" w:hAnsi="Arial" w:cs="Arial"/>
          <w:sz w:val="20"/>
          <w:szCs w:val="20"/>
        </w:rPr>
      </w:pPr>
      <w:r w:rsidRPr="006A0896">
        <w:rPr>
          <w:rFonts w:ascii="Arial" w:hAnsi="Arial" w:cs="Arial"/>
          <w:sz w:val="20"/>
          <w:szCs w:val="20"/>
        </w:rPr>
        <w:t>All shooting fouls are 1 point and the ball out of bounds for the shooting team.</w:t>
      </w:r>
    </w:p>
    <w:p w14:paraId="1F76E009" w14:textId="60E7521B" w:rsidR="001A4A8A" w:rsidRDefault="001A4A8A" w:rsidP="00290300">
      <w:pPr>
        <w:numPr>
          <w:ilvl w:val="0"/>
          <w:numId w:val="12"/>
        </w:numPr>
        <w:autoSpaceDE w:val="0"/>
        <w:autoSpaceDN w:val="0"/>
        <w:adjustRightInd w:val="0"/>
        <w:jc w:val="both"/>
        <w:rPr>
          <w:rFonts w:ascii="Arial" w:hAnsi="Arial" w:cs="Arial"/>
          <w:sz w:val="20"/>
          <w:szCs w:val="20"/>
        </w:rPr>
      </w:pPr>
      <w:r w:rsidRPr="006A0896">
        <w:rPr>
          <w:rFonts w:ascii="Arial" w:hAnsi="Arial" w:cs="Arial"/>
          <w:sz w:val="20"/>
          <w:szCs w:val="20"/>
        </w:rPr>
        <w:t>Referee</w:t>
      </w:r>
      <w:r w:rsidR="001909A9">
        <w:rPr>
          <w:rFonts w:ascii="Arial" w:hAnsi="Arial" w:cs="Arial"/>
          <w:sz w:val="20"/>
          <w:szCs w:val="20"/>
        </w:rPr>
        <w:t>’</w:t>
      </w:r>
      <w:r w:rsidRPr="006A0896">
        <w:rPr>
          <w:rFonts w:ascii="Arial" w:hAnsi="Arial" w:cs="Arial"/>
          <w:sz w:val="20"/>
          <w:szCs w:val="20"/>
        </w:rPr>
        <w:t>s judgement is final.  Respect our referees.  We are the adults.</w:t>
      </w:r>
    </w:p>
    <w:p w14:paraId="2E7D8759" w14:textId="77777777" w:rsidR="001A5AA8" w:rsidRPr="006A0896" w:rsidRDefault="001A5AA8" w:rsidP="00290300">
      <w:pPr>
        <w:numPr>
          <w:ilvl w:val="0"/>
          <w:numId w:val="12"/>
        </w:numPr>
        <w:autoSpaceDE w:val="0"/>
        <w:autoSpaceDN w:val="0"/>
        <w:adjustRightInd w:val="0"/>
        <w:jc w:val="both"/>
        <w:rPr>
          <w:rFonts w:ascii="Arial" w:hAnsi="Arial" w:cs="Arial"/>
          <w:sz w:val="20"/>
          <w:szCs w:val="20"/>
        </w:rPr>
      </w:pPr>
      <w:r>
        <w:rPr>
          <w:rFonts w:ascii="Arial" w:hAnsi="Arial" w:cs="Arial"/>
          <w:sz w:val="20"/>
          <w:szCs w:val="20"/>
        </w:rPr>
        <w:t>Blatant foul 1. First Offense – Instruction and warning. 2. Second Offense – Instruction and sits out for the remainder of the quarter. 3. Third Offense Instruction and removed for the duration of the game.</w:t>
      </w:r>
    </w:p>
    <w:p w14:paraId="20BE1F26" w14:textId="77777777" w:rsidR="0090760E" w:rsidRDefault="0090760E" w:rsidP="0090760E">
      <w:pPr>
        <w:autoSpaceDE w:val="0"/>
        <w:autoSpaceDN w:val="0"/>
        <w:adjustRightInd w:val="0"/>
        <w:jc w:val="both"/>
        <w:rPr>
          <w:rFonts w:ascii="Arial" w:hAnsi="Arial" w:cs="Arial"/>
          <w:sz w:val="20"/>
          <w:szCs w:val="20"/>
        </w:rPr>
      </w:pPr>
    </w:p>
    <w:p w14:paraId="38BDC906" w14:textId="77777777" w:rsidR="00A15BBE" w:rsidRPr="00B66103" w:rsidRDefault="00A15BBE" w:rsidP="00A15BBE">
      <w:pPr>
        <w:tabs>
          <w:tab w:val="left" w:pos="540"/>
        </w:tabs>
        <w:autoSpaceDE w:val="0"/>
        <w:autoSpaceDN w:val="0"/>
        <w:adjustRightInd w:val="0"/>
        <w:jc w:val="both"/>
        <w:rPr>
          <w:rFonts w:ascii="Arial" w:hAnsi="Arial" w:cs="Arial"/>
          <w:sz w:val="20"/>
          <w:szCs w:val="20"/>
        </w:rPr>
      </w:pPr>
      <w:r w:rsidRPr="00B66103">
        <w:rPr>
          <w:rFonts w:ascii="Arial" w:hAnsi="Arial" w:cs="Arial"/>
          <w:b/>
          <w:bCs/>
          <w:sz w:val="20"/>
          <w:szCs w:val="20"/>
        </w:rPr>
        <w:t xml:space="preserve">TYPES OF DEFENSES </w:t>
      </w:r>
    </w:p>
    <w:p w14:paraId="63D5CB50" w14:textId="77777777" w:rsidR="00A15BBE" w:rsidRPr="00B66103" w:rsidRDefault="00A15BBE" w:rsidP="00A15BBE">
      <w:pPr>
        <w:numPr>
          <w:ilvl w:val="0"/>
          <w:numId w:val="18"/>
        </w:numPr>
        <w:tabs>
          <w:tab w:val="left" w:pos="1081"/>
        </w:tabs>
        <w:autoSpaceDE w:val="0"/>
        <w:autoSpaceDN w:val="0"/>
        <w:adjustRightInd w:val="0"/>
        <w:rPr>
          <w:rFonts w:ascii="Arial" w:hAnsi="Arial" w:cs="Arial"/>
          <w:b/>
          <w:sz w:val="20"/>
          <w:szCs w:val="20"/>
        </w:rPr>
      </w:pPr>
      <w:r w:rsidRPr="00B66103">
        <w:rPr>
          <w:rFonts w:ascii="Arial" w:hAnsi="Arial" w:cs="Arial"/>
          <w:b/>
          <w:sz w:val="20"/>
          <w:szCs w:val="20"/>
        </w:rPr>
        <w:t>All teams must use a man-to-man defense.</w:t>
      </w:r>
    </w:p>
    <w:p w14:paraId="1BE597A1" w14:textId="40E9E44B" w:rsidR="00A15BBE" w:rsidRPr="00B66103" w:rsidRDefault="00A15BBE" w:rsidP="00A15BBE">
      <w:pPr>
        <w:numPr>
          <w:ilvl w:val="0"/>
          <w:numId w:val="18"/>
        </w:numPr>
        <w:tabs>
          <w:tab w:val="left" w:pos="1081"/>
        </w:tabs>
        <w:autoSpaceDE w:val="0"/>
        <w:autoSpaceDN w:val="0"/>
        <w:adjustRightInd w:val="0"/>
        <w:rPr>
          <w:rFonts w:ascii="Arial" w:hAnsi="Arial" w:cs="Arial"/>
          <w:sz w:val="20"/>
          <w:szCs w:val="20"/>
        </w:rPr>
      </w:pPr>
      <w:r w:rsidRPr="00B66103">
        <w:rPr>
          <w:rFonts w:ascii="Arial" w:hAnsi="Arial" w:cs="Arial"/>
          <w:sz w:val="20"/>
          <w:szCs w:val="20"/>
        </w:rPr>
        <w:t>Man-to-man defense is defined as: When a defensive player’s assigned man is playing within or near the key area, the defensive player must guard him/her within 4 feet. No offensive player shall be without a defensive player assigned to him/her. Each player must know which player he/she is guarding. When the offensive player clears the key area, the defensive player must clear the key. Clearing the key means the defensive player must have both feet removed from the key area and must face the direction of his/her man.</w:t>
      </w:r>
    </w:p>
    <w:p w14:paraId="51F6AD9D" w14:textId="77777777" w:rsidR="00A15BBE" w:rsidRPr="00B66103" w:rsidRDefault="00A15BBE" w:rsidP="00A15BBE">
      <w:pPr>
        <w:numPr>
          <w:ilvl w:val="0"/>
          <w:numId w:val="18"/>
        </w:numPr>
        <w:tabs>
          <w:tab w:val="left" w:pos="1081"/>
        </w:tabs>
        <w:autoSpaceDE w:val="0"/>
        <w:autoSpaceDN w:val="0"/>
        <w:adjustRightInd w:val="0"/>
        <w:rPr>
          <w:rFonts w:ascii="Arial" w:hAnsi="Arial" w:cs="Arial"/>
          <w:sz w:val="20"/>
          <w:szCs w:val="20"/>
        </w:rPr>
      </w:pPr>
      <w:r w:rsidRPr="00B66103">
        <w:rPr>
          <w:rFonts w:ascii="Arial" w:hAnsi="Arial" w:cs="Arial"/>
          <w:sz w:val="20"/>
          <w:szCs w:val="20"/>
        </w:rPr>
        <w:t xml:space="preserve">Zone defense is defined as when any defensive player is covering a specified area and guards only the offensive players that enter his area.  </w:t>
      </w:r>
      <w:r w:rsidRPr="00B66103">
        <w:rPr>
          <w:rFonts w:ascii="Arial" w:hAnsi="Arial" w:cs="Arial"/>
          <w:b/>
          <w:bCs/>
          <w:sz w:val="20"/>
          <w:szCs w:val="20"/>
        </w:rPr>
        <w:t>In other words, only 1 defensive player may guard an offensive player.  No double teaming.</w:t>
      </w:r>
    </w:p>
    <w:p w14:paraId="7F6F4DBA" w14:textId="77777777" w:rsidR="00A15BBE" w:rsidRPr="00B66103" w:rsidRDefault="00A15BBE" w:rsidP="00A15BBE">
      <w:pPr>
        <w:numPr>
          <w:ilvl w:val="0"/>
          <w:numId w:val="18"/>
        </w:numPr>
        <w:tabs>
          <w:tab w:val="left" w:pos="1081"/>
        </w:tabs>
        <w:autoSpaceDE w:val="0"/>
        <w:autoSpaceDN w:val="0"/>
        <w:adjustRightInd w:val="0"/>
        <w:rPr>
          <w:rFonts w:ascii="Arial" w:hAnsi="Arial" w:cs="Arial"/>
          <w:sz w:val="20"/>
          <w:szCs w:val="20"/>
        </w:rPr>
      </w:pPr>
      <w:r w:rsidRPr="00B66103">
        <w:rPr>
          <w:rFonts w:ascii="Arial" w:hAnsi="Arial" w:cs="Arial"/>
          <w:sz w:val="20"/>
          <w:szCs w:val="20"/>
        </w:rPr>
        <w:t>It is not a zone defense when an offensive man controlling the ball is open, facing the basket, and is in scoring position. In this situation, any defensive player may guard him to stop him from scoring.</w:t>
      </w:r>
    </w:p>
    <w:p w14:paraId="6C05D5C6" w14:textId="77777777" w:rsidR="00A15BBE" w:rsidRPr="00B66103" w:rsidRDefault="00A15BBE" w:rsidP="00A15BBE">
      <w:pPr>
        <w:numPr>
          <w:ilvl w:val="0"/>
          <w:numId w:val="18"/>
        </w:numPr>
        <w:tabs>
          <w:tab w:val="left" w:pos="1081"/>
        </w:tabs>
        <w:autoSpaceDE w:val="0"/>
        <w:autoSpaceDN w:val="0"/>
        <w:adjustRightInd w:val="0"/>
        <w:rPr>
          <w:rFonts w:ascii="Arial" w:hAnsi="Arial" w:cs="Arial"/>
          <w:sz w:val="20"/>
          <w:szCs w:val="20"/>
        </w:rPr>
      </w:pPr>
      <w:r w:rsidRPr="00B66103">
        <w:rPr>
          <w:rFonts w:ascii="Arial" w:hAnsi="Arial" w:cs="Arial"/>
          <w:b/>
          <w:bCs/>
          <w:sz w:val="20"/>
          <w:szCs w:val="20"/>
          <w:u w:val="single"/>
        </w:rPr>
        <w:lastRenderedPageBreak/>
        <w:t>Notwithstanding the above guidelines, the referee has the discretion to call a zone defense whenever it is apparent to him or her that a player is playing an area rather than a man. In addition, a referee should not call a zone defense where a player is simply lost.</w:t>
      </w:r>
    </w:p>
    <w:p w14:paraId="36E6FADA" w14:textId="1B8CE782" w:rsidR="00A15BBE" w:rsidRPr="00700ABD" w:rsidRDefault="00A15BBE" w:rsidP="00A15BBE">
      <w:pPr>
        <w:numPr>
          <w:ilvl w:val="0"/>
          <w:numId w:val="18"/>
        </w:numPr>
        <w:tabs>
          <w:tab w:val="left" w:pos="1081"/>
        </w:tabs>
        <w:autoSpaceDE w:val="0"/>
        <w:autoSpaceDN w:val="0"/>
        <w:adjustRightInd w:val="0"/>
        <w:rPr>
          <w:rFonts w:ascii="Arial" w:hAnsi="Arial" w:cs="Arial"/>
          <w:sz w:val="20"/>
          <w:szCs w:val="20"/>
        </w:rPr>
      </w:pPr>
      <w:r w:rsidRPr="00B66103">
        <w:rPr>
          <w:rFonts w:ascii="Arial" w:hAnsi="Arial" w:cs="Arial"/>
          <w:sz w:val="20"/>
          <w:szCs w:val="20"/>
        </w:rPr>
        <w:t xml:space="preserve">Violations for zone defense will be a warning for the first infraction </w:t>
      </w:r>
      <w:r w:rsidR="004A6F87">
        <w:rPr>
          <w:rFonts w:ascii="Arial" w:hAnsi="Arial" w:cs="Arial"/>
          <w:sz w:val="20"/>
          <w:szCs w:val="20"/>
        </w:rPr>
        <w:t xml:space="preserve">&amp; </w:t>
      </w:r>
      <w:r w:rsidRPr="00B66103">
        <w:rPr>
          <w:rFonts w:ascii="Arial" w:hAnsi="Arial" w:cs="Arial"/>
          <w:sz w:val="20"/>
          <w:szCs w:val="20"/>
        </w:rPr>
        <w:t>a technical foul for each subsequent infraction</w:t>
      </w:r>
      <w:r w:rsidR="004A6F87">
        <w:rPr>
          <w:rFonts w:ascii="Arial" w:hAnsi="Arial" w:cs="Arial"/>
          <w:sz w:val="20"/>
          <w:szCs w:val="20"/>
        </w:rPr>
        <w:t>.</w:t>
      </w:r>
    </w:p>
    <w:p w14:paraId="563242A7" w14:textId="77777777" w:rsidR="00700ABD" w:rsidRDefault="00700ABD" w:rsidP="00700ABD">
      <w:pPr>
        <w:tabs>
          <w:tab w:val="left" w:pos="540"/>
        </w:tabs>
        <w:autoSpaceDE w:val="0"/>
        <w:autoSpaceDN w:val="0"/>
        <w:adjustRightInd w:val="0"/>
        <w:jc w:val="both"/>
        <w:rPr>
          <w:rFonts w:ascii="Arial" w:hAnsi="Arial" w:cs="Arial"/>
          <w:b/>
          <w:bCs/>
          <w:sz w:val="20"/>
          <w:szCs w:val="20"/>
        </w:rPr>
      </w:pPr>
    </w:p>
    <w:p w14:paraId="6133E91E" w14:textId="77777777" w:rsidR="00700ABD" w:rsidRPr="00700ABD" w:rsidRDefault="00700ABD" w:rsidP="00700ABD">
      <w:pPr>
        <w:tabs>
          <w:tab w:val="left" w:pos="540"/>
        </w:tabs>
        <w:autoSpaceDE w:val="0"/>
        <w:autoSpaceDN w:val="0"/>
        <w:adjustRightInd w:val="0"/>
        <w:jc w:val="both"/>
        <w:rPr>
          <w:rFonts w:ascii="Arial" w:hAnsi="Arial" w:cs="Arial"/>
          <w:sz w:val="20"/>
        </w:rPr>
      </w:pPr>
      <w:r w:rsidRPr="00700ABD">
        <w:rPr>
          <w:rFonts w:ascii="Arial" w:hAnsi="Arial" w:cs="Arial"/>
          <w:b/>
          <w:bCs/>
          <w:sz w:val="20"/>
        </w:rPr>
        <w:t xml:space="preserve">PROTESTS </w:t>
      </w:r>
    </w:p>
    <w:p w14:paraId="1F8305AF" w14:textId="3593B453" w:rsidR="00700ABD" w:rsidRPr="00700ABD" w:rsidRDefault="00700ABD" w:rsidP="00700ABD">
      <w:pPr>
        <w:tabs>
          <w:tab w:val="left" w:pos="1081"/>
        </w:tabs>
        <w:autoSpaceDE w:val="0"/>
        <w:autoSpaceDN w:val="0"/>
        <w:adjustRightInd w:val="0"/>
        <w:jc w:val="both"/>
        <w:rPr>
          <w:rFonts w:ascii="Arial" w:hAnsi="Arial" w:cs="Arial"/>
          <w:sz w:val="20"/>
        </w:rPr>
      </w:pPr>
      <w:r w:rsidRPr="00700ABD">
        <w:rPr>
          <w:rFonts w:ascii="Arial" w:hAnsi="Arial" w:cs="Arial"/>
          <w:sz w:val="20"/>
        </w:rPr>
        <w:t>No games may be protested</w:t>
      </w:r>
      <w:r w:rsidR="00AF5EFE">
        <w:rPr>
          <w:rFonts w:ascii="Arial" w:hAnsi="Arial" w:cs="Arial"/>
          <w:sz w:val="20"/>
        </w:rPr>
        <w:t>.</w:t>
      </w:r>
      <w:r w:rsidRPr="00700ABD">
        <w:rPr>
          <w:rFonts w:ascii="Arial" w:hAnsi="Arial" w:cs="Arial"/>
          <w:sz w:val="20"/>
        </w:rPr>
        <w:t xml:space="preserve"> </w:t>
      </w:r>
    </w:p>
    <w:p w14:paraId="007DBFA1" w14:textId="77777777" w:rsidR="00700ABD" w:rsidRPr="00700ABD" w:rsidRDefault="00700ABD" w:rsidP="00700ABD">
      <w:pPr>
        <w:autoSpaceDE w:val="0"/>
        <w:autoSpaceDN w:val="0"/>
        <w:adjustRightInd w:val="0"/>
        <w:ind w:left="1440" w:hanging="719"/>
        <w:jc w:val="both"/>
        <w:rPr>
          <w:rFonts w:ascii="Arial" w:hAnsi="Arial" w:cs="Arial"/>
          <w:sz w:val="20"/>
        </w:rPr>
      </w:pPr>
    </w:p>
    <w:p w14:paraId="732D27AD" w14:textId="77777777" w:rsidR="00700ABD" w:rsidRPr="00700ABD" w:rsidRDefault="00700ABD" w:rsidP="00700ABD">
      <w:pPr>
        <w:tabs>
          <w:tab w:val="left" w:pos="540"/>
        </w:tabs>
        <w:autoSpaceDE w:val="0"/>
        <w:autoSpaceDN w:val="0"/>
        <w:adjustRightInd w:val="0"/>
        <w:jc w:val="both"/>
        <w:rPr>
          <w:rFonts w:ascii="Arial" w:hAnsi="Arial" w:cs="Arial"/>
          <w:sz w:val="20"/>
        </w:rPr>
      </w:pPr>
      <w:r>
        <w:rPr>
          <w:rFonts w:ascii="Arial" w:hAnsi="Arial" w:cs="Arial"/>
          <w:b/>
          <w:bCs/>
          <w:sz w:val="20"/>
        </w:rPr>
        <w:t>I</w:t>
      </w:r>
      <w:r w:rsidRPr="00700ABD">
        <w:rPr>
          <w:rFonts w:ascii="Arial" w:hAnsi="Arial" w:cs="Arial"/>
          <w:b/>
          <w:bCs/>
          <w:sz w:val="20"/>
        </w:rPr>
        <w:t xml:space="preserve">NCLEMENT WEATHER </w:t>
      </w:r>
    </w:p>
    <w:p w14:paraId="26580DCA" w14:textId="6C98E72F" w:rsidR="00700ABD" w:rsidRPr="00700ABD" w:rsidRDefault="00700ABD" w:rsidP="00700ABD">
      <w:pPr>
        <w:tabs>
          <w:tab w:val="left" w:pos="1080"/>
        </w:tabs>
        <w:autoSpaceDE w:val="0"/>
        <w:autoSpaceDN w:val="0"/>
        <w:adjustRightInd w:val="0"/>
        <w:rPr>
          <w:rFonts w:ascii="Arial" w:hAnsi="Arial" w:cs="Arial"/>
          <w:sz w:val="20"/>
        </w:rPr>
      </w:pPr>
      <w:r w:rsidRPr="00700ABD">
        <w:rPr>
          <w:rFonts w:ascii="Arial" w:hAnsi="Arial" w:cs="Arial"/>
          <w:sz w:val="20"/>
        </w:rPr>
        <w:t>Weather related closings will be posted at the Spring</w:t>
      </w:r>
      <w:r w:rsidR="00443C61">
        <w:rPr>
          <w:rFonts w:ascii="Arial" w:hAnsi="Arial" w:cs="Arial"/>
          <w:sz w:val="20"/>
        </w:rPr>
        <w:t xml:space="preserve">boro Youth Basketball website </w:t>
      </w:r>
      <w:r w:rsidRPr="00D57F55">
        <w:rPr>
          <w:rFonts w:ascii="Arial" w:hAnsi="Arial" w:cs="Arial"/>
          <w:color w:val="000000"/>
          <w:sz w:val="20"/>
          <w:u w:val="single"/>
        </w:rPr>
        <w:t>www.springboroyouthbasketball.com</w:t>
      </w:r>
      <w:r w:rsidR="00443C61">
        <w:rPr>
          <w:rFonts w:ascii="Arial" w:hAnsi="Arial" w:cs="Arial"/>
          <w:sz w:val="20"/>
        </w:rPr>
        <w:t xml:space="preserve"> </w:t>
      </w:r>
      <w:r w:rsidR="004A6F87">
        <w:rPr>
          <w:rFonts w:ascii="Arial" w:hAnsi="Arial" w:cs="Arial"/>
          <w:sz w:val="20"/>
        </w:rPr>
        <w:t>C</w:t>
      </w:r>
      <w:r w:rsidR="00443C61">
        <w:rPr>
          <w:rFonts w:ascii="Arial" w:hAnsi="Arial" w:cs="Arial"/>
          <w:sz w:val="20"/>
        </w:rPr>
        <w:t>oaches</w:t>
      </w:r>
      <w:r>
        <w:rPr>
          <w:rFonts w:ascii="Arial" w:hAnsi="Arial" w:cs="Arial"/>
          <w:sz w:val="20"/>
        </w:rPr>
        <w:t xml:space="preserve"> will be </w:t>
      </w:r>
      <w:r w:rsidR="004A6F87">
        <w:rPr>
          <w:rFonts w:ascii="Arial" w:hAnsi="Arial" w:cs="Arial"/>
          <w:sz w:val="20"/>
        </w:rPr>
        <w:t>contacted,</w:t>
      </w:r>
      <w:r>
        <w:rPr>
          <w:rFonts w:ascii="Arial" w:hAnsi="Arial" w:cs="Arial"/>
          <w:sz w:val="20"/>
        </w:rPr>
        <w:t xml:space="preserve"> </w:t>
      </w:r>
      <w:r w:rsidR="004A6F87">
        <w:rPr>
          <w:rFonts w:ascii="Arial" w:hAnsi="Arial" w:cs="Arial"/>
          <w:sz w:val="20"/>
        </w:rPr>
        <w:t>and t</w:t>
      </w:r>
      <w:r w:rsidR="00443C61">
        <w:rPr>
          <w:rFonts w:ascii="Arial" w:hAnsi="Arial" w:cs="Arial"/>
          <w:sz w:val="20"/>
        </w:rPr>
        <w:t>hey will contact the</w:t>
      </w:r>
      <w:r w:rsidR="004A6F87">
        <w:rPr>
          <w:rFonts w:ascii="Arial" w:hAnsi="Arial" w:cs="Arial"/>
          <w:sz w:val="20"/>
        </w:rPr>
        <w:t>ir</w:t>
      </w:r>
      <w:r w:rsidR="00443C61">
        <w:rPr>
          <w:rFonts w:ascii="Arial" w:hAnsi="Arial" w:cs="Arial"/>
          <w:sz w:val="20"/>
        </w:rPr>
        <w:t xml:space="preserve"> team.  </w:t>
      </w:r>
      <w:r w:rsidR="00F76399">
        <w:rPr>
          <w:rFonts w:ascii="Arial" w:hAnsi="Arial" w:cs="Arial"/>
          <w:sz w:val="20"/>
        </w:rPr>
        <w:t xml:space="preserve">We </w:t>
      </w:r>
      <w:r w:rsidR="004A6F87">
        <w:rPr>
          <w:rFonts w:ascii="Arial" w:hAnsi="Arial" w:cs="Arial"/>
          <w:sz w:val="20"/>
        </w:rPr>
        <w:t xml:space="preserve">can only </w:t>
      </w:r>
      <w:r w:rsidR="00F76399">
        <w:rPr>
          <w:rFonts w:ascii="Arial" w:hAnsi="Arial" w:cs="Arial"/>
          <w:sz w:val="20"/>
        </w:rPr>
        <w:t>make up one game</w:t>
      </w:r>
      <w:r w:rsidR="004A6F87">
        <w:rPr>
          <w:rFonts w:ascii="Arial" w:hAnsi="Arial" w:cs="Arial"/>
          <w:sz w:val="20"/>
        </w:rPr>
        <w:t>,</w:t>
      </w:r>
      <w:r w:rsidR="00F76399">
        <w:rPr>
          <w:rFonts w:ascii="Arial" w:hAnsi="Arial" w:cs="Arial"/>
          <w:sz w:val="20"/>
        </w:rPr>
        <w:t xml:space="preserve"> no matter how many games </w:t>
      </w:r>
      <w:r w:rsidR="004A6F87">
        <w:rPr>
          <w:rFonts w:ascii="Arial" w:hAnsi="Arial" w:cs="Arial"/>
          <w:sz w:val="20"/>
        </w:rPr>
        <w:t xml:space="preserve">are </w:t>
      </w:r>
      <w:r w:rsidR="00F76399">
        <w:rPr>
          <w:rFonts w:ascii="Arial" w:hAnsi="Arial" w:cs="Arial"/>
          <w:sz w:val="20"/>
        </w:rPr>
        <w:t>missed</w:t>
      </w:r>
      <w:r w:rsidR="004A6F87">
        <w:rPr>
          <w:rFonts w:ascii="Arial" w:hAnsi="Arial" w:cs="Arial"/>
          <w:sz w:val="20"/>
        </w:rPr>
        <w:t xml:space="preserve">.  Make-up game will </w:t>
      </w:r>
      <w:r w:rsidR="00F76399">
        <w:rPr>
          <w:rFonts w:ascii="Arial" w:hAnsi="Arial" w:cs="Arial"/>
          <w:sz w:val="20"/>
        </w:rPr>
        <w:t xml:space="preserve">be </w:t>
      </w:r>
      <w:r w:rsidR="004A6F87">
        <w:rPr>
          <w:rFonts w:ascii="Arial" w:hAnsi="Arial" w:cs="Arial"/>
          <w:sz w:val="20"/>
        </w:rPr>
        <w:t>executed</w:t>
      </w:r>
      <w:r w:rsidR="001C22CD">
        <w:rPr>
          <w:rFonts w:ascii="Arial" w:hAnsi="Arial" w:cs="Arial"/>
          <w:sz w:val="20"/>
        </w:rPr>
        <w:t xml:space="preserve"> the first Saturday in March</w:t>
      </w:r>
      <w:r w:rsidR="004A6F87">
        <w:rPr>
          <w:rFonts w:ascii="Arial" w:hAnsi="Arial" w:cs="Arial"/>
          <w:sz w:val="20"/>
        </w:rPr>
        <w:t xml:space="preserve"> and is c</w:t>
      </w:r>
      <w:r w:rsidR="001C22CD">
        <w:rPr>
          <w:rFonts w:ascii="Arial" w:hAnsi="Arial" w:cs="Arial"/>
          <w:sz w:val="20"/>
        </w:rPr>
        <w:t>ontingent upon gym availability.</w:t>
      </w:r>
    </w:p>
    <w:p w14:paraId="1B15B9A7" w14:textId="77777777" w:rsidR="00A15BBE" w:rsidRPr="00B66103" w:rsidRDefault="00A15BBE" w:rsidP="00A15BBE">
      <w:pPr>
        <w:tabs>
          <w:tab w:val="left" w:pos="720"/>
        </w:tabs>
        <w:autoSpaceDE w:val="0"/>
        <w:autoSpaceDN w:val="0"/>
        <w:adjustRightInd w:val="0"/>
        <w:rPr>
          <w:rFonts w:ascii="Arial" w:hAnsi="Arial" w:cs="Arial"/>
          <w:sz w:val="20"/>
          <w:szCs w:val="20"/>
        </w:rPr>
      </w:pPr>
    </w:p>
    <w:p w14:paraId="2B800925" w14:textId="1AD24CB0" w:rsidR="00F76399" w:rsidRDefault="00F76399" w:rsidP="008A36BB">
      <w:pPr>
        <w:autoSpaceDE w:val="0"/>
        <w:autoSpaceDN w:val="0"/>
        <w:adjustRightInd w:val="0"/>
        <w:rPr>
          <w:rFonts w:ascii="Arial" w:hAnsi="Arial" w:cs="Arial"/>
          <w:b/>
          <w:bCs/>
          <w:sz w:val="20"/>
          <w:szCs w:val="20"/>
        </w:rPr>
      </w:pPr>
      <w:r>
        <w:rPr>
          <w:rFonts w:ascii="Arial" w:hAnsi="Arial" w:cs="Arial"/>
          <w:b/>
          <w:bCs/>
          <w:sz w:val="20"/>
          <w:szCs w:val="20"/>
        </w:rPr>
        <w:t>K</w:t>
      </w:r>
      <w:r w:rsidR="003F2140">
        <w:rPr>
          <w:rFonts w:ascii="Arial" w:hAnsi="Arial" w:cs="Arial"/>
          <w:b/>
          <w:bCs/>
          <w:sz w:val="20"/>
          <w:szCs w:val="20"/>
        </w:rPr>
        <w:t>indergarten, 1</w:t>
      </w:r>
      <w:r w:rsidR="003F2140" w:rsidRPr="003F2140">
        <w:rPr>
          <w:rFonts w:ascii="Arial" w:hAnsi="Arial" w:cs="Arial"/>
          <w:b/>
          <w:bCs/>
          <w:sz w:val="20"/>
          <w:szCs w:val="20"/>
          <w:vertAlign w:val="superscript"/>
        </w:rPr>
        <w:t>st</w:t>
      </w:r>
      <w:r w:rsidR="003F2140">
        <w:rPr>
          <w:rFonts w:ascii="Arial" w:hAnsi="Arial" w:cs="Arial"/>
          <w:b/>
          <w:bCs/>
          <w:sz w:val="20"/>
          <w:szCs w:val="20"/>
        </w:rPr>
        <w:t xml:space="preserve"> Grade Boys, and 1</w:t>
      </w:r>
      <w:r w:rsidR="003F2140" w:rsidRPr="003F2140">
        <w:rPr>
          <w:rFonts w:ascii="Arial" w:hAnsi="Arial" w:cs="Arial"/>
          <w:b/>
          <w:bCs/>
          <w:sz w:val="20"/>
          <w:szCs w:val="20"/>
          <w:vertAlign w:val="superscript"/>
        </w:rPr>
        <w:t>st</w:t>
      </w:r>
      <w:r w:rsidR="003F2140">
        <w:rPr>
          <w:rFonts w:ascii="Arial" w:hAnsi="Arial" w:cs="Arial"/>
          <w:b/>
          <w:bCs/>
          <w:sz w:val="20"/>
          <w:szCs w:val="20"/>
        </w:rPr>
        <w:t>/2</w:t>
      </w:r>
      <w:r w:rsidR="003F2140" w:rsidRPr="003F2140">
        <w:rPr>
          <w:rFonts w:ascii="Arial" w:hAnsi="Arial" w:cs="Arial"/>
          <w:b/>
          <w:bCs/>
          <w:sz w:val="20"/>
          <w:szCs w:val="20"/>
          <w:vertAlign w:val="superscript"/>
        </w:rPr>
        <w:t>nd</w:t>
      </w:r>
      <w:r w:rsidR="003F2140">
        <w:rPr>
          <w:rFonts w:ascii="Arial" w:hAnsi="Arial" w:cs="Arial"/>
          <w:b/>
          <w:bCs/>
          <w:sz w:val="20"/>
          <w:szCs w:val="20"/>
        </w:rPr>
        <w:t xml:space="preserve"> Grade Girls Division</w:t>
      </w:r>
      <w:r w:rsidR="00DA2823">
        <w:rPr>
          <w:rFonts w:ascii="Arial" w:hAnsi="Arial" w:cs="Arial"/>
          <w:b/>
          <w:bCs/>
          <w:sz w:val="20"/>
          <w:szCs w:val="20"/>
        </w:rPr>
        <w:t xml:space="preserve"> Rules</w:t>
      </w:r>
    </w:p>
    <w:p w14:paraId="69EBA33C" w14:textId="4BBC9F7B" w:rsidR="00FC0EA1" w:rsidRPr="00AF5EFE" w:rsidRDefault="00F76399" w:rsidP="00AF5EFE">
      <w:pPr>
        <w:pStyle w:val="ListParagraph"/>
        <w:numPr>
          <w:ilvl w:val="0"/>
          <w:numId w:val="23"/>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 xml:space="preserve">Games will be played on </w:t>
      </w:r>
      <w:r w:rsidR="00EB7F53" w:rsidRPr="00AF5EFE">
        <w:rPr>
          <w:rFonts w:ascii="Arial" w:hAnsi="Arial" w:cs="Arial"/>
          <w:color w:val="000000" w:themeColor="text1"/>
          <w:sz w:val="20"/>
          <w:szCs w:val="20"/>
        </w:rPr>
        <w:t>8-foot</w:t>
      </w:r>
      <w:r w:rsidRPr="00AF5EFE">
        <w:rPr>
          <w:rFonts w:ascii="Arial" w:hAnsi="Arial" w:cs="Arial"/>
          <w:color w:val="000000" w:themeColor="text1"/>
          <w:sz w:val="20"/>
          <w:szCs w:val="20"/>
        </w:rPr>
        <w:t xml:space="preserve"> baskets</w:t>
      </w:r>
      <w:r w:rsidR="003F2140" w:rsidRPr="00AF5EFE">
        <w:rPr>
          <w:rFonts w:ascii="Arial" w:hAnsi="Arial" w:cs="Arial"/>
          <w:color w:val="000000" w:themeColor="text1"/>
          <w:sz w:val="20"/>
          <w:szCs w:val="20"/>
        </w:rPr>
        <w:t xml:space="preserve"> and will utilize a 27.5” basketball</w:t>
      </w:r>
      <w:r w:rsidRPr="00AF5EFE">
        <w:rPr>
          <w:rFonts w:ascii="Arial" w:hAnsi="Arial" w:cs="Arial"/>
          <w:color w:val="000000" w:themeColor="text1"/>
          <w:sz w:val="20"/>
          <w:szCs w:val="20"/>
        </w:rPr>
        <w:t>.</w:t>
      </w:r>
      <w:r w:rsidR="00DE26F7" w:rsidRPr="00AF5EFE">
        <w:rPr>
          <w:rFonts w:ascii="Arial" w:hAnsi="Arial" w:cs="Arial"/>
          <w:color w:val="000000" w:themeColor="text1"/>
          <w:sz w:val="20"/>
          <w:szCs w:val="20"/>
        </w:rPr>
        <w:t xml:space="preserve">  </w:t>
      </w:r>
    </w:p>
    <w:p w14:paraId="1E3F186A" w14:textId="2D23C346" w:rsidR="00AF5EFE" w:rsidRDefault="00AF5EFE" w:rsidP="00AF5EFE">
      <w:pPr>
        <w:pStyle w:val="ListParagraph"/>
        <w:numPr>
          <w:ilvl w:val="0"/>
          <w:numId w:val="23"/>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 xml:space="preserve">Game will consist of four 10-minute quarters. </w:t>
      </w:r>
    </w:p>
    <w:p w14:paraId="500723A1" w14:textId="2190A293" w:rsidR="00E41713" w:rsidRPr="00AF5EFE" w:rsidRDefault="00F062CE" w:rsidP="00AF5EFE">
      <w:pPr>
        <w:pStyle w:val="ListParagraph"/>
        <w:numPr>
          <w:ilvl w:val="0"/>
          <w:numId w:val="23"/>
        </w:numPr>
        <w:tabs>
          <w:tab w:val="left" w:pos="720"/>
        </w:tabs>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Kindergarten pays 3v3 and does not keep score, 1</w:t>
      </w:r>
      <w:r w:rsidRPr="00F062CE">
        <w:rPr>
          <w:rFonts w:ascii="Arial" w:hAnsi="Arial" w:cs="Arial"/>
          <w:color w:val="000000" w:themeColor="text1"/>
          <w:sz w:val="20"/>
          <w:szCs w:val="20"/>
          <w:vertAlign w:val="superscript"/>
        </w:rPr>
        <w:t>st</w:t>
      </w:r>
      <w:r>
        <w:rPr>
          <w:rFonts w:ascii="Arial" w:hAnsi="Arial" w:cs="Arial"/>
          <w:color w:val="000000" w:themeColor="text1"/>
          <w:sz w:val="20"/>
          <w:szCs w:val="20"/>
        </w:rPr>
        <w:t xml:space="preserve"> &amp; 2</w:t>
      </w:r>
      <w:r w:rsidRPr="00F062CE">
        <w:rPr>
          <w:rFonts w:ascii="Arial" w:hAnsi="Arial" w:cs="Arial"/>
          <w:color w:val="000000" w:themeColor="text1"/>
          <w:sz w:val="20"/>
          <w:szCs w:val="20"/>
          <w:vertAlign w:val="superscript"/>
        </w:rPr>
        <w:t>nd</w:t>
      </w:r>
      <w:r>
        <w:rPr>
          <w:rFonts w:ascii="Arial" w:hAnsi="Arial" w:cs="Arial"/>
          <w:color w:val="000000" w:themeColor="text1"/>
          <w:sz w:val="20"/>
          <w:szCs w:val="20"/>
        </w:rPr>
        <w:t xml:space="preserve"> play</w:t>
      </w:r>
      <w:r w:rsidR="00E41713">
        <w:rPr>
          <w:rFonts w:ascii="Arial" w:hAnsi="Arial" w:cs="Arial"/>
          <w:color w:val="000000" w:themeColor="text1"/>
          <w:sz w:val="20"/>
          <w:szCs w:val="20"/>
        </w:rPr>
        <w:t xml:space="preserve"> 4v4.</w:t>
      </w:r>
    </w:p>
    <w:p w14:paraId="0FE229FD" w14:textId="09B539C4" w:rsidR="00F76399" w:rsidRPr="00AF5EFE" w:rsidRDefault="00F76399" w:rsidP="00AF5EFE">
      <w:pPr>
        <w:pStyle w:val="ListParagraph"/>
        <w:numPr>
          <w:ilvl w:val="0"/>
          <w:numId w:val="23"/>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 xml:space="preserve">Limited double dribble and traveling.  This means that the coaches should </w:t>
      </w:r>
      <w:r w:rsidR="002C5CE9">
        <w:rPr>
          <w:rFonts w:ascii="Arial" w:hAnsi="Arial" w:cs="Arial"/>
          <w:color w:val="000000" w:themeColor="text1"/>
          <w:sz w:val="20"/>
          <w:szCs w:val="20"/>
        </w:rPr>
        <w:t>instruct</w:t>
      </w:r>
      <w:r w:rsidRPr="00AF5EFE">
        <w:rPr>
          <w:rFonts w:ascii="Arial" w:hAnsi="Arial" w:cs="Arial"/>
          <w:color w:val="000000" w:themeColor="text1"/>
          <w:sz w:val="20"/>
          <w:szCs w:val="20"/>
        </w:rPr>
        <w:t xml:space="preserve"> the players in situations in which these two infractions occur.  After the infraction occurs multiple times with the same player, the game should be stopped, </w:t>
      </w:r>
      <w:r w:rsidR="00E41713">
        <w:rPr>
          <w:rFonts w:ascii="Arial" w:hAnsi="Arial" w:cs="Arial"/>
          <w:color w:val="000000" w:themeColor="text1"/>
          <w:sz w:val="20"/>
          <w:szCs w:val="20"/>
        </w:rPr>
        <w:t xml:space="preserve">infraction </w:t>
      </w:r>
      <w:r w:rsidRPr="00AF5EFE">
        <w:rPr>
          <w:rFonts w:ascii="Arial" w:hAnsi="Arial" w:cs="Arial"/>
          <w:color w:val="000000" w:themeColor="text1"/>
          <w:sz w:val="20"/>
          <w:szCs w:val="20"/>
        </w:rPr>
        <w:t xml:space="preserve">explained and restarted </w:t>
      </w:r>
      <w:r w:rsidR="00E41713">
        <w:rPr>
          <w:rFonts w:ascii="Arial" w:hAnsi="Arial" w:cs="Arial"/>
          <w:color w:val="000000" w:themeColor="text1"/>
          <w:sz w:val="20"/>
          <w:szCs w:val="20"/>
        </w:rPr>
        <w:t>at the top of the key</w:t>
      </w:r>
      <w:r w:rsidRPr="00AF5EFE">
        <w:rPr>
          <w:rFonts w:ascii="Arial" w:hAnsi="Arial" w:cs="Arial"/>
          <w:color w:val="000000" w:themeColor="text1"/>
          <w:sz w:val="20"/>
          <w:szCs w:val="20"/>
        </w:rPr>
        <w:t>.  No running with the basketball.</w:t>
      </w:r>
    </w:p>
    <w:p w14:paraId="727185AE" w14:textId="4EF43871" w:rsidR="00F76399" w:rsidRPr="00AF5EFE" w:rsidRDefault="00F76399" w:rsidP="00AF5EFE">
      <w:pPr>
        <w:pStyle w:val="ListParagraph"/>
        <w:numPr>
          <w:ilvl w:val="0"/>
          <w:numId w:val="23"/>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No steals off the dribble.  Defender may guard and steal a loose ball or pass, but the stealing of the dribble will be called an illegal steal and the ball will be awarded back to the team that lost possession.</w:t>
      </w:r>
    </w:p>
    <w:p w14:paraId="0A263918" w14:textId="59A9B963" w:rsidR="00BD5338" w:rsidRPr="00AF5EFE" w:rsidRDefault="00BD5338" w:rsidP="00AF5EFE">
      <w:pPr>
        <w:pStyle w:val="ListParagraph"/>
        <w:numPr>
          <w:ilvl w:val="0"/>
          <w:numId w:val="23"/>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All instances where the ball should be taken out of bounds will be granted at the top of the key.</w:t>
      </w:r>
    </w:p>
    <w:p w14:paraId="08225BF3" w14:textId="499D445F" w:rsidR="00F76399" w:rsidRPr="00AF5EFE" w:rsidRDefault="00080350" w:rsidP="00AF5EFE">
      <w:pPr>
        <w:pStyle w:val="ListParagraph"/>
        <w:numPr>
          <w:ilvl w:val="0"/>
          <w:numId w:val="23"/>
        </w:numPr>
        <w:tabs>
          <w:tab w:val="left" w:pos="720"/>
        </w:tabs>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One (1) c</w:t>
      </w:r>
      <w:r w:rsidR="00F76399" w:rsidRPr="00AF5EFE">
        <w:rPr>
          <w:rFonts w:ascii="Arial" w:hAnsi="Arial" w:cs="Arial"/>
          <w:color w:val="000000" w:themeColor="text1"/>
          <w:sz w:val="20"/>
          <w:szCs w:val="20"/>
        </w:rPr>
        <w:t>oach</w:t>
      </w:r>
      <w:r>
        <w:rPr>
          <w:rFonts w:ascii="Arial" w:hAnsi="Arial" w:cs="Arial"/>
          <w:color w:val="000000" w:themeColor="text1"/>
          <w:sz w:val="20"/>
          <w:szCs w:val="20"/>
        </w:rPr>
        <w:t xml:space="preserve"> for each team is</w:t>
      </w:r>
      <w:r w:rsidR="00F76399" w:rsidRPr="00AF5EFE">
        <w:rPr>
          <w:rFonts w:ascii="Arial" w:hAnsi="Arial" w:cs="Arial"/>
          <w:color w:val="000000" w:themeColor="text1"/>
          <w:sz w:val="20"/>
          <w:szCs w:val="20"/>
        </w:rPr>
        <w:t xml:space="preserve"> allowed on the court.</w:t>
      </w:r>
      <w:r w:rsidR="00D01E84">
        <w:rPr>
          <w:rFonts w:ascii="Arial" w:hAnsi="Arial" w:cs="Arial"/>
          <w:color w:val="000000" w:themeColor="text1"/>
          <w:sz w:val="20"/>
          <w:szCs w:val="20"/>
        </w:rPr>
        <w:t xml:space="preserve"> The assistant coach must be on the bench.  </w:t>
      </w:r>
    </w:p>
    <w:p w14:paraId="292E36F2" w14:textId="77777777" w:rsidR="00F76399" w:rsidRPr="00AF5EFE" w:rsidRDefault="00F76399" w:rsidP="00AF5EFE">
      <w:pPr>
        <w:pStyle w:val="ListParagraph"/>
        <w:numPr>
          <w:ilvl w:val="0"/>
          <w:numId w:val="23"/>
        </w:numPr>
        <w:tabs>
          <w:tab w:val="left" w:pos="720"/>
        </w:tabs>
        <w:autoSpaceDE w:val="0"/>
        <w:autoSpaceDN w:val="0"/>
        <w:adjustRightInd w:val="0"/>
        <w:rPr>
          <w:rFonts w:ascii="Arial" w:hAnsi="Arial" w:cs="Arial"/>
          <w:b/>
          <w:color w:val="000000" w:themeColor="text1"/>
          <w:sz w:val="20"/>
          <w:szCs w:val="20"/>
        </w:rPr>
      </w:pPr>
      <w:r w:rsidRPr="00AF5EFE">
        <w:rPr>
          <w:rFonts w:ascii="Arial" w:hAnsi="Arial" w:cs="Arial"/>
          <w:b/>
          <w:color w:val="000000" w:themeColor="text1"/>
          <w:sz w:val="20"/>
          <w:szCs w:val="20"/>
        </w:rPr>
        <w:t>No fast breaks.</w:t>
      </w:r>
    </w:p>
    <w:p w14:paraId="6CFEA832" w14:textId="77777777" w:rsidR="00F76399" w:rsidRPr="004C1B96" w:rsidRDefault="00F76399" w:rsidP="008A36BB">
      <w:pPr>
        <w:autoSpaceDE w:val="0"/>
        <w:autoSpaceDN w:val="0"/>
        <w:adjustRightInd w:val="0"/>
        <w:rPr>
          <w:rFonts w:ascii="Arial" w:hAnsi="Arial" w:cs="Arial"/>
          <w:b/>
          <w:bCs/>
          <w:color w:val="000000" w:themeColor="text1"/>
          <w:sz w:val="20"/>
          <w:szCs w:val="20"/>
        </w:rPr>
      </w:pPr>
    </w:p>
    <w:p w14:paraId="00876E8B" w14:textId="2CFB3FD1" w:rsidR="008A36BB" w:rsidRPr="00AF5EFE" w:rsidRDefault="001C22CD" w:rsidP="00AF5EFE">
      <w:pPr>
        <w:autoSpaceDE w:val="0"/>
        <w:autoSpaceDN w:val="0"/>
        <w:adjustRightInd w:val="0"/>
        <w:rPr>
          <w:rFonts w:ascii="Arial" w:hAnsi="Arial" w:cs="Arial"/>
          <w:b/>
          <w:bCs/>
          <w:color w:val="000000" w:themeColor="text1"/>
          <w:sz w:val="20"/>
          <w:szCs w:val="20"/>
        </w:rPr>
      </w:pPr>
      <w:r w:rsidRPr="00AF5EFE">
        <w:rPr>
          <w:rFonts w:ascii="Arial" w:hAnsi="Arial" w:cs="Arial"/>
          <w:b/>
          <w:bCs/>
          <w:color w:val="000000" w:themeColor="text1"/>
          <w:sz w:val="20"/>
          <w:szCs w:val="20"/>
        </w:rPr>
        <w:t>Modified 2nd</w:t>
      </w:r>
      <w:r w:rsidR="008A36BB" w:rsidRPr="00AF5EFE">
        <w:rPr>
          <w:rFonts w:ascii="Arial" w:hAnsi="Arial" w:cs="Arial"/>
          <w:b/>
          <w:bCs/>
          <w:color w:val="000000" w:themeColor="text1"/>
          <w:sz w:val="20"/>
          <w:szCs w:val="20"/>
        </w:rPr>
        <w:t xml:space="preserve"> </w:t>
      </w:r>
      <w:r w:rsidR="00DA2823" w:rsidRPr="00AF5EFE">
        <w:rPr>
          <w:rFonts w:ascii="Arial" w:hAnsi="Arial" w:cs="Arial"/>
          <w:b/>
          <w:bCs/>
          <w:color w:val="000000" w:themeColor="text1"/>
          <w:sz w:val="20"/>
          <w:szCs w:val="20"/>
        </w:rPr>
        <w:t xml:space="preserve">Grade </w:t>
      </w:r>
      <w:r w:rsidRPr="00AF5EFE">
        <w:rPr>
          <w:rFonts w:ascii="Arial" w:hAnsi="Arial" w:cs="Arial"/>
          <w:b/>
          <w:bCs/>
          <w:color w:val="000000" w:themeColor="text1"/>
          <w:sz w:val="20"/>
          <w:szCs w:val="20"/>
        </w:rPr>
        <w:t>Boys</w:t>
      </w:r>
    </w:p>
    <w:p w14:paraId="66A87F05" w14:textId="43B1CE50" w:rsidR="008A36BB" w:rsidRPr="00AF5EFE" w:rsidRDefault="008A36BB" w:rsidP="00AF5EFE">
      <w:pPr>
        <w:pStyle w:val="ListParagraph"/>
        <w:numPr>
          <w:ilvl w:val="0"/>
          <w:numId w:val="25"/>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 xml:space="preserve">Games will be played on </w:t>
      </w:r>
      <w:r w:rsidR="00EB7F53" w:rsidRPr="00AF5EFE">
        <w:rPr>
          <w:rFonts w:ascii="Arial" w:hAnsi="Arial" w:cs="Arial"/>
          <w:color w:val="000000" w:themeColor="text1"/>
          <w:sz w:val="20"/>
          <w:szCs w:val="20"/>
        </w:rPr>
        <w:t>9-foot</w:t>
      </w:r>
      <w:r w:rsidRPr="00AF5EFE">
        <w:rPr>
          <w:rFonts w:ascii="Arial" w:hAnsi="Arial" w:cs="Arial"/>
          <w:color w:val="000000" w:themeColor="text1"/>
          <w:sz w:val="20"/>
          <w:szCs w:val="20"/>
        </w:rPr>
        <w:t xml:space="preserve"> baskets</w:t>
      </w:r>
      <w:r w:rsidR="003F2140" w:rsidRPr="00AF5EFE">
        <w:rPr>
          <w:rFonts w:ascii="Arial" w:hAnsi="Arial" w:cs="Arial"/>
          <w:color w:val="000000" w:themeColor="text1"/>
          <w:sz w:val="20"/>
          <w:szCs w:val="20"/>
        </w:rPr>
        <w:t xml:space="preserve"> and will utilize a 28.5” basketball</w:t>
      </w:r>
      <w:r w:rsidRPr="00AF5EFE">
        <w:rPr>
          <w:rFonts w:ascii="Arial" w:hAnsi="Arial" w:cs="Arial"/>
          <w:color w:val="000000" w:themeColor="text1"/>
          <w:sz w:val="20"/>
          <w:szCs w:val="20"/>
        </w:rPr>
        <w:t>.</w:t>
      </w:r>
      <w:r w:rsidR="00E41713">
        <w:rPr>
          <w:rFonts w:ascii="Arial" w:hAnsi="Arial" w:cs="Arial"/>
          <w:color w:val="000000" w:themeColor="text1"/>
          <w:sz w:val="20"/>
          <w:szCs w:val="20"/>
        </w:rPr>
        <w:t xml:space="preserve">  Play </w:t>
      </w:r>
      <w:r w:rsidR="00596502">
        <w:rPr>
          <w:rFonts w:ascii="Arial" w:hAnsi="Arial" w:cs="Arial"/>
          <w:color w:val="000000" w:themeColor="text1"/>
          <w:sz w:val="20"/>
          <w:szCs w:val="20"/>
        </w:rPr>
        <w:t>4</w:t>
      </w:r>
      <w:r w:rsidR="00E41713">
        <w:rPr>
          <w:rFonts w:ascii="Arial" w:hAnsi="Arial" w:cs="Arial"/>
          <w:color w:val="000000" w:themeColor="text1"/>
          <w:sz w:val="20"/>
          <w:szCs w:val="20"/>
        </w:rPr>
        <w:t>v</w:t>
      </w:r>
      <w:r w:rsidR="00596502">
        <w:rPr>
          <w:rFonts w:ascii="Arial" w:hAnsi="Arial" w:cs="Arial"/>
          <w:color w:val="000000" w:themeColor="text1"/>
          <w:sz w:val="20"/>
          <w:szCs w:val="20"/>
        </w:rPr>
        <w:t>4</w:t>
      </w:r>
      <w:r w:rsidR="00E41713">
        <w:rPr>
          <w:rFonts w:ascii="Arial" w:hAnsi="Arial" w:cs="Arial"/>
          <w:color w:val="000000" w:themeColor="text1"/>
          <w:sz w:val="20"/>
          <w:szCs w:val="20"/>
        </w:rPr>
        <w:t>.</w:t>
      </w:r>
    </w:p>
    <w:p w14:paraId="132675B3" w14:textId="0A506919" w:rsidR="00AF5EFE" w:rsidRPr="00AF5EFE" w:rsidRDefault="00AF5EFE" w:rsidP="00AF5EFE">
      <w:pPr>
        <w:pStyle w:val="ListParagraph"/>
        <w:numPr>
          <w:ilvl w:val="0"/>
          <w:numId w:val="25"/>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 xml:space="preserve">Game will consist of four 10-minute quarters. </w:t>
      </w:r>
    </w:p>
    <w:p w14:paraId="691DC951" w14:textId="57A9039C" w:rsidR="008A36BB" w:rsidRPr="00AF5EFE" w:rsidRDefault="003F2140" w:rsidP="00AF5EFE">
      <w:pPr>
        <w:pStyle w:val="ListParagraph"/>
        <w:numPr>
          <w:ilvl w:val="0"/>
          <w:numId w:val="25"/>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D</w:t>
      </w:r>
      <w:r w:rsidR="008A36BB" w:rsidRPr="00AF5EFE">
        <w:rPr>
          <w:rFonts w:ascii="Arial" w:hAnsi="Arial" w:cs="Arial"/>
          <w:color w:val="000000" w:themeColor="text1"/>
          <w:sz w:val="20"/>
          <w:szCs w:val="20"/>
        </w:rPr>
        <w:t>ouble dribble and traveling</w:t>
      </w:r>
      <w:r w:rsidRPr="00AF5EFE">
        <w:rPr>
          <w:rFonts w:ascii="Arial" w:hAnsi="Arial" w:cs="Arial"/>
          <w:color w:val="000000" w:themeColor="text1"/>
          <w:sz w:val="20"/>
          <w:szCs w:val="20"/>
        </w:rPr>
        <w:t xml:space="preserve"> will be called</w:t>
      </w:r>
      <w:r w:rsidR="008A36BB" w:rsidRPr="00AF5EFE">
        <w:rPr>
          <w:rFonts w:ascii="Arial" w:hAnsi="Arial" w:cs="Arial"/>
          <w:color w:val="000000" w:themeColor="text1"/>
          <w:sz w:val="20"/>
          <w:szCs w:val="20"/>
        </w:rPr>
        <w:t xml:space="preserve">.  </w:t>
      </w:r>
      <w:r w:rsidR="00EB7F53" w:rsidRPr="00AF5EFE">
        <w:rPr>
          <w:rFonts w:ascii="Arial" w:hAnsi="Arial" w:cs="Arial"/>
          <w:color w:val="000000" w:themeColor="text1"/>
          <w:sz w:val="20"/>
          <w:szCs w:val="20"/>
        </w:rPr>
        <w:t xml:space="preserve">Practice time should be used to instruct </w:t>
      </w:r>
      <w:r w:rsidR="008A36BB" w:rsidRPr="00AF5EFE">
        <w:rPr>
          <w:rFonts w:ascii="Arial" w:hAnsi="Arial" w:cs="Arial"/>
          <w:color w:val="000000" w:themeColor="text1"/>
          <w:sz w:val="20"/>
          <w:szCs w:val="20"/>
        </w:rPr>
        <w:t xml:space="preserve">players </w:t>
      </w:r>
      <w:r w:rsidRPr="00AF5EFE">
        <w:rPr>
          <w:rFonts w:ascii="Arial" w:hAnsi="Arial" w:cs="Arial"/>
          <w:color w:val="000000" w:themeColor="text1"/>
          <w:sz w:val="20"/>
          <w:szCs w:val="20"/>
        </w:rPr>
        <w:t>on</w:t>
      </w:r>
      <w:r w:rsidR="008A36BB" w:rsidRPr="00AF5EFE">
        <w:rPr>
          <w:rFonts w:ascii="Arial" w:hAnsi="Arial" w:cs="Arial"/>
          <w:color w:val="000000" w:themeColor="text1"/>
          <w:sz w:val="20"/>
          <w:szCs w:val="20"/>
        </w:rPr>
        <w:t xml:space="preserve"> situations in which these two infractions occur.  </w:t>
      </w:r>
      <w:r w:rsidR="00EB7F53" w:rsidRPr="00AF5EFE">
        <w:rPr>
          <w:rFonts w:ascii="Arial" w:hAnsi="Arial" w:cs="Arial"/>
          <w:color w:val="000000" w:themeColor="text1"/>
          <w:sz w:val="20"/>
          <w:szCs w:val="20"/>
        </w:rPr>
        <w:t>During games</w:t>
      </w:r>
      <w:r w:rsidR="001528E8">
        <w:rPr>
          <w:rFonts w:ascii="Arial" w:hAnsi="Arial" w:cs="Arial"/>
          <w:color w:val="000000" w:themeColor="text1"/>
          <w:sz w:val="20"/>
          <w:szCs w:val="20"/>
        </w:rPr>
        <w:t>,</w:t>
      </w:r>
      <w:r w:rsidR="00EB7F53" w:rsidRPr="00AF5EFE">
        <w:rPr>
          <w:rFonts w:ascii="Arial" w:hAnsi="Arial" w:cs="Arial"/>
          <w:color w:val="000000" w:themeColor="text1"/>
          <w:sz w:val="20"/>
          <w:szCs w:val="20"/>
        </w:rPr>
        <w:t xml:space="preserve"> coaches and referees </w:t>
      </w:r>
      <w:r w:rsidRPr="00AF5EFE">
        <w:rPr>
          <w:rFonts w:ascii="Arial" w:hAnsi="Arial" w:cs="Arial"/>
          <w:color w:val="000000" w:themeColor="text1"/>
          <w:sz w:val="20"/>
          <w:szCs w:val="20"/>
        </w:rPr>
        <w:t xml:space="preserve">should </w:t>
      </w:r>
      <w:r w:rsidR="008A36BB" w:rsidRPr="00AF5EFE">
        <w:rPr>
          <w:rFonts w:ascii="Arial" w:hAnsi="Arial" w:cs="Arial"/>
          <w:color w:val="000000" w:themeColor="text1"/>
          <w:sz w:val="20"/>
          <w:szCs w:val="20"/>
        </w:rPr>
        <w:t>explain</w:t>
      </w:r>
      <w:r w:rsidR="00EB7F53" w:rsidRPr="00AF5EFE">
        <w:rPr>
          <w:rFonts w:ascii="Arial" w:hAnsi="Arial" w:cs="Arial"/>
          <w:color w:val="000000" w:themeColor="text1"/>
          <w:sz w:val="20"/>
          <w:szCs w:val="20"/>
        </w:rPr>
        <w:t xml:space="preserve"> the infraction and initiate a change in possession</w:t>
      </w:r>
      <w:r w:rsidR="008A36BB" w:rsidRPr="00AF5EFE">
        <w:rPr>
          <w:rFonts w:ascii="Arial" w:hAnsi="Arial" w:cs="Arial"/>
          <w:color w:val="000000" w:themeColor="text1"/>
          <w:sz w:val="20"/>
          <w:szCs w:val="20"/>
        </w:rPr>
        <w:t>.</w:t>
      </w:r>
    </w:p>
    <w:p w14:paraId="36C12050" w14:textId="68B96F08" w:rsidR="008A36BB" w:rsidRPr="00AF5EFE" w:rsidRDefault="008A36BB" w:rsidP="00AF5EFE">
      <w:pPr>
        <w:pStyle w:val="ListParagraph"/>
        <w:numPr>
          <w:ilvl w:val="0"/>
          <w:numId w:val="25"/>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No steals off the dribble.  Defender may guard and steal a loose ball or pass, but the stealing of the dribble will be called an illegal steal and the ball will be awarded back to the team that lost possession.</w:t>
      </w:r>
    </w:p>
    <w:p w14:paraId="2CE58403" w14:textId="6B18E049" w:rsidR="00BD5338" w:rsidRPr="00AF5EFE" w:rsidRDefault="00BD5338" w:rsidP="00AF5EFE">
      <w:pPr>
        <w:pStyle w:val="ListParagraph"/>
        <w:numPr>
          <w:ilvl w:val="0"/>
          <w:numId w:val="25"/>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All instances where the ball should be taken out of bounds will be granted at the top of the key.</w:t>
      </w:r>
    </w:p>
    <w:p w14:paraId="2A016884" w14:textId="77777777" w:rsidR="00290300" w:rsidRPr="00AF5EFE" w:rsidRDefault="00290300" w:rsidP="00AF5EFE">
      <w:pPr>
        <w:pStyle w:val="ListParagraph"/>
        <w:numPr>
          <w:ilvl w:val="0"/>
          <w:numId w:val="25"/>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 xml:space="preserve">Coaches are </w:t>
      </w:r>
      <w:r w:rsidR="008C6EB6" w:rsidRPr="00AF5EFE">
        <w:rPr>
          <w:rFonts w:ascii="Arial" w:hAnsi="Arial" w:cs="Arial"/>
          <w:color w:val="000000" w:themeColor="text1"/>
          <w:sz w:val="20"/>
          <w:szCs w:val="20"/>
        </w:rPr>
        <w:t xml:space="preserve">NOT </w:t>
      </w:r>
      <w:r w:rsidRPr="00AF5EFE">
        <w:rPr>
          <w:rFonts w:ascii="Arial" w:hAnsi="Arial" w:cs="Arial"/>
          <w:color w:val="000000" w:themeColor="text1"/>
          <w:sz w:val="20"/>
          <w:szCs w:val="20"/>
        </w:rPr>
        <w:t>allowed on the court</w:t>
      </w:r>
      <w:r w:rsidR="008C6EB6" w:rsidRPr="00AF5EFE">
        <w:rPr>
          <w:rFonts w:ascii="Arial" w:hAnsi="Arial" w:cs="Arial"/>
          <w:color w:val="000000" w:themeColor="text1"/>
          <w:sz w:val="20"/>
          <w:szCs w:val="20"/>
        </w:rPr>
        <w:t>.</w:t>
      </w:r>
    </w:p>
    <w:p w14:paraId="1313666C" w14:textId="77777777" w:rsidR="0090760E" w:rsidRPr="00B63939" w:rsidRDefault="0090760E" w:rsidP="00AF5EFE">
      <w:pPr>
        <w:pStyle w:val="ListParagraph"/>
        <w:numPr>
          <w:ilvl w:val="0"/>
          <w:numId w:val="25"/>
        </w:numPr>
        <w:tabs>
          <w:tab w:val="left" w:pos="720"/>
        </w:tabs>
        <w:autoSpaceDE w:val="0"/>
        <w:autoSpaceDN w:val="0"/>
        <w:adjustRightInd w:val="0"/>
        <w:rPr>
          <w:rFonts w:ascii="Arial" w:hAnsi="Arial" w:cs="Arial"/>
          <w:b/>
          <w:bCs/>
          <w:color w:val="000000" w:themeColor="text1"/>
          <w:sz w:val="20"/>
          <w:szCs w:val="20"/>
        </w:rPr>
      </w:pPr>
      <w:r w:rsidRPr="00B63939">
        <w:rPr>
          <w:rFonts w:ascii="Arial" w:hAnsi="Arial" w:cs="Arial"/>
          <w:b/>
          <w:bCs/>
          <w:color w:val="000000" w:themeColor="text1"/>
          <w:sz w:val="20"/>
          <w:szCs w:val="20"/>
        </w:rPr>
        <w:t>No fast breaks.</w:t>
      </w:r>
    </w:p>
    <w:p w14:paraId="6A4D083C" w14:textId="77777777" w:rsidR="008A36BB" w:rsidRPr="004C1B96" w:rsidRDefault="008A36BB" w:rsidP="008A36BB">
      <w:pPr>
        <w:autoSpaceDE w:val="0"/>
        <w:autoSpaceDN w:val="0"/>
        <w:adjustRightInd w:val="0"/>
        <w:rPr>
          <w:rFonts w:ascii="Arial" w:hAnsi="Arial" w:cs="Arial"/>
          <w:color w:val="000000" w:themeColor="text1"/>
          <w:sz w:val="20"/>
          <w:szCs w:val="20"/>
        </w:rPr>
      </w:pPr>
    </w:p>
    <w:p w14:paraId="2841DF2F" w14:textId="77777777" w:rsidR="008A36BB" w:rsidRPr="004C1B96" w:rsidRDefault="00722CE7" w:rsidP="008A36BB">
      <w:pPr>
        <w:autoSpaceDE w:val="0"/>
        <w:autoSpaceDN w:val="0"/>
        <w:adjustRightInd w:val="0"/>
        <w:rPr>
          <w:rFonts w:ascii="Arial" w:hAnsi="Arial" w:cs="Arial"/>
          <w:b/>
          <w:bCs/>
          <w:color w:val="000000" w:themeColor="text1"/>
          <w:sz w:val="20"/>
          <w:szCs w:val="20"/>
        </w:rPr>
      </w:pPr>
      <w:r w:rsidRPr="004C1B96">
        <w:rPr>
          <w:rFonts w:ascii="Arial" w:hAnsi="Arial" w:cs="Arial"/>
          <w:b/>
          <w:bCs/>
          <w:color w:val="000000" w:themeColor="text1"/>
          <w:sz w:val="20"/>
          <w:szCs w:val="20"/>
        </w:rPr>
        <w:t xml:space="preserve">Modified </w:t>
      </w:r>
      <w:r w:rsidR="001C22CD" w:rsidRPr="004C1B96">
        <w:rPr>
          <w:rFonts w:ascii="Arial" w:hAnsi="Arial" w:cs="Arial"/>
          <w:b/>
          <w:bCs/>
          <w:color w:val="000000" w:themeColor="text1"/>
          <w:sz w:val="20"/>
          <w:szCs w:val="20"/>
        </w:rPr>
        <w:t>3</w:t>
      </w:r>
      <w:r w:rsidRPr="004C1B96">
        <w:rPr>
          <w:rFonts w:ascii="Arial" w:hAnsi="Arial" w:cs="Arial"/>
          <w:b/>
          <w:bCs/>
          <w:color w:val="000000" w:themeColor="text1"/>
          <w:sz w:val="20"/>
          <w:szCs w:val="20"/>
        </w:rPr>
        <w:t>-4</w:t>
      </w:r>
      <w:r w:rsidR="001C22CD" w:rsidRPr="004C1B96">
        <w:rPr>
          <w:rFonts w:ascii="Arial" w:hAnsi="Arial" w:cs="Arial"/>
          <w:b/>
          <w:bCs/>
          <w:color w:val="000000" w:themeColor="text1"/>
          <w:sz w:val="20"/>
          <w:szCs w:val="20"/>
          <w:vertAlign w:val="superscript"/>
        </w:rPr>
        <w:t>th</w:t>
      </w:r>
      <w:r w:rsidR="00DA2823" w:rsidRPr="004C1B96">
        <w:rPr>
          <w:rFonts w:ascii="Arial" w:hAnsi="Arial" w:cs="Arial"/>
          <w:b/>
          <w:bCs/>
          <w:color w:val="000000" w:themeColor="text1"/>
          <w:sz w:val="20"/>
          <w:szCs w:val="20"/>
        </w:rPr>
        <w:t xml:space="preserve"> Grade</w:t>
      </w:r>
      <w:r w:rsidRPr="004C1B96">
        <w:rPr>
          <w:rFonts w:ascii="Arial" w:hAnsi="Arial" w:cs="Arial"/>
          <w:b/>
          <w:bCs/>
          <w:color w:val="000000" w:themeColor="text1"/>
          <w:sz w:val="20"/>
          <w:szCs w:val="20"/>
        </w:rPr>
        <w:t xml:space="preserve"> </w:t>
      </w:r>
      <w:r w:rsidR="008E5F0F" w:rsidRPr="004C1B96">
        <w:rPr>
          <w:rFonts w:ascii="Arial" w:hAnsi="Arial" w:cs="Arial"/>
          <w:b/>
          <w:bCs/>
          <w:color w:val="000000" w:themeColor="text1"/>
          <w:sz w:val="20"/>
          <w:szCs w:val="20"/>
        </w:rPr>
        <w:t>Boys</w:t>
      </w:r>
      <w:r w:rsidR="00DA2823" w:rsidRPr="004C1B96">
        <w:rPr>
          <w:rFonts w:ascii="Arial" w:hAnsi="Arial" w:cs="Arial"/>
          <w:b/>
          <w:bCs/>
          <w:color w:val="000000" w:themeColor="text1"/>
          <w:sz w:val="20"/>
          <w:szCs w:val="20"/>
        </w:rPr>
        <w:t xml:space="preserve"> and</w:t>
      </w:r>
      <w:r w:rsidRPr="004C1B96">
        <w:rPr>
          <w:rFonts w:ascii="Arial" w:hAnsi="Arial" w:cs="Arial"/>
          <w:b/>
          <w:bCs/>
          <w:color w:val="000000" w:themeColor="text1"/>
          <w:sz w:val="20"/>
          <w:szCs w:val="20"/>
        </w:rPr>
        <w:t xml:space="preserve"> Girls</w:t>
      </w:r>
      <w:r w:rsidR="008A36BB" w:rsidRPr="004C1B96">
        <w:rPr>
          <w:rFonts w:ascii="Arial" w:hAnsi="Arial" w:cs="Arial"/>
          <w:b/>
          <w:bCs/>
          <w:color w:val="000000" w:themeColor="text1"/>
          <w:sz w:val="20"/>
          <w:szCs w:val="20"/>
        </w:rPr>
        <w:t xml:space="preserve"> Rules</w:t>
      </w:r>
    </w:p>
    <w:p w14:paraId="021BCB72" w14:textId="76B99B7A" w:rsidR="008A36BB" w:rsidRDefault="00E73725" w:rsidP="00AF5EFE">
      <w:pPr>
        <w:pStyle w:val="ListParagraph"/>
        <w:numPr>
          <w:ilvl w:val="0"/>
          <w:numId w:val="27"/>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 xml:space="preserve">Games will be played on </w:t>
      </w:r>
      <w:r w:rsidR="00EB7F53" w:rsidRPr="00AF5EFE">
        <w:rPr>
          <w:rFonts w:ascii="Arial" w:hAnsi="Arial" w:cs="Arial"/>
          <w:color w:val="000000" w:themeColor="text1"/>
          <w:sz w:val="20"/>
          <w:szCs w:val="20"/>
        </w:rPr>
        <w:t>9-foot</w:t>
      </w:r>
      <w:r w:rsidR="008A36BB" w:rsidRPr="00AF5EFE">
        <w:rPr>
          <w:rFonts w:ascii="Arial" w:hAnsi="Arial" w:cs="Arial"/>
          <w:color w:val="000000" w:themeColor="text1"/>
          <w:sz w:val="20"/>
          <w:szCs w:val="20"/>
        </w:rPr>
        <w:t xml:space="preserve"> baskets</w:t>
      </w:r>
      <w:r w:rsidR="00EB7F53" w:rsidRPr="00AF5EFE">
        <w:rPr>
          <w:rFonts w:ascii="Arial" w:hAnsi="Arial" w:cs="Arial"/>
          <w:color w:val="000000" w:themeColor="text1"/>
          <w:sz w:val="20"/>
          <w:szCs w:val="20"/>
        </w:rPr>
        <w:t xml:space="preserve"> and will utilize a 28.5” basketball</w:t>
      </w:r>
      <w:r w:rsidR="008A36BB" w:rsidRPr="00AF5EFE">
        <w:rPr>
          <w:rFonts w:ascii="Arial" w:hAnsi="Arial" w:cs="Arial"/>
          <w:color w:val="000000" w:themeColor="text1"/>
          <w:sz w:val="20"/>
          <w:szCs w:val="20"/>
        </w:rPr>
        <w:t>.</w:t>
      </w:r>
    </w:p>
    <w:p w14:paraId="498E8D42" w14:textId="614A379A" w:rsidR="00AF5EFE" w:rsidRPr="00AF5EFE" w:rsidRDefault="00AF5EFE" w:rsidP="00AF5EFE">
      <w:pPr>
        <w:pStyle w:val="ListParagraph"/>
        <w:numPr>
          <w:ilvl w:val="0"/>
          <w:numId w:val="27"/>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Game will consist of four 1</w:t>
      </w:r>
      <w:r>
        <w:rPr>
          <w:rFonts w:ascii="Arial" w:hAnsi="Arial" w:cs="Arial"/>
          <w:color w:val="000000" w:themeColor="text1"/>
          <w:sz w:val="20"/>
          <w:szCs w:val="20"/>
        </w:rPr>
        <w:t>2</w:t>
      </w:r>
      <w:r w:rsidRPr="00AF5EFE">
        <w:rPr>
          <w:rFonts w:ascii="Arial" w:hAnsi="Arial" w:cs="Arial"/>
          <w:color w:val="000000" w:themeColor="text1"/>
          <w:sz w:val="20"/>
          <w:szCs w:val="20"/>
        </w:rPr>
        <w:t xml:space="preserve">-minute quarters. </w:t>
      </w:r>
    </w:p>
    <w:p w14:paraId="7F587ED2" w14:textId="7F372050" w:rsidR="008A36BB" w:rsidRPr="00AF5EFE" w:rsidRDefault="00BD5338" w:rsidP="00AF5EFE">
      <w:pPr>
        <w:pStyle w:val="ListParagraph"/>
        <w:numPr>
          <w:ilvl w:val="0"/>
          <w:numId w:val="27"/>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 xml:space="preserve">Double dribble and traveling will be called.  </w:t>
      </w:r>
      <w:r w:rsidR="008A36BB" w:rsidRPr="00AF5EFE">
        <w:rPr>
          <w:rFonts w:ascii="Arial" w:hAnsi="Arial" w:cs="Arial"/>
          <w:color w:val="000000" w:themeColor="text1"/>
          <w:sz w:val="20"/>
          <w:szCs w:val="20"/>
        </w:rPr>
        <w:t xml:space="preserve">After the infraction occurs </w:t>
      </w:r>
      <w:r w:rsidR="00EB7F53" w:rsidRPr="00AF5EFE">
        <w:rPr>
          <w:rFonts w:ascii="Arial" w:hAnsi="Arial" w:cs="Arial"/>
          <w:color w:val="000000" w:themeColor="text1"/>
          <w:sz w:val="20"/>
          <w:szCs w:val="20"/>
        </w:rPr>
        <w:t xml:space="preserve">a change in possession should be initiated with the ball being taken out of bounds.  </w:t>
      </w:r>
      <w:r w:rsidR="008A36BB" w:rsidRPr="00AF5EFE">
        <w:rPr>
          <w:rFonts w:ascii="Arial" w:hAnsi="Arial" w:cs="Arial"/>
          <w:color w:val="000000" w:themeColor="text1"/>
          <w:sz w:val="20"/>
          <w:szCs w:val="20"/>
        </w:rPr>
        <w:t xml:space="preserve"> </w:t>
      </w:r>
    </w:p>
    <w:p w14:paraId="01063728" w14:textId="3516104F" w:rsidR="008A36BB" w:rsidRPr="00AF5EFE" w:rsidRDefault="00EB7F53" w:rsidP="00AF5EFE">
      <w:pPr>
        <w:pStyle w:val="ListParagraph"/>
        <w:numPr>
          <w:ilvl w:val="0"/>
          <w:numId w:val="27"/>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 xml:space="preserve">Steals are allowed </w:t>
      </w:r>
      <w:r w:rsidR="008A36BB" w:rsidRPr="00AF5EFE">
        <w:rPr>
          <w:rFonts w:ascii="Arial" w:hAnsi="Arial" w:cs="Arial"/>
          <w:color w:val="000000" w:themeColor="text1"/>
          <w:sz w:val="20"/>
          <w:szCs w:val="20"/>
        </w:rPr>
        <w:t xml:space="preserve">off the dribble.  </w:t>
      </w:r>
    </w:p>
    <w:p w14:paraId="667E9D1F" w14:textId="58E1604F" w:rsidR="00994BF7" w:rsidRPr="00AF5EFE" w:rsidRDefault="00BD5338" w:rsidP="00AF5EFE">
      <w:pPr>
        <w:pStyle w:val="ListParagraph"/>
        <w:numPr>
          <w:ilvl w:val="0"/>
          <w:numId w:val="27"/>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Ball will be inbounded by the offensive team.  3/4</w:t>
      </w:r>
      <w:r w:rsidRPr="00AF5EFE">
        <w:rPr>
          <w:rFonts w:ascii="Arial" w:hAnsi="Arial" w:cs="Arial"/>
          <w:color w:val="000000" w:themeColor="text1"/>
          <w:sz w:val="20"/>
          <w:szCs w:val="20"/>
          <w:vertAlign w:val="superscript"/>
        </w:rPr>
        <w:t>th</w:t>
      </w:r>
      <w:r w:rsidRPr="00AF5EFE">
        <w:rPr>
          <w:rFonts w:ascii="Arial" w:hAnsi="Arial" w:cs="Arial"/>
          <w:color w:val="000000" w:themeColor="text1"/>
          <w:sz w:val="20"/>
          <w:szCs w:val="20"/>
        </w:rPr>
        <w:t xml:space="preserve"> grade division will NOT start the offensive </w:t>
      </w:r>
      <w:r w:rsidR="00994BF7" w:rsidRPr="00AF5EFE">
        <w:rPr>
          <w:rFonts w:ascii="Arial" w:hAnsi="Arial" w:cs="Arial"/>
          <w:color w:val="000000" w:themeColor="text1"/>
          <w:sz w:val="20"/>
          <w:szCs w:val="20"/>
        </w:rPr>
        <w:t>at the top of the key.</w:t>
      </w:r>
    </w:p>
    <w:p w14:paraId="225E92D2" w14:textId="77777777" w:rsidR="00290300" w:rsidRPr="00AF5EFE" w:rsidRDefault="00290300" w:rsidP="00AF5EFE">
      <w:pPr>
        <w:pStyle w:val="ListParagraph"/>
        <w:numPr>
          <w:ilvl w:val="0"/>
          <w:numId w:val="27"/>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No pressing in the backcourt.</w:t>
      </w:r>
    </w:p>
    <w:p w14:paraId="21333817" w14:textId="77777777" w:rsidR="00290300" w:rsidRPr="00AF5EFE" w:rsidRDefault="00290300" w:rsidP="00AF5EFE">
      <w:pPr>
        <w:pStyle w:val="ListParagraph"/>
        <w:numPr>
          <w:ilvl w:val="0"/>
          <w:numId w:val="27"/>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Man to Man Defense only.</w:t>
      </w:r>
    </w:p>
    <w:p w14:paraId="44FB8DDE" w14:textId="77777777" w:rsidR="00F723DB" w:rsidRPr="00AF5EFE" w:rsidRDefault="00F723DB" w:rsidP="00AF5EFE">
      <w:pPr>
        <w:pStyle w:val="ListParagraph"/>
        <w:numPr>
          <w:ilvl w:val="0"/>
          <w:numId w:val="27"/>
        </w:numPr>
        <w:tabs>
          <w:tab w:val="left" w:pos="720"/>
        </w:tabs>
        <w:autoSpaceDE w:val="0"/>
        <w:autoSpaceDN w:val="0"/>
        <w:adjustRightInd w:val="0"/>
        <w:rPr>
          <w:rFonts w:ascii="Arial" w:hAnsi="Arial" w:cs="Arial"/>
          <w:b/>
          <w:color w:val="000000" w:themeColor="text1"/>
          <w:sz w:val="20"/>
          <w:szCs w:val="20"/>
        </w:rPr>
      </w:pPr>
      <w:r w:rsidRPr="00AF5EFE">
        <w:rPr>
          <w:rFonts w:ascii="Arial" w:hAnsi="Arial" w:cs="Arial"/>
          <w:b/>
          <w:color w:val="000000" w:themeColor="text1"/>
          <w:sz w:val="20"/>
          <w:szCs w:val="20"/>
        </w:rPr>
        <w:t>No fast breaks.</w:t>
      </w:r>
    </w:p>
    <w:p w14:paraId="017E4A61" w14:textId="77777777" w:rsidR="008A36BB" w:rsidRPr="004C1B96" w:rsidRDefault="008A36BB" w:rsidP="008A36BB">
      <w:pPr>
        <w:autoSpaceDE w:val="0"/>
        <w:autoSpaceDN w:val="0"/>
        <w:adjustRightInd w:val="0"/>
        <w:rPr>
          <w:rFonts w:ascii="Arial" w:hAnsi="Arial" w:cs="Arial"/>
          <w:b/>
          <w:bCs/>
          <w:color w:val="000000" w:themeColor="text1"/>
          <w:sz w:val="20"/>
          <w:szCs w:val="20"/>
        </w:rPr>
      </w:pPr>
    </w:p>
    <w:p w14:paraId="64F81EB6" w14:textId="77777777" w:rsidR="008E5F0F" w:rsidRPr="004C1B96" w:rsidRDefault="008E5F0F" w:rsidP="008E5F0F">
      <w:pPr>
        <w:autoSpaceDE w:val="0"/>
        <w:autoSpaceDN w:val="0"/>
        <w:adjustRightInd w:val="0"/>
        <w:rPr>
          <w:rFonts w:ascii="Arial" w:hAnsi="Arial" w:cs="Arial"/>
          <w:b/>
          <w:bCs/>
          <w:color w:val="000000" w:themeColor="text1"/>
          <w:sz w:val="20"/>
          <w:szCs w:val="20"/>
        </w:rPr>
      </w:pPr>
      <w:r w:rsidRPr="004C1B96">
        <w:rPr>
          <w:rFonts w:ascii="Arial" w:hAnsi="Arial" w:cs="Arial"/>
          <w:b/>
          <w:bCs/>
          <w:color w:val="000000" w:themeColor="text1"/>
          <w:sz w:val="20"/>
          <w:szCs w:val="20"/>
        </w:rPr>
        <w:t>5/6</w:t>
      </w:r>
      <w:r w:rsidR="00DA2823" w:rsidRPr="004C1B96">
        <w:rPr>
          <w:rFonts w:ascii="Arial" w:hAnsi="Arial" w:cs="Arial"/>
          <w:b/>
          <w:bCs/>
          <w:color w:val="000000" w:themeColor="text1"/>
          <w:sz w:val="20"/>
          <w:szCs w:val="20"/>
        </w:rPr>
        <w:t>th</w:t>
      </w:r>
      <w:r w:rsidRPr="004C1B96">
        <w:rPr>
          <w:rFonts w:ascii="Arial" w:hAnsi="Arial" w:cs="Arial"/>
          <w:b/>
          <w:bCs/>
          <w:color w:val="000000" w:themeColor="text1"/>
          <w:sz w:val="20"/>
          <w:szCs w:val="20"/>
        </w:rPr>
        <w:t xml:space="preserve"> </w:t>
      </w:r>
      <w:r w:rsidR="00722CE7" w:rsidRPr="004C1B96">
        <w:rPr>
          <w:rFonts w:ascii="Arial" w:hAnsi="Arial" w:cs="Arial"/>
          <w:b/>
          <w:bCs/>
          <w:color w:val="000000" w:themeColor="text1"/>
          <w:sz w:val="20"/>
          <w:szCs w:val="20"/>
        </w:rPr>
        <w:t xml:space="preserve">Grade </w:t>
      </w:r>
      <w:r w:rsidR="00F76399" w:rsidRPr="004C1B96">
        <w:rPr>
          <w:rFonts w:ascii="Arial" w:hAnsi="Arial" w:cs="Arial"/>
          <w:b/>
          <w:bCs/>
          <w:color w:val="000000" w:themeColor="text1"/>
          <w:sz w:val="20"/>
          <w:szCs w:val="20"/>
        </w:rPr>
        <w:t xml:space="preserve">Boys and </w:t>
      </w:r>
      <w:r w:rsidR="00722CE7" w:rsidRPr="004C1B96">
        <w:rPr>
          <w:rFonts w:ascii="Arial" w:hAnsi="Arial" w:cs="Arial"/>
          <w:b/>
          <w:bCs/>
          <w:color w:val="000000" w:themeColor="text1"/>
          <w:sz w:val="20"/>
          <w:szCs w:val="20"/>
        </w:rPr>
        <w:t xml:space="preserve">Girls </w:t>
      </w:r>
      <w:r w:rsidRPr="004C1B96">
        <w:rPr>
          <w:rFonts w:ascii="Arial" w:hAnsi="Arial" w:cs="Arial"/>
          <w:b/>
          <w:bCs/>
          <w:color w:val="000000" w:themeColor="text1"/>
          <w:sz w:val="20"/>
          <w:szCs w:val="20"/>
        </w:rPr>
        <w:t>Rules</w:t>
      </w:r>
    </w:p>
    <w:p w14:paraId="1DBF2428" w14:textId="770DAC5B" w:rsidR="008E5F0F" w:rsidRDefault="00F76399" w:rsidP="00AF5EFE">
      <w:pPr>
        <w:pStyle w:val="ListParagraph"/>
        <w:numPr>
          <w:ilvl w:val="0"/>
          <w:numId w:val="28"/>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 xml:space="preserve">Games will be played on </w:t>
      </w:r>
      <w:r w:rsidR="00EB7F53" w:rsidRPr="00AF5EFE">
        <w:rPr>
          <w:rFonts w:ascii="Arial" w:hAnsi="Arial" w:cs="Arial"/>
          <w:color w:val="000000" w:themeColor="text1"/>
          <w:sz w:val="20"/>
          <w:szCs w:val="20"/>
        </w:rPr>
        <w:t>10-foot</w:t>
      </w:r>
      <w:r w:rsidR="008E5F0F" w:rsidRPr="00AF5EFE">
        <w:rPr>
          <w:rFonts w:ascii="Arial" w:hAnsi="Arial" w:cs="Arial"/>
          <w:color w:val="000000" w:themeColor="text1"/>
          <w:sz w:val="20"/>
          <w:szCs w:val="20"/>
        </w:rPr>
        <w:t xml:space="preserve"> baskets</w:t>
      </w:r>
      <w:r w:rsidR="00BD5338" w:rsidRPr="00AF5EFE">
        <w:rPr>
          <w:rFonts w:ascii="Arial" w:hAnsi="Arial" w:cs="Arial"/>
          <w:color w:val="000000" w:themeColor="text1"/>
          <w:sz w:val="20"/>
          <w:szCs w:val="20"/>
        </w:rPr>
        <w:t xml:space="preserve"> and will utilize a 28.5” basketball</w:t>
      </w:r>
      <w:r w:rsidR="008E5F0F" w:rsidRPr="00AF5EFE">
        <w:rPr>
          <w:rFonts w:ascii="Arial" w:hAnsi="Arial" w:cs="Arial"/>
          <w:color w:val="000000" w:themeColor="text1"/>
          <w:sz w:val="20"/>
          <w:szCs w:val="20"/>
        </w:rPr>
        <w:t>.</w:t>
      </w:r>
    </w:p>
    <w:p w14:paraId="629A05B5" w14:textId="7E823E1B" w:rsidR="00AF5EFE" w:rsidRPr="00AF5EFE" w:rsidRDefault="00AF5EFE" w:rsidP="00AF5EFE">
      <w:pPr>
        <w:pStyle w:val="ListParagraph"/>
        <w:numPr>
          <w:ilvl w:val="0"/>
          <w:numId w:val="28"/>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Game will consist of four 1</w:t>
      </w:r>
      <w:r>
        <w:rPr>
          <w:rFonts w:ascii="Arial" w:hAnsi="Arial" w:cs="Arial"/>
          <w:color w:val="000000" w:themeColor="text1"/>
          <w:sz w:val="20"/>
          <w:szCs w:val="20"/>
        </w:rPr>
        <w:t>2</w:t>
      </w:r>
      <w:r w:rsidRPr="00AF5EFE">
        <w:rPr>
          <w:rFonts w:ascii="Arial" w:hAnsi="Arial" w:cs="Arial"/>
          <w:color w:val="000000" w:themeColor="text1"/>
          <w:sz w:val="20"/>
          <w:szCs w:val="20"/>
        </w:rPr>
        <w:t xml:space="preserve">-minute quarters. </w:t>
      </w:r>
    </w:p>
    <w:p w14:paraId="48DAD105" w14:textId="5B971080" w:rsidR="00290300" w:rsidRPr="00AF5EFE" w:rsidRDefault="00EB7F53" w:rsidP="00AF5EFE">
      <w:pPr>
        <w:pStyle w:val="ListParagraph"/>
        <w:numPr>
          <w:ilvl w:val="0"/>
          <w:numId w:val="28"/>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 xml:space="preserve">Full court press is allowed </w:t>
      </w:r>
      <w:r w:rsidR="008C6EB6" w:rsidRPr="00AF5EFE">
        <w:rPr>
          <w:rFonts w:ascii="Arial" w:hAnsi="Arial" w:cs="Arial"/>
          <w:color w:val="000000" w:themeColor="text1"/>
          <w:sz w:val="20"/>
          <w:szCs w:val="20"/>
        </w:rPr>
        <w:t>o</w:t>
      </w:r>
      <w:r w:rsidR="001C22CD" w:rsidRPr="00AF5EFE">
        <w:rPr>
          <w:rFonts w:ascii="Arial" w:hAnsi="Arial" w:cs="Arial"/>
          <w:color w:val="000000" w:themeColor="text1"/>
          <w:sz w:val="20"/>
          <w:szCs w:val="20"/>
        </w:rPr>
        <w:t>nly in second half</w:t>
      </w:r>
      <w:r w:rsidRPr="00AF5EFE">
        <w:rPr>
          <w:rFonts w:ascii="Arial" w:hAnsi="Arial" w:cs="Arial"/>
          <w:color w:val="000000" w:themeColor="text1"/>
          <w:sz w:val="20"/>
          <w:szCs w:val="20"/>
        </w:rPr>
        <w:t xml:space="preserve"> and only if the score </w:t>
      </w:r>
      <w:r w:rsidR="001C22CD" w:rsidRPr="00AF5EFE">
        <w:rPr>
          <w:rFonts w:ascii="Arial" w:hAnsi="Arial" w:cs="Arial"/>
          <w:color w:val="000000" w:themeColor="text1"/>
          <w:sz w:val="20"/>
          <w:szCs w:val="20"/>
        </w:rPr>
        <w:t>is within 10 points</w:t>
      </w:r>
      <w:r w:rsidR="00290300" w:rsidRPr="00AF5EFE">
        <w:rPr>
          <w:rFonts w:ascii="Arial" w:hAnsi="Arial" w:cs="Arial"/>
          <w:color w:val="000000" w:themeColor="text1"/>
          <w:sz w:val="20"/>
          <w:szCs w:val="20"/>
        </w:rPr>
        <w:t>.</w:t>
      </w:r>
    </w:p>
    <w:p w14:paraId="0D919964" w14:textId="0854534B" w:rsidR="00290300" w:rsidRPr="00AF5EFE" w:rsidRDefault="00290300" w:rsidP="00AF5EFE">
      <w:pPr>
        <w:pStyle w:val="ListParagraph"/>
        <w:numPr>
          <w:ilvl w:val="0"/>
          <w:numId w:val="28"/>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Man to Man Defense only.</w:t>
      </w:r>
    </w:p>
    <w:p w14:paraId="20C413C6" w14:textId="1E6D06C2" w:rsidR="00BD5338" w:rsidRDefault="00BD5338" w:rsidP="00AF5EFE">
      <w:pPr>
        <w:pStyle w:val="ListParagraph"/>
        <w:numPr>
          <w:ilvl w:val="0"/>
          <w:numId w:val="28"/>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 xml:space="preserve">Non-shooting fouls result in the ball being taken out on the side by the offended team (no bonus rule). All shooting fouls result in free throws.  By not administering </w:t>
      </w:r>
      <w:r w:rsidR="001528E8">
        <w:rPr>
          <w:rFonts w:ascii="Arial" w:hAnsi="Arial" w:cs="Arial"/>
          <w:color w:val="000000" w:themeColor="text1"/>
          <w:sz w:val="20"/>
          <w:szCs w:val="20"/>
        </w:rPr>
        <w:t xml:space="preserve">the </w:t>
      </w:r>
      <w:r w:rsidRPr="00AF5EFE">
        <w:rPr>
          <w:rFonts w:ascii="Arial" w:hAnsi="Arial" w:cs="Arial"/>
          <w:color w:val="000000" w:themeColor="text1"/>
          <w:sz w:val="20"/>
          <w:szCs w:val="20"/>
        </w:rPr>
        <w:t xml:space="preserve">“bonus” </w:t>
      </w:r>
      <w:r w:rsidR="00182CF7">
        <w:rPr>
          <w:rFonts w:ascii="Arial" w:hAnsi="Arial" w:cs="Arial"/>
          <w:color w:val="000000" w:themeColor="text1"/>
          <w:sz w:val="20"/>
          <w:szCs w:val="20"/>
        </w:rPr>
        <w:t xml:space="preserve">rule we allow all </w:t>
      </w:r>
      <w:r w:rsidRPr="00AF5EFE">
        <w:rPr>
          <w:rFonts w:ascii="Arial" w:hAnsi="Arial" w:cs="Arial"/>
          <w:color w:val="000000" w:themeColor="text1"/>
          <w:sz w:val="20"/>
          <w:szCs w:val="20"/>
        </w:rPr>
        <w:t xml:space="preserve">to contribute to </w:t>
      </w:r>
      <w:r w:rsidR="00182CF7">
        <w:rPr>
          <w:rFonts w:ascii="Arial" w:hAnsi="Arial" w:cs="Arial"/>
          <w:color w:val="000000" w:themeColor="text1"/>
          <w:sz w:val="20"/>
          <w:szCs w:val="20"/>
        </w:rPr>
        <w:t xml:space="preserve">continued </w:t>
      </w:r>
      <w:r w:rsidRPr="00AF5EFE">
        <w:rPr>
          <w:rFonts w:ascii="Arial" w:hAnsi="Arial" w:cs="Arial"/>
          <w:color w:val="000000" w:themeColor="text1"/>
          <w:sz w:val="20"/>
          <w:szCs w:val="20"/>
        </w:rPr>
        <w:t>game action.</w:t>
      </w:r>
    </w:p>
    <w:p w14:paraId="69E6C197" w14:textId="14CB3CDE" w:rsidR="00B63939" w:rsidRPr="00AF5EFE" w:rsidRDefault="00B63939" w:rsidP="00AF5EFE">
      <w:pPr>
        <w:pStyle w:val="ListParagraph"/>
        <w:numPr>
          <w:ilvl w:val="0"/>
          <w:numId w:val="28"/>
        </w:numPr>
        <w:tabs>
          <w:tab w:val="left" w:pos="720"/>
        </w:tabs>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Player fouls must be maintained by the scorer.  If a player commits five fouls they must be removed from the game.</w:t>
      </w:r>
    </w:p>
    <w:p w14:paraId="19A6ED14" w14:textId="7BF0C9DF" w:rsidR="00BB367D" w:rsidRPr="00AF5EFE" w:rsidRDefault="00BB367D" w:rsidP="00AF5EFE">
      <w:pPr>
        <w:pStyle w:val="ListParagraph"/>
        <w:numPr>
          <w:ilvl w:val="0"/>
          <w:numId w:val="28"/>
        </w:numPr>
        <w:tabs>
          <w:tab w:val="left" w:pos="720"/>
        </w:tabs>
        <w:autoSpaceDE w:val="0"/>
        <w:autoSpaceDN w:val="0"/>
        <w:adjustRightInd w:val="0"/>
        <w:rPr>
          <w:rFonts w:ascii="Arial" w:hAnsi="Arial" w:cs="Arial"/>
          <w:color w:val="000000" w:themeColor="text1"/>
          <w:sz w:val="20"/>
          <w:szCs w:val="20"/>
        </w:rPr>
      </w:pPr>
      <w:r w:rsidRPr="00AF5EFE">
        <w:rPr>
          <w:rFonts w:ascii="Arial" w:hAnsi="Arial" w:cs="Arial"/>
          <w:color w:val="000000" w:themeColor="text1"/>
          <w:sz w:val="20"/>
          <w:szCs w:val="20"/>
        </w:rPr>
        <w:t>Game clock runs continuously.  Normal clock stoppage rules will be in effect in the final two minutes of the game.</w:t>
      </w:r>
    </w:p>
    <w:p w14:paraId="6CEDAEB2" w14:textId="4C6F42D4" w:rsidR="00BD5338" w:rsidRPr="00182CF7" w:rsidRDefault="008E5F0F" w:rsidP="00E41713">
      <w:pPr>
        <w:pStyle w:val="ListParagraph"/>
        <w:numPr>
          <w:ilvl w:val="0"/>
          <w:numId w:val="28"/>
        </w:numPr>
        <w:tabs>
          <w:tab w:val="left" w:pos="720"/>
        </w:tabs>
        <w:autoSpaceDE w:val="0"/>
        <w:autoSpaceDN w:val="0"/>
        <w:adjustRightInd w:val="0"/>
        <w:rPr>
          <w:rFonts w:ascii="Arial" w:hAnsi="Arial" w:cs="Arial"/>
          <w:b/>
          <w:bCs/>
          <w:color w:val="000000" w:themeColor="text1"/>
          <w:sz w:val="20"/>
          <w:szCs w:val="20"/>
        </w:rPr>
      </w:pPr>
      <w:r w:rsidRPr="00182CF7">
        <w:rPr>
          <w:rFonts w:ascii="Arial" w:hAnsi="Arial" w:cs="Arial"/>
          <w:b/>
          <w:bCs/>
          <w:color w:val="000000" w:themeColor="text1"/>
          <w:sz w:val="20"/>
          <w:szCs w:val="20"/>
        </w:rPr>
        <w:t>All other normal rules apply.</w:t>
      </w:r>
    </w:p>
    <w:sectPr w:rsidR="00BD5338" w:rsidRPr="00182CF7" w:rsidSect="00E41713">
      <w:headerReference w:type="default" r:id="rId8"/>
      <w:pgSz w:w="12240" w:h="15840"/>
      <w:pgMar w:top="720" w:right="720" w:bottom="576"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6817" w14:textId="77777777" w:rsidR="00CE6635" w:rsidRDefault="00CE6635">
      <w:r>
        <w:separator/>
      </w:r>
    </w:p>
  </w:endnote>
  <w:endnote w:type="continuationSeparator" w:id="0">
    <w:p w14:paraId="0A836FD6" w14:textId="77777777" w:rsidR="00CE6635" w:rsidRDefault="00CE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D1D0C" w14:textId="77777777" w:rsidR="00CE6635" w:rsidRDefault="00CE6635">
      <w:r>
        <w:separator/>
      </w:r>
    </w:p>
  </w:footnote>
  <w:footnote w:type="continuationSeparator" w:id="0">
    <w:p w14:paraId="50252DFC" w14:textId="77777777" w:rsidR="00CE6635" w:rsidRDefault="00CE6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E947" w14:textId="77777777" w:rsidR="00F9287F" w:rsidRPr="008A36BB" w:rsidRDefault="00F9287F" w:rsidP="008A36BB">
    <w:pPr>
      <w:pStyle w:val="Header"/>
      <w:jc w:val="center"/>
      <w:rPr>
        <w:rFonts w:ascii="Arial" w:hAnsi="Arial" w:cs="Arial"/>
        <w:b/>
        <w:i/>
        <w:sz w:val="36"/>
        <w:szCs w:val="36"/>
      </w:rPr>
    </w:pPr>
    <w:r w:rsidRPr="008A36BB">
      <w:rPr>
        <w:rFonts w:ascii="Arial" w:hAnsi="Arial" w:cs="Arial"/>
        <w:b/>
        <w:i/>
        <w:sz w:val="36"/>
        <w:szCs w:val="36"/>
      </w:rPr>
      <w:t>Springboro Saturday Basketball</w:t>
    </w:r>
  </w:p>
  <w:p w14:paraId="6B472AF2" w14:textId="77777777" w:rsidR="00F9287F" w:rsidRPr="008A36BB" w:rsidRDefault="00F9287F" w:rsidP="008A36BB">
    <w:pPr>
      <w:pStyle w:val="Header"/>
      <w:jc w:val="center"/>
      <w:rPr>
        <w:rFonts w:ascii="Arial" w:hAnsi="Arial" w:cs="Arial"/>
        <w:b/>
        <w:i/>
      </w:rPr>
    </w:pPr>
    <w:r w:rsidRPr="008A36BB">
      <w:rPr>
        <w:rFonts w:ascii="Arial" w:hAnsi="Arial" w:cs="Arial"/>
        <w:b/>
        <w:i/>
      </w:rPr>
      <w:t>www.springboroyouthbasketball.com</w:t>
    </w:r>
  </w:p>
  <w:p w14:paraId="2447842C" w14:textId="77777777" w:rsidR="00F9287F" w:rsidRDefault="00F928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DD9"/>
    <w:multiLevelType w:val="hybridMultilevel"/>
    <w:tmpl w:val="16C49B0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FE41AE"/>
    <w:multiLevelType w:val="hybridMultilevel"/>
    <w:tmpl w:val="D5D6F08C"/>
    <w:lvl w:ilvl="0" w:tplc="A874D4B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C86678"/>
    <w:multiLevelType w:val="multilevel"/>
    <w:tmpl w:val="9692E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65370"/>
    <w:multiLevelType w:val="hybridMultilevel"/>
    <w:tmpl w:val="ED6499C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B9C0D5A"/>
    <w:multiLevelType w:val="hybridMultilevel"/>
    <w:tmpl w:val="B484CA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ED18C3"/>
    <w:multiLevelType w:val="hybridMultilevel"/>
    <w:tmpl w:val="CDCEE278"/>
    <w:lvl w:ilvl="0" w:tplc="A874D4BA">
      <w:start w:val="1"/>
      <w:numFmt w:val="decimal"/>
      <w:lvlText w:val="%1."/>
      <w:lvlJc w:val="left"/>
      <w:pPr>
        <w:tabs>
          <w:tab w:val="num" w:pos="360"/>
        </w:tabs>
        <w:ind w:left="36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9C6C40"/>
    <w:multiLevelType w:val="hybridMultilevel"/>
    <w:tmpl w:val="5824F7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424E98"/>
    <w:multiLevelType w:val="hybridMultilevel"/>
    <w:tmpl w:val="BDDE7C4C"/>
    <w:lvl w:ilvl="0" w:tplc="A874D4B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FA3FF0"/>
    <w:multiLevelType w:val="hybridMultilevel"/>
    <w:tmpl w:val="34AC327C"/>
    <w:lvl w:ilvl="0" w:tplc="A874D4B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F0838"/>
    <w:multiLevelType w:val="singleLevel"/>
    <w:tmpl w:val="017666D4"/>
    <w:lvl w:ilvl="0">
      <w:start w:val="2"/>
      <w:numFmt w:val="upperLetter"/>
      <w:lvlText w:val="%1."/>
      <w:legacy w:legacy="1" w:legacySpace="0" w:legacyIndent="360"/>
      <w:lvlJc w:val="left"/>
      <w:rPr>
        <w:rFonts w:ascii="Arial" w:hAnsi="Arial" w:cs="Arial" w:hint="default"/>
      </w:rPr>
    </w:lvl>
  </w:abstractNum>
  <w:abstractNum w:abstractNumId="10" w15:restartNumberingAfterBreak="0">
    <w:nsid w:val="62371C02"/>
    <w:multiLevelType w:val="singleLevel"/>
    <w:tmpl w:val="F84E926A"/>
    <w:lvl w:ilvl="0">
      <w:start w:val="13"/>
      <w:numFmt w:val="none"/>
      <w:lvlText w:val="N."/>
      <w:lvlJc w:val="left"/>
      <w:pPr>
        <w:tabs>
          <w:tab w:val="num" w:pos="0"/>
        </w:tabs>
        <w:ind w:left="0" w:firstLine="0"/>
      </w:pPr>
      <w:rPr>
        <w:rFonts w:ascii="Arial" w:hAnsi="Arial" w:cs="Arial" w:hint="default"/>
      </w:rPr>
    </w:lvl>
  </w:abstractNum>
  <w:abstractNum w:abstractNumId="11" w15:restartNumberingAfterBreak="0">
    <w:nsid w:val="67370180"/>
    <w:multiLevelType w:val="multilevel"/>
    <w:tmpl w:val="670C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3F1ACA"/>
    <w:multiLevelType w:val="singleLevel"/>
    <w:tmpl w:val="88CC73EE"/>
    <w:lvl w:ilvl="0">
      <w:start w:val="1"/>
      <w:numFmt w:val="decimal"/>
      <w:lvlText w:val="%1."/>
      <w:legacy w:legacy="1" w:legacySpace="0" w:legacyIndent="360"/>
      <w:lvlJc w:val="left"/>
      <w:rPr>
        <w:rFonts w:ascii="Arial" w:hAnsi="Arial" w:cs="Arial" w:hint="default"/>
      </w:rPr>
    </w:lvl>
  </w:abstractNum>
  <w:abstractNum w:abstractNumId="13" w15:restartNumberingAfterBreak="0">
    <w:nsid w:val="69664D4F"/>
    <w:multiLevelType w:val="hybridMultilevel"/>
    <w:tmpl w:val="80B896EC"/>
    <w:lvl w:ilvl="0" w:tplc="A874D4BA">
      <w:start w:val="1"/>
      <w:numFmt w:val="decimal"/>
      <w:lvlText w:val="%1."/>
      <w:lvlJc w:val="left"/>
      <w:pPr>
        <w:tabs>
          <w:tab w:val="num" w:pos="360"/>
        </w:tabs>
        <w:ind w:left="360" w:hanging="360"/>
      </w:pPr>
      <w:rPr>
        <w:rFonts w:hint="default"/>
        <w:b w:val="0"/>
        <w:i w:val="0"/>
      </w:rPr>
    </w:lvl>
    <w:lvl w:ilvl="1" w:tplc="A0B8225C">
      <w:start w:val="1"/>
      <w:numFmt w:val="upperLetter"/>
      <w:lvlText w:val="%2."/>
      <w:lvlJc w:val="left"/>
      <w:pPr>
        <w:tabs>
          <w:tab w:val="num" w:pos="1440"/>
        </w:tabs>
        <w:ind w:left="1440" w:hanging="360"/>
      </w:pPr>
      <w:rPr>
        <w:rFonts w:hint="default"/>
      </w:rPr>
    </w:lvl>
    <w:lvl w:ilvl="2" w:tplc="74D0B3D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656D3F"/>
    <w:multiLevelType w:val="singleLevel"/>
    <w:tmpl w:val="BE1E3A0E"/>
    <w:lvl w:ilvl="0">
      <w:start w:val="1"/>
      <w:numFmt w:val="upperLetter"/>
      <w:lvlText w:val="%1."/>
      <w:legacy w:legacy="1" w:legacySpace="0" w:legacyIndent="360"/>
      <w:lvlJc w:val="left"/>
      <w:rPr>
        <w:rFonts w:ascii="Arial" w:hAnsi="Arial" w:cs="Arial" w:hint="default"/>
      </w:rPr>
    </w:lvl>
  </w:abstractNum>
  <w:abstractNum w:abstractNumId="15" w15:restartNumberingAfterBreak="0">
    <w:nsid w:val="730E3A32"/>
    <w:multiLevelType w:val="hybridMultilevel"/>
    <w:tmpl w:val="AEE890AA"/>
    <w:lvl w:ilvl="0" w:tplc="88CC73EE">
      <w:start w:val="1"/>
      <w:numFmt w:val="decimal"/>
      <w:lvlText w:val="%1."/>
      <w:legacy w:legacy="1" w:legacySpace="0" w:legacyIndent="360"/>
      <w:lvlJc w:val="left"/>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E574B8"/>
    <w:multiLevelType w:val="hybridMultilevel"/>
    <w:tmpl w:val="0D7C95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F74F2B"/>
    <w:multiLevelType w:val="hybridMultilevel"/>
    <w:tmpl w:val="3C724DF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68D454A"/>
    <w:multiLevelType w:val="hybridMultilevel"/>
    <w:tmpl w:val="CB948376"/>
    <w:lvl w:ilvl="0" w:tplc="88CC73EE">
      <w:start w:val="1"/>
      <w:numFmt w:val="decimal"/>
      <w:lvlText w:val="%1."/>
      <w:legacy w:legacy="1" w:legacySpace="0" w:legacyIndent="360"/>
      <w:lvlJc w:val="left"/>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1C1842"/>
    <w:multiLevelType w:val="singleLevel"/>
    <w:tmpl w:val="88CC73EE"/>
    <w:lvl w:ilvl="0">
      <w:start w:val="1"/>
      <w:numFmt w:val="decimal"/>
      <w:lvlText w:val="%1."/>
      <w:legacy w:legacy="1" w:legacySpace="0" w:legacyIndent="360"/>
      <w:lvlJc w:val="left"/>
      <w:rPr>
        <w:rFonts w:ascii="Arial" w:hAnsi="Arial" w:cs="Arial" w:hint="default"/>
      </w:rPr>
    </w:lvl>
  </w:abstractNum>
  <w:abstractNum w:abstractNumId="20" w15:restartNumberingAfterBreak="0">
    <w:nsid w:val="7B361683"/>
    <w:multiLevelType w:val="singleLevel"/>
    <w:tmpl w:val="99D2BBD0"/>
    <w:lvl w:ilvl="0">
      <w:start w:val="10"/>
      <w:numFmt w:val="none"/>
      <w:lvlText w:val="K."/>
      <w:lvlJc w:val="left"/>
      <w:pPr>
        <w:tabs>
          <w:tab w:val="num" w:pos="0"/>
        </w:tabs>
        <w:ind w:left="0" w:firstLine="0"/>
      </w:pPr>
      <w:rPr>
        <w:rFonts w:ascii="Arial" w:hAnsi="Arial" w:cs="Arial" w:hint="default"/>
      </w:rPr>
    </w:lvl>
  </w:abstractNum>
  <w:abstractNum w:abstractNumId="21" w15:restartNumberingAfterBreak="0">
    <w:nsid w:val="7D271533"/>
    <w:multiLevelType w:val="singleLevel"/>
    <w:tmpl w:val="6F4C1406"/>
    <w:lvl w:ilvl="0">
      <w:start w:val="14"/>
      <w:numFmt w:val="none"/>
      <w:lvlText w:val="O."/>
      <w:lvlJc w:val="left"/>
      <w:pPr>
        <w:tabs>
          <w:tab w:val="num" w:pos="0"/>
        </w:tabs>
        <w:ind w:left="0" w:firstLine="0"/>
      </w:pPr>
      <w:rPr>
        <w:rFonts w:ascii="Arial" w:hAnsi="Arial" w:cs="Arial" w:hint="default"/>
      </w:rPr>
    </w:lvl>
  </w:abstractNum>
  <w:abstractNum w:abstractNumId="22" w15:restartNumberingAfterBreak="0">
    <w:nsid w:val="7EF30EE6"/>
    <w:multiLevelType w:val="hybridMultilevel"/>
    <w:tmpl w:val="972264C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74970816">
    <w:abstractNumId w:val="19"/>
  </w:num>
  <w:num w:numId="2" w16cid:durableId="964888502">
    <w:abstractNumId w:val="19"/>
    <w:lvlOverride w:ilvl="0">
      <w:lvl w:ilvl="0">
        <w:start w:val="2"/>
        <w:numFmt w:val="decimal"/>
        <w:lvlText w:val="%1."/>
        <w:legacy w:legacy="1" w:legacySpace="0" w:legacyIndent="360"/>
        <w:lvlJc w:val="left"/>
        <w:rPr>
          <w:rFonts w:ascii="Arial" w:hAnsi="Arial" w:cs="Arial" w:hint="default"/>
        </w:rPr>
      </w:lvl>
    </w:lvlOverride>
  </w:num>
  <w:num w:numId="3" w16cid:durableId="1553425380">
    <w:abstractNumId w:val="19"/>
    <w:lvlOverride w:ilvl="0">
      <w:lvl w:ilvl="0">
        <w:start w:val="3"/>
        <w:numFmt w:val="decimal"/>
        <w:lvlText w:val="%1."/>
        <w:legacy w:legacy="1" w:legacySpace="0" w:legacyIndent="360"/>
        <w:lvlJc w:val="left"/>
        <w:rPr>
          <w:rFonts w:ascii="Arial" w:hAnsi="Arial" w:cs="Arial" w:hint="default"/>
        </w:rPr>
      </w:lvl>
    </w:lvlOverride>
  </w:num>
  <w:num w:numId="4" w16cid:durableId="1943563786">
    <w:abstractNumId w:val="12"/>
  </w:num>
  <w:num w:numId="5" w16cid:durableId="1030107106">
    <w:abstractNumId w:val="12"/>
    <w:lvlOverride w:ilvl="0">
      <w:lvl w:ilvl="0">
        <w:start w:val="2"/>
        <w:numFmt w:val="decimal"/>
        <w:lvlText w:val="%1."/>
        <w:legacy w:legacy="1" w:legacySpace="0" w:legacyIndent="360"/>
        <w:lvlJc w:val="left"/>
        <w:rPr>
          <w:rFonts w:ascii="Arial" w:hAnsi="Arial" w:cs="Arial" w:hint="default"/>
        </w:rPr>
      </w:lvl>
    </w:lvlOverride>
  </w:num>
  <w:num w:numId="6" w16cid:durableId="333648134">
    <w:abstractNumId w:val="12"/>
    <w:lvlOverride w:ilvl="0">
      <w:lvl w:ilvl="0">
        <w:start w:val="3"/>
        <w:numFmt w:val="decimal"/>
        <w:lvlText w:val="%1."/>
        <w:legacy w:legacy="1" w:legacySpace="0" w:legacyIndent="360"/>
        <w:lvlJc w:val="left"/>
        <w:rPr>
          <w:rFonts w:ascii="Arial" w:hAnsi="Arial" w:cs="Arial" w:hint="default"/>
        </w:rPr>
      </w:lvl>
    </w:lvlOverride>
  </w:num>
  <w:num w:numId="7" w16cid:durableId="207956750">
    <w:abstractNumId w:val="12"/>
    <w:lvlOverride w:ilvl="0">
      <w:lvl w:ilvl="0">
        <w:start w:val="4"/>
        <w:numFmt w:val="decimal"/>
        <w:lvlText w:val="%1."/>
        <w:legacy w:legacy="1" w:legacySpace="0" w:legacyIndent="360"/>
        <w:lvlJc w:val="left"/>
        <w:rPr>
          <w:rFonts w:ascii="Arial" w:hAnsi="Arial" w:cs="Arial" w:hint="default"/>
        </w:rPr>
      </w:lvl>
    </w:lvlOverride>
  </w:num>
  <w:num w:numId="8" w16cid:durableId="1568220432">
    <w:abstractNumId w:val="1"/>
  </w:num>
  <w:num w:numId="9" w16cid:durableId="119960649">
    <w:abstractNumId w:val="5"/>
  </w:num>
  <w:num w:numId="10" w16cid:durableId="687364475">
    <w:abstractNumId w:val="18"/>
  </w:num>
  <w:num w:numId="11" w16cid:durableId="778767319">
    <w:abstractNumId w:val="15"/>
  </w:num>
  <w:num w:numId="12" w16cid:durableId="792331653">
    <w:abstractNumId w:val="7"/>
  </w:num>
  <w:num w:numId="13" w16cid:durableId="1952131858">
    <w:abstractNumId w:val="14"/>
  </w:num>
  <w:num w:numId="14" w16cid:durableId="1077292055">
    <w:abstractNumId w:val="9"/>
  </w:num>
  <w:num w:numId="15" w16cid:durableId="255097059">
    <w:abstractNumId w:val="0"/>
  </w:num>
  <w:num w:numId="16" w16cid:durableId="525598735">
    <w:abstractNumId w:val="13"/>
  </w:num>
  <w:num w:numId="17" w16cid:durableId="1974168641">
    <w:abstractNumId w:val="20"/>
  </w:num>
  <w:num w:numId="18" w16cid:durableId="1096248544">
    <w:abstractNumId w:val="8"/>
  </w:num>
  <w:num w:numId="19" w16cid:durableId="993724409">
    <w:abstractNumId w:val="10"/>
  </w:num>
  <w:num w:numId="20" w16cid:durableId="316038158">
    <w:abstractNumId w:val="21"/>
  </w:num>
  <w:num w:numId="21" w16cid:durableId="1213929142">
    <w:abstractNumId w:val="2"/>
  </w:num>
  <w:num w:numId="22" w16cid:durableId="1439526916">
    <w:abstractNumId w:val="11"/>
  </w:num>
  <w:num w:numId="23" w16cid:durableId="1486361422">
    <w:abstractNumId w:val="17"/>
  </w:num>
  <w:num w:numId="24" w16cid:durableId="206571503">
    <w:abstractNumId w:val="22"/>
  </w:num>
  <w:num w:numId="25" w16cid:durableId="1300070230">
    <w:abstractNumId w:val="3"/>
  </w:num>
  <w:num w:numId="26" w16cid:durableId="123085029">
    <w:abstractNumId w:val="6"/>
  </w:num>
  <w:num w:numId="27" w16cid:durableId="1816408932">
    <w:abstractNumId w:val="16"/>
  </w:num>
  <w:num w:numId="28" w16cid:durableId="80527185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BC"/>
    <w:rsid w:val="0001509C"/>
    <w:rsid w:val="00030900"/>
    <w:rsid w:val="00035D97"/>
    <w:rsid w:val="00043E74"/>
    <w:rsid w:val="00063189"/>
    <w:rsid w:val="000662D5"/>
    <w:rsid w:val="00080350"/>
    <w:rsid w:val="00095E5A"/>
    <w:rsid w:val="0012468C"/>
    <w:rsid w:val="0013149F"/>
    <w:rsid w:val="001375CF"/>
    <w:rsid w:val="001528E8"/>
    <w:rsid w:val="001578AE"/>
    <w:rsid w:val="00182CF7"/>
    <w:rsid w:val="001909A9"/>
    <w:rsid w:val="001A4A8A"/>
    <w:rsid w:val="001A5AA8"/>
    <w:rsid w:val="001B28CD"/>
    <w:rsid w:val="001C22CD"/>
    <w:rsid w:val="001C28B9"/>
    <w:rsid w:val="001F3538"/>
    <w:rsid w:val="001F7CFB"/>
    <w:rsid w:val="002071AB"/>
    <w:rsid w:val="00227BF8"/>
    <w:rsid w:val="00251D1A"/>
    <w:rsid w:val="00253B4B"/>
    <w:rsid w:val="00290300"/>
    <w:rsid w:val="002C3FE9"/>
    <w:rsid w:val="002C5CE9"/>
    <w:rsid w:val="002C6632"/>
    <w:rsid w:val="002D3B8B"/>
    <w:rsid w:val="002E79B8"/>
    <w:rsid w:val="002F53C9"/>
    <w:rsid w:val="00323485"/>
    <w:rsid w:val="00380AE4"/>
    <w:rsid w:val="0039113C"/>
    <w:rsid w:val="003A2D34"/>
    <w:rsid w:val="003B02C5"/>
    <w:rsid w:val="003C1002"/>
    <w:rsid w:val="003E2AEA"/>
    <w:rsid w:val="003E7574"/>
    <w:rsid w:val="003F2140"/>
    <w:rsid w:val="00403C34"/>
    <w:rsid w:val="00415CE8"/>
    <w:rsid w:val="004439EF"/>
    <w:rsid w:val="00443C61"/>
    <w:rsid w:val="00463660"/>
    <w:rsid w:val="00484FBC"/>
    <w:rsid w:val="00490F36"/>
    <w:rsid w:val="004A6F87"/>
    <w:rsid w:val="004B7D8F"/>
    <w:rsid w:val="004C1B96"/>
    <w:rsid w:val="004E0149"/>
    <w:rsid w:val="004E68D5"/>
    <w:rsid w:val="005328AC"/>
    <w:rsid w:val="0054740D"/>
    <w:rsid w:val="00596502"/>
    <w:rsid w:val="005A58C3"/>
    <w:rsid w:val="006029A9"/>
    <w:rsid w:val="006507F3"/>
    <w:rsid w:val="006A0896"/>
    <w:rsid w:val="006B688A"/>
    <w:rsid w:val="006B6965"/>
    <w:rsid w:val="00700ABD"/>
    <w:rsid w:val="007045EB"/>
    <w:rsid w:val="00717E33"/>
    <w:rsid w:val="00722CE7"/>
    <w:rsid w:val="0076481D"/>
    <w:rsid w:val="00797E52"/>
    <w:rsid w:val="007E4CEF"/>
    <w:rsid w:val="007E69BC"/>
    <w:rsid w:val="007E7A92"/>
    <w:rsid w:val="007F6266"/>
    <w:rsid w:val="008028D0"/>
    <w:rsid w:val="00814D96"/>
    <w:rsid w:val="0082771C"/>
    <w:rsid w:val="00866DC3"/>
    <w:rsid w:val="00894E98"/>
    <w:rsid w:val="008A36BB"/>
    <w:rsid w:val="008C4314"/>
    <w:rsid w:val="008C6EB6"/>
    <w:rsid w:val="008E5F0F"/>
    <w:rsid w:val="0090760E"/>
    <w:rsid w:val="00945B16"/>
    <w:rsid w:val="00970D50"/>
    <w:rsid w:val="00986F0D"/>
    <w:rsid w:val="00994BF7"/>
    <w:rsid w:val="009A57DA"/>
    <w:rsid w:val="009D5302"/>
    <w:rsid w:val="009D54C8"/>
    <w:rsid w:val="009D5CAE"/>
    <w:rsid w:val="009E0078"/>
    <w:rsid w:val="00A14541"/>
    <w:rsid w:val="00A15088"/>
    <w:rsid w:val="00A15BBE"/>
    <w:rsid w:val="00A25535"/>
    <w:rsid w:val="00A45A6B"/>
    <w:rsid w:val="00A630FC"/>
    <w:rsid w:val="00A73AA9"/>
    <w:rsid w:val="00AA32EC"/>
    <w:rsid w:val="00AF4D29"/>
    <w:rsid w:val="00AF5EFE"/>
    <w:rsid w:val="00B01CAE"/>
    <w:rsid w:val="00B1148E"/>
    <w:rsid w:val="00B11F97"/>
    <w:rsid w:val="00B51849"/>
    <w:rsid w:val="00B63939"/>
    <w:rsid w:val="00B66103"/>
    <w:rsid w:val="00B74A1E"/>
    <w:rsid w:val="00BA210B"/>
    <w:rsid w:val="00BB367D"/>
    <w:rsid w:val="00BB399B"/>
    <w:rsid w:val="00BD5338"/>
    <w:rsid w:val="00BE2AC4"/>
    <w:rsid w:val="00C04A60"/>
    <w:rsid w:val="00C1087F"/>
    <w:rsid w:val="00C23880"/>
    <w:rsid w:val="00C54123"/>
    <w:rsid w:val="00C83077"/>
    <w:rsid w:val="00CA60F4"/>
    <w:rsid w:val="00CA77A6"/>
    <w:rsid w:val="00CC044D"/>
    <w:rsid w:val="00CC49C8"/>
    <w:rsid w:val="00CE6635"/>
    <w:rsid w:val="00CF7536"/>
    <w:rsid w:val="00D01E84"/>
    <w:rsid w:val="00D34847"/>
    <w:rsid w:val="00D57F55"/>
    <w:rsid w:val="00D777C7"/>
    <w:rsid w:val="00D96474"/>
    <w:rsid w:val="00DA2823"/>
    <w:rsid w:val="00DD0242"/>
    <w:rsid w:val="00DE26F7"/>
    <w:rsid w:val="00E02E66"/>
    <w:rsid w:val="00E17033"/>
    <w:rsid w:val="00E41713"/>
    <w:rsid w:val="00E455FF"/>
    <w:rsid w:val="00E67A7E"/>
    <w:rsid w:val="00E73725"/>
    <w:rsid w:val="00E811F2"/>
    <w:rsid w:val="00E83B25"/>
    <w:rsid w:val="00EB7F53"/>
    <w:rsid w:val="00ED439B"/>
    <w:rsid w:val="00F01406"/>
    <w:rsid w:val="00F01661"/>
    <w:rsid w:val="00F062CE"/>
    <w:rsid w:val="00F11E15"/>
    <w:rsid w:val="00F325DC"/>
    <w:rsid w:val="00F723DB"/>
    <w:rsid w:val="00F74577"/>
    <w:rsid w:val="00F76399"/>
    <w:rsid w:val="00F9287F"/>
    <w:rsid w:val="00FA23A3"/>
    <w:rsid w:val="00FB2347"/>
    <w:rsid w:val="00FC0EA1"/>
    <w:rsid w:val="00FC549F"/>
    <w:rsid w:val="00FD42C7"/>
    <w:rsid w:val="00FD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54FCC"/>
  <w15:chartTrackingRefBased/>
  <w15:docId w15:val="{CA04BA03-FBEB-48F3-A113-9092B09C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36BB"/>
    <w:pPr>
      <w:tabs>
        <w:tab w:val="center" w:pos="4320"/>
        <w:tab w:val="right" w:pos="8640"/>
      </w:tabs>
    </w:pPr>
  </w:style>
  <w:style w:type="paragraph" w:styleId="Footer">
    <w:name w:val="footer"/>
    <w:basedOn w:val="Normal"/>
    <w:rsid w:val="008A36BB"/>
    <w:pPr>
      <w:tabs>
        <w:tab w:val="center" w:pos="4320"/>
        <w:tab w:val="right" w:pos="8640"/>
      </w:tabs>
    </w:pPr>
  </w:style>
  <w:style w:type="paragraph" w:styleId="BalloonText">
    <w:name w:val="Balloon Text"/>
    <w:basedOn w:val="Normal"/>
    <w:link w:val="BalloonTextChar"/>
    <w:uiPriority w:val="99"/>
    <w:semiHidden/>
    <w:unhideWhenUsed/>
    <w:rsid w:val="005328AC"/>
    <w:rPr>
      <w:rFonts w:ascii="Segoe UI" w:hAnsi="Segoe UI" w:cs="Segoe UI"/>
      <w:sz w:val="18"/>
      <w:szCs w:val="18"/>
    </w:rPr>
  </w:style>
  <w:style w:type="character" w:customStyle="1" w:styleId="BalloonTextChar">
    <w:name w:val="Balloon Text Char"/>
    <w:link w:val="BalloonText"/>
    <w:uiPriority w:val="99"/>
    <w:semiHidden/>
    <w:rsid w:val="005328AC"/>
    <w:rPr>
      <w:rFonts w:ascii="Segoe UI" w:hAnsi="Segoe UI" w:cs="Segoe UI"/>
      <w:sz w:val="18"/>
      <w:szCs w:val="18"/>
    </w:rPr>
  </w:style>
  <w:style w:type="paragraph" w:styleId="ListParagraph">
    <w:name w:val="List Paragraph"/>
    <w:basedOn w:val="Normal"/>
    <w:uiPriority w:val="34"/>
    <w:qFormat/>
    <w:rsid w:val="00AF5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764286">
      <w:bodyDiv w:val="1"/>
      <w:marLeft w:val="0"/>
      <w:marRight w:val="0"/>
      <w:marTop w:val="0"/>
      <w:marBottom w:val="0"/>
      <w:divBdr>
        <w:top w:val="none" w:sz="0" w:space="0" w:color="auto"/>
        <w:left w:val="none" w:sz="0" w:space="0" w:color="auto"/>
        <w:bottom w:val="none" w:sz="0" w:space="0" w:color="auto"/>
        <w:right w:val="none" w:sz="0" w:space="0" w:color="auto"/>
      </w:divBdr>
    </w:div>
    <w:div w:id="13738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DAD9-9CBD-47AC-96D8-423EE4D3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2005-2006 SEASON</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SEASON</dc:title>
  <dc:subject/>
  <dc:creator>Preferred Customer</dc:creator>
  <cp:keywords/>
  <cp:lastModifiedBy>TTownsend</cp:lastModifiedBy>
  <cp:revision>4</cp:revision>
  <cp:lastPrinted>2017-10-02T16:31:00Z</cp:lastPrinted>
  <dcterms:created xsi:type="dcterms:W3CDTF">2023-10-03T18:01:00Z</dcterms:created>
  <dcterms:modified xsi:type="dcterms:W3CDTF">2023-11-07T15:32:00Z</dcterms:modified>
</cp:coreProperties>
</file>