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3BDC" w14:textId="77777777" w:rsidR="0019195F" w:rsidRPr="00BC5B3D" w:rsidRDefault="0019195F" w:rsidP="0019195F">
      <w:pPr>
        <w:rPr>
          <w:u w:val="single"/>
        </w:rPr>
      </w:pPr>
      <w:r w:rsidRPr="00BC5B3D">
        <w:rPr>
          <w:u w:val="single"/>
        </w:rPr>
        <w:t>Section 1: Symptoms</w:t>
      </w:r>
    </w:p>
    <w:p w14:paraId="3FDE18BD" w14:textId="6DD03395" w:rsidR="0019195F" w:rsidRDefault="0019195F" w:rsidP="0019195F">
      <w:r>
        <w:t>If your child has any of the following symptoms</w:t>
      </w:r>
      <w:r w:rsidR="00BC5B3D">
        <w:t xml:space="preserve"> it may</w:t>
      </w:r>
      <w:r>
        <w:t xml:space="preserve"> indicate a possible illness</w:t>
      </w:r>
      <w:r w:rsidR="00BC5B3D">
        <w:t xml:space="preserve"> and </w:t>
      </w:r>
      <w:r>
        <w:t>put</w:t>
      </w:r>
      <w:r w:rsidR="00BC5B3D">
        <w:t>s</w:t>
      </w:r>
      <w:r>
        <w:t xml:space="preserve"> them at risk for spreading illness to others.</w:t>
      </w:r>
    </w:p>
    <w:p w14:paraId="4667DD02" w14:textId="52226D4C" w:rsidR="0019195F" w:rsidRDefault="0019195F" w:rsidP="0019195F">
      <w:r>
        <w:t>Please check your child EACH</w:t>
      </w:r>
      <w:r w:rsidR="00BC5B3D">
        <w:t xml:space="preserve"> DAY</w:t>
      </w:r>
      <w:r>
        <w:t xml:space="preserve"> for these symptoms before</w:t>
      </w:r>
      <w:r w:rsidR="00BC5B3D">
        <w:t xml:space="preserve"> attending an AYBC </w:t>
      </w:r>
      <w:proofErr w:type="gramStart"/>
      <w:r w:rsidR="00BC5B3D">
        <w:t>event</w:t>
      </w:r>
      <w:r>
        <w:t xml:space="preserve"> :</w:t>
      </w:r>
      <w:proofErr w:type="gramEnd"/>
    </w:p>
    <w:p w14:paraId="1996611B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Temperature 100.4 degrees Fahrenheit or higher</w:t>
      </w:r>
    </w:p>
    <w:p w14:paraId="6C695DD2" w14:textId="0DC7E344" w:rsidR="0019195F" w:rsidRDefault="0019195F" w:rsidP="00BC5B3D">
      <w:r>
        <w:rPr>
          <w:rFonts w:ascii="Segoe UI Symbol" w:hAnsi="Segoe UI Symbol" w:cs="Segoe UI Symbol"/>
        </w:rPr>
        <w:t>❐</w:t>
      </w:r>
      <w:r>
        <w:t xml:space="preserve"> New onset and/or worsening cough </w:t>
      </w:r>
    </w:p>
    <w:p w14:paraId="21413A4D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Difficulty breathing</w:t>
      </w:r>
    </w:p>
    <w:p w14:paraId="5E665CEF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New loss of taste and smell</w:t>
      </w:r>
    </w:p>
    <w:p w14:paraId="1808292C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Sore throat</w:t>
      </w:r>
    </w:p>
    <w:p w14:paraId="0C20497D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Nausea</w:t>
      </w:r>
    </w:p>
    <w:p w14:paraId="4DB00558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Vomiting</w:t>
      </w:r>
    </w:p>
    <w:p w14:paraId="74C9DF00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Diarrhea</w:t>
      </w:r>
    </w:p>
    <w:p w14:paraId="7F7D01A0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Muscle Pain</w:t>
      </w:r>
    </w:p>
    <w:p w14:paraId="79B4566D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Excessive fatigue</w:t>
      </w:r>
    </w:p>
    <w:p w14:paraId="166484D1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New onset of severe headache</w:t>
      </w:r>
    </w:p>
    <w:p w14:paraId="29480B16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New onset of nasal congestion or runny nose</w:t>
      </w:r>
    </w:p>
    <w:p w14:paraId="18E48F79" w14:textId="77777777" w:rsidR="00BC5B3D" w:rsidRDefault="00BC5B3D" w:rsidP="0019195F"/>
    <w:p w14:paraId="4BDE1792" w14:textId="48665556" w:rsidR="0019195F" w:rsidRDefault="0019195F" w:rsidP="0019195F">
      <w:r>
        <w:t>Section 2: Close Contact/Potential Exposure</w:t>
      </w:r>
    </w:p>
    <w:p w14:paraId="223B07F2" w14:textId="77777777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Had close contact (within 6 feet for at least 15 minutes) with a person with confirmed COVID-19</w:t>
      </w:r>
    </w:p>
    <w:p w14:paraId="4DAC8277" w14:textId="546F74B9" w:rsidR="0019195F" w:rsidRDefault="0019195F" w:rsidP="0019195F">
      <w:r>
        <w:rPr>
          <w:rFonts w:ascii="Segoe UI Symbol" w:hAnsi="Segoe UI Symbol" w:cs="Segoe UI Symbol"/>
        </w:rPr>
        <w:t>❐</w:t>
      </w:r>
      <w:r>
        <w:t xml:space="preserve"> Traveled to an area with large numbers of COVID-19 cases</w:t>
      </w:r>
    </w:p>
    <w:p w14:paraId="52DDB95E" w14:textId="77777777" w:rsidR="00BC5B3D" w:rsidRDefault="00BC5B3D" w:rsidP="0019195F"/>
    <w:p w14:paraId="21955538" w14:textId="77777777" w:rsidR="00BC5B3D" w:rsidRDefault="00BC5B3D" w:rsidP="00BC5B3D"/>
    <w:p w14:paraId="6FF5E5AD" w14:textId="50F6A7EF" w:rsidR="000A4232" w:rsidRDefault="0019195F" w:rsidP="00BC5B3D">
      <w:r>
        <w:t>If ‘YES’ to any of the above please keep your child home</w:t>
      </w:r>
      <w:r w:rsidR="00BC5B3D">
        <w:t>.</w:t>
      </w:r>
    </w:p>
    <w:sectPr w:rsidR="000A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5F"/>
    <w:rsid w:val="000A4232"/>
    <w:rsid w:val="0019195F"/>
    <w:rsid w:val="00B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3352"/>
  <w15:chartTrackingRefBased/>
  <w15:docId w15:val="{9216DB75-2010-4BF5-9346-04E0793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JABEJ</dc:creator>
  <cp:keywords/>
  <dc:description/>
  <cp:lastModifiedBy>JABEJ</cp:lastModifiedBy>
  <cp:revision>2</cp:revision>
  <dcterms:created xsi:type="dcterms:W3CDTF">2020-09-23T11:48:00Z</dcterms:created>
  <dcterms:modified xsi:type="dcterms:W3CDTF">2020-09-23T11:55:00Z</dcterms:modified>
</cp:coreProperties>
</file>