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83BD4F" w14:textId="77777777" w:rsidR="00360A4C" w:rsidRDefault="00360A4C" w:rsidP="00360A4C">
      <w:pPr>
        <w:jc w:val="center"/>
        <w:rPr>
          <w:b/>
          <w:bCs/>
        </w:rPr>
      </w:pPr>
      <w:bookmarkStart w:id="0" w:name="_GoBack"/>
      <w:r>
        <w:rPr>
          <w:b/>
          <w:bCs/>
          <w:noProof/>
        </w:rPr>
        <w:drawing>
          <wp:inline distT="0" distB="0" distL="0" distR="0" wp14:anchorId="303EFB7F" wp14:editId="1FF34EAC">
            <wp:extent cx="1039155" cy="910222"/>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FC-tournament-series-3-2-2.png"/>
                    <pic:cNvPicPr/>
                  </pic:nvPicPr>
                  <pic:blipFill>
                    <a:blip r:embed="rId5">
                      <a:extLst>
                        <a:ext uri="{28A0092B-C50C-407E-A947-70E740481C1C}">
                          <a14:useLocalDpi xmlns:a14="http://schemas.microsoft.com/office/drawing/2010/main" val="0"/>
                        </a:ext>
                      </a:extLst>
                    </a:blip>
                    <a:stretch>
                      <a:fillRect/>
                    </a:stretch>
                  </pic:blipFill>
                  <pic:spPr>
                    <a:xfrm>
                      <a:off x="0" y="0"/>
                      <a:ext cx="1039155" cy="910222"/>
                    </a:xfrm>
                    <a:prstGeom prst="rect">
                      <a:avLst/>
                    </a:prstGeom>
                  </pic:spPr>
                </pic:pic>
              </a:graphicData>
            </a:graphic>
          </wp:inline>
        </w:drawing>
      </w:r>
      <w:bookmarkEnd w:id="0"/>
    </w:p>
    <w:p w14:paraId="5B027C3B" w14:textId="77777777" w:rsidR="00F7719F" w:rsidRDefault="00360A4C" w:rsidP="00360A4C">
      <w:pPr>
        <w:jc w:val="center"/>
        <w:rPr>
          <w:b/>
          <w:bCs/>
          <w:sz w:val="28"/>
          <w:szCs w:val="28"/>
          <w:u w:val="single"/>
        </w:rPr>
      </w:pPr>
      <w:r w:rsidRPr="00360A4C">
        <w:rPr>
          <w:b/>
          <w:bCs/>
          <w:sz w:val="28"/>
          <w:szCs w:val="28"/>
          <w:u w:val="single"/>
        </w:rPr>
        <w:t>NEFC Tournament Series Digital Check-In Procedures</w:t>
      </w:r>
    </w:p>
    <w:p w14:paraId="0964B8EE" w14:textId="77777777" w:rsidR="00360A4C" w:rsidRDefault="00360A4C" w:rsidP="00360A4C">
      <w:pPr>
        <w:jc w:val="center"/>
        <w:rPr>
          <w:b/>
          <w:bCs/>
          <w:sz w:val="28"/>
          <w:szCs w:val="28"/>
          <w:u w:val="single"/>
        </w:rPr>
      </w:pPr>
    </w:p>
    <w:p w14:paraId="78173F99" w14:textId="77777777" w:rsidR="00360A4C" w:rsidRDefault="00360A4C" w:rsidP="00360A4C">
      <w:pPr>
        <w:rPr>
          <w:b/>
          <w:bCs/>
          <w:sz w:val="28"/>
          <w:szCs w:val="28"/>
        </w:rPr>
      </w:pPr>
      <w:r>
        <w:rPr>
          <w:b/>
          <w:bCs/>
          <w:sz w:val="28"/>
          <w:szCs w:val="28"/>
        </w:rPr>
        <w:t xml:space="preserve">Step 1. Login to your team account via </w:t>
      </w:r>
      <w:hyperlink r:id="rId6" w:history="1">
        <w:r w:rsidRPr="000A3AF9">
          <w:rPr>
            <w:rStyle w:val="Hyperlink"/>
            <w:b/>
            <w:bCs/>
            <w:sz w:val="28"/>
            <w:szCs w:val="28"/>
          </w:rPr>
          <w:t>www.gotsport.com</w:t>
        </w:r>
        <w:r w:rsidRPr="000A3AF9">
          <w:rPr>
            <w:rStyle w:val="Hyperlink"/>
            <w:b/>
            <w:bCs/>
            <w:noProof/>
            <w:sz w:val="28"/>
            <w:szCs w:val="28"/>
          </w:rPr>
          <w:drawing>
            <wp:inline distT="0" distB="0" distL="0" distR="0" wp14:anchorId="7F83DB0F" wp14:editId="0077D4F3">
              <wp:extent cx="5943600" cy="159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in Step 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1590675"/>
                      </a:xfrm>
                      <a:prstGeom prst="rect">
                        <a:avLst/>
                      </a:prstGeom>
                    </pic:spPr>
                  </pic:pic>
                </a:graphicData>
              </a:graphic>
            </wp:inline>
          </w:drawing>
        </w:r>
      </w:hyperlink>
    </w:p>
    <w:p w14:paraId="2EEFD92D" w14:textId="77777777" w:rsidR="00360A4C" w:rsidRDefault="00360A4C" w:rsidP="00360A4C">
      <w:pPr>
        <w:rPr>
          <w:b/>
          <w:bCs/>
          <w:sz w:val="28"/>
          <w:szCs w:val="28"/>
        </w:rPr>
      </w:pPr>
    </w:p>
    <w:p w14:paraId="426B7248" w14:textId="77777777" w:rsidR="00360A4C" w:rsidRDefault="00360A4C" w:rsidP="00360A4C">
      <w:pPr>
        <w:rPr>
          <w:b/>
          <w:bCs/>
          <w:sz w:val="28"/>
          <w:szCs w:val="28"/>
        </w:rPr>
      </w:pPr>
      <w:r>
        <w:rPr>
          <w:b/>
          <w:bCs/>
          <w:sz w:val="28"/>
          <w:szCs w:val="28"/>
        </w:rPr>
        <w:t>Step 2. Select the NEFC Preseason Tournament by clicking on the link in your team account.</w:t>
      </w:r>
    </w:p>
    <w:p w14:paraId="2F0C1351" w14:textId="77777777" w:rsidR="00360A4C" w:rsidRDefault="00360A4C" w:rsidP="00360A4C">
      <w:pPr>
        <w:rPr>
          <w:b/>
          <w:bCs/>
          <w:sz w:val="28"/>
          <w:szCs w:val="28"/>
        </w:rPr>
      </w:pPr>
      <w:r>
        <w:rPr>
          <w:b/>
          <w:bCs/>
          <w:noProof/>
          <w:sz w:val="28"/>
          <w:szCs w:val="28"/>
        </w:rPr>
        <w:drawing>
          <wp:inline distT="0" distB="0" distL="0" distR="0" wp14:anchorId="1031238E" wp14:editId="482DB7AF">
            <wp:extent cx="5080635" cy="18373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in Step 2.png"/>
                    <pic:cNvPicPr/>
                  </pic:nvPicPr>
                  <pic:blipFill>
                    <a:blip r:embed="rId8">
                      <a:extLst>
                        <a:ext uri="{28A0092B-C50C-407E-A947-70E740481C1C}">
                          <a14:useLocalDpi xmlns:a14="http://schemas.microsoft.com/office/drawing/2010/main" val="0"/>
                        </a:ext>
                      </a:extLst>
                    </a:blip>
                    <a:stretch>
                      <a:fillRect/>
                    </a:stretch>
                  </pic:blipFill>
                  <pic:spPr>
                    <a:xfrm>
                      <a:off x="0" y="0"/>
                      <a:ext cx="5138296" cy="1858241"/>
                    </a:xfrm>
                    <a:prstGeom prst="rect">
                      <a:avLst/>
                    </a:prstGeom>
                  </pic:spPr>
                </pic:pic>
              </a:graphicData>
            </a:graphic>
          </wp:inline>
        </w:drawing>
      </w:r>
    </w:p>
    <w:p w14:paraId="7D4DD81F" w14:textId="77777777" w:rsidR="00360A4C" w:rsidRDefault="00360A4C" w:rsidP="00360A4C">
      <w:pPr>
        <w:rPr>
          <w:b/>
          <w:bCs/>
          <w:sz w:val="28"/>
          <w:szCs w:val="28"/>
        </w:rPr>
      </w:pPr>
    </w:p>
    <w:p w14:paraId="2E692B54" w14:textId="77777777" w:rsidR="00360A4C" w:rsidRDefault="00360A4C" w:rsidP="00360A4C">
      <w:pPr>
        <w:rPr>
          <w:b/>
          <w:bCs/>
          <w:sz w:val="28"/>
          <w:szCs w:val="28"/>
        </w:rPr>
      </w:pPr>
      <w:r>
        <w:rPr>
          <w:b/>
          <w:bCs/>
          <w:sz w:val="28"/>
          <w:szCs w:val="28"/>
        </w:rPr>
        <w:t xml:space="preserve">Step 3. Select the Documents tab by clicking on the tab, </w:t>
      </w:r>
      <w:proofErr w:type="gramStart"/>
      <w:r>
        <w:rPr>
          <w:b/>
          <w:bCs/>
          <w:sz w:val="28"/>
          <w:szCs w:val="28"/>
        </w:rPr>
        <w:t>Then</w:t>
      </w:r>
      <w:proofErr w:type="gramEnd"/>
      <w:r>
        <w:rPr>
          <w:b/>
          <w:bCs/>
          <w:sz w:val="28"/>
          <w:szCs w:val="28"/>
        </w:rPr>
        <w:t xml:space="preserve"> from the drop down select the appropriate document description you wish to upload.</w:t>
      </w:r>
    </w:p>
    <w:p w14:paraId="13AFF7FB" w14:textId="77777777" w:rsidR="00360A4C" w:rsidRDefault="00360A4C" w:rsidP="00360A4C">
      <w:pPr>
        <w:rPr>
          <w:b/>
          <w:bCs/>
          <w:sz w:val="28"/>
          <w:szCs w:val="28"/>
        </w:rPr>
      </w:pPr>
      <w:r>
        <w:rPr>
          <w:b/>
          <w:bCs/>
          <w:noProof/>
          <w:sz w:val="28"/>
          <w:szCs w:val="28"/>
        </w:rPr>
        <w:drawing>
          <wp:inline distT="0" distB="0" distL="0" distR="0" wp14:anchorId="1CEC834A" wp14:editId="38756D6C">
            <wp:extent cx="4966335" cy="182841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in Step 3.png"/>
                    <pic:cNvPicPr/>
                  </pic:nvPicPr>
                  <pic:blipFill>
                    <a:blip r:embed="rId9">
                      <a:extLst>
                        <a:ext uri="{28A0092B-C50C-407E-A947-70E740481C1C}">
                          <a14:useLocalDpi xmlns:a14="http://schemas.microsoft.com/office/drawing/2010/main" val="0"/>
                        </a:ext>
                      </a:extLst>
                    </a:blip>
                    <a:stretch>
                      <a:fillRect/>
                    </a:stretch>
                  </pic:blipFill>
                  <pic:spPr>
                    <a:xfrm>
                      <a:off x="0" y="0"/>
                      <a:ext cx="5007611" cy="1843614"/>
                    </a:xfrm>
                    <a:prstGeom prst="rect">
                      <a:avLst/>
                    </a:prstGeom>
                  </pic:spPr>
                </pic:pic>
              </a:graphicData>
            </a:graphic>
          </wp:inline>
        </w:drawing>
      </w:r>
    </w:p>
    <w:p w14:paraId="60C91014" w14:textId="77777777" w:rsidR="001A2F86" w:rsidRDefault="001A2F86" w:rsidP="00360A4C">
      <w:pPr>
        <w:rPr>
          <w:b/>
          <w:bCs/>
          <w:sz w:val="28"/>
          <w:szCs w:val="28"/>
        </w:rPr>
      </w:pPr>
    </w:p>
    <w:p w14:paraId="1C7ABC70" w14:textId="77777777" w:rsidR="00360A4C" w:rsidRDefault="00360A4C" w:rsidP="00360A4C">
      <w:pPr>
        <w:rPr>
          <w:b/>
          <w:bCs/>
          <w:sz w:val="28"/>
          <w:szCs w:val="28"/>
        </w:rPr>
      </w:pPr>
      <w:r>
        <w:rPr>
          <w:b/>
          <w:bCs/>
          <w:sz w:val="28"/>
          <w:szCs w:val="28"/>
        </w:rPr>
        <w:t>Step 4. Select file by clicking choose file and selecting the saved file from your computer. Click Upload File to successfully upload the file. You will then see the file added on the left hand side of the window with a</w:t>
      </w:r>
      <w:r w:rsidR="001A2F86">
        <w:rPr>
          <w:b/>
          <w:bCs/>
          <w:sz w:val="28"/>
          <w:szCs w:val="28"/>
        </w:rPr>
        <w:t>n</w:t>
      </w:r>
      <w:r>
        <w:rPr>
          <w:b/>
          <w:bCs/>
          <w:sz w:val="28"/>
          <w:szCs w:val="28"/>
        </w:rPr>
        <w:t xml:space="preserve"> orange question mark under verified. This means the file has been uploaded and is waiting for verification by the tournament staff. When the File has been verified you will see the green check mark showing verification complete.</w:t>
      </w:r>
      <w:r w:rsidR="001A2F86">
        <w:rPr>
          <w:b/>
          <w:bCs/>
          <w:sz w:val="28"/>
          <w:szCs w:val="28"/>
        </w:rPr>
        <w:t xml:space="preserve"> </w:t>
      </w:r>
    </w:p>
    <w:p w14:paraId="2B9BE11E" w14:textId="77777777" w:rsidR="00360A4C" w:rsidRDefault="00360A4C" w:rsidP="00360A4C">
      <w:pPr>
        <w:rPr>
          <w:b/>
          <w:bCs/>
          <w:sz w:val="28"/>
          <w:szCs w:val="28"/>
        </w:rPr>
      </w:pPr>
      <w:r>
        <w:rPr>
          <w:b/>
          <w:bCs/>
          <w:noProof/>
          <w:sz w:val="28"/>
          <w:szCs w:val="28"/>
        </w:rPr>
        <w:drawing>
          <wp:inline distT="0" distB="0" distL="0" distR="0" wp14:anchorId="0BF3A347" wp14:editId="1CCB8282">
            <wp:extent cx="5943600" cy="24879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eckin step 5.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487930"/>
                    </a:xfrm>
                    <a:prstGeom prst="rect">
                      <a:avLst/>
                    </a:prstGeom>
                  </pic:spPr>
                </pic:pic>
              </a:graphicData>
            </a:graphic>
          </wp:inline>
        </w:drawing>
      </w:r>
    </w:p>
    <w:p w14:paraId="1617F9DE" w14:textId="77777777" w:rsidR="001A2F86" w:rsidRDefault="001A2F86" w:rsidP="00360A4C">
      <w:pPr>
        <w:rPr>
          <w:b/>
          <w:bCs/>
          <w:sz w:val="28"/>
          <w:szCs w:val="28"/>
        </w:rPr>
      </w:pPr>
    </w:p>
    <w:p w14:paraId="30D97571" w14:textId="77777777" w:rsidR="001A2F86" w:rsidRDefault="001A2F86" w:rsidP="001A2F86">
      <w:pPr>
        <w:rPr>
          <w:b/>
          <w:bCs/>
          <w:sz w:val="28"/>
          <w:szCs w:val="28"/>
        </w:rPr>
      </w:pPr>
      <w:r>
        <w:rPr>
          <w:b/>
          <w:bCs/>
          <w:sz w:val="28"/>
          <w:szCs w:val="28"/>
        </w:rPr>
        <w:t>Step 5. Repeat steps 3 &amp; 4 for each of the appropriate files needed to complete your team’s check-in.</w:t>
      </w:r>
    </w:p>
    <w:p w14:paraId="217B47F2" w14:textId="77777777" w:rsidR="001A2F86" w:rsidRDefault="001A2F86" w:rsidP="00360A4C">
      <w:pPr>
        <w:rPr>
          <w:b/>
          <w:bCs/>
          <w:sz w:val="28"/>
          <w:szCs w:val="28"/>
        </w:rPr>
      </w:pPr>
    </w:p>
    <w:p w14:paraId="1183C4DE" w14:textId="77777777" w:rsidR="001A2F86" w:rsidRDefault="001A2F86" w:rsidP="00360A4C">
      <w:pPr>
        <w:rPr>
          <w:b/>
          <w:bCs/>
          <w:sz w:val="28"/>
          <w:szCs w:val="28"/>
        </w:rPr>
      </w:pPr>
      <w:r>
        <w:rPr>
          <w:b/>
          <w:bCs/>
          <w:sz w:val="28"/>
          <w:szCs w:val="28"/>
        </w:rPr>
        <w:t>Each team will need to upload the following as well as have all items present at the field for the entirety of the tournament.</w:t>
      </w:r>
    </w:p>
    <w:p w14:paraId="072423BC" w14:textId="77777777" w:rsidR="001A2F86" w:rsidRDefault="001A2F86" w:rsidP="001A2F86">
      <w:pPr>
        <w:pStyle w:val="ListParagraph"/>
        <w:numPr>
          <w:ilvl w:val="0"/>
          <w:numId w:val="2"/>
        </w:numPr>
        <w:rPr>
          <w:b/>
          <w:bCs/>
          <w:sz w:val="28"/>
          <w:szCs w:val="28"/>
        </w:rPr>
      </w:pPr>
      <w:r>
        <w:rPr>
          <w:b/>
          <w:bCs/>
          <w:sz w:val="28"/>
          <w:szCs w:val="28"/>
        </w:rPr>
        <w:t>Official Roster including all guest players</w:t>
      </w:r>
    </w:p>
    <w:p w14:paraId="107BA7C9" w14:textId="77777777" w:rsidR="001A2F86" w:rsidRDefault="001A2F86" w:rsidP="001A2F86">
      <w:pPr>
        <w:pStyle w:val="ListParagraph"/>
        <w:numPr>
          <w:ilvl w:val="0"/>
          <w:numId w:val="2"/>
        </w:numPr>
        <w:rPr>
          <w:b/>
          <w:bCs/>
          <w:sz w:val="28"/>
          <w:szCs w:val="28"/>
        </w:rPr>
      </w:pPr>
      <w:r>
        <w:rPr>
          <w:b/>
          <w:bCs/>
          <w:sz w:val="28"/>
          <w:szCs w:val="28"/>
        </w:rPr>
        <w:t>Player Cards</w:t>
      </w:r>
    </w:p>
    <w:p w14:paraId="72E07E3E" w14:textId="77777777" w:rsidR="001A2F86" w:rsidRDefault="001A2F86" w:rsidP="001A2F86">
      <w:pPr>
        <w:pStyle w:val="ListParagraph"/>
        <w:numPr>
          <w:ilvl w:val="0"/>
          <w:numId w:val="2"/>
        </w:numPr>
        <w:rPr>
          <w:b/>
          <w:bCs/>
          <w:sz w:val="28"/>
          <w:szCs w:val="28"/>
        </w:rPr>
      </w:pPr>
      <w:r>
        <w:rPr>
          <w:b/>
          <w:bCs/>
          <w:sz w:val="28"/>
          <w:szCs w:val="28"/>
        </w:rPr>
        <w:t>NEFC Waiver Signed and fully completed (Club Waivers not accepted)</w:t>
      </w:r>
    </w:p>
    <w:p w14:paraId="29580184" w14:textId="77777777" w:rsidR="001A2F86" w:rsidRPr="001A2F86" w:rsidRDefault="001A2F86" w:rsidP="001A2F86">
      <w:pPr>
        <w:pStyle w:val="ListParagraph"/>
        <w:numPr>
          <w:ilvl w:val="0"/>
          <w:numId w:val="2"/>
        </w:numPr>
        <w:rPr>
          <w:b/>
          <w:bCs/>
          <w:sz w:val="28"/>
          <w:szCs w:val="28"/>
        </w:rPr>
      </w:pPr>
      <w:r>
        <w:rPr>
          <w:b/>
          <w:bCs/>
          <w:sz w:val="28"/>
          <w:szCs w:val="28"/>
        </w:rPr>
        <w:t>Copy of passports for all players (International Teams Only)</w:t>
      </w:r>
    </w:p>
    <w:sectPr w:rsidR="001A2F86" w:rsidRPr="001A2F86" w:rsidSect="00785C3B">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78573B"/>
    <w:multiLevelType w:val="hybridMultilevel"/>
    <w:tmpl w:val="C2A26220"/>
    <w:lvl w:ilvl="0" w:tplc="F656EE7C">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
    <w:nsid w:val="57C56C84"/>
    <w:multiLevelType w:val="hybridMultilevel"/>
    <w:tmpl w:val="834C9EF4"/>
    <w:lvl w:ilvl="0" w:tplc="EEE8FCF2">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A4C"/>
    <w:rsid w:val="001A2F86"/>
    <w:rsid w:val="00360A4C"/>
    <w:rsid w:val="00785C3B"/>
    <w:rsid w:val="009320EE"/>
    <w:rsid w:val="00B67586"/>
    <w:rsid w:val="00F771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AB93EA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0A4C"/>
    <w:rPr>
      <w:color w:val="0563C1" w:themeColor="hyperlink"/>
      <w:u w:val="single"/>
    </w:rPr>
  </w:style>
  <w:style w:type="character" w:styleId="FollowedHyperlink">
    <w:name w:val="FollowedHyperlink"/>
    <w:basedOn w:val="DefaultParagraphFont"/>
    <w:uiPriority w:val="99"/>
    <w:semiHidden/>
    <w:unhideWhenUsed/>
    <w:rsid w:val="00360A4C"/>
    <w:rPr>
      <w:color w:val="954F72" w:themeColor="followedHyperlink"/>
      <w:u w:val="single"/>
    </w:rPr>
  </w:style>
  <w:style w:type="paragraph" w:styleId="ListParagraph">
    <w:name w:val="List Paragraph"/>
    <w:basedOn w:val="Normal"/>
    <w:uiPriority w:val="34"/>
    <w:qFormat/>
    <w:rsid w:val="001A2F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http://www.gotsport.com"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188</Words>
  <Characters>1075</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Whiting</dc:creator>
  <cp:keywords/>
  <dc:description/>
  <cp:lastModifiedBy>Kathryn Whiting</cp:lastModifiedBy>
  <cp:revision>2</cp:revision>
  <dcterms:created xsi:type="dcterms:W3CDTF">2017-02-21T03:55:00Z</dcterms:created>
  <dcterms:modified xsi:type="dcterms:W3CDTF">2020-09-17T16:40:00Z</dcterms:modified>
</cp:coreProperties>
</file>