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7FE5" w14:textId="7DD20957" w:rsidR="00640C35" w:rsidRPr="00640C35" w:rsidRDefault="00640C35" w:rsidP="00640C35">
      <w:pPr>
        <w:ind w:left="40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40C35">
        <w:rPr>
          <w:rFonts w:ascii="Times New Roman" w:hAnsi="Times New Roman" w:cs="Times New Roman"/>
          <w:b/>
          <w:color w:val="000000"/>
          <w:sz w:val="22"/>
          <w:szCs w:val="22"/>
        </w:rPr>
        <w:t>High School League Rules:</w:t>
      </w:r>
    </w:p>
    <w:p w14:paraId="338BB825" w14:textId="7A1FAEE1" w:rsidR="00640C35" w:rsidRPr="00437B42" w:rsidRDefault="00640C35" w:rsidP="00640C35">
      <w:pPr>
        <w:ind w:left="4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Teams </w:t>
      </w:r>
      <w:r w:rsidRPr="00BA0E2A">
        <w:rPr>
          <w:rFonts w:ascii="Times New Roman" w:hAnsi="Times New Roman" w:cs="Times New Roman"/>
          <w:color w:val="000000"/>
          <w:sz w:val="22"/>
          <w:szCs w:val="22"/>
        </w:rPr>
        <w:t>will pla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y 12 </w:t>
      </w:r>
      <w:r w:rsidRPr="00BA0E2A">
        <w:rPr>
          <w:rFonts w:ascii="Times New Roman" w:hAnsi="Times New Roman" w:cs="Times New Roman"/>
          <w:color w:val="000000"/>
          <w:sz w:val="22"/>
          <w:szCs w:val="22"/>
        </w:rPr>
        <w:t xml:space="preserve">-minute running halves, teams can play 2 -3 or 3 - 2 zone and full court press the last two minutes of game, or down 15 points or until they tie the score. substitutes every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5 </w:t>
      </w:r>
      <w:r w:rsidRPr="00BA0E2A">
        <w:rPr>
          <w:rFonts w:ascii="Times New Roman" w:hAnsi="Times New Roman" w:cs="Times New Roman"/>
          <w:color w:val="000000"/>
          <w:sz w:val="22"/>
          <w:szCs w:val="22"/>
        </w:rPr>
        <w:t xml:space="preserve">minutes, the clock stops the last 2 minutes of the game, unless team have a lead of 15 points or more; all shooting fouls will result in a point until the last 2 minutes of the game. At the 2-minute mark players will shoot 2 shot fouls. The clock stops the last 2 minutes of the game unless there is a 15-point lead. All players must get back on defense once the opposing team retrieves the rebound. </w:t>
      </w:r>
      <w:r>
        <w:rPr>
          <w:rFonts w:ascii="Times New Roman" w:hAnsi="Times New Roman" w:cs="Times New Roman"/>
          <w:color w:val="000000"/>
          <w:sz w:val="22"/>
          <w:szCs w:val="22"/>
        </w:rPr>
        <w:t>Teams can only zone press down 15 points or the last two minutes of the game.</w:t>
      </w:r>
      <w:r w:rsidRPr="00BA0E2A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122441EE" w14:textId="77777777" w:rsidR="00640C35" w:rsidRPr="00BA0E2A" w:rsidRDefault="00640C35" w:rsidP="00640C35">
      <w:pPr>
        <w:ind w:left="400"/>
        <w:rPr>
          <w:rFonts w:ascii="Times New Roman" w:hAnsi="Times New Roman" w:cs="Times New Roman"/>
          <w:sz w:val="22"/>
          <w:szCs w:val="22"/>
        </w:rPr>
      </w:pPr>
    </w:p>
    <w:p w14:paraId="1401FCD0" w14:textId="77777777" w:rsidR="00640C35" w:rsidRPr="00F7005F" w:rsidRDefault="00640C35" w:rsidP="00640C35">
      <w:pPr>
        <w:ind w:left="400"/>
        <w:rPr>
          <w:rFonts w:ascii="Times New Roman" w:hAnsi="Times New Roman" w:cs="Times New Roman"/>
          <w:b/>
          <w:sz w:val="22"/>
          <w:szCs w:val="22"/>
        </w:rPr>
      </w:pPr>
      <w:r w:rsidRPr="00F7005F">
        <w:rPr>
          <w:rFonts w:ascii="Times New Roman" w:hAnsi="Times New Roman" w:cs="Times New Roman"/>
          <w:b/>
          <w:color w:val="000000"/>
          <w:sz w:val="22"/>
          <w:szCs w:val="22"/>
        </w:rPr>
        <w:t>F.</w:t>
      </w:r>
      <w:r w:rsidRPr="00F7005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F7005F">
        <w:rPr>
          <w:rFonts w:ascii="Times New Roman" w:hAnsi="Times New Roman" w:cs="Times New Roman"/>
          <w:b/>
          <w:color w:val="000000"/>
          <w:sz w:val="22"/>
          <w:szCs w:val="22"/>
        </w:rPr>
        <w:t>Mercy Rule will apply to all teams down by 20 points or more with 2 minutes remaining!</w:t>
      </w:r>
    </w:p>
    <w:p w14:paraId="2B4C77A1" w14:textId="77777777" w:rsidR="00640C35" w:rsidRPr="00BA0E2A" w:rsidRDefault="00640C35" w:rsidP="00640C35">
      <w:pPr>
        <w:ind w:left="400"/>
        <w:rPr>
          <w:rFonts w:ascii="Times New Roman" w:hAnsi="Times New Roman" w:cs="Times New Roman"/>
          <w:sz w:val="22"/>
          <w:szCs w:val="22"/>
        </w:rPr>
      </w:pPr>
      <w:r w:rsidRPr="00BA0E2A">
        <w:rPr>
          <w:rFonts w:ascii="Times New Roman" w:hAnsi="Times New Roman" w:cs="Times New Roman"/>
          <w:color w:val="000000"/>
          <w:sz w:val="22"/>
          <w:szCs w:val="22"/>
        </w:rPr>
        <w:t>G. Each player will be allowed 5 personal fouls, two shot fouls on the 10th team foul.</w:t>
      </w:r>
    </w:p>
    <w:p w14:paraId="2F961A94" w14:textId="77777777" w:rsidR="00640C35" w:rsidRPr="00BA0E2A" w:rsidRDefault="00640C35" w:rsidP="00640C35">
      <w:pPr>
        <w:ind w:left="400"/>
        <w:rPr>
          <w:rFonts w:ascii="Times New Roman" w:hAnsi="Times New Roman" w:cs="Times New Roman"/>
          <w:sz w:val="22"/>
          <w:szCs w:val="22"/>
        </w:rPr>
      </w:pPr>
      <w:r w:rsidRPr="00BA0E2A">
        <w:rPr>
          <w:rFonts w:ascii="Times New Roman" w:hAnsi="Times New Roman" w:cs="Times New Roman"/>
          <w:color w:val="000000"/>
          <w:sz w:val="22"/>
          <w:szCs w:val="22"/>
        </w:rPr>
        <w:t>H. Three time-outs for regulation game and one time out total in overtime.</w:t>
      </w:r>
    </w:p>
    <w:p w14:paraId="2C86775C" w14:textId="77777777" w:rsidR="00640C35" w:rsidRPr="00BA0E2A" w:rsidRDefault="00640C35" w:rsidP="00640C35">
      <w:pPr>
        <w:ind w:left="400"/>
        <w:rPr>
          <w:rFonts w:ascii="Times New Roman" w:hAnsi="Times New Roman" w:cs="Times New Roman"/>
          <w:sz w:val="22"/>
          <w:szCs w:val="22"/>
        </w:rPr>
      </w:pPr>
      <w:r w:rsidRPr="00BA0E2A">
        <w:rPr>
          <w:rFonts w:ascii="Times New Roman" w:hAnsi="Times New Roman" w:cs="Times New Roman"/>
          <w:color w:val="000000"/>
          <w:sz w:val="22"/>
          <w:szCs w:val="22"/>
        </w:rPr>
        <w:t>I. All overtimes games are 2 minutes long running clock. If there is a second overtime, the players on the bench</w:t>
      </w:r>
      <w:r w:rsidRPr="00BA0E2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MUST </w:t>
      </w:r>
      <w:r w:rsidRPr="00BA0E2A">
        <w:rPr>
          <w:rFonts w:ascii="Times New Roman" w:hAnsi="Times New Roman" w:cs="Times New Roman"/>
          <w:color w:val="000000"/>
          <w:sz w:val="22"/>
          <w:szCs w:val="22"/>
        </w:rPr>
        <w:t>play the ½ of the overtime period.</w:t>
      </w:r>
    </w:p>
    <w:p w14:paraId="3D9DC4DC" w14:textId="77777777" w:rsidR="00640C35" w:rsidRPr="00BA0E2A" w:rsidRDefault="00640C35" w:rsidP="00640C35">
      <w:pPr>
        <w:ind w:left="400"/>
        <w:rPr>
          <w:rFonts w:ascii="Times New Roman" w:hAnsi="Times New Roman" w:cs="Times New Roman"/>
          <w:sz w:val="22"/>
          <w:szCs w:val="22"/>
        </w:rPr>
      </w:pPr>
      <w:r w:rsidRPr="00BA0E2A">
        <w:rPr>
          <w:rFonts w:ascii="Times New Roman" w:hAnsi="Times New Roman" w:cs="Times New Roman"/>
          <w:color w:val="000000"/>
          <w:sz w:val="22"/>
          <w:szCs w:val="22"/>
        </w:rPr>
        <w:t xml:space="preserve">J. </w:t>
      </w:r>
      <w:r w:rsidRPr="00BA0E2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Only the head coach may stand and is restricted to an area covering the length of the </w:t>
      </w:r>
      <w:r w:rsidRPr="00BA0E2A">
        <w:rPr>
          <w:rFonts w:ascii="Times New Roman" w:hAnsi="Times New Roman" w:cs="Times New Roman"/>
          <w:color w:val="000000"/>
          <w:sz w:val="22"/>
          <w:szCs w:val="22"/>
        </w:rPr>
        <w:t>bench</w:t>
      </w:r>
      <w:r w:rsidRPr="00BA0E2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BA0E2A">
        <w:rPr>
          <w:rFonts w:ascii="Times New Roman" w:hAnsi="Times New Roman" w:cs="Times New Roman"/>
          <w:color w:val="000000"/>
          <w:sz w:val="22"/>
          <w:szCs w:val="22"/>
        </w:rPr>
        <w:t>from the first to last seat. PLEASE DO NOT block the scorekeeper’s vision. All assistant coaches and bench players must remain seated except during time outs.</w:t>
      </w:r>
    </w:p>
    <w:p w14:paraId="68960DDA" w14:textId="77777777" w:rsidR="00640C35" w:rsidRPr="00BA0E2A" w:rsidRDefault="00640C35" w:rsidP="00640C35">
      <w:pPr>
        <w:ind w:left="400"/>
        <w:rPr>
          <w:rFonts w:ascii="Times New Roman" w:hAnsi="Times New Roman" w:cs="Times New Roman"/>
          <w:sz w:val="22"/>
          <w:szCs w:val="22"/>
        </w:rPr>
      </w:pPr>
      <w:r w:rsidRPr="00BA0E2A">
        <w:rPr>
          <w:rFonts w:ascii="Times New Roman" w:hAnsi="Times New Roman" w:cs="Times New Roman"/>
          <w:color w:val="000000"/>
          <w:sz w:val="22"/>
          <w:szCs w:val="22"/>
        </w:rPr>
        <w:t xml:space="preserve">K. Only the head coach and player (not an assistant) may request a timeout, but the timeout is granted </w:t>
      </w:r>
      <w:r w:rsidRPr="00BA0E2A">
        <w:rPr>
          <w:rFonts w:ascii="Times New Roman" w:hAnsi="Times New Roman" w:cs="Times New Roman"/>
          <w:b/>
          <w:color w:val="000000"/>
          <w:sz w:val="22"/>
          <w:szCs w:val="22"/>
        </w:rPr>
        <w:t>only</w:t>
      </w:r>
      <w:r w:rsidRPr="00BA0E2A">
        <w:rPr>
          <w:rFonts w:ascii="Times New Roman" w:hAnsi="Times New Roman" w:cs="Times New Roman"/>
          <w:color w:val="000000"/>
          <w:sz w:val="22"/>
          <w:szCs w:val="22"/>
        </w:rPr>
        <w:t xml:space="preserve"> when a referee acknowledges the request.</w:t>
      </w:r>
    </w:p>
    <w:p w14:paraId="5F9E4D8B" w14:textId="77777777" w:rsidR="00640C35" w:rsidRPr="00BA0E2A" w:rsidRDefault="00640C35" w:rsidP="00640C35">
      <w:pPr>
        <w:ind w:left="400"/>
        <w:rPr>
          <w:rFonts w:ascii="Times New Roman" w:hAnsi="Times New Roman" w:cs="Times New Roman"/>
          <w:sz w:val="22"/>
          <w:szCs w:val="22"/>
        </w:rPr>
      </w:pPr>
      <w:r w:rsidRPr="00BA0E2A">
        <w:rPr>
          <w:rFonts w:ascii="Times New Roman" w:hAnsi="Times New Roman" w:cs="Times New Roman"/>
          <w:color w:val="000000"/>
          <w:sz w:val="22"/>
          <w:szCs w:val="22"/>
        </w:rPr>
        <w:t>L.  During free throws players can enter the free throw lane once the ball is released.</w:t>
      </w:r>
    </w:p>
    <w:p w14:paraId="5711B62B" w14:textId="77777777" w:rsidR="00640C35" w:rsidRPr="00BA0E2A" w:rsidRDefault="00640C35" w:rsidP="00640C35">
      <w:pPr>
        <w:ind w:left="400"/>
        <w:rPr>
          <w:rFonts w:ascii="Times New Roman" w:hAnsi="Times New Roman" w:cs="Times New Roman"/>
          <w:sz w:val="22"/>
          <w:szCs w:val="22"/>
        </w:rPr>
      </w:pPr>
      <w:r w:rsidRPr="00BA0E2A">
        <w:rPr>
          <w:rFonts w:ascii="Times New Roman" w:hAnsi="Times New Roman" w:cs="Times New Roman"/>
          <w:color w:val="000000"/>
          <w:sz w:val="22"/>
          <w:szCs w:val="22"/>
        </w:rPr>
        <w:t>M. Teams may begin the game with four players, but the opponent can still play with five.</w:t>
      </w:r>
    </w:p>
    <w:p w14:paraId="5D86864E" w14:textId="77777777" w:rsidR="00640C35" w:rsidRPr="00BA0E2A" w:rsidRDefault="00640C35" w:rsidP="00640C35">
      <w:pPr>
        <w:ind w:left="400"/>
        <w:rPr>
          <w:rFonts w:ascii="Times New Roman" w:hAnsi="Times New Roman" w:cs="Times New Roman"/>
          <w:sz w:val="22"/>
          <w:szCs w:val="22"/>
        </w:rPr>
      </w:pPr>
      <w:r w:rsidRPr="00BA0E2A">
        <w:rPr>
          <w:rFonts w:ascii="Times New Roman" w:hAnsi="Times New Roman" w:cs="Times New Roman"/>
          <w:color w:val="000000"/>
          <w:sz w:val="22"/>
          <w:szCs w:val="22"/>
        </w:rPr>
        <w:t>Teams with less than 4 players will forfeit the game.</w:t>
      </w:r>
    </w:p>
    <w:p w14:paraId="0CDB53C1" w14:textId="77777777" w:rsidR="00640C35" w:rsidRPr="00BA0E2A" w:rsidRDefault="00640C35" w:rsidP="00640C35">
      <w:pPr>
        <w:ind w:left="400"/>
        <w:rPr>
          <w:rFonts w:ascii="Times New Roman" w:hAnsi="Times New Roman" w:cs="Times New Roman"/>
          <w:sz w:val="22"/>
          <w:szCs w:val="22"/>
        </w:rPr>
      </w:pPr>
      <w:r w:rsidRPr="00BA0E2A">
        <w:rPr>
          <w:rFonts w:ascii="Times New Roman" w:hAnsi="Times New Roman" w:cs="Times New Roman"/>
          <w:color w:val="000000"/>
          <w:sz w:val="22"/>
          <w:szCs w:val="22"/>
        </w:rPr>
        <w:t>N. All players must have their M.O.T issued uniforms or a technical will issued to their team.</w:t>
      </w:r>
    </w:p>
    <w:p w14:paraId="5528B86D" w14:textId="77777777" w:rsidR="00640C35" w:rsidRPr="00BA0E2A" w:rsidRDefault="00640C35" w:rsidP="00640C35">
      <w:pPr>
        <w:ind w:left="400"/>
        <w:rPr>
          <w:rFonts w:ascii="Times New Roman" w:hAnsi="Times New Roman" w:cs="Times New Roman"/>
          <w:sz w:val="22"/>
          <w:szCs w:val="22"/>
        </w:rPr>
      </w:pPr>
      <w:r w:rsidRPr="00BA0E2A">
        <w:rPr>
          <w:rFonts w:ascii="Times New Roman" w:hAnsi="Times New Roman" w:cs="Times New Roman"/>
          <w:color w:val="000000"/>
          <w:sz w:val="22"/>
          <w:szCs w:val="22"/>
        </w:rPr>
        <w:t>O. If a player is issued a technical foul he or she will have to sit the rest of the game.</w:t>
      </w:r>
    </w:p>
    <w:p w14:paraId="163818F9" w14:textId="77777777" w:rsidR="00640C35" w:rsidRPr="00BA0E2A" w:rsidRDefault="00640C35" w:rsidP="00640C35">
      <w:pPr>
        <w:ind w:left="400"/>
        <w:rPr>
          <w:rFonts w:ascii="Times New Roman" w:hAnsi="Times New Roman" w:cs="Times New Roman"/>
          <w:sz w:val="22"/>
          <w:szCs w:val="22"/>
        </w:rPr>
      </w:pPr>
      <w:r w:rsidRPr="00BA0E2A">
        <w:rPr>
          <w:rFonts w:ascii="Times New Roman" w:hAnsi="Times New Roman" w:cs="Times New Roman"/>
          <w:color w:val="000000"/>
          <w:sz w:val="22"/>
          <w:szCs w:val="22"/>
        </w:rPr>
        <w:t xml:space="preserve">P. If a player is issued two technical during the season he/she will have to sit the following game. </w:t>
      </w:r>
    </w:p>
    <w:p w14:paraId="0122C71A" w14:textId="77777777" w:rsidR="00640C35" w:rsidRDefault="00640C35" w:rsidP="00640C35">
      <w:pPr>
        <w:ind w:left="400"/>
        <w:rPr>
          <w:rFonts w:ascii="Times New Roman" w:hAnsi="Times New Roman" w:cs="Times New Roman"/>
          <w:color w:val="000000"/>
          <w:sz w:val="22"/>
          <w:szCs w:val="22"/>
        </w:rPr>
      </w:pPr>
      <w:r w:rsidRPr="00BA0E2A">
        <w:rPr>
          <w:rFonts w:ascii="Times New Roman" w:hAnsi="Times New Roman" w:cs="Times New Roman"/>
          <w:color w:val="000000"/>
          <w:sz w:val="22"/>
          <w:szCs w:val="22"/>
        </w:rPr>
        <w:t xml:space="preserve">Q. If a team has less than 10 players then the coach must play his two least experienced players three of the substitution rotations. If a team has 7 players or less, than your 2 most experiences players cannot play 2 consecutive substitution patterns. </w:t>
      </w:r>
    </w:p>
    <w:p w14:paraId="2E3CDE3A" w14:textId="77777777" w:rsidR="00640C35" w:rsidRDefault="00640C35" w:rsidP="00640C35">
      <w:pPr>
        <w:ind w:left="4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R. Teams can play whomever they want the 1</w:t>
      </w:r>
      <w:r w:rsidRPr="00437B42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overtime but if there is a 2</w:t>
      </w:r>
      <w:r w:rsidRPr="00437B42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overtime ALL the players on the bench must play the entire time. </w:t>
      </w:r>
    </w:p>
    <w:p w14:paraId="7026303C" w14:textId="77777777" w:rsidR="00640C35" w:rsidRDefault="00640C35" w:rsidP="00640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A0E2A">
        <w:rPr>
          <w:rFonts w:ascii="Times New Roman" w:hAnsi="Times New Roman" w:cs="Times New Roman"/>
          <w:sz w:val="22"/>
          <w:szCs w:val="22"/>
        </w:rPr>
        <w:t xml:space="preserve">NO player can play 3 consecutive rotations </w:t>
      </w:r>
    </w:p>
    <w:p w14:paraId="041558FC" w14:textId="3499AD85" w:rsidR="00640C35" w:rsidRDefault="00640C35" w:rsidP="00640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BA0E2A">
        <w:rPr>
          <w:rFonts w:ascii="Times New Roman" w:hAnsi="Times New Roman" w:cs="Times New Roman"/>
          <w:b/>
          <w:sz w:val="22"/>
          <w:szCs w:val="22"/>
        </w:rPr>
        <w:t>Absolutely No Junk Defense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6A28463" w14:textId="647E1BD6" w:rsidR="00640C35" w:rsidRPr="00640C35" w:rsidRDefault="00640C35" w:rsidP="00640C3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S. </w:t>
      </w:r>
      <w:r w:rsidRPr="00640C35">
        <w:rPr>
          <w:rFonts w:ascii="Times New Roman" w:hAnsi="Times New Roman" w:cs="Times New Roman"/>
          <w:sz w:val="22"/>
          <w:szCs w:val="22"/>
        </w:rPr>
        <w:t xml:space="preserve">Players do not have to retreat </w:t>
      </w:r>
      <w:r>
        <w:rPr>
          <w:rFonts w:ascii="Times New Roman" w:hAnsi="Times New Roman" w:cs="Times New Roman"/>
          <w:sz w:val="22"/>
          <w:szCs w:val="22"/>
        </w:rPr>
        <w:t xml:space="preserve">after the shot is taken. </w:t>
      </w:r>
      <w:bookmarkStart w:id="0" w:name="_GoBack"/>
      <w:bookmarkEnd w:id="0"/>
    </w:p>
    <w:p w14:paraId="1ABB345A" w14:textId="72A564FF" w:rsidR="00640C35" w:rsidRPr="00640C35" w:rsidRDefault="00640C35" w:rsidP="00640C35">
      <w:pPr>
        <w:rPr>
          <w:rFonts w:ascii="Times New Roman" w:hAnsi="Times New Roman" w:cs="Times New Roman"/>
          <w:b/>
          <w:sz w:val="22"/>
          <w:szCs w:val="22"/>
        </w:rPr>
      </w:pPr>
    </w:p>
    <w:p w14:paraId="09DE14A6" w14:textId="77777777" w:rsidR="00E95644" w:rsidRDefault="00640C35"/>
    <w:sectPr w:rsidR="00E95644" w:rsidSect="0098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82600"/>
    <w:multiLevelType w:val="hybridMultilevel"/>
    <w:tmpl w:val="1E84FEE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35"/>
    <w:rsid w:val="00390D2F"/>
    <w:rsid w:val="00640C35"/>
    <w:rsid w:val="0098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D2385"/>
  <w15:chartTrackingRefBased/>
  <w15:docId w15:val="{2B73A326-49B6-6343-9794-EAC4DA0E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2020-01-12T21:47:00Z</dcterms:created>
  <dcterms:modified xsi:type="dcterms:W3CDTF">2020-01-12T21:56:00Z</dcterms:modified>
</cp:coreProperties>
</file>