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383A" w14:textId="77777777" w:rsidR="000B7876" w:rsidRPr="000B7876" w:rsidRDefault="000B7876" w:rsidP="000B7876">
      <w:pPr>
        <w:pStyle w:val="NormalWeb"/>
        <w:shd w:val="clear" w:color="auto" w:fill="FFFFFF"/>
        <w:rPr>
          <w:rFonts w:ascii="Helvetica" w:hAnsi="Helvetica" w:cs="Helvetica"/>
          <w:color w:val="2F5496" w:themeColor="accent1" w:themeShade="BF"/>
          <w:sz w:val="32"/>
          <w:szCs w:val="32"/>
        </w:rPr>
      </w:pPr>
      <w:r w:rsidRPr="000B7876">
        <w:rPr>
          <w:rFonts w:ascii="Helvetica" w:hAnsi="Helvetica" w:cs="Helvetica"/>
          <w:color w:val="2F5496" w:themeColor="accent1" w:themeShade="BF"/>
          <w:sz w:val="32"/>
          <w:szCs w:val="32"/>
        </w:rPr>
        <w:t xml:space="preserve">Cal Berkeley 6 v 6 Tournament Rules </w:t>
      </w:r>
    </w:p>
    <w:p w14:paraId="0E82EEFD" w14:textId="77777777" w:rsidR="000B7876" w:rsidRDefault="000B7876" w:rsidP="000B787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No wristband means </w:t>
      </w:r>
      <w:r w:rsidRPr="000B7876">
        <w:rPr>
          <w:rFonts w:ascii="Helvetica" w:hAnsi="Helvetica" w:cs="Helvetica"/>
          <w:b/>
          <w:bCs/>
          <w:color w:val="1D2228"/>
          <w:sz w:val="20"/>
          <w:szCs w:val="20"/>
        </w:rPr>
        <w:t>no access</w:t>
      </w:r>
      <w:r>
        <w:rPr>
          <w:rFonts w:ascii="Helvetica" w:hAnsi="Helvetica" w:cs="Helvetica"/>
          <w:color w:val="1D2228"/>
          <w:sz w:val="20"/>
          <w:szCs w:val="20"/>
        </w:rPr>
        <w:t xml:space="preserve"> to turf. You will get them for players and coaches. </w:t>
      </w:r>
    </w:p>
    <w:p w14:paraId="4A4C142A" w14:textId="2A620C69" w:rsidR="000B7876" w:rsidRDefault="000B7876" w:rsidP="000B787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Parents are to remain behind the sideline fence at all times. </w:t>
      </w:r>
    </w:p>
    <w:p w14:paraId="63AE5D68" w14:textId="2A904D6A" w:rsidR="000B7876" w:rsidRDefault="000B7876" w:rsidP="000B787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Covid rules: Masks required indoors for all, everywhere for non-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vaxed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>.</w:t>
      </w:r>
    </w:p>
    <w:p w14:paraId="334249EE" w14:textId="62E9DBF9" w:rsidR="000B7876" w:rsidRPr="000B7876" w:rsidRDefault="000B7876" w:rsidP="000B787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0B7876">
        <w:rPr>
          <w:rFonts w:ascii="Helvetica" w:hAnsi="Helvetica" w:cs="Helvetica"/>
          <w:b/>
          <w:bCs/>
          <w:color w:val="1D2228"/>
          <w:sz w:val="28"/>
          <w:szCs w:val="28"/>
        </w:rPr>
        <w:t>Molded soccer cleats are not allowed on the turf.</w:t>
      </w:r>
      <w:r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Only turf shoes or sneakers.</w:t>
      </w:r>
    </w:p>
    <w:p w14:paraId="111AFF90" w14:textId="64AA0744" w:rsidR="000B7876" w:rsidRDefault="000B7876" w:rsidP="000B7876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No tents or coolers. There just isn’t room.</w:t>
      </w:r>
    </w:p>
    <w:p w14:paraId="43A9C621" w14:textId="77777777" w:rsidR="00A43D16" w:rsidRDefault="00A43D16"/>
    <w:sectPr w:rsidR="00A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0410"/>
    <w:multiLevelType w:val="hybridMultilevel"/>
    <w:tmpl w:val="E6D8B1B0"/>
    <w:lvl w:ilvl="0" w:tplc="601C9F0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6"/>
    <w:rsid w:val="000B7876"/>
    <w:rsid w:val="00A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D1E5"/>
  <w15:chartTrackingRefBased/>
  <w15:docId w15:val="{8FFE879C-9766-4C68-9B4D-46F83BE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Meixsell, Melissa</dc:creator>
  <cp:keywords/>
  <dc:description/>
  <cp:lastModifiedBy>Meixsell, Melissa</cp:lastModifiedBy>
  <cp:revision>1</cp:revision>
  <dcterms:created xsi:type="dcterms:W3CDTF">2022-03-10T04:53:00Z</dcterms:created>
  <dcterms:modified xsi:type="dcterms:W3CDTF">2022-03-10T04:55:00Z</dcterms:modified>
</cp:coreProperties>
</file>