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68C5F420" w:rsidR="00593B24" w:rsidRDefault="00281F55" w:rsidP="0016397E">
      <w:r>
        <w:t>7 May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0BE3F0B5" w:rsidR="00593B24" w:rsidRDefault="0016397E">
      <w:r>
        <w:t xml:space="preserve">Meeting called to order at </w:t>
      </w:r>
      <w:r w:rsidR="00281F55">
        <w:t>6</w:t>
      </w:r>
      <w:r>
        <w:t>:</w:t>
      </w:r>
      <w:r w:rsidR="00131CD6">
        <w:t>12</w:t>
      </w:r>
      <w:r w:rsidR="00281F55">
        <w:t>p</w:t>
      </w:r>
      <w:r>
        <w:t>m</w:t>
      </w:r>
    </w:p>
    <w:p w14:paraId="5A36B2C3" w14:textId="7F74C24C" w:rsidR="0016397E" w:rsidRDefault="0016397E"/>
    <w:p w14:paraId="3D4EC72F" w14:textId="68A94D8E" w:rsidR="0016397E" w:rsidRDefault="00934655">
      <w:r>
        <w:t>Present</w:t>
      </w:r>
      <w:r w:rsidR="0016397E">
        <w:t xml:space="preserve">: </w:t>
      </w:r>
      <w:r>
        <w:t xml:space="preserve">Rick Nelson, Linda </w:t>
      </w:r>
      <w:proofErr w:type="spellStart"/>
      <w:r>
        <w:t>Thorberg</w:t>
      </w:r>
      <w:proofErr w:type="spellEnd"/>
      <w:r>
        <w:t xml:space="preserve">, Ryan </w:t>
      </w:r>
      <w:proofErr w:type="spellStart"/>
      <w:r>
        <w:t>Rohloff</w:t>
      </w:r>
      <w:proofErr w:type="spellEnd"/>
      <w:r>
        <w:t xml:space="preserve">, Randy Anderson, Megan Bankole, Carol </w:t>
      </w:r>
      <w:proofErr w:type="spellStart"/>
      <w:r>
        <w:t>Balerud</w:t>
      </w:r>
      <w:proofErr w:type="spellEnd"/>
      <w:r>
        <w:t xml:space="preserve">, </w:t>
      </w:r>
      <w:r w:rsidR="004C5B45">
        <w:t xml:space="preserve">Kathy Nelson, Paige Roth, Audra </w:t>
      </w:r>
      <w:proofErr w:type="spellStart"/>
      <w:r w:rsidR="004C5B45">
        <w:t>Rew</w:t>
      </w:r>
      <w:proofErr w:type="spellEnd"/>
      <w:r w:rsidR="004C5B45">
        <w:t xml:space="preserve">, </w:t>
      </w:r>
      <w:r>
        <w:t>Todd Beyer</w:t>
      </w:r>
      <w:r w:rsidR="00742E0D">
        <w:t>, Todd Crouse (NE)</w:t>
      </w:r>
      <w:r w:rsidR="001937C5">
        <w:t>, Whitney Beck</w:t>
      </w:r>
      <w:bookmarkStart w:id="0" w:name="_GoBack"/>
      <w:bookmarkEnd w:id="0"/>
    </w:p>
    <w:p w14:paraId="0F57719D" w14:textId="28AE469D" w:rsidR="004C5B45" w:rsidRDefault="004C5B45"/>
    <w:p w14:paraId="40D7BFD0" w14:textId="77777777" w:rsidR="004C5B45" w:rsidRDefault="004C5B45"/>
    <w:p w14:paraId="005F2444" w14:textId="77777777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69D8D589" w14:textId="77777777" w:rsidR="00131CD6" w:rsidRDefault="00131CD6" w:rsidP="004C5B45">
      <w:pPr>
        <w:pStyle w:val="ListParagraph"/>
        <w:numPr>
          <w:ilvl w:val="1"/>
          <w:numId w:val="4"/>
        </w:numPr>
      </w:pPr>
      <w:r>
        <w:t>National Meeting Report – 4/7/20</w:t>
      </w:r>
    </w:p>
    <w:p w14:paraId="7DE1EE73" w14:textId="77777777" w:rsidR="00131CD6" w:rsidRDefault="00131CD6" w:rsidP="00131CD6">
      <w:pPr>
        <w:pStyle w:val="ListParagraph"/>
        <w:numPr>
          <w:ilvl w:val="2"/>
          <w:numId w:val="4"/>
        </w:numPr>
      </w:pPr>
      <w:r>
        <w:t>State Chair Workshops – Virtual Meetings</w:t>
      </w:r>
    </w:p>
    <w:p w14:paraId="218298B3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>New – June 6</w:t>
      </w:r>
      <w:r w:rsidRPr="00131CD6">
        <w:rPr>
          <w:vertAlign w:val="superscript"/>
        </w:rPr>
        <w:t>th</w:t>
      </w:r>
    </w:p>
    <w:p w14:paraId="656BCBE5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>Returning – June 13</w:t>
      </w:r>
      <w:r w:rsidRPr="00131CD6">
        <w:rPr>
          <w:vertAlign w:val="superscript"/>
        </w:rPr>
        <w:t>th</w:t>
      </w:r>
      <w:r>
        <w:t xml:space="preserve"> or June 20</w:t>
      </w:r>
      <w:r w:rsidRPr="00131CD6">
        <w:rPr>
          <w:vertAlign w:val="superscript"/>
        </w:rPr>
        <w:t>th</w:t>
      </w:r>
    </w:p>
    <w:p w14:paraId="71EEE4EF" w14:textId="77777777" w:rsidR="00131CD6" w:rsidRDefault="00131CD6" w:rsidP="00131CD6">
      <w:pPr>
        <w:pStyle w:val="ListParagraph"/>
        <w:numPr>
          <w:ilvl w:val="2"/>
          <w:numId w:val="4"/>
        </w:numPr>
      </w:pPr>
      <w:r>
        <w:t>Virtual National Congress</w:t>
      </w:r>
    </w:p>
    <w:p w14:paraId="1BA48620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 xml:space="preserve">2 </w:t>
      </w:r>
      <w:proofErr w:type="spellStart"/>
      <w:r>
        <w:t>Days Worth</w:t>
      </w:r>
      <w:proofErr w:type="spellEnd"/>
      <w:r>
        <w:t xml:space="preserve"> of Video Lectures</w:t>
      </w:r>
    </w:p>
    <w:p w14:paraId="1FB51940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>August 8</w:t>
      </w:r>
      <w:r w:rsidRPr="00131CD6">
        <w:rPr>
          <w:vertAlign w:val="superscript"/>
        </w:rPr>
        <w:t>th</w:t>
      </w:r>
      <w:r>
        <w:t>-9</w:t>
      </w:r>
      <w:r w:rsidRPr="00131CD6">
        <w:rPr>
          <w:vertAlign w:val="superscript"/>
        </w:rPr>
        <w:t>th</w:t>
      </w:r>
      <w:r>
        <w:t xml:space="preserve"> (Tentative)</w:t>
      </w:r>
    </w:p>
    <w:p w14:paraId="0014DFCC" w14:textId="77777777" w:rsidR="00131CD6" w:rsidRDefault="00131CD6" w:rsidP="00131CD6">
      <w:pPr>
        <w:pStyle w:val="ListParagraph"/>
        <w:numPr>
          <w:ilvl w:val="2"/>
          <w:numId w:val="4"/>
        </w:numPr>
      </w:pPr>
      <w:r>
        <w:t>Working on refunds for Olympic Trials Tickets</w:t>
      </w:r>
    </w:p>
    <w:p w14:paraId="04E00BCE" w14:textId="77777777" w:rsidR="00131CD6" w:rsidRDefault="00131CD6" w:rsidP="00131CD6">
      <w:pPr>
        <w:pStyle w:val="ListParagraph"/>
        <w:numPr>
          <w:ilvl w:val="2"/>
          <w:numId w:val="4"/>
        </w:numPr>
      </w:pPr>
      <w:r>
        <w:t>Sanctions – Not open yet</w:t>
      </w:r>
    </w:p>
    <w:p w14:paraId="0DAFFDEF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>Working on language/policy so each state can follow their individual social distancing rules</w:t>
      </w:r>
    </w:p>
    <w:p w14:paraId="37AFA996" w14:textId="77777777" w:rsidR="00131CD6" w:rsidRDefault="00131CD6" w:rsidP="00131CD6">
      <w:pPr>
        <w:pStyle w:val="ListParagraph"/>
        <w:numPr>
          <w:ilvl w:val="3"/>
          <w:numId w:val="4"/>
        </w:numPr>
      </w:pPr>
      <w:r>
        <w:t>Don’t think sanctions will be available until August – late fall season may be possible, but likely not early fall</w:t>
      </w:r>
    </w:p>
    <w:p w14:paraId="2D753ECD" w14:textId="77777777" w:rsidR="00131CD6" w:rsidRDefault="00131CD6" w:rsidP="00131CD6">
      <w:pPr>
        <w:pStyle w:val="ListParagraph"/>
        <w:numPr>
          <w:ilvl w:val="2"/>
          <w:numId w:val="4"/>
        </w:numPr>
      </w:pPr>
      <w:r>
        <w:t>Pro-Membership Renewals likely available beginning next week</w:t>
      </w:r>
    </w:p>
    <w:p w14:paraId="0BD1A8AD" w14:textId="1D9C96E3" w:rsidR="004C5B45" w:rsidRDefault="00131CD6" w:rsidP="005D3F74">
      <w:pPr>
        <w:pStyle w:val="ListParagraph"/>
        <w:numPr>
          <w:ilvl w:val="1"/>
          <w:numId w:val="4"/>
        </w:numPr>
      </w:pPr>
      <w:r>
        <w:t>Region IV Apparel Store links are now available on the R4 website</w:t>
      </w:r>
      <w:r w:rsidR="008148BA">
        <w:br/>
      </w:r>
    </w:p>
    <w:p w14:paraId="0ED43C09" w14:textId="0C5ED586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6F179B">
        <w:t>T</w:t>
      </w:r>
      <w:r>
        <w:t>CC Report</w:t>
      </w:r>
    </w:p>
    <w:p w14:paraId="5B8EEB4C" w14:textId="5900009D" w:rsidR="008148BA" w:rsidRDefault="006F179B" w:rsidP="008148BA">
      <w:pPr>
        <w:pStyle w:val="ListParagraph"/>
        <w:numPr>
          <w:ilvl w:val="1"/>
          <w:numId w:val="4"/>
        </w:numPr>
      </w:pPr>
      <w:r>
        <w:t>New State Judging Directors</w:t>
      </w:r>
    </w:p>
    <w:p w14:paraId="702465BE" w14:textId="4F10691A" w:rsidR="006F179B" w:rsidRDefault="006F179B" w:rsidP="008148BA">
      <w:pPr>
        <w:pStyle w:val="ListParagraph"/>
        <w:numPr>
          <w:ilvl w:val="1"/>
          <w:numId w:val="4"/>
        </w:numPr>
      </w:pPr>
      <w:r>
        <w:t>National Technical Committee Meeting Saturday, May 9</w:t>
      </w:r>
      <w:r w:rsidRPr="006F179B">
        <w:rPr>
          <w:vertAlign w:val="superscript"/>
        </w:rPr>
        <w:t>th</w:t>
      </w:r>
    </w:p>
    <w:p w14:paraId="439CDA9E" w14:textId="20B348FA" w:rsidR="006F179B" w:rsidRDefault="006F179B" w:rsidP="006F179B">
      <w:pPr>
        <w:pStyle w:val="ListParagraph"/>
        <w:numPr>
          <w:ilvl w:val="2"/>
          <w:numId w:val="4"/>
        </w:numPr>
      </w:pPr>
      <w:r>
        <w:t>Meeting Jointly with Xcel</w:t>
      </w:r>
    </w:p>
    <w:p w14:paraId="17213980" w14:textId="069ACF5F" w:rsidR="006F179B" w:rsidRDefault="006F179B" w:rsidP="006F179B">
      <w:pPr>
        <w:pStyle w:val="ListParagraph"/>
        <w:numPr>
          <w:ilvl w:val="1"/>
          <w:numId w:val="4"/>
        </w:numPr>
      </w:pPr>
      <w:r>
        <w:t>Working on Regional/National Congresses – Assume mostly will be Virtual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78813901" w:rsidR="008148BA" w:rsidRDefault="008148BA" w:rsidP="008148BA">
      <w:pPr>
        <w:pStyle w:val="ListParagraph"/>
        <w:numPr>
          <w:ilvl w:val="0"/>
          <w:numId w:val="4"/>
        </w:numPr>
      </w:pPr>
      <w:r>
        <w:t>R</w:t>
      </w:r>
      <w:r w:rsidR="006F179B">
        <w:t>JO</w:t>
      </w:r>
      <w:r>
        <w:t>CC Report</w:t>
      </w:r>
    </w:p>
    <w:p w14:paraId="720D4EDD" w14:textId="057BD4FF" w:rsidR="006F179B" w:rsidRDefault="006F179B" w:rsidP="006F179B">
      <w:pPr>
        <w:pStyle w:val="ListParagraph"/>
        <w:numPr>
          <w:ilvl w:val="1"/>
          <w:numId w:val="4"/>
        </w:numPr>
      </w:pPr>
      <w:r>
        <w:t>Had joint JO/Technical Meetings – not many changes/updates – nothing major to report</w:t>
      </w:r>
    </w:p>
    <w:p w14:paraId="4B7C53D5" w14:textId="4F9397AF" w:rsidR="006F179B" w:rsidRDefault="006F179B" w:rsidP="006F179B">
      <w:pPr>
        <w:pStyle w:val="ListParagraph"/>
        <w:numPr>
          <w:ilvl w:val="1"/>
          <w:numId w:val="4"/>
        </w:numPr>
      </w:pPr>
      <w:r>
        <w:t>Training Camps</w:t>
      </w:r>
    </w:p>
    <w:p w14:paraId="4C3C3CE6" w14:textId="7D33058C" w:rsidR="006F179B" w:rsidRDefault="006F179B" w:rsidP="006F179B">
      <w:pPr>
        <w:pStyle w:val="ListParagraph"/>
        <w:numPr>
          <w:ilvl w:val="2"/>
          <w:numId w:val="4"/>
        </w:numPr>
      </w:pPr>
      <w:r>
        <w:t>Paige moves to forgo R4 training camps this year due to uncertainty. Todd Seconds.</w:t>
      </w:r>
    </w:p>
    <w:p w14:paraId="45D05F7E" w14:textId="017887A8" w:rsidR="006F179B" w:rsidRDefault="006F179B" w:rsidP="006F179B">
      <w:pPr>
        <w:pStyle w:val="ListParagraph"/>
        <w:numPr>
          <w:ilvl w:val="3"/>
          <w:numId w:val="4"/>
        </w:numPr>
      </w:pPr>
      <w:r>
        <w:t>Approved unanimously.</w:t>
      </w:r>
    </w:p>
    <w:p w14:paraId="1AD3965F" w14:textId="77777777" w:rsidR="004B6FFA" w:rsidRDefault="004B6FFA" w:rsidP="004B6FFA">
      <w:pPr>
        <w:pStyle w:val="ListParagraph"/>
        <w:ind w:left="1440"/>
      </w:pPr>
    </w:p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7B056D87" w14:textId="700691F0" w:rsidR="00B011A8" w:rsidRDefault="006F179B" w:rsidP="00281F55">
      <w:pPr>
        <w:pStyle w:val="ListParagraph"/>
        <w:numPr>
          <w:ilvl w:val="1"/>
          <w:numId w:val="4"/>
        </w:numPr>
      </w:pPr>
      <w:r>
        <w:t>National Xcel Committee met May 5</w:t>
      </w:r>
      <w:r w:rsidRPr="006F179B">
        <w:rPr>
          <w:vertAlign w:val="superscript"/>
        </w:rPr>
        <w:t>th</w:t>
      </w:r>
    </w:p>
    <w:p w14:paraId="4719A07E" w14:textId="593B3F7E" w:rsidR="006F179B" w:rsidRDefault="006F179B" w:rsidP="006F179B">
      <w:pPr>
        <w:pStyle w:val="ListParagraph"/>
        <w:numPr>
          <w:ilvl w:val="2"/>
          <w:numId w:val="4"/>
        </w:numPr>
      </w:pPr>
      <w:r>
        <w:t>Created subcommittee to discuss potential of adding an additional division above diamond…</w:t>
      </w:r>
    </w:p>
    <w:p w14:paraId="331BD39B" w14:textId="77777777" w:rsidR="007C4AC6" w:rsidRDefault="007C4AC6" w:rsidP="007C4AC6">
      <w:pPr>
        <w:pStyle w:val="ListParagraph"/>
        <w:ind w:left="2160"/>
      </w:pP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4EE957DD" w14:textId="792C6DB8" w:rsidR="00274628" w:rsidRDefault="006F179B" w:rsidP="00281F55">
      <w:pPr>
        <w:pStyle w:val="ListParagraph"/>
        <w:numPr>
          <w:ilvl w:val="1"/>
          <w:numId w:val="4"/>
        </w:numPr>
      </w:pPr>
      <w:r>
        <w:t>Iowa – Some counties open, some not yet. Restrictions tentatively lifted on May 15</w:t>
      </w:r>
      <w:r w:rsidRPr="006F179B">
        <w:rPr>
          <w:vertAlign w:val="superscript"/>
        </w:rPr>
        <w:t>th</w:t>
      </w:r>
      <w:r>
        <w:t>.</w:t>
      </w:r>
    </w:p>
    <w:p w14:paraId="64057C94" w14:textId="60B12732" w:rsidR="006F179B" w:rsidRDefault="006F179B" w:rsidP="00281F55">
      <w:pPr>
        <w:pStyle w:val="ListParagraph"/>
        <w:numPr>
          <w:ilvl w:val="1"/>
          <w:numId w:val="4"/>
        </w:numPr>
      </w:pPr>
      <w:r>
        <w:t>Minnesota – Not yet open, not firm date yet. Stay at home order through May 18</w:t>
      </w:r>
      <w:r w:rsidRPr="006F179B">
        <w:rPr>
          <w:vertAlign w:val="superscript"/>
        </w:rPr>
        <w:t>th</w:t>
      </w:r>
      <w:r>
        <w:t>.</w:t>
      </w:r>
    </w:p>
    <w:p w14:paraId="07399058" w14:textId="4F8D43D1" w:rsidR="006F179B" w:rsidRDefault="006F179B" w:rsidP="006F179B">
      <w:pPr>
        <w:pStyle w:val="ListParagraph"/>
        <w:numPr>
          <w:ilvl w:val="2"/>
          <w:numId w:val="4"/>
        </w:numPr>
      </w:pPr>
      <w:r>
        <w:t>State Senator will fight for gyms</w:t>
      </w:r>
    </w:p>
    <w:p w14:paraId="796F793F" w14:textId="0D95FBAE" w:rsidR="006F179B" w:rsidRDefault="006F179B" w:rsidP="006F179B">
      <w:pPr>
        <w:pStyle w:val="ListParagraph"/>
        <w:numPr>
          <w:ilvl w:val="2"/>
          <w:numId w:val="4"/>
        </w:numPr>
      </w:pPr>
      <w:r>
        <w:t>Ryan going to athletics round-table discussion regarding</w:t>
      </w:r>
    </w:p>
    <w:p w14:paraId="6705B301" w14:textId="238356F9" w:rsidR="006F179B" w:rsidRDefault="006F179B" w:rsidP="00281F55">
      <w:pPr>
        <w:pStyle w:val="ListParagraph"/>
        <w:numPr>
          <w:ilvl w:val="1"/>
          <w:numId w:val="4"/>
        </w:numPr>
      </w:pPr>
      <w:r>
        <w:t>Nebraska – Restrictions have relaxed, but youth sports/club sports have not been opened… But clubs with “membership fees” have been opened.</w:t>
      </w:r>
    </w:p>
    <w:p w14:paraId="00AC4FA6" w14:textId="1809F34D" w:rsidR="006F179B" w:rsidRDefault="006F179B" w:rsidP="00281F55">
      <w:pPr>
        <w:pStyle w:val="ListParagraph"/>
        <w:numPr>
          <w:ilvl w:val="1"/>
          <w:numId w:val="4"/>
        </w:numPr>
      </w:pPr>
      <w:r>
        <w:lastRenderedPageBreak/>
        <w:t>Wisconsin – “Safer at Home” order in effect until May 25</w:t>
      </w:r>
      <w:r w:rsidRPr="006F179B">
        <w:rPr>
          <w:vertAlign w:val="superscript"/>
        </w:rPr>
        <w:t>th</w:t>
      </w:r>
      <w:r>
        <w:t>.</w:t>
      </w:r>
    </w:p>
    <w:p w14:paraId="50C79382" w14:textId="0A546C8B" w:rsidR="006F179B" w:rsidRDefault="006F179B" w:rsidP="00281F55">
      <w:pPr>
        <w:pStyle w:val="ListParagraph"/>
        <w:numPr>
          <w:ilvl w:val="1"/>
          <w:numId w:val="4"/>
        </w:numPr>
      </w:pPr>
      <w:r>
        <w:t>South Dakota – (Open – Not Present)</w:t>
      </w:r>
    </w:p>
    <w:p w14:paraId="75481B43" w14:textId="6B74EF33" w:rsidR="006F179B" w:rsidRDefault="006F179B" w:rsidP="00281F55">
      <w:pPr>
        <w:pStyle w:val="ListParagraph"/>
        <w:numPr>
          <w:ilvl w:val="1"/>
          <w:numId w:val="4"/>
        </w:numPr>
      </w:pPr>
      <w:r>
        <w:t>Missouri – (Not Present)</w:t>
      </w:r>
    </w:p>
    <w:p w14:paraId="0D4D876F" w14:textId="0CDD0CD3" w:rsidR="006F179B" w:rsidRDefault="006F179B" w:rsidP="00281F55">
      <w:pPr>
        <w:pStyle w:val="ListParagraph"/>
        <w:numPr>
          <w:ilvl w:val="1"/>
          <w:numId w:val="4"/>
        </w:numPr>
      </w:pPr>
      <w:r>
        <w:t>North Dakota – Open, group size restricted to 10 or less</w:t>
      </w:r>
    </w:p>
    <w:p w14:paraId="1741AAE9" w14:textId="656092D3" w:rsidR="006F179B" w:rsidRDefault="006F179B" w:rsidP="006F179B"/>
    <w:p w14:paraId="44ED996B" w14:textId="2E9F8083" w:rsidR="006F179B" w:rsidRDefault="006F179B" w:rsidP="006F179B">
      <w:r>
        <w:t>Todd moves to adjourn, Linda seconds.</w:t>
      </w:r>
    </w:p>
    <w:p w14:paraId="4DC29823" w14:textId="77777777" w:rsidR="00274628" w:rsidRDefault="00274628" w:rsidP="00274628">
      <w:pPr>
        <w:pStyle w:val="ListParagraph"/>
        <w:ind w:left="2160"/>
      </w:pPr>
    </w:p>
    <w:p w14:paraId="32C23E1E" w14:textId="77777777" w:rsidR="00E94B69" w:rsidRDefault="00E94B69" w:rsidP="00E94B69"/>
    <w:p w14:paraId="0369E675" w14:textId="7DFBCA66" w:rsidR="00145520" w:rsidRDefault="00805DF2" w:rsidP="009C703E">
      <w:r>
        <w:t xml:space="preserve">Meeting adjourned at </w:t>
      </w:r>
      <w:r w:rsidR="006F179B">
        <w:t>7:18pm.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131CD6"/>
    <w:rsid w:val="00145520"/>
    <w:rsid w:val="0016397E"/>
    <w:rsid w:val="001937C5"/>
    <w:rsid w:val="001B02F3"/>
    <w:rsid w:val="00254A97"/>
    <w:rsid w:val="00274628"/>
    <w:rsid w:val="00281F55"/>
    <w:rsid w:val="00424312"/>
    <w:rsid w:val="004B6FFA"/>
    <w:rsid w:val="004C3F47"/>
    <w:rsid w:val="004C5B45"/>
    <w:rsid w:val="005202A6"/>
    <w:rsid w:val="00593B24"/>
    <w:rsid w:val="005D3F74"/>
    <w:rsid w:val="0063359D"/>
    <w:rsid w:val="00663343"/>
    <w:rsid w:val="00677DCE"/>
    <w:rsid w:val="006D60D2"/>
    <w:rsid w:val="006F179B"/>
    <w:rsid w:val="00742E0D"/>
    <w:rsid w:val="007C4AC6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B011A8"/>
    <w:rsid w:val="00B35252"/>
    <w:rsid w:val="00BB102C"/>
    <w:rsid w:val="00D916B2"/>
    <w:rsid w:val="00D9794B"/>
    <w:rsid w:val="00E94B69"/>
    <w:rsid w:val="00E94CEB"/>
    <w:rsid w:val="00F34D3B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8</cp:revision>
  <dcterms:created xsi:type="dcterms:W3CDTF">2020-05-07T23:04:00Z</dcterms:created>
  <dcterms:modified xsi:type="dcterms:W3CDTF">2020-05-08T00:19:00Z</dcterms:modified>
</cp:coreProperties>
</file>