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349" w:rsidRDefault="00074349" w:rsidP="00295A68">
      <w:pPr>
        <w:rPr>
          <w:b/>
          <w:bCs/>
          <w:u w:val="single"/>
        </w:rPr>
      </w:pPr>
      <w:r>
        <w:rPr>
          <w:b/>
          <w:bCs/>
          <w:u w:val="single"/>
        </w:rPr>
        <w:t>February 21, 2023</w:t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C410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2C7225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963D9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6C0BAC" w:rsidP="006C0BAC">
      <w:r>
        <w:t>Meeting Called to Order – 6:13 by David Simonelli – notes recorded by Alyssa Pockell</w:t>
      </w:r>
    </w:p>
    <w:p w:rsidR="006C0BAC" w:rsidRDefault="006C0BAC" w:rsidP="006C0BAC"/>
    <w:p w:rsidR="006C0BAC" w:rsidRPr="00510068" w:rsidRDefault="006C0BAC" w:rsidP="006C0BAC">
      <w:pPr>
        <w:rPr>
          <w:b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F7557B" w:rsidRDefault="00F7557B" w:rsidP="00F7557B">
      <w:pPr>
        <w:pStyle w:val="ListParagraph"/>
        <w:numPr>
          <w:ilvl w:val="0"/>
          <w:numId w:val="6"/>
        </w:numPr>
      </w:pPr>
      <w:r>
        <w:t>Cheer Registrar Vote</w:t>
      </w:r>
    </w:p>
    <w:p w:rsidR="00F7557B" w:rsidRDefault="00F7557B" w:rsidP="00F7557B">
      <w:pPr>
        <w:pStyle w:val="ListParagraph"/>
        <w:numPr>
          <w:ilvl w:val="1"/>
          <w:numId w:val="6"/>
        </w:numPr>
      </w:pPr>
      <w:r>
        <w:t xml:space="preserve">Introductory remarks by both candidates: Alexandra Lord and </w:t>
      </w:r>
      <w:proofErr w:type="spellStart"/>
      <w:r>
        <w:t>Ashlie</w:t>
      </w:r>
      <w:proofErr w:type="spellEnd"/>
      <w:r>
        <w:t xml:space="preserve"> Gagnon</w:t>
      </w:r>
    </w:p>
    <w:p w:rsidR="00F7557B" w:rsidRDefault="00F7557B" w:rsidP="00F7557B">
      <w:pPr>
        <w:pStyle w:val="ListParagraph"/>
        <w:numPr>
          <w:ilvl w:val="1"/>
          <w:numId w:val="6"/>
        </w:numPr>
      </w:pPr>
      <w:r>
        <w:t>Votes distributed by Crystal Morin</w:t>
      </w:r>
    </w:p>
    <w:p w:rsidR="00F7557B" w:rsidRDefault="00F7557B" w:rsidP="00F7557B">
      <w:pPr>
        <w:pStyle w:val="ListParagraph"/>
        <w:numPr>
          <w:ilvl w:val="1"/>
          <w:numId w:val="6"/>
        </w:numPr>
      </w:pPr>
      <w:r>
        <w:t xml:space="preserve">Votes collected by Taylor </w:t>
      </w:r>
      <w:proofErr w:type="spellStart"/>
      <w:r>
        <w:t>Boutin</w:t>
      </w:r>
      <w:proofErr w:type="spellEnd"/>
    </w:p>
    <w:p w:rsidR="00F7557B" w:rsidRDefault="00F7557B" w:rsidP="00F7557B">
      <w:pPr>
        <w:pStyle w:val="ListParagraph"/>
        <w:numPr>
          <w:ilvl w:val="1"/>
          <w:numId w:val="6"/>
        </w:numPr>
      </w:pPr>
      <w:r>
        <w:t xml:space="preserve">Taylor </w:t>
      </w:r>
      <w:proofErr w:type="spellStart"/>
      <w:r>
        <w:t>Boutin</w:t>
      </w:r>
      <w:proofErr w:type="spellEnd"/>
      <w:r>
        <w:t xml:space="preserve">, David </w:t>
      </w:r>
      <w:proofErr w:type="spellStart"/>
      <w:r>
        <w:t>Simonelli</w:t>
      </w:r>
      <w:proofErr w:type="spellEnd"/>
      <w:r>
        <w:t xml:space="preserve"> and </w:t>
      </w:r>
      <w:proofErr w:type="spellStart"/>
      <w:r>
        <w:t>Alyza</w:t>
      </w:r>
      <w:proofErr w:type="spellEnd"/>
      <w:r>
        <w:t xml:space="preserve"> Bell</w:t>
      </w:r>
    </w:p>
    <w:p w:rsidR="00F7557B" w:rsidRDefault="00F7557B" w:rsidP="00F7557B">
      <w:pPr>
        <w:pStyle w:val="ListParagraph"/>
        <w:numPr>
          <w:ilvl w:val="1"/>
          <w:numId w:val="6"/>
        </w:numPr>
      </w:pPr>
      <w:r>
        <w:t>Votes in favor of Alexandra Lord – Alexandra appointed to the Board and stayed for the meeting.</w:t>
      </w:r>
    </w:p>
    <w:p w:rsidR="00F7557B" w:rsidRDefault="00F7557B" w:rsidP="006C0BAC">
      <w:pPr>
        <w:pStyle w:val="ListParagraph"/>
        <w:numPr>
          <w:ilvl w:val="0"/>
          <w:numId w:val="6"/>
        </w:numPr>
      </w:pPr>
      <w:r>
        <w:t>State Meeting</w:t>
      </w:r>
      <w:r w:rsidR="002B14B1">
        <w:t xml:space="preserve"> Discussion</w:t>
      </w:r>
    </w:p>
    <w:p w:rsidR="00F7557B" w:rsidRDefault="00F7557B" w:rsidP="00F7557B">
      <w:pPr>
        <w:pStyle w:val="ListParagraph"/>
        <w:numPr>
          <w:ilvl w:val="1"/>
          <w:numId w:val="6"/>
        </w:numPr>
      </w:pPr>
      <w:r>
        <w:t>There was a push for Junior High League – we are part of AYF currently</w:t>
      </w:r>
    </w:p>
    <w:p w:rsidR="00F7557B" w:rsidRDefault="00F7557B" w:rsidP="00F7557B">
      <w:pPr>
        <w:pStyle w:val="ListParagraph"/>
        <w:numPr>
          <w:ilvl w:val="2"/>
          <w:numId w:val="6"/>
        </w:numPr>
      </w:pPr>
      <w:r>
        <w:t>Londonderry, Salem, Nashua PAL, Pelham, Bedford</w:t>
      </w:r>
    </w:p>
    <w:p w:rsidR="00F7557B" w:rsidRDefault="00F7557B" w:rsidP="00F7557B">
      <w:pPr>
        <w:pStyle w:val="ListParagraph"/>
        <w:numPr>
          <w:ilvl w:val="2"/>
          <w:numId w:val="6"/>
        </w:numPr>
      </w:pPr>
      <w:r>
        <w:t xml:space="preserve">Junior High League is broke up into 3-4, 5-6 and </w:t>
      </w:r>
      <w:r w:rsidR="002B14B1">
        <w:t>7-8</w:t>
      </w:r>
    </w:p>
    <w:p w:rsidR="00F7557B" w:rsidRDefault="00F7557B" w:rsidP="00F7557B">
      <w:pPr>
        <w:pStyle w:val="ListParagraph"/>
        <w:numPr>
          <w:ilvl w:val="2"/>
          <w:numId w:val="6"/>
        </w:numPr>
      </w:pPr>
      <w:r>
        <w:t>We won’t be left with a lot of teams to play</w:t>
      </w:r>
    </w:p>
    <w:p w:rsidR="00F7557B" w:rsidRDefault="00F7557B" w:rsidP="00F7557B">
      <w:pPr>
        <w:pStyle w:val="ListParagraph"/>
        <w:numPr>
          <w:ilvl w:val="2"/>
          <w:numId w:val="6"/>
        </w:numPr>
      </w:pPr>
      <w:r>
        <w:t xml:space="preserve">Differences between Junior High League – no </w:t>
      </w:r>
      <w:proofErr w:type="spellStart"/>
      <w:r>
        <w:t>MPR’s</w:t>
      </w:r>
      <w:proofErr w:type="spellEnd"/>
      <w:r>
        <w:t xml:space="preserve">, but there are weigh-ins for certain positions, no </w:t>
      </w:r>
      <w:proofErr w:type="spellStart"/>
      <w:r>
        <w:t>Regionals</w:t>
      </w:r>
      <w:proofErr w:type="spellEnd"/>
      <w:r>
        <w:t xml:space="preserve"> or Nationals, it seems like there is less regulation.</w:t>
      </w:r>
    </w:p>
    <w:p w:rsidR="00840F99" w:rsidRDefault="00F7557B" w:rsidP="00F7557B">
      <w:pPr>
        <w:pStyle w:val="ListParagraph"/>
        <w:numPr>
          <w:ilvl w:val="1"/>
          <w:numId w:val="6"/>
        </w:numPr>
      </w:pPr>
      <w:r>
        <w:t xml:space="preserve">Taylor </w:t>
      </w:r>
      <w:proofErr w:type="spellStart"/>
      <w:r>
        <w:t>Boutin</w:t>
      </w:r>
      <w:proofErr w:type="spellEnd"/>
      <w:r>
        <w:t xml:space="preserve"> commented that this </w:t>
      </w:r>
      <w:proofErr w:type="gramStart"/>
      <w:r>
        <w:t>may</w:t>
      </w:r>
      <w:proofErr w:type="gramEnd"/>
      <w:r>
        <w:t xml:space="preserve"> not be the year to change. </w:t>
      </w:r>
      <w:r w:rsidR="00840F99">
        <w:t>The Junior High League may be growing too fast and believes we should wait and see how it goes for them this year.</w:t>
      </w:r>
    </w:p>
    <w:p w:rsidR="00840F99" w:rsidRDefault="00840F99" w:rsidP="00840F99">
      <w:pPr>
        <w:pStyle w:val="ListParagraph"/>
        <w:numPr>
          <w:ilvl w:val="2"/>
          <w:numId w:val="6"/>
        </w:numPr>
      </w:pPr>
      <w:r>
        <w:t>It is a big expansion for them</w:t>
      </w:r>
    </w:p>
    <w:p w:rsidR="00A70223" w:rsidRDefault="00840F99" w:rsidP="00840F99">
      <w:pPr>
        <w:pStyle w:val="ListParagraph"/>
        <w:numPr>
          <w:ilvl w:val="1"/>
          <w:numId w:val="6"/>
        </w:numPr>
      </w:pPr>
      <w:r>
        <w:t>Crystal Morin said there is some frustration with upper levels of AYF and perhaps that is why towns are moving over</w:t>
      </w:r>
    </w:p>
    <w:p w:rsidR="00A70223" w:rsidRDefault="00A70223" w:rsidP="00A70223">
      <w:pPr>
        <w:pStyle w:val="ListParagraph"/>
        <w:numPr>
          <w:ilvl w:val="1"/>
          <w:numId w:val="6"/>
        </w:numPr>
      </w:pPr>
      <w:r>
        <w:t>Last year 11U Coach, Matt Coleman in attendance to give thoughts as well and Board did speak with past year coaches to gauge their thoughts</w:t>
      </w:r>
    </w:p>
    <w:p w:rsidR="00840F99" w:rsidRDefault="00840F99" w:rsidP="00A70223">
      <w:pPr>
        <w:pStyle w:val="ListParagraph"/>
        <w:ind w:left="1440"/>
      </w:pPr>
    </w:p>
    <w:p w:rsidR="00840F99" w:rsidRDefault="00840F99" w:rsidP="00840F99">
      <w:pPr>
        <w:pStyle w:val="ListParagraph"/>
        <w:numPr>
          <w:ilvl w:val="1"/>
          <w:numId w:val="6"/>
        </w:numPr>
      </w:pPr>
      <w:r>
        <w:t>Phil Ouellette – agrees this is something to watch this year, because this may be better transition as they grow up.</w:t>
      </w:r>
    </w:p>
    <w:p w:rsidR="00840F99" w:rsidRDefault="002B14B1" w:rsidP="00840F99">
      <w:pPr>
        <w:pStyle w:val="ListParagraph"/>
        <w:numPr>
          <w:ilvl w:val="1"/>
          <w:numId w:val="6"/>
        </w:numPr>
      </w:pPr>
      <w:r>
        <w:t xml:space="preserve">This year’s </w:t>
      </w:r>
      <w:r w:rsidR="00840F99">
        <w:t xml:space="preserve">11U had opportunity to go to </w:t>
      </w:r>
      <w:proofErr w:type="spellStart"/>
      <w:r w:rsidR="00840F99">
        <w:t>Regionals</w:t>
      </w:r>
      <w:proofErr w:type="spellEnd"/>
      <w:r w:rsidR="00840F99">
        <w:t xml:space="preserve"> last year, they want to stay in AYF and they want opportunity to progress past states again this year. </w:t>
      </w:r>
    </w:p>
    <w:p w:rsidR="002B14B1" w:rsidRDefault="00840F99" w:rsidP="00D572F9">
      <w:pPr>
        <w:pStyle w:val="ListParagraph"/>
        <w:numPr>
          <w:ilvl w:val="1"/>
          <w:numId w:val="6"/>
        </w:numPr>
      </w:pPr>
      <w:r>
        <w:t xml:space="preserve">Junior High League has no interest in taking northern NH </w:t>
      </w:r>
      <w:proofErr w:type="gramStart"/>
      <w:r>
        <w:t>teams,</w:t>
      </w:r>
      <w:proofErr w:type="gramEnd"/>
      <w:r>
        <w:t xml:space="preserve"> they want it to be more southern NH.</w:t>
      </w:r>
    </w:p>
    <w:p w:rsidR="00D572F9" w:rsidRDefault="002B14B1" w:rsidP="00D572F9">
      <w:pPr>
        <w:pStyle w:val="ListParagraph"/>
        <w:numPr>
          <w:ilvl w:val="1"/>
          <w:numId w:val="6"/>
        </w:numPr>
      </w:pPr>
      <w:r>
        <w:t>If we made the move, we would have flag and 8U under AYF, Cheer under AYC and 3</w:t>
      </w:r>
      <w:r w:rsidRPr="002B14B1">
        <w:rPr>
          <w:vertAlign w:val="superscript"/>
        </w:rPr>
        <w:t>rd</w:t>
      </w:r>
      <w:r>
        <w:t xml:space="preserve"> grade up under Junior High League. We would be under three separate organizations</w:t>
      </w:r>
    </w:p>
    <w:p w:rsidR="00D572F9" w:rsidRDefault="00D572F9" w:rsidP="00D572F9">
      <w:pPr>
        <w:pStyle w:val="ListParagraph"/>
        <w:numPr>
          <w:ilvl w:val="1"/>
          <w:numId w:val="6"/>
        </w:numPr>
      </w:pPr>
      <w:r>
        <w:t>Crystal Morin referenced the Derry Demons and Derry Wolverines Alignment Contract 2021-2024</w:t>
      </w:r>
    </w:p>
    <w:p w:rsidR="002B14B1" w:rsidRDefault="00D572F9" w:rsidP="00D572F9">
      <w:pPr>
        <w:pStyle w:val="ListParagraph"/>
        <w:numPr>
          <w:ilvl w:val="2"/>
          <w:numId w:val="6"/>
        </w:numPr>
      </w:pPr>
      <w:r>
        <w:t>Specifies that we have to stay in AYF and have to give them two year notice before making changes to division</w:t>
      </w:r>
    </w:p>
    <w:p w:rsidR="002B14B1" w:rsidRDefault="002B14B1" w:rsidP="002B14B1">
      <w:pPr>
        <w:pStyle w:val="ListParagraph"/>
        <w:numPr>
          <w:ilvl w:val="1"/>
          <w:numId w:val="6"/>
        </w:numPr>
      </w:pPr>
      <w:r>
        <w:t>State’s may need to do away with Green/White, which would open us up to playing other teams</w:t>
      </w:r>
    </w:p>
    <w:p w:rsidR="002B14B1" w:rsidRDefault="002B14B1" w:rsidP="002B14B1">
      <w:pPr>
        <w:pStyle w:val="ListParagraph"/>
        <w:numPr>
          <w:ilvl w:val="1"/>
          <w:numId w:val="6"/>
        </w:numPr>
      </w:pPr>
      <w:r>
        <w:t>Teams that haven’t left… Manchester, Keene, Plymouth, Laconia. Windham hasn’t made a decision yet.</w:t>
      </w:r>
    </w:p>
    <w:p w:rsidR="00A70223" w:rsidRDefault="002B14B1" w:rsidP="002B14B1">
      <w:pPr>
        <w:pStyle w:val="ListParagraph"/>
        <w:numPr>
          <w:ilvl w:val="1"/>
          <w:numId w:val="6"/>
        </w:numPr>
      </w:pPr>
      <w:r>
        <w:t xml:space="preserve">Taylor made Motion to Stay in AYF for this year, seconded by David, Motion passed unanimously. </w:t>
      </w:r>
    </w:p>
    <w:p w:rsidR="00A70223" w:rsidRDefault="00A70223" w:rsidP="00A70223">
      <w:pPr>
        <w:pStyle w:val="ListParagraph"/>
        <w:numPr>
          <w:ilvl w:val="1"/>
          <w:numId w:val="6"/>
        </w:numPr>
      </w:pPr>
      <w:r>
        <w:t>Alyssa to send an email to membership to relay that we are staying in AYF</w:t>
      </w:r>
    </w:p>
    <w:p w:rsidR="00A70223" w:rsidRDefault="00A70223" w:rsidP="00A70223">
      <w:pPr>
        <w:pStyle w:val="ListParagraph"/>
        <w:numPr>
          <w:ilvl w:val="0"/>
          <w:numId w:val="6"/>
        </w:numPr>
      </w:pPr>
      <w:r>
        <w:t>When to open registration</w:t>
      </w:r>
    </w:p>
    <w:p w:rsidR="00A70223" w:rsidRDefault="00A70223" w:rsidP="00A70223">
      <w:pPr>
        <w:pStyle w:val="ListParagraph"/>
        <w:numPr>
          <w:ilvl w:val="1"/>
          <w:numId w:val="6"/>
        </w:numPr>
      </w:pPr>
      <w:r>
        <w:t>Still awaiting on State to let us know when they are opening registration</w:t>
      </w:r>
    </w:p>
    <w:p w:rsidR="00A70223" w:rsidRDefault="00A70223" w:rsidP="00A70223">
      <w:pPr>
        <w:pStyle w:val="ListParagraph"/>
        <w:numPr>
          <w:ilvl w:val="1"/>
          <w:numId w:val="6"/>
        </w:numPr>
      </w:pPr>
      <w:r>
        <w:t>Expect around mid-March</w:t>
      </w:r>
    </w:p>
    <w:p w:rsidR="00A70223" w:rsidRDefault="00A70223" w:rsidP="00A70223">
      <w:pPr>
        <w:pStyle w:val="ListParagraph"/>
        <w:numPr>
          <w:ilvl w:val="1"/>
          <w:numId w:val="6"/>
        </w:numPr>
      </w:pPr>
      <w:r>
        <w:t>Volunteer hours will stay at 5 hours</w:t>
      </w:r>
    </w:p>
    <w:p w:rsidR="004A57AC" w:rsidRDefault="00A70223" w:rsidP="00A70223">
      <w:pPr>
        <w:pStyle w:val="ListParagraph"/>
        <w:numPr>
          <w:ilvl w:val="2"/>
          <w:numId w:val="6"/>
        </w:numPr>
      </w:pPr>
      <w:r>
        <w:t>Discussion about increasing deposits for uniforms and volunteer hours</w:t>
      </w:r>
    </w:p>
    <w:p w:rsidR="00A70223" w:rsidRDefault="004A57AC" w:rsidP="00A70223">
      <w:pPr>
        <w:pStyle w:val="ListParagraph"/>
        <w:numPr>
          <w:ilvl w:val="2"/>
          <w:numId w:val="6"/>
        </w:numPr>
      </w:pPr>
      <w:r>
        <w:t>Keeping mandatory fundraiser</w:t>
      </w:r>
    </w:p>
    <w:p w:rsidR="00A70223" w:rsidRDefault="00A70223" w:rsidP="00A70223">
      <w:pPr>
        <w:pStyle w:val="ListParagraph"/>
        <w:numPr>
          <w:ilvl w:val="0"/>
          <w:numId w:val="6"/>
        </w:numPr>
      </w:pPr>
      <w:r>
        <w:t>Pancake Breakfast</w:t>
      </w:r>
    </w:p>
    <w:p w:rsidR="00477F41" w:rsidRDefault="00477F41" w:rsidP="00A70223">
      <w:pPr>
        <w:pStyle w:val="ListParagraph"/>
        <w:numPr>
          <w:ilvl w:val="1"/>
          <w:numId w:val="6"/>
        </w:numPr>
      </w:pPr>
      <w:r>
        <w:t>Taylor will reach out to St. Thomas C</w:t>
      </w:r>
      <w:r w:rsidR="004A57AC">
        <w:t>hurch to find available dates</w:t>
      </w:r>
    </w:p>
    <w:p w:rsidR="00477F41" w:rsidRDefault="00477F41" w:rsidP="00A70223">
      <w:pPr>
        <w:pStyle w:val="ListParagraph"/>
        <w:numPr>
          <w:ilvl w:val="1"/>
          <w:numId w:val="6"/>
        </w:numPr>
      </w:pPr>
      <w:r>
        <w:t>We have a membership at Restaurant Depot to purchase items for breakfast</w:t>
      </w:r>
    </w:p>
    <w:p w:rsidR="00477F41" w:rsidRDefault="00477F41" w:rsidP="00477F41">
      <w:pPr>
        <w:pStyle w:val="ListParagraph"/>
        <w:numPr>
          <w:ilvl w:val="0"/>
          <w:numId w:val="6"/>
        </w:numPr>
      </w:pPr>
      <w:r>
        <w:t>Parent Conduct Contract</w:t>
      </w:r>
    </w:p>
    <w:p w:rsidR="00477F41" w:rsidRDefault="00477F41" w:rsidP="00477F41">
      <w:pPr>
        <w:pStyle w:val="ListParagraph"/>
        <w:numPr>
          <w:ilvl w:val="1"/>
          <w:numId w:val="6"/>
        </w:numPr>
      </w:pPr>
      <w:r>
        <w:t>Code of Conduct Contract that needs to be drafted</w:t>
      </w:r>
    </w:p>
    <w:p w:rsidR="00477F41" w:rsidRDefault="00477F41" w:rsidP="00477F41">
      <w:pPr>
        <w:pStyle w:val="ListParagraph"/>
        <w:numPr>
          <w:ilvl w:val="2"/>
          <w:numId w:val="6"/>
        </w:numPr>
      </w:pPr>
      <w:r>
        <w:t>We could include a fine (warnings)</w:t>
      </w:r>
    </w:p>
    <w:p w:rsidR="00477F41" w:rsidRDefault="00477F41" w:rsidP="00477F41">
      <w:pPr>
        <w:pStyle w:val="ListParagraph"/>
        <w:numPr>
          <w:ilvl w:val="2"/>
          <w:numId w:val="6"/>
        </w:numPr>
      </w:pPr>
      <w:r>
        <w:t>Privilege not a right</w:t>
      </w:r>
    </w:p>
    <w:p w:rsidR="00477F41" w:rsidRDefault="00477F41" w:rsidP="00477F41">
      <w:pPr>
        <w:pStyle w:val="ListParagraph"/>
        <w:numPr>
          <w:ilvl w:val="2"/>
          <w:numId w:val="6"/>
        </w:numPr>
      </w:pPr>
      <w:r>
        <w:t xml:space="preserve">Losing couches because </w:t>
      </w:r>
    </w:p>
    <w:p w:rsidR="00477F41" w:rsidRDefault="00477F41" w:rsidP="00477F41">
      <w:pPr>
        <w:pStyle w:val="ListParagraph"/>
        <w:numPr>
          <w:ilvl w:val="1"/>
          <w:numId w:val="6"/>
        </w:numPr>
      </w:pPr>
      <w:r>
        <w:t xml:space="preserve">Couches Code of Conduct </w:t>
      </w:r>
      <w:r w:rsidR="006E79B7">
        <w:t>needs to be reviewed and updated</w:t>
      </w:r>
    </w:p>
    <w:p w:rsidR="00477F41" w:rsidRDefault="00477F41" w:rsidP="00477F41">
      <w:pPr>
        <w:pStyle w:val="ListParagraph"/>
        <w:numPr>
          <w:ilvl w:val="1"/>
          <w:numId w:val="6"/>
        </w:numPr>
      </w:pPr>
      <w:r>
        <w:t xml:space="preserve">Parks and </w:t>
      </w:r>
      <w:proofErr w:type="spellStart"/>
      <w:r>
        <w:t>Rec</w:t>
      </w:r>
      <w:proofErr w:type="spellEnd"/>
      <w:r>
        <w:t xml:space="preserve"> of Derry has rules that need to be adhered to and this way we have written contract that we can fall back on that is signed.</w:t>
      </w:r>
    </w:p>
    <w:p w:rsidR="006E79B7" w:rsidRDefault="006E79B7" w:rsidP="00477F41">
      <w:pPr>
        <w:pStyle w:val="ListParagraph"/>
        <w:numPr>
          <w:ilvl w:val="1"/>
          <w:numId w:val="6"/>
        </w:numPr>
      </w:pPr>
      <w:r>
        <w:t xml:space="preserve">Craig mentioned that Coaches used to create their own code of conduct – Coaches can definitely make their own in addition </w:t>
      </w:r>
    </w:p>
    <w:p w:rsidR="006E79B7" w:rsidRDefault="006E79B7" w:rsidP="006E79B7">
      <w:pPr>
        <w:pStyle w:val="ListParagraph"/>
        <w:numPr>
          <w:ilvl w:val="1"/>
          <w:numId w:val="6"/>
        </w:numPr>
      </w:pPr>
      <w:r>
        <w:t xml:space="preserve">Alyssa </w:t>
      </w:r>
      <w:proofErr w:type="spellStart"/>
      <w:r>
        <w:t>Pockell</w:t>
      </w:r>
      <w:proofErr w:type="spellEnd"/>
      <w:r>
        <w:t xml:space="preserve"> and Taylor </w:t>
      </w:r>
      <w:proofErr w:type="spellStart"/>
      <w:r>
        <w:t>Boutin</w:t>
      </w:r>
      <w:proofErr w:type="spellEnd"/>
      <w:r>
        <w:t xml:space="preserve"> will work on this and will have a draft for next meeting.</w:t>
      </w:r>
    </w:p>
    <w:p w:rsidR="006E79B7" w:rsidRDefault="006E79B7" w:rsidP="006E79B7">
      <w:pPr>
        <w:pStyle w:val="ListParagraph"/>
        <w:numPr>
          <w:ilvl w:val="0"/>
          <w:numId w:val="6"/>
        </w:numPr>
      </w:pPr>
      <w:r>
        <w:t>CPR Training</w:t>
      </w:r>
    </w:p>
    <w:p w:rsidR="00324D31" w:rsidRDefault="006E79B7" w:rsidP="006E79B7">
      <w:pPr>
        <w:pStyle w:val="ListParagraph"/>
        <w:numPr>
          <w:ilvl w:val="1"/>
          <w:numId w:val="6"/>
        </w:numPr>
      </w:pPr>
      <w:r>
        <w:t>Will have dates at next meeting</w:t>
      </w:r>
    </w:p>
    <w:p w:rsidR="00324D31" w:rsidRDefault="00324D31" w:rsidP="00324D31">
      <w:pPr>
        <w:pStyle w:val="ListParagraph"/>
        <w:numPr>
          <w:ilvl w:val="0"/>
          <w:numId w:val="6"/>
        </w:numPr>
      </w:pPr>
      <w:r>
        <w:t xml:space="preserve">Coaches applications will be accepted </w:t>
      </w:r>
      <w:r w:rsidR="00B630CD">
        <w:t>through end of March</w:t>
      </w:r>
    </w:p>
    <w:p w:rsidR="00B630CD" w:rsidRDefault="00B630CD" w:rsidP="00324D31">
      <w:pPr>
        <w:pStyle w:val="ListParagraph"/>
        <w:numPr>
          <w:ilvl w:val="1"/>
          <w:numId w:val="6"/>
        </w:numPr>
      </w:pPr>
      <w:r>
        <w:t xml:space="preserve">Form will be posted in multiple town pages to cast wider net </w:t>
      </w:r>
    </w:p>
    <w:p w:rsidR="002B14B1" w:rsidRDefault="00B630CD" w:rsidP="00324D31">
      <w:pPr>
        <w:pStyle w:val="ListParagraph"/>
        <w:numPr>
          <w:ilvl w:val="1"/>
          <w:numId w:val="6"/>
        </w:numPr>
      </w:pPr>
      <w:r>
        <w:t xml:space="preserve">Will work to make this online </w:t>
      </w:r>
      <w:proofErr w:type="spellStart"/>
      <w:r>
        <w:t>fillable</w:t>
      </w:r>
      <w:proofErr w:type="spellEnd"/>
      <w:r>
        <w:t xml:space="preserve"> PDF</w:t>
      </w:r>
    </w:p>
    <w:p w:rsidR="002B14B1" w:rsidRDefault="002B14B1" w:rsidP="002B14B1">
      <w:pPr>
        <w:pStyle w:val="ListParagraph"/>
        <w:ind w:left="1440"/>
      </w:pPr>
    </w:p>
    <w:p w:rsidR="006E79B7" w:rsidRPr="00036E2A" w:rsidRDefault="006E79B7" w:rsidP="002B14B1">
      <w:pPr>
        <w:rPr>
          <w:b/>
          <w:color w:val="FF0000"/>
          <w:u w:val="single"/>
        </w:rPr>
      </w:pPr>
      <w:r w:rsidRPr="00036E2A">
        <w:rPr>
          <w:b/>
          <w:color w:val="FF0000"/>
          <w:u w:val="single"/>
        </w:rPr>
        <w:t>Secretary’s Report</w:t>
      </w:r>
    </w:p>
    <w:p w:rsidR="002B14B1" w:rsidRPr="006E79B7" w:rsidRDefault="006E79B7" w:rsidP="002B14B1">
      <w:r>
        <w:t xml:space="preserve">- David made motion to accept the minutes, seconded by Taylor – Motion passed. </w:t>
      </w:r>
    </w:p>
    <w:p w:rsidR="006C0BAC" w:rsidRPr="00F7557B" w:rsidRDefault="006C0BAC" w:rsidP="002B14B1">
      <w:pPr>
        <w:pStyle w:val="ListParagraph"/>
        <w:ind w:left="2160"/>
      </w:pPr>
    </w:p>
    <w:p w:rsidR="006E79B7" w:rsidRPr="00074349" w:rsidRDefault="006C0BAC" w:rsidP="006C0BAC">
      <w:pPr>
        <w:rPr>
          <w:b/>
          <w:color w:val="FF0000"/>
          <w:u w:val="single"/>
        </w:rPr>
      </w:pPr>
      <w:r w:rsidRPr="00F7557B">
        <w:rPr>
          <w:b/>
          <w:color w:val="FF0000"/>
          <w:u w:val="single"/>
        </w:rPr>
        <w:t>Treasurer’s Report</w:t>
      </w:r>
      <w:r w:rsidR="006E79B7">
        <w:t xml:space="preserve"> </w:t>
      </w:r>
    </w:p>
    <w:p w:rsidR="006E79B7" w:rsidRDefault="006E79B7" w:rsidP="006C0BAC"/>
    <w:p w:rsidR="006E79B7" w:rsidRPr="006E79B7" w:rsidRDefault="006E79B7" w:rsidP="006C0BAC">
      <w:pPr>
        <w:rPr>
          <w:b/>
          <w:color w:val="FF0000"/>
          <w:u w:val="single"/>
        </w:rPr>
      </w:pPr>
      <w:r w:rsidRPr="006E79B7">
        <w:rPr>
          <w:b/>
          <w:color w:val="FF0000"/>
          <w:u w:val="single"/>
        </w:rPr>
        <w:t>Registrar Report</w:t>
      </w:r>
    </w:p>
    <w:p w:rsidR="006E79B7" w:rsidRDefault="006E79B7" w:rsidP="006E79B7">
      <w:pPr>
        <w:pStyle w:val="ListParagraph"/>
        <w:numPr>
          <w:ilvl w:val="0"/>
          <w:numId w:val="6"/>
        </w:numPr>
      </w:pPr>
      <w:r>
        <w:t>Discussion regarding when to close registration</w:t>
      </w:r>
    </w:p>
    <w:p w:rsidR="006E79B7" w:rsidRDefault="006E79B7" w:rsidP="006E79B7">
      <w:pPr>
        <w:pStyle w:val="ListParagraph"/>
        <w:numPr>
          <w:ilvl w:val="1"/>
          <w:numId w:val="6"/>
        </w:numPr>
      </w:pPr>
      <w:r>
        <w:t>Tentatively decided July 18</w:t>
      </w:r>
      <w:r w:rsidRPr="006E79B7">
        <w:rPr>
          <w:vertAlign w:val="superscript"/>
        </w:rPr>
        <w:t>th</w:t>
      </w:r>
      <w:r>
        <w:t xml:space="preserve"> – 2 weeks prior to first day</w:t>
      </w:r>
    </w:p>
    <w:p w:rsidR="006E79B7" w:rsidRDefault="006E79B7" w:rsidP="006E79B7">
      <w:pPr>
        <w:pStyle w:val="ListParagraph"/>
        <w:numPr>
          <w:ilvl w:val="1"/>
          <w:numId w:val="6"/>
        </w:numPr>
      </w:pPr>
      <w:r>
        <w:t>Give Coaches the ability to have rosters and send emails</w:t>
      </w:r>
    </w:p>
    <w:p w:rsidR="006E79B7" w:rsidRDefault="006E79B7" w:rsidP="006E79B7">
      <w:pPr>
        <w:pStyle w:val="ListParagraph"/>
        <w:numPr>
          <w:ilvl w:val="1"/>
          <w:numId w:val="6"/>
        </w:numPr>
      </w:pPr>
      <w:r>
        <w:t>First day will be either July 31</w:t>
      </w:r>
      <w:r w:rsidRPr="006E79B7">
        <w:rPr>
          <w:vertAlign w:val="superscript"/>
        </w:rPr>
        <w:t>st</w:t>
      </w:r>
      <w:r>
        <w:t xml:space="preserve"> or August 1</w:t>
      </w:r>
      <w:r w:rsidRPr="006E79B7">
        <w:rPr>
          <w:vertAlign w:val="superscript"/>
        </w:rPr>
        <w:t>st</w:t>
      </w:r>
      <w:r>
        <w:t xml:space="preserve"> – haven’t heard officially from state yet</w:t>
      </w:r>
    </w:p>
    <w:p w:rsidR="006E79B7" w:rsidRDefault="006E79B7" w:rsidP="006E79B7">
      <w:pPr>
        <w:pStyle w:val="ListParagraph"/>
        <w:numPr>
          <w:ilvl w:val="0"/>
          <w:numId w:val="6"/>
        </w:numPr>
      </w:pPr>
      <w:r>
        <w:t>Registration Price Increase to cover our increased costs</w:t>
      </w:r>
      <w:r w:rsidR="00036E2A">
        <w:t xml:space="preserve"> – Taylor made Motion, Seconded by David – Motion passed unanimously. New registration fees are as follows:</w:t>
      </w:r>
    </w:p>
    <w:p w:rsidR="006E79B7" w:rsidRDefault="006E79B7" w:rsidP="006E79B7">
      <w:pPr>
        <w:pStyle w:val="ListParagraph"/>
        <w:numPr>
          <w:ilvl w:val="1"/>
          <w:numId w:val="6"/>
        </w:numPr>
      </w:pPr>
      <w:r>
        <w:t>$250 for Cheer D8 &amp; up and tackle football ($200 last year)</w:t>
      </w:r>
    </w:p>
    <w:p w:rsidR="00036E2A" w:rsidRDefault="006E79B7" w:rsidP="006E79B7">
      <w:pPr>
        <w:pStyle w:val="ListParagraph"/>
        <w:numPr>
          <w:ilvl w:val="1"/>
          <w:numId w:val="6"/>
        </w:numPr>
      </w:pPr>
      <w:r>
        <w:t xml:space="preserve">$100 for </w:t>
      </w:r>
      <w:proofErr w:type="spellStart"/>
      <w:r>
        <w:t>Tiny’s</w:t>
      </w:r>
      <w:proofErr w:type="spellEnd"/>
      <w:r>
        <w:t xml:space="preserve"> and Flag  ($75 last year)</w:t>
      </w:r>
    </w:p>
    <w:p w:rsidR="00036E2A" w:rsidRDefault="00036E2A" w:rsidP="00036E2A">
      <w:pPr>
        <w:pStyle w:val="ListParagraph"/>
        <w:numPr>
          <w:ilvl w:val="0"/>
          <w:numId w:val="6"/>
        </w:numPr>
      </w:pPr>
      <w:r>
        <w:t>Early Bird Discount – Phil made the Motion, Seconded by Amanda – Motion passed unanimously</w:t>
      </w:r>
    </w:p>
    <w:p w:rsidR="00036E2A" w:rsidRDefault="00036E2A" w:rsidP="00036E2A">
      <w:pPr>
        <w:pStyle w:val="ListParagraph"/>
        <w:numPr>
          <w:ilvl w:val="1"/>
          <w:numId w:val="6"/>
        </w:numPr>
      </w:pPr>
      <w:r>
        <w:t>Last year did a percentage – 20% total</w:t>
      </w:r>
    </w:p>
    <w:p w:rsidR="00036E2A" w:rsidRDefault="00036E2A" w:rsidP="00036E2A">
      <w:pPr>
        <w:pStyle w:val="ListParagraph"/>
        <w:numPr>
          <w:ilvl w:val="2"/>
          <w:numId w:val="6"/>
        </w:numPr>
      </w:pPr>
      <w:r>
        <w:t>$200 Cheer D8 &amp; up and tackle football</w:t>
      </w:r>
    </w:p>
    <w:p w:rsidR="00036E2A" w:rsidRDefault="00036E2A" w:rsidP="00036E2A">
      <w:pPr>
        <w:pStyle w:val="ListParagraph"/>
        <w:numPr>
          <w:ilvl w:val="2"/>
          <w:numId w:val="6"/>
        </w:numPr>
      </w:pPr>
      <w:r>
        <w:t xml:space="preserve">NO early bird discount for </w:t>
      </w:r>
      <w:proofErr w:type="spellStart"/>
      <w:r>
        <w:t>Tiny’s</w:t>
      </w:r>
      <w:proofErr w:type="spellEnd"/>
      <w:r>
        <w:t xml:space="preserve"> and Flag</w:t>
      </w:r>
    </w:p>
    <w:p w:rsidR="00036E2A" w:rsidRDefault="00036E2A" w:rsidP="00036E2A">
      <w:pPr>
        <w:pStyle w:val="ListParagraph"/>
        <w:numPr>
          <w:ilvl w:val="2"/>
          <w:numId w:val="6"/>
        </w:numPr>
      </w:pPr>
      <w:r>
        <w:t>Shortening early bird window to 1 month from date registration opens. We will open registration at same time State opens registration</w:t>
      </w:r>
    </w:p>
    <w:p w:rsidR="00036E2A" w:rsidRDefault="00036E2A" w:rsidP="00036E2A">
      <w:pPr>
        <w:pStyle w:val="ListParagraph"/>
        <w:numPr>
          <w:ilvl w:val="0"/>
          <w:numId w:val="6"/>
        </w:numPr>
      </w:pPr>
      <w:r>
        <w:t>Multi Child Discount – revising this:</w:t>
      </w:r>
    </w:p>
    <w:p w:rsidR="00036E2A" w:rsidRDefault="00036E2A" w:rsidP="00036E2A">
      <w:pPr>
        <w:pStyle w:val="ListParagraph"/>
        <w:numPr>
          <w:ilvl w:val="1"/>
          <w:numId w:val="6"/>
        </w:numPr>
      </w:pPr>
      <w:r>
        <w:t>Individuals can either do early bird OR multi child – cannot take advantage of both</w:t>
      </w:r>
    </w:p>
    <w:p w:rsidR="00036E2A" w:rsidRDefault="00036E2A" w:rsidP="00036E2A">
      <w:pPr>
        <w:pStyle w:val="ListParagraph"/>
        <w:numPr>
          <w:ilvl w:val="1"/>
          <w:numId w:val="6"/>
        </w:numPr>
      </w:pPr>
      <w:r>
        <w:t>Discussion to changing this tiers for additional children:</w:t>
      </w:r>
    </w:p>
    <w:p w:rsidR="00324D31" w:rsidRDefault="00036E2A" w:rsidP="00036E2A">
      <w:pPr>
        <w:pStyle w:val="ListParagraph"/>
        <w:numPr>
          <w:ilvl w:val="2"/>
          <w:numId w:val="6"/>
        </w:numPr>
      </w:pPr>
      <w:r>
        <w:t>First child full registration - Second child 20% - Third child 50% and Fourth child free</w:t>
      </w:r>
    </w:p>
    <w:p w:rsidR="00324D31" w:rsidRDefault="00324D31" w:rsidP="00036E2A">
      <w:pPr>
        <w:pStyle w:val="ListParagraph"/>
        <w:numPr>
          <w:ilvl w:val="2"/>
          <w:numId w:val="6"/>
        </w:numPr>
      </w:pPr>
      <w:r>
        <w:t>Motion made by Crystal, Seconded by Taylor, Motion passes unanimously</w:t>
      </w:r>
    </w:p>
    <w:p w:rsidR="00324D31" w:rsidRDefault="00324D31" w:rsidP="00324D31">
      <w:pPr>
        <w:pStyle w:val="ListParagraph"/>
        <w:numPr>
          <w:ilvl w:val="0"/>
          <w:numId w:val="6"/>
        </w:numPr>
      </w:pPr>
      <w:r>
        <w:t>Discussion regarding payment plan option</w:t>
      </w:r>
    </w:p>
    <w:p w:rsidR="00324D31" w:rsidRDefault="00324D31" w:rsidP="00324D31">
      <w:pPr>
        <w:pStyle w:val="ListParagraph"/>
      </w:pPr>
    </w:p>
    <w:p w:rsidR="00324D31" w:rsidRDefault="00324D31" w:rsidP="00324D31"/>
    <w:p w:rsidR="00324D31" w:rsidRPr="00324D31" w:rsidRDefault="00324D31" w:rsidP="00324D31">
      <w:pPr>
        <w:rPr>
          <w:b/>
          <w:color w:val="FF0000"/>
          <w:u w:val="single"/>
        </w:rPr>
      </w:pPr>
      <w:r w:rsidRPr="00324D31">
        <w:rPr>
          <w:b/>
          <w:color w:val="FF0000"/>
          <w:u w:val="single"/>
        </w:rPr>
        <w:t>Cheer Coordinator’s Report</w:t>
      </w:r>
    </w:p>
    <w:p w:rsidR="00AC69BE" w:rsidRDefault="00AC69BE" w:rsidP="00AC69BE">
      <w:pPr>
        <w:pStyle w:val="ListParagraph"/>
        <w:numPr>
          <w:ilvl w:val="0"/>
          <w:numId w:val="6"/>
        </w:numPr>
      </w:pPr>
      <w:r>
        <w:t>Discussion on replacing cheer uniforms</w:t>
      </w:r>
    </w:p>
    <w:p w:rsidR="00AC69BE" w:rsidRDefault="00AC69BE" w:rsidP="00AC69BE">
      <w:pPr>
        <w:pStyle w:val="ListParagraph"/>
        <w:numPr>
          <w:ilvl w:val="1"/>
          <w:numId w:val="6"/>
        </w:numPr>
      </w:pPr>
      <w:r>
        <w:t>Need smaller sizes</w:t>
      </w:r>
    </w:p>
    <w:p w:rsidR="00AC69BE" w:rsidRDefault="00AC69BE" w:rsidP="00AC69BE">
      <w:pPr>
        <w:pStyle w:val="ListParagraph"/>
        <w:numPr>
          <w:ilvl w:val="1"/>
          <w:numId w:val="6"/>
        </w:numPr>
      </w:pPr>
      <w:r>
        <w:t>Crystal has reached out for pricing</w:t>
      </w:r>
    </w:p>
    <w:p w:rsidR="00AC69BE" w:rsidRDefault="00AC69BE" w:rsidP="00AC69BE">
      <w:pPr>
        <w:pStyle w:val="ListParagraph"/>
        <w:numPr>
          <w:ilvl w:val="2"/>
          <w:numId w:val="6"/>
        </w:numPr>
      </w:pPr>
      <w:r>
        <w:t>Rebel is AYC sponsored vendor</w:t>
      </w:r>
    </w:p>
    <w:p w:rsidR="00AC69BE" w:rsidRDefault="00AC69BE" w:rsidP="00AC69BE">
      <w:pPr>
        <w:pStyle w:val="ListParagraph"/>
        <w:numPr>
          <w:ilvl w:val="1"/>
          <w:numId w:val="6"/>
        </w:numPr>
      </w:pPr>
      <w:r>
        <w:t xml:space="preserve">Uniforms that </w:t>
      </w:r>
      <w:proofErr w:type="spellStart"/>
      <w:r>
        <w:t>Tiny’s</w:t>
      </w:r>
      <w:proofErr w:type="spellEnd"/>
      <w:r>
        <w:t xml:space="preserve">, D8 and D10 wore last year – we don’t have enough for next year and all kids </w:t>
      </w:r>
      <w:r w:rsidR="00B94B45">
        <w:t xml:space="preserve">should </w:t>
      </w:r>
      <w:r w:rsidR="00B90F7D">
        <w:t>look uniform for</w:t>
      </w:r>
      <w:r>
        <w:t xml:space="preserve"> </w:t>
      </w:r>
      <w:r w:rsidR="00B94B45">
        <w:t>competitions</w:t>
      </w:r>
    </w:p>
    <w:p w:rsidR="006E4E90" w:rsidRDefault="00B94B45" w:rsidP="00AC69BE">
      <w:pPr>
        <w:pStyle w:val="ListParagraph"/>
        <w:numPr>
          <w:ilvl w:val="1"/>
          <w:numId w:val="6"/>
        </w:numPr>
      </w:pPr>
      <w:r>
        <w:t xml:space="preserve">Crystal will count exactly how many she has and will report back with pricing </w:t>
      </w:r>
    </w:p>
    <w:p w:rsidR="006E4E90" w:rsidRDefault="006E4E90" w:rsidP="006E4E90">
      <w:pPr>
        <w:pStyle w:val="ListParagraph"/>
        <w:numPr>
          <w:ilvl w:val="0"/>
          <w:numId w:val="6"/>
        </w:numPr>
      </w:pPr>
      <w:r>
        <w:t xml:space="preserve">Each Board decides for their organization if they go past State’s. Each Board also decides which teams go on… first, second and third or just first and second. </w:t>
      </w:r>
    </w:p>
    <w:p w:rsidR="003424D5" w:rsidRDefault="007001FE" w:rsidP="006E4E90">
      <w:pPr>
        <w:pStyle w:val="ListParagraph"/>
        <w:numPr>
          <w:ilvl w:val="1"/>
          <w:numId w:val="6"/>
        </w:numPr>
      </w:pPr>
      <w:r>
        <w:t xml:space="preserve">We may be losing the option to say which teams go on – it may be that first, second and third all go on. </w:t>
      </w:r>
    </w:p>
    <w:p w:rsidR="006E4E90" w:rsidRDefault="003424D5" w:rsidP="003424D5">
      <w:pPr>
        <w:pStyle w:val="ListParagraph"/>
        <w:numPr>
          <w:ilvl w:val="1"/>
          <w:numId w:val="6"/>
        </w:numPr>
      </w:pPr>
      <w:r>
        <w:t xml:space="preserve">State’s and </w:t>
      </w:r>
      <w:proofErr w:type="spellStart"/>
      <w:r>
        <w:t>Regionals</w:t>
      </w:r>
      <w:proofErr w:type="spellEnd"/>
      <w:r>
        <w:t xml:space="preserve"> are no cost for teams to enter – but Florida is expensive and long days</w:t>
      </w:r>
    </w:p>
    <w:p w:rsidR="006E79B7" w:rsidRDefault="006E4E90" w:rsidP="006E4E90">
      <w:pPr>
        <w:pStyle w:val="ListParagraph"/>
        <w:ind w:left="1440"/>
      </w:pPr>
      <w:r>
        <w:t xml:space="preserve"> </w:t>
      </w:r>
    </w:p>
    <w:p w:rsidR="006C0BAC" w:rsidRPr="006E79B7" w:rsidRDefault="006C0BAC" w:rsidP="006E79B7">
      <w:pPr>
        <w:pStyle w:val="ListParagraph"/>
        <w:ind w:left="1440"/>
      </w:pPr>
    </w:p>
    <w:p w:rsidR="006C0BAC" w:rsidRPr="006E4E90" w:rsidRDefault="006C0BAC" w:rsidP="006C0BAC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 xml:space="preserve">Football </w:t>
      </w:r>
      <w:r w:rsidR="006E4E90" w:rsidRPr="006E4E90">
        <w:rPr>
          <w:b/>
          <w:color w:val="FF0000"/>
          <w:u w:val="single"/>
        </w:rPr>
        <w:t xml:space="preserve">Coordinator’s </w:t>
      </w:r>
      <w:r w:rsidRPr="006E4E90">
        <w:rPr>
          <w:b/>
          <w:color w:val="FF0000"/>
          <w:u w:val="single"/>
        </w:rPr>
        <w:t>Report</w:t>
      </w:r>
    </w:p>
    <w:p w:rsidR="00CE2CAE" w:rsidRDefault="00CE2CAE" w:rsidP="00CE2CAE">
      <w:pPr>
        <w:pStyle w:val="ListParagraph"/>
        <w:numPr>
          <w:ilvl w:val="0"/>
          <w:numId w:val="6"/>
        </w:numPr>
      </w:pPr>
      <w:r>
        <w:t>Craig and Phil are going to make a plan for inventorying pants</w:t>
      </w:r>
    </w:p>
    <w:p w:rsidR="00641964" w:rsidRPr="006D0CB3" w:rsidRDefault="00641964" w:rsidP="00CE2CAE">
      <w:pPr>
        <w:pStyle w:val="ListParagraph"/>
      </w:pPr>
    </w:p>
    <w:p w:rsidR="006E4E90" w:rsidRPr="006E4E90" w:rsidRDefault="006E4E90" w:rsidP="006E4E90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>Merchandising</w:t>
      </w:r>
    </w:p>
    <w:p w:rsidR="00C81DBF" w:rsidRDefault="00C81DBF" w:rsidP="006E4E90">
      <w:pPr>
        <w:pStyle w:val="ListParagraph"/>
        <w:numPr>
          <w:ilvl w:val="0"/>
          <w:numId w:val="4"/>
        </w:numPr>
      </w:pPr>
      <w:r>
        <w:t>Board Apparel will be ready by next week</w:t>
      </w:r>
    </w:p>
    <w:p w:rsidR="00C81DBF" w:rsidRDefault="00C81DBF" w:rsidP="006E4E90">
      <w:pPr>
        <w:pStyle w:val="ListParagraph"/>
        <w:numPr>
          <w:ilvl w:val="0"/>
          <w:numId w:val="4"/>
        </w:numPr>
      </w:pPr>
      <w:r>
        <w:t>Power Graphics in Derry is vendor for Board apparel, they are setting up website in March and would be able to do online store</w:t>
      </w:r>
    </w:p>
    <w:p w:rsidR="006E4E90" w:rsidRDefault="00C81DBF" w:rsidP="006E4E90">
      <w:pPr>
        <w:pStyle w:val="ListParagraph"/>
        <w:numPr>
          <w:ilvl w:val="0"/>
          <w:numId w:val="4"/>
        </w:numPr>
      </w:pPr>
      <w:r>
        <w:t xml:space="preserve">They have their own vendors they use for apparel </w:t>
      </w:r>
    </w:p>
    <w:p w:rsidR="006C0BAC" w:rsidRDefault="006C0BAC" w:rsidP="006C0BAC"/>
    <w:p w:rsidR="006C0BAC" w:rsidRPr="00C81DBF" w:rsidRDefault="006C0BAC" w:rsidP="006C0BAC">
      <w:pPr>
        <w:rPr>
          <w:color w:val="FF0000"/>
        </w:rPr>
      </w:pPr>
    </w:p>
    <w:p w:rsidR="006C0BAC" w:rsidRPr="00C81DBF" w:rsidRDefault="006C0BAC" w:rsidP="006C0BAC">
      <w:pPr>
        <w:rPr>
          <w:b/>
          <w:color w:val="FF0000"/>
          <w:u w:val="single"/>
        </w:rPr>
      </w:pPr>
      <w:r w:rsidRPr="00C81DBF">
        <w:rPr>
          <w:b/>
          <w:color w:val="FF0000"/>
          <w:u w:val="single"/>
        </w:rPr>
        <w:t>Fundraising Report</w:t>
      </w:r>
    </w:p>
    <w:p w:rsidR="00B90F7D" w:rsidRDefault="00B90F7D" w:rsidP="006C0BAC">
      <w:pPr>
        <w:pStyle w:val="ListParagraph"/>
        <w:numPr>
          <w:ilvl w:val="0"/>
          <w:numId w:val="4"/>
        </w:numPr>
      </w:pPr>
      <w:r>
        <w:t>Discussion regarding raising sponsorship levels</w:t>
      </w:r>
    </w:p>
    <w:p w:rsidR="00EB484D" w:rsidRDefault="00B90F7D" w:rsidP="00B90F7D">
      <w:pPr>
        <w:pStyle w:val="ListParagraph"/>
        <w:numPr>
          <w:ilvl w:val="1"/>
          <w:numId w:val="4"/>
        </w:numPr>
      </w:pPr>
      <w:r>
        <w:t>Remove banner from $250 and only have Banners at the $500</w:t>
      </w:r>
      <w:r w:rsidR="00EB484D">
        <w:t xml:space="preserve"> level</w:t>
      </w:r>
    </w:p>
    <w:p w:rsidR="00EB484D" w:rsidRDefault="00EB484D" w:rsidP="00EB484D">
      <w:pPr>
        <w:pStyle w:val="ListParagraph"/>
        <w:numPr>
          <w:ilvl w:val="0"/>
          <w:numId w:val="4"/>
        </w:numPr>
      </w:pPr>
      <w:r>
        <w:t>Add option of sign or plaque for $500 level</w:t>
      </w:r>
    </w:p>
    <w:p w:rsidR="00EB484D" w:rsidRDefault="00EB484D" w:rsidP="00EB484D"/>
    <w:p w:rsidR="00EB484D" w:rsidRDefault="00EB484D" w:rsidP="00EB484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Communications Report</w:t>
      </w:r>
    </w:p>
    <w:p w:rsidR="00EB484D" w:rsidRDefault="00EB484D" w:rsidP="00EB484D">
      <w:pPr>
        <w:pStyle w:val="ListParagraph"/>
        <w:numPr>
          <w:ilvl w:val="0"/>
          <w:numId w:val="4"/>
        </w:numPr>
      </w:pPr>
      <w:proofErr w:type="spellStart"/>
      <w:r>
        <w:t>Facebook</w:t>
      </w:r>
      <w:proofErr w:type="spellEnd"/>
    </w:p>
    <w:p w:rsidR="00EB484D" w:rsidRDefault="00EB484D" w:rsidP="00EB484D">
      <w:pPr>
        <w:pStyle w:val="ListParagraph"/>
        <w:numPr>
          <w:ilvl w:val="1"/>
          <w:numId w:val="4"/>
        </w:numPr>
      </w:pPr>
      <w:r>
        <w:t>We currently have a FB individual page and business page</w:t>
      </w:r>
    </w:p>
    <w:p w:rsidR="00551179" w:rsidRDefault="00EB484D" w:rsidP="00EB484D">
      <w:pPr>
        <w:pStyle w:val="ListParagraph"/>
        <w:numPr>
          <w:ilvl w:val="2"/>
          <w:numId w:val="4"/>
        </w:numPr>
      </w:pPr>
      <w:r>
        <w:t>No group page</w:t>
      </w:r>
    </w:p>
    <w:p w:rsidR="00551179" w:rsidRDefault="00551179" w:rsidP="00EB484D">
      <w:pPr>
        <w:pStyle w:val="ListParagraph"/>
        <w:numPr>
          <w:ilvl w:val="2"/>
          <w:numId w:val="4"/>
        </w:numPr>
      </w:pPr>
      <w:r>
        <w:t>Deciding where to link</w:t>
      </w:r>
    </w:p>
    <w:p w:rsidR="006C0BAC" w:rsidRPr="00EB484D" w:rsidRDefault="00543FB3" w:rsidP="00EB484D">
      <w:pPr>
        <w:pStyle w:val="ListParagraph"/>
        <w:numPr>
          <w:ilvl w:val="2"/>
          <w:numId w:val="4"/>
        </w:numPr>
      </w:pPr>
      <w:r>
        <w:t>Change to Group and Business Page</w:t>
      </w:r>
    </w:p>
    <w:p w:rsidR="006C0BAC" w:rsidRDefault="006C0BAC" w:rsidP="006C0BAC"/>
    <w:p w:rsidR="00543FB3" w:rsidRDefault="00EB484D" w:rsidP="006C0BAC">
      <w:r>
        <w:t xml:space="preserve">Meeting adjourned at </w:t>
      </w:r>
      <w:r w:rsidR="00543FB3">
        <w:t>8:57 by Taylor, Seconded by Crystal</w:t>
      </w:r>
    </w:p>
    <w:p w:rsidR="006C0BAC" w:rsidRDefault="00543FB3" w:rsidP="006C0BAC">
      <w:r>
        <w:t>(Dave left at 8:34)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74349"/>
    <w:rsid w:val="000962C7"/>
    <w:rsid w:val="000C43F0"/>
    <w:rsid w:val="000D226A"/>
    <w:rsid w:val="000D44E3"/>
    <w:rsid w:val="000E12C9"/>
    <w:rsid w:val="000E1B49"/>
    <w:rsid w:val="001A61A1"/>
    <w:rsid w:val="001C1530"/>
    <w:rsid w:val="0020404B"/>
    <w:rsid w:val="00217AC6"/>
    <w:rsid w:val="002205BD"/>
    <w:rsid w:val="00242E6F"/>
    <w:rsid w:val="00295A68"/>
    <w:rsid w:val="002B14B1"/>
    <w:rsid w:val="002C7225"/>
    <w:rsid w:val="00324D31"/>
    <w:rsid w:val="003424D5"/>
    <w:rsid w:val="003652A3"/>
    <w:rsid w:val="00373796"/>
    <w:rsid w:val="00384BD9"/>
    <w:rsid w:val="003F462F"/>
    <w:rsid w:val="0041305E"/>
    <w:rsid w:val="00477F41"/>
    <w:rsid w:val="004A57AC"/>
    <w:rsid w:val="00543FB3"/>
    <w:rsid w:val="00551179"/>
    <w:rsid w:val="0058061A"/>
    <w:rsid w:val="0059558A"/>
    <w:rsid w:val="005C705B"/>
    <w:rsid w:val="00641964"/>
    <w:rsid w:val="00697A11"/>
    <w:rsid w:val="006A1DA8"/>
    <w:rsid w:val="006C0BAC"/>
    <w:rsid w:val="006E4E90"/>
    <w:rsid w:val="006E79B7"/>
    <w:rsid w:val="007001FE"/>
    <w:rsid w:val="00757B58"/>
    <w:rsid w:val="007C7827"/>
    <w:rsid w:val="007D6A43"/>
    <w:rsid w:val="00840F99"/>
    <w:rsid w:val="00846AE2"/>
    <w:rsid w:val="00935BF5"/>
    <w:rsid w:val="00943019"/>
    <w:rsid w:val="00963D92"/>
    <w:rsid w:val="00A2040A"/>
    <w:rsid w:val="00A70223"/>
    <w:rsid w:val="00A71BC9"/>
    <w:rsid w:val="00A85599"/>
    <w:rsid w:val="00AC69BE"/>
    <w:rsid w:val="00B10E40"/>
    <w:rsid w:val="00B33A71"/>
    <w:rsid w:val="00B42584"/>
    <w:rsid w:val="00B630CD"/>
    <w:rsid w:val="00B90F7D"/>
    <w:rsid w:val="00B94B45"/>
    <w:rsid w:val="00B963F3"/>
    <w:rsid w:val="00C410FC"/>
    <w:rsid w:val="00C81DBF"/>
    <w:rsid w:val="00CB5CB2"/>
    <w:rsid w:val="00CE2CAE"/>
    <w:rsid w:val="00D572F9"/>
    <w:rsid w:val="00D65026"/>
    <w:rsid w:val="00DB3E22"/>
    <w:rsid w:val="00E16B7E"/>
    <w:rsid w:val="00E258F7"/>
    <w:rsid w:val="00E62FE3"/>
    <w:rsid w:val="00E70D39"/>
    <w:rsid w:val="00EB484D"/>
    <w:rsid w:val="00EF4B05"/>
    <w:rsid w:val="00F265E4"/>
    <w:rsid w:val="00F7557B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1004</Words>
  <Characters>5727</Characters>
  <Application>Microsoft Macintosh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18</cp:revision>
  <dcterms:created xsi:type="dcterms:W3CDTF">2023-02-21T23:27:00Z</dcterms:created>
  <dcterms:modified xsi:type="dcterms:W3CDTF">2024-01-28T22:52:00Z</dcterms:modified>
</cp:coreProperties>
</file>