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CCAD" w14:textId="77777777" w:rsidR="002433A5" w:rsidRDefault="002433A5">
      <w:pPr>
        <w:pStyle w:val="BodyText"/>
        <w:rPr>
          <w:sz w:val="20"/>
        </w:rPr>
      </w:pPr>
    </w:p>
    <w:p w14:paraId="6588CCAE" w14:textId="77777777" w:rsidR="002433A5" w:rsidRDefault="002433A5">
      <w:pPr>
        <w:pStyle w:val="BodyText"/>
        <w:rPr>
          <w:sz w:val="20"/>
        </w:rPr>
      </w:pPr>
    </w:p>
    <w:p w14:paraId="6588CCAF" w14:textId="77777777" w:rsidR="002433A5" w:rsidRDefault="002433A5">
      <w:pPr>
        <w:pStyle w:val="BodyText"/>
        <w:spacing w:before="5"/>
        <w:rPr>
          <w:sz w:val="21"/>
        </w:rPr>
      </w:pPr>
    </w:p>
    <w:p w14:paraId="6588CCB0" w14:textId="77777777" w:rsidR="002433A5" w:rsidRDefault="00000000">
      <w:pPr>
        <w:spacing w:before="35"/>
        <w:ind w:left="3153" w:right="3576"/>
        <w:jc w:val="center"/>
        <w:rPr>
          <w:rFonts w:ascii="Calibri"/>
          <w:b/>
          <w:sz w:val="32"/>
        </w:rPr>
      </w:pPr>
      <w:r>
        <w:rPr>
          <w:rFonts w:ascii="Calibri"/>
          <w:b/>
          <w:sz w:val="32"/>
        </w:rPr>
        <w:t>UAHA</w:t>
      </w:r>
      <w:r>
        <w:rPr>
          <w:rFonts w:ascii="Calibri"/>
          <w:b/>
          <w:spacing w:val="-11"/>
          <w:sz w:val="32"/>
        </w:rPr>
        <w:t xml:space="preserve"> </w:t>
      </w:r>
      <w:r>
        <w:rPr>
          <w:rFonts w:ascii="Calibri"/>
          <w:b/>
          <w:sz w:val="32"/>
        </w:rPr>
        <w:t>Regular</w:t>
      </w:r>
      <w:r>
        <w:rPr>
          <w:rFonts w:ascii="Calibri"/>
          <w:b/>
          <w:spacing w:val="-10"/>
          <w:sz w:val="32"/>
        </w:rPr>
        <w:t xml:space="preserve"> </w:t>
      </w:r>
      <w:r>
        <w:rPr>
          <w:rFonts w:ascii="Calibri"/>
          <w:b/>
          <w:sz w:val="32"/>
        </w:rPr>
        <w:t>Meeting</w:t>
      </w:r>
      <w:r>
        <w:rPr>
          <w:rFonts w:ascii="Calibri"/>
          <w:b/>
          <w:spacing w:val="-12"/>
          <w:sz w:val="32"/>
        </w:rPr>
        <w:t xml:space="preserve"> </w:t>
      </w:r>
      <w:r>
        <w:rPr>
          <w:rFonts w:ascii="Calibri"/>
          <w:b/>
          <w:spacing w:val="-2"/>
          <w:sz w:val="32"/>
        </w:rPr>
        <w:t>Agenda</w:t>
      </w:r>
    </w:p>
    <w:p w14:paraId="6588CCB1" w14:textId="77777777" w:rsidR="002433A5" w:rsidRDefault="00000000">
      <w:pPr>
        <w:pStyle w:val="Heading3"/>
        <w:spacing w:before="256"/>
        <w:ind w:left="3158" w:right="3576"/>
        <w:jc w:val="center"/>
        <w:rPr>
          <w:rFonts w:ascii="Calibri"/>
        </w:rPr>
      </w:pPr>
      <w:r>
        <w:rPr>
          <w:rFonts w:ascii="Calibri"/>
        </w:rPr>
        <w:t>Date:</w:t>
      </w:r>
      <w:r>
        <w:rPr>
          <w:rFonts w:ascii="Calibri"/>
          <w:spacing w:val="-1"/>
        </w:rPr>
        <w:t xml:space="preserve"> </w:t>
      </w:r>
      <w:r>
        <w:rPr>
          <w:rFonts w:ascii="Calibri"/>
        </w:rPr>
        <w:t>January</w:t>
      </w:r>
      <w:r>
        <w:rPr>
          <w:rFonts w:ascii="Calibri"/>
          <w:spacing w:val="-3"/>
        </w:rPr>
        <w:t xml:space="preserve"> </w:t>
      </w:r>
      <w:r>
        <w:rPr>
          <w:rFonts w:ascii="Calibri"/>
        </w:rPr>
        <w:t>9</w:t>
      </w:r>
      <w:r>
        <w:rPr>
          <w:rFonts w:ascii="Calibri"/>
          <w:vertAlign w:val="superscript"/>
        </w:rPr>
        <w:t>th</w:t>
      </w:r>
      <w:r>
        <w:rPr>
          <w:rFonts w:ascii="Calibri"/>
        </w:rPr>
        <w:t>,</w:t>
      </w:r>
      <w:r>
        <w:rPr>
          <w:rFonts w:ascii="Calibri"/>
          <w:spacing w:val="-2"/>
        </w:rPr>
        <w:t xml:space="preserve"> </w:t>
      </w:r>
      <w:r>
        <w:rPr>
          <w:rFonts w:ascii="Calibri"/>
          <w:spacing w:val="-4"/>
        </w:rPr>
        <w:t>2023</w:t>
      </w:r>
    </w:p>
    <w:p w14:paraId="6588CCB2" w14:textId="77777777" w:rsidR="002433A5" w:rsidRDefault="00000000">
      <w:pPr>
        <w:ind w:left="3160" w:right="3576"/>
        <w:jc w:val="center"/>
        <w:rPr>
          <w:rFonts w:ascii="Calibri"/>
        </w:rPr>
      </w:pPr>
      <w:r>
        <w:rPr>
          <w:rFonts w:ascii="Calibri"/>
          <w:b/>
          <w:sz w:val="24"/>
        </w:rPr>
        <w:t>Location:</w:t>
      </w:r>
      <w:r>
        <w:rPr>
          <w:rFonts w:ascii="Calibri"/>
          <w:b/>
          <w:spacing w:val="-8"/>
          <w:sz w:val="24"/>
        </w:rPr>
        <w:t xml:space="preserve"> </w:t>
      </w:r>
      <w:r>
        <w:rPr>
          <w:rFonts w:ascii="Calibri"/>
          <w:b/>
          <w:sz w:val="24"/>
        </w:rPr>
        <w:t>Maverick</w:t>
      </w:r>
      <w:r>
        <w:rPr>
          <w:rFonts w:ascii="Calibri"/>
          <w:b/>
          <w:spacing w:val="-7"/>
          <w:sz w:val="24"/>
        </w:rPr>
        <w:t xml:space="preserve"> </w:t>
      </w:r>
      <w:r>
        <w:rPr>
          <w:rFonts w:ascii="Calibri"/>
          <w:b/>
          <w:sz w:val="24"/>
        </w:rPr>
        <w:t>Ice</w:t>
      </w:r>
      <w:r>
        <w:rPr>
          <w:rFonts w:ascii="Calibri"/>
          <w:b/>
          <w:spacing w:val="-10"/>
          <w:sz w:val="24"/>
        </w:rPr>
        <w:t xml:space="preserve"> </w:t>
      </w:r>
      <w:r>
        <w:rPr>
          <w:rFonts w:ascii="Calibri"/>
          <w:b/>
          <w:sz w:val="24"/>
        </w:rPr>
        <w:t>Arena</w:t>
      </w:r>
      <w:r>
        <w:rPr>
          <w:rFonts w:ascii="Calibri"/>
          <w:b/>
          <w:spacing w:val="-7"/>
          <w:sz w:val="24"/>
        </w:rPr>
        <w:t xml:space="preserve"> </w:t>
      </w:r>
      <w:r>
        <w:rPr>
          <w:rFonts w:ascii="Calibri"/>
          <w:b/>
          <w:sz w:val="24"/>
        </w:rPr>
        <w:t>Conference</w:t>
      </w:r>
      <w:r>
        <w:rPr>
          <w:rFonts w:ascii="Calibri"/>
          <w:b/>
          <w:spacing w:val="-7"/>
          <w:sz w:val="24"/>
        </w:rPr>
        <w:t xml:space="preserve"> </w:t>
      </w:r>
      <w:r>
        <w:rPr>
          <w:rFonts w:ascii="Calibri"/>
          <w:b/>
          <w:sz w:val="24"/>
        </w:rPr>
        <w:t xml:space="preserve">Room Zoom: </w:t>
      </w:r>
      <w:hyperlink r:id="rId8">
        <w:r>
          <w:rPr>
            <w:rFonts w:ascii="Arial"/>
            <w:color w:val="0000FF"/>
            <w:sz w:val="21"/>
            <w:u w:val="single" w:color="0000FF"/>
          </w:rPr>
          <w:t>https://us02web.zoom.us/j/87164054436</w:t>
        </w:r>
      </w:hyperlink>
      <w:r>
        <w:rPr>
          <w:rFonts w:ascii="Arial"/>
          <w:color w:val="0000FF"/>
          <w:spacing w:val="80"/>
          <w:sz w:val="21"/>
        </w:rPr>
        <w:t xml:space="preserve"> </w:t>
      </w:r>
      <w:r>
        <w:rPr>
          <w:rFonts w:ascii="Calibri"/>
        </w:rPr>
        <w:t>1-669-900-6833 Meeting ID: 87164054436</w:t>
      </w:r>
    </w:p>
    <w:p w14:paraId="6588CCB3" w14:textId="77777777" w:rsidR="002433A5" w:rsidRDefault="002433A5">
      <w:pPr>
        <w:pStyle w:val="BodyText"/>
        <w:rPr>
          <w:rFonts w:ascii="Calibri"/>
        </w:rPr>
      </w:pPr>
    </w:p>
    <w:p w14:paraId="6588CCB4" w14:textId="77777777" w:rsidR="002433A5" w:rsidRDefault="00000000">
      <w:pPr>
        <w:ind w:left="1559"/>
        <w:rPr>
          <w:rFonts w:ascii="Calibri"/>
          <w:b/>
        </w:rPr>
      </w:pPr>
      <w:r>
        <w:rPr>
          <w:rFonts w:ascii="Calibri"/>
          <w:b/>
          <w:u w:val="single"/>
        </w:rPr>
        <w:t>Regular</w:t>
      </w:r>
      <w:r>
        <w:rPr>
          <w:rFonts w:ascii="Calibri"/>
          <w:b/>
          <w:spacing w:val="-6"/>
          <w:u w:val="single"/>
        </w:rPr>
        <w:t xml:space="preserve"> </w:t>
      </w:r>
      <w:r>
        <w:rPr>
          <w:rFonts w:ascii="Calibri"/>
          <w:b/>
          <w:u w:val="single"/>
        </w:rPr>
        <w:t>Session:</w:t>
      </w:r>
      <w:r>
        <w:rPr>
          <w:rFonts w:ascii="Calibri"/>
          <w:b/>
          <w:spacing w:val="-5"/>
          <w:u w:val="single"/>
        </w:rPr>
        <w:t xml:space="preserve"> </w:t>
      </w:r>
      <w:r>
        <w:rPr>
          <w:rFonts w:ascii="Calibri"/>
          <w:b/>
          <w:spacing w:val="-2"/>
          <w:u w:val="single"/>
        </w:rPr>
        <w:t>7:00pm</w:t>
      </w:r>
    </w:p>
    <w:p w14:paraId="6588CCB5" w14:textId="41DE39DE" w:rsidR="002433A5" w:rsidRDefault="00000000">
      <w:pPr>
        <w:pStyle w:val="ListParagraph"/>
        <w:numPr>
          <w:ilvl w:val="0"/>
          <w:numId w:val="63"/>
        </w:numPr>
        <w:tabs>
          <w:tab w:val="left" w:pos="1921"/>
        </w:tabs>
        <w:spacing w:before="1"/>
        <w:rPr>
          <w:rFonts w:ascii="Calibri"/>
        </w:rPr>
      </w:pPr>
      <w:r>
        <w:rPr>
          <w:rFonts w:ascii="Calibri"/>
        </w:rPr>
        <w:t>Roll</w:t>
      </w:r>
      <w:r>
        <w:rPr>
          <w:rFonts w:ascii="Calibri"/>
          <w:spacing w:val="-3"/>
        </w:rPr>
        <w:t xml:space="preserve"> </w:t>
      </w:r>
      <w:r>
        <w:rPr>
          <w:rFonts w:ascii="Calibri"/>
        </w:rPr>
        <w:t>Call</w:t>
      </w:r>
      <w:r>
        <w:rPr>
          <w:rFonts w:ascii="Calibri"/>
          <w:spacing w:val="-3"/>
        </w:rPr>
        <w:t xml:space="preserve"> </w:t>
      </w:r>
      <w:r>
        <w:rPr>
          <w:rFonts w:ascii="Calibri"/>
        </w:rPr>
        <w:t>(Ryan</w:t>
      </w:r>
      <w:r>
        <w:rPr>
          <w:rFonts w:ascii="Calibri"/>
          <w:spacing w:val="-3"/>
        </w:rPr>
        <w:t xml:space="preserve"> </w:t>
      </w:r>
      <w:r>
        <w:rPr>
          <w:rFonts w:ascii="Calibri"/>
          <w:spacing w:val="-2"/>
        </w:rPr>
        <w:t>Bonham)</w:t>
      </w:r>
      <w:r w:rsidR="00C06A7A">
        <w:rPr>
          <w:rFonts w:ascii="Calibri"/>
          <w:spacing w:val="-2"/>
        </w:rPr>
        <w:t xml:space="preserve">: Misty </w:t>
      </w:r>
      <w:proofErr w:type="spellStart"/>
      <w:r w:rsidR="00C06A7A">
        <w:rPr>
          <w:rFonts w:ascii="Calibri"/>
          <w:spacing w:val="-2"/>
        </w:rPr>
        <w:t>Herbstritt</w:t>
      </w:r>
      <w:proofErr w:type="spellEnd"/>
      <w:r w:rsidR="00F529EA">
        <w:rPr>
          <w:rFonts w:ascii="Calibri"/>
          <w:spacing w:val="-2"/>
        </w:rPr>
        <w:t>, HS VP;</w:t>
      </w:r>
      <w:r w:rsidR="00C06A7A">
        <w:rPr>
          <w:rFonts w:ascii="Calibri"/>
          <w:spacing w:val="-2"/>
        </w:rPr>
        <w:t xml:space="preserve"> Shelly Strahan,</w:t>
      </w:r>
      <w:r w:rsidR="00F529EA">
        <w:rPr>
          <w:rFonts w:ascii="Calibri"/>
          <w:spacing w:val="-2"/>
        </w:rPr>
        <w:t xml:space="preserve"> Secretary;</w:t>
      </w:r>
      <w:r w:rsidR="00E53D0F">
        <w:rPr>
          <w:rFonts w:ascii="Calibri"/>
          <w:spacing w:val="-2"/>
        </w:rPr>
        <w:t xml:space="preserve"> Erin </w:t>
      </w:r>
      <w:proofErr w:type="spellStart"/>
      <w:r w:rsidR="00E53D0F">
        <w:rPr>
          <w:rFonts w:ascii="Calibri"/>
          <w:spacing w:val="-2"/>
        </w:rPr>
        <w:t>Drecksel</w:t>
      </w:r>
      <w:proofErr w:type="spellEnd"/>
      <w:r w:rsidR="00E53D0F">
        <w:rPr>
          <w:rFonts w:ascii="Calibri"/>
          <w:spacing w:val="-2"/>
        </w:rPr>
        <w:t xml:space="preserve">, </w:t>
      </w:r>
      <w:r w:rsidR="005C16FB">
        <w:rPr>
          <w:rFonts w:ascii="Calibri"/>
          <w:spacing w:val="-2"/>
        </w:rPr>
        <w:t xml:space="preserve">Jr Grizz; </w:t>
      </w:r>
      <w:r w:rsidR="00E53D0F">
        <w:rPr>
          <w:rFonts w:ascii="Calibri"/>
          <w:spacing w:val="-2"/>
        </w:rPr>
        <w:t xml:space="preserve">Evan </w:t>
      </w:r>
      <w:proofErr w:type="spellStart"/>
      <w:r w:rsidR="00E53D0F">
        <w:rPr>
          <w:rFonts w:ascii="Calibri"/>
          <w:spacing w:val="-2"/>
        </w:rPr>
        <w:t>Stoflet</w:t>
      </w:r>
      <w:proofErr w:type="spellEnd"/>
      <w:r w:rsidR="00E53D0F">
        <w:rPr>
          <w:rFonts w:ascii="Calibri"/>
          <w:spacing w:val="-2"/>
        </w:rPr>
        <w:t>,</w:t>
      </w:r>
      <w:r w:rsidR="005C16FB">
        <w:rPr>
          <w:rFonts w:ascii="Calibri"/>
          <w:spacing w:val="-2"/>
        </w:rPr>
        <w:t xml:space="preserve"> WR; </w:t>
      </w:r>
      <w:r w:rsidR="00E53D0F">
        <w:rPr>
          <w:rFonts w:ascii="Calibri"/>
          <w:spacing w:val="-2"/>
        </w:rPr>
        <w:t xml:space="preserve"> Sarah,</w:t>
      </w:r>
      <w:r w:rsidR="0020584E">
        <w:rPr>
          <w:rFonts w:ascii="Calibri"/>
          <w:spacing w:val="-2"/>
        </w:rPr>
        <w:t xml:space="preserve"> Oval;</w:t>
      </w:r>
      <w:r w:rsidR="00E53D0F">
        <w:rPr>
          <w:rFonts w:ascii="Calibri"/>
          <w:spacing w:val="-2"/>
        </w:rPr>
        <w:t xml:space="preserve"> Sarah Smith</w:t>
      </w:r>
      <w:r w:rsidR="005C16FB">
        <w:rPr>
          <w:rFonts w:ascii="Calibri"/>
          <w:spacing w:val="-2"/>
        </w:rPr>
        <w:t xml:space="preserve">, </w:t>
      </w:r>
      <w:r w:rsidR="00E53D0F">
        <w:rPr>
          <w:rFonts w:ascii="Calibri"/>
          <w:spacing w:val="-2"/>
        </w:rPr>
        <w:t>Oval</w:t>
      </w:r>
      <w:r w:rsidR="005C16FB">
        <w:rPr>
          <w:rFonts w:ascii="Calibri"/>
          <w:spacing w:val="-2"/>
        </w:rPr>
        <w:t>;</w:t>
      </w:r>
      <w:r w:rsidR="00E53D0F">
        <w:rPr>
          <w:rFonts w:ascii="Calibri"/>
          <w:spacing w:val="-2"/>
        </w:rPr>
        <w:t xml:space="preserve"> </w:t>
      </w:r>
      <w:r w:rsidR="00F529EA">
        <w:rPr>
          <w:rFonts w:ascii="Calibri"/>
          <w:spacing w:val="-2"/>
        </w:rPr>
        <w:t xml:space="preserve">Paul </w:t>
      </w:r>
      <w:proofErr w:type="spellStart"/>
      <w:r w:rsidR="00F529EA">
        <w:rPr>
          <w:rFonts w:ascii="Calibri"/>
          <w:spacing w:val="-2"/>
        </w:rPr>
        <w:t>Matsuno</w:t>
      </w:r>
      <w:proofErr w:type="spellEnd"/>
      <w:r w:rsidR="005C16FB">
        <w:rPr>
          <w:rFonts w:ascii="Calibri"/>
          <w:spacing w:val="-2"/>
        </w:rPr>
        <w:t xml:space="preserve">, </w:t>
      </w:r>
      <w:r w:rsidR="00F529EA">
        <w:rPr>
          <w:rFonts w:ascii="Calibri"/>
          <w:spacing w:val="-2"/>
        </w:rPr>
        <w:t>Oval</w:t>
      </w:r>
      <w:r w:rsidR="005C16FB">
        <w:rPr>
          <w:rFonts w:ascii="Calibri"/>
          <w:spacing w:val="-2"/>
        </w:rPr>
        <w:t>;</w:t>
      </w:r>
      <w:r w:rsidR="00F529EA">
        <w:rPr>
          <w:rFonts w:ascii="Calibri"/>
          <w:spacing w:val="-2"/>
        </w:rPr>
        <w:t xml:space="preserve"> Steve Wells, Treasurer; </w:t>
      </w:r>
      <w:r w:rsidR="005A67D0">
        <w:rPr>
          <w:rFonts w:ascii="Calibri"/>
          <w:spacing w:val="-2"/>
        </w:rPr>
        <w:t xml:space="preserve">Steve Picano, VP of Disabled Hockey; Tanner Ingalls, Adult VP; Jason Empey, Vice President; </w:t>
      </w:r>
      <w:r w:rsidR="005E382D">
        <w:rPr>
          <w:rFonts w:ascii="Calibri"/>
          <w:spacing w:val="-2"/>
        </w:rPr>
        <w:t xml:space="preserve">Foster Watabe, Youth VP; Chuck Dorval, VP of </w:t>
      </w:r>
      <w:proofErr w:type="spellStart"/>
      <w:r w:rsidR="005E382D">
        <w:rPr>
          <w:rFonts w:ascii="Calibri"/>
          <w:spacing w:val="-2"/>
        </w:rPr>
        <w:t>Womens</w:t>
      </w:r>
      <w:proofErr w:type="spellEnd"/>
      <w:r w:rsidR="005E382D">
        <w:rPr>
          <w:rFonts w:ascii="Calibri"/>
          <w:spacing w:val="-2"/>
        </w:rPr>
        <w:t xml:space="preserve"> Hockey; </w:t>
      </w:r>
      <w:r w:rsidR="009B2178">
        <w:rPr>
          <w:rFonts w:ascii="Calibri"/>
          <w:spacing w:val="-2"/>
        </w:rPr>
        <w:t>Tim Odell (Zoom), VP of Tier Hockey; Josh Anderson, Oval; Jeff Kite, Jr Grizz; Patrick Jacobsen</w:t>
      </w:r>
      <w:r w:rsidR="00DC4771">
        <w:rPr>
          <w:rFonts w:ascii="Calibri"/>
          <w:spacing w:val="-2"/>
        </w:rPr>
        <w:t>, DCYHA; Shannon Bennett, Growth Coordinator;</w:t>
      </w:r>
      <w:r w:rsidR="00EC1148">
        <w:rPr>
          <w:rFonts w:ascii="Calibri"/>
          <w:spacing w:val="-2"/>
        </w:rPr>
        <w:t xml:space="preserve"> Bryce</w:t>
      </w:r>
      <w:r w:rsidR="00EC1148">
        <w:rPr>
          <w:rFonts w:ascii="Calibri"/>
          <w:spacing w:val="-2"/>
        </w:rPr>
        <w:t>’</w:t>
      </w:r>
      <w:r w:rsidR="00EC1148">
        <w:rPr>
          <w:rFonts w:ascii="Calibri"/>
          <w:spacing w:val="-2"/>
        </w:rPr>
        <w:t xml:space="preserve">s iPhone; Brooke Hitchcock; Mariko Rollins, </w:t>
      </w:r>
      <w:r w:rsidR="00BD2E2A">
        <w:rPr>
          <w:rFonts w:ascii="Calibri"/>
          <w:spacing w:val="-2"/>
        </w:rPr>
        <w:t xml:space="preserve">WCYHA; </w:t>
      </w:r>
      <w:r w:rsidR="00F6453F">
        <w:rPr>
          <w:rFonts w:ascii="Calibri"/>
          <w:spacing w:val="-2"/>
        </w:rPr>
        <w:t xml:space="preserve">Tamara Terrill, Oval; </w:t>
      </w:r>
      <w:r w:rsidR="00295E5B">
        <w:rPr>
          <w:rFonts w:ascii="Calibri"/>
          <w:spacing w:val="-2"/>
        </w:rPr>
        <w:t xml:space="preserve">Rich Lucy, DCYHA; </w:t>
      </w:r>
      <w:r w:rsidR="00E42633">
        <w:rPr>
          <w:rFonts w:ascii="Calibri"/>
          <w:spacing w:val="-2"/>
        </w:rPr>
        <w:t xml:space="preserve">Brian Murray, Website Manager; </w:t>
      </w:r>
    </w:p>
    <w:p w14:paraId="6588CCB6" w14:textId="5F111DE2" w:rsidR="002433A5" w:rsidRDefault="00000000">
      <w:pPr>
        <w:pStyle w:val="ListParagraph"/>
        <w:numPr>
          <w:ilvl w:val="0"/>
          <w:numId w:val="63"/>
        </w:numPr>
        <w:tabs>
          <w:tab w:val="left" w:pos="1921"/>
        </w:tabs>
        <w:rPr>
          <w:rFonts w:ascii="Calibri"/>
        </w:rPr>
      </w:pPr>
      <w:r>
        <w:rPr>
          <w:rFonts w:ascii="Calibri"/>
        </w:rPr>
        <w:t>Approval</w:t>
      </w:r>
      <w:r>
        <w:rPr>
          <w:rFonts w:ascii="Calibri"/>
          <w:spacing w:val="-9"/>
        </w:rPr>
        <w:t xml:space="preserve"> </w:t>
      </w:r>
      <w:r>
        <w:rPr>
          <w:rFonts w:ascii="Calibri"/>
        </w:rPr>
        <w:t>of</w:t>
      </w:r>
      <w:r>
        <w:rPr>
          <w:rFonts w:ascii="Calibri"/>
          <w:spacing w:val="-7"/>
        </w:rPr>
        <w:t xml:space="preserve"> </w:t>
      </w:r>
      <w:r>
        <w:rPr>
          <w:rFonts w:ascii="Calibri"/>
        </w:rPr>
        <w:t>December</w:t>
      </w:r>
      <w:r>
        <w:rPr>
          <w:rFonts w:ascii="Calibri"/>
          <w:spacing w:val="-6"/>
        </w:rPr>
        <w:t xml:space="preserve"> </w:t>
      </w:r>
      <w:r>
        <w:rPr>
          <w:rFonts w:ascii="Calibri"/>
        </w:rPr>
        <w:t>Meeting</w:t>
      </w:r>
      <w:r>
        <w:rPr>
          <w:rFonts w:ascii="Calibri"/>
          <w:spacing w:val="-5"/>
        </w:rPr>
        <w:t xml:space="preserve"> </w:t>
      </w:r>
      <w:r>
        <w:rPr>
          <w:rFonts w:ascii="Calibri"/>
        </w:rPr>
        <w:t>Minutes</w:t>
      </w:r>
      <w:r>
        <w:rPr>
          <w:rFonts w:ascii="Calibri"/>
          <w:spacing w:val="-4"/>
        </w:rPr>
        <w:t xml:space="preserve"> </w:t>
      </w:r>
      <w:r>
        <w:rPr>
          <w:rFonts w:ascii="Calibri"/>
        </w:rPr>
        <w:t>Addendum</w:t>
      </w:r>
      <w:r>
        <w:rPr>
          <w:rFonts w:ascii="Calibri"/>
          <w:spacing w:val="-7"/>
        </w:rPr>
        <w:t xml:space="preserve"> </w:t>
      </w:r>
      <w:r>
        <w:rPr>
          <w:rFonts w:ascii="Calibri"/>
          <w:spacing w:val="-10"/>
        </w:rPr>
        <w:t>A</w:t>
      </w:r>
      <w:r w:rsidR="00F529EA">
        <w:rPr>
          <w:rFonts w:ascii="Calibri"/>
          <w:spacing w:val="-10"/>
        </w:rPr>
        <w:t xml:space="preserve"> Jason motioned to approve, Tanner seconded. It passed unanimously. </w:t>
      </w:r>
    </w:p>
    <w:p w14:paraId="790F34BF" w14:textId="525D96D1" w:rsidR="00E74671" w:rsidRPr="00E74671" w:rsidRDefault="00000000" w:rsidP="00E74671">
      <w:pPr>
        <w:pStyle w:val="ListParagraph"/>
        <w:numPr>
          <w:ilvl w:val="0"/>
          <w:numId w:val="63"/>
        </w:numPr>
        <w:tabs>
          <w:tab w:val="left" w:pos="1921"/>
        </w:tabs>
        <w:ind w:hanging="362"/>
        <w:rPr>
          <w:rFonts w:ascii="Calibri"/>
        </w:rPr>
      </w:pPr>
      <w:r>
        <w:rPr>
          <w:rFonts w:ascii="Calibri"/>
        </w:rPr>
        <w:t>Oval</w:t>
      </w:r>
      <w:r>
        <w:rPr>
          <w:rFonts w:ascii="Calibri"/>
          <w:spacing w:val="-6"/>
        </w:rPr>
        <w:t xml:space="preserve"> </w:t>
      </w:r>
      <w:r>
        <w:rPr>
          <w:rFonts w:ascii="Calibri"/>
        </w:rPr>
        <w:t>D2</w:t>
      </w:r>
      <w:r>
        <w:rPr>
          <w:rFonts w:ascii="Calibri"/>
          <w:spacing w:val="-5"/>
        </w:rPr>
        <w:t xml:space="preserve"> </w:t>
      </w:r>
      <w:r>
        <w:rPr>
          <w:rFonts w:ascii="Calibri"/>
        </w:rPr>
        <w:t>2</w:t>
      </w:r>
      <w:r>
        <w:rPr>
          <w:rFonts w:ascii="Calibri"/>
          <w:vertAlign w:val="superscript"/>
        </w:rPr>
        <w:t>nd</w:t>
      </w:r>
      <w:r>
        <w:rPr>
          <w:rFonts w:ascii="Calibri"/>
          <w:spacing w:val="-2"/>
        </w:rPr>
        <w:t xml:space="preserve"> </w:t>
      </w:r>
      <w:r>
        <w:rPr>
          <w:rFonts w:ascii="Calibri"/>
        </w:rPr>
        <w:t>Out</w:t>
      </w:r>
      <w:r>
        <w:rPr>
          <w:rFonts w:ascii="Calibri"/>
          <w:spacing w:val="-5"/>
        </w:rPr>
        <w:t xml:space="preserve"> </w:t>
      </w:r>
      <w:r>
        <w:rPr>
          <w:rFonts w:ascii="Calibri"/>
        </w:rPr>
        <w:t>of</w:t>
      </w:r>
      <w:r>
        <w:rPr>
          <w:rFonts w:ascii="Calibri"/>
          <w:spacing w:val="-3"/>
        </w:rPr>
        <w:t xml:space="preserve"> </w:t>
      </w:r>
      <w:r>
        <w:rPr>
          <w:rFonts w:ascii="Calibri"/>
        </w:rPr>
        <w:t>State</w:t>
      </w:r>
      <w:r>
        <w:rPr>
          <w:rFonts w:ascii="Calibri"/>
          <w:spacing w:val="-2"/>
        </w:rPr>
        <w:t xml:space="preserve"> </w:t>
      </w:r>
      <w:r>
        <w:rPr>
          <w:rFonts w:ascii="Calibri"/>
        </w:rPr>
        <w:t>Tournament</w:t>
      </w:r>
      <w:r>
        <w:rPr>
          <w:rFonts w:ascii="Calibri"/>
          <w:spacing w:val="-5"/>
        </w:rPr>
        <w:t xml:space="preserve"> </w:t>
      </w:r>
      <w:r>
        <w:rPr>
          <w:rFonts w:ascii="Calibri"/>
        </w:rPr>
        <w:t>Request</w:t>
      </w:r>
      <w:r>
        <w:rPr>
          <w:rFonts w:ascii="Calibri"/>
          <w:spacing w:val="-5"/>
        </w:rPr>
        <w:t xml:space="preserve"> </w:t>
      </w:r>
      <w:r>
        <w:rPr>
          <w:rFonts w:ascii="Calibri"/>
        </w:rPr>
        <w:t>Addendum</w:t>
      </w:r>
      <w:r>
        <w:rPr>
          <w:rFonts w:ascii="Calibri"/>
          <w:spacing w:val="-2"/>
        </w:rPr>
        <w:t xml:space="preserve"> </w:t>
      </w:r>
      <w:r>
        <w:rPr>
          <w:rFonts w:ascii="Calibri"/>
          <w:spacing w:val="-10"/>
        </w:rPr>
        <w:t>B</w:t>
      </w:r>
      <w:r w:rsidR="00DC4771">
        <w:rPr>
          <w:rFonts w:ascii="Calibri"/>
          <w:spacing w:val="-10"/>
        </w:rPr>
        <w:t xml:space="preserve">: </w:t>
      </w:r>
      <w:r w:rsidR="00524434">
        <w:rPr>
          <w:rFonts w:ascii="Calibri"/>
          <w:spacing w:val="-10"/>
        </w:rPr>
        <w:t xml:space="preserve">The Oval came to request that they be allowed to have a second out of state tournament for their </w:t>
      </w:r>
      <w:r w:rsidR="00E87B09">
        <w:rPr>
          <w:rFonts w:ascii="Calibri"/>
          <w:spacing w:val="-10"/>
        </w:rPr>
        <w:t xml:space="preserve">12U </w:t>
      </w:r>
      <w:r w:rsidR="00524434">
        <w:rPr>
          <w:rFonts w:ascii="Calibri"/>
          <w:spacing w:val="-10"/>
        </w:rPr>
        <w:t xml:space="preserve">D2 team. </w:t>
      </w:r>
      <w:r w:rsidR="00E87B09">
        <w:rPr>
          <w:rFonts w:ascii="Calibri"/>
          <w:spacing w:val="-10"/>
        </w:rPr>
        <w:t xml:space="preserve">They mentioned that they had paid the fees </w:t>
      </w:r>
      <w:r w:rsidR="00BC7408">
        <w:rPr>
          <w:rFonts w:ascii="Calibri"/>
          <w:spacing w:val="-10"/>
        </w:rPr>
        <w:t xml:space="preserve">for the second tournament. Ryan pointed out that this has been against the rules </w:t>
      </w:r>
      <w:r w:rsidR="004F6A62">
        <w:rPr>
          <w:rFonts w:ascii="Calibri"/>
          <w:spacing w:val="-10"/>
        </w:rPr>
        <w:t xml:space="preserve">since before the fees were paid. </w:t>
      </w:r>
      <w:r w:rsidR="00B62FEF">
        <w:rPr>
          <w:rFonts w:ascii="Calibri"/>
          <w:spacing w:val="-10"/>
        </w:rPr>
        <w:t>Foster did mention that he thought this wasn</w:t>
      </w:r>
      <w:r w:rsidR="00B62FEF">
        <w:rPr>
          <w:rFonts w:ascii="Calibri"/>
          <w:spacing w:val="-10"/>
        </w:rPr>
        <w:t>’</w:t>
      </w:r>
      <w:r w:rsidR="00B62FEF">
        <w:rPr>
          <w:rFonts w:ascii="Calibri"/>
          <w:spacing w:val="-10"/>
        </w:rPr>
        <w:t xml:space="preserve">t a play to create a super team to go out of state, and that </w:t>
      </w:r>
      <w:r w:rsidR="00F44495">
        <w:rPr>
          <w:rFonts w:ascii="Calibri"/>
          <w:spacing w:val="-10"/>
        </w:rPr>
        <w:t xml:space="preserve">they honestly just wanted to give their players more ice time. </w:t>
      </w:r>
      <w:r w:rsidR="00872A24">
        <w:rPr>
          <w:rFonts w:ascii="Calibri"/>
          <w:spacing w:val="-10"/>
        </w:rPr>
        <w:t>Steve Picano asked if she was made aware, as team manager, if she was told what the team could and couldn</w:t>
      </w:r>
      <w:r w:rsidR="00872A24">
        <w:rPr>
          <w:rFonts w:ascii="Calibri"/>
          <w:spacing w:val="-10"/>
        </w:rPr>
        <w:t>’</w:t>
      </w:r>
      <w:r w:rsidR="00872A24">
        <w:rPr>
          <w:rFonts w:ascii="Calibri"/>
          <w:spacing w:val="-10"/>
        </w:rPr>
        <w:t>t do</w:t>
      </w:r>
      <w:r w:rsidR="00B0477A">
        <w:rPr>
          <w:rFonts w:ascii="Calibri"/>
          <w:spacing w:val="-10"/>
        </w:rPr>
        <w:t>, and she said no, she wasn</w:t>
      </w:r>
      <w:r w:rsidR="00B0477A">
        <w:rPr>
          <w:rFonts w:ascii="Calibri"/>
          <w:spacing w:val="-10"/>
        </w:rPr>
        <w:t>’</w:t>
      </w:r>
      <w:r w:rsidR="00B0477A">
        <w:rPr>
          <w:rFonts w:ascii="Calibri"/>
          <w:spacing w:val="-10"/>
        </w:rPr>
        <w:t xml:space="preserve">t. She did say that there was a tryout for the select team </w:t>
      </w:r>
      <w:r w:rsidR="00A6603E">
        <w:rPr>
          <w:rFonts w:ascii="Calibri"/>
          <w:spacing w:val="-10"/>
        </w:rPr>
        <w:t xml:space="preserve">for D2. Jason and Chuck asked for clarification regarding tryouts for a D2 team. Jason said that tryouts were not part of his understanding of the team process for D2. </w:t>
      </w:r>
      <w:r w:rsidR="00B21713">
        <w:rPr>
          <w:rFonts w:ascii="Calibri"/>
          <w:spacing w:val="-10"/>
        </w:rPr>
        <w:t>Josh Anderson said that it wasn</w:t>
      </w:r>
      <w:r w:rsidR="00B21713">
        <w:rPr>
          <w:rFonts w:ascii="Calibri"/>
          <w:spacing w:val="-10"/>
        </w:rPr>
        <w:t>’</w:t>
      </w:r>
      <w:r w:rsidR="00B21713">
        <w:rPr>
          <w:rFonts w:ascii="Calibri"/>
          <w:spacing w:val="-10"/>
        </w:rPr>
        <w:t xml:space="preserve">t a traditional tryout, it was just an invite for kids/parents who were interested </w:t>
      </w:r>
      <w:r w:rsidR="0020584E">
        <w:rPr>
          <w:rFonts w:ascii="Calibri"/>
          <w:spacing w:val="-10"/>
        </w:rPr>
        <w:t xml:space="preserve">in going out of state to some tournaments. They had 17 players, then the coaches explained what was going on and what the tournaments would look like, and some of the kids dropped out at that point so that </w:t>
      </w:r>
      <w:r w:rsidR="00F6453F">
        <w:rPr>
          <w:rFonts w:ascii="Calibri"/>
          <w:spacing w:val="-10"/>
        </w:rPr>
        <w:t xml:space="preserve">they ended up with a decent sized team. Ryan Bonham asked </w:t>
      </w:r>
      <w:r w:rsidR="00C94243">
        <w:rPr>
          <w:rFonts w:ascii="Calibri"/>
          <w:spacing w:val="-10"/>
        </w:rPr>
        <w:t xml:space="preserve">if they had submitted a tournament roster, Sara Smith asked what that was. Ryan explained that orgs were allowed to create tournament teams and submit a tournament roster to do out of state tournaments. Tamara mentioned that the team roster had been submitted as a tournament team. </w:t>
      </w:r>
      <w:r w:rsidR="00800636">
        <w:rPr>
          <w:rFonts w:ascii="Calibri"/>
          <w:spacing w:val="-10"/>
        </w:rPr>
        <w:t>Ryan and Chuck found the rule in the current P &amp; P</w:t>
      </w:r>
      <w:r w:rsidR="00800636">
        <w:rPr>
          <w:rFonts w:ascii="Calibri"/>
          <w:spacing w:val="-10"/>
        </w:rPr>
        <w:t>’</w:t>
      </w:r>
      <w:r w:rsidR="00800636">
        <w:rPr>
          <w:rFonts w:ascii="Calibri"/>
          <w:spacing w:val="-10"/>
        </w:rPr>
        <w:t xml:space="preserve">s, and </w:t>
      </w:r>
      <w:r w:rsidR="00CE0845">
        <w:rPr>
          <w:rFonts w:ascii="Calibri"/>
          <w:spacing w:val="-10"/>
        </w:rPr>
        <w:t xml:space="preserve">it specifies that the tournament team for D2 can go to one tournament. Steve P motioned to let them go to the extra tournament, and </w:t>
      </w:r>
      <w:r w:rsidR="00B971D5">
        <w:rPr>
          <w:rFonts w:ascii="Calibri"/>
          <w:spacing w:val="-10"/>
        </w:rPr>
        <w:t xml:space="preserve">Foster W seconded. Ryan opened discussion for the motion. </w:t>
      </w:r>
      <w:r w:rsidR="007125DF">
        <w:rPr>
          <w:rFonts w:ascii="Calibri"/>
          <w:spacing w:val="-10"/>
        </w:rPr>
        <w:t xml:space="preserve">Foster said that he is in favor of getting tournament teams together and allowing players those extra opportunities, that it encourages players to grow beyond rec hockey. </w:t>
      </w:r>
      <w:r w:rsidR="00830D25">
        <w:rPr>
          <w:rFonts w:ascii="Calibri"/>
          <w:spacing w:val="-10"/>
        </w:rPr>
        <w:t>Tim Odell said that it is unfortunate that Robyn isn</w:t>
      </w:r>
      <w:r w:rsidR="00830D25">
        <w:rPr>
          <w:rFonts w:ascii="Calibri"/>
          <w:spacing w:val="-10"/>
        </w:rPr>
        <w:t>’</w:t>
      </w:r>
      <w:r w:rsidR="00830D25">
        <w:rPr>
          <w:rFonts w:ascii="Calibri"/>
          <w:spacing w:val="-10"/>
        </w:rPr>
        <w:t xml:space="preserve">t with us tonight, but that she does do her registrar training meetings at the beginning of the year, </w:t>
      </w:r>
      <w:r w:rsidR="003C2D26">
        <w:rPr>
          <w:rFonts w:ascii="Calibri"/>
          <w:spacing w:val="-10"/>
        </w:rPr>
        <w:t>which are attended by the Registrar and the Org Presidents. Tim said he would expect the registrars to carry that information back to the teams and team managers. Ryan pointed out that they did, but they didn</w:t>
      </w:r>
      <w:r w:rsidR="003C2D26">
        <w:rPr>
          <w:rFonts w:ascii="Calibri"/>
          <w:spacing w:val="-10"/>
        </w:rPr>
        <w:t>’</w:t>
      </w:r>
      <w:r w:rsidR="003C2D26">
        <w:rPr>
          <w:rFonts w:ascii="Calibri"/>
          <w:spacing w:val="-10"/>
        </w:rPr>
        <w:t xml:space="preserve">t catch it until December. </w:t>
      </w:r>
      <w:r w:rsidR="00A103DF">
        <w:rPr>
          <w:rFonts w:ascii="Calibri"/>
          <w:spacing w:val="-10"/>
        </w:rPr>
        <w:t>Misty said she does think that it encourages growth within the sport</w:t>
      </w:r>
      <w:r w:rsidR="00FC72F5">
        <w:rPr>
          <w:rFonts w:ascii="Calibri"/>
          <w:spacing w:val="-10"/>
        </w:rPr>
        <w:t xml:space="preserve"> and that she supports it. </w:t>
      </w:r>
      <w:r w:rsidR="006B7008">
        <w:rPr>
          <w:rFonts w:ascii="Calibri"/>
          <w:spacing w:val="-10"/>
        </w:rPr>
        <w:t>Foster asked what the reasoning behind the rule</w:t>
      </w:r>
      <w:r w:rsidR="005E756E">
        <w:rPr>
          <w:rFonts w:ascii="Calibri"/>
          <w:spacing w:val="-10"/>
        </w:rPr>
        <w:t xml:space="preserve"> against too many tournaments </w:t>
      </w:r>
      <w:r w:rsidR="00E62424">
        <w:rPr>
          <w:rFonts w:ascii="Calibri"/>
          <w:spacing w:val="-10"/>
        </w:rPr>
        <w:t>was. He suggested it was to prevent A teams from rostering as D2 and going to these lower level tournaments</w:t>
      </w:r>
      <w:r w:rsidR="00393E1E">
        <w:rPr>
          <w:rFonts w:ascii="Calibri"/>
          <w:spacing w:val="-10"/>
        </w:rPr>
        <w:t xml:space="preserve">. Shelly said it is because USA Hockey has standards that different age groups and levels of teams </w:t>
      </w:r>
      <w:r w:rsidR="00923972">
        <w:rPr>
          <w:rFonts w:ascii="Calibri"/>
          <w:spacing w:val="-10"/>
        </w:rPr>
        <w:t xml:space="preserve"> are supposed to meet in terms of ice touches (practices) vs games played. </w:t>
      </w:r>
      <w:r w:rsidR="00B22E0A">
        <w:rPr>
          <w:rFonts w:ascii="Calibri"/>
          <w:spacing w:val="-10"/>
        </w:rPr>
        <w:t xml:space="preserve">Foster said that he felt that limited kids at the rec level from growing beyond the rec level. </w:t>
      </w:r>
      <w:r w:rsidR="0031132F">
        <w:rPr>
          <w:rFonts w:ascii="Calibri"/>
          <w:spacing w:val="-10"/>
        </w:rPr>
        <w:t xml:space="preserve">Jason said that if we want to </w:t>
      </w:r>
      <w:r w:rsidR="0031132F">
        <w:rPr>
          <w:rFonts w:ascii="Calibri"/>
          <w:spacing w:val="-10"/>
        </w:rPr>
        <w:lastRenderedPageBreak/>
        <w:t xml:space="preserve">change the rule because there is something wrong with the rule, that we need to change the rule before we allow people to do something different. </w:t>
      </w:r>
      <w:r w:rsidR="004A66F1">
        <w:rPr>
          <w:rFonts w:ascii="Calibri"/>
          <w:spacing w:val="-10"/>
        </w:rPr>
        <w:t>Ryan suggested that the board let this situation play out and vote on it, and then change the P &amp; P</w:t>
      </w:r>
      <w:r w:rsidR="004A66F1">
        <w:rPr>
          <w:rFonts w:ascii="Calibri"/>
          <w:spacing w:val="-10"/>
        </w:rPr>
        <w:t>’</w:t>
      </w:r>
      <w:r w:rsidR="004A66F1">
        <w:rPr>
          <w:rFonts w:ascii="Calibri"/>
          <w:spacing w:val="-10"/>
        </w:rPr>
        <w:t xml:space="preserve">s to say that exceptions to the rules can no longer be added to </w:t>
      </w:r>
      <w:r w:rsidR="00B12924">
        <w:rPr>
          <w:rFonts w:ascii="Calibri"/>
          <w:spacing w:val="-10"/>
        </w:rPr>
        <w:t xml:space="preserve">the agenda for board meeting. </w:t>
      </w:r>
      <w:r w:rsidR="004A66F1">
        <w:rPr>
          <w:rFonts w:ascii="Calibri"/>
          <w:spacing w:val="-10"/>
        </w:rPr>
        <w:t xml:space="preserve">Chuck asked how families were notified </w:t>
      </w:r>
      <w:r w:rsidR="00B12924">
        <w:rPr>
          <w:rFonts w:ascii="Calibri"/>
          <w:spacing w:val="-10"/>
        </w:rPr>
        <w:t>of the team being put together. Sara Smith said that she sent it out to everyone on both teams. Chuck asked if there was an evaluative process, and Tamara said that it didn</w:t>
      </w:r>
      <w:r w:rsidR="00B12924">
        <w:rPr>
          <w:rFonts w:ascii="Calibri"/>
          <w:spacing w:val="-10"/>
        </w:rPr>
        <w:t>’</w:t>
      </w:r>
      <w:r w:rsidR="00B12924">
        <w:rPr>
          <w:rFonts w:ascii="Calibri"/>
          <w:spacing w:val="-10"/>
        </w:rPr>
        <w:t>t matter</w:t>
      </w:r>
      <w:r w:rsidR="00D478A2">
        <w:rPr>
          <w:rFonts w:ascii="Calibri"/>
          <w:spacing w:val="-10"/>
        </w:rPr>
        <w:t xml:space="preserve">. Chuck and Ryan both said that tryouts were not evaluations, because everybody has a place to go. A </w:t>
      </w:r>
      <w:proofErr w:type="spellStart"/>
      <w:r w:rsidR="00D478A2">
        <w:rPr>
          <w:rFonts w:ascii="Calibri"/>
          <w:spacing w:val="-10"/>
        </w:rPr>
        <w:t>tryoout</w:t>
      </w:r>
      <w:proofErr w:type="spellEnd"/>
      <w:r w:rsidR="00D478A2">
        <w:rPr>
          <w:rFonts w:ascii="Calibri"/>
          <w:spacing w:val="-10"/>
        </w:rPr>
        <w:t xml:space="preserve"> has cuts, so some players no longer have a place on that team. </w:t>
      </w:r>
      <w:r w:rsidR="00594DDC">
        <w:rPr>
          <w:rFonts w:ascii="Calibri"/>
          <w:spacing w:val="-10"/>
        </w:rPr>
        <w:t xml:space="preserve">House rec should never have players cut from teams. </w:t>
      </w:r>
      <w:r w:rsidR="00B5485B">
        <w:rPr>
          <w:rFonts w:ascii="Calibri"/>
          <w:spacing w:val="-10"/>
        </w:rPr>
        <w:t>Foster said that an evaluation will feel like a tryout for some players, even though everyone that comes to the evaluation will have a home in the organization</w:t>
      </w:r>
      <w:r w:rsidR="005E2839">
        <w:rPr>
          <w:rFonts w:ascii="Calibri"/>
          <w:spacing w:val="-10"/>
        </w:rPr>
        <w:t xml:space="preserve">. Some kids might desire to be on a D1 team, but they might be </w:t>
      </w:r>
      <w:r w:rsidR="00E44828">
        <w:rPr>
          <w:rFonts w:ascii="Calibri"/>
          <w:spacing w:val="-10"/>
        </w:rPr>
        <w:t xml:space="preserve">end up on a D2 team because of the evaluations. However, they are not cut from a team or from an organization. </w:t>
      </w:r>
      <w:r w:rsidR="00C204B6">
        <w:rPr>
          <w:rFonts w:ascii="Calibri"/>
          <w:spacing w:val="-10"/>
        </w:rPr>
        <w:t>Steve, Tim and Foster voted to approve th</w:t>
      </w:r>
      <w:r w:rsidR="00E46112">
        <w:rPr>
          <w:rFonts w:ascii="Calibri"/>
          <w:spacing w:val="-10"/>
        </w:rPr>
        <w:t xml:space="preserve">e motion, Steve, Chuck, Jason, Tanner, Shelly, and Misty voted against. </w:t>
      </w:r>
      <w:r w:rsidR="007A02D2">
        <w:rPr>
          <w:rFonts w:ascii="Calibri"/>
          <w:spacing w:val="-10"/>
        </w:rPr>
        <w:t xml:space="preserve">It did not pass. Misty voted that the board allow the team to go, then refuse all exceptions next year. </w:t>
      </w:r>
      <w:r w:rsidR="00756A92">
        <w:rPr>
          <w:rFonts w:ascii="Calibri"/>
          <w:spacing w:val="-10"/>
        </w:rPr>
        <w:t xml:space="preserve">Foster asked if we could amend the policy, Misty said that would just cause people to ask for 3 instead of 2. </w:t>
      </w:r>
      <w:r w:rsidR="00FE3BAB">
        <w:rPr>
          <w:rFonts w:ascii="Calibri"/>
          <w:spacing w:val="-10"/>
        </w:rPr>
        <w:t xml:space="preserve">Tanner seconded Misty, Tim, Tanner, Steve P </w:t>
      </w:r>
      <w:r w:rsidR="00DA41BB">
        <w:rPr>
          <w:rFonts w:ascii="Calibri"/>
          <w:spacing w:val="-10"/>
        </w:rPr>
        <w:t>voted for Misty</w:t>
      </w:r>
      <w:r w:rsidR="00DA41BB">
        <w:rPr>
          <w:rFonts w:ascii="Calibri"/>
          <w:spacing w:val="-10"/>
        </w:rPr>
        <w:t>’</w:t>
      </w:r>
      <w:r w:rsidR="00DA41BB">
        <w:rPr>
          <w:rFonts w:ascii="Calibri"/>
          <w:spacing w:val="-10"/>
        </w:rPr>
        <w:t xml:space="preserve">s </w:t>
      </w:r>
      <w:r w:rsidR="00940C10">
        <w:rPr>
          <w:rFonts w:ascii="Calibri"/>
          <w:spacing w:val="-10"/>
        </w:rPr>
        <w:t>motion. Foster, Steve W, Chuck, Jason, Shelly</w:t>
      </w:r>
      <w:r w:rsidR="00DE668A">
        <w:rPr>
          <w:rFonts w:ascii="Calibri"/>
          <w:spacing w:val="-10"/>
        </w:rPr>
        <w:t>. Foster asked to make another motion</w:t>
      </w:r>
      <w:r w:rsidR="00DA5D3E">
        <w:rPr>
          <w:rFonts w:ascii="Calibri"/>
          <w:spacing w:val="-10"/>
        </w:rPr>
        <w:t xml:space="preserve">. He motioned that we allow it, but charge a $250 penalty for the </w:t>
      </w:r>
      <w:r w:rsidR="00135281">
        <w:rPr>
          <w:rFonts w:ascii="Calibri"/>
          <w:spacing w:val="-10"/>
        </w:rPr>
        <w:t>request. No one seconded the motion. Ryan said that under Robert</w:t>
      </w:r>
      <w:r w:rsidR="00135281">
        <w:rPr>
          <w:rFonts w:ascii="Calibri"/>
          <w:spacing w:val="-10"/>
        </w:rPr>
        <w:t>’</w:t>
      </w:r>
      <w:r w:rsidR="00135281">
        <w:rPr>
          <w:rFonts w:ascii="Calibri"/>
          <w:spacing w:val="-10"/>
        </w:rPr>
        <w:t xml:space="preserve">s rules of order, motions should be completely based on </w:t>
      </w:r>
      <w:r w:rsidR="00E74671">
        <w:rPr>
          <w:rFonts w:ascii="Calibri"/>
          <w:spacing w:val="-10"/>
        </w:rPr>
        <w:t xml:space="preserve">the request made of the board, not unique solutions drafted by board members. </w:t>
      </w:r>
    </w:p>
    <w:p w14:paraId="6588CCB8" w14:textId="650C6DD7" w:rsidR="002433A5" w:rsidRDefault="00000000">
      <w:pPr>
        <w:pStyle w:val="ListParagraph"/>
        <w:numPr>
          <w:ilvl w:val="0"/>
          <w:numId w:val="63"/>
        </w:numPr>
        <w:tabs>
          <w:tab w:val="left" w:pos="1921"/>
        </w:tabs>
        <w:spacing w:line="268" w:lineRule="exact"/>
        <w:ind w:hanging="362"/>
        <w:rPr>
          <w:rFonts w:ascii="Calibri"/>
        </w:rPr>
      </w:pPr>
      <w:r>
        <w:rPr>
          <w:rFonts w:ascii="Calibri"/>
        </w:rPr>
        <w:t>Goalie</w:t>
      </w:r>
      <w:r>
        <w:rPr>
          <w:rFonts w:ascii="Calibri"/>
          <w:spacing w:val="-7"/>
        </w:rPr>
        <w:t xml:space="preserve"> </w:t>
      </w:r>
      <w:r>
        <w:rPr>
          <w:rFonts w:ascii="Calibri"/>
        </w:rPr>
        <w:t>Gear</w:t>
      </w:r>
      <w:r>
        <w:rPr>
          <w:rFonts w:ascii="Calibri"/>
          <w:spacing w:val="-5"/>
        </w:rPr>
        <w:t xml:space="preserve"> </w:t>
      </w:r>
      <w:r>
        <w:rPr>
          <w:rFonts w:ascii="Calibri"/>
        </w:rPr>
        <w:t>Addendum</w:t>
      </w:r>
      <w:r>
        <w:rPr>
          <w:rFonts w:ascii="Calibri"/>
          <w:spacing w:val="-3"/>
        </w:rPr>
        <w:t xml:space="preserve"> </w:t>
      </w:r>
      <w:r>
        <w:rPr>
          <w:rFonts w:ascii="Calibri"/>
          <w:spacing w:val="-10"/>
        </w:rPr>
        <w:t>C</w:t>
      </w:r>
      <w:r w:rsidR="00E74671">
        <w:rPr>
          <w:rFonts w:ascii="Calibri"/>
          <w:spacing w:val="-10"/>
        </w:rPr>
        <w:t>: In response to Chuck</w:t>
      </w:r>
      <w:r w:rsidR="00E74671">
        <w:rPr>
          <w:rFonts w:ascii="Calibri"/>
          <w:spacing w:val="-10"/>
        </w:rPr>
        <w:t>’</w:t>
      </w:r>
      <w:r w:rsidR="00E74671">
        <w:rPr>
          <w:rFonts w:ascii="Calibri"/>
          <w:spacing w:val="-10"/>
        </w:rPr>
        <w:t xml:space="preserve">s proposal to grow the goalie base, </w:t>
      </w:r>
      <w:r w:rsidR="008E3C9F">
        <w:rPr>
          <w:rFonts w:ascii="Calibri"/>
          <w:spacing w:val="-10"/>
        </w:rPr>
        <w:t xml:space="preserve">Mariko would like to propose UAHA purchase quick change goalie gear for youth players. Mariko requested 1 set per org. Ryan said to be fair, each org should get the same thing, even though some orgs already have some. </w:t>
      </w:r>
      <w:r w:rsidR="00E754F4">
        <w:rPr>
          <w:rFonts w:ascii="Calibri"/>
          <w:spacing w:val="-10"/>
        </w:rPr>
        <w:t xml:space="preserve">Jason asked what the cost is. For two sets (they come together) </w:t>
      </w:r>
      <w:r w:rsidR="0039302C">
        <w:rPr>
          <w:rFonts w:ascii="Calibri"/>
          <w:spacing w:val="-10"/>
        </w:rPr>
        <w:t>Mariko got a discount code that made them 450.00 each, plus a stick. Jason suggested that 2 sets be purchased for each org.</w:t>
      </w:r>
      <w:r w:rsidR="004B51B6">
        <w:rPr>
          <w:rFonts w:ascii="Calibri"/>
          <w:spacing w:val="-10"/>
        </w:rPr>
        <w:t xml:space="preserve"> Chuck said that goalies are an issue for the girls, but he didn</w:t>
      </w:r>
      <w:r w:rsidR="004B51B6">
        <w:rPr>
          <w:rFonts w:ascii="Calibri"/>
          <w:spacing w:val="-10"/>
        </w:rPr>
        <w:t>’</w:t>
      </w:r>
      <w:r w:rsidR="004B51B6">
        <w:rPr>
          <w:rFonts w:ascii="Calibri"/>
          <w:spacing w:val="-10"/>
        </w:rPr>
        <w:t xml:space="preserve">t know if hey needed the gear. Mariko said they should have it too. Jason motioned to approve, Misty </w:t>
      </w:r>
      <w:r w:rsidR="00E42633">
        <w:rPr>
          <w:rFonts w:ascii="Calibri"/>
          <w:spacing w:val="-10"/>
        </w:rPr>
        <w:t xml:space="preserve">seconded. It passed unanimously. </w:t>
      </w:r>
    </w:p>
    <w:p w14:paraId="6588CCB9" w14:textId="068C5B53" w:rsidR="002433A5" w:rsidRPr="00E42633" w:rsidRDefault="00000000">
      <w:pPr>
        <w:pStyle w:val="ListParagraph"/>
        <w:numPr>
          <w:ilvl w:val="0"/>
          <w:numId w:val="63"/>
        </w:numPr>
        <w:tabs>
          <w:tab w:val="left" w:pos="1921"/>
        </w:tabs>
        <w:spacing w:line="268" w:lineRule="exact"/>
        <w:ind w:hanging="362"/>
        <w:rPr>
          <w:rFonts w:ascii="Calibri"/>
        </w:rPr>
      </w:pPr>
      <w:r>
        <w:rPr>
          <w:rFonts w:ascii="Calibri"/>
        </w:rPr>
        <w:t>Bylaws</w:t>
      </w:r>
      <w:r>
        <w:rPr>
          <w:rFonts w:ascii="Calibri"/>
          <w:spacing w:val="-7"/>
        </w:rPr>
        <w:t xml:space="preserve"> </w:t>
      </w:r>
      <w:r>
        <w:rPr>
          <w:rFonts w:ascii="Calibri"/>
        </w:rPr>
        <w:t>Addendum</w:t>
      </w:r>
      <w:r>
        <w:rPr>
          <w:rFonts w:ascii="Calibri"/>
          <w:spacing w:val="-5"/>
        </w:rPr>
        <w:t xml:space="preserve"> </w:t>
      </w:r>
      <w:r>
        <w:rPr>
          <w:rFonts w:ascii="Calibri"/>
          <w:spacing w:val="-10"/>
        </w:rPr>
        <w:t>D</w:t>
      </w:r>
      <w:r w:rsidR="00E42633">
        <w:rPr>
          <w:rFonts w:ascii="Calibri"/>
          <w:spacing w:val="-10"/>
        </w:rPr>
        <w:t xml:space="preserve">: </w:t>
      </w:r>
    </w:p>
    <w:p w14:paraId="22F827AB" w14:textId="24B85E64" w:rsidR="00E42633" w:rsidRPr="009D4B6C" w:rsidRDefault="009D4B6C" w:rsidP="00E42633">
      <w:pPr>
        <w:pStyle w:val="ListParagraph"/>
        <w:numPr>
          <w:ilvl w:val="1"/>
          <w:numId w:val="63"/>
        </w:numPr>
        <w:tabs>
          <w:tab w:val="left" w:pos="1921"/>
        </w:tabs>
        <w:spacing w:line="268" w:lineRule="exact"/>
        <w:rPr>
          <w:rFonts w:ascii="Calibri"/>
        </w:rPr>
      </w:pPr>
      <w:r>
        <w:rPr>
          <w:rFonts w:ascii="Calibri"/>
          <w:spacing w:val="-10"/>
        </w:rPr>
        <w:t xml:space="preserve">Per the attached addendum, Board members from this point forward are considered voting Board Members, and Ex </w:t>
      </w:r>
      <w:proofErr w:type="spellStart"/>
      <w:r>
        <w:rPr>
          <w:rFonts w:ascii="Calibri"/>
          <w:spacing w:val="-10"/>
        </w:rPr>
        <w:t>Oficio</w:t>
      </w:r>
      <w:proofErr w:type="spellEnd"/>
      <w:r>
        <w:rPr>
          <w:rFonts w:ascii="Calibri"/>
          <w:spacing w:val="-10"/>
        </w:rPr>
        <w:t xml:space="preserve"> Members are members who hold positions but do not vote. </w:t>
      </w:r>
    </w:p>
    <w:p w14:paraId="2977F6AB" w14:textId="5B5BC0AB" w:rsidR="009D4B6C" w:rsidRPr="00846C13" w:rsidRDefault="009D4B6C" w:rsidP="00E42633">
      <w:pPr>
        <w:pStyle w:val="ListParagraph"/>
        <w:numPr>
          <w:ilvl w:val="1"/>
          <w:numId w:val="63"/>
        </w:numPr>
        <w:tabs>
          <w:tab w:val="left" w:pos="1921"/>
        </w:tabs>
        <w:spacing w:line="268" w:lineRule="exact"/>
        <w:rPr>
          <w:rFonts w:ascii="Calibri"/>
        </w:rPr>
      </w:pPr>
      <w:r>
        <w:rPr>
          <w:rFonts w:ascii="Calibri"/>
          <w:spacing w:val="-10"/>
        </w:rPr>
        <w:t xml:space="preserve">A Board Position has been </w:t>
      </w:r>
      <w:r w:rsidR="007D4299">
        <w:rPr>
          <w:rFonts w:ascii="Calibri"/>
          <w:spacing w:val="-10"/>
        </w:rPr>
        <w:t xml:space="preserve">proposed to be </w:t>
      </w:r>
      <w:r>
        <w:rPr>
          <w:rFonts w:ascii="Calibri"/>
          <w:spacing w:val="-10"/>
        </w:rPr>
        <w:t xml:space="preserve">added, the Vice President of </w:t>
      </w:r>
      <w:r w:rsidR="00767E09">
        <w:rPr>
          <w:rFonts w:ascii="Calibri"/>
          <w:spacing w:val="-10"/>
        </w:rPr>
        <w:t xml:space="preserve">Growth and Retention. It has been suggested that VP of Disabled Hockey either become an Ex </w:t>
      </w:r>
      <w:proofErr w:type="spellStart"/>
      <w:r w:rsidR="00767E09">
        <w:rPr>
          <w:rFonts w:ascii="Calibri"/>
          <w:spacing w:val="-10"/>
        </w:rPr>
        <w:t>Oficio</w:t>
      </w:r>
      <w:proofErr w:type="spellEnd"/>
      <w:r w:rsidR="00767E09">
        <w:rPr>
          <w:rFonts w:ascii="Calibri"/>
          <w:spacing w:val="-10"/>
        </w:rPr>
        <w:t xml:space="preserve"> position, or it </w:t>
      </w:r>
      <w:r w:rsidR="00FB201D">
        <w:rPr>
          <w:rFonts w:ascii="Calibri"/>
          <w:spacing w:val="-10"/>
        </w:rPr>
        <w:t xml:space="preserve">will be combined with the Adult VP position. </w:t>
      </w:r>
      <w:r w:rsidR="00AB5BDC">
        <w:rPr>
          <w:rFonts w:ascii="Calibri"/>
          <w:spacing w:val="-10"/>
        </w:rPr>
        <w:t xml:space="preserve">Either way, there would still be 11 board members, the same as there is now. </w:t>
      </w:r>
      <w:r w:rsidR="0067431B">
        <w:rPr>
          <w:rFonts w:ascii="Calibri"/>
          <w:spacing w:val="-10"/>
        </w:rPr>
        <w:t xml:space="preserve">Chuck suggested that the Disabled Hockey position would </w:t>
      </w:r>
      <w:r w:rsidR="00FF7D96">
        <w:rPr>
          <w:rFonts w:ascii="Calibri"/>
          <w:spacing w:val="-10"/>
        </w:rPr>
        <w:t xml:space="preserve">add too much to the adult position, and </w:t>
      </w:r>
      <w:r w:rsidR="0012106D">
        <w:rPr>
          <w:rFonts w:ascii="Calibri"/>
          <w:spacing w:val="-10"/>
        </w:rPr>
        <w:t>either it or the adult position would get short changed</w:t>
      </w:r>
      <w:r w:rsidR="002F4D50">
        <w:rPr>
          <w:rFonts w:ascii="Calibri"/>
          <w:spacing w:val="-10"/>
        </w:rPr>
        <w:t xml:space="preserve"> by combining them. </w:t>
      </w:r>
      <w:r w:rsidR="005104D5">
        <w:rPr>
          <w:rFonts w:ascii="Calibri"/>
          <w:spacing w:val="-10"/>
        </w:rPr>
        <w:t xml:space="preserve">Shelly suggested it </w:t>
      </w:r>
      <w:r w:rsidR="00861E50">
        <w:rPr>
          <w:rFonts w:ascii="Calibri"/>
          <w:spacing w:val="-10"/>
        </w:rPr>
        <w:t xml:space="preserve">might </w:t>
      </w:r>
      <w:r w:rsidR="005104D5">
        <w:rPr>
          <w:rFonts w:ascii="Calibri"/>
          <w:spacing w:val="-10"/>
        </w:rPr>
        <w:t xml:space="preserve">be inappropriate to take away </w:t>
      </w:r>
      <w:r w:rsidR="003D13F2">
        <w:rPr>
          <w:rFonts w:ascii="Calibri"/>
          <w:spacing w:val="-10"/>
        </w:rPr>
        <w:t>the right of disabled hockey players to have a voting representative</w:t>
      </w:r>
      <w:r w:rsidR="00861E50">
        <w:rPr>
          <w:rFonts w:ascii="Calibri"/>
          <w:spacing w:val="-10"/>
        </w:rPr>
        <w:t xml:space="preserve">. Foster asked if </w:t>
      </w:r>
      <w:r w:rsidR="00AE51B3">
        <w:rPr>
          <w:rFonts w:ascii="Calibri"/>
          <w:spacing w:val="-10"/>
        </w:rPr>
        <w:t xml:space="preserve">it is mandated by USA Hockey that we have a disabled hockey rep, Ryan said it is not, and that it is not an official arm of USA Hockey. Shelly changed her </w:t>
      </w:r>
      <w:r w:rsidR="00395CB4">
        <w:rPr>
          <w:rFonts w:ascii="Calibri"/>
          <w:spacing w:val="-10"/>
        </w:rPr>
        <w:t xml:space="preserve">comment that it might be inappropriate, if it is not a mandated part of USA Hockey. </w:t>
      </w:r>
      <w:r w:rsidR="00D14D88">
        <w:rPr>
          <w:rFonts w:ascii="Calibri"/>
          <w:spacing w:val="-10"/>
        </w:rPr>
        <w:t xml:space="preserve">Foster also asked who was voting for the VP of Disabled Hockey, since adults vote for Adult VP, </w:t>
      </w:r>
      <w:r w:rsidR="00CB0376">
        <w:rPr>
          <w:rFonts w:ascii="Calibri"/>
          <w:spacing w:val="-10"/>
        </w:rPr>
        <w:t>Youth vote for Youth VP, etc. Ryan said that he would have to look that up. Foster asked if we could put that it is a board assigned position</w:t>
      </w:r>
      <w:r w:rsidR="007B3A09">
        <w:rPr>
          <w:rFonts w:ascii="Calibri"/>
          <w:spacing w:val="-10"/>
        </w:rPr>
        <w:t xml:space="preserve">. Ryan said absolutely, and Jason voiced his approval of that. He said that Steve has done a great job of getting some forward momentum in this position and he would hate to see that get lost in the shuffle. </w:t>
      </w:r>
      <w:r w:rsidR="007D4299">
        <w:rPr>
          <w:rFonts w:ascii="Calibri"/>
          <w:spacing w:val="-10"/>
        </w:rPr>
        <w:t xml:space="preserve">Ryan said that he is taking from the board that it will be an Ex </w:t>
      </w:r>
      <w:proofErr w:type="spellStart"/>
      <w:r w:rsidR="007D4299">
        <w:rPr>
          <w:rFonts w:ascii="Calibri"/>
          <w:spacing w:val="-10"/>
        </w:rPr>
        <w:t>Oficio</w:t>
      </w:r>
      <w:proofErr w:type="spellEnd"/>
      <w:r w:rsidR="007D4299">
        <w:rPr>
          <w:rFonts w:ascii="Calibri"/>
          <w:spacing w:val="-10"/>
        </w:rPr>
        <w:t xml:space="preserve"> position, board appointed.  He asked about the addition of the VP of Growth and Retention. </w:t>
      </w:r>
      <w:r w:rsidR="00F501A3">
        <w:rPr>
          <w:rFonts w:ascii="Calibri"/>
          <w:spacing w:val="-10"/>
        </w:rPr>
        <w:t xml:space="preserve">Foster asked if that would mean that the current growth and retention coordinator would assume this role after the change. Ryan suggested that it be </w:t>
      </w:r>
      <w:r w:rsidR="002130D1">
        <w:rPr>
          <w:rFonts w:ascii="Calibri"/>
          <w:spacing w:val="-10"/>
        </w:rPr>
        <w:t xml:space="preserve">implemented and voted on in the next election spring 2023. </w:t>
      </w:r>
      <w:r w:rsidR="00660B82">
        <w:rPr>
          <w:rFonts w:ascii="Calibri"/>
          <w:spacing w:val="-10"/>
        </w:rPr>
        <w:t xml:space="preserve">Chuck asked what will happen with the youth hockey. Ryan said that with the proposed changes, Youth will fall under </w:t>
      </w:r>
      <w:r w:rsidR="004F6D8F">
        <w:rPr>
          <w:rFonts w:ascii="Calibri"/>
          <w:spacing w:val="-10"/>
        </w:rPr>
        <w:t xml:space="preserve">VP of Travel (currently </w:t>
      </w:r>
      <w:proofErr w:type="spellStart"/>
      <w:r w:rsidR="004F6D8F">
        <w:rPr>
          <w:rFonts w:ascii="Calibri"/>
          <w:spacing w:val="-10"/>
        </w:rPr>
        <w:t>Vp</w:t>
      </w:r>
      <w:proofErr w:type="spellEnd"/>
      <w:r w:rsidR="004F6D8F">
        <w:rPr>
          <w:rFonts w:ascii="Calibri"/>
          <w:spacing w:val="-10"/>
        </w:rPr>
        <w:t xml:space="preserve"> of Youth) and Tier will fall under VP of Tier</w:t>
      </w:r>
      <w:r w:rsidR="00846C13">
        <w:rPr>
          <w:rFonts w:ascii="Calibri"/>
          <w:spacing w:val="-10"/>
        </w:rPr>
        <w:t xml:space="preserve"> (currently Tim Odell). </w:t>
      </w:r>
    </w:p>
    <w:p w14:paraId="69C8378C" w14:textId="315E6D84" w:rsidR="00846C13" w:rsidRPr="005678F5" w:rsidRDefault="00846C13" w:rsidP="00E42633">
      <w:pPr>
        <w:pStyle w:val="ListParagraph"/>
        <w:numPr>
          <w:ilvl w:val="1"/>
          <w:numId w:val="63"/>
        </w:numPr>
        <w:tabs>
          <w:tab w:val="left" w:pos="1921"/>
        </w:tabs>
        <w:spacing w:line="268" w:lineRule="exact"/>
        <w:rPr>
          <w:rFonts w:ascii="Calibri"/>
        </w:rPr>
      </w:pPr>
      <w:r>
        <w:rPr>
          <w:rFonts w:ascii="Calibri"/>
          <w:spacing w:val="-10"/>
        </w:rPr>
        <w:t xml:space="preserve">It is proposed that </w:t>
      </w:r>
      <w:r w:rsidR="003B2307">
        <w:rPr>
          <w:rFonts w:ascii="Calibri"/>
          <w:spacing w:val="-10"/>
        </w:rPr>
        <w:t xml:space="preserve">all member associations, regardless of affiliation, be allowed to have one board member </w:t>
      </w:r>
      <w:r w:rsidR="003B2307">
        <w:rPr>
          <w:rFonts w:ascii="Calibri"/>
          <w:spacing w:val="-10"/>
        </w:rPr>
        <w:lastRenderedPageBreak/>
        <w:t xml:space="preserve">per organization excepting </w:t>
      </w:r>
      <w:r w:rsidR="005678F5">
        <w:rPr>
          <w:rFonts w:ascii="Calibri"/>
          <w:spacing w:val="-10"/>
        </w:rPr>
        <w:t xml:space="preserve">President or VP of Discipline. </w:t>
      </w:r>
    </w:p>
    <w:p w14:paraId="161322C3" w14:textId="70E75231" w:rsidR="005678F5" w:rsidRPr="002B23A2" w:rsidRDefault="005678F5" w:rsidP="00E42633">
      <w:pPr>
        <w:pStyle w:val="ListParagraph"/>
        <w:numPr>
          <w:ilvl w:val="1"/>
          <w:numId w:val="63"/>
        </w:numPr>
        <w:tabs>
          <w:tab w:val="left" w:pos="1921"/>
        </w:tabs>
        <w:spacing w:line="268" w:lineRule="exact"/>
        <w:rPr>
          <w:rFonts w:ascii="Calibri"/>
        </w:rPr>
      </w:pPr>
      <w:r>
        <w:rPr>
          <w:rFonts w:ascii="Calibri"/>
          <w:spacing w:val="-10"/>
        </w:rPr>
        <w:t xml:space="preserve">Clean up allowance for remote voting (this allows for remote voting in the </w:t>
      </w:r>
      <w:r w:rsidR="002B23A2">
        <w:rPr>
          <w:rFonts w:ascii="Calibri"/>
          <w:spacing w:val="-10"/>
        </w:rPr>
        <w:t>bylaws)</w:t>
      </w:r>
    </w:p>
    <w:p w14:paraId="0D57A3FB" w14:textId="022AC858" w:rsidR="002B23A2" w:rsidRPr="002B23A2" w:rsidRDefault="002B23A2" w:rsidP="00E42633">
      <w:pPr>
        <w:pStyle w:val="ListParagraph"/>
        <w:numPr>
          <w:ilvl w:val="1"/>
          <w:numId w:val="63"/>
        </w:numPr>
        <w:tabs>
          <w:tab w:val="left" w:pos="1921"/>
        </w:tabs>
        <w:spacing w:line="268" w:lineRule="exact"/>
        <w:rPr>
          <w:rFonts w:ascii="Calibri"/>
        </w:rPr>
      </w:pPr>
      <w:r>
        <w:rPr>
          <w:rFonts w:ascii="Calibri"/>
          <w:spacing w:val="-10"/>
        </w:rPr>
        <w:t xml:space="preserve">State Goalie in Chief and </w:t>
      </w:r>
      <w:proofErr w:type="spellStart"/>
      <w:r>
        <w:rPr>
          <w:rFonts w:ascii="Calibri"/>
          <w:spacing w:val="-10"/>
        </w:rPr>
        <w:t>Safesport</w:t>
      </w:r>
      <w:proofErr w:type="spellEnd"/>
      <w:r>
        <w:rPr>
          <w:rFonts w:ascii="Calibri"/>
          <w:spacing w:val="-10"/>
        </w:rPr>
        <w:t xml:space="preserve"> Coordinator were added to the bylaws. </w:t>
      </w:r>
    </w:p>
    <w:p w14:paraId="4BDE0CF1" w14:textId="0C2C883F" w:rsidR="002B23A2" w:rsidRPr="002E259E" w:rsidRDefault="00B935B6" w:rsidP="00E42633">
      <w:pPr>
        <w:pStyle w:val="ListParagraph"/>
        <w:numPr>
          <w:ilvl w:val="1"/>
          <w:numId w:val="63"/>
        </w:numPr>
        <w:tabs>
          <w:tab w:val="left" w:pos="1921"/>
        </w:tabs>
        <w:spacing w:line="268" w:lineRule="exact"/>
        <w:rPr>
          <w:rFonts w:ascii="Calibri"/>
        </w:rPr>
      </w:pPr>
      <w:r>
        <w:rPr>
          <w:rFonts w:ascii="Calibri"/>
          <w:spacing w:val="-10"/>
        </w:rPr>
        <w:t xml:space="preserve">In the dispute resolution section in the bylaws (Article 14) there was a section that </w:t>
      </w:r>
      <w:r w:rsidR="008507BF">
        <w:rPr>
          <w:rFonts w:ascii="Calibri"/>
          <w:spacing w:val="-10"/>
        </w:rPr>
        <w:t>conflicted</w:t>
      </w:r>
      <w:r>
        <w:rPr>
          <w:rFonts w:ascii="Calibri"/>
          <w:spacing w:val="-10"/>
        </w:rPr>
        <w:t xml:space="preserve"> with our </w:t>
      </w:r>
      <w:r w:rsidR="008507BF">
        <w:rPr>
          <w:rFonts w:ascii="Calibri"/>
          <w:spacing w:val="-10"/>
        </w:rPr>
        <w:t>dispute</w:t>
      </w:r>
      <w:r>
        <w:rPr>
          <w:rFonts w:ascii="Calibri"/>
          <w:spacing w:val="-10"/>
        </w:rPr>
        <w:t xml:space="preserve"> resolution </w:t>
      </w:r>
      <w:r w:rsidR="008507BF">
        <w:rPr>
          <w:rFonts w:ascii="Calibri"/>
          <w:spacing w:val="-10"/>
        </w:rPr>
        <w:t>processes. That was shortened to allow for following bylaw 10</w:t>
      </w:r>
      <w:r w:rsidR="00C6699A">
        <w:rPr>
          <w:rFonts w:ascii="Calibri"/>
          <w:spacing w:val="-10"/>
        </w:rPr>
        <w:t xml:space="preserve"> and our policies and </w:t>
      </w:r>
      <w:r w:rsidR="002E259E">
        <w:rPr>
          <w:rFonts w:ascii="Calibri"/>
          <w:spacing w:val="-10"/>
        </w:rPr>
        <w:t>procedures and</w:t>
      </w:r>
      <w:r w:rsidR="008507BF">
        <w:rPr>
          <w:rFonts w:ascii="Calibri"/>
          <w:spacing w:val="-10"/>
        </w:rPr>
        <w:t xml:space="preserve"> remove the conflict from </w:t>
      </w:r>
      <w:r w:rsidR="00C6699A">
        <w:rPr>
          <w:rFonts w:ascii="Calibri"/>
          <w:spacing w:val="-10"/>
        </w:rPr>
        <w:t xml:space="preserve">the two different documents (Bylaws and P &amp; Ps). </w:t>
      </w:r>
    </w:p>
    <w:p w14:paraId="263DD688" w14:textId="01A47813" w:rsidR="002E259E" w:rsidRPr="00D56F8A" w:rsidRDefault="002E259E" w:rsidP="00E42633">
      <w:pPr>
        <w:pStyle w:val="ListParagraph"/>
        <w:numPr>
          <w:ilvl w:val="1"/>
          <w:numId w:val="63"/>
        </w:numPr>
        <w:tabs>
          <w:tab w:val="left" w:pos="1921"/>
        </w:tabs>
        <w:spacing w:line="268" w:lineRule="exact"/>
        <w:rPr>
          <w:rFonts w:ascii="Calibri"/>
        </w:rPr>
      </w:pPr>
      <w:r>
        <w:rPr>
          <w:rFonts w:ascii="Calibri"/>
          <w:spacing w:val="-10"/>
        </w:rPr>
        <w:t xml:space="preserve">These must be distributed to members for 30 days </w:t>
      </w:r>
      <w:r w:rsidR="00FE4D3C">
        <w:rPr>
          <w:rFonts w:ascii="Calibri"/>
          <w:spacing w:val="-10"/>
        </w:rPr>
        <w:t xml:space="preserve">of review </w:t>
      </w:r>
      <w:r>
        <w:rPr>
          <w:rFonts w:ascii="Calibri"/>
          <w:spacing w:val="-10"/>
        </w:rPr>
        <w:t xml:space="preserve">in order to allow for comments. That means that a decision cannot be </w:t>
      </w:r>
      <w:r w:rsidR="00FE4D3C">
        <w:rPr>
          <w:rFonts w:ascii="Calibri"/>
          <w:spacing w:val="-10"/>
        </w:rPr>
        <w:t>made,</w:t>
      </w:r>
      <w:r>
        <w:rPr>
          <w:rFonts w:ascii="Calibri"/>
          <w:spacing w:val="-10"/>
        </w:rPr>
        <w:t xml:space="preserve"> and a vote held until the March meeting.</w:t>
      </w:r>
      <w:r w:rsidR="00E95C4B">
        <w:rPr>
          <w:rFonts w:ascii="Calibri"/>
          <w:spacing w:val="-10"/>
        </w:rPr>
        <w:t xml:space="preserve"> Ryan asked if the board is voting on this, or are they letting the members vote on it. Steve said it should be the board. Ryan said he wasn</w:t>
      </w:r>
      <w:r w:rsidR="00E95C4B">
        <w:rPr>
          <w:rFonts w:ascii="Calibri"/>
          <w:spacing w:val="-10"/>
        </w:rPr>
        <w:t>’</w:t>
      </w:r>
      <w:r w:rsidR="00E95C4B">
        <w:rPr>
          <w:rFonts w:ascii="Calibri"/>
          <w:spacing w:val="-10"/>
        </w:rPr>
        <w:t xml:space="preserve">t sure how to allow the individual members to vote. </w:t>
      </w:r>
      <w:r w:rsidR="004F3E04">
        <w:rPr>
          <w:rFonts w:ascii="Calibri"/>
          <w:spacing w:val="-10"/>
        </w:rPr>
        <w:t xml:space="preserve">Jason said that it would work the same way as voting for board positions. Jason suggested that orgs come to the board with comments, and then the board members vote taking those comments into account.  Chuck asked how it is distributed. </w:t>
      </w:r>
      <w:r w:rsidR="00771CEE">
        <w:rPr>
          <w:rFonts w:ascii="Calibri"/>
          <w:spacing w:val="-10"/>
        </w:rPr>
        <w:t xml:space="preserve">Ryan said that it is posted to the website. </w:t>
      </w:r>
      <w:r w:rsidR="00A77328">
        <w:rPr>
          <w:rFonts w:ascii="Calibri"/>
          <w:spacing w:val="-10"/>
        </w:rPr>
        <w:t xml:space="preserve">Ryan </w:t>
      </w:r>
      <w:r w:rsidR="00DF49EB">
        <w:rPr>
          <w:rFonts w:ascii="Calibri"/>
          <w:spacing w:val="-10"/>
        </w:rPr>
        <w:t>said</w:t>
      </w:r>
      <w:r w:rsidR="00A77328">
        <w:rPr>
          <w:rFonts w:ascii="Calibri"/>
          <w:spacing w:val="-10"/>
        </w:rPr>
        <w:t xml:space="preserve"> he </w:t>
      </w:r>
      <w:r w:rsidR="00DF49EB">
        <w:rPr>
          <w:rFonts w:ascii="Calibri"/>
          <w:spacing w:val="-10"/>
        </w:rPr>
        <w:t>would send</w:t>
      </w:r>
      <w:r w:rsidR="00A77328">
        <w:rPr>
          <w:rFonts w:ascii="Calibri"/>
          <w:spacing w:val="-10"/>
        </w:rPr>
        <w:t xml:space="preserve"> out a notice saying that </w:t>
      </w:r>
      <w:r w:rsidR="00DF49EB">
        <w:rPr>
          <w:rFonts w:ascii="Calibri"/>
          <w:spacing w:val="-10"/>
        </w:rPr>
        <w:t>the board</w:t>
      </w:r>
      <w:r w:rsidR="00A77328">
        <w:rPr>
          <w:rFonts w:ascii="Calibri"/>
          <w:spacing w:val="-10"/>
        </w:rPr>
        <w:t xml:space="preserve"> had until </w:t>
      </w:r>
      <w:r w:rsidR="00BB021D">
        <w:rPr>
          <w:rFonts w:ascii="Calibri"/>
          <w:spacing w:val="-10"/>
        </w:rPr>
        <w:t xml:space="preserve">January </w:t>
      </w:r>
      <w:r w:rsidR="00795F36">
        <w:rPr>
          <w:rFonts w:ascii="Calibri"/>
          <w:spacing w:val="-10"/>
        </w:rPr>
        <w:t>16</w:t>
      </w:r>
      <w:r w:rsidR="00A77328">
        <w:rPr>
          <w:rFonts w:ascii="Calibri"/>
          <w:spacing w:val="-10"/>
        </w:rPr>
        <w:t xml:space="preserve"> to make comment, </w:t>
      </w:r>
      <w:r w:rsidR="00BB021D">
        <w:rPr>
          <w:rFonts w:ascii="Calibri"/>
          <w:spacing w:val="-10"/>
        </w:rPr>
        <w:t>after that a final copy would be sent out and it would be voted on by the board</w:t>
      </w:r>
      <w:r w:rsidR="00DF49EB">
        <w:rPr>
          <w:rFonts w:ascii="Calibri"/>
          <w:spacing w:val="-10"/>
        </w:rPr>
        <w:t xml:space="preserve"> at the March meeting. </w:t>
      </w:r>
    </w:p>
    <w:p w14:paraId="5B3F552F" w14:textId="67231315" w:rsidR="00D56F8A" w:rsidRDefault="00D56F8A" w:rsidP="00E42633">
      <w:pPr>
        <w:pStyle w:val="ListParagraph"/>
        <w:numPr>
          <w:ilvl w:val="1"/>
          <w:numId w:val="63"/>
        </w:numPr>
        <w:tabs>
          <w:tab w:val="left" w:pos="1921"/>
        </w:tabs>
        <w:spacing w:line="268" w:lineRule="exact"/>
        <w:rPr>
          <w:rFonts w:ascii="Calibri"/>
        </w:rPr>
      </w:pPr>
      <w:r>
        <w:rPr>
          <w:rFonts w:ascii="Calibri"/>
          <w:spacing w:val="-10"/>
        </w:rPr>
        <w:t>Chuck read in article 13, that 3 board members had to propose</w:t>
      </w:r>
      <w:r w:rsidR="00AE7BE3">
        <w:rPr>
          <w:rFonts w:ascii="Calibri"/>
          <w:spacing w:val="-10"/>
        </w:rPr>
        <w:t xml:space="preserve"> an amendment</w:t>
      </w:r>
      <w:r w:rsidR="00771CEE">
        <w:rPr>
          <w:rFonts w:ascii="Calibri"/>
          <w:spacing w:val="-10"/>
        </w:rPr>
        <w:t xml:space="preserve"> and then it had to pass by majority vote</w:t>
      </w:r>
      <w:r w:rsidR="00AE7BE3">
        <w:rPr>
          <w:rFonts w:ascii="Calibri"/>
          <w:spacing w:val="-10"/>
        </w:rPr>
        <w:t xml:space="preserve">. Ryan said to take out </w:t>
      </w:r>
      <w:r w:rsidR="00AE7BE3">
        <w:rPr>
          <w:rFonts w:ascii="Calibri"/>
          <w:spacing w:val="-10"/>
        </w:rPr>
        <w:t>“</w:t>
      </w:r>
      <w:r w:rsidR="00AE7BE3">
        <w:rPr>
          <w:rFonts w:ascii="Calibri"/>
          <w:spacing w:val="-10"/>
        </w:rPr>
        <w:t xml:space="preserve">by majority </w:t>
      </w:r>
      <w:r w:rsidR="00795F36">
        <w:rPr>
          <w:rFonts w:ascii="Calibri"/>
          <w:spacing w:val="-10"/>
        </w:rPr>
        <w:t>vote.</w:t>
      </w:r>
      <w:r w:rsidR="00795F36">
        <w:rPr>
          <w:rFonts w:ascii="Calibri"/>
          <w:spacing w:val="-10"/>
        </w:rPr>
        <w:t>”</w:t>
      </w:r>
      <w:r w:rsidR="00795F36">
        <w:rPr>
          <w:rFonts w:ascii="Calibri"/>
          <w:spacing w:val="-10"/>
        </w:rPr>
        <w:t xml:space="preserve"> Ryan said that if anyone found grammatical errors to just email him telling him where and what.  The board said thank you to the committee who worked on the bylaws to make corrections. </w:t>
      </w:r>
    </w:p>
    <w:p w14:paraId="6588CCBA" w14:textId="5D257215" w:rsidR="002433A5" w:rsidRPr="00795F36" w:rsidRDefault="00000000">
      <w:pPr>
        <w:pStyle w:val="ListParagraph"/>
        <w:numPr>
          <w:ilvl w:val="0"/>
          <w:numId w:val="63"/>
        </w:numPr>
        <w:tabs>
          <w:tab w:val="left" w:pos="1921"/>
        </w:tabs>
        <w:rPr>
          <w:rFonts w:ascii="Calibri"/>
        </w:rPr>
      </w:pPr>
      <w:r>
        <w:rPr>
          <w:rFonts w:ascii="Calibri"/>
        </w:rPr>
        <w:t>Policies</w:t>
      </w:r>
      <w:r>
        <w:rPr>
          <w:rFonts w:ascii="Calibri"/>
          <w:spacing w:val="-7"/>
        </w:rPr>
        <w:t xml:space="preserve"> </w:t>
      </w:r>
      <w:r>
        <w:rPr>
          <w:rFonts w:ascii="Calibri"/>
        </w:rPr>
        <w:t>and</w:t>
      </w:r>
      <w:r>
        <w:rPr>
          <w:rFonts w:ascii="Calibri"/>
          <w:spacing w:val="-7"/>
        </w:rPr>
        <w:t xml:space="preserve"> </w:t>
      </w:r>
      <w:r>
        <w:rPr>
          <w:rFonts w:ascii="Calibri"/>
        </w:rPr>
        <w:t>Procedures</w:t>
      </w:r>
      <w:r>
        <w:rPr>
          <w:rFonts w:ascii="Calibri"/>
          <w:spacing w:val="-7"/>
        </w:rPr>
        <w:t xml:space="preserve"> </w:t>
      </w:r>
      <w:r>
        <w:rPr>
          <w:rFonts w:ascii="Calibri"/>
        </w:rPr>
        <w:t>Addendum</w:t>
      </w:r>
      <w:r>
        <w:rPr>
          <w:rFonts w:ascii="Calibri"/>
          <w:spacing w:val="-2"/>
        </w:rPr>
        <w:t xml:space="preserve"> </w:t>
      </w:r>
      <w:r>
        <w:rPr>
          <w:rFonts w:ascii="Calibri"/>
          <w:spacing w:val="-10"/>
        </w:rPr>
        <w:t>E</w:t>
      </w:r>
      <w:r w:rsidR="00795F36">
        <w:rPr>
          <w:rFonts w:ascii="Calibri"/>
          <w:spacing w:val="-10"/>
        </w:rPr>
        <w:t xml:space="preserve">: </w:t>
      </w:r>
    </w:p>
    <w:p w14:paraId="276CBA58" w14:textId="02FE4409" w:rsidR="00795F36" w:rsidRPr="00FD7D34" w:rsidRDefault="00BF5C0F" w:rsidP="00795F36">
      <w:pPr>
        <w:pStyle w:val="ListParagraph"/>
        <w:numPr>
          <w:ilvl w:val="1"/>
          <w:numId w:val="63"/>
        </w:numPr>
        <w:tabs>
          <w:tab w:val="left" w:pos="1921"/>
        </w:tabs>
        <w:rPr>
          <w:rFonts w:ascii="Calibri"/>
        </w:rPr>
      </w:pPr>
      <w:r>
        <w:rPr>
          <w:rFonts w:ascii="Calibri"/>
          <w:spacing w:val="-10"/>
        </w:rPr>
        <w:t xml:space="preserve">Dispute resolution- </w:t>
      </w:r>
      <w:r w:rsidR="00F95A71">
        <w:rPr>
          <w:rFonts w:ascii="Calibri"/>
          <w:spacing w:val="-10"/>
        </w:rPr>
        <w:t xml:space="preserve">Robyn </w:t>
      </w:r>
      <w:r w:rsidR="00FD7D34">
        <w:rPr>
          <w:rFonts w:ascii="Calibri"/>
          <w:spacing w:val="-10"/>
        </w:rPr>
        <w:t xml:space="preserve">made changes to the dispute resolution process </w:t>
      </w:r>
      <w:r w:rsidR="00FD7D34">
        <w:rPr>
          <w:rFonts w:ascii="Calibri"/>
          <w:spacing w:val="-10"/>
        </w:rPr>
        <w:t>–</w:t>
      </w:r>
      <w:r w:rsidR="00FD7D34">
        <w:rPr>
          <w:rFonts w:ascii="Calibri"/>
          <w:spacing w:val="-10"/>
        </w:rPr>
        <w:t xml:space="preserve"> see attached document for edits.</w:t>
      </w:r>
    </w:p>
    <w:p w14:paraId="53A0E886" w14:textId="7CF7A1BA" w:rsidR="00FD7D34" w:rsidRDefault="00D91799" w:rsidP="00795F36">
      <w:pPr>
        <w:pStyle w:val="ListParagraph"/>
        <w:numPr>
          <w:ilvl w:val="1"/>
          <w:numId w:val="63"/>
        </w:numPr>
        <w:tabs>
          <w:tab w:val="left" w:pos="1921"/>
        </w:tabs>
        <w:rPr>
          <w:rFonts w:ascii="Calibri"/>
        </w:rPr>
      </w:pPr>
      <w:r>
        <w:rPr>
          <w:rFonts w:ascii="Calibri"/>
        </w:rPr>
        <w:t xml:space="preserve">Conflicts of interest- addition made for financial conflicts of interest, not just </w:t>
      </w:r>
      <w:r w:rsidR="001D6200">
        <w:rPr>
          <w:rFonts w:ascii="Calibri"/>
        </w:rPr>
        <w:t xml:space="preserve">personal. Chuck asked if a provision should be made for if it is the </w:t>
      </w:r>
      <w:proofErr w:type="spellStart"/>
      <w:r w:rsidR="001D6200">
        <w:rPr>
          <w:rFonts w:ascii="Calibri"/>
        </w:rPr>
        <w:t>vp</w:t>
      </w:r>
      <w:proofErr w:type="spellEnd"/>
      <w:r w:rsidR="001D6200">
        <w:rPr>
          <w:rFonts w:ascii="Calibri"/>
        </w:rPr>
        <w:t xml:space="preserve"> of discipline who has the conflict of interest. Ryan said he would take that back to the committee. </w:t>
      </w:r>
    </w:p>
    <w:p w14:paraId="46A43006" w14:textId="471EC12F" w:rsidR="00830C57" w:rsidRDefault="00DE2ADA" w:rsidP="00795F36">
      <w:pPr>
        <w:pStyle w:val="ListParagraph"/>
        <w:numPr>
          <w:ilvl w:val="1"/>
          <w:numId w:val="63"/>
        </w:numPr>
        <w:tabs>
          <w:tab w:val="left" w:pos="1921"/>
        </w:tabs>
        <w:rPr>
          <w:rFonts w:ascii="Calibri"/>
        </w:rPr>
      </w:pPr>
      <w:r>
        <w:rPr>
          <w:rFonts w:ascii="Calibri"/>
        </w:rPr>
        <w:t xml:space="preserve">Travel A and Travel B- The proposal is to change D1 hockey to Travel B throughout the Policies and Procedures. The committee felt it was important to get this in front of the board and approved before more related changes are made. </w:t>
      </w:r>
      <w:r w:rsidR="00405A82">
        <w:rPr>
          <w:rFonts w:ascii="Calibri"/>
        </w:rPr>
        <w:t xml:space="preserve">The core idea is that D1 is already a form of travel team, even though they mostly travel within the state. </w:t>
      </w:r>
      <w:r w:rsidR="00657C49">
        <w:rPr>
          <w:rFonts w:ascii="Calibri"/>
        </w:rPr>
        <w:t xml:space="preserve">Renaming it would also better represent what the team actually was to parents and players. This will expand the </w:t>
      </w:r>
      <w:r w:rsidR="00956EA6">
        <w:rPr>
          <w:rFonts w:ascii="Calibri"/>
        </w:rPr>
        <w:t>UTHL and</w:t>
      </w:r>
      <w:r w:rsidR="00657C49">
        <w:rPr>
          <w:rFonts w:ascii="Calibri"/>
        </w:rPr>
        <w:t xml:space="preserve"> diminish the </w:t>
      </w:r>
      <w:r w:rsidR="00260EBD">
        <w:rPr>
          <w:rFonts w:ascii="Calibri"/>
        </w:rPr>
        <w:t>W</w:t>
      </w:r>
      <w:r w:rsidR="00956EA6">
        <w:rPr>
          <w:rFonts w:ascii="Calibri"/>
        </w:rPr>
        <w:t xml:space="preserve">RHL. This would make Travel B part of the travel league/year end tournament, along with Travel A. </w:t>
      </w:r>
      <w:r w:rsidR="00FF1D21">
        <w:rPr>
          <w:rFonts w:ascii="Calibri"/>
        </w:rPr>
        <w:t xml:space="preserve">Travel B would no longer have a limit on out of state tournaments. </w:t>
      </w:r>
      <w:r w:rsidR="003734BD">
        <w:rPr>
          <w:rFonts w:ascii="Calibri"/>
        </w:rPr>
        <w:t xml:space="preserve">D2 would then become house/rec, so any levels would be determined by the league, not by the policies and procedures. </w:t>
      </w:r>
      <w:r w:rsidR="00260EBD">
        <w:rPr>
          <w:rFonts w:ascii="Calibri"/>
        </w:rPr>
        <w:t xml:space="preserve">Travel B would be </w:t>
      </w:r>
      <w:r w:rsidR="00351294">
        <w:rPr>
          <w:rFonts w:ascii="Calibri"/>
        </w:rPr>
        <w:t xml:space="preserve">held under the same rules as Travel A, so tryouts allowed, etc. No players would be allowed to be in house/rec and Travel A or B. </w:t>
      </w:r>
      <w:r w:rsidR="007D39FA">
        <w:rPr>
          <w:rFonts w:ascii="Calibri"/>
        </w:rPr>
        <w:t xml:space="preserve">There is also a beginning rec program that would form the very bottom of the period. This would </w:t>
      </w:r>
      <w:r w:rsidR="00C141E2">
        <w:rPr>
          <w:rFonts w:ascii="Calibri"/>
        </w:rPr>
        <w:t xml:space="preserve">fill the same niche as the county ISI programs, but under USA Hockey. </w:t>
      </w:r>
      <w:r w:rsidR="004F67CF">
        <w:rPr>
          <w:rFonts w:ascii="Calibri"/>
        </w:rPr>
        <w:t xml:space="preserve">Tim Odell pointed out that there is a section </w:t>
      </w:r>
      <w:r w:rsidR="00D0716B">
        <w:rPr>
          <w:rFonts w:ascii="Calibri"/>
        </w:rPr>
        <w:t>on page 6 of 70 in the P &amp; P</w:t>
      </w:r>
      <w:r w:rsidR="00D0716B">
        <w:rPr>
          <w:rFonts w:ascii="Calibri"/>
        </w:rPr>
        <w:t>’</w:t>
      </w:r>
      <w:r w:rsidR="00D0716B">
        <w:rPr>
          <w:rFonts w:ascii="Calibri"/>
        </w:rPr>
        <w:t xml:space="preserve">s </w:t>
      </w:r>
      <w:r w:rsidR="006707AA">
        <w:rPr>
          <w:rFonts w:ascii="Calibri"/>
        </w:rPr>
        <w:t xml:space="preserve">that outlines the requirements for </w:t>
      </w:r>
      <w:r w:rsidR="004523C2">
        <w:rPr>
          <w:rFonts w:ascii="Calibri"/>
        </w:rPr>
        <w:t xml:space="preserve">the different levels of travel and house rec. </w:t>
      </w:r>
      <w:r w:rsidR="00805CC4">
        <w:rPr>
          <w:rFonts w:ascii="Calibri"/>
        </w:rPr>
        <w:t xml:space="preserve">Erin </w:t>
      </w:r>
      <w:proofErr w:type="spellStart"/>
      <w:r w:rsidR="00805CC4">
        <w:rPr>
          <w:rFonts w:ascii="Calibri"/>
        </w:rPr>
        <w:t>Drecksel</w:t>
      </w:r>
      <w:proofErr w:type="spellEnd"/>
      <w:r w:rsidR="00805CC4">
        <w:rPr>
          <w:rFonts w:ascii="Calibri"/>
        </w:rPr>
        <w:t xml:space="preserve"> said that she worries that removing travel restrictions for B teams might make league play harder. Tim Odell suggested that </w:t>
      </w:r>
      <w:r w:rsidR="00085A97">
        <w:rPr>
          <w:rFonts w:ascii="Calibri"/>
        </w:rPr>
        <w:t xml:space="preserve">requirements for league play be set up the same as the Tier league is. </w:t>
      </w:r>
      <w:r w:rsidR="001F27FE">
        <w:rPr>
          <w:rFonts w:ascii="Calibri"/>
        </w:rPr>
        <w:t>Tim also pointed out that 16U needs to be changed to 13 +2</w:t>
      </w:r>
      <w:r w:rsidR="001E0EE3">
        <w:rPr>
          <w:rFonts w:ascii="Calibri"/>
        </w:rPr>
        <w:t xml:space="preserve"> minimum</w:t>
      </w:r>
      <w:r w:rsidR="001F27FE">
        <w:rPr>
          <w:rFonts w:ascii="Calibri"/>
        </w:rPr>
        <w:t xml:space="preserve"> for roster size so that it matches 18U. </w:t>
      </w:r>
      <w:r w:rsidR="00DA070C">
        <w:rPr>
          <w:rFonts w:ascii="Calibri"/>
        </w:rPr>
        <w:t xml:space="preserve">Mariko suggested that </w:t>
      </w:r>
      <w:r w:rsidR="00CC4EF2">
        <w:rPr>
          <w:rFonts w:ascii="Calibri"/>
        </w:rPr>
        <w:t>we look at changing the designations so that we are regionally competitive and parents know what they are paying for. We don</w:t>
      </w:r>
      <w:r w:rsidR="00CC4EF2">
        <w:rPr>
          <w:rFonts w:ascii="Calibri"/>
        </w:rPr>
        <w:t>’</w:t>
      </w:r>
      <w:r w:rsidR="00CC4EF2">
        <w:rPr>
          <w:rFonts w:ascii="Calibri"/>
        </w:rPr>
        <w:t xml:space="preserve">t need to </w:t>
      </w:r>
      <w:r w:rsidR="008019E4">
        <w:rPr>
          <w:rFonts w:ascii="Calibri"/>
        </w:rPr>
        <w:t xml:space="preserve">force </w:t>
      </w:r>
      <w:r w:rsidR="00576050">
        <w:rPr>
          <w:rFonts w:ascii="Calibri"/>
        </w:rPr>
        <w:t xml:space="preserve">B teams to go out of state more often. </w:t>
      </w:r>
      <w:r w:rsidR="00167E8D">
        <w:rPr>
          <w:rFonts w:ascii="Calibri"/>
        </w:rPr>
        <w:t xml:space="preserve">Ryan said that he thinks that </w:t>
      </w:r>
      <w:r w:rsidR="00075BB4">
        <w:rPr>
          <w:rFonts w:ascii="Calibri"/>
        </w:rPr>
        <w:t>calling it Travel B would be a deterrent to parents who don</w:t>
      </w:r>
      <w:r w:rsidR="00075BB4">
        <w:rPr>
          <w:rFonts w:ascii="Calibri"/>
        </w:rPr>
        <w:t>’</w:t>
      </w:r>
      <w:r w:rsidR="00075BB4">
        <w:rPr>
          <w:rFonts w:ascii="Calibri"/>
        </w:rPr>
        <w:t xml:space="preserve">t want to travel that much, and would encourage them to stay at house/rec. </w:t>
      </w:r>
      <w:r w:rsidR="0079051F">
        <w:rPr>
          <w:rFonts w:ascii="Calibri"/>
        </w:rPr>
        <w:t xml:space="preserve">Rich Lucy said that calling D1 Travel B would help keep kids where they belong, as parents in his organization equate D1 with being the best, not realizing that it is only the </w:t>
      </w:r>
      <w:r w:rsidR="00292B94">
        <w:rPr>
          <w:rFonts w:ascii="Calibri"/>
        </w:rPr>
        <w:t>2</w:t>
      </w:r>
      <w:r w:rsidR="00292B94" w:rsidRPr="00292B94">
        <w:rPr>
          <w:rFonts w:ascii="Calibri"/>
          <w:vertAlign w:val="superscript"/>
        </w:rPr>
        <w:t>nd</w:t>
      </w:r>
      <w:r w:rsidR="00292B94">
        <w:rPr>
          <w:rFonts w:ascii="Calibri"/>
        </w:rPr>
        <w:t xml:space="preserve"> or 3</w:t>
      </w:r>
      <w:r w:rsidR="00292B94" w:rsidRPr="00292B94">
        <w:rPr>
          <w:rFonts w:ascii="Calibri"/>
          <w:vertAlign w:val="superscript"/>
        </w:rPr>
        <w:t>rd</w:t>
      </w:r>
      <w:r w:rsidR="00292B94">
        <w:rPr>
          <w:rFonts w:ascii="Calibri"/>
        </w:rPr>
        <w:t xml:space="preserve"> highest level, </w:t>
      </w:r>
      <w:r w:rsidR="00292B94">
        <w:rPr>
          <w:rFonts w:ascii="Calibri"/>
        </w:rPr>
        <w:lastRenderedPageBreak/>
        <w:t>so they don</w:t>
      </w:r>
      <w:r w:rsidR="00292B94">
        <w:rPr>
          <w:rFonts w:ascii="Calibri"/>
        </w:rPr>
        <w:t>’</w:t>
      </w:r>
      <w:r w:rsidR="00292B94">
        <w:rPr>
          <w:rFonts w:ascii="Calibri"/>
        </w:rPr>
        <w:t xml:space="preserve">t want to play where their players belong. </w:t>
      </w:r>
      <w:r w:rsidR="00E84D34">
        <w:rPr>
          <w:rFonts w:ascii="Calibri"/>
        </w:rPr>
        <w:t xml:space="preserve">Chuck said he was in favor of </w:t>
      </w:r>
      <w:r w:rsidR="00CD60FF">
        <w:rPr>
          <w:rFonts w:ascii="Calibri"/>
        </w:rPr>
        <w:t xml:space="preserve">Travel B, but with the minimum roster size </w:t>
      </w:r>
      <w:r w:rsidR="00DA1E60">
        <w:rPr>
          <w:rFonts w:ascii="Calibri"/>
        </w:rPr>
        <w:t xml:space="preserve">put to the same as </w:t>
      </w:r>
      <w:r w:rsidR="00CF369A">
        <w:rPr>
          <w:rFonts w:ascii="Calibri"/>
        </w:rPr>
        <w:t xml:space="preserve">Travel A. </w:t>
      </w:r>
      <w:r w:rsidR="00DA1724">
        <w:rPr>
          <w:rFonts w:ascii="Calibri"/>
        </w:rPr>
        <w:t xml:space="preserve">Ryan recommended that it be </w:t>
      </w:r>
      <w:r w:rsidR="00654179">
        <w:rPr>
          <w:rFonts w:ascii="Calibri"/>
        </w:rPr>
        <w:t xml:space="preserve">10 + 1 for 10U. </w:t>
      </w:r>
      <w:r w:rsidR="00F332B3">
        <w:rPr>
          <w:rFonts w:ascii="Calibri"/>
        </w:rPr>
        <w:t xml:space="preserve">Rich Lucy said he would put a maximum on it rather than a minimum. </w:t>
      </w:r>
      <w:r w:rsidR="007F7507">
        <w:rPr>
          <w:rFonts w:ascii="Calibri"/>
        </w:rPr>
        <w:t xml:space="preserve">Tanner said that he thinks this is the right direction, but there needs to be a few nuanced changes made going forward. </w:t>
      </w:r>
      <w:r w:rsidR="00981492">
        <w:rPr>
          <w:rFonts w:ascii="Calibri"/>
        </w:rPr>
        <w:t xml:space="preserve">Application are due for teams- Tier 1 is due both Jan 15 and Feb 1. </w:t>
      </w:r>
      <w:r w:rsidR="00A03B9F">
        <w:rPr>
          <w:rFonts w:ascii="Calibri"/>
        </w:rPr>
        <w:t xml:space="preserve">It will be cleaned up, but Jan 15 will be one of the deadlines. </w:t>
      </w:r>
    </w:p>
    <w:p w14:paraId="6588CCBB" w14:textId="77777777" w:rsidR="002433A5" w:rsidRDefault="00000000">
      <w:pPr>
        <w:pStyle w:val="ListParagraph"/>
        <w:numPr>
          <w:ilvl w:val="0"/>
          <w:numId w:val="63"/>
        </w:numPr>
        <w:tabs>
          <w:tab w:val="left" w:pos="1921"/>
        </w:tabs>
        <w:spacing w:before="1"/>
        <w:rPr>
          <w:rFonts w:ascii="Calibri"/>
        </w:rPr>
      </w:pPr>
      <w:r>
        <w:rPr>
          <w:rFonts w:ascii="Calibri"/>
        </w:rPr>
        <w:t>Section</w:t>
      </w:r>
      <w:r>
        <w:rPr>
          <w:rFonts w:ascii="Calibri"/>
          <w:spacing w:val="-4"/>
        </w:rPr>
        <w:t xml:space="preserve"> </w:t>
      </w:r>
      <w:r>
        <w:rPr>
          <w:rFonts w:ascii="Calibri"/>
          <w:spacing w:val="-2"/>
        </w:rPr>
        <w:t>Reports</w:t>
      </w:r>
    </w:p>
    <w:p w14:paraId="6588CCBC" w14:textId="7B820E9D" w:rsidR="002433A5" w:rsidRDefault="00000000">
      <w:pPr>
        <w:pStyle w:val="ListParagraph"/>
        <w:numPr>
          <w:ilvl w:val="1"/>
          <w:numId w:val="63"/>
        </w:numPr>
        <w:tabs>
          <w:tab w:val="left" w:pos="2641"/>
        </w:tabs>
        <w:ind w:hanging="361"/>
        <w:rPr>
          <w:rFonts w:ascii="Calibri"/>
        </w:rPr>
      </w:pPr>
      <w:r>
        <w:rPr>
          <w:rFonts w:ascii="Calibri"/>
        </w:rPr>
        <w:t>High</w:t>
      </w:r>
      <w:r>
        <w:rPr>
          <w:rFonts w:ascii="Calibri"/>
          <w:spacing w:val="-4"/>
        </w:rPr>
        <w:t xml:space="preserve"> </w:t>
      </w:r>
      <w:r>
        <w:rPr>
          <w:rFonts w:ascii="Calibri"/>
        </w:rPr>
        <w:t>School</w:t>
      </w:r>
      <w:r>
        <w:rPr>
          <w:rFonts w:ascii="Calibri"/>
          <w:spacing w:val="-2"/>
        </w:rPr>
        <w:t xml:space="preserve"> </w:t>
      </w:r>
      <w:r>
        <w:rPr>
          <w:rFonts w:ascii="Calibri"/>
        </w:rPr>
        <w:t>VP,</w:t>
      </w:r>
      <w:r>
        <w:rPr>
          <w:rFonts w:ascii="Calibri"/>
          <w:spacing w:val="-4"/>
        </w:rPr>
        <w:t xml:space="preserve"> </w:t>
      </w:r>
      <w:r>
        <w:rPr>
          <w:rFonts w:ascii="Calibri"/>
        </w:rPr>
        <w:t>Misty</w:t>
      </w:r>
      <w:r>
        <w:rPr>
          <w:rFonts w:ascii="Calibri"/>
          <w:spacing w:val="-1"/>
        </w:rPr>
        <w:t xml:space="preserve"> </w:t>
      </w:r>
      <w:proofErr w:type="spellStart"/>
      <w:r>
        <w:rPr>
          <w:rFonts w:ascii="Calibri"/>
          <w:spacing w:val="-2"/>
        </w:rPr>
        <w:t>Herbstritt</w:t>
      </w:r>
      <w:proofErr w:type="spellEnd"/>
      <w:r w:rsidR="00D32A27">
        <w:rPr>
          <w:rFonts w:ascii="Calibri"/>
          <w:spacing w:val="-2"/>
        </w:rPr>
        <w:t xml:space="preserve">: </w:t>
      </w:r>
      <w:r w:rsidR="000B65C4">
        <w:rPr>
          <w:rFonts w:ascii="Calibri"/>
          <w:spacing w:val="-2"/>
        </w:rPr>
        <w:t>Varsity season will be finished in January, so playoffs in February. Utah has been granted one position for each division (D1 and D2)</w:t>
      </w:r>
    </w:p>
    <w:p w14:paraId="6588CCBD" w14:textId="5FF636C6" w:rsidR="002433A5" w:rsidRDefault="00000000">
      <w:pPr>
        <w:pStyle w:val="ListParagraph"/>
        <w:numPr>
          <w:ilvl w:val="1"/>
          <w:numId w:val="63"/>
        </w:numPr>
        <w:tabs>
          <w:tab w:val="left" w:pos="2641"/>
        </w:tabs>
        <w:ind w:hanging="361"/>
        <w:rPr>
          <w:rFonts w:ascii="Calibri"/>
        </w:rPr>
      </w:pPr>
      <w:r>
        <w:rPr>
          <w:rFonts w:ascii="Calibri"/>
        </w:rPr>
        <w:t>Girls</w:t>
      </w:r>
      <w:r>
        <w:rPr>
          <w:rFonts w:ascii="Calibri"/>
          <w:spacing w:val="-3"/>
        </w:rPr>
        <w:t xml:space="preserve"> </w:t>
      </w:r>
      <w:r>
        <w:rPr>
          <w:rFonts w:ascii="Calibri"/>
        </w:rPr>
        <w:t>VP,</w:t>
      </w:r>
      <w:r>
        <w:rPr>
          <w:rFonts w:ascii="Calibri"/>
          <w:spacing w:val="-4"/>
        </w:rPr>
        <w:t xml:space="preserve"> </w:t>
      </w:r>
      <w:r>
        <w:rPr>
          <w:rFonts w:ascii="Calibri"/>
        </w:rPr>
        <w:t>Chuck</w:t>
      </w:r>
      <w:r>
        <w:rPr>
          <w:rFonts w:ascii="Calibri"/>
          <w:spacing w:val="-4"/>
        </w:rPr>
        <w:t xml:space="preserve"> </w:t>
      </w:r>
      <w:r>
        <w:rPr>
          <w:rFonts w:ascii="Calibri"/>
          <w:spacing w:val="-2"/>
        </w:rPr>
        <w:t>Dorval</w:t>
      </w:r>
      <w:r w:rsidR="000B65C4">
        <w:rPr>
          <w:rFonts w:ascii="Calibri"/>
          <w:spacing w:val="-2"/>
        </w:rPr>
        <w:t xml:space="preserve">: Girls are doing fine. </w:t>
      </w:r>
    </w:p>
    <w:p w14:paraId="6588CCBE" w14:textId="37878969" w:rsidR="002433A5" w:rsidRDefault="00000000">
      <w:pPr>
        <w:pStyle w:val="ListParagraph"/>
        <w:numPr>
          <w:ilvl w:val="1"/>
          <w:numId w:val="63"/>
        </w:numPr>
        <w:tabs>
          <w:tab w:val="left" w:pos="2640"/>
          <w:tab w:val="left" w:pos="2641"/>
        </w:tabs>
        <w:ind w:hanging="361"/>
        <w:rPr>
          <w:rFonts w:ascii="Calibri"/>
        </w:rPr>
      </w:pPr>
      <w:r>
        <w:rPr>
          <w:rFonts w:ascii="Calibri"/>
        </w:rPr>
        <w:t>Adult</w:t>
      </w:r>
      <w:r>
        <w:rPr>
          <w:rFonts w:ascii="Calibri"/>
          <w:spacing w:val="-3"/>
        </w:rPr>
        <w:t xml:space="preserve"> </w:t>
      </w:r>
      <w:r>
        <w:rPr>
          <w:rFonts w:ascii="Calibri"/>
        </w:rPr>
        <w:t>VP-</w:t>
      </w:r>
      <w:r>
        <w:rPr>
          <w:rFonts w:ascii="Calibri"/>
          <w:spacing w:val="-3"/>
        </w:rPr>
        <w:t xml:space="preserve"> </w:t>
      </w:r>
      <w:r>
        <w:rPr>
          <w:rFonts w:ascii="Calibri"/>
        </w:rPr>
        <w:t>Tanner</w:t>
      </w:r>
      <w:r>
        <w:rPr>
          <w:rFonts w:ascii="Calibri"/>
          <w:spacing w:val="-2"/>
        </w:rPr>
        <w:t xml:space="preserve"> </w:t>
      </w:r>
      <w:r w:rsidR="000B65C4">
        <w:rPr>
          <w:rFonts w:ascii="Calibri"/>
          <w:spacing w:val="-2"/>
        </w:rPr>
        <w:t>Ingall</w:t>
      </w:r>
      <w:r>
        <w:rPr>
          <w:rFonts w:ascii="Calibri"/>
          <w:spacing w:val="-2"/>
        </w:rPr>
        <w:t>s</w:t>
      </w:r>
      <w:r w:rsidR="000B65C4">
        <w:rPr>
          <w:rFonts w:ascii="Calibri"/>
          <w:spacing w:val="-2"/>
        </w:rPr>
        <w:t xml:space="preserve">: Working on finishing up the year end tournament. </w:t>
      </w:r>
    </w:p>
    <w:p w14:paraId="6588CCBF" w14:textId="07D1D004" w:rsidR="002433A5" w:rsidRDefault="00000000">
      <w:pPr>
        <w:pStyle w:val="ListParagraph"/>
        <w:numPr>
          <w:ilvl w:val="1"/>
          <w:numId w:val="63"/>
        </w:numPr>
        <w:tabs>
          <w:tab w:val="left" w:pos="2641"/>
        </w:tabs>
        <w:ind w:hanging="361"/>
        <w:rPr>
          <w:rFonts w:ascii="Calibri"/>
        </w:rPr>
      </w:pPr>
      <w:r>
        <w:rPr>
          <w:rFonts w:ascii="Calibri"/>
        </w:rPr>
        <w:t>Youth</w:t>
      </w:r>
      <w:r>
        <w:rPr>
          <w:rFonts w:ascii="Calibri"/>
          <w:spacing w:val="-5"/>
        </w:rPr>
        <w:t xml:space="preserve"> </w:t>
      </w:r>
      <w:r>
        <w:rPr>
          <w:rFonts w:ascii="Calibri"/>
        </w:rPr>
        <w:t>VP</w:t>
      </w:r>
      <w:r>
        <w:rPr>
          <w:rFonts w:ascii="Calibri"/>
          <w:spacing w:val="-3"/>
        </w:rPr>
        <w:t xml:space="preserve"> </w:t>
      </w:r>
      <w:r>
        <w:rPr>
          <w:rFonts w:ascii="Calibri"/>
        </w:rPr>
        <w:t>(House/Rec)</w:t>
      </w:r>
      <w:r>
        <w:rPr>
          <w:rFonts w:ascii="Calibri"/>
          <w:spacing w:val="-4"/>
        </w:rPr>
        <w:t xml:space="preserve"> </w:t>
      </w:r>
      <w:r>
        <w:rPr>
          <w:rFonts w:ascii="Calibri"/>
        </w:rPr>
        <w:t>Foster</w:t>
      </w:r>
      <w:r>
        <w:rPr>
          <w:rFonts w:ascii="Calibri"/>
          <w:spacing w:val="-3"/>
        </w:rPr>
        <w:t xml:space="preserve"> </w:t>
      </w:r>
      <w:r>
        <w:rPr>
          <w:rFonts w:ascii="Calibri"/>
          <w:spacing w:val="-2"/>
        </w:rPr>
        <w:t>Watabe</w:t>
      </w:r>
      <w:r w:rsidR="000B65C4">
        <w:rPr>
          <w:rFonts w:ascii="Calibri"/>
          <w:spacing w:val="-2"/>
        </w:rPr>
        <w:t xml:space="preserve">: Busy month for youth, they just sent out an email asking people to sign up for the WHRL. </w:t>
      </w:r>
      <w:r w:rsidR="004F5971">
        <w:rPr>
          <w:rFonts w:ascii="Calibri"/>
          <w:spacing w:val="-2"/>
        </w:rPr>
        <w:t xml:space="preserve">Some of the travel orgs are interested in a year end tournament, some are not. </w:t>
      </w:r>
    </w:p>
    <w:p w14:paraId="6588CCC0" w14:textId="38422A86" w:rsidR="002433A5" w:rsidRDefault="00000000">
      <w:pPr>
        <w:pStyle w:val="ListParagraph"/>
        <w:numPr>
          <w:ilvl w:val="1"/>
          <w:numId w:val="63"/>
        </w:numPr>
        <w:tabs>
          <w:tab w:val="left" w:pos="2641"/>
        </w:tabs>
        <w:ind w:hanging="361"/>
        <w:rPr>
          <w:rFonts w:ascii="Calibri"/>
        </w:rPr>
      </w:pPr>
      <w:r>
        <w:rPr>
          <w:rFonts w:ascii="Calibri"/>
        </w:rPr>
        <w:t>Travel</w:t>
      </w:r>
      <w:r>
        <w:rPr>
          <w:rFonts w:ascii="Calibri"/>
          <w:spacing w:val="-7"/>
        </w:rPr>
        <w:t xml:space="preserve"> </w:t>
      </w:r>
      <w:r>
        <w:rPr>
          <w:rFonts w:ascii="Calibri"/>
        </w:rPr>
        <w:t>VP</w:t>
      </w:r>
      <w:r>
        <w:rPr>
          <w:rFonts w:ascii="Calibri"/>
          <w:spacing w:val="-3"/>
        </w:rPr>
        <w:t xml:space="preserve"> </w:t>
      </w:r>
      <w:r>
        <w:rPr>
          <w:rFonts w:ascii="Calibri"/>
        </w:rPr>
        <w:t>(Tier),</w:t>
      </w:r>
      <w:r>
        <w:rPr>
          <w:rFonts w:ascii="Calibri"/>
          <w:spacing w:val="-2"/>
        </w:rPr>
        <w:t xml:space="preserve"> </w:t>
      </w:r>
      <w:r>
        <w:rPr>
          <w:rFonts w:ascii="Calibri"/>
        </w:rPr>
        <w:t>Tim</w:t>
      </w:r>
      <w:r>
        <w:rPr>
          <w:rFonts w:ascii="Calibri"/>
          <w:spacing w:val="-3"/>
        </w:rPr>
        <w:t xml:space="preserve"> </w:t>
      </w:r>
      <w:r>
        <w:rPr>
          <w:rFonts w:ascii="Calibri"/>
          <w:spacing w:val="-4"/>
        </w:rPr>
        <w:t>Odell</w:t>
      </w:r>
      <w:r w:rsidR="00F62CD8">
        <w:rPr>
          <w:rFonts w:ascii="Calibri"/>
          <w:spacing w:val="-4"/>
        </w:rPr>
        <w:t xml:space="preserve">: Next month there will be a discussion in the board meeting about the developmental pyramid. He will be sharing some recommendations and thoughts and comments next month </w:t>
      </w:r>
      <w:r w:rsidR="008971AD">
        <w:rPr>
          <w:rFonts w:ascii="Calibri"/>
          <w:spacing w:val="-4"/>
        </w:rPr>
        <w:t xml:space="preserve">from the Tier committee. The game days and times are reserved for the state playoffs for 14U and 16U. He is going to clean up his sheet and send it to Steve to verify. After the February 9 cutoff for in state games, he can make sure that the seedings are done correctly. </w:t>
      </w:r>
      <w:r w:rsidR="00F66734">
        <w:rPr>
          <w:rFonts w:ascii="Calibri"/>
          <w:spacing w:val="-4"/>
        </w:rPr>
        <w:t xml:space="preserve">He is going to have the games livestreamed, he will meet with A.J. on that. </w:t>
      </w:r>
    </w:p>
    <w:p w14:paraId="6588CCC1" w14:textId="72868ECB" w:rsidR="002433A5" w:rsidRDefault="00000000">
      <w:pPr>
        <w:pStyle w:val="ListParagraph"/>
        <w:numPr>
          <w:ilvl w:val="1"/>
          <w:numId w:val="63"/>
        </w:numPr>
        <w:tabs>
          <w:tab w:val="left" w:pos="2640"/>
          <w:tab w:val="left" w:pos="2641"/>
        </w:tabs>
        <w:spacing w:line="268" w:lineRule="exact"/>
        <w:ind w:hanging="361"/>
        <w:rPr>
          <w:rFonts w:ascii="Calibri"/>
        </w:rPr>
      </w:pPr>
      <w:r>
        <w:rPr>
          <w:rFonts w:ascii="Calibri"/>
        </w:rPr>
        <w:t>Disabled</w:t>
      </w:r>
      <w:r>
        <w:rPr>
          <w:rFonts w:ascii="Calibri"/>
          <w:spacing w:val="-5"/>
        </w:rPr>
        <w:t xml:space="preserve"> </w:t>
      </w:r>
      <w:r>
        <w:rPr>
          <w:rFonts w:ascii="Calibri"/>
        </w:rPr>
        <w:t>VP,</w:t>
      </w:r>
      <w:r>
        <w:rPr>
          <w:rFonts w:ascii="Calibri"/>
          <w:spacing w:val="-5"/>
        </w:rPr>
        <w:t xml:space="preserve"> </w:t>
      </w:r>
      <w:r>
        <w:rPr>
          <w:rFonts w:ascii="Calibri"/>
        </w:rPr>
        <w:t>Steve</w:t>
      </w:r>
      <w:r>
        <w:rPr>
          <w:rFonts w:ascii="Calibri"/>
          <w:spacing w:val="-5"/>
        </w:rPr>
        <w:t xml:space="preserve"> </w:t>
      </w:r>
      <w:r>
        <w:rPr>
          <w:rFonts w:ascii="Calibri"/>
          <w:spacing w:val="-2"/>
        </w:rPr>
        <w:t>Picano</w:t>
      </w:r>
      <w:r w:rsidR="00F66734">
        <w:rPr>
          <w:rFonts w:ascii="Calibri"/>
          <w:spacing w:val="-2"/>
        </w:rPr>
        <w:t xml:space="preserve">: Adaptive sled hockey on Thursdays. </w:t>
      </w:r>
      <w:r w:rsidR="00680CFC">
        <w:rPr>
          <w:rFonts w:ascii="Calibri"/>
          <w:spacing w:val="-2"/>
        </w:rPr>
        <w:t xml:space="preserve">State camp is going well. </w:t>
      </w:r>
    </w:p>
    <w:p w14:paraId="6588CCC2" w14:textId="498949A3" w:rsidR="002433A5" w:rsidRDefault="00000000">
      <w:pPr>
        <w:pStyle w:val="ListParagraph"/>
        <w:numPr>
          <w:ilvl w:val="1"/>
          <w:numId w:val="63"/>
        </w:numPr>
        <w:tabs>
          <w:tab w:val="left" w:pos="2640"/>
          <w:tab w:val="left" w:pos="2641"/>
        </w:tabs>
        <w:spacing w:line="268" w:lineRule="exact"/>
        <w:ind w:hanging="361"/>
        <w:rPr>
          <w:rFonts w:ascii="Calibri"/>
        </w:rPr>
      </w:pPr>
      <w:r>
        <w:rPr>
          <w:rFonts w:ascii="Calibri"/>
        </w:rPr>
        <w:t>CIC/ADM,</w:t>
      </w:r>
      <w:r>
        <w:rPr>
          <w:rFonts w:ascii="Calibri"/>
          <w:spacing w:val="-7"/>
        </w:rPr>
        <w:t xml:space="preserve"> </w:t>
      </w:r>
      <w:r>
        <w:rPr>
          <w:rFonts w:ascii="Calibri"/>
        </w:rPr>
        <w:t>Michael</w:t>
      </w:r>
      <w:r>
        <w:rPr>
          <w:rFonts w:ascii="Calibri"/>
          <w:spacing w:val="-6"/>
        </w:rPr>
        <w:t xml:space="preserve"> </w:t>
      </w:r>
      <w:r>
        <w:rPr>
          <w:rFonts w:ascii="Calibri"/>
          <w:spacing w:val="-2"/>
        </w:rPr>
        <w:t>Strahan</w:t>
      </w:r>
      <w:r w:rsidR="00F66734">
        <w:rPr>
          <w:rFonts w:ascii="Calibri"/>
          <w:spacing w:val="-2"/>
        </w:rPr>
        <w:t xml:space="preserve">: </w:t>
      </w:r>
      <w:r w:rsidR="00860F4E">
        <w:rPr>
          <w:rFonts w:ascii="Calibri"/>
          <w:spacing w:val="-2"/>
        </w:rPr>
        <w:t>Nothing to report</w:t>
      </w:r>
    </w:p>
    <w:p w14:paraId="6588CCC3" w14:textId="77777777" w:rsidR="002433A5" w:rsidRDefault="00000000">
      <w:pPr>
        <w:pStyle w:val="ListParagraph"/>
        <w:numPr>
          <w:ilvl w:val="1"/>
          <w:numId w:val="63"/>
        </w:numPr>
        <w:tabs>
          <w:tab w:val="left" w:pos="2641"/>
        </w:tabs>
        <w:spacing w:before="1"/>
        <w:ind w:hanging="361"/>
        <w:rPr>
          <w:rFonts w:ascii="Calibri"/>
        </w:rPr>
      </w:pPr>
      <w:r>
        <w:rPr>
          <w:rFonts w:ascii="Calibri"/>
        </w:rPr>
        <w:t>Goaltending</w:t>
      </w:r>
      <w:r>
        <w:rPr>
          <w:rFonts w:ascii="Calibri"/>
          <w:spacing w:val="-8"/>
        </w:rPr>
        <w:t xml:space="preserve"> </w:t>
      </w:r>
      <w:r>
        <w:rPr>
          <w:rFonts w:ascii="Calibri"/>
        </w:rPr>
        <w:t>Development</w:t>
      </w:r>
      <w:r>
        <w:rPr>
          <w:rFonts w:ascii="Calibri"/>
          <w:spacing w:val="-7"/>
        </w:rPr>
        <w:t xml:space="preserve"> </w:t>
      </w:r>
      <w:r>
        <w:rPr>
          <w:rFonts w:ascii="Calibri"/>
        </w:rPr>
        <w:t>Coordinator,</w:t>
      </w:r>
      <w:r>
        <w:rPr>
          <w:rFonts w:ascii="Calibri"/>
          <w:spacing w:val="-8"/>
        </w:rPr>
        <w:t xml:space="preserve"> </w:t>
      </w:r>
      <w:r>
        <w:rPr>
          <w:rFonts w:ascii="Calibri"/>
        </w:rPr>
        <w:t>Jared</w:t>
      </w:r>
      <w:r>
        <w:rPr>
          <w:rFonts w:ascii="Calibri"/>
          <w:spacing w:val="-7"/>
        </w:rPr>
        <w:t xml:space="preserve"> </w:t>
      </w:r>
      <w:r>
        <w:rPr>
          <w:rFonts w:ascii="Calibri"/>
          <w:spacing w:val="-2"/>
        </w:rPr>
        <w:t>Bussell</w:t>
      </w:r>
    </w:p>
    <w:p w14:paraId="6588CCC4" w14:textId="4FB0D40A" w:rsidR="002433A5" w:rsidRDefault="00000000">
      <w:pPr>
        <w:pStyle w:val="ListParagraph"/>
        <w:numPr>
          <w:ilvl w:val="1"/>
          <w:numId w:val="63"/>
        </w:numPr>
        <w:tabs>
          <w:tab w:val="left" w:pos="2640"/>
          <w:tab w:val="left" w:pos="2641"/>
        </w:tabs>
        <w:ind w:hanging="361"/>
        <w:rPr>
          <w:rFonts w:ascii="Calibri"/>
        </w:rPr>
      </w:pPr>
      <w:proofErr w:type="spellStart"/>
      <w:r>
        <w:rPr>
          <w:rFonts w:ascii="Calibri"/>
        </w:rPr>
        <w:t>Safesport</w:t>
      </w:r>
      <w:proofErr w:type="spellEnd"/>
      <w:r>
        <w:rPr>
          <w:rFonts w:ascii="Calibri"/>
        </w:rPr>
        <w:t>,</w:t>
      </w:r>
      <w:r>
        <w:rPr>
          <w:rFonts w:ascii="Calibri"/>
          <w:spacing w:val="-9"/>
        </w:rPr>
        <w:t xml:space="preserve"> </w:t>
      </w:r>
      <w:r>
        <w:rPr>
          <w:rFonts w:ascii="Calibri"/>
        </w:rPr>
        <w:t>Wendy</w:t>
      </w:r>
      <w:r>
        <w:rPr>
          <w:rFonts w:ascii="Calibri"/>
          <w:spacing w:val="-3"/>
        </w:rPr>
        <w:t xml:space="preserve"> </w:t>
      </w:r>
      <w:r>
        <w:rPr>
          <w:rFonts w:ascii="Calibri"/>
          <w:spacing w:val="-4"/>
        </w:rPr>
        <w:t>Radke</w:t>
      </w:r>
      <w:r w:rsidR="00860F4E">
        <w:rPr>
          <w:rFonts w:ascii="Calibri"/>
          <w:spacing w:val="-4"/>
        </w:rPr>
        <w:t>: Not in attendance</w:t>
      </w:r>
    </w:p>
    <w:p w14:paraId="6588CCC5" w14:textId="7718CD2A" w:rsidR="002433A5" w:rsidRDefault="00000000">
      <w:pPr>
        <w:pStyle w:val="ListParagraph"/>
        <w:numPr>
          <w:ilvl w:val="1"/>
          <w:numId w:val="63"/>
        </w:numPr>
        <w:tabs>
          <w:tab w:val="left" w:pos="2640"/>
          <w:tab w:val="left" w:pos="2641"/>
        </w:tabs>
        <w:ind w:hanging="361"/>
        <w:rPr>
          <w:rFonts w:ascii="Calibri"/>
        </w:rPr>
      </w:pPr>
      <w:r>
        <w:rPr>
          <w:rFonts w:ascii="Calibri"/>
        </w:rPr>
        <w:t>Safety</w:t>
      </w:r>
      <w:r>
        <w:rPr>
          <w:rFonts w:ascii="Calibri"/>
          <w:spacing w:val="-8"/>
        </w:rPr>
        <w:t xml:space="preserve"> </w:t>
      </w:r>
      <w:r>
        <w:rPr>
          <w:rFonts w:ascii="Calibri"/>
        </w:rPr>
        <w:t>Director,</w:t>
      </w:r>
      <w:r>
        <w:rPr>
          <w:rFonts w:ascii="Calibri"/>
          <w:spacing w:val="-4"/>
        </w:rPr>
        <w:t xml:space="preserve"> </w:t>
      </w:r>
      <w:r>
        <w:rPr>
          <w:rFonts w:ascii="Calibri"/>
        </w:rPr>
        <w:t>Alex</w:t>
      </w:r>
      <w:r>
        <w:rPr>
          <w:rFonts w:ascii="Calibri"/>
          <w:spacing w:val="-5"/>
        </w:rPr>
        <w:t xml:space="preserve"> </w:t>
      </w:r>
      <w:r w:rsidR="00B443FD">
        <w:rPr>
          <w:rFonts w:ascii="Calibri"/>
          <w:spacing w:val="-2"/>
        </w:rPr>
        <w:t>Velez</w:t>
      </w:r>
      <w:r w:rsidR="00860F4E">
        <w:rPr>
          <w:rFonts w:ascii="Calibri"/>
          <w:spacing w:val="-2"/>
        </w:rPr>
        <w:t>: Not in attendance</w:t>
      </w:r>
    </w:p>
    <w:p w14:paraId="6588CCC6" w14:textId="77777777" w:rsidR="002433A5" w:rsidRDefault="00000000">
      <w:pPr>
        <w:pStyle w:val="ListParagraph"/>
        <w:numPr>
          <w:ilvl w:val="1"/>
          <w:numId w:val="63"/>
        </w:numPr>
        <w:tabs>
          <w:tab w:val="left" w:pos="2640"/>
          <w:tab w:val="left" w:pos="2641"/>
        </w:tabs>
        <w:ind w:hanging="361"/>
        <w:rPr>
          <w:rFonts w:ascii="Calibri"/>
        </w:rPr>
      </w:pPr>
      <w:r>
        <w:rPr>
          <w:rFonts w:ascii="Calibri"/>
        </w:rPr>
        <w:t>Membership</w:t>
      </w:r>
      <w:r>
        <w:rPr>
          <w:rFonts w:ascii="Calibri"/>
          <w:spacing w:val="-9"/>
        </w:rPr>
        <w:t xml:space="preserve"> </w:t>
      </w:r>
      <w:r>
        <w:rPr>
          <w:rFonts w:ascii="Calibri"/>
        </w:rPr>
        <w:t>Growth</w:t>
      </w:r>
      <w:r>
        <w:rPr>
          <w:rFonts w:ascii="Calibri"/>
          <w:spacing w:val="-6"/>
        </w:rPr>
        <w:t xml:space="preserve"> </w:t>
      </w:r>
      <w:r>
        <w:rPr>
          <w:rFonts w:ascii="Calibri"/>
        </w:rPr>
        <w:t>Coordinator,</w:t>
      </w:r>
      <w:r>
        <w:rPr>
          <w:rFonts w:ascii="Calibri"/>
          <w:spacing w:val="-6"/>
        </w:rPr>
        <w:t xml:space="preserve"> </w:t>
      </w:r>
      <w:r>
        <w:rPr>
          <w:rFonts w:ascii="Calibri"/>
        </w:rPr>
        <w:t>Shannon</w:t>
      </w:r>
      <w:r>
        <w:rPr>
          <w:rFonts w:ascii="Calibri"/>
          <w:spacing w:val="-6"/>
        </w:rPr>
        <w:t xml:space="preserve"> </w:t>
      </w:r>
      <w:r>
        <w:rPr>
          <w:rFonts w:ascii="Calibri"/>
          <w:spacing w:val="-2"/>
        </w:rPr>
        <w:t>Bennett</w:t>
      </w:r>
    </w:p>
    <w:p w14:paraId="6588CCC7" w14:textId="595FE80C" w:rsidR="002433A5" w:rsidRDefault="00000000">
      <w:pPr>
        <w:pStyle w:val="ListParagraph"/>
        <w:numPr>
          <w:ilvl w:val="1"/>
          <w:numId w:val="63"/>
        </w:numPr>
        <w:tabs>
          <w:tab w:val="left" w:pos="2640"/>
          <w:tab w:val="left" w:pos="2641"/>
        </w:tabs>
        <w:ind w:hanging="361"/>
        <w:rPr>
          <w:rFonts w:ascii="Calibri"/>
        </w:rPr>
      </w:pPr>
      <w:r>
        <w:rPr>
          <w:rFonts w:ascii="Calibri"/>
        </w:rPr>
        <w:t>Web</w:t>
      </w:r>
      <w:r>
        <w:rPr>
          <w:rFonts w:ascii="Calibri"/>
          <w:spacing w:val="-8"/>
        </w:rPr>
        <w:t xml:space="preserve"> </w:t>
      </w:r>
      <w:r>
        <w:rPr>
          <w:rFonts w:ascii="Calibri"/>
        </w:rPr>
        <w:t>Master,</w:t>
      </w:r>
      <w:r>
        <w:rPr>
          <w:rFonts w:ascii="Calibri"/>
          <w:spacing w:val="-3"/>
        </w:rPr>
        <w:t xml:space="preserve"> </w:t>
      </w:r>
      <w:r>
        <w:rPr>
          <w:rFonts w:ascii="Calibri"/>
        </w:rPr>
        <w:t>Brian</w:t>
      </w:r>
      <w:r>
        <w:rPr>
          <w:rFonts w:ascii="Calibri"/>
          <w:spacing w:val="-5"/>
        </w:rPr>
        <w:t xml:space="preserve"> </w:t>
      </w:r>
      <w:r>
        <w:rPr>
          <w:rFonts w:ascii="Calibri"/>
          <w:spacing w:val="-2"/>
        </w:rPr>
        <w:t>Murray</w:t>
      </w:r>
      <w:r w:rsidR="00290FD2">
        <w:rPr>
          <w:rFonts w:ascii="Calibri"/>
          <w:spacing w:val="-2"/>
        </w:rPr>
        <w:t xml:space="preserve">: </w:t>
      </w:r>
      <w:r w:rsidR="00981492">
        <w:rPr>
          <w:rFonts w:ascii="Calibri"/>
          <w:spacing w:val="-2"/>
        </w:rPr>
        <w:t>Left the meeting prior to this</w:t>
      </w:r>
    </w:p>
    <w:p w14:paraId="6588CCC8" w14:textId="22FD5685" w:rsidR="002433A5" w:rsidRDefault="00000000">
      <w:pPr>
        <w:pStyle w:val="ListParagraph"/>
        <w:numPr>
          <w:ilvl w:val="1"/>
          <w:numId w:val="63"/>
        </w:numPr>
        <w:tabs>
          <w:tab w:val="left" w:pos="2641"/>
        </w:tabs>
        <w:ind w:hanging="361"/>
        <w:rPr>
          <w:rFonts w:ascii="Calibri"/>
        </w:rPr>
      </w:pPr>
      <w:r>
        <w:rPr>
          <w:rFonts w:ascii="Calibri"/>
        </w:rPr>
        <w:t>Registrar,</w:t>
      </w:r>
      <w:r>
        <w:rPr>
          <w:rFonts w:ascii="Calibri"/>
          <w:spacing w:val="-8"/>
        </w:rPr>
        <w:t xml:space="preserve"> </w:t>
      </w:r>
      <w:r>
        <w:rPr>
          <w:rFonts w:ascii="Calibri"/>
        </w:rPr>
        <w:t>Robyn</w:t>
      </w:r>
      <w:r>
        <w:rPr>
          <w:rFonts w:ascii="Calibri"/>
          <w:spacing w:val="-6"/>
        </w:rPr>
        <w:t xml:space="preserve"> </w:t>
      </w:r>
      <w:r>
        <w:rPr>
          <w:rFonts w:ascii="Calibri"/>
        </w:rPr>
        <w:t>Eyre</w:t>
      </w:r>
      <w:r>
        <w:rPr>
          <w:rFonts w:ascii="Calibri"/>
          <w:spacing w:val="-5"/>
        </w:rPr>
        <w:t xml:space="preserve"> </w:t>
      </w:r>
      <w:r>
        <w:rPr>
          <w:rFonts w:ascii="Calibri"/>
          <w:spacing w:val="-4"/>
        </w:rPr>
        <w:t>Long</w:t>
      </w:r>
      <w:r w:rsidR="00860F4E">
        <w:rPr>
          <w:rFonts w:ascii="Calibri"/>
          <w:spacing w:val="-4"/>
        </w:rPr>
        <w:t>: See below</w:t>
      </w:r>
    </w:p>
    <w:p w14:paraId="6588CCC9" w14:textId="35C31EAE" w:rsidR="002433A5" w:rsidRDefault="00000000">
      <w:pPr>
        <w:pStyle w:val="ListParagraph"/>
        <w:numPr>
          <w:ilvl w:val="1"/>
          <w:numId w:val="63"/>
        </w:numPr>
        <w:tabs>
          <w:tab w:val="left" w:pos="2641"/>
        </w:tabs>
        <w:spacing w:before="1"/>
        <w:ind w:hanging="361"/>
        <w:rPr>
          <w:rFonts w:ascii="Calibri"/>
        </w:rPr>
      </w:pPr>
      <w:r>
        <w:rPr>
          <w:rFonts w:ascii="Calibri"/>
        </w:rPr>
        <w:t>Discipline,</w:t>
      </w:r>
      <w:r>
        <w:rPr>
          <w:rFonts w:ascii="Calibri"/>
          <w:spacing w:val="-8"/>
        </w:rPr>
        <w:t xml:space="preserve"> </w:t>
      </w:r>
      <w:r>
        <w:rPr>
          <w:rFonts w:ascii="Calibri"/>
        </w:rPr>
        <w:t>Robyn</w:t>
      </w:r>
      <w:r>
        <w:rPr>
          <w:rFonts w:ascii="Calibri"/>
          <w:spacing w:val="-6"/>
        </w:rPr>
        <w:t xml:space="preserve"> </w:t>
      </w:r>
      <w:r>
        <w:rPr>
          <w:rFonts w:ascii="Calibri"/>
        </w:rPr>
        <w:t>Eyre</w:t>
      </w:r>
      <w:r>
        <w:rPr>
          <w:rFonts w:ascii="Calibri"/>
          <w:spacing w:val="-5"/>
        </w:rPr>
        <w:t xml:space="preserve"> </w:t>
      </w:r>
      <w:r>
        <w:rPr>
          <w:rFonts w:ascii="Calibri"/>
          <w:spacing w:val="-4"/>
        </w:rPr>
        <w:t>Long</w:t>
      </w:r>
      <w:r w:rsidR="00860F4E">
        <w:rPr>
          <w:rFonts w:ascii="Calibri"/>
          <w:spacing w:val="-4"/>
        </w:rPr>
        <w:t>: See below</w:t>
      </w:r>
    </w:p>
    <w:p w14:paraId="6588CCCA" w14:textId="7E6143A2" w:rsidR="002433A5" w:rsidRDefault="00000000">
      <w:pPr>
        <w:pStyle w:val="ListParagraph"/>
        <w:numPr>
          <w:ilvl w:val="1"/>
          <w:numId w:val="63"/>
        </w:numPr>
        <w:tabs>
          <w:tab w:val="left" w:pos="2641"/>
        </w:tabs>
        <w:ind w:hanging="361"/>
        <w:rPr>
          <w:rFonts w:ascii="Calibri"/>
        </w:rPr>
      </w:pPr>
      <w:r>
        <w:rPr>
          <w:rFonts w:ascii="Calibri"/>
        </w:rPr>
        <w:t>Treasurer,</w:t>
      </w:r>
      <w:r>
        <w:rPr>
          <w:rFonts w:ascii="Calibri"/>
          <w:spacing w:val="40"/>
        </w:rPr>
        <w:t xml:space="preserve"> </w:t>
      </w:r>
      <w:r>
        <w:rPr>
          <w:rFonts w:ascii="Calibri"/>
        </w:rPr>
        <w:t>Steven</w:t>
      </w:r>
      <w:r>
        <w:rPr>
          <w:rFonts w:ascii="Calibri"/>
          <w:spacing w:val="-4"/>
        </w:rPr>
        <w:t xml:space="preserve"> Wells</w:t>
      </w:r>
      <w:r w:rsidR="00680CFC">
        <w:rPr>
          <w:rFonts w:ascii="Calibri"/>
          <w:spacing w:val="-4"/>
        </w:rPr>
        <w:t xml:space="preserve">: </w:t>
      </w:r>
      <w:r w:rsidR="00290FD2">
        <w:rPr>
          <w:rFonts w:ascii="Calibri"/>
          <w:spacing w:val="-4"/>
        </w:rPr>
        <w:t xml:space="preserve">The fee assistance checks were sent out last month. The 501c renewal has been filed. </w:t>
      </w:r>
      <w:proofErr w:type="spellStart"/>
      <w:r w:rsidR="00290FD2">
        <w:rPr>
          <w:rFonts w:ascii="Calibri"/>
          <w:spacing w:val="-4"/>
        </w:rPr>
        <w:t>Quickbooks</w:t>
      </w:r>
      <w:proofErr w:type="spellEnd"/>
      <w:r w:rsidR="00290FD2">
        <w:rPr>
          <w:rFonts w:ascii="Calibri"/>
          <w:spacing w:val="-4"/>
        </w:rPr>
        <w:t xml:space="preserve"> is now converted to online. </w:t>
      </w:r>
    </w:p>
    <w:p w14:paraId="6588CCCB" w14:textId="0C1EEA59" w:rsidR="002433A5" w:rsidRDefault="00000000">
      <w:pPr>
        <w:pStyle w:val="ListParagraph"/>
        <w:numPr>
          <w:ilvl w:val="1"/>
          <w:numId w:val="63"/>
        </w:numPr>
        <w:tabs>
          <w:tab w:val="left" w:pos="2641"/>
        </w:tabs>
        <w:spacing w:line="268" w:lineRule="exact"/>
        <w:ind w:hanging="361"/>
        <w:rPr>
          <w:rFonts w:ascii="Calibri"/>
        </w:rPr>
      </w:pPr>
      <w:r>
        <w:rPr>
          <w:rFonts w:ascii="Calibri"/>
        </w:rPr>
        <w:t>Secretary,</w:t>
      </w:r>
      <w:r>
        <w:rPr>
          <w:rFonts w:ascii="Calibri"/>
          <w:spacing w:val="-6"/>
        </w:rPr>
        <w:t xml:space="preserve"> </w:t>
      </w:r>
      <w:r>
        <w:rPr>
          <w:rFonts w:ascii="Calibri"/>
        </w:rPr>
        <w:t>Shelly</w:t>
      </w:r>
      <w:r>
        <w:rPr>
          <w:rFonts w:ascii="Calibri"/>
          <w:spacing w:val="-5"/>
        </w:rPr>
        <w:t xml:space="preserve"> </w:t>
      </w:r>
      <w:r>
        <w:rPr>
          <w:rFonts w:ascii="Calibri"/>
          <w:spacing w:val="-2"/>
        </w:rPr>
        <w:t>Strahan</w:t>
      </w:r>
      <w:r w:rsidR="00290FD2">
        <w:rPr>
          <w:rFonts w:ascii="Calibri"/>
          <w:spacing w:val="-2"/>
        </w:rPr>
        <w:t>: Nothing to report</w:t>
      </w:r>
    </w:p>
    <w:p w14:paraId="6588CCCC" w14:textId="2707133C" w:rsidR="002433A5" w:rsidRDefault="00000000">
      <w:pPr>
        <w:pStyle w:val="ListParagraph"/>
        <w:numPr>
          <w:ilvl w:val="1"/>
          <w:numId w:val="63"/>
        </w:numPr>
        <w:tabs>
          <w:tab w:val="left" w:pos="2641"/>
        </w:tabs>
        <w:spacing w:line="268" w:lineRule="exact"/>
        <w:ind w:hanging="361"/>
        <w:rPr>
          <w:rFonts w:ascii="Calibri"/>
        </w:rPr>
      </w:pPr>
      <w:r>
        <w:rPr>
          <w:rFonts w:ascii="Calibri"/>
        </w:rPr>
        <w:t>Exec,</w:t>
      </w:r>
      <w:r>
        <w:rPr>
          <w:rFonts w:ascii="Calibri"/>
          <w:spacing w:val="-5"/>
        </w:rPr>
        <w:t xml:space="preserve"> </w:t>
      </w:r>
      <w:r>
        <w:rPr>
          <w:rFonts w:ascii="Calibri"/>
        </w:rPr>
        <w:t>VP,</w:t>
      </w:r>
      <w:r>
        <w:rPr>
          <w:rFonts w:ascii="Calibri"/>
          <w:spacing w:val="-2"/>
        </w:rPr>
        <w:t xml:space="preserve"> </w:t>
      </w:r>
      <w:r>
        <w:rPr>
          <w:rFonts w:ascii="Calibri"/>
        </w:rPr>
        <w:t>Jason</w:t>
      </w:r>
      <w:r>
        <w:rPr>
          <w:rFonts w:ascii="Calibri"/>
          <w:spacing w:val="-3"/>
        </w:rPr>
        <w:t xml:space="preserve"> </w:t>
      </w:r>
      <w:r>
        <w:rPr>
          <w:rFonts w:ascii="Calibri"/>
          <w:spacing w:val="-4"/>
        </w:rPr>
        <w:t>Empey</w:t>
      </w:r>
      <w:r w:rsidR="00860F4E">
        <w:rPr>
          <w:rFonts w:ascii="Calibri"/>
          <w:spacing w:val="-4"/>
        </w:rPr>
        <w:t xml:space="preserve">: </w:t>
      </w:r>
      <w:r w:rsidR="000B7EF5">
        <w:rPr>
          <w:rFonts w:ascii="Calibri"/>
          <w:spacing w:val="-4"/>
        </w:rPr>
        <w:t>Nothing to report</w:t>
      </w:r>
    </w:p>
    <w:p w14:paraId="6588CCCD" w14:textId="31EFB44E" w:rsidR="002433A5" w:rsidRDefault="00000000">
      <w:pPr>
        <w:pStyle w:val="ListParagraph"/>
        <w:numPr>
          <w:ilvl w:val="1"/>
          <w:numId w:val="63"/>
        </w:numPr>
        <w:tabs>
          <w:tab w:val="left" w:pos="2640"/>
          <w:tab w:val="left" w:pos="2641"/>
        </w:tabs>
        <w:ind w:hanging="361"/>
        <w:rPr>
          <w:rFonts w:ascii="Calibri"/>
        </w:rPr>
      </w:pPr>
      <w:r>
        <w:rPr>
          <w:rFonts w:ascii="Calibri"/>
        </w:rPr>
        <w:t>Past</w:t>
      </w:r>
      <w:r>
        <w:rPr>
          <w:rFonts w:ascii="Calibri"/>
          <w:spacing w:val="-6"/>
        </w:rPr>
        <w:t xml:space="preserve"> </w:t>
      </w:r>
      <w:r>
        <w:rPr>
          <w:rFonts w:ascii="Calibri"/>
        </w:rPr>
        <w:t>President,</w:t>
      </w:r>
      <w:r>
        <w:rPr>
          <w:rFonts w:ascii="Calibri"/>
          <w:spacing w:val="-5"/>
        </w:rPr>
        <w:t xml:space="preserve"> </w:t>
      </w:r>
      <w:r>
        <w:rPr>
          <w:rFonts w:ascii="Calibri"/>
        </w:rPr>
        <w:t>Derrick</w:t>
      </w:r>
      <w:r>
        <w:rPr>
          <w:rFonts w:ascii="Calibri"/>
          <w:spacing w:val="-2"/>
        </w:rPr>
        <w:t xml:space="preserve"> Radke</w:t>
      </w:r>
      <w:r w:rsidR="00136A54">
        <w:rPr>
          <w:rFonts w:ascii="Calibri"/>
          <w:spacing w:val="-2"/>
        </w:rPr>
        <w:t xml:space="preserve">: Not in </w:t>
      </w:r>
      <w:r w:rsidR="002D3AFB">
        <w:rPr>
          <w:rFonts w:ascii="Calibri"/>
          <w:spacing w:val="-2"/>
        </w:rPr>
        <w:t>attendance</w:t>
      </w:r>
    </w:p>
    <w:p w14:paraId="6588CCCE" w14:textId="0C2578FA" w:rsidR="002433A5" w:rsidRDefault="00000000">
      <w:pPr>
        <w:pStyle w:val="ListParagraph"/>
        <w:numPr>
          <w:ilvl w:val="1"/>
          <w:numId w:val="63"/>
        </w:numPr>
        <w:tabs>
          <w:tab w:val="left" w:pos="2640"/>
          <w:tab w:val="left" w:pos="2641"/>
        </w:tabs>
        <w:ind w:hanging="361"/>
        <w:rPr>
          <w:rFonts w:ascii="Calibri"/>
        </w:rPr>
      </w:pPr>
      <w:r>
        <w:rPr>
          <w:rFonts w:ascii="Calibri"/>
        </w:rPr>
        <w:t>President,</w:t>
      </w:r>
      <w:r>
        <w:rPr>
          <w:rFonts w:ascii="Calibri"/>
          <w:spacing w:val="-6"/>
        </w:rPr>
        <w:t xml:space="preserve"> </w:t>
      </w:r>
      <w:r>
        <w:rPr>
          <w:rFonts w:ascii="Calibri"/>
        </w:rPr>
        <w:t>Ryan</w:t>
      </w:r>
      <w:r>
        <w:rPr>
          <w:rFonts w:ascii="Calibri"/>
          <w:spacing w:val="-5"/>
        </w:rPr>
        <w:t xml:space="preserve"> </w:t>
      </w:r>
      <w:r>
        <w:rPr>
          <w:rFonts w:ascii="Calibri"/>
          <w:spacing w:val="-2"/>
        </w:rPr>
        <w:t>Bonham</w:t>
      </w:r>
      <w:r w:rsidR="00A03B9F">
        <w:rPr>
          <w:rFonts w:ascii="Calibri"/>
          <w:spacing w:val="-2"/>
        </w:rPr>
        <w:t xml:space="preserve">: Jan 15 Tier I apps due, </w:t>
      </w:r>
      <w:r w:rsidR="00860F4E">
        <w:rPr>
          <w:rFonts w:ascii="Calibri"/>
          <w:spacing w:val="-2"/>
        </w:rPr>
        <w:t xml:space="preserve">Feb 1, everyone else due. Ryan is headed to the winder meeting. </w:t>
      </w:r>
    </w:p>
    <w:p w14:paraId="6588CCCF" w14:textId="77777777" w:rsidR="002433A5" w:rsidRDefault="00000000">
      <w:pPr>
        <w:pStyle w:val="ListParagraph"/>
        <w:numPr>
          <w:ilvl w:val="0"/>
          <w:numId w:val="63"/>
        </w:numPr>
        <w:tabs>
          <w:tab w:val="left" w:pos="1921"/>
        </w:tabs>
        <w:rPr>
          <w:rFonts w:ascii="Calibri"/>
        </w:rPr>
      </w:pPr>
      <w:r>
        <w:rPr>
          <w:rFonts w:ascii="Calibri"/>
        </w:rPr>
        <w:t>Next</w:t>
      </w:r>
      <w:r>
        <w:rPr>
          <w:rFonts w:ascii="Calibri"/>
          <w:spacing w:val="-6"/>
        </w:rPr>
        <w:t xml:space="preserve"> </w:t>
      </w:r>
      <w:r>
        <w:rPr>
          <w:rFonts w:ascii="Calibri"/>
        </w:rPr>
        <w:t>Meeting,</w:t>
      </w:r>
      <w:r>
        <w:rPr>
          <w:rFonts w:ascii="Calibri"/>
          <w:spacing w:val="-4"/>
        </w:rPr>
        <w:t xml:space="preserve"> </w:t>
      </w:r>
      <w:r>
        <w:rPr>
          <w:rFonts w:ascii="Calibri"/>
        </w:rPr>
        <w:t>February</w:t>
      </w:r>
      <w:r>
        <w:rPr>
          <w:rFonts w:ascii="Calibri"/>
          <w:spacing w:val="-5"/>
        </w:rPr>
        <w:t xml:space="preserve"> 6</w:t>
      </w:r>
      <w:r>
        <w:rPr>
          <w:rFonts w:ascii="Calibri"/>
          <w:spacing w:val="-5"/>
          <w:vertAlign w:val="superscript"/>
        </w:rPr>
        <w:t>th</w:t>
      </w:r>
    </w:p>
    <w:p w14:paraId="6588CCD0" w14:textId="3758E775" w:rsidR="002433A5" w:rsidRDefault="00000000">
      <w:pPr>
        <w:pStyle w:val="ListParagraph"/>
        <w:numPr>
          <w:ilvl w:val="0"/>
          <w:numId w:val="63"/>
        </w:numPr>
        <w:tabs>
          <w:tab w:val="left" w:pos="1921"/>
        </w:tabs>
        <w:spacing w:before="2"/>
        <w:ind w:hanging="362"/>
        <w:rPr>
          <w:rFonts w:ascii="Calibri"/>
        </w:rPr>
      </w:pPr>
      <w:r>
        <w:rPr>
          <w:rFonts w:ascii="Calibri"/>
        </w:rPr>
        <w:t>Adjourn</w:t>
      </w:r>
      <w:r>
        <w:rPr>
          <w:rFonts w:ascii="Calibri"/>
          <w:spacing w:val="-5"/>
        </w:rPr>
        <w:t xml:space="preserve"> </w:t>
      </w:r>
      <w:r>
        <w:rPr>
          <w:rFonts w:ascii="Calibri"/>
          <w:spacing w:val="-2"/>
        </w:rPr>
        <w:t>Meeting</w:t>
      </w:r>
      <w:r w:rsidR="000B7EF5">
        <w:rPr>
          <w:rFonts w:ascii="Calibri"/>
          <w:spacing w:val="-2"/>
        </w:rPr>
        <w:t xml:space="preserve"> 10:04 p.m. </w:t>
      </w:r>
    </w:p>
    <w:p w14:paraId="70CF91D8" w14:textId="77777777" w:rsidR="002433A5" w:rsidRDefault="002433A5">
      <w:pPr>
        <w:rPr>
          <w:rFonts w:ascii="Calibri"/>
        </w:rPr>
      </w:pPr>
    </w:p>
    <w:p w14:paraId="349BEE41" w14:textId="77777777" w:rsidR="00BD7A28" w:rsidRDefault="00BD7A28">
      <w:pPr>
        <w:rPr>
          <w:rFonts w:ascii="Calibri"/>
        </w:rPr>
      </w:pPr>
    </w:p>
    <w:p w14:paraId="47CD7BC2" w14:textId="77777777" w:rsidR="00BD7A28" w:rsidRDefault="00BD7A28">
      <w:pPr>
        <w:rPr>
          <w:rFonts w:ascii="Calibri"/>
        </w:rPr>
      </w:pPr>
    </w:p>
    <w:p w14:paraId="0B666544" w14:textId="77777777" w:rsidR="00BD7A28" w:rsidRDefault="00BD7A28">
      <w:pPr>
        <w:rPr>
          <w:rFonts w:ascii="Calibri"/>
        </w:rPr>
      </w:pPr>
    </w:p>
    <w:p w14:paraId="72479374" w14:textId="77777777" w:rsidR="00BD7A28" w:rsidRDefault="00BD7A28" w:rsidP="00BD7A28">
      <w:pPr>
        <w:rPr>
          <w:rFonts w:ascii="Calibri"/>
        </w:rPr>
      </w:pPr>
      <w:r>
        <w:rPr>
          <w:rFonts w:ascii="Calibri"/>
        </w:rPr>
        <w:t xml:space="preserve">Addendum for Robyn Eyre: </w:t>
      </w:r>
    </w:p>
    <w:p w14:paraId="3EF0BA5C" w14:textId="77777777" w:rsidR="00BD7A28" w:rsidRDefault="00BD7A28" w:rsidP="00BD7A28">
      <w:pPr>
        <w:rPr>
          <w:rFonts w:ascii="Calibri"/>
        </w:rPr>
      </w:pPr>
    </w:p>
    <w:p w14:paraId="342A2095" w14:textId="77777777" w:rsidR="00BD7A28" w:rsidRDefault="00BD7A28" w:rsidP="00BD7A28">
      <w:pPr>
        <w:rPr>
          <w:rFonts w:ascii="Calibri"/>
        </w:rPr>
      </w:pPr>
    </w:p>
    <w:p w14:paraId="4F30C0B4" w14:textId="77777777" w:rsidR="00BD7A28" w:rsidRPr="0059770B" w:rsidRDefault="00BD7A28" w:rsidP="00BD7A28">
      <w:pPr>
        <w:widowControl/>
        <w:autoSpaceDE/>
        <w:autoSpaceDN/>
        <w:rPr>
          <w:sz w:val="24"/>
          <w:szCs w:val="24"/>
        </w:rPr>
      </w:pPr>
      <w:r w:rsidRPr="0059770B">
        <w:rPr>
          <w:sz w:val="24"/>
          <w:szCs w:val="24"/>
        </w:rPr>
        <w:lastRenderedPageBreak/>
        <w:t>Registrar</w:t>
      </w:r>
    </w:p>
    <w:p w14:paraId="1C5DABA9" w14:textId="77777777" w:rsidR="00BD7A28" w:rsidRPr="0059770B" w:rsidRDefault="00BD7A28" w:rsidP="00BD7A28">
      <w:pPr>
        <w:widowControl/>
        <w:autoSpaceDE/>
        <w:autoSpaceDN/>
        <w:rPr>
          <w:sz w:val="24"/>
          <w:szCs w:val="24"/>
        </w:rPr>
      </w:pPr>
      <w:r w:rsidRPr="0059770B">
        <w:rPr>
          <w:sz w:val="24"/>
          <w:szCs w:val="24"/>
        </w:rPr>
        <w:t>National Bound Teams Credential books are due in the upcoming weeks.</w:t>
      </w:r>
    </w:p>
    <w:p w14:paraId="508F25F2" w14:textId="77777777" w:rsidR="00BD7A28" w:rsidRPr="0059770B" w:rsidRDefault="00BD7A28" w:rsidP="00BD7A28">
      <w:pPr>
        <w:widowControl/>
        <w:autoSpaceDE/>
        <w:autoSpaceDN/>
        <w:rPr>
          <w:sz w:val="24"/>
          <w:szCs w:val="24"/>
        </w:rPr>
      </w:pPr>
    </w:p>
    <w:p w14:paraId="1EAF8D8E" w14:textId="77777777" w:rsidR="00BD7A28" w:rsidRPr="0059770B" w:rsidRDefault="00BD7A28" w:rsidP="00BD7A28">
      <w:pPr>
        <w:widowControl/>
        <w:autoSpaceDE/>
        <w:autoSpaceDN/>
        <w:rPr>
          <w:sz w:val="24"/>
          <w:szCs w:val="24"/>
        </w:rPr>
      </w:pPr>
      <w:r w:rsidRPr="0059770B">
        <w:rPr>
          <w:sz w:val="24"/>
          <w:szCs w:val="24"/>
        </w:rPr>
        <w:t>22 Redlined coaches who didn't complete CEP who are not eligible to coach until next season.</w:t>
      </w:r>
    </w:p>
    <w:p w14:paraId="4FD655DB" w14:textId="77777777" w:rsidR="00BD7A28" w:rsidRPr="0059770B" w:rsidRDefault="00BD7A28" w:rsidP="00BD7A28">
      <w:pPr>
        <w:widowControl/>
        <w:autoSpaceDE/>
        <w:autoSpaceDN/>
        <w:rPr>
          <w:sz w:val="24"/>
          <w:szCs w:val="24"/>
        </w:rPr>
      </w:pPr>
    </w:p>
    <w:p w14:paraId="6CA88128" w14:textId="77777777" w:rsidR="00BD7A28" w:rsidRPr="0059770B" w:rsidRDefault="00BD7A28" w:rsidP="00BD7A28">
      <w:pPr>
        <w:widowControl/>
        <w:autoSpaceDE/>
        <w:autoSpaceDN/>
        <w:rPr>
          <w:sz w:val="24"/>
          <w:szCs w:val="24"/>
        </w:rPr>
      </w:pPr>
      <w:r w:rsidRPr="0059770B">
        <w:rPr>
          <w:sz w:val="24"/>
          <w:szCs w:val="24"/>
        </w:rPr>
        <w:t>Youth Teams 128</w:t>
      </w:r>
    </w:p>
    <w:p w14:paraId="176FCA21" w14:textId="77777777" w:rsidR="00BD7A28" w:rsidRPr="0059770B" w:rsidRDefault="00BD7A28" w:rsidP="00BD7A28">
      <w:pPr>
        <w:widowControl/>
        <w:autoSpaceDE/>
        <w:autoSpaceDN/>
        <w:rPr>
          <w:sz w:val="24"/>
          <w:szCs w:val="24"/>
        </w:rPr>
      </w:pPr>
      <w:r w:rsidRPr="0059770B">
        <w:rPr>
          <w:sz w:val="24"/>
          <w:szCs w:val="24"/>
        </w:rPr>
        <w:t>Youth TT Teams 7</w:t>
      </w:r>
    </w:p>
    <w:p w14:paraId="36AA0B5C" w14:textId="77777777" w:rsidR="00BD7A28" w:rsidRPr="0059770B" w:rsidRDefault="00BD7A28" w:rsidP="00BD7A28">
      <w:pPr>
        <w:widowControl/>
        <w:autoSpaceDE/>
        <w:autoSpaceDN/>
        <w:rPr>
          <w:sz w:val="24"/>
          <w:szCs w:val="24"/>
        </w:rPr>
      </w:pPr>
      <w:r w:rsidRPr="0059770B">
        <w:rPr>
          <w:sz w:val="24"/>
          <w:szCs w:val="24"/>
        </w:rPr>
        <w:t>High School Teams 55</w:t>
      </w:r>
    </w:p>
    <w:p w14:paraId="3482AB2E" w14:textId="77777777" w:rsidR="00BD7A28" w:rsidRPr="0059770B" w:rsidRDefault="00BD7A28" w:rsidP="00BD7A28">
      <w:pPr>
        <w:widowControl/>
        <w:autoSpaceDE/>
        <w:autoSpaceDN/>
        <w:rPr>
          <w:sz w:val="24"/>
          <w:szCs w:val="24"/>
        </w:rPr>
      </w:pPr>
      <w:r w:rsidRPr="0059770B">
        <w:rPr>
          <w:sz w:val="24"/>
          <w:szCs w:val="24"/>
        </w:rPr>
        <w:t>Players 2566</w:t>
      </w:r>
    </w:p>
    <w:p w14:paraId="13EDC6A0" w14:textId="77777777" w:rsidR="00BD7A28" w:rsidRPr="0059770B" w:rsidRDefault="00BD7A28" w:rsidP="00BD7A28">
      <w:pPr>
        <w:widowControl/>
        <w:autoSpaceDE/>
        <w:autoSpaceDN/>
        <w:rPr>
          <w:sz w:val="24"/>
          <w:szCs w:val="24"/>
        </w:rPr>
      </w:pPr>
      <w:r w:rsidRPr="0059770B">
        <w:rPr>
          <w:sz w:val="24"/>
          <w:szCs w:val="24"/>
        </w:rPr>
        <w:t>Coaches 533</w:t>
      </w:r>
    </w:p>
    <w:p w14:paraId="23E9A378" w14:textId="77777777" w:rsidR="00BD7A28" w:rsidRPr="0059770B" w:rsidRDefault="00BD7A28" w:rsidP="00BD7A28">
      <w:pPr>
        <w:widowControl/>
        <w:autoSpaceDE/>
        <w:autoSpaceDN/>
        <w:rPr>
          <w:sz w:val="24"/>
          <w:szCs w:val="24"/>
        </w:rPr>
      </w:pPr>
      <w:r w:rsidRPr="0059770B">
        <w:rPr>
          <w:sz w:val="24"/>
          <w:szCs w:val="24"/>
        </w:rPr>
        <w:t>Volunteers 269</w:t>
      </w:r>
    </w:p>
    <w:p w14:paraId="55310709" w14:textId="77777777" w:rsidR="00BD7A28" w:rsidRPr="0059770B" w:rsidRDefault="00BD7A28" w:rsidP="00BD7A28">
      <w:pPr>
        <w:widowControl/>
        <w:autoSpaceDE/>
        <w:autoSpaceDN/>
        <w:rPr>
          <w:sz w:val="24"/>
          <w:szCs w:val="24"/>
        </w:rPr>
      </w:pPr>
      <w:r w:rsidRPr="0059770B">
        <w:rPr>
          <w:sz w:val="24"/>
          <w:szCs w:val="24"/>
        </w:rPr>
        <w:t>Unclaimed Youth 90</w:t>
      </w:r>
    </w:p>
    <w:p w14:paraId="54E7D94E" w14:textId="77777777" w:rsidR="00BD7A28" w:rsidRPr="0059770B" w:rsidRDefault="00BD7A28" w:rsidP="00BD7A28">
      <w:pPr>
        <w:widowControl/>
        <w:autoSpaceDE/>
        <w:autoSpaceDN/>
        <w:rPr>
          <w:sz w:val="24"/>
          <w:szCs w:val="24"/>
        </w:rPr>
      </w:pPr>
      <w:r w:rsidRPr="0059770B">
        <w:rPr>
          <w:sz w:val="24"/>
          <w:szCs w:val="24"/>
        </w:rPr>
        <w:t>Adult Teams 36</w:t>
      </w:r>
    </w:p>
    <w:p w14:paraId="5D887AE6" w14:textId="77777777" w:rsidR="00BD7A28" w:rsidRPr="0059770B" w:rsidRDefault="00BD7A28" w:rsidP="00BD7A28">
      <w:pPr>
        <w:widowControl/>
        <w:autoSpaceDE/>
        <w:autoSpaceDN/>
        <w:rPr>
          <w:sz w:val="24"/>
          <w:szCs w:val="24"/>
        </w:rPr>
      </w:pPr>
      <w:proofErr w:type="spellStart"/>
      <w:r w:rsidRPr="0059770B">
        <w:rPr>
          <w:sz w:val="24"/>
          <w:szCs w:val="24"/>
        </w:rPr>
        <w:t>Womens</w:t>
      </w:r>
      <w:proofErr w:type="spellEnd"/>
      <w:r w:rsidRPr="0059770B">
        <w:rPr>
          <w:sz w:val="24"/>
          <w:szCs w:val="24"/>
        </w:rPr>
        <w:t xml:space="preserve"> Teams 14</w:t>
      </w:r>
    </w:p>
    <w:p w14:paraId="57DFA32B" w14:textId="77777777" w:rsidR="00BD7A28" w:rsidRPr="0059770B" w:rsidRDefault="00BD7A28" w:rsidP="00BD7A28">
      <w:pPr>
        <w:widowControl/>
        <w:autoSpaceDE/>
        <w:autoSpaceDN/>
        <w:rPr>
          <w:sz w:val="24"/>
          <w:szCs w:val="24"/>
        </w:rPr>
      </w:pPr>
      <w:r w:rsidRPr="0059770B">
        <w:rPr>
          <w:sz w:val="24"/>
          <w:szCs w:val="24"/>
        </w:rPr>
        <w:t>Adult/</w:t>
      </w:r>
      <w:proofErr w:type="spellStart"/>
      <w:r w:rsidRPr="0059770B">
        <w:rPr>
          <w:sz w:val="24"/>
          <w:szCs w:val="24"/>
        </w:rPr>
        <w:t>Womens</w:t>
      </w:r>
      <w:proofErr w:type="spellEnd"/>
      <w:r w:rsidRPr="0059770B">
        <w:rPr>
          <w:sz w:val="24"/>
          <w:szCs w:val="24"/>
        </w:rPr>
        <w:t xml:space="preserve"> Players 791</w:t>
      </w:r>
    </w:p>
    <w:p w14:paraId="39838BC0" w14:textId="77777777" w:rsidR="00BD7A28" w:rsidRPr="0059770B" w:rsidRDefault="00BD7A28" w:rsidP="00BD7A28">
      <w:pPr>
        <w:widowControl/>
        <w:autoSpaceDE/>
        <w:autoSpaceDN/>
        <w:rPr>
          <w:sz w:val="24"/>
          <w:szCs w:val="24"/>
        </w:rPr>
      </w:pPr>
      <w:r w:rsidRPr="0059770B">
        <w:rPr>
          <w:sz w:val="24"/>
          <w:szCs w:val="24"/>
        </w:rPr>
        <w:t>Unclaimed Adults 256</w:t>
      </w:r>
    </w:p>
    <w:p w14:paraId="06952A82" w14:textId="77777777" w:rsidR="00BD7A28" w:rsidRPr="0059770B" w:rsidRDefault="00BD7A28" w:rsidP="00BD7A28">
      <w:pPr>
        <w:widowControl/>
        <w:autoSpaceDE/>
        <w:autoSpaceDN/>
        <w:rPr>
          <w:sz w:val="24"/>
          <w:szCs w:val="24"/>
        </w:rPr>
      </w:pPr>
      <w:r w:rsidRPr="0059770B">
        <w:rPr>
          <w:sz w:val="24"/>
          <w:szCs w:val="24"/>
        </w:rPr>
        <w:t xml:space="preserve">Sanctioned Tournaments 15 Youth 1 </w:t>
      </w:r>
      <w:proofErr w:type="spellStart"/>
      <w:r w:rsidRPr="0059770B">
        <w:rPr>
          <w:sz w:val="24"/>
          <w:szCs w:val="24"/>
        </w:rPr>
        <w:t>Womens</w:t>
      </w:r>
      <w:proofErr w:type="spellEnd"/>
    </w:p>
    <w:p w14:paraId="238C63F7" w14:textId="77777777" w:rsidR="00BD7A28" w:rsidRPr="0059770B" w:rsidRDefault="00BD7A28" w:rsidP="00BD7A28">
      <w:pPr>
        <w:widowControl/>
        <w:autoSpaceDE/>
        <w:autoSpaceDN/>
        <w:rPr>
          <w:sz w:val="24"/>
          <w:szCs w:val="24"/>
        </w:rPr>
      </w:pPr>
    </w:p>
    <w:p w14:paraId="5BE3D10C" w14:textId="77777777" w:rsidR="00BD7A28" w:rsidRPr="0059770B" w:rsidRDefault="00BD7A28" w:rsidP="00BD7A28">
      <w:pPr>
        <w:widowControl/>
        <w:autoSpaceDE/>
        <w:autoSpaceDN/>
        <w:rPr>
          <w:sz w:val="24"/>
          <w:szCs w:val="24"/>
        </w:rPr>
      </w:pPr>
    </w:p>
    <w:p w14:paraId="4DD79CCA" w14:textId="77777777" w:rsidR="00BD7A28" w:rsidRPr="0059770B" w:rsidRDefault="00BD7A28" w:rsidP="00BD7A28">
      <w:pPr>
        <w:widowControl/>
        <w:autoSpaceDE/>
        <w:autoSpaceDN/>
        <w:rPr>
          <w:sz w:val="24"/>
          <w:szCs w:val="24"/>
        </w:rPr>
      </w:pPr>
      <w:r w:rsidRPr="0059770B">
        <w:rPr>
          <w:rFonts w:ascii="Arial" w:hAnsi="Arial" w:cs="Arial"/>
          <w:color w:val="381750"/>
          <w:sz w:val="24"/>
          <w:szCs w:val="24"/>
        </w:rPr>
        <w:t>Discipline</w:t>
      </w:r>
      <w:r w:rsidRPr="0059770B">
        <w:rPr>
          <w:rFonts w:ascii="Arial" w:hAnsi="Arial" w:cs="Arial"/>
          <w:color w:val="381750"/>
          <w:sz w:val="24"/>
          <w:szCs w:val="24"/>
        </w:rPr>
        <w:br/>
        <w:t>Northing to report</w:t>
      </w:r>
    </w:p>
    <w:p w14:paraId="6588CCD1" w14:textId="31119AA4" w:rsidR="00BD7A28" w:rsidRDefault="00BD7A28">
      <w:pPr>
        <w:rPr>
          <w:rFonts w:ascii="Calibri"/>
        </w:rPr>
        <w:sectPr w:rsidR="00BD7A28">
          <w:headerReference w:type="default" r:id="rId9"/>
          <w:type w:val="continuous"/>
          <w:pgSz w:w="12240" w:h="15840"/>
          <w:pgMar w:top="3380" w:right="180" w:bottom="280" w:left="600" w:header="1081" w:footer="0" w:gutter="0"/>
          <w:pgNumType w:start="1"/>
          <w:cols w:space="720"/>
        </w:sectPr>
      </w:pPr>
    </w:p>
    <w:p w14:paraId="6588CCD2" w14:textId="77777777" w:rsidR="002433A5" w:rsidRDefault="002433A5">
      <w:pPr>
        <w:pStyle w:val="BodyText"/>
        <w:rPr>
          <w:rFonts w:ascii="Calibri"/>
          <w:sz w:val="20"/>
        </w:rPr>
      </w:pPr>
    </w:p>
    <w:p w14:paraId="6588CCD3" w14:textId="77777777" w:rsidR="002433A5" w:rsidRDefault="002433A5">
      <w:pPr>
        <w:pStyle w:val="BodyText"/>
        <w:rPr>
          <w:rFonts w:ascii="Calibri"/>
          <w:sz w:val="20"/>
        </w:rPr>
      </w:pPr>
    </w:p>
    <w:p w14:paraId="6588CCD4" w14:textId="77777777" w:rsidR="002433A5" w:rsidRDefault="002433A5">
      <w:pPr>
        <w:pStyle w:val="BodyText"/>
        <w:spacing w:before="5"/>
        <w:rPr>
          <w:rFonts w:ascii="Calibri"/>
          <w:sz w:val="17"/>
        </w:rPr>
      </w:pPr>
    </w:p>
    <w:p w14:paraId="6588CCD5" w14:textId="77777777" w:rsidR="002433A5" w:rsidRDefault="00000000">
      <w:pPr>
        <w:spacing w:before="35"/>
        <w:ind w:left="3153" w:right="3576"/>
        <w:jc w:val="center"/>
        <w:rPr>
          <w:rFonts w:ascii="Calibri"/>
          <w:b/>
          <w:sz w:val="32"/>
        </w:rPr>
      </w:pPr>
      <w:r>
        <w:rPr>
          <w:rFonts w:ascii="Calibri"/>
          <w:b/>
          <w:spacing w:val="-2"/>
          <w:sz w:val="32"/>
        </w:rPr>
        <w:t>UAHA</w:t>
      </w:r>
      <w:r>
        <w:rPr>
          <w:rFonts w:ascii="Calibri"/>
          <w:b/>
          <w:spacing w:val="-11"/>
          <w:sz w:val="32"/>
        </w:rPr>
        <w:t xml:space="preserve"> </w:t>
      </w:r>
      <w:r>
        <w:rPr>
          <w:rFonts w:ascii="Calibri"/>
          <w:b/>
          <w:spacing w:val="-2"/>
          <w:sz w:val="32"/>
        </w:rPr>
        <w:t>Regular</w:t>
      </w:r>
      <w:r>
        <w:rPr>
          <w:rFonts w:ascii="Calibri"/>
          <w:b/>
          <w:spacing w:val="-8"/>
          <w:sz w:val="32"/>
        </w:rPr>
        <w:t xml:space="preserve"> </w:t>
      </w:r>
      <w:r>
        <w:rPr>
          <w:rFonts w:ascii="Calibri"/>
          <w:b/>
          <w:spacing w:val="-2"/>
          <w:sz w:val="32"/>
        </w:rPr>
        <w:t>Meeting</w:t>
      </w:r>
      <w:r>
        <w:rPr>
          <w:rFonts w:ascii="Calibri"/>
          <w:b/>
          <w:spacing w:val="-12"/>
          <w:sz w:val="32"/>
        </w:rPr>
        <w:t xml:space="preserve"> </w:t>
      </w:r>
      <w:r>
        <w:rPr>
          <w:rFonts w:ascii="Calibri"/>
          <w:b/>
          <w:spacing w:val="-2"/>
          <w:sz w:val="32"/>
        </w:rPr>
        <w:t>Agenda</w:t>
      </w:r>
    </w:p>
    <w:p w14:paraId="6588CCD6" w14:textId="77777777" w:rsidR="002433A5" w:rsidRDefault="00000000">
      <w:pPr>
        <w:pStyle w:val="Heading3"/>
        <w:spacing w:before="259"/>
        <w:ind w:left="3160" w:right="3573"/>
        <w:jc w:val="center"/>
        <w:rPr>
          <w:rFonts w:ascii="Calibri"/>
        </w:rPr>
      </w:pPr>
      <w:r>
        <w:rPr>
          <w:rFonts w:ascii="Calibri"/>
        </w:rPr>
        <w:t>Date:</w:t>
      </w:r>
      <w:r>
        <w:rPr>
          <w:rFonts w:ascii="Calibri"/>
          <w:spacing w:val="-4"/>
        </w:rPr>
        <w:t xml:space="preserve"> </w:t>
      </w:r>
      <w:r>
        <w:rPr>
          <w:rFonts w:ascii="Calibri"/>
        </w:rPr>
        <w:t>December</w:t>
      </w:r>
      <w:r>
        <w:rPr>
          <w:rFonts w:ascii="Calibri"/>
          <w:spacing w:val="-1"/>
        </w:rPr>
        <w:t xml:space="preserve"> </w:t>
      </w:r>
      <w:r>
        <w:rPr>
          <w:rFonts w:ascii="Calibri"/>
        </w:rPr>
        <w:t>5</w:t>
      </w:r>
      <w:r>
        <w:rPr>
          <w:rFonts w:ascii="Calibri"/>
          <w:vertAlign w:val="superscript"/>
        </w:rPr>
        <w:t>th</w:t>
      </w:r>
      <w:r>
        <w:rPr>
          <w:rFonts w:ascii="Calibri"/>
        </w:rPr>
        <w:t>,</w:t>
      </w:r>
      <w:r>
        <w:rPr>
          <w:rFonts w:ascii="Calibri"/>
          <w:spacing w:val="-6"/>
        </w:rPr>
        <w:t xml:space="preserve"> </w:t>
      </w:r>
      <w:r>
        <w:rPr>
          <w:rFonts w:ascii="Calibri"/>
          <w:spacing w:val="-4"/>
        </w:rPr>
        <w:t>2022</w:t>
      </w:r>
    </w:p>
    <w:p w14:paraId="6588CCD7" w14:textId="77777777" w:rsidR="002433A5" w:rsidRDefault="00000000">
      <w:pPr>
        <w:ind w:left="3160" w:right="3575"/>
        <w:jc w:val="center"/>
        <w:rPr>
          <w:rFonts w:ascii="Arial"/>
          <w:sz w:val="21"/>
        </w:rPr>
      </w:pPr>
      <w:r>
        <w:rPr>
          <w:rFonts w:ascii="Calibri"/>
          <w:b/>
          <w:sz w:val="24"/>
        </w:rPr>
        <w:t>Location:</w:t>
      </w:r>
      <w:r>
        <w:rPr>
          <w:rFonts w:ascii="Calibri"/>
          <w:b/>
          <w:spacing w:val="-14"/>
          <w:sz w:val="24"/>
        </w:rPr>
        <w:t xml:space="preserve"> </w:t>
      </w:r>
      <w:r>
        <w:rPr>
          <w:rFonts w:ascii="Calibri"/>
          <w:b/>
          <w:sz w:val="24"/>
        </w:rPr>
        <w:t>Maverick</w:t>
      </w:r>
      <w:r>
        <w:rPr>
          <w:rFonts w:ascii="Calibri"/>
          <w:b/>
          <w:spacing w:val="-14"/>
          <w:sz w:val="24"/>
        </w:rPr>
        <w:t xml:space="preserve"> </w:t>
      </w:r>
      <w:r>
        <w:rPr>
          <w:rFonts w:ascii="Calibri"/>
          <w:b/>
          <w:sz w:val="24"/>
        </w:rPr>
        <w:t>Ice</w:t>
      </w:r>
      <w:r>
        <w:rPr>
          <w:rFonts w:ascii="Calibri"/>
          <w:b/>
          <w:spacing w:val="-13"/>
          <w:sz w:val="24"/>
        </w:rPr>
        <w:t xml:space="preserve"> </w:t>
      </w:r>
      <w:r>
        <w:rPr>
          <w:rFonts w:ascii="Calibri"/>
          <w:b/>
          <w:sz w:val="24"/>
        </w:rPr>
        <w:t>Arena</w:t>
      </w:r>
      <w:r>
        <w:rPr>
          <w:rFonts w:ascii="Calibri"/>
          <w:b/>
          <w:spacing w:val="-14"/>
          <w:sz w:val="24"/>
        </w:rPr>
        <w:t xml:space="preserve"> </w:t>
      </w:r>
      <w:r>
        <w:rPr>
          <w:rFonts w:ascii="Calibri"/>
          <w:b/>
          <w:sz w:val="24"/>
        </w:rPr>
        <w:t>Conference</w:t>
      </w:r>
      <w:r>
        <w:rPr>
          <w:rFonts w:ascii="Calibri"/>
          <w:b/>
          <w:spacing w:val="-13"/>
          <w:sz w:val="24"/>
        </w:rPr>
        <w:t xml:space="preserve"> </w:t>
      </w:r>
      <w:r>
        <w:rPr>
          <w:rFonts w:ascii="Calibri"/>
          <w:b/>
          <w:sz w:val="24"/>
        </w:rPr>
        <w:t xml:space="preserve">Room Zoom: </w:t>
      </w:r>
      <w:hyperlink r:id="rId10">
        <w:r>
          <w:rPr>
            <w:rFonts w:ascii="Arial"/>
            <w:color w:val="0754B5"/>
            <w:sz w:val="21"/>
            <w:u w:val="single" w:color="0754B5"/>
          </w:rPr>
          <w:t>https://us02web.zoom.us/j/89229402138</w:t>
        </w:r>
      </w:hyperlink>
    </w:p>
    <w:p w14:paraId="6588CCD8" w14:textId="77777777" w:rsidR="002433A5" w:rsidRDefault="00000000">
      <w:pPr>
        <w:pStyle w:val="BodyText"/>
        <w:spacing w:line="268" w:lineRule="exact"/>
        <w:ind w:left="3160" w:right="3574"/>
        <w:jc w:val="center"/>
        <w:rPr>
          <w:rFonts w:ascii="Calibri"/>
        </w:rPr>
      </w:pPr>
      <w:r>
        <w:rPr>
          <w:rFonts w:ascii="Calibri"/>
        </w:rPr>
        <w:t>1-669-900-6833</w:t>
      </w:r>
      <w:r>
        <w:rPr>
          <w:rFonts w:ascii="Calibri"/>
          <w:spacing w:val="-6"/>
        </w:rPr>
        <w:t xml:space="preserve"> </w:t>
      </w:r>
      <w:r>
        <w:rPr>
          <w:rFonts w:ascii="Calibri"/>
        </w:rPr>
        <w:t>Meeting</w:t>
      </w:r>
      <w:r>
        <w:rPr>
          <w:rFonts w:ascii="Calibri"/>
          <w:spacing w:val="-5"/>
        </w:rPr>
        <w:t xml:space="preserve"> </w:t>
      </w:r>
      <w:r>
        <w:rPr>
          <w:rFonts w:ascii="Calibri"/>
        </w:rPr>
        <w:t>ID:</w:t>
      </w:r>
      <w:r>
        <w:rPr>
          <w:rFonts w:ascii="Calibri"/>
          <w:spacing w:val="-6"/>
        </w:rPr>
        <w:t xml:space="preserve"> </w:t>
      </w:r>
      <w:r>
        <w:rPr>
          <w:rFonts w:ascii="Calibri"/>
        </w:rPr>
        <w:t>892</w:t>
      </w:r>
      <w:r>
        <w:rPr>
          <w:rFonts w:ascii="Calibri"/>
          <w:spacing w:val="-5"/>
        </w:rPr>
        <w:t xml:space="preserve"> </w:t>
      </w:r>
      <w:r>
        <w:rPr>
          <w:rFonts w:ascii="Calibri"/>
        </w:rPr>
        <w:t>2940</w:t>
      </w:r>
      <w:r>
        <w:rPr>
          <w:rFonts w:ascii="Calibri"/>
          <w:spacing w:val="-5"/>
        </w:rPr>
        <w:t xml:space="preserve"> </w:t>
      </w:r>
      <w:r>
        <w:rPr>
          <w:rFonts w:ascii="Calibri"/>
          <w:spacing w:val="-4"/>
        </w:rPr>
        <w:t>2138</w:t>
      </w:r>
    </w:p>
    <w:p w14:paraId="6588CCD9" w14:textId="77777777" w:rsidR="002433A5" w:rsidRDefault="002433A5">
      <w:pPr>
        <w:pStyle w:val="BodyText"/>
        <w:spacing w:before="10"/>
        <w:rPr>
          <w:rFonts w:ascii="Calibri"/>
          <w:sz w:val="21"/>
        </w:rPr>
      </w:pPr>
    </w:p>
    <w:p w14:paraId="6588CCDA" w14:textId="77777777" w:rsidR="002433A5" w:rsidRDefault="00000000">
      <w:pPr>
        <w:ind w:left="1557"/>
        <w:rPr>
          <w:rFonts w:ascii="Calibri"/>
          <w:b/>
        </w:rPr>
      </w:pPr>
      <w:r>
        <w:rPr>
          <w:rFonts w:ascii="Calibri"/>
          <w:b/>
          <w:u w:val="single"/>
        </w:rPr>
        <w:t>Regular</w:t>
      </w:r>
      <w:r>
        <w:rPr>
          <w:rFonts w:ascii="Calibri"/>
          <w:b/>
          <w:spacing w:val="-13"/>
          <w:u w:val="single"/>
        </w:rPr>
        <w:t xml:space="preserve"> </w:t>
      </w:r>
      <w:r>
        <w:rPr>
          <w:rFonts w:ascii="Calibri"/>
          <w:b/>
          <w:u w:val="single"/>
        </w:rPr>
        <w:t>Session:</w:t>
      </w:r>
      <w:r>
        <w:rPr>
          <w:rFonts w:ascii="Calibri"/>
          <w:b/>
          <w:spacing w:val="-9"/>
          <w:u w:val="single"/>
        </w:rPr>
        <w:t xml:space="preserve"> </w:t>
      </w:r>
      <w:r>
        <w:rPr>
          <w:rFonts w:ascii="Calibri"/>
          <w:b/>
          <w:spacing w:val="-2"/>
          <w:u w:val="single"/>
        </w:rPr>
        <w:t>7:00pm</w:t>
      </w:r>
    </w:p>
    <w:p w14:paraId="6588CCDB" w14:textId="77777777" w:rsidR="002433A5" w:rsidRDefault="00000000">
      <w:pPr>
        <w:pStyle w:val="ListParagraph"/>
        <w:numPr>
          <w:ilvl w:val="0"/>
          <w:numId w:val="62"/>
        </w:numPr>
        <w:tabs>
          <w:tab w:val="left" w:pos="1920"/>
        </w:tabs>
        <w:rPr>
          <w:rFonts w:ascii="Calibri"/>
        </w:rPr>
      </w:pPr>
      <w:r>
        <w:rPr>
          <w:rFonts w:ascii="Calibri"/>
        </w:rPr>
        <w:t>Roll</w:t>
      </w:r>
      <w:r>
        <w:rPr>
          <w:rFonts w:ascii="Calibri"/>
          <w:spacing w:val="-6"/>
        </w:rPr>
        <w:t xml:space="preserve"> </w:t>
      </w:r>
      <w:r>
        <w:rPr>
          <w:rFonts w:ascii="Calibri"/>
        </w:rPr>
        <w:t>Call</w:t>
      </w:r>
      <w:r>
        <w:rPr>
          <w:rFonts w:ascii="Calibri"/>
          <w:spacing w:val="-5"/>
        </w:rPr>
        <w:t xml:space="preserve"> </w:t>
      </w:r>
      <w:r>
        <w:rPr>
          <w:rFonts w:ascii="Calibri"/>
        </w:rPr>
        <w:t>(Ryan</w:t>
      </w:r>
      <w:r>
        <w:rPr>
          <w:rFonts w:ascii="Calibri"/>
          <w:spacing w:val="-5"/>
        </w:rPr>
        <w:t xml:space="preserve"> </w:t>
      </w:r>
      <w:r>
        <w:rPr>
          <w:rFonts w:ascii="Calibri"/>
          <w:spacing w:val="-2"/>
        </w:rPr>
        <w:t>Bonham)</w:t>
      </w:r>
    </w:p>
    <w:p w14:paraId="6588CCDC" w14:textId="77777777" w:rsidR="002433A5" w:rsidRDefault="00000000">
      <w:pPr>
        <w:pStyle w:val="BodyText"/>
        <w:ind w:left="1919"/>
        <w:rPr>
          <w:rFonts w:ascii="Calibri"/>
        </w:rPr>
      </w:pPr>
      <w:r>
        <w:rPr>
          <w:rFonts w:ascii="Calibri"/>
        </w:rPr>
        <w:t>Attending:</w:t>
      </w:r>
      <w:r>
        <w:rPr>
          <w:rFonts w:ascii="Calibri"/>
          <w:spacing w:val="-8"/>
        </w:rPr>
        <w:t xml:space="preserve"> </w:t>
      </w:r>
      <w:r>
        <w:rPr>
          <w:rFonts w:ascii="Calibri"/>
        </w:rPr>
        <w:t>Steve</w:t>
      </w:r>
      <w:r>
        <w:rPr>
          <w:rFonts w:ascii="Calibri"/>
          <w:spacing w:val="-8"/>
        </w:rPr>
        <w:t xml:space="preserve"> </w:t>
      </w:r>
      <w:r>
        <w:rPr>
          <w:rFonts w:ascii="Calibri"/>
        </w:rPr>
        <w:t>Picano,</w:t>
      </w:r>
      <w:r>
        <w:rPr>
          <w:rFonts w:ascii="Calibri"/>
          <w:spacing w:val="-9"/>
        </w:rPr>
        <w:t xml:space="preserve"> </w:t>
      </w:r>
      <w:r>
        <w:rPr>
          <w:rFonts w:ascii="Calibri"/>
        </w:rPr>
        <w:t>Disabled</w:t>
      </w:r>
      <w:r>
        <w:rPr>
          <w:rFonts w:ascii="Calibri"/>
          <w:spacing w:val="-10"/>
        </w:rPr>
        <w:t xml:space="preserve"> </w:t>
      </w:r>
      <w:r>
        <w:rPr>
          <w:rFonts w:ascii="Calibri"/>
        </w:rPr>
        <w:t>Hockey</w:t>
      </w:r>
      <w:r>
        <w:rPr>
          <w:rFonts w:ascii="Calibri"/>
          <w:spacing w:val="-8"/>
        </w:rPr>
        <w:t xml:space="preserve"> </w:t>
      </w:r>
      <w:r>
        <w:rPr>
          <w:rFonts w:ascii="Calibri"/>
        </w:rPr>
        <w:t>VP;</w:t>
      </w:r>
      <w:r>
        <w:rPr>
          <w:rFonts w:ascii="Calibri"/>
          <w:spacing w:val="-8"/>
        </w:rPr>
        <w:t xml:space="preserve"> </w:t>
      </w:r>
      <w:r>
        <w:rPr>
          <w:rFonts w:ascii="Calibri"/>
        </w:rPr>
        <w:t>Tim</w:t>
      </w:r>
      <w:r>
        <w:rPr>
          <w:rFonts w:ascii="Calibri"/>
          <w:spacing w:val="-7"/>
        </w:rPr>
        <w:t xml:space="preserve"> </w:t>
      </w:r>
      <w:r>
        <w:rPr>
          <w:rFonts w:ascii="Calibri"/>
        </w:rPr>
        <w:t>Odell,</w:t>
      </w:r>
      <w:r>
        <w:rPr>
          <w:rFonts w:ascii="Calibri"/>
          <w:spacing w:val="-9"/>
        </w:rPr>
        <w:t xml:space="preserve"> </w:t>
      </w:r>
      <w:r>
        <w:rPr>
          <w:rFonts w:ascii="Calibri"/>
        </w:rPr>
        <w:t>Tier</w:t>
      </w:r>
      <w:r>
        <w:rPr>
          <w:rFonts w:ascii="Calibri"/>
          <w:spacing w:val="-9"/>
        </w:rPr>
        <w:t xml:space="preserve"> </w:t>
      </w:r>
      <w:r>
        <w:rPr>
          <w:rFonts w:ascii="Calibri"/>
        </w:rPr>
        <w:t>VP;</w:t>
      </w:r>
      <w:r>
        <w:rPr>
          <w:rFonts w:ascii="Calibri"/>
          <w:spacing w:val="-8"/>
        </w:rPr>
        <w:t xml:space="preserve"> </w:t>
      </w:r>
      <w:r>
        <w:rPr>
          <w:rFonts w:ascii="Calibri"/>
        </w:rPr>
        <w:t>Shelly</w:t>
      </w:r>
      <w:r>
        <w:rPr>
          <w:rFonts w:ascii="Calibri"/>
          <w:spacing w:val="-8"/>
        </w:rPr>
        <w:t xml:space="preserve"> </w:t>
      </w:r>
      <w:r>
        <w:rPr>
          <w:rFonts w:ascii="Calibri"/>
        </w:rPr>
        <w:t>Strahan,</w:t>
      </w:r>
      <w:r>
        <w:rPr>
          <w:rFonts w:ascii="Calibri"/>
          <w:spacing w:val="-9"/>
        </w:rPr>
        <w:t xml:space="preserve"> </w:t>
      </w:r>
      <w:r>
        <w:rPr>
          <w:rFonts w:ascii="Calibri"/>
        </w:rPr>
        <w:t>Secretary;</w:t>
      </w:r>
      <w:r>
        <w:rPr>
          <w:rFonts w:ascii="Calibri"/>
          <w:spacing w:val="-8"/>
        </w:rPr>
        <w:t xml:space="preserve"> </w:t>
      </w:r>
      <w:r>
        <w:rPr>
          <w:rFonts w:ascii="Calibri"/>
        </w:rPr>
        <w:t>Ryan</w:t>
      </w:r>
      <w:r>
        <w:rPr>
          <w:rFonts w:ascii="Calibri"/>
          <w:spacing w:val="-9"/>
        </w:rPr>
        <w:t xml:space="preserve"> </w:t>
      </w:r>
      <w:r>
        <w:rPr>
          <w:rFonts w:ascii="Calibri"/>
        </w:rPr>
        <w:t xml:space="preserve">Bonham, </w:t>
      </w:r>
      <w:r>
        <w:rPr>
          <w:rFonts w:ascii="Calibri"/>
          <w:spacing w:val="-2"/>
        </w:rPr>
        <w:t>President;</w:t>
      </w:r>
      <w:r>
        <w:rPr>
          <w:rFonts w:ascii="Calibri"/>
          <w:spacing w:val="-4"/>
        </w:rPr>
        <w:t xml:space="preserve"> </w:t>
      </w:r>
      <w:r>
        <w:rPr>
          <w:rFonts w:ascii="Calibri"/>
          <w:spacing w:val="-2"/>
        </w:rPr>
        <w:t>Steven</w:t>
      </w:r>
      <w:r>
        <w:rPr>
          <w:rFonts w:ascii="Calibri"/>
          <w:spacing w:val="-6"/>
        </w:rPr>
        <w:t xml:space="preserve"> </w:t>
      </w:r>
      <w:r>
        <w:rPr>
          <w:rFonts w:ascii="Calibri"/>
          <w:spacing w:val="-2"/>
        </w:rPr>
        <w:t>Wells,</w:t>
      </w:r>
      <w:r>
        <w:rPr>
          <w:rFonts w:ascii="Calibri"/>
          <w:spacing w:val="-5"/>
        </w:rPr>
        <w:t xml:space="preserve"> </w:t>
      </w:r>
      <w:r>
        <w:rPr>
          <w:rFonts w:ascii="Calibri"/>
          <w:spacing w:val="-2"/>
        </w:rPr>
        <w:t>Treasurer;</w:t>
      </w:r>
      <w:r>
        <w:rPr>
          <w:rFonts w:ascii="Calibri"/>
          <w:spacing w:val="-4"/>
        </w:rPr>
        <w:t xml:space="preserve"> </w:t>
      </w:r>
      <w:r>
        <w:rPr>
          <w:rFonts w:ascii="Calibri"/>
          <w:spacing w:val="-2"/>
        </w:rPr>
        <w:t>Robyn</w:t>
      </w:r>
      <w:r>
        <w:rPr>
          <w:rFonts w:ascii="Calibri"/>
          <w:spacing w:val="-6"/>
        </w:rPr>
        <w:t xml:space="preserve"> </w:t>
      </w:r>
      <w:r>
        <w:rPr>
          <w:rFonts w:ascii="Calibri"/>
          <w:spacing w:val="-2"/>
        </w:rPr>
        <w:t>Eyre-Long,</w:t>
      </w:r>
      <w:r>
        <w:rPr>
          <w:rFonts w:ascii="Calibri"/>
          <w:spacing w:val="-4"/>
        </w:rPr>
        <w:t xml:space="preserve"> </w:t>
      </w:r>
      <w:r>
        <w:rPr>
          <w:rFonts w:ascii="Calibri"/>
          <w:spacing w:val="-2"/>
        </w:rPr>
        <w:t>Registrar/VP</w:t>
      </w:r>
      <w:r>
        <w:rPr>
          <w:rFonts w:ascii="Calibri"/>
          <w:spacing w:val="-4"/>
        </w:rPr>
        <w:t xml:space="preserve"> </w:t>
      </w:r>
      <w:r>
        <w:rPr>
          <w:rFonts w:ascii="Calibri"/>
          <w:spacing w:val="-2"/>
        </w:rPr>
        <w:t>of</w:t>
      </w:r>
      <w:r>
        <w:rPr>
          <w:rFonts w:ascii="Calibri"/>
          <w:spacing w:val="-5"/>
        </w:rPr>
        <w:t xml:space="preserve"> </w:t>
      </w:r>
      <w:r>
        <w:rPr>
          <w:rFonts w:ascii="Calibri"/>
          <w:spacing w:val="-2"/>
        </w:rPr>
        <w:t>Discipline;</w:t>
      </w:r>
      <w:r>
        <w:rPr>
          <w:rFonts w:ascii="Calibri"/>
          <w:spacing w:val="-4"/>
        </w:rPr>
        <w:t xml:space="preserve"> </w:t>
      </w:r>
      <w:r>
        <w:rPr>
          <w:rFonts w:ascii="Calibri"/>
          <w:spacing w:val="-2"/>
        </w:rPr>
        <w:t>Chuck</w:t>
      </w:r>
      <w:r>
        <w:rPr>
          <w:rFonts w:ascii="Calibri"/>
          <w:spacing w:val="-4"/>
        </w:rPr>
        <w:t xml:space="preserve"> </w:t>
      </w:r>
      <w:r>
        <w:rPr>
          <w:rFonts w:ascii="Calibri"/>
          <w:spacing w:val="-2"/>
        </w:rPr>
        <w:t>Dorval,</w:t>
      </w:r>
      <w:r>
        <w:rPr>
          <w:rFonts w:ascii="Calibri"/>
          <w:spacing w:val="-5"/>
        </w:rPr>
        <w:t xml:space="preserve"> </w:t>
      </w:r>
      <w:r>
        <w:rPr>
          <w:rFonts w:ascii="Calibri"/>
          <w:spacing w:val="-2"/>
        </w:rPr>
        <w:t>Girls</w:t>
      </w:r>
      <w:r>
        <w:rPr>
          <w:rFonts w:ascii="Calibri"/>
          <w:spacing w:val="-5"/>
        </w:rPr>
        <w:t xml:space="preserve"> </w:t>
      </w:r>
      <w:r>
        <w:rPr>
          <w:rFonts w:ascii="Calibri"/>
          <w:spacing w:val="-2"/>
        </w:rPr>
        <w:t xml:space="preserve">Hockey </w:t>
      </w:r>
      <w:r>
        <w:rPr>
          <w:rFonts w:ascii="Calibri"/>
        </w:rPr>
        <w:t>VP;</w:t>
      </w:r>
      <w:r>
        <w:rPr>
          <w:rFonts w:ascii="Calibri"/>
          <w:spacing w:val="-13"/>
        </w:rPr>
        <w:t xml:space="preserve"> </w:t>
      </w:r>
      <w:r>
        <w:rPr>
          <w:rFonts w:ascii="Calibri"/>
        </w:rPr>
        <w:t>Misty</w:t>
      </w:r>
      <w:r>
        <w:rPr>
          <w:rFonts w:ascii="Calibri"/>
          <w:spacing w:val="-12"/>
        </w:rPr>
        <w:t xml:space="preserve"> </w:t>
      </w:r>
      <w:proofErr w:type="spellStart"/>
      <w:r>
        <w:rPr>
          <w:rFonts w:ascii="Calibri"/>
        </w:rPr>
        <w:t>Herbstritt</w:t>
      </w:r>
      <w:proofErr w:type="spellEnd"/>
      <w:r>
        <w:rPr>
          <w:rFonts w:ascii="Calibri"/>
        </w:rPr>
        <w:t>,</w:t>
      </w:r>
      <w:r>
        <w:rPr>
          <w:rFonts w:ascii="Calibri"/>
          <w:spacing w:val="-13"/>
        </w:rPr>
        <w:t xml:space="preserve"> </w:t>
      </w:r>
      <w:r>
        <w:rPr>
          <w:rFonts w:ascii="Calibri"/>
        </w:rPr>
        <w:t>HS</w:t>
      </w:r>
      <w:r>
        <w:rPr>
          <w:rFonts w:ascii="Calibri"/>
          <w:spacing w:val="-12"/>
        </w:rPr>
        <w:t xml:space="preserve"> </w:t>
      </w:r>
      <w:r>
        <w:rPr>
          <w:rFonts w:ascii="Calibri"/>
        </w:rPr>
        <w:t>VP;</w:t>
      </w:r>
      <w:r>
        <w:rPr>
          <w:rFonts w:ascii="Calibri"/>
          <w:spacing w:val="-13"/>
        </w:rPr>
        <w:t xml:space="preserve"> </w:t>
      </w:r>
      <w:r>
        <w:rPr>
          <w:rFonts w:ascii="Calibri"/>
        </w:rPr>
        <w:t>Alex</w:t>
      </w:r>
      <w:r>
        <w:rPr>
          <w:rFonts w:ascii="Calibri"/>
          <w:spacing w:val="-12"/>
        </w:rPr>
        <w:t xml:space="preserve"> </w:t>
      </w:r>
      <w:r>
        <w:rPr>
          <w:rFonts w:ascii="Calibri"/>
        </w:rPr>
        <w:t>Velez,</w:t>
      </w:r>
      <w:r>
        <w:rPr>
          <w:rFonts w:ascii="Calibri"/>
          <w:spacing w:val="-13"/>
        </w:rPr>
        <w:t xml:space="preserve"> </w:t>
      </w:r>
      <w:r>
        <w:rPr>
          <w:rFonts w:ascii="Calibri"/>
        </w:rPr>
        <w:t>Safety</w:t>
      </w:r>
      <w:r>
        <w:rPr>
          <w:rFonts w:ascii="Calibri"/>
          <w:spacing w:val="-12"/>
        </w:rPr>
        <w:t xml:space="preserve"> </w:t>
      </w:r>
      <w:r>
        <w:rPr>
          <w:rFonts w:ascii="Calibri"/>
        </w:rPr>
        <w:t>Director;</w:t>
      </w:r>
      <w:r>
        <w:rPr>
          <w:rFonts w:ascii="Calibri"/>
          <w:spacing w:val="-12"/>
        </w:rPr>
        <w:t xml:space="preserve"> </w:t>
      </w:r>
      <w:r>
        <w:rPr>
          <w:rFonts w:ascii="Calibri"/>
        </w:rPr>
        <w:t>Sara</w:t>
      </w:r>
      <w:r>
        <w:rPr>
          <w:rFonts w:ascii="Calibri"/>
          <w:spacing w:val="-13"/>
        </w:rPr>
        <w:t xml:space="preserve"> </w:t>
      </w:r>
      <w:r>
        <w:rPr>
          <w:rFonts w:ascii="Calibri"/>
        </w:rPr>
        <w:t>Smith,</w:t>
      </w:r>
      <w:r>
        <w:rPr>
          <w:rFonts w:ascii="Calibri"/>
          <w:spacing w:val="-12"/>
        </w:rPr>
        <w:t xml:space="preserve"> </w:t>
      </w:r>
      <w:r>
        <w:rPr>
          <w:rFonts w:ascii="Calibri"/>
        </w:rPr>
        <w:t>Oval;</w:t>
      </w:r>
      <w:r>
        <w:rPr>
          <w:rFonts w:ascii="Calibri"/>
          <w:spacing w:val="-13"/>
        </w:rPr>
        <w:t xml:space="preserve"> </w:t>
      </w:r>
      <w:r>
        <w:rPr>
          <w:rFonts w:ascii="Calibri"/>
        </w:rPr>
        <w:t>Foster</w:t>
      </w:r>
      <w:r>
        <w:rPr>
          <w:rFonts w:ascii="Calibri"/>
          <w:spacing w:val="-12"/>
        </w:rPr>
        <w:t xml:space="preserve"> </w:t>
      </w:r>
      <w:r>
        <w:rPr>
          <w:rFonts w:ascii="Calibri"/>
        </w:rPr>
        <w:t>Watabe,</w:t>
      </w:r>
      <w:r>
        <w:rPr>
          <w:rFonts w:ascii="Calibri"/>
          <w:spacing w:val="-13"/>
        </w:rPr>
        <w:t xml:space="preserve"> </w:t>
      </w:r>
      <w:r>
        <w:rPr>
          <w:rFonts w:ascii="Calibri"/>
        </w:rPr>
        <w:t>Youth</w:t>
      </w:r>
      <w:r>
        <w:rPr>
          <w:rFonts w:ascii="Calibri"/>
          <w:spacing w:val="-12"/>
        </w:rPr>
        <w:t xml:space="preserve"> </w:t>
      </w:r>
      <w:r>
        <w:rPr>
          <w:rFonts w:ascii="Calibri"/>
        </w:rPr>
        <w:t>VP;</w:t>
      </w:r>
      <w:r>
        <w:rPr>
          <w:rFonts w:ascii="Calibri"/>
          <w:spacing w:val="-12"/>
        </w:rPr>
        <w:t xml:space="preserve"> </w:t>
      </w:r>
      <w:r>
        <w:rPr>
          <w:rFonts w:ascii="Calibri"/>
        </w:rPr>
        <w:t xml:space="preserve">Tanner </w:t>
      </w:r>
      <w:r>
        <w:rPr>
          <w:rFonts w:ascii="Calibri"/>
          <w:spacing w:val="-2"/>
        </w:rPr>
        <w:t>Ingalls, Adult</w:t>
      </w:r>
      <w:r>
        <w:rPr>
          <w:rFonts w:ascii="Calibri"/>
          <w:spacing w:val="-4"/>
        </w:rPr>
        <w:t xml:space="preserve"> </w:t>
      </w:r>
      <w:r>
        <w:rPr>
          <w:rFonts w:ascii="Calibri"/>
          <w:spacing w:val="-2"/>
        </w:rPr>
        <w:t>VP;</w:t>
      </w:r>
      <w:r>
        <w:rPr>
          <w:rFonts w:ascii="Calibri"/>
          <w:spacing w:val="-4"/>
        </w:rPr>
        <w:t xml:space="preserve"> </w:t>
      </w:r>
      <w:r>
        <w:rPr>
          <w:rFonts w:ascii="Calibri"/>
          <w:spacing w:val="-2"/>
        </w:rPr>
        <w:t>Erin</w:t>
      </w:r>
      <w:r>
        <w:rPr>
          <w:rFonts w:ascii="Calibri"/>
          <w:spacing w:val="-5"/>
        </w:rPr>
        <w:t xml:space="preserve"> </w:t>
      </w:r>
      <w:proofErr w:type="spellStart"/>
      <w:r>
        <w:rPr>
          <w:rFonts w:ascii="Calibri"/>
          <w:spacing w:val="-2"/>
        </w:rPr>
        <w:t>Drecksel</w:t>
      </w:r>
      <w:proofErr w:type="spellEnd"/>
      <w:r>
        <w:rPr>
          <w:rFonts w:ascii="Calibri"/>
          <w:spacing w:val="-2"/>
        </w:rPr>
        <w:t>,</w:t>
      </w:r>
      <w:r>
        <w:rPr>
          <w:rFonts w:ascii="Calibri"/>
          <w:spacing w:val="-5"/>
        </w:rPr>
        <w:t xml:space="preserve"> </w:t>
      </w:r>
      <w:r>
        <w:rPr>
          <w:rFonts w:ascii="Calibri"/>
          <w:spacing w:val="-2"/>
        </w:rPr>
        <w:t>Jr.</w:t>
      </w:r>
      <w:r>
        <w:rPr>
          <w:rFonts w:ascii="Calibri"/>
          <w:spacing w:val="-5"/>
        </w:rPr>
        <w:t xml:space="preserve"> </w:t>
      </w:r>
      <w:r>
        <w:rPr>
          <w:rFonts w:ascii="Calibri"/>
          <w:spacing w:val="-2"/>
        </w:rPr>
        <w:t>Grizz;</w:t>
      </w:r>
      <w:r>
        <w:rPr>
          <w:rFonts w:ascii="Calibri"/>
          <w:spacing w:val="-4"/>
        </w:rPr>
        <w:t xml:space="preserve"> </w:t>
      </w:r>
      <w:r>
        <w:rPr>
          <w:rFonts w:ascii="Calibri"/>
          <w:spacing w:val="-2"/>
        </w:rPr>
        <w:t>Jeremy</w:t>
      </w:r>
      <w:r>
        <w:rPr>
          <w:rFonts w:ascii="Calibri"/>
          <w:spacing w:val="-4"/>
        </w:rPr>
        <w:t xml:space="preserve"> </w:t>
      </w:r>
      <w:r>
        <w:rPr>
          <w:rFonts w:ascii="Calibri"/>
          <w:spacing w:val="-2"/>
        </w:rPr>
        <w:t>Weiss,</w:t>
      </w:r>
      <w:r>
        <w:rPr>
          <w:rFonts w:ascii="Calibri"/>
          <w:spacing w:val="-7"/>
        </w:rPr>
        <w:t xml:space="preserve"> </w:t>
      </w:r>
      <w:r>
        <w:rPr>
          <w:rFonts w:ascii="Calibri"/>
          <w:spacing w:val="-2"/>
        </w:rPr>
        <w:t>Oval;</w:t>
      </w:r>
      <w:r>
        <w:rPr>
          <w:rFonts w:ascii="Calibri"/>
          <w:spacing w:val="-4"/>
        </w:rPr>
        <w:t xml:space="preserve"> </w:t>
      </w:r>
      <w:r>
        <w:rPr>
          <w:rFonts w:ascii="Calibri"/>
          <w:spacing w:val="-2"/>
        </w:rPr>
        <w:t>Tamara</w:t>
      </w:r>
      <w:r>
        <w:rPr>
          <w:rFonts w:ascii="Calibri"/>
          <w:spacing w:val="-5"/>
        </w:rPr>
        <w:t xml:space="preserve"> </w:t>
      </w:r>
      <w:r>
        <w:rPr>
          <w:rFonts w:ascii="Calibri"/>
          <w:spacing w:val="-2"/>
        </w:rPr>
        <w:t>Terrill,</w:t>
      </w:r>
      <w:r>
        <w:rPr>
          <w:rFonts w:ascii="Calibri"/>
          <w:spacing w:val="-5"/>
        </w:rPr>
        <w:t xml:space="preserve"> </w:t>
      </w:r>
      <w:r>
        <w:rPr>
          <w:rFonts w:ascii="Calibri"/>
          <w:spacing w:val="-2"/>
        </w:rPr>
        <w:t>Oval;</w:t>
      </w:r>
      <w:r>
        <w:rPr>
          <w:rFonts w:ascii="Calibri"/>
          <w:spacing w:val="-4"/>
        </w:rPr>
        <w:t xml:space="preserve"> </w:t>
      </w:r>
      <w:r>
        <w:rPr>
          <w:rFonts w:ascii="Calibri"/>
          <w:spacing w:val="-2"/>
        </w:rPr>
        <w:t>Patrick</w:t>
      </w:r>
      <w:r>
        <w:rPr>
          <w:rFonts w:ascii="Calibri"/>
          <w:spacing w:val="-4"/>
        </w:rPr>
        <w:t xml:space="preserve"> </w:t>
      </w:r>
      <w:r>
        <w:rPr>
          <w:rFonts w:ascii="Calibri"/>
          <w:spacing w:val="-2"/>
        </w:rPr>
        <w:t>Jacobsen,</w:t>
      </w:r>
      <w:r>
        <w:rPr>
          <w:rFonts w:ascii="Calibri"/>
          <w:spacing w:val="-5"/>
        </w:rPr>
        <w:t xml:space="preserve"> </w:t>
      </w:r>
      <w:r>
        <w:rPr>
          <w:rFonts w:ascii="Calibri"/>
          <w:spacing w:val="-2"/>
        </w:rPr>
        <w:t xml:space="preserve">DCYHA; </w:t>
      </w:r>
      <w:r>
        <w:rPr>
          <w:rFonts w:ascii="Calibri"/>
        </w:rPr>
        <w:t>Courtney</w:t>
      </w:r>
      <w:r>
        <w:rPr>
          <w:rFonts w:ascii="Calibri"/>
          <w:spacing w:val="-7"/>
        </w:rPr>
        <w:t xml:space="preserve"> </w:t>
      </w:r>
      <w:r>
        <w:rPr>
          <w:rFonts w:ascii="Calibri"/>
        </w:rPr>
        <w:t>Miller,</w:t>
      </w:r>
      <w:r>
        <w:rPr>
          <w:rFonts w:ascii="Calibri"/>
          <w:spacing w:val="-8"/>
        </w:rPr>
        <w:t xml:space="preserve"> </w:t>
      </w:r>
      <w:r>
        <w:rPr>
          <w:rFonts w:ascii="Calibri"/>
        </w:rPr>
        <w:t>Lady</w:t>
      </w:r>
      <w:r>
        <w:rPr>
          <w:rFonts w:ascii="Calibri"/>
          <w:spacing w:val="-7"/>
        </w:rPr>
        <w:t xml:space="preserve"> </w:t>
      </w:r>
      <w:r>
        <w:rPr>
          <w:rFonts w:ascii="Calibri"/>
        </w:rPr>
        <w:t>Grizz;</w:t>
      </w:r>
      <w:r>
        <w:rPr>
          <w:rFonts w:ascii="Calibri"/>
          <w:spacing w:val="-7"/>
        </w:rPr>
        <w:t xml:space="preserve"> </w:t>
      </w:r>
      <w:r>
        <w:rPr>
          <w:rFonts w:ascii="Calibri"/>
        </w:rPr>
        <w:t>Mariko</w:t>
      </w:r>
      <w:r>
        <w:rPr>
          <w:rFonts w:ascii="Calibri"/>
          <w:spacing w:val="-7"/>
        </w:rPr>
        <w:t xml:space="preserve"> </w:t>
      </w:r>
      <w:r>
        <w:rPr>
          <w:rFonts w:ascii="Calibri"/>
        </w:rPr>
        <w:t>Rollins,</w:t>
      </w:r>
      <w:r>
        <w:rPr>
          <w:rFonts w:ascii="Calibri"/>
          <w:spacing w:val="-8"/>
        </w:rPr>
        <w:t xml:space="preserve"> </w:t>
      </w:r>
      <w:r>
        <w:rPr>
          <w:rFonts w:ascii="Calibri"/>
        </w:rPr>
        <w:t>WCYHA;</w:t>
      </w:r>
      <w:r>
        <w:rPr>
          <w:rFonts w:ascii="Calibri"/>
          <w:spacing w:val="-7"/>
        </w:rPr>
        <w:t xml:space="preserve"> </w:t>
      </w:r>
      <w:r>
        <w:rPr>
          <w:rFonts w:ascii="Calibri"/>
        </w:rPr>
        <w:t>Evan</w:t>
      </w:r>
      <w:r>
        <w:rPr>
          <w:rFonts w:ascii="Calibri"/>
          <w:spacing w:val="-8"/>
        </w:rPr>
        <w:t xml:space="preserve"> </w:t>
      </w:r>
      <w:proofErr w:type="spellStart"/>
      <w:r>
        <w:rPr>
          <w:rFonts w:ascii="Calibri"/>
        </w:rPr>
        <w:t>Stoflet</w:t>
      </w:r>
      <w:proofErr w:type="spellEnd"/>
      <w:r>
        <w:rPr>
          <w:rFonts w:ascii="Calibri"/>
        </w:rPr>
        <w:t>,</w:t>
      </w:r>
      <w:r>
        <w:rPr>
          <w:rFonts w:ascii="Calibri"/>
          <w:spacing w:val="-8"/>
        </w:rPr>
        <w:t xml:space="preserve"> </w:t>
      </w:r>
      <w:r>
        <w:rPr>
          <w:rFonts w:ascii="Calibri"/>
        </w:rPr>
        <w:t>WR;</w:t>
      </w:r>
      <w:r>
        <w:rPr>
          <w:rFonts w:ascii="Calibri"/>
          <w:spacing w:val="-5"/>
        </w:rPr>
        <w:t xml:space="preserve"> </w:t>
      </w:r>
      <w:r>
        <w:rPr>
          <w:rFonts w:ascii="Calibri"/>
        </w:rPr>
        <w:t>Yvette</w:t>
      </w:r>
      <w:r>
        <w:rPr>
          <w:rFonts w:ascii="Calibri"/>
          <w:spacing w:val="-7"/>
        </w:rPr>
        <w:t xml:space="preserve"> </w:t>
      </w:r>
      <w:r>
        <w:rPr>
          <w:rFonts w:ascii="Calibri"/>
        </w:rPr>
        <w:t>Connelly,</w:t>
      </w:r>
      <w:r>
        <w:rPr>
          <w:rFonts w:ascii="Calibri"/>
          <w:spacing w:val="-8"/>
        </w:rPr>
        <w:t xml:space="preserve"> </w:t>
      </w:r>
      <w:r>
        <w:rPr>
          <w:rFonts w:ascii="Calibri"/>
        </w:rPr>
        <w:t>PCIM;</w:t>
      </w:r>
      <w:r>
        <w:rPr>
          <w:rFonts w:ascii="Calibri"/>
          <w:spacing w:val="-7"/>
        </w:rPr>
        <w:t xml:space="preserve"> </w:t>
      </w:r>
      <w:r>
        <w:rPr>
          <w:rFonts w:ascii="Calibri"/>
        </w:rPr>
        <w:t>Josh,</w:t>
      </w:r>
      <w:r>
        <w:rPr>
          <w:rFonts w:ascii="Calibri"/>
          <w:spacing w:val="-8"/>
        </w:rPr>
        <w:t xml:space="preserve"> </w:t>
      </w:r>
      <w:r>
        <w:rPr>
          <w:rFonts w:ascii="Calibri"/>
        </w:rPr>
        <w:t xml:space="preserve">Oval; </w:t>
      </w:r>
      <w:r>
        <w:rPr>
          <w:rFonts w:ascii="Calibri"/>
          <w:spacing w:val="-2"/>
        </w:rPr>
        <w:t>Absent:</w:t>
      </w:r>
      <w:r>
        <w:rPr>
          <w:rFonts w:ascii="Calibri"/>
          <w:spacing w:val="-8"/>
        </w:rPr>
        <w:t xml:space="preserve"> </w:t>
      </w:r>
      <w:r>
        <w:rPr>
          <w:rFonts w:ascii="Calibri"/>
          <w:spacing w:val="-2"/>
        </w:rPr>
        <w:t>Jason</w:t>
      </w:r>
      <w:r>
        <w:rPr>
          <w:rFonts w:ascii="Calibri"/>
          <w:spacing w:val="-9"/>
        </w:rPr>
        <w:t xml:space="preserve"> </w:t>
      </w:r>
      <w:r>
        <w:rPr>
          <w:rFonts w:ascii="Calibri"/>
          <w:spacing w:val="-2"/>
        </w:rPr>
        <w:t>Empey,</w:t>
      </w:r>
      <w:r>
        <w:rPr>
          <w:rFonts w:ascii="Calibri"/>
          <w:spacing w:val="-8"/>
        </w:rPr>
        <w:t xml:space="preserve"> </w:t>
      </w:r>
      <w:r>
        <w:rPr>
          <w:rFonts w:ascii="Calibri"/>
          <w:spacing w:val="-2"/>
        </w:rPr>
        <w:t>Vice</w:t>
      </w:r>
      <w:r>
        <w:rPr>
          <w:rFonts w:ascii="Calibri"/>
          <w:spacing w:val="-9"/>
        </w:rPr>
        <w:t xml:space="preserve"> </w:t>
      </w:r>
      <w:r>
        <w:rPr>
          <w:rFonts w:ascii="Calibri"/>
          <w:spacing w:val="-2"/>
        </w:rPr>
        <w:t>President;</w:t>
      </w:r>
      <w:r>
        <w:rPr>
          <w:rFonts w:ascii="Calibri"/>
          <w:spacing w:val="-7"/>
        </w:rPr>
        <w:t xml:space="preserve"> </w:t>
      </w:r>
      <w:r>
        <w:rPr>
          <w:rFonts w:ascii="Calibri"/>
          <w:spacing w:val="-2"/>
        </w:rPr>
        <w:t>Shannon</w:t>
      </w:r>
      <w:r>
        <w:rPr>
          <w:rFonts w:ascii="Calibri"/>
          <w:spacing w:val="-9"/>
        </w:rPr>
        <w:t xml:space="preserve"> </w:t>
      </w:r>
      <w:r>
        <w:rPr>
          <w:rFonts w:ascii="Calibri"/>
          <w:spacing w:val="-2"/>
        </w:rPr>
        <w:t>Bennett,</w:t>
      </w:r>
      <w:r>
        <w:rPr>
          <w:rFonts w:ascii="Calibri"/>
          <w:spacing w:val="-9"/>
        </w:rPr>
        <w:t xml:space="preserve"> </w:t>
      </w:r>
      <w:r>
        <w:rPr>
          <w:rFonts w:ascii="Calibri"/>
          <w:spacing w:val="-2"/>
        </w:rPr>
        <w:t>Growth</w:t>
      </w:r>
      <w:r>
        <w:rPr>
          <w:rFonts w:ascii="Calibri"/>
          <w:spacing w:val="-9"/>
        </w:rPr>
        <w:t xml:space="preserve"> </w:t>
      </w:r>
      <w:r>
        <w:rPr>
          <w:rFonts w:ascii="Calibri"/>
          <w:spacing w:val="-2"/>
        </w:rPr>
        <w:t>Coordinator;</w:t>
      </w:r>
      <w:r>
        <w:rPr>
          <w:rFonts w:ascii="Calibri"/>
          <w:spacing w:val="-7"/>
        </w:rPr>
        <w:t xml:space="preserve"> </w:t>
      </w:r>
      <w:r>
        <w:rPr>
          <w:rFonts w:ascii="Calibri"/>
          <w:spacing w:val="-2"/>
        </w:rPr>
        <w:t>Jared</w:t>
      </w:r>
      <w:r>
        <w:rPr>
          <w:rFonts w:ascii="Calibri"/>
          <w:spacing w:val="-9"/>
        </w:rPr>
        <w:t xml:space="preserve"> </w:t>
      </w:r>
      <w:r>
        <w:rPr>
          <w:rFonts w:ascii="Calibri"/>
          <w:spacing w:val="-2"/>
        </w:rPr>
        <w:t>Bussell,</w:t>
      </w:r>
      <w:r>
        <w:rPr>
          <w:rFonts w:ascii="Calibri"/>
          <w:spacing w:val="-8"/>
        </w:rPr>
        <w:t xml:space="preserve"> </w:t>
      </w:r>
      <w:r>
        <w:rPr>
          <w:rFonts w:ascii="Calibri"/>
          <w:spacing w:val="-2"/>
        </w:rPr>
        <w:t>Goalie</w:t>
      </w:r>
      <w:r>
        <w:rPr>
          <w:rFonts w:ascii="Calibri"/>
          <w:spacing w:val="-7"/>
        </w:rPr>
        <w:t xml:space="preserve"> </w:t>
      </w:r>
      <w:r>
        <w:rPr>
          <w:rFonts w:ascii="Calibri"/>
          <w:spacing w:val="-2"/>
        </w:rPr>
        <w:t>in</w:t>
      </w:r>
      <w:r>
        <w:rPr>
          <w:rFonts w:ascii="Calibri"/>
          <w:spacing w:val="-9"/>
        </w:rPr>
        <w:t xml:space="preserve"> </w:t>
      </w:r>
      <w:r>
        <w:rPr>
          <w:rFonts w:ascii="Calibri"/>
          <w:spacing w:val="-2"/>
        </w:rPr>
        <w:t>Chief;</w:t>
      </w:r>
    </w:p>
    <w:p w14:paraId="6588CCDD" w14:textId="77777777" w:rsidR="002433A5" w:rsidRDefault="00000000">
      <w:pPr>
        <w:pStyle w:val="ListParagraph"/>
        <w:numPr>
          <w:ilvl w:val="0"/>
          <w:numId w:val="62"/>
        </w:numPr>
        <w:tabs>
          <w:tab w:val="left" w:pos="1920"/>
        </w:tabs>
        <w:spacing w:before="2"/>
        <w:ind w:right="224"/>
        <w:rPr>
          <w:rFonts w:ascii="Calibri" w:hAnsi="Calibri"/>
        </w:rPr>
      </w:pPr>
      <w:r>
        <w:rPr>
          <w:rFonts w:ascii="Calibri" w:hAnsi="Calibri"/>
          <w:spacing w:val="-6"/>
        </w:rPr>
        <w:t>Approval of</w:t>
      </w:r>
      <w:r>
        <w:rPr>
          <w:rFonts w:ascii="Calibri" w:hAnsi="Calibri"/>
        </w:rPr>
        <w:t xml:space="preserve"> </w:t>
      </w:r>
      <w:r>
        <w:rPr>
          <w:rFonts w:ascii="Calibri" w:hAnsi="Calibri"/>
          <w:spacing w:val="-6"/>
        </w:rPr>
        <w:t>November Meeting</w:t>
      </w:r>
      <w:r>
        <w:rPr>
          <w:rFonts w:ascii="Calibri" w:hAnsi="Calibri"/>
        </w:rPr>
        <w:t xml:space="preserve"> </w:t>
      </w:r>
      <w:r>
        <w:rPr>
          <w:rFonts w:ascii="Calibri" w:hAnsi="Calibri"/>
          <w:spacing w:val="-6"/>
        </w:rPr>
        <w:t>Minutes</w:t>
      </w:r>
      <w:r>
        <w:rPr>
          <w:rFonts w:ascii="Calibri" w:hAnsi="Calibri"/>
        </w:rPr>
        <w:t xml:space="preserve"> </w:t>
      </w:r>
      <w:r>
        <w:rPr>
          <w:rFonts w:ascii="Calibri" w:hAnsi="Calibri"/>
          <w:spacing w:val="-6"/>
        </w:rPr>
        <w:t>Addendum</w:t>
      </w:r>
      <w:r>
        <w:rPr>
          <w:rFonts w:ascii="Calibri" w:hAnsi="Calibri"/>
        </w:rPr>
        <w:t xml:space="preserve"> </w:t>
      </w:r>
      <w:r>
        <w:rPr>
          <w:rFonts w:ascii="Calibri" w:hAnsi="Calibri"/>
          <w:spacing w:val="-6"/>
        </w:rPr>
        <w:t>A:</w:t>
      </w:r>
      <w:r>
        <w:rPr>
          <w:rFonts w:ascii="Calibri" w:hAnsi="Calibri"/>
          <w:spacing w:val="-14"/>
        </w:rPr>
        <w:t xml:space="preserve"> </w:t>
      </w:r>
      <w:r>
        <w:rPr>
          <w:rFonts w:ascii="Calibri" w:hAnsi="Calibri"/>
          <w:spacing w:val="-6"/>
        </w:rPr>
        <w:t>Robyn</w:t>
      </w:r>
      <w:r>
        <w:rPr>
          <w:rFonts w:ascii="Calibri" w:hAnsi="Calibri"/>
          <w:spacing w:val="-16"/>
        </w:rPr>
        <w:t xml:space="preserve"> </w:t>
      </w:r>
      <w:r>
        <w:rPr>
          <w:rFonts w:ascii="Calibri" w:hAnsi="Calibri"/>
          <w:spacing w:val="-6"/>
        </w:rPr>
        <w:t>asked</w:t>
      </w:r>
      <w:r>
        <w:rPr>
          <w:rFonts w:ascii="Calibri" w:hAnsi="Calibri"/>
          <w:spacing w:val="-16"/>
        </w:rPr>
        <w:t xml:space="preserve"> </w:t>
      </w:r>
      <w:r>
        <w:rPr>
          <w:rFonts w:ascii="Calibri" w:hAnsi="Calibri"/>
          <w:spacing w:val="-6"/>
        </w:rPr>
        <w:t>for</w:t>
      </w:r>
      <w:r>
        <w:rPr>
          <w:rFonts w:ascii="Calibri" w:hAnsi="Calibri"/>
          <w:spacing w:val="-12"/>
        </w:rPr>
        <w:t xml:space="preserve"> </w:t>
      </w:r>
      <w:r>
        <w:rPr>
          <w:rFonts w:ascii="Calibri" w:hAnsi="Calibri"/>
          <w:spacing w:val="-6"/>
        </w:rPr>
        <w:t>clarification</w:t>
      </w:r>
      <w:r>
        <w:rPr>
          <w:rFonts w:ascii="Calibri" w:hAnsi="Calibri"/>
          <w:spacing w:val="-16"/>
        </w:rPr>
        <w:t xml:space="preserve"> </w:t>
      </w:r>
      <w:r>
        <w:rPr>
          <w:rFonts w:ascii="Calibri" w:hAnsi="Calibri"/>
          <w:spacing w:val="-6"/>
        </w:rPr>
        <w:t>on</w:t>
      </w:r>
      <w:r>
        <w:rPr>
          <w:rFonts w:ascii="Calibri" w:hAnsi="Calibri"/>
          <w:spacing w:val="-13"/>
        </w:rPr>
        <w:t xml:space="preserve"> </w:t>
      </w:r>
      <w:r>
        <w:rPr>
          <w:rFonts w:ascii="Calibri" w:hAnsi="Calibri"/>
          <w:spacing w:val="-6"/>
        </w:rPr>
        <w:t>allowing</w:t>
      </w:r>
      <w:r>
        <w:rPr>
          <w:rFonts w:ascii="Calibri" w:hAnsi="Calibri"/>
          <w:spacing w:val="-13"/>
        </w:rPr>
        <w:t xml:space="preserve"> </w:t>
      </w:r>
      <w:r>
        <w:rPr>
          <w:rFonts w:ascii="Calibri" w:hAnsi="Calibri"/>
          <w:spacing w:val="-6"/>
        </w:rPr>
        <w:t>players</w:t>
      </w:r>
      <w:r>
        <w:rPr>
          <w:rFonts w:ascii="Calibri" w:hAnsi="Calibri"/>
          <w:spacing w:val="-14"/>
        </w:rPr>
        <w:t xml:space="preserve"> </w:t>
      </w:r>
      <w:r>
        <w:rPr>
          <w:rFonts w:ascii="Calibri" w:hAnsi="Calibri"/>
          <w:spacing w:val="-6"/>
        </w:rPr>
        <w:t>to</w:t>
      </w:r>
      <w:r>
        <w:rPr>
          <w:rFonts w:ascii="Calibri" w:hAnsi="Calibri"/>
          <w:spacing w:val="-11"/>
        </w:rPr>
        <w:t xml:space="preserve"> </w:t>
      </w:r>
      <w:r>
        <w:rPr>
          <w:rFonts w:ascii="Calibri" w:hAnsi="Calibri"/>
          <w:spacing w:val="-6"/>
        </w:rPr>
        <w:t xml:space="preserve">play </w:t>
      </w:r>
      <w:r>
        <w:rPr>
          <w:rFonts w:ascii="Calibri" w:hAnsi="Calibri"/>
          <w:spacing w:val="-8"/>
        </w:rPr>
        <w:t>as</w:t>
      </w:r>
      <w:r>
        <w:rPr>
          <w:rFonts w:ascii="Calibri" w:hAnsi="Calibri"/>
          <w:spacing w:val="-18"/>
        </w:rPr>
        <w:t xml:space="preserve"> </w:t>
      </w:r>
      <w:r>
        <w:rPr>
          <w:rFonts w:ascii="Calibri" w:hAnsi="Calibri"/>
          <w:spacing w:val="-8"/>
        </w:rPr>
        <w:t>goalies,</w:t>
      </w:r>
      <w:r>
        <w:rPr>
          <w:rFonts w:ascii="Calibri" w:hAnsi="Calibri"/>
          <w:spacing w:val="-18"/>
        </w:rPr>
        <w:t xml:space="preserve"> </w:t>
      </w:r>
      <w:r>
        <w:rPr>
          <w:rFonts w:ascii="Calibri" w:hAnsi="Calibri"/>
          <w:spacing w:val="-8"/>
        </w:rPr>
        <w:t>not</w:t>
      </w:r>
      <w:r>
        <w:rPr>
          <w:rFonts w:ascii="Calibri" w:hAnsi="Calibri"/>
          <w:spacing w:val="-20"/>
        </w:rPr>
        <w:t xml:space="preserve"> </w:t>
      </w:r>
      <w:r>
        <w:rPr>
          <w:rFonts w:ascii="Calibri" w:hAnsi="Calibri"/>
          <w:spacing w:val="-8"/>
        </w:rPr>
        <w:t>just</w:t>
      </w:r>
      <w:r>
        <w:rPr>
          <w:rFonts w:ascii="Calibri" w:hAnsi="Calibri"/>
          <w:spacing w:val="-18"/>
        </w:rPr>
        <w:t xml:space="preserve"> </w:t>
      </w:r>
      <w:r>
        <w:rPr>
          <w:rFonts w:ascii="Calibri" w:hAnsi="Calibri"/>
          <w:spacing w:val="-8"/>
        </w:rPr>
        <w:t>goalies</w:t>
      </w:r>
      <w:r>
        <w:rPr>
          <w:rFonts w:ascii="Calibri" w:hAnsi="Calibri"/>
          <w:spacing w:val="-20"/>
        </w:rPr>
        <w:t xml:space="preserve"> </w:t>
      </w:r>
      <w:r>
        <w:rPr>
          <w:rFonts w:ascii="Calibri" w:hAnsi="Calibri"/>
          <w:spacing w:val="-8"/>
        </w:rPr>
        <w:t>as</w:t>
      </w:r>
      <w:r>
        <w:rPr>
          <w:rFonts w:ascii="Calibri" w:hAnsi="Calibri"/>
          <w:spacing w:val="-23"/>
        </w:rPr>
        <w:t xml:space="preserve"> </w:t>
      </w:r>
      <w:r>
        <w:rPr>
          <w:rFonts w:ascii="Calibri" w:hAnsi="Calibri"/>
          <w:spacing w:val="-8"/>
        </w:rPr>
        <w:t>out</w:t>
      </w:r>
      <w:r>
        <w:rPr>
          <w:rFonts w:ascii="Calibri" w:hAnsi="Calibri"/>
          <w:spacing w:val="-18"/>
        </w:rPr>
        <w:t xml:space="preserve"> </w:t>
      </w:r>
      <w:r>
        <w:rPr>
          <w:rFonts w:ascii="Calibri" w:hAnsi="Calibri"/>
          <w:spacing w:val="-8"/>
        </w:rPr>
        <w:t>players</w:t>
      </w:r>
      <w:r>
        <w:rPr>
          <w:rFonts w:ascii="Calibri" w:hAnsi="Calibri"/>
          <w:spacing w:val="-19"/>
        </w:rPr>
        <w:t xml:space="preserve"> </w:t>
      </w:r>
      <w:r>
        <w:rPr>
          <w:rFonts w:ascii="Calibri" w:hAnsi="Calibri"/>
          <w:spacing w:val="-8"/>
        </w:rPr>
        <w:t>due</w:t>
      </w:r>
      <w:r>
        <w:rPr>
          <w:rFonts w:ascii="Calibri" w:hAnsi="Calibri"/>
          <w:spacing w:val="-20"/>
        </w:rPr>
        <w:t xml:space="preserve"> </w:t>
      </w:r>
      <w:r>
        <w:rPr>
          <w:rFonts w:ascii="Calibri" w:hAnsi="Calibri"/>
          <w:spacing w:val="-8"/>
        </w:rPr>
        <w:t>to</w:t>
      </w:r>
      <w:r>
        <w:rPr>
          <w:rFonts w:ascii="Calibri" w:hAnsi="Calibri"/>
          <w:spacing w:val="-19"/>
        </w:rPr>
        <w:t xml:space="preserve"> </w:t>
      </w:r>
      <w:r>
        <w:rPr>
          <w:rFonts w:ascii="Calibri" w:hAnsi="Calibri"/>
          <w:spacing w:val="-8"/>
        </w:rPr>
        <w:t>the</w:t>
      </w:r>
      <w:r>
        <w:rPr>
          <w:rFonts w:ascii="Calibri" w:hAnsi="Calibri"/>
          <w:spacing w:val="-20"/>
        </w:rPr>
        <w:t xml:space="preserve"> </w:t>
      </w:r>
      <w:r>
        <w:rPr>
          <w:rFonts w:ascii="Calibri" w:hAnsi="Calibri"/>
          <w:spacing w:val="-8"/>
        </w:rPr>
        <w:t>“vice</w:t>
      </w:r>
      <w:r>
        <w:rPr>
          <w:rFonts w:ascii="Calibri" w:hAnsi="Calibri"/>
          <w:spacing w:val="-22"/>
        </w:rPr>
        <w:t xml:space="preserve"> </w:t>
      </w:r>
      <w:r>
        <w:rPr>
          <w:rFonts w:ascii="Calibri" w:hAnsi="Calibri"/>
          <w:spacing w:val="-8"/>
        </w:rPr>
        <w:t>versa”</w:t>
      </w:r>
      <w:r>
        <w:rPr>
          <w:rFonts w:ascii="Calibri" w:hAnsi="Calibri"/>
          <w:spacing w:val="-19"/>
        </w:rPr>
        <w:t xml:space="preserve"> </w:t>
      </w:r>
      <w:r>
        <w:rPr>
          <w:rFonts w:ascii="Calibri" w:hAnsi="Calibri"/>
          <w:spacing w:val="-8"/>
        </w:rPr>
        <w:t>wording</w:t>
      </w:r>
      <w:r>
        <w:rPr>
          <w:rFonts w:ascii="Calibri" w:hAnsi="Calibri"/>
          <w:spacing w:val="-21"/>
        </w:rPr>
        <w:t xml:space="preserve"> </w:t>
      </w:r>
      <w:r>
        <w:rPr>
          <w:rFonts w:ascii="Calibri" w:hAnsi="Calibri"/>
          <w:spacing w:val="-8"/>
        </w:rPr>
        <w:t>in</w:t>
      </w:r>
      <w:r>
        <w:rPr>
          <w:rFonts w:ascii="Calibri" w:hAnsi="Calibri"/>
          <w:spacing w:val="-21"/>
        </w:rPr>
        <w:t xml:space="preserve"> </w:t>
      </w:r>
      <w:r>
        <w:rPr>
          <w:rFonts w:ascii="Calibri" w:hAnsi="Calibri"/>
          <w:spacing w:val="-8"/>
        </w:rPr>
        <w:t>the</w:t>
      </w:r>
      <w:r>
        <w:rPr>
          <w:rFonts w:ascii="Calibri" w:hAnsi="Calibri"/>
          <w:spacing w:val="-20"/>
        </w:rPr>
        <w:t xml:space="preserve"> </w:t>
      </w:r>
      <w:r>
        <w:rPr>
          <w:rFonts w:ascii="Calibri" w:hAnsi="Calibri"/>
          <w:spacing w:val="-8"/>
        </w:rPr>
        <w:t>amendment</w:t>
      </w:r>
      <w:r>
        <w:rPr>
          <w:rFonts w:ascii="Calibri" w:hAnsi="Calibri"/>
          <w:spacing w:val="-20"/>
        </w:rPr>
        <w:t xml:space="preserve"> </w:t>
      </w:r>
      <w:r>
        <w:rPr>
          <w:rFonts w:ascii="Calibri" w:hAnsi="Calibri"/>
          <w:spacing w:val="-8"/>
        </w:rPr>
        <w:t>written</w:t>
      </w:r>
      <w:r>
        <w:rPr>
          <w:rFonts w:ascii="Calibri" w:hAnsi="Calibri"/>
          <w:spacing w:val="-18"/>
        </w:rPr>
        <w:t xml:space="preserve"> </w:t>
      </w:r>
      <w:r>
        <w:rPr>
          <w:rFonts w:ascii="Calibri" w:hAnsi="Calibri"/>
          <w:spacing w:val="-8"/>
        </w:rPr>
        <w:t>by</w:t>
      </w:r>
      <w:r>
        <w:rPr>
          <w:rFonts w:ascii="Calibri" w:hAnsi="Calibri"/>
          <w:spacing w:val="-20"/>
        </w:rPr>
        <w:t xml:space="preserve"> </w:t>
      </w:r>
      <w:r>
        <w:rPr>
          <w:rFonts w:ascii="Calibri" w:hAnsi="Calibri"/>
          <w:spacing w:val="-8"/>
        </w:rPr>
        <w:t>Chuck.</w:t>
      </w:r>
      <w:r>
        <w:rPr>
          <w:rFonts w:ascii="Calibri" w:hAnsi="Calibri"/>
          <w:spacing w:val="-19"/>
        </w:rPr>
        <w:t xml:space="preserve"> </w:t>
      </w:r>
      <w:r>
        <w:rPr>
          <w:rFonts w:ascii="Calibri" w:hAnsi="Calibri"/>
          <w:spacing w:val="-8"/>
        </w:rPr>
        <w:t xml:space="preserve">Robyn </w:t>
      </w:r>
      <w:r>
        <w:rPr>
          <w:rFonts w:ascii="Calibri" w:hAnsi="Calibri"/>
          <w:spacing w:val="-6"/>
        </w:rPr>
        <w:t>said</w:t>
      </w:r>
      <w:r>
        <w:rPr>
          <w:rFonts w:ascii="Calibri" w:hAnsi="Calibri"/>
          <w:spacing w:val="-24"/>
        </w:rPr>
        <w:t xml:space="preserve"> </w:t>
      </w:r>
      <w:r>
        <w:rPr>
          <w:rFonts w:ascii="Calibri" w:hAnsi="Calibri"/>
          <w:spacing w:val="-6"/>
        </w:rPr>
        <w:t>that</w:t>
      </w:r>
      <w:r>
        <w:rPr>
          <w:rFonts w:ascii="Calibri" w:hAnsi="Calibri"/>
          <w:spacing w:val="-21"/>
        </w:rPr>
        <w:t xml:space="preserve"> </w:t>
      </w:r>
      <w:r>
        <w:rPr>
          <w:rFonts w:ascii="Calibri" w:hAnsi="Calibri"/>
          <w:spacing w:val="-6"/>
        </w:rPr>
        <w:t>there</w:t>
      </w:r>
      <w:r>
        <w:rPr>
          <w:rFonts w:ascii="Calibri" w:hAnsi="Calibri"/>
          <w:spacing w:val="-18"/>
        </w:rPr>
        <w:t xml:space="preserve"> </w:t>
      </w:r>
      <w:r>
        <w:rPr>
          <w:rFonts w:ascii="Calibri" w:hAnsi="Calibri"/>
          <w:spacing w:val="-6"/>
        </w:rPr>
        <w:t>are</w:t>
      </w:r>
      <w:r>
        <w:rPr>
          <w:rFonts w:ascii="Calibri" w:hAnsi="Calibri"/>
          <w:spacing w:val="-21"/>
        </w:rPr>
        <w:t xml:space="preserve"> </w:t>
      </w:r>
      <w:r>
        <w:rPr>
          <w:rFonts w:ascii="Calibri" w:hAnsi="Calibri"/>
          <w:spacing w:val="-6"/>
        </w:rPr>
        <w:t>only</w:t>
      </w:r>
      <w:r>
        <w:rPr>
          <w:rFonts w:ascii="Calibri" w:hAnsi="Calibri"/>
          <w:spacing w:val="-21"/>
        </w:rPr>
        <w:t xml:space="preserve"> </w:t>
      </w:r>
      <w:r>
        <w:rPr>
          <w:rFonts w:ascii="Calibri" w:hAnsi="Calibri"/>
          <w:spacing w:val="-6"/>
        </w:rPr>
        <w:t>5</w:t>
      </w:r>
      <w:r>
        <w:rPr>
          <w:rFonts w:ascii="Calibri" w:hAnsi="Calibri"/>
          <w:spacing w:val="-20"/>
        </w:rPr>
        <w:t xml:space="preserve"> </w:t>
      </w:r>
      <w:r>
        <w:rPr>
          <w:rFonts w:ascii="Calibri" w:hAnsi="Calibri"/>
          <w:spacing w:val="-6"/>
        </w:rPr>
        <w:t>players</w:t>
      </w:r>
      <w:r>
        <w:rPr>
          <w:rFonts w:ascii="Calibri" w:hAnsi="Calibri"/>
          <w:spacing w:val="-19"/>
        </w:rPr>
        <w:t xml:space="preserve"> </w:t>
      </w:r>
      <w:r>
        <w:rPr>
          <w:rFonts w:ascii="Calibri" w:hAnsi="Calibri"/>
          <w:spacing w:val="-6"/>
        </w:rPr>
        <w:t>utilizing</w:t>
      </w:r>
      <w:r>
        <w:rPr>
          <w:rFonts w:ascii="Calibri" w:hAnsi="Calibri"/>
          <w:spacing w:val="-20"/>
        </w:rPr>
        <w:t xml:space="preserve"> </w:t>
      </w:r>
      <w:r>
        <w:rPr>
          <w:rFonts w:ascii="Calibri" w:hAnsi="Calibri"/>
          <w:spacing w:val="-6"/>
        </w:rPr>
        <w:t>it,</w:t>
      </w:r>
      <w:r>
        <w:rPr>
          <w:rFonts w:ascii="Calibri" w:hAnsi="Calibri"/>
          <w:spacing w:val="-21"/>
        </w:rPr>
        <w:t xml:space="preserve"> </w:t>
      </w:r>
      <w:r>
        <w:rPr>
          <w:rFonts w:ascii="Calibri" w:hAnsi="Calibri"/>
          <w:spacing w:val="-6"/>
        </w:rPr>
        <w:t>all</w:t>
      </w:r>
      <w:r>
        <w:rPr>
          <w:rFonts w:ascii="Calibri" w:hAnsi="Calibri"/>
          <w:spacing w:val="-22"/>
        </w:rPr>
        <w:t xml:space="preserve"> </w:t>
      </w:r>
      <w:r>
        <w:rPr>
          <w:rFonts w:ascii="Calibri" w:hAnsi="Calibri"/>
          <w:spacing w:val="-6"/>
        </w:rPr>
        <w:t>of</w:t>
      </w:r>
      <w:r>
        <w:rPr>
          <w:rFonts w:ascii="Calibri" w:hAnsi="Calibri"/>
          <w:spacing w:val="-22"/>
        </w:rPr>
        <w:t xml:space="preserve"> </w:t>
      </w:r>
      <w:r>
        <w:rPr>
          <w:rFonts w:ascii="Calibri" w:hAnsi="Calibri"/>
          <w:spacing w:val="-6"/>
        </w:rPr>
        <w:t>them</w:t>
      </w:r>
      <w:r>
        <w:rPr>
          <w:rFonts w:ascii="Calibri" w:hAnsi="Calibri"/>
          <w:spacing w:val="-20"/>
        </w:rPr>
        <w:t xml:space="preserve"> </w:t>
      </w:r>
      <w:r>
        <w:rPr>
          <w:rFonts w:ascii="Calibri" w:hAnsi="Calibri"/>
          <w:spacing w:val="-6"/>
        </w:rPr>
        <w:t>are</w:t>
      </w:r>
      <w:r>
        <w:rPr>
          <w:rFonts w:ascii="Calibri" w:hAnsi="Calibri"/>
          <w:spacing w:val="-21"/>
        </w:rPr>
        <w:t xml:space="preserve"> </w:t>
      </w:r>
      <w:r>
        <w:rPr>
          <w:rFonts w:ascii="Calibri" w:hAnsi="Calibri"/>
          <w:spacing w:val="-6"/>
        </w:rPr>
        <w:t>in</w:t>
      </w:r>
      <w:r>
        <w:rPr>
          <w:rFonts w:ascii="Calibri" w:hAnsi="Calibri"/>
          <w:spacing w:val="-25"/>
        </w:rPr>
        <w:t xml:space="preserve"> </w:t>
      </w:r>
      <w:r>
        <w:rPr>
          <w:rFonts w:ascii="Calibri" w:hAnsi="Calibri"/>
          <w:spacing w:val="-6"/>
        </w:rPr>
        <w:t>Provo.</w:t>
      </w:r>
      <w:r>
        <w:rPr>
          <w:rFonts w:ascii="Calibri" w:hAnsi="Calibri"/>
          <w:spacing w:val="-22"/>
        </w:rPr>
        <w:t xml:space="preserve"> </w:t>
      </w:r>
      <w:r>
        <w:rPr>
          <w:rFonts w:ascii="Calibri" w:hAnsi="Calibri"/>
          <w:spacing w:val="-6"/>
        </w:rPr>
        <w:t>Robyn</w:t>
      </w:r>
      <w:r>
        <w:rPr>
          <w:rFonts w:ascii="Calibri" w:hAnsi="Calibri"/>
          <w:spacing w:val="-20"/>
        </w:rPr>
        <w:t xml:space="preserve"> </w:t>
      </w:r>
      <w:r>
        <w:rPr>
          <w:rFonts w:ascii="Calibri" w:hAnsi="Calibri"/>
          <w:spacing w:val="-6"/>
        </w:rPr>
        <w:t>asked</w:t>
      </w:r>
      <w:r>
        <w:rPr>
          <w:rFonts w:ascii="Calibri" w:hAnsi="Calibri"/>
          <w:spacing w:val="-20"/>
        </w:rPr>
        <w:t xml:space="preserve"> </w:t>
      </w:r>
      <w:r>
        <w:rPr>
          <w:rFonts w:ascii="Calibri" w:hAnsi="Calibri"/>
          <w:spacing w:val="-6"/>
        </w:rPr>
        <w:t>if</w:t>
      </w:r>
      <w:r>
        <w:rPr>
          <w:rFonts w:ascii="Calibri" w:hAnsi="Calibri"/>
          <w:spacing w:val="-19"/>
        </w:rPr>
        <w:t xml:space="preserve"> </w:t>
      </w:r>
      <w:r>
        <w:rPr>
          <w:rFonts w:ascii="Calibri" w:hAnsi="Calibri"/>
          <w:spacing w:val="-6"/>
        </w:rPr>
        <w:t>a</w:t>
      </w:r>
      <w:r>
        <w:rPr>
          <w:rFonts w:ascii="Calibri" w:hAnsi="Calibri"/>
          <w:spacing w:val="-22"/>
        </w:rPr>
        <w:t xml:space="preserve"> </w:t>
      </w:r>
      <w:r>
        <w:rPr>
          <w:rFonts w:ascii="Calibri" w:hAnsi="Calibri"/>
          <w:spacing w:val="-6"/>
        </w:rPr>
        <w:t>whole</w:t>
      </w:r>
      <w:r>
        <w:rPr>
          <w:rFonts w:ascii="Calibri" w:hAnsi="Calibri"/>
          <w:spacing w:val="-21"/>
        </w:rPr>
        <w:t xml:space="preserve"> </w:t>
      </w:r>
      <w:r>
        <w:rPr>
          <w:rFonts w:ascii="Calibri" w:hAnsi="Calibri"/>
          <w:spacing w:val="-6"/>
        </w:rPr>
        <w:t>amendment</w:t>
      </w:r>
      <w:r>
        <w:rPr>
          <w:rFonts w:ascii="Calibri" w:hAnsi="Calibri"/>
          <w:spacing w:val="-21"/>
        </w:rPr>
        <w:t xml:space="preserve"> </w:t>
      </w:r>
      <w:r>
        <w:rPr>
          <w:rFonts w:ascii="Calibri" w:hAnsi="Calibri"/>
          <w:spacing w:val="-6"/>
        </w:rPr>
        <w:t xml:space="preserve">was </w:t>
      </w:r>
      <w:r>
        <w:rPr>
          <w:rFonts w:ascii="Calibri" w:hAnsi="Calibri"/>
          <w:spacing w:val="-8"/>
        </w:rPr>
        <w:t>necessary</w:t>
      </w:r>
      <w:r>
        <w:rPr>
          <w:rFonts w:ascii="Calibri" w:hAnsi="Calibri"/>
          <w:spacing w:val="-21"/>
        </w:rPr>
        <w:t xml:space="preserve"> </w:t>
      </w:r>
      <w:r>
        <w:rPr>
          <w:rFonts w:ascii="Calibri" w:hAnsi="Calibri"/>
          <w:spacing w:val="-8"/>
        </w:rPr>
        <w:t>for</w:t>
      </w:r>
      <w:r>
        <w:rPr>
          <w:rFonts w:ascii="Calibri" w:hAnsi="Calibri"/>
          <w:spacing w:val="-22"/>
        </w:rPr>
        <w:t xml:space="preserve"> </w:t>
      </w:r>
      <w:r>
        <w:rPr>
          <w:rFonts w:ascii="Calibri" w:hAnsi="Calibri"/>
          <w:spacing w:val="-8"/>
        </w:rPr>
        <w:t>5</w:t>
      </w:r>
      <w:r>
        <w:rPr>
          <w:rFonts w:ascii="Calibri" w:hAnsi="Calibri"/>
          <w:spacing w:val="-20"/>
        </w:rPr>
        <w:t xml:space="preserve"> </w:t>
      </w:r>
      <w:r>
        <w:rPr>
          <w:rFonts w:ascii="Calibri" w:hAnsi="Calibri"/>
          <w:spacing w:val="-8"/>
        </w:rPr>
        <w:t>players.</w:t>
      </w:r>
      <w:r>
        <w:rPr>
          <w:rFonts w:ascii="Calibri" w:hAnsi="Calibri"/>
          <w:spacing w:val="19"/>
        </w:rPr>
        <w:t xml:space="preserve"> </w:t>
      </w:r>
      <w:r>
        <w:rPr>
          <w:rFonts w:ascii="Calibri" w:hAnsi="Calibri"/>
          <w:spacing w:val="-8"/>
        </w:rPr>
        <w:t>Robyn</w:t>
      </w:r>
      <w:r>
        <w:rPr>
          <w:rFonts w:ascii="Calibri" w:hAnsi="Calibri"/>
          <w:spacing w:val="-20"/>
        </w:rPr>
        <w:t xml:space="preserve"> </w:t>
      </w:r>
      <w:r>
        <w:rPr>
          <w:rFonts w:ascii="Calibri" w:hAnsi="Calibri"/>
          <w:spacing w:val="-8"/>
        </w:rPr>
        <w:t>asked</w:t>
      </w:r>
      <w:r>
        <w:rPr>
          <w:rFonts w:ascii="Calibri" w:hAnsi="Calibri"/>
          <w:spacing w:val="-22"/>
        </w:rPr>
        <w:t xml:space="preserve"> </w:t>
      </w:r>
      <w:r>
        <w:rPr>
          <w:rFonts w:ascii="Calibri" w:hAnsi="Calibri"/>
          <w:spacing w:val="-8"/>
        </w:rPr>
        <w:t>everyone</w:t>
      </w:r>
      <w:r>
        <w:rPr>
          <w:rFonts w:ascii="Calibri" w:hAnsi="Calibri"/>
          <w:spacing w:val="-21"/>
        </w:rPr>
        <w:t xml:space="preserve"> </w:t>
      </w:r>
      <w:r>
        <w:rPr>
          <w:rFonts w:ascii="Calibri" w:hAnsi="Calibri"/>
          <w:spacing w:val="-8"/>
        </w:rPr>
        <w:t>to</w:t>
      </w:r>
      <w:r>
        <w:rPr>
          <w:rFonts w:ascii="Calibri" w:hAnsi="Calibri"/>
          <w:spacing w:val="-20"/>
        </w:rPr>
        <w:t xml:space="preserve"> </w:t>
      </w:r>
      <w:r>
        <w:rPr>
          <w:rFonts w:ascii="Calibri" w:hAnsi="Calibri"/>
          <w:spacing w:val="-8"/>
        </w:rPr>
        <w:t>clarify</w:t>
      </w:r>
      <w:r>
        <w:rPr>
          <w:rFonts w:ascii="Calibri" w:hAnsi="Calibri"/>
          <w:spacing w:val="-21"/>
        </w:rPr>
        <w:t xml:space="preserve"> </w:t>
      </w:r>
      <w:r>
        <w:rPr>
          <w:rFonts w:ascii="Calibri" w:hAnsi="Calibri"/>
          <w:spacing w:val="-8"/>
        </w:rPr>
        <w:t>that</w:t>
      </w:r>
      <w:r>
        <w:rPr>
          <w:rFonts w:ascii="Calibri" w:hAnsi="Calibri"/>
          <w:spacing w:val="-19"/>
        </w:rPr>
        <w:t xml:space="preserve"> </w:t>
      </w:r>
      <w:r>
        <w:rPr>
          <w:rFonts w:ascii="Calibri" w:hAnsi="Calibri"/>
          <w:spacing w:val="-8"/>
        </w:rPr>
        <w:t>they</w:t>
      </w:r>
      <w:r>
        <w:rPr>
          <w:rFonts w:ascii="Calibri" w:hAnsi="Calibri"/>
          <w:spacing w:val="-21"/>
        </w:rPr>
        <w:t xml:space="preserve"> </w:t>
      </w:r>
      <w:r>
        <w:rPr>
          <w:rFonts w:ascii="Calibri" w:hAnsi="Calibri"/>
          <w:spacing w:val="-8"/>
        </w:rPr>
        <w:t>voted</w:t>
      </w:r>
      <w:r>
        <w:rPr>
          <w:rFonts w:ascii="Calibri" w:hAnsi="Calibri"/>
          <w:spacing w:val="-20"/>
        </w:rPr>
        <w:t xml:space="preserve"> </w:t>
      </w:r>
      <w:r>
        <w:rPr>
          <w:rFonts w:ascii="Calibri" w:hAnsi="Calibri"/>
          <w:spacing w:val="-8"/>
        </w:rPr>
        <w:t>for</w:t>
      </w:r>
      <w:r>
        <w:rPr>
          <w:rFonts w:ascii="Calibri" w:hAnsi="Calibri"/>
          <w:spacing w:val="-22"/>
        </w:rPr>
        <w:t xml:space="preserve"> </w:t>
      </w:r>
      <w:r>
        <w:rPr>
          <w:rFonts w:ascii="Calibri" w:hAnsi="Calibri"/>
          <w:spacing w:val="-8"/>
        </w:rPr>
        <w:t>it</w:t>
      </w:r>
      <w:r>
        <w:rPr>
          <w:rFonts w:ascii="Calibri" w:hAnsi="Calibri"/>
          <w:spacing w:val="-21"/>
        </w:rPr>
        <w:t xml:space="preserve"> </w:t>
      </w:r>
      <w:r>
        <w:rPr>
          <w:rFonts w:ascii="Calibri" w:hAnsi="Calibri"/>
          <w:spacing w:val="-8"/>
        </w:rPr>
        <w:t>to</w:t>
      </w:r>
      <w:r>
        <w:rPr>
          <w:rFonts w:ascii="Calibri" w:hAnsi="Calibri"/>
          <w:spacing w:val="-20"/>
        </w:rPr>
        <w:t xml:space="preserve"> </w:t>
      </w:r>
      <w:r>
        <w:rPr>
          <w:rFonts w:ascii="Calibri" w:hAnsi="Calibri"/>
          <w:spacing w:val="-8"/>
        </w:rPr>
        <w:t>go</w:t>
      </w:r>
      <w:r>
        <w:rPr>
          <w:rFonts w:ascii="Calibri" w:hAnsi="Calibri"/>
          <w:spacing w:val="-20"/>
        </w:rPr>
        <w:t xml:space="preserve"> </w:t>
      </w:r>
      <w:r>
        <w:rPr>
          <w:rFonts w:ascii="Calibri" w:hAnsi="Calibri"/>
          <w:spacing w:val="-8"/>
        </w:rPr>
        <w:t>both</w:t>
      </w:r>
      <w:r>
        <w:rPr>
          <w:rFonts w:ascii="Calibri" w:hAnsi="Calibri"/>
          <w:spacing w:val="-22"/>
        </w:rPr>
        <w:t xml:space="preserve"> </w:t>
      </w:r>
      <w:r>
        <w:rPr>
          <w:rFonts w:ascii="Calibri" w:hAnsi="Calibri"/>
          <w:spacing w:val="-8"/>
        </w:rPr>
        <w:t>ways</w:t>
      </w:r>
      <w:r>
        <w:rPr>
          <w:rFonts w:ascii="Calibri" w:hAnsi="Calibri"/>
          <w:spacing w:val="-21"/>
        </w:rPr>
        <w:t xml:space="preserve"> </w:t>
      </w:r>
      <w:r>
        <w:rPr>
          <w:rFonts w:ascii="Calibri" w:hAnsi="Calibri"/>
          <w:spacing w:val="-8"/>
        </w:rPr>
        <w:t>(players</w:t>
      </w:r>
      <w:r>
        <w:rPr>
          <w:rFonts w:ascii="Calibri" w:hAnsi="Calibri"/>
          <w:spacing w:val="-21"/>
        </w:rPr>
        <w:t xml:space="preserve"> </w:t>
      </w:r>
      <w:r>
        <w:rPr>
          <w:rFonts w:ascii="Calibri" w:hAnsi="Calibri"/>
          <w:spacing w:val="-8"/>
        </w:rPr>
        <w:t>as</w:t>
      </w:r>
      <w:r>
        <w:rPr>
          <w:rFonts w:ascii="Calibri" w:hAnsi="Calibri"/>
          <w:spacing w:val="-21"/>
        </w:rPr>
        <w:t xml:space="preserve"> </w:t>
      </w:r>
      <w:r>
        <w:rPr>
          <w:rFonts w:ascii="Calibri" w:hAnsi="Calibri"/>
          <w:spacing w:val="-8"/>
        </w:rPr>
        <w:t>goalies</w:t>
      </w:r>
      <w:r>
        <w:rPr>
          <w:rFonts w:ascii="Calibri" w:hAnsi="Calibri"/>
          <w:spacing w:val="-21"/>
        </w:rPr>
        <w:t xml:space="preserve"> </w:t>
      </w:r>
      <w:r>
        <w:rPr>
          <w:rFonts w:ascii="Calibri" w:hAnsi="Calibri"/>
          <w:spacing w:val="-8"/>
        </w:rPr>
        <w:t xml:space="preserve">and </w:t>
      </w:r>
      <w:r>
        <w:rPr>
          <w:rFonts w:ascii="Calibri" w:hAnsi="Calibri"/>
          <w:spacing w:val="-6"/>
        </w:rPr>
        <w:t>goalies</w:t>
      </w:r>
      <w:r>
        <w:rPr>
          <w:rFonts w:ascii="Calibri" w:hAnsi="Calibri"/>
          <w:spacing w:val="-21"/>
        </w:rPr>
        <w:t xml:space="preserve"> </w:t>
      </w:r>
      <w:r>
        <w:rPr>
          <w:rFonts w:ascii="Calibri" w:hAnsi="Calibri"/>
          <w:spacing w:val="-6"/>
        </w:rPr>
        <w:t>as</w:t>
      </w:r>
      <w:r>
        <w:rPr>
          <w:rFonts w:ascii="Calibri" w:hAnsi="Calibri"/>
          <w:spacing w:val="-21"/>
        </w:rPr>
        <w:t xml:space="preserve"> </w:t>
      </w:r>
      <w:r>
        <w:rPr>
          <w:rFonts w:ascii="Calibri" w:hAnsi="Calibri"/>
          <w:spacing w:val="-6"/>
        </w:rPr>
        <w:t>players)</w:t>
      </w:r>
      <w:r>
        <w:rPr>
          <w:rFonts w:ascii="Calibri" w:hAnsi="Calibri"/>
          <w:spacing w:val="-21"/>
        </w:rPr>
        <w:t xml:space="preserve"> </w:t>
      </w:r>
      <w:r>
        <w:rPr>
          <w:rFonts w:ascii="Calibri" w:hAnsi="Calibri"/>
          <w:spacing w:val="-6"/>
        </w:rPr>
        <w:t>and</w:t>
      </w:r>
      <w:r>
        <w:rPr>
          <w:rFonts w:ascii="Calibri" w:hAnsi="Calibri"/>
          <w:spacing w:val="-22"/>
        </w:rPr>
        <w:t xml:space="preserve"> </w:t>
      </w:r>
      <w:r>
        <w:rPr>
          <w:rFonts w:ascii="Calibri" w:hAnsi="Calibri"/>
          <w:spacing w:val="-6"/>
        </w:rPr>
        <w:t>that</w:t>
      </w:r>
      <w:r>
        <w:rPr>
          <w:rFonts w:ascii="Calibri" w:hAnsi="Calibri"/>
          <w:spacing w:val="-21"/>
        </w:rPr>
        <w:t xml:space="preserve"> </w:t>
      </w:r>
      <w:r>
        <w:rPr>
          <w:rFonts w:ascii="Calibri" w:hAnsi="Calibri"/>
          <w:spacing w:val="-6"/>
        </w:rPr>
        <w:t>it</w:t>
      </w:r>
      <w:r>
        <w:rPr>
          <w:rFonts w:ascii="Calibri" w:hAnsi="Calibri"/>
          <w:spacing w:val="-21"/>
        </w:rPr>
        <w:t xml:space="preserve"> </w:t>
      </w:r>
      <w:r>
        <w:rPr>
          <w:rFonts w:ascii="Calibri" w:hAnsi="Calibri"/>
          <w:spacing w:val="-6"/>
        </w:rPr>
        <w:t>was</w:t>
      </w:r>
      <w:r>
        <w:rPr>
          <w:rFonts w:ascii="Calibri" w:hAnsi="Calibri"/>
          <w:spacing w:val="-21"/>
        </w:rPr>
        <w:t xml:space="preserve"> </w:t>
      </w:r>
      <w:r>
        <w:rPr>
          <w:rFonts w:ascii="Calibri" w:hAnsi="Calibri"/>
          <w:spacing w:val="-6"/>
        </w:rPr>
        <w:t>a</w:t>
      </w:r>
      <w:r>
        <w:rPr>
          <w:rFonts w:ascii="Calibri" w:hAnsi="Calibri"/>
          <w:spacing w:val="-19"/>
        </w:rPr>
        <w:t xml:space="preserve"> </w:t>
      </w:r>
      <w:r>
        <w:rPr>
          <w:rFonts w:ascii="Calibri" w:hAnsi="Calibri"/>
          <w:spacing w:val="-6"/>
        </w:rPr>
        <w:t>permanent</w:t>
      </w:r>
      <w:r>
        <w:rPr>
          <w:rFonts w:ascii="Calibri" w:hAnsi="Calibri"/>
          <w:spacing w:val="-21"/>
        </w:rPr>
        <w:t xml:space="preserve"> </w:t>
      </w:r>
      <w:r>
        <w:rPr>
          <w:rFonts w:ascii="Calibri" w:hAnsi="Calibri"/>
          <w:spacing w:val="-6"/>
        </w:rPr>
        <w:t>change.</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board</w:t>
      </w:r>
      <w:r>
        <w:rPr>
          <w:rFonts w:ascii="Calibri" w:hAnsi="Calibri"/>
          <w:spacing w:val="-22"/>
        </w:rPr>
        <w:t xml:space="preserve"> </w:t>
      </w:r>
      <w:r>
        <w:rPr>
          <w:rFonts w:ascii="Calibri" w:hAnsi="Calibri"/>
          <w:spacing w:val="-6"/>
        </w:rPr>
        <w:t>confirmed</w:t>
      </w:r>
      <w:r>
        <w:rPr>
          <w:rFonts w:ascii="Calibri" w:hAnsi="Calibri"/>
          <w:spacing w:val="-22"/>
        </w:rPr>
        <w:t xml:space="preserve"> </w:t>
      </w:r>
      <w:r>
        <w:rPr>
          <w:rFonts w:ascii="Calibri" w:hAnsi="Calibri"/>
          <w:spacing w:val="-6"/>
        </w:rPr>
        <w:t>that</w:t>
      </w:r>
      <w:r>
        <w:rPr>
          <w:rFonts w:ascii="Calibri" w:hAnsi="Calibri"/>
          <w:spacing w:val="-21"/>
        </w:rPr>
        <w:t xml:space="preserve"> </w:t>
      </w:r>
      <w:r>
        <w:rPr>
          <w:rFonts w:ascii="Calibri" w:hAnsi="Calibri"/>
          <w:spacing w:val="-6"/>
        </w:rPr>
        <w:t>was</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case.</w:t>
      </w:r>
    </w:p>
    <w:p w14:paraId="6588CCDE" w14:textId="77777777" w:rsidR="002433A5" w:rsidRDefault="00000000">
      <w:pPr>
        <w:pStyle w:val="BodyText"/>
        <w:ind w:left="1920"/>
        <w:rPr>
          <w:rFonts w:ascii="Calibri"/>
        </w:rPr>
      </w:pPr>
      <w:r>
        <w:rPr>
          <w:rFonts w:ascii="Calibri"/>
          <w:spacing w:val="-10"/>
        </w:rPr>
        <w:t>Tim</w:t>
      </w:r>
      <w:r>
        <w:rPr>
          <w:rFonts w:ascii="Calibri"/>
          <w:spacing w:val="-16"/>
        </w:rPr>
        <w:t xml:space="preserve"> </w:t>
      </w:r>
      <w:r>
        <w:rPr>
          <w:rFonts w:ascii="Calibri"/>
          <w:spacing w:val="-10"/>
        </w:rPr>
        <w:t>motioned</w:t>
      </w:r>
      <w:r>
        <w:rPr>
          <w:rFonts w:ascii="Calibri"/>
          <w:spacing w:val="-16"/>
        </w:rPr>
        <w:t xml:space="preserve"> </w:t>
      </w:r>
      <w:r>
        <w:rPr>
          <w:rFonts w:ascii="Calibri"/>
          <w:spacing w:val="-10"/>
        </w:rPr>
        <w:t>to</w:t>
      </w:r>
      <w:r>
        <w:rPr>
          <w:rFonts w:ascii="Calibri"/>
          <w:spacing w:val="-13"/>
        </w:rPr>
        <w:t xml:space="preserve"> </w:t>
      </w:r>
      <w:r>
        <w:rPr>
          <w:rFonts w:ascii="Calibri"/>
          <w:spacing w:val="-10"/>
        </w:rPr>
        <w:t>approve</w:t>
      </w:r>
      <w:r>
        <w:rPr>
          <w:rFonts w:ascii="Calibri"/>
          <w:spacing w:val="-11"/>
        </w:rPr>
        <w:t xml:space="preserve"> </w:t>
      </w:r>
      <w:r>
        <w:rPr>
          <w:rFonts w:ascii="Calibri"/>
          <w:spacing w:val="-10"/>
        </w:rPr>
        <w:t>the</w:t>
      </w:r>
      <w:r>
        <w:rPr>
          <w:rFonts w:ascii="Calibri"/>
          <w:spacing w:val="-15"/>
        </w:rPr>
        <w:t xml:space="preserve"> </w:t>
      </w:r>
      <w:r>
        <w:rPr>
          <w:rFonts w:ascii="Calibri"/>
          <w:spacing w:val="-10"/>
        </w:rPr>
        <w:t>minutes,</w:t>
      </w:r>
      <w:r>
        <w:rPr>
          <w:rFonts w:ascii="Calibri"/>
          <w:spacing w:val="-12"/>
        </w:rPr>
        <w:t xml:space="preserve"> </w:t>
      </w:r>
      <w:r>
        <w:rPr>
          <w:rFonts w:ascii="Calibri"/>
          <w:spacing w:val="-10"/>
        </w:rPr>
        <w:t>Steve</w:t>
      </w:r>
      <w:r>
        <w:rPr>
          <w:rFonts w:ascii="Calibri"/>
          <w:spacing w:val="-15"/>
        </w:rPr>
        <w:t xml:space="preserve"> </w:t>
      </w:r>
      <w:r>
        <w:rPr>
          <w:rFonts w:ascii="Calibri"/>
          <w:spacing w:val="-10"/>
        </w:rPr>
        <w:t>P</w:t>
      </w:r>
      <w:r>
        <w:rPr>
          <w:rFonts w:ascii="Calibri"/>
          <w:spacing w:val="-13"/>
        </w:rPr>
        <w:t xml:space="preserve"> </w:t>
      </w:r>
      <w:r>
        <w:rPr>
          <w:rFonts w:ascii="Calibri"/>
          <w:spacing w:val="-10"/>
        </w:rPr>
        <w:t>seconded.</w:t>
      </w:r>
    </w:p>
    <w:p w14:paraId="6588CCDF" w14:textId="77777777" w:rsidR="002433A5" w:rsidRDefault="00000000">
      <w:pPr>
        <w:pStyle w:val="ListParagraph"/>
        <w:numPr>
          <w:ilvl w:val="0"/>
          <w:numId w:val="62"/>
        </w:numPr>
        <w:tabs>
          <w:tab w:val="left" w:pos="1921"/>
        </w:tabs>
        <w:ind w:left="1920" w:right="108"/>
        <w:rPr>
          <w:rFonts w:ascii="Calibri" w:hAnsi="Calibri"/>
        </w:rPr>
      </w:pPr>
      <w:r>
        <w:rPr>
          <w:rFonts w:ascii="Calibri" w:hAnsi="Calibri"/>
          <w:spacing w:val="-4"/>
        </w:rPr>
        <w:t>Tournament</w:t>
      </w:r>
      <w:r>
        <w:rPr>
          <w:rFonts w:ascii="Calibri" w:hAnsi="Calibri"/>
          <w:spacing w:val="-9"/>
        </w:rPr>
        <w:t xml:space="preserve"> </w:t>
      </w:r>
      <w:r>
        <w:rPr>
          <w:rFonts w:ascii="Calibri" w:hAnsi="Calibri"/>
          <w:spacing w:val="-4"/>
        </w:rPr>
        <w:t>Teams</w:t>
      </w:r>
      <w:r>
        <w:rPr>
          <w:rFonts w:ascii="Calibri" w:hAnsi="Calibri"/>
          <w:spacing w:val="-9"/>
        </w:rPr>
        <w:t xml:space="preserve"> </w:t>
      </w:r>
      <w:r>
        <w:rPr>
          <w:rFonts w:ascii="Calibri" w:hAnsi="Calibri"/>
          <w:spacing w:val="-4"/>
        </w:rPr>
        <w:t>Addendum</w:t>
      </w:r>
      <w:r>
        <w:rPr>
          <w:rFonts w:ascii="Calibri" w:hAnsi="Calibri"/>
          <w:spacing w:val="-5"/>
        </w:rPr>
        <w:t xml:space="preserve"> </w:t>
      </w:r>
      <w:r>
        <w:rPr>
          <w:rFonts w:ascii="Calibri" w:hAnsi="Calibri"/>
          <w:spacing w:val="-4"/>
        </w:rPr>
        <w:t>B:</w:t>
      </w:r>
      <w:r>
        <w:rPr>
          <w:rFonts w:ascii="Calibri" w:hAnsi="Calibri"/>
          <w:spacing w:val="17"/>
        </w:rPr>
        <w:t xml:space="preserve"> </w:t>
      </w:r>
      <w:r>
        <w:rPr>
          <w:rFonts w:ascii="Calibri" w:hAnsi="Calibri"/>
          <w:spacing w:val="-4"/>
        </w:rPr>
        <w:t>Patrick</w:t>
      </w:r>
      <w:r>
        <w:rPr>
          <w:rFonts w:ascii="Calibri" w:hAnsi="Calibri"/>
          <w:spacing w:val="-19"/>
        </w:rPr>
        <w:t xml:space="preserve"> </w:t>
      </w:r>
      <w:r>
        <w:rPr>
          <w:rFonts w:ascii="Calibri" w:hAnsi="Calibri"/>
          <w:spacing w:val="-4"/>
        </w:rPr>
        <w:t>Jacobsen</w:t>
      </w:r>
      <w:r>
        <w:rPr>
          <w:rFonts w:ascii="Calibri" w:hAnsi="Calibri"/>
          <w:spacing w:val="-22"/>
        </w:rPr>
        <w:t xml:space="preserve"> </w:t>
      </w:r>
      <w:r>
        <w:rPr>
          <w:rFonts w:ascii="Calibri" w:hAnsi="Calibri"/>
          <w:spacing w:val="-4"/>
        </w:rPr>
        <w:t>explained</w:t>
      </w:r>
      <w:r>
        <w:rPr>
          <w:rFonts w:ascii="Calibri" w:hAnsi="Calibri"/>
          <w:spacing w:val="-22"/>
        </w:rPr>
        <w:t xml:space="preserve"> </w:t>
      </w:r>
      <w:r>
        <w:rPr>
          <w:rFonts w:ascii="Calibri" w:hAnsi="Calibri"/>
          <w:spacing w:val="-4"/>
        </w:rPr>
        <w:t>that</w:t>
      </w:r>
      <w:r>
        <w:rPr>
          <w:rFonts w:ascii="Calibri" w:hAnsi="Calibri"/>
          <w:spacing w:val="-21"/>
        </w:rPr>
        <w:t xml:space="preserve"> </w:t>
      </w:r>
      <w:r>
        <w:rPr>
          <w:rFonts w:ascii="Calibri" w:hAnsi="Calibri"/>
          <w:spacing w:val="-4"/>
        </w:rPr>
        <w:t>DCYHA</w:t>
      </w:r>
      <w:r>
        <w:rPr>
          <w:rFonts w:ascii="Calibri" w:hAnsi="Calibri"/>
          <w:spacing w:val="-20"/>
        </w:rPr>
        <w:t xml:space="preserve"> </w:t>
      </w:r>
      <w:r>
        <w:rPr>
          <w:rFonts w:ascii="Calibri" w:hAnsi="Calibri"/>
          <w:spacing w:val="-4"/>
        </w:rPr>
        <w:t>did</w:t>
      </w:r>
      <w:r>
        <w:rPr>
          <w:rFonts w:ascii="Calibri" w:hAnsi="Calibri"/>
          <w:spacing w:val="-22"/>
        </w:rPr>
        <w:t xml:space="preserve"> </w:t>
      </w:r>
      <w:r>
        <w:rPr>
          <w:rFonts w:ascii="Calibri" w:hAnsi="Calibri"/>
          <w:spacing w:val="-4"/>
        </w:rPr>
        <w:t>not</w:t>
      </w:r>
      <w:r>
        <w:rPr>
          <w:rFonts w:ascii="Calibri" w:hAnsi="Calibri"/>
          <w:spacing w:val="-19"/>
        </w:rPr>
        <w:t xml:space="preserve"> </w:t>
      </w:r>
      <w:r>
        <w:rPr>
          <w:rFonts w:ascii="Calibri" w:hAnsi="Calibri"/>
          <w:spacing w:val="-4"/>
        </w:rPr>
        <w:t>have</w:t>
      </w:r>
      <w:r>
        <w:rPr>
          <w:rFonts w:ascii="Calibri" w:hAnsi="Calibri"/>
          <w:spacing w:val="-18"/>
        </w:rPr>
        <w:t xml:space="preserve"> </w:t>
      </w:r>
      <w:r>
        <w:rPr>
          <w:rFonts w:ascii="Calibri" w:hAnsi="Calibri"/>
          <w:spacing w:val="-4"/>
        </w:rPr>
        <w:t>any</w:t>
      </w:r>
      <w:r>
        <w:rPr>
          <w:rFonts w:ascii="Calibri" w:hAnsi="Calibri"/>
          <w:spacing w:val="-21"/>
        </w:rPr>
        <w:t xml:space="preserve"> </w:t>
      </w:r>
      <w:r>
        <w:rPr>
          <w:rFonts w:ascii="Calibri" w:hAnsi="Calibri"/>
          <w:spacing w:val="-4"/>
        </w:rPr>
        <w:t>D1</w:t>
      </w:r>
      <w:r>
        <w:rPr>
          <w:rFonts w:ascii="Calibri" w:hAnsi="Calibri"/>
          <w:spacing w:val="-21"/>
        </w:rPr>
        <w:t xml:space="preserve"> </w:t>
      </w:r>
      <w:r>
        <w:rPr>
          <w:rFonts w:ascii="Calibri" w:hAnsi="Calibri"/>
          <w:spacing w:val="-4"/>
        </w:rPr>
        <w:t>teams,</w:t>
      </w:r>
      <w:r>
        <w:rPr>
          <w:rFonts w:ascii="Calibri" w:hAnsi="Calibri"/>
          <w:spacing w:val="-21"/>
        </w:rPr>
        <w:t xml:space="preserve"> </w:t>
      </w:r>
      <w:r>
        <w:rPr>
          <w:rFonts w:ascii="Calibri" w:hAnsi="Calibri"/>
          <w:spacing w:val="-4"/>
        </w:rPr>
        <w:t>just</w:t>
      </w:r>
      <w:r>
        <w:rPr>
          <w:rFonts w:ascii="Calibri" w:hAnsi="Calibri"/>
          <w:spacing w:val="-21"/>
        </w:rPr>
        <w:t xml:space="preserve"> </w:t>
      </w:r>
      <w:r>
        <w:rPr>
          <w:rFonts w:ascii="Calibri" w:hAnsi="Calibri"/>
          <w:spacing w:val="-4"/>
        </w:rPr>
        <w:t xml:space="preserve">D2 </w:t>
      </w:r>
      <w:r>
        <w:rPr>
          <w:rFonts w:ascii="Calibri" w:hAnsi="Calibri"/>
          <w:spacing w:val="-8"/>
        </w:rPr>
        <w:t>teams</w:t>
      </w:r>
      <w:r>
        <w:rPr>
          <w:rFonts w:ascii="Calibri" w:hAnsi="Calibri"/>
          <w:spacing w:val="-12"/>
        </w:rPr>
        <w:t xml:space="preserve"> </w:t>
      </w:r>
      <w:r>
        <w:rPr>
          <w:rFonts w:ascii="Calibri" w:hAnsi="Calibri"/>
          <w:spacing w:val="-8"/>
        </w:rPr>
        <w:t>for</w:t>
      </w:r>
      <w:r>
        <w:rPr>
          <w:rFonts w:ascii="Calibri" w:hAnsi="Calibri"/>
          <w:spacing w:val="-15"/>
        </w:rPr>
        <w:t xml:space="preserve"> </w:t>
      </w:r>
      <w:r>
        <w:rPr>
          <w:rFonts w:ascii="Calibri" w:hAnsi="Calibri"/>
          <w:spacing w:val="-8"/>
        </w:rPr>
        <w:t>each</w:t>
      </w:r>
      <w:r>
        <w:rPr>
          <w:rFonts w:ascii="Calibri" w:hAnsi="Calibri"/>
          <w:spacing w:val="-15"/>
        </w:rPr>
        <w:t xml:space="preserve"> </w:t>
      </w:r>
      <w:r>
        <w:rPr>
          <w:rFonts w:ascii="Calibri" w:hAnsi="Calibri"/>
          <w:spacing w:val="-8"/>
        </w:rPr>
        <w:t>age</w:t>
      </w:r>
      <w:r>
        <w:rPr>
          <w:rFonts w:ascii="Calibri" w:hAnsi="Calibri"/>
          <w:spacing w:val="-14"/>
        </w:rPr>
        <w:t xml:space="preserve"> </w:t>
      </w:r>
      <w:r>
        <w:rPr>
          <w:rFonts w:ascii="Calibri" w:hAnsi="Calibri"/>
          <w:spacing w:val="-8"/>
        </w:rPr>
        <w:t>group.</w:t>
      </w:r>
      <w:r>
        <w:rPr>
          <w:rFonts w:ascii="Calibri" w:hAnsi="Calibri"/>
          <w:spacing w:val="-15"/>
        </w:rPr>
        <w:t xml:space="preserve"> </w:t>
      </w:r>
      <w:r>
        <w:rPr>
          <w:rFonts w:ascii="Calibri" w:hAnsi="Calibri"/>
          <w:spacing w:val="-8"/>
        </w:rPr>
        <w:t>They</w:t>
      </w:r>
      <w:r>
        <w:rPr>
          <w:rFonts w:ascii="Calibri" w:hAnsi="Calibri"/>
          <w:spacing w:val="-14"/>
        </w:rPr>
        <w:t xml:space="preserve"> </w:t>
      </w:r>
      <w:r>
        <w:rPr>
          <w:rFonts w:ascii="Calibri" w:hAnsi="Calibri"/>
          <w:spacing w:val="-8"/>
        </w:rPr>
        <w:t>want</w:t>
      </w:r>
      <w:r>
        <w:rPr>
          <w:rFonts w:ascii="Calibri" w:hAnsi="Calibri"/>
          <w:spacing w:val="-14"/>
        </w:rPr>
        <w:t xml:space="preserve"> </w:t>
      </w:r>
      <w:r>
        <w:rPr>
          <w:rFonts w:ascii="Calibri" w:hAnsi="Calibri"/>
          <w:spacing w:val="-8"/>
        </w:rPr>
        <w:t>to</w:t>
      </w:r>
      <w:r>
        <w:rPr>
          <w:rFonts w:ascii="Calibri" w:hAnsi="Calibri"/>
          <w:spacing w:val="-13"/>
        </w:rPr>
        <w:t xml:space="preserve"> </w:t>
      </w:r>
      <w:r>
        <w:rPr>
          <w:rFonts w:ascii="Calibri" w:hAnsi="Calibri"/>
          <w:spacing w:val="-8"/>
        </w:rPr>
        <w:t>create</w:t>
      </w:r>
      <w:r>
        <w:rPr>
          <w:rFonts w:ascii="Calibri" w:hAnsi="Calibri"/>
          <w:spacing w:val="-14"/>
        </w:rPr>
        <w:t xml:space="preserve"> </w:t>
      </w:r>
      <w:r>
        <w:rPr>
          <w:rFonts w:ascii="Calibri" w:hAnsi="Calibri"/>
          <w:spacing w:val="-8"/>
        </w:rPr>
        <w:t>a</w:t>
      </w:r>
      <w:r>
        <w:rPr>
          <w:rFonts w:ascii="Calibri" w:hAnsi="Calibri"/>
          <w:spacing w:val="-15"/>
        </w:rPr>
        <w:t xml:space="preserve"> </w:t>
      </w:r>
      <w:r>
        <w:rPr>
          <w:rFonts w:ascii="Calibri" w:hAnsi="Calibri"/>
          <w:spacing w:val="-8"/>
        </w:rPr>
        <w:t>tournament</w:t>
      </w:r>
      <w:r>
        <w:rPr>
          <w:rFonts w:ascii="Calibri" w:hAnsi="Calibri"/>
          <w:spacing w:val="-14"/>
        </w:rPr>
        <w:t xml:space="preserve"> </w:t>
      </w:r>
      <w:r>
        <w:rPr>
          <w:rFonts w:ascii="Calibri" w:hAnsi="Calibri"/>
          <w:spacing w:val="-8"/>
        </w:rPr>
        <w:t>team</w:t>
      </w:r>
      <w:r>
        <w:rPr>
          <w:rFonts w:ascii="Calibri" w:hAnsi="Calibri"/>
          <w:spacing w:val="-13"/>
        </w:rPr>
        <w:t xml:space="preserve"> </w:t>
      </w:r>
      <w:r>
        <w:rPr>
          <w:rFonts w:ascii="Calibri" w:hAnsi="Calibri"/>
          <w:spacing w:val="-8"/>
        </w:rPr>
        <w:t>that</w:t>
      </w:r>
      <w:r>
        <w:rPr>
          <w:rFonts w:ascii="Calibri" w:hAnsi="Calibri"/>
          <w:spacing w:val="-14"/>
        </w:rPr>
        <w:t xml:space="preserve"> </w:t>
      </w:r>
      <w:r>
        <w:rPr>
          <w:rFonts w:ascii="Calibri" w:hAnsi="Calibri"/>
          <w:spacing w:val="-8"/>
        </w:rPr>
        <w:t>is</w:t>
      </w:r>
      <w:r>
        <w:rPr>
          <w:rFonts w:ascii="Calibri" w:hAnsi="Calibri"/>
          <w:spacing w:val="-14"/>
        </w:rPr>
        <w:t xml:space="preserve"> </w:t>
      </w:r>
      <w:r>
        <w:rPr>
          <w:rFonts w:ascii="Calibri" w:hAnsi="Calibri"/>
          <w:spacing w:val="-8"/>
        </w:rPr>
        <w:t>allowed</w:t>
      </w:r>
      <w:r>
        <w:rPr>
          <w:rFonts w:ascii="Calibri" w:hAnsi="Calibri"/>
          <w:spacing w:val="-15"/>
        </w:rPr>
        <w:t xml:space="preserve"> </w:t>
      </w:r>
      <w:r>
        <w:rPr>
          <w:rFonts w:ascii="Calibri" w:hAnsi="Calibri"/>
          <w:spacing w:val="-8"/>
        </w:rPr>
        <w:t>to</w:t>
      </w:r>
      <w:r>
        <w:rPr>
          <w:rFonts w:ascii="Calibri" w:hAnsi="Calibri"/>
          <w:spacing w:val="-10"/>
        </w:rPr>
        <w:t xml:space="preserve"> </w:t>
      </w:r>
      <w:r>
        <w:rPr>
          <w:rFonts w:ascii="Calibri" w:hAnsi="Calibri"/>
          <w:spacing w:val="-8"/>
        </w:rPr>
        <w:t>do</w:t>
      </w:r>
      <w:r>
        <w:rPr>
          <w:rFonts w:ascii="Calibri" w:hAnsi="Calibri"/>
          <w:spacing w:val="-13"/>
        </w:rPr>
        <w:t xml:space="preserve"> </w:t>
      </w:r>
      <w:r>
        <w:rPr>
          <w:rFonts w:ascii="Calibri" w:hAnsi="Calibri"/>
          <w:spacing w:val="-8"/>
        </w:rPr>
        <w:t>in-state</w:t>
      </w:r>
      <w:r>
        <w:rPr>
          <w:rFonts w:ascii="Calibri" w:hAnsi="Calibri"/>
          <w:spacing w:val="-14"/>
        </w:rPr>
        <w:t xml:space="preserve"> </w:t>
      </w:r>
      <w:r>
        <w:rPr>
          <w:rFonts w:ascii="Calibri" w:hAnsi="Calibri"/>
          <w:spacing w:val="-8"/>
        </w:rPr>
        <w:t>tournaments</w:t>
      </w:r>
      <w:r>
        <w:rPr>
          <w:rFonts w:ascii="Calibri" w:hAnsi="Calibri"/>
          <w:spacing w:val="-14"/>
        </w:rPr>
        <w:t xml:space="preserve"> </w:t>
      </w:r>
      <w:r>
        <w:rPr>
          <w:rFonts w:ascii="Calibri" w:hAnsi="Calibri"/>
          <w:spacing w:val="-8"/>
        </w:rPr>
        <w:t xml:space="preserve">from </w:t>
      </w:r>
      <w:r>
        <w:rPr>
          <w:rFonts w:ascii="Calibri" w:hAnsi="Calibri"/>
          <w:spacing w:val="-6"/>
        </w:rPr>
        <w:t>the</w:t>
      </w:r>
      <w:r>
        <w:rPr>
          <w:rFonts w:ascii="Calibri" w:hAnsi="Calibri"/>
          <w:spacing w:val="-21"/>
        </w:rPr>
        <w:t xml:space="preserve"> </w:t>
      </w:r>
      <w:r>
        <w:rPr>
          <w:rFonts w:ascii="Calibri" w:hAnsi="Calibri"/>
          <w:spacing w:val="-6"/>
        </w:rPr>
        <w:t>players</w:t>
      </w:r>
      <w:r>
        <w:rPr>
          <w:rFonts w:ascii="Calibri" w:hAnsi="Calibri"/>
          <w:spacing w:val="-19"/>
        </w:rPr>
        <w:t xml:space="preserve"> </w:t>
      </w:r>
      <w:r>
        <w:rPr>
          <w:rFonts w:ascii="Calibri" w:hAnsi="Calibri"/>
          <w:spacing w:val="-6"/>
        </w:rPr>
        <w:t>in</w:t>
      </w:r>
      <w:r>
        <w:rPr>
          <w:rFonts w:ascii="Calibri" w:hAnsi="Calibri"/>
          <w:spacing w:val="-22"/>
        </w:rPr>
        <w:t xml:space="preserve"> </w:t>
      </w:r>
      <w:r>
        <w:rPr>
          <w:rFonts w:ascii="Calibri" w:hAnsi="Calibri"/>
          <w:spacing w:val="-6"/>
        </w:rPr>
        <w:t>each</w:t>
      </w:r>
      <w:r>
        <w:rPr>
          <w:rFonts w:ascii="Calibri" w:hAnsi="Calibri"/>
          <w:spacing w:val="-22"/>
        </w:rPr>
        <w:t xml:space="preserve"> </w:t>
      </w:r>
      <w:r>
        <w:rPr>
          <w:rFonts w:ascii="Calibri" w:hAnsi="Calibri"/>
          <w:spacing w:val="-6"/>
        </w:rPr>
        <w:t>age</w:t>
      </w:r>
      <w:r>
        <w:rPr>
          <w:rFonts w:ascii="Calibri" w:hAnsi="Calibri"/>
          <w:spacing w:val="-21"/>
        </w:rPr>
        <w:t xml:space="preserve"> </w:t>
      </w:r>
      <w:r>
        <w:rPr>
          <w:rFonts w:ascii="Calibri" w:hAnsi="Calibri"/>
          <w:spacing w:val="-6"/>
        </w:rPr>
        <w:t>group</w:t>
      </w:r>
      <w:r>
        <w:rPr>
          <w:rFonts w:ascii="Calibri" w:hAnsi="Calibri"/>
          <w:spacing w:val="-20"/>
        </w:rPr>
        <w:t xml:space="preserve"> </w:t>
      </w:r>
      <w:r>
        <w:rPr>
          <w:rFonts w:ascii="Calibri" w:hAnsi="Calibri"/>
          <w:spacing w:val="-6"/>
        </w:rPr>
        <w:t>that</w:t>
      </w:r>
      <w:r>
        <w:rPr>
          <w:rFonts w:ascii="Calibri" w:hAnsi="Calibri"/>
          <w:spacing w:val="-21"/>
        </w:rPr>
        <w:t xml:space="preserve"> </w:t>
      </w:r>
      <w:r>
        <w:rPr>
          <w:rFonts w:ascii="Calibri" w:hAnsi="Calibri"/>
          <w:spacing w:val="-6"/>
        </w:rPr>
        <w:t>want</w:t>
      </w:r>
      <w:r>
        <w:rPr>
          <w:rFonts w:ascii="Calibri" w:hAnsi="Calibri"/>
          <w:spacing w:val="-19"/>
        </w:rPr>
        <w:t xml:space="preserve"> </w:t>
      </w:r>
      <w:r>
        <w:rPr>
          <w:rFonts w:ascii="Calibri" w:hAnsi="Calibri"/>
          <w:spacing w:val="-6"/>
        </w:rPr>
        <w:t>to</w:t>
      </w:r>
      <w:r>
        <w:rPr>
          <w:rFonts w:ascii="Calibri" w:hAnsi="Calibri"/>
          <w:spacing w:val="-20"/>
        </w:rPr>
        <w:t xml:space="preserve"> </w:t>
      </w:r>
      <w:r>
        <w:rPr>
          <w:rFonts w:ascii="Calibri" w:hAnsi="Calibri"/>
          <w:spacing w:val="-6"/>
        </w:rPr>
        <w:t>participate</w:t>
      </w:r>
      <w:r>
        <w:rPr>
          <w:rFonts w:ascii="Calibri" w:hAnsi="Calibri"/>
          <w:spacing w:val="-18"/>
        </w:rPr>
        <w:t xml:space="preserve"> </w:t>
      </w:r>
      <w:r>
        <w:rPr>
          <w:rFonts w:ascii="Calibri" w:hAnsi="Calibri"/>
          <w:spacing w:val="-6"/>
        </w:rPr>
        <w:t>in</w:t>
      </w:r>
      <w:r>
        <w:rPr>
          <w:rFonts w:ascii="Calibri" w:hAnsi="Calibri"/>
          <w:spacing w:val="-22"/>
        </w:rPr>
        <w:t xml:space="preserve"> </w:t>
      </w:r>
      <w:r>
        <w:rPr>
          <w:rFonts w:ascii="Calibri" w:hAnsi="Calibri"/>
          <w:spacing w:val="-6"/>
        </w:rPr>
        <w:t>tournaments.</w:t>
      </w:r>
      <w:r>
        <w:rPr>
          <w:rFonts w:ascii="Calibri" w:hAnsi="Calibri"/>
          <w:spacing w:val="-22"/>
        </w:rPr>
        <w:t xml:space="preserve"> </w:t>
      </w:r>
      <w:r>
        <w:rPr>
          <w:rFonts w:ascii="Calibri" w:hAnsi="Calibri"/>
          <w:spacing w:val="-6"/>
        </w:rPr>
        <w:t>8U</w:t>
      </w:r>
      <w:r>
        <w:rPr>
          <w:rFonts w:ascii="Calibri" w:hAnsi="Calibri"/>
          <w:spacing w:val="-21"/>
        </w:rPr>
        <w:t xml:space="preserve"> </w:t>
      </w:r>
      <w:r>
        <w:rPr>
          <w:rFonts w:ascii="Calibri" w:hAnsi="Calibri"/>
          <w:spacing w:val="-6"/>
        </w:rPr>
        <w:t>,</w:t>
      </w:r>
      <w:r>
        <w:rPr>
          <w:rFonts w:ascii="Calibri" w:hAnsi="Calibri"/>
          <w:spacing w:val="-21"/>
        </w:rPr>
        <w:t xml:space="preserve"> </w:t>
      </w:r>
      <w:r>
        <w:rPr>
          <w:rFonts w:ascii="Calibri" w:hAnsi="Calibri"/>
          <w:spacing w:val="-6"/>
        </w:rPr>
        <w:t>10U,</w:t>
      </w:r>
      <w:r>
        <w:rPr>
          <w:rFonts w:ascii="Calibri" w:hAnsi="Calibri"/>
          <w:spacing w:val="-21"/>
        </w:rPr>
        <w:t xml:space="preserve"> </w:t>
      </w:r>
      <w:r>
        <w:rPr>
          <w:rFonts w:ascii="Calibri" w:hAnsi="Calibri"/>
          <w:spacing w:val="-6"/>
        </w:rPr>
        <w:t>12U,</w:t>
      </w:r>
      <w:r>
        <w:rPr>
          <w:rFonts w:ascii="Calibri" w:hAnsi="Calibri"/>
          <w:spacing w:val="-21"/>
        </w:rPr>
        <w:t xml:space="preserve"> </w:t>
      </w:r>
      <w:r>
        <w:rPr>
          <w:rFonts w:ascii="Calibri" w:hAnsi="Calibri"/>
          <w:spacing w:val="-6"/>
        </w:rPr>
        <w:t>14U.</w:t>
      </w:r>
      <w:r>
        <w:rPr>
          <w:rFonts w:ascii="Calibri" w:hAnsi="Calibri"/>
          <w:spacing w:val="-22"/>
        </w:rPr>
        <w:t xml:space="preserve"> </w:t>
      </w:r>
      <w:r>
        <w:rPr>
          <w:rFonts w:ascii="Calibri" w:hAnsi="Calibri"/>
          <w:spacing w:val="-6"/>
        </w:rPr>
        <w:t>Right</w:t>
      </w:r>
      <w:r>
        <w:rPr>
          <w:rFonts w:ascii="Calibri" w:hAnsi="Calibri"/>
          <w:spacing w:val="-18"/>
        </w:rPr>
        <w:t xml:space="preserve"> </w:t>
      </w:r>
      <w:r>
        <w:rPr>
          <w:rFonts w:ascii="Calibri" w:hAnsi="Calibri"/>
          <w:spacing w:val="-6"/>
        </w:rPr>
        <w:t>now,</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P</w:t>
      </w:r>
      <w:r>
        <w:rPr>
          <w:rFonts w:ascii="Calibri" w:hAnsi="Calibri"/>
          <w:spacing w:val="-20"/>
        </w:rPr>
        <w:t xml:space="preserve"> </w:t>
      </w:r>
      <w:r>
        <w:rPr>
          <w:rFonts w:ascii="Calibri" w:hAnsi="Calibri"/>
          <w:spacing w:val="-6"/>
        </w:rPr>
        <w:t>and</w:t>
      </w:r>
      <w:r>
        <w:rPr>
          <w:rFonts w:ascii="Calibri" w:hAnsi="Calibri"/>
          <w:spacing w:val="-22"/>
        </w:rPr>
        <w:t xml:space="preserve"> </w:t>
      </w:r>
      <w:r>
        <w:rPr>
          <w:rFonts w:ascii="Calibri" w:hAnsi="Calibri"/>
          <w:spacing w:val="-6"/>
        </w:rPr>
        <w:t xml:space="preserve">P’s </w:t>
      </w:r>
      <w:r>
        <w:rPr>
          <w:rFonts w:ascii="Calibri" w:hAnsi="Calibri"/>
          <w:spacing w:val="-8"/>
        </w:rPr>
        <w:t>specifically</w:t>
      </w:r>
      <w:r>
        <w:rPr>
          <w:rFonts w:ascii="Calibri" w:hAnsi="Calibri"/>
          <w:spacing w:val="-15"/>
        </w:rPr>
        <w:t xml:space="preserve"> </w:t>
      </w:r>
      <w:r>
        <w:rPr>
          <w:rFonts w:ascii="Calibri" w:hAnsi="Calibri"/>
          <w:spacing w:val="-8"/>
        </w:rPr>
        <w:t>state</w:t>
      </w:r>
      <w:r>
        <w:rPr>
          <w:rFonts w:ascii="Calibri" w:hAnsi="Calibri"/>
          <w:spacing w:val="-15"/>
        </w:rPr>
        <w:t xml:space="preserve"> </w:t>
      </w:r>
      <w:r>
        <w:rPr>
          <w:rFonts w:ascii="Calibri" w:hAnsi="Calibri"/>
          <w:spacing w:val="-8"/>
        </w:rPr>
        <w:t>that</w:t>
      </w:r>
      <w:r>
        <w:rPr>
          <w:rFonts w:ascii="Calibri" w:hAnsi="Calibri"/>
          <w:spacing w:val="-15"/>
        </w:rPr>
        <w:t xml:space="preserve"> </w:t>
      </w:r>
      <w:r>
        <w:rPr>
          <w:rFonts w:ascii="Calibri" w:hAnsi="Calibri"/>
          <w:spacing w:val="-8"/>
        </w:rPr>
        <w:t>tournament</w:t>
      </w:r>
      <w:r>
        <w:rPr>
          <w:rFonts w:ascii="Calibri" w:hAnsi="Calibri"/>
          <w:spacing w:val="-15"/>
        </w:rPr>
        <w:t xml:space="preserve"> </w:t>
      </w:r>
      <w:r>
        <w:rPr>
          <w:rFonts w:ascii="Calibri" w:hAnsi="Calibri"/>
          <w:spacing w:val="-8"/>
        </w:rPr>
        <w:t>teams</w:t>
      </w:r>
      <w:r>
        <w:rPr>
          <w:rFonts w:ascii="Calibri" w:hAnsi="Calibri"/>
          <w:spacing w:val="-15"/>
        </w:rPr>
        <w:t xml:space="preserve"> </w:t>
      </w:r>
      <w:r>
        <w:rPr>
          <w:rFonts w:ascii="Calibri" w:hAnsi="Calibri"/>
          <w:spacing w:val="-8"/>
        </w:rPr>
        <w:t>are</w:t>
      </w:r>
      <w:r>
        <w:rPr>
          <w:rFonts w:ascii="Calibri" w:hAnsi="Calibri"/>
          <w:spacing w:val="-17"/>
        </w:rPr>
        <w:t xml:space="preserve"> </w:t>
      </w:r>
      <w:r>
        <w:rPr>
          <w:rFonts w:ascii="Calibri" w:hAnsi="Calibri"/>
          <w:spacing w:val="-8"/>
        </w:rPr>
        <w:t>only</w:t>
      </w:r>
      <w:r>
        <w:rPr>
          <w:rFonts w:ascii="Calibri" w:hAnsi="Calibri"/>
          <w:spacing w:val="-15"/>
        </w:rPr>
        <w:t xml:space="preserve"> </w:t>
      </w:r>
      <w:r>
        <w:rPr>
          <w:rFonts w:ascii="Calibri" w:hAnsi="Calibri"/>
          <w:spacing w:val="-8"/>
        </w:rPr>
        <w:t>for</w:t>
      </w:r>
      <w:r>
        <w:rPr>
          <w:rFonts w:ascii="Calibri" w:hAnsi="Calibri"/>
          <w:spacing w:val="-16"/>
        </w:rPr>
        <w:t xml:space="preserve"> </w:t>
      </w:r>
      <w:r>
        <w:rPr>
          <w:rFonts w:ascii="Calibri" w:hAnsi="Calibri"/>
          <w:spacing w:val="-8"/>
        </w:rPr>
        <w:t>out</w:t>
      </w:r>
      <w:r>
        <w:rPr>
          <w:rFonts w:ascii="Calibri" w:hAnsi="Calibri"/>
          <w:spacing w:val="-15"/>
        </w:rPr>
        <w:t xml:space="preserve"> </w:t>
      </w:r>
      <w:r>
        <w:rPr>
          <w:rFonts w:ascii="Calibri" w:hAnsi="Calibri"/>
          <w:spacing w:val="-8"/>
        </w:rPr>
        <w:t>of</w:t>
      </w:r>
      <w:r>
        <w:rPr>
          <w:rFonts w:ascii="Calibri" w:hAnsi="Calibri"/>
          <w:spacing w:val="-16"/>
        </w:rPr>
        <w:t xml:space="preserve"> </w:t>
      </w:r>
      <w:r>
        <w:rPr>
          <w:rFonts w:ascii="Calibri" w:hAnsi="Calibri"/>
          <w:spacing w:val="-8"/>
        </w:rPr>
        <w:t>state</w:t>
      </w:r>
      <w:r>
        <w:rPr>
          <w:rFonts w:ascii="Calibri" w:hAnsi="Calibri"/>
          <w:spacing w:val="-15"/>
        </w:rPr>
        <w:t xml:space="preserve"> </w:t>
      </w:r>
      <w:r>
        <w:rPr>
          <w:rFonts w:ascii="Calibri" w:hAnsi="Calibri"/>
          <w:spacing w:val="-8"/>
        </w:rPr>
        <w:t>tournaments,</w:t>
      </w:r>
      <w:r>
        <w:rPr>
          <w:rFonts w:ascii="Calibri" w:hAnsi="Calibri"/>
          <w:spacing w:val="-15"/>
        </w:rPr>
        <w:t xml:space="preserve"> </w:t>
      </w:r>
      <w:r>
        <w:rPr>
          <w:rFonts w:ascii="Calibri" w:hAnsi="Calibri"/>
          <w:spacing w:val="-8"/>
        </w:rPr>
        <w:t>and</w:t>
      </w:r>
      <w:r>
        <w:rPr>
          <w:rFonts w:ascii="Calibri" w:hAnsi="Calibri"/>
          <w:spacing w:val="-16"/>
        </w:rPr>
        <w:t xml:space="preserve"> </w:t>
      </w:r>
      <w:r>
        <w:rPr>
          <w:rFonts w:ascii="Calibri" w:hAnsi="Calibri"/>
          <w:spacing w:val="-8"/>
        </w:rPr>
        <w:t>DCYHA</w:t>
      </w:r>
      <w:r>
        <w:rPr>
          <w:rFonts w:ascii="Calibri" w:hAnsi="Calibri"/>
          <w:spacing w:val="-16"/>
        </w:rPr>
        <w:t xml:space="preserve"> </w:t>
      </w:r>
      <w:r>
        <w:rPr>
          <w:rFonts w:ascii="Calibri" w:hAnsi="Calibri"/>
          <w:spacing w:val="-8"/>
        </w:rPr>
        <w:t>would</w:t>
      </w:r>
      <w:r>
        <w:rPr>
          <w:rFonts w:ascii="Calibri" w:hAnsi="Calibri"/>
          <w:spacing w:val="-16"/>
        </w:rPr>
        <w:t xml:space="preserve"> </w:t>
      </w:r>
      <w:r>
        <w:rPr>
          <w:rFonts w:ascii="Calibri" w:hAnsi="Calibri"/>
          <w:spacing w:val="-8"/>
        </w:rPr>
        <w:t>like</w:t>
      </w:r>
      <w:r>
        <w:rPr>
          <w:rFonts w:ascii="Calibri" w:hAnsi="Calibri"/>
          <w:spacing w:val="-15"/>
        </w:rPr>
        <w:t xml:space="preserve"> </w:t>
      </w:r>
      <w:r>
        <w:rPr>
          <w:rFonts w:ascii="Calibri" w:hAnsi="Calibri"/>
          <w:spacing w:val="-8"/>
        </w:rPr>
        <w:t>to</w:t>
      </w:r>
      <w:r>
        <w:rPr>
          <w:rFonts w:ascii="Calibri" w:hAnsi="Calibri"/>
          <w:spacing w:val="-11"/>
        </w:rPr>
        <w:t xml:space="preserve"> </w:t>
      </w:r>
      <w:r>
        <w:rPr>
          <w:rFonts w:ascii="Calibri" w:hAnsi="Calibri"/>
          <w:spacing w:val="-8"/>
        </w:rPr>
        <w:t>play</w:t>
      </w:r>
      <w:r>
        <w:rPr>
          <w:rFonts w:ascii="Calibri" w:hAnsi="Calibri"/>
          <w:spacing w:val="-15"/>
        </w:rPr>
        <w:t xml:space="preserve"> </w:t>
      </w:r>
      <w:r>
        <w:rPr>
          <w:rFonts w:ascii="Calibri" w:hAnsi="Calibri"/>
          <w:spacing w:val="-8"/>
        </w:rPr>
        <w:t>in</w:t>
      </w:r>
      <w:r>
        <w:rPr>
          <w:rFonts w:ascii="Calibri" w:hAnsi="Calibri"/>
          <w:spacing w:val="-13"/>
        </w:rPr>
        <w:t xml:space="preserve"> </w:t>
      </w:r>
      <w:r>
        <w:rPr>
          <w:rFonts w:ascii="Calibri" w:hAnsi="Calibri"/>
          <w:spacing w:val="-8"/>
        </w:rPr>
        <w:t>state tournaments</w:t>
      </w:r>
      <w:r>
        <w:rPr>
          <w:rFonts w:ascii="Calibri" w:hAnsi="Calibri"/>
          <w:spacing w:val="-19"/>
        </w:rPr>
        <w:t xml:space="preserve"> </w:t>
      </w:r>
      <w:r>
        <w:rPr>
          <w:rFonts w:ascii="Calibri" w:hAnsi="Calibri"/>
          <w:spacing w:val="-8"/>
        </w:rPr>
        <w:t>as</w:t>
      </w:r>
      <w:r>
        <w:rPr>
          <w:rFonts w:ascii="Calibri" w:hAnsi="Calibri"/>
          <w:spacing w:val="-19"/>
        </w:rPr>
        <w:t xml:space="preserve"> </w:t>
      </w:r>
      <w:r>
        <w:rPr>
          <w:rFonts w:ascii="Calibri" w:hAnsi="Calibri"/>
          <w:spacing w:val="-8"/>
        </w:rPr>
        <w:t>well.</w:t>
      </w:r>
      <w:r>
        <w:rPr>
          <w:rFonts w:ascii="Calibri" w:hAnsi="Calibri"/>
          <w:spacing w:val="-20"/>
        </w:rPr>
        <w:t xml:space="preserve"> </w:t>
      </w:r>
      <w:r>
        <w:rPr>
          <w:rFonts w:ascii="Calibri" w:hAnsi="Calibri"/>
          <w:spacing w:val="-8"/>
        </w:rPr>
        <w:t>Ryan</w:t>
      </w:r>
      <w:r>
        <w:rPr>
          <w:rFonts w:ascii="Calibri" w:hAnsi="Calibri"/>
          <w:spacing w:val="-18"/>
        </w:rPr>
        <w:t xml:space="preserve"> </w:t>
      </w:r>
      <w:r>
        <w:rPr>
          <w:rFonts w:ascii="Calibri" w:hAnsi="Calibri"/>
          <w:spacing w:val="-8"/>
        </w:rPr>
        <w:t>suggested</w:t>
      </w:r>
      <w:r>
        <w:rPr>
          <w:rFonts w:ascii="Calibri" w:hAnsi="Calibri"/>
          <w:spacing w:val="-20"/>
        </w:rPr>
        <w:t xml:space="preserve"> </w:t>
      </w:r>
      <w:r>
        <w:rPr>
          <w:rFonts w:ascii="Calibri" w:hAnsi="Calibri"/>
          <w:spacing w:val="-8"/>
        </w:rPr>
        <w:t>that</w:t>
      </w:r>
      <w:r>
        <w:rPr>
          <w:rFonts w:ascii="Calibri" w:hAnsi="Calibri"/>
          <w:spacing w:val="-19"/>
        </w:rPr>
        <w:t xml:space="preserve"> </w:t>
      </w:r>
      <w:r>
        <w:rPr>
          <w:rFonts w:ascii="Calibri" w:hAnsi="Calibri"/>
          <w:spacing w:val="-8"/>
        </w:rPr>
        <w:t>we</w:t>
      </w:r>
      <w:r>
        <w:rPr>
          <w:rFonts w:ascii="Calibri" w:hAnsi="Calibri"/>
          <w:spacing w:val="-19"/>
        </w:rPr>
        <w:t xml:space="preserve"> </w:t>
      </w:r>
      <w:r>
        <w:rPr>
          <w:rFonts w:ascii="Calibri" w:hAnsi="Calibri"/>
          <w:spacing w:val="-8"/>
        </w:rPr>
        <w:t>amend</w:t>
      </w:r>
      <w:r>
        <w:rPr>
          <w:rFonts w:ascii="Calibri" w:hAnsi="Calibri"/>
          <w:spacing w:val="-20"/>
        </w:rPr>
        <w:t xml:space="preserve"> </w:t>
      </w:r>
      <w:r>
        <w:rPr>
          <w:rFonts w:ascii="Calibri" w:hAnsi="Calibri"/>
          <w:spacing w:val="-8"/>
        </w:rPr>
        <w:t>to</w:t>
      </w:r>
      <w:r>
        <w:rPr>
          <w:rFonts w:ascii="Calibri" w:hAnsi="Calibri"/>
          <w:spacing w:val="-18"/>
        </w:rPr>
        <w:t xml:space="preserve"> </w:t>
      </w:r>
      <w:r>
        <w:rPr>
          <w:rFonts w:ascii="Calibri" w:hAnsi="Calibri"/>
          <w:spacing w:val="-8"/>
        </w:rPr>
        <w:t>allow</w:t>
      </w:r>
      <w:r>
        <w:rPr>
          <w:rFonts w:ascii="Calibri" w:hAnsi="Calibri"/>
          <w:spacing w:val="-16"/>
        </w:rPr>
        <w:t xml:space="preserve"> </w:t>
      </w:r>
      <w:r>
        <w:rPr>
          <w:rFonts w:ascii="Calibri" w:hAnsi="Calibri"/>
          <w:spacing w:val="-8"/>
        </w:rPr>
        <w:t>both</w:t>
      </w:r>
      <w:r>
        <w:rPr>
          <w:rFonts w:ascii="Calibri" w:hAnsi="Calibri"/>
          <w:spacing w:val="-20"/>
        </w:rPr>
        <w:t xml:space="preserve"> </w:t>
      </w:r>
      <w:r>
        <w:rPr>
          <w:rFonts w:ascii="Calibri" w:hAnsi="Calibri"/>
          <w:spacing w:val="-8"/>
        </w:rPr>
        <w:t>in</w:t>
      </w:r>
      <w:r>
        <w:rPr>
          <w:rFonts w:ascii="Calibri" w:hAnsi="Calibri"/>
          <w:spacing w:val="-20"/>
        </w:rPr>
        <w:t xml:space="preserve"> </w:t>
      </w:r>
      <w:r>
        <w:rPr>
          <w:rFonts w:ascii="Calibri" w:hAnsi="Calibri"/>
          <w:spacing w:val="-8"/>
        </w:rPr>
        <w:t>state</w:t>
      </w:r>
      <w:r>
        <w:rPr>
          <w:rFonts w:ascii="Calibri" w:hAnsi="Calibri"/>
          <w:spacing w:val="-19"/>
        </w:rPr>
        <w:t xml:space="preserve"> </w:t>
      </w:r>
      <w:r>
        <w:rPr>
          <w:rFonts w:ascii="Calibri" w:hAnsi="Calibri"/>
          <w:spacing w:val="-8"/>
        </w:rPr>
        <w:t>and</w:t>
      </w:r>
      <w:r>
        <w:rPr>
          <w:rFonts w:ascii="Calibri" w:hAnsi="Calibri"/>
          <w:spacing w:val="-20"/>
        </w:rPr>
        <w:t xml:space="preserve"> </w:t>
      </w:r>
      <w:r>
        <w:rPr>
          <w:rFonts w:ascii="Calibri" w:hAnsi="Calibri"/>
          <w:spacing w:val="-8"/>
        </w:rPr>
        <w:t>out</w:t>
      </w:r>
      <w:r>
        <w:rPr>
          <w:rFonts w:ascii="Calibri" w:hAnsi="Calibri"/>
          <w:spacing w:val="-19"/>
        </w:rPr>
        <w:t xml:space="preserve"> </w:t>
      </w:r>
      <w:r>
        <w:rPr>
          <w:rFonts w:ascii="Calibri" w:hAnsi="Calibri"/>
          <w:spacing w:val="-8"/>
        </w:rPr>
        <w:t>of</w:t>
      </w:r>
      <w:r>
        <w:rPr>
          <w:rFonts w:ascii="Calibri" w:hAnsi="Calibri"/>
          <w:spacing w:val="-20"/>
        </w:rPr>
        <w:t xml:space="preserve"> </w:t>
      </w:r>
      <w:r>
        <w:rPr>
          <w:rFonts w:ascii="Calibri" w:hAnsi="Calibri"/>
          <w:spacing w:val="-8"/>
        </w:rPr>
        <w:t>state</w:t>
      </w:r>
      <w:r>
        <w:rPr>
          <w:rFonts w:ascii="Calibri" w:hAnsi="Calibri"/>
          <w:spacing w:val="-16"/>
        </w:rPr>
        <w:t xml:space="preserve"> </w:t>
      </w:r>
      <w:r>
        <w:rPr>
          <w:rFonts w:ascii="Calibri" w:hAnsi="Calibri"/>
          <w:spacing w:val="-8"/>
        </w:rPr>
        <w:t>tournament</w:t>
      </w:r>
      <w:r>
        <w:rPr>
          <w:rFonts w:ascii="Calibri" w:hAnsi="Calibri"/>
          <w:spacing w:val="-19"/>
        </w:rPr>
        <w:t xml:space="preserve"> </w:t>
      </w:r>
      <w:r>
        <w:rPr>
          <w:rFonts w:ascii="Calibri" w:hAnsi="Calibri"/>
          <w:spacing w:val="-8"/>
        </w:rPr>
        <w:t>teams</w:t>
      </w:r>
      <w:r>
        <w:rPr>
          <w:rFonts w:ascii="Calibri" w:hAnsi="Calibri"/>
          <w:spacing w:val="-19"/>
        </w:rPr>
        <w:t xml:space="preserve"> </w:t>
      </w:r>
      <w:r>
        <w:rPr>
          <w:rFonts w:ascii="Calibri" w:hAnsi="Calibri"/>
          <w:spacing w:val="-8"/>
        </w:rPr>
        <w:t>within an</w:t>
      </w:r>
      <w:r>
        <w:rPr>
          <w:rFonts w:ascii="Calibri" w:hAnsi="Calibri"/>
          <w:spacing w:val="-13"/>
        </w:rPr>
        <w:t xml:space="preserve"> </w:t>
      </w:r>
      <w:r>
        <w:rPr>
          <w:rFonts w:ascii="Calibri" w:hAnsi="Calibri"/>
          <w:spacing w:val="-8"/>
        </w:rPr>
        <w:t>age</w:t>
      </w:r>
      <w:r>
        <w:rPr>
          <w:rFonts w:ascii="Calibri" w:hAnsi="Calibri"/>
          <w:spacing w:val="-10"/>
        </w:rPr>
        <w:t xml:space="preserve"> </w:t>
      </w:r>
      <w:r>
        <w:rPr>
          <w:rFonts w:ascii="Calibri" w:hAnsi="Calibri"/>
          <w:spacing w:val="-8"/>
        </w:rPr>
        <w:t>group.</w:t>
      </w:r>
      <w:r>
        <w:rPr>
          <w:rFonts w:ascii="Calibri" w:hAnsi="Calibri"/>
          <w:spacing w:val="-15"/>
        </w:rPr>
        <w:t xml:space="preserve"> </w:t>
      </w:r>
      <w:r>
        <w:rPr>
          <w:rFonts w:ascii="Calibri" w:hAnsi="Calibri"/>
          <w:spacing w:val="-8"/>
        </w:rPr>
        <w:t>Patrick</w:t>
      </w:r>
      <w:r>
        <w:rPr>
          <w:rFonts w:ascii="Calibri" w:hAnsi="Calibri"/>
          <w:spacing w:val="-14"/>
        </w:rPr>
        <w:t xml:space="preserve"> </w:t>
      </w:r>
      <w:r>
        <w:rPr>
          <w:rFonts w:ascii="Calibri" w:hAnsi="Calibri"/>
          <w:spacing w:val="-8"/>
        </w:rPr>
        <w:t>said</w:t>
      </w:r>
      <w:r>
        <w:rPr>
          <w:rFonts w:ascii="Calibri" w:hAnsi="Calibri"/>
          <w:spacing w:val="-15"/>
        </w:rPr>
        <w:t xml:space="preserve"> </w:t>
      </w:r>
      <w:r>
        <w:rPr>
          <w:rFonts w:ascii="Calibri" w:hAnsi="Calibri"/>
          <w:spacing w:val="-8"/>
        </w:rPr>
        <w:t>that</w:t>
      </w:r>
      <w:r>
        <w:rPr>
          <w:rFonts w:ascii="Calibri" w:hAnsi="Calibri"/>
          <w:spacing w:val="-14"/>
        </w:rPr>
        <w:t xml:space="preserve"> </w:t>
      </w:r>
      <w:r>
        <w:rPr>
          <w:rFonts w:ascii="Calibri" w:hAnsi="Calibri"/>
          <w:spacing w:val="-8"/>
        </w:rPr>
        <w:t>he</w:t>
      </w:r>
      <w:r>
        <w:rPr>
          <w:rFonts w:ascii="Calibri" w:hAnsi="Calibri"/>
          <w:spacing w:val="-14"/>
        </w:rPr>
        <w:t xml:space="preserve"> </w:t>
      </w:r>
      <w:r>
        <w:rPr>
          <w:rFonts w:ascii="Calibri" w:hAnsi="Calibri"/>
          <w:spacing w:val="-8"/>
        </w:rPr>
        <w:t>was</w:t>
      </w:r>
      <w:r>
        <w:rPr>
          <w:rFonts w:ascii="Calibri" w:hAnsi="Calibri"/>
          <w:spacing w:val="-14"/>
        </w:rPr>
        <w:t xml:space="preserve"> </w:t>
      </w:r>
      <w:r>
        <w:rPr>
          <w:rFonts w:ascii="Calibri" w:hAnsi="Calibri"/>
          <w:spacing w:val="-8"/>
        </w:rPr>
        <w:t>only</w:t>
      </w:r>
      <w:r>
        <w:rPr>
          <w:rFonts w:ascii="Calibri" w:hAnsi="Calibri"/>
          <w:spacing w:val="-14"/>
        </w:rPr>
        <w:t xml:space="preserve"> </w:t>
      </w:r>
      <w:r>
        <w:rPr>
          <w:rFonts w:ascii="Calibri" w:hAnsi="Calibri"/>
          <w:spacing w:val="-8"/>
        </w:rPr>
        <w:t>wanting</w:t>
      </w:r>
      <w:r>
        <w:rPr>
          <w:rFonts w:ascii="Calibri" w:hAnsi="Calibri"/>
          <w:spacing w:val="-15"/>
        </w:rPr>
        <w:t xml:space="preserve"> </w:t>
      </w:r>
      <w:r>
        <w:rPr>
          <w:rFonts w:ascii="Calibri" w:hAnsi="Calibri"/>
          <w:spacing w:val="-8"/>
        </w:rPr>
        <w:t>D2</w:t>
      </w:r>
      <w:r>
        <w:rPr>
          <w:rFonts w:ascii="Calibri" w:hAnsi="Calibri"/>
          <w:spacing w:val="-13"/>
        </w:rPr>
        <w:t xml:space="preserve"> </w:t>
      </w:r>
      <w:r>
        <w:rPr>
          <w:rFonts w:ascii="Calibri" w:hAnsi="Calibri"/>
          <w:spacing w:val="-8"/>
        </w:rPr>
        <w:t>teams,</w:t>
      </w:r>
      <w:r>
        <w:rPr>
          <w:rFonts w:ascii="Calibri" w:hAnsi="Calibri"/>
          <w:spacing w:val="-11"/>
        </w:rPr>
        <w:t xml:space="preserve"> </w:t>
      </w:r>
      <w:r>
        <w:rPr>
          <w:rFonts w:ascii="Calibri" w:hAnsi="Calibri"/>
          <w:spacing w:val="-8"/>
        </w:rPr>
        <w:t>since</w:t>
      </w:r>
      <w:r>
        <w:rPr>
          <w:rFonts w:ascii="Calibri" w:hAnsi="Calibri"/>
          <w:spacing w:val="-14"/>
        </w:rPr>
        <w:t xml:space="preserve"> </w:t>
      </w:r>
      <w:r>
        <w:rPr>
          <w:rFonts w:ascii="Calibri" w:hAnsi="Calibri"/>
          <w:spacing w:val="-8"/>
        </w:rPr>
        <w:t>that</w:t>
      </w:r>
      <w:r>
        <w:rPr>
          <w:rFonts w:ascii="Calibri" w:hAnsi="Calibri"/>
          <w:spacing w:val="-11"/>
        </w:rPr>
        <w:t xml:space="preserve"> </w:t>
      </w:r>
      <w:r>
        <w:rPr>
          <w:rFonts w:ascii="Calibri" w:hAnsi="Calibri"/>
          <w:spacing w:val="-8"/>
        </w:rPr>
        <w:t>is</w:t>
      </w:r>
      <w:r>
        <w:rPr>
          <w:rFonts w:ascii="Calibri" w:hAnsi="Calibri"/>
          <w:spacing w:val="-11"/>
        </w:rPr>
        <w:t xml:space="preserve"> </w:t>
      </w:r>
      <w:r>
        <w:rPr>
          <w:rFonts w:ascii="Calibri" w:hAnsi="Calibri"/>
          <w:spacing w:val="-8"/>
        </w:rPr>
        <w:t>all</w:t>
      </w:r>
      <w:r>
        <w:rPr>
          <w:rFonts w:ascii="Calibri" w:hAnsi="Calibri"/>
          <w:spacing w:val="-15"/>
        </w:rPr>
        <w:t xml:space="preserve"> </w:t>
      </w:r>
      <w:r>
        <w:rPr>
          <w:rFonts w:ascii="Calibri" w:hAnsi="Calibri"/>
          <w:spacing w:val="-8"/>
        </w:rPr>
        <w:t>DCYHA</w:t>
      </w:r>
      <w:r>
        <w:rPr>
          <w:rFonts w:ascii="Calibri" w:hAnsi="Calibri"/>
          <w:spacing w:val="-13"/>
        </w:rPr>
        <w:t xml:space="preserve"> </w:t>
      </w:r>
      <w:r>
        <w:rPr>
          <w:rFonts w:ascii="Calibri" w:hAnsi="Calibri"/>
          <w:spacing w:val="-8"/>
        </w:rPr>
        <w:t>has.</w:t>
      </w:r>
      <w:r>
        <w:rPr>
          <w:rFonts w:ascii="Calibri" w:hAnsi="Calibri"/>
          <w:spacing w:val="-15"/>
        </w:rPr>
        <w:t xml:space="preserve"> </w:t>
      </w:r>
      <w:r>
        <w:rPr>
          <w:rFonts w:ascii="Calibri" w:hAnsi="Calibri"/>
          <w:spacing w:val="-8"/>
        </w:rPr>
        <w:t>Ryan</w:t>
      </w:r>
      <w:r>
        <w:rPr>
          <w:rFonts w:ascii="Calibri" w:hAnsi="Calibri"/>
          <w:spacing w:val="-13"/>
        </w:rPr>
        <w:t xml:space="preserve"> </w:t>
      </w:r>
      <w:r>
        <w:rPr>
          <w:rFonts w:ascii="Calibri" w:hAnsi="Calibri"/>
          <w:spacing w:val="-8"/>
        </w:rPr>
        <w:t>Bonham</w:t>
      </w:r>
      <w:r>
        <w:rPr>
          <w:rFonts w:ascii="Calibri" w:hAnsi="Calibri"/>
          <w:spacing w:val="-13"/>
        </w:rPr>
        <w:t xml:space="preserve"> </w:t>
      </w:r>
      <w:r>
        <w:rPr>
          <w:rFonts w:ascii="Calibri" w:hAnsi="Calibri"/>
          <w:spacing w:val="-8"/>
        </w:rPr>
        <w:t>suggested that</w:t>
      </w:r>
      <w:r>
        <w:rPr>
          <w:rFonts w:ascii="Calibri" w:hAnsi="Calibri"/>
          <w:spacing w:val="-20"/>
        </w:rPr>
        <w:t xml:space="preserve"> </w:t>
      </w:r>
      <w:r>
        <w:rPr>
          <w:rFonts w:ascii="Calibri" w:hAnsi="Calibri"/>
          <w:spacing w:val="-8"/>
        </w:rPr>
        <w:t>D1</w:t>
      </w:r>
      <w:r>
        <w:rPr>
          <w:rFonts w:ascii="Calibri" w:hAnsi="Calibri"/>
          <w:spacing w:val="-19"/>
        </w:rPr>
        <w:t xml:space="preserve"> </w:t>
      </w:r>
      <w:r>
        <w:rPr>
          <w:rFonts w:ascii="Calibri" w:hAnsi="Calibri"/>
          <w:spacing w:val="-8"/>
        </w:rPr>
        <w:t>be</w:t>
      </w:r>
      <w:r>
        <w:rPr>
          <w:rFonts w:ascii="Calibri" w:hAnsi="Calibri"/>
          <w:spacing w:val="-20"/>
        </w:rPr>
        <w:t xml:space="preserve"> </w:t>
      </w:r>
      <w:r>
        <w:rPr>
          <w:rFonts w:ascii="Calibri" w:hAnsi="Calibri"/>
          <w:spacing w:val="-8"/>
        </w:rPr>
        <w:t>included</w:t>
      </w:r>
      <w:r>
        <w:rPr>
          <w:rFonts w:ascii="Calibri" w:hAnsi="Calibri"/>
          <w:spacing w:val="-19"/>
        </w:rPr>
        <w:t xml:space="preserve"> </w:t>
      </w:r>
      <w:r>
        <w:rPr>
          <w:rFonts w:ascii="Calibri" w:hAnsi="Calibri"/>
          <w:spacing w:val="-8"/>
        </w:rPr>
        <w:t>in</w:t>
      </w:r>
      <w:r>
        <w:rPr>
          <w:rFonts w:ascii="Calibri" w:hAnsi="Calibri"/>
          <w:spacing w:val="-21"/>
        </w:rPr>
        <w:t xml:space="preserve"> </w:t>
      </w:r>
      <w:r>
        <w:rPr>
          <w:rFonts w:ascii="Calibri" w:hAnsi="Calibri"/>
          <w:spacing w:val="-8"/>
        </w:rPr>
        <w:t>that</w:t>
      </w:r>
      <w:r>
        <w:rPr>
          <w:rFonts w:ascii="Calibri" w:hAnsi="Calibri"/>
          <w:spacing w:val="-20"/>
        </w:rPr>
        <w:t xml:space="preserve"> </w:t>
      </w:r>
      <w:r>
        <w:rPr>
          <w:rFonts w:ascii="Calibri" w:hAnsi="Calibri"/>
          <w:spacing w:val="-8"/>
        </w:rPr>
        <w:t>as</w:t>
      </w:r>
      <w:r>
        <w:rPr>
          <w:rFonts w:ascii="Calibri" w:hAnsi="Calibri"/>
          <w:spacing w:val="-20"/>
        </w:rPr>
        <w:t xml:space="preserve"> </w:t>
      </w:r>
      <w:r>
        <w:rPr>
          <w:rFonts w:ascii="Calibri" w:hAnsi="Calibri"/>
          <w:spacing w:val="-8"/>
        </w:rPr>
        <w:t>well.</w:t>
      </w:r>
      <w:r>
        <w:rPr>
          <w:rFonts w:ascii="Calibri" w:hAnsi="Calibri"/>
          <w:spacing w:val="-21"/>
        </w:rPr>
        <w:t xml:space="preserve"> </w:t>
      </w:r>
      <w:r>
        <w:rPr>
          <w:rFonts w:ascii="Calibri" w:hAnsi="Calibri"/>
          <w:spacing w:val="-8"/>
        </w:rPr>
        <w:t>Robyn</w:t>
      </w:r>
      <w:r>
        <w:rPr>
          <w:rFonts w:ascii="Calibri" w:hAnsi="Calibri"/>
          <w:spacing w:val="-19"/>
        </w:rPr>
        <w:t xml:space="preserve"> </w:t>
      </w:r>
      <w:r>
        <w:rPr>
          <w:rFonts w:ascii="Calibri" w:hAnsi="Calibri"/>
          <w:spacing w:val="-8"/>
        </w:rPr>
        <w:t>pointed</w:t>
      </w:r>
      <w:r>
        <w:rPr>
          <w:rFonts w:ascii="Calibri" w:hAnsi="Calibri"/>
          <w:spacing w:val="-21"/>
        </w:rPr>
        <w:t xml:space="preserve"> </w:t>
      </w:r>
      <w:r>
        <w:rPr>
          <w:rFonts w:ascii="Calibri" w:hAnsi="Calibri"/>
          <w:spacing w:val="-8"/>
        </w:rPr>
        <w:t>out</w:t>
      </w:r>
      <w:r>
        <w:rPr>
          <w:rFonts w:ascii="Calibri" w:hAnsi="Calibri"/>
          <w:spacing w:val="-20"/>
        </w:rPr>
        <w:t xml:space="preserve"> </w:t>
      </w:r>
      <w:r>
        <w:rPr>
          <w:rFonts w:ascii="Calibri" w:hAnsi="Calibri"/>
          <w:spacing w:val="-8"/>
        </w:rPr>
        <w:t>that</w:t>
      </w:r>
      <w:r>
        <w:rPr>
          <w:rFonts w:ascii="Calibri" w:hAnsi="Calibri"/>
          <w:spacing w:val="-20"/>
        </w:rPr>
        <w:t xml:space="preserve"> </w:t>
      </w:r>
      <w:r>
        <w:rPr>
          <w:rFonts w:ascii="Calibri" w:hAnsi="Calibri"/>
          <w:spacing w:val="-8"/>
        </w:rPr>
        <w:t>only</w:t>
      </w:r>
      <w:r>
        <w:rPr>
          <w:rFonts w:ascii="Calibri" w:hAnsi="Calibri"/>
          <w:spacing w:val="-17"/>
        </w:rPr>
        <w:t xml:space="preserve"> </w:t>
      </w:r>
      <w:r>
        <w:rPr>
          <w:rFonts w:ascii="Calibri" w:hAnsi="Calibri"/>
          <w:spacing w:val="-8"/>
        </w:rPr>
        <w:t>half</w:t>
      </w:r>
      <w:r>
        <w:rPr>
          <w:rFonts w:ascii="Calibri" w:hAnsi="Calibri"/>
          <w:spacing w:val="-21"/>
        </w:rPr>
        <w:t xml:space="preserve"> </w:t>
      </w:r>
      <w:r>
        <w:rPr>
          <w:rFonts w:ascii="Calibri" w:hAnsi="Calibri"/>
          <w:spacing w:val="-8"/>
        </w:rPr>
        <w:t>of</w:t>
      </w:r>
      <w:r>
        <w:rPr>
          <w:rFonts w:ascii="Calibri" w:hAnsi="Calibri"/>
          <w:spacing w:val="-21"/>
        </w:rPr>
        <w:t xml:space="preserve"> </w:t>
      </w:r>
      <w:r>
        <w:rPr>
          <w:rFonts w:ascii="Calibri" w:hAnsi="Calibri"/>
          <w:spacing w:val="-8"/>
        </w:rPr>
        <w:t>the</w:t>
      </w:r>
      <w:r>
        <w:rPr>
          <w:rFonts w:ascii="Calibri" w:hAnsi="Calibri"/>
          <w:spacing w:val="-17"/>
        </w:rPr>
        <w:t xml:space="preserve"> </w:t>
      </w:r>
      <w:r>
        <w:rPr>
          <w:rFonts w:ascii="Calibri" w:hAnsi="Calibri"/>
          <w:spacing w:val="-8"/>
        </w:rPr>
        <w:t>actual</w:t>
      </w:r>
      <w:r>
        <w:rPr>
          <w:rFonts w:ascii="Calibri" w:hAnsi="Calibri"/>
          <w:spacing w:val="-18"/>
        </w:rPr>
        <w:t xml:space="preserve"> </w:t>
      </w:r>
      <w:r>
        <w:rPr>
          <w:rFonts w:ascii="Calibri" w:hAnsi="Calibri"/>
          <w:spacing w:val="-8"/>
        </w:rPr>
        <w:t>amendment</w:t>
      </w:r>
      <w:r>
        <w:rPr>
          <w:rFonts w:ascii="Calibri" w:hAnsi="Calibri"/>
          <w:spacing w:val="-20"/>
        </w:rPr>
        <w:t xml:space="preserve"> </w:t>
      </w:r>
      <w:r>
        <w:rPr>
          <w:rFonts w:ascii="Calibri" w:hAnsi="Calibri"/>
          <w:spacing w:val="-8"/>
        </w:rPr>
        <w:t>voted</w:t>
      </w:r>
      <w:r>
        <w:rPr>
          <w:rFonts w:ascii="Calibri" w:hAnsi="Calibri"/>
          <w:spacing w:val="-21"/>
        </w:rPr>
        <w:t xml:space="preserve"> </w:t>
      </w:r>
      <w:r>
        <w:rPr>
          <w:rFonts w:ascii="Calibri" w:hAnsi="Calibri"/>
          <w:spacing w:val="-8"/>
        </w:rPr>
        <w:t>on</w:t>
      </w:r>
      <w:r>
        <w:rPr>
          <w:rFonts w:ascii="Calibri" w:hAnsi="Calibri"/>
          <w:spacing w:val="-21"/>
        </w:rPr>
        <w:t xml:space="preserve"> </w:t>
      </w:r>
      <w:r>
        <w:rPr>
          <w:rFonts w:ascii="Calibri" w:hAnsi="Calibri"/>
          <w:spacing w:val="-8"/>
        </w:rPr>
        <w:t>last</w:t>
      </w:r>
      <w:r>
        <w:rPr>
          <w:rFonts w:ascii="Calibri" w:hAnsi="Calibri"/>
          <w:spacing w:val="-20"/>
        </w:rPr>
        <w:t xml:space="preserve"> </w:t>
      </w:r>
      <w:r>
        <w:rPr>
          <w:rFonts w:ascii="Calibri" w:hAnsi="Calibri"/>
          <w:spacing w:val="-8"/>
        </w:rPr>
        <w:t>year</w:t>
      </w:r>
      <w:r>
        <w:rPr>
          <w:rFonts w:ascii="Calibri" w:hAnsi="Calibri"/>
          <w:spacing w:val="-21"/>
        </w:rPr>
        <w:t xml:space="preserve"> </w:t>
      </w:r>
      <w:r>
        <w:rPr>
          <w:rFonts w:ascii="Calibri" w:hAnsi="Calibri"/>
          <w:spacing w:val="-8"/>
        </w:rPr>
        <w:t>made it</w:t>
      </w:r>
      <w:r>
        <w:rPr>
          <w:rFonts w:ascii="Calibri" w:hAnsi="Calibri"/>
          <w:spacing w:val="-12"/>
        </w:rPr>
        <w:t xml:space="preserve"> </w:t>
      </w:r>
      <w:r>
        <w:rPr>
          <w:rFonts w:ascii="Calibri" w:hAnsi="Calibri"/>
          <w:spacing w:val="-8"/>
        </w:rPr>
        <w:t>into</w:t>
      </w:r>
      <w:r>
        <w:rPr>
          <w:rFonts w:ascii="Calibri" w:hAnsi="Calibri"/>
          <w:spacing w:val="-13"/>
        </w:rPr>
        <w:t xml:space="preserve"> </w:t>
      </w:r>
      <w:r>
        <w:rPr>
          <w:rFonts w:ascii="Calibri" w:hAnsi="Calibri"/>
          <w:spacing w:val="-8"/>
        </w:rPr>
        <w:t>the</w:t>
      </w:r>
      <w:r>
        <w:rPr>
          <w:rFonts w:ascii="Calibri" w:hAnsi="Calibri"/>
          <w:spacing w:val="-10"/>
        </w:rPr>
        <w:t xml:space="preserve"> </w:t>
      </w:r>
      <w:r>
        <w:rPr>
          <w:rFonts w:ascii="Calibri" w:hAnsi="Calibri"/>
          <w:spacing w:val="-8"/>
        </w:rPr>
        <w:t>updated</w:t>
      </w:r>
      <w:r>
        <w:rPr>
          <w:rFonts w:ascii="Calibri" w:hAnsi="Calibri"/>
          <w:spacing w:val="-13"/>
        </w:rPr>
        <w:t xml:space="preserve"> </w:t>
      </w:r>
      <w:r>
        <w:rPr>
          <w:rFonts w:ascii="Calibri" w:hAnsi="Calibri"/>
          <w:spacing w:val="-8"/>
        </w:rPr>
        <w:t>policies</w:t>
      </w:r>
      <w:r>
        <w:rPr>
          <w:rFonts w:ascii="Calibri" w:hAnsi="Calibri"/>
          <w:spacing w:val="-12"/>
        </w:rPr>
        <w:t xml:space="preserve"> </w:t>
      </w:r>
      <w:r>
        <w:rPr>
          <w:rFonts w:ascii="Calibri" w:hAnsi="Calibri"/>
          <w:spacing w:val="-8"/>
        </w:rPr>
        <w:t>and</w:t>
      </w:r>
      <w:r>
        <w:rPr>
          <w:rFonts w:ascii="Calibri" w:hAnsi="Calibri"/>
          <w:spacing w:val="-13"/>
        </w:rPr>
        <w:t xml:space="preserve"> </w:t>
      </w:r>
      <w:r>
        <w:rPr>
          <w:rFonts w:ascii="Calibri" w:hAnsi="Calibri"/>
          <w:spacing w:val="-8"/>
        </w:rPr>
        <w:t>procedures</w:t>
      </w:r>
      <w:r>
        <w:rPr>
          <w:rFonts w:ascii="Calibri" w:hAnsi="Calibri"/>
          <w:spacing w:val="-12"/>
        </w:rPr>
        <w:t xml:space="preserve"> </w:t>
      </w:r>
      <w:r>
        <w:rPr>
          <w:rFonts w:ascii="Calibri" w:hAnsi="Calibri"/>
          <w:spacing w:val="-8"/>
        </w:rPr>
        <w:t>put</w:t>
      </w:r>
      <w:r>
        <w:rPr>
          <w:rFonts w:ascii="Calibri" w:hAnsi="Calibri"/>
          <w:spacing w:val="-14"/>
        </w:rPr>
        <w:t xml:space="preserve"> </w:t>
      </w:r>
      <w:r>
        <w:rPr>
          <w:rFonts w:ascii="Calibri" w:hAnsi="Calibri"/>
          <w:spacing w:val="-8"/>
        </w:rPr>
        <w:t>together</w:t>
      </w:r>
      <w:r>
        <w:rPr>
          <w:rFonts w:ascii="Calibri" w:hAnsi="Calibri"/>
          <w:spacing w:val="-15"/>
        </w:rPr>
        <w:t xml:space="preserve"> </w:t>
      </w:r>
      <w:r>
        <w:rPr>
          <w:rFonts w:ascii="Calibri" w:hAnsi="Calibri"/>
          <w:spacing w:val="-8"/>
        </w:rPr>
        <w:t>last</w:t>
      </w:r>
      <w:r>
        <w:rPr>
          <w:rFonts w:ascii="Calibri" w:hAnsi="Calibri"/>
          <w:spacing w:val="-14"/>
        </w:rPr>
        <w:t xml:space="preserve"> </w:t>
      </w:r>
      <w:r>
        <w:rPr>
          <w:rFonts w:ascii="Calibri" w:hAnsi="Calibri"/>
          <w:spacing w:val="-8"/>
        </w:rPr>
        <w:t>summer.</w:t>
      </w:r>
      <w:r>
        <w:rPr>
          <w:rFonts w:ascii="Calibri" w:hAnsi="Calibri"/>
          <w:spacing w:val="-15"/>
        </w:rPr>
        <w:t xml:space="preserve"> </w:t>
      </w:r>
      <w:r>
        <w:rPr>
          <w:rFonts w:ascii="Calibri" w:hAnsi="Calibri"/>
          <w:spacing w:val="-8"/>
        </w:rPr>
        <w:t>The</w:t>
      </w:r>
      <w:r>
        <w:rPr>
          <w:rFonts w:ascii="Calibri" w:hAnsi="Calibri"/>
          <w:spacing w:val="-14"/>
        </w:rPr>
        <w:t xml:space="preserve"> </w:t>
      </w:r>
      <w:r>
        <w:rPr>
          <w:rFonts w:ascii="Calibri" w:hAnsi="Calibri"/>
          <w:spacing w:val="-8"/>
        </w:rPr>
        <w:t>complete</w:t>
      </w:r>
      <w:r>
        <w:rPr>
          <w:rFonts w:ascii="Calibri" w:hAnsi="Calibri"/>
          <w:spacing w:val="-14"/>
        </w:rPr>
        <w:t xml:space="preserve"> </w:t>
      </w:r>
      <w:r>
        <w:rPr>
          <w:rFonts w:ascii="Calibri" w:hAnsi="Calibri"/>
          <w:spacing w:val="-8"/>
        </w:rPr>
        <w:t>amendment</w:t>
      </w:r>
      <w:r>
        <w:rPr>
          <w:rFonts w:ascii="Calibri" w:hAnsi="Calibri"/>
          <w:spacing w:val="-12"/>
        </w:rPr>
        <w:t xml:space="preserve"> </w:t>
      </w:r>
      <w:r>
        <w:rPr>
          <w:rFonts w:ascii="Calibri" w:hAnsi="Calibri"/>
          <w:spacing w:val="-8"/>
        </w:rPr>
        <w:t>does</w:t>
      </w:r>
      <w:r>
        <w:rPr>
          <w:rFonts w:ascii="Calibri" w:hAnsi="Calibri"/>
          <w:spacing w:val="-14"/>
        </w:rPr>
        <w:t xml:space="preserve"> </w:t>
      </w:r>
      <w:r>
        <w:rPr>
          <w:rFonts w:ascii="Calibri" w:hAnsi="Calibri"/>
          <w:spacing w:val="-8"/>
        </w:rPr>
        <w:t>have</w:t>
      </w:r>
      <w:r>
        <w:rPr>
          <w:rFonts w:ascii="Calibri" w:hAnsi="Calibri"/>
          <w:spacing w:val="-14"/>
        </w:rPr>
        <w:t xml:space="preserve"> </w:t>
      </w:r>
      <w:r>
        <w:rPr>
          <w:rFonts w:ascii="Calibri" w:hAnsi="Calibri"/>
          <w:spacing w:val="-8"/>
        </w:rPr>
        <w:t>a statement</w:t>
      </w:r>
      <w:r>
        <w:rPr>
          <w:rFonts w:ascii="Calibri" w:hAnsi="Calibri"/>
          <w:spacing w:val="-15"/>
        </w:rPr>
        <w:t xml:space="preserve"> </w:t>
      </w:r>
      <w:r>
        <w:rPr>
          <w:rFonts w:ascii="Calibri" w:hAnsi="Calibri"/>
          <w:spacing w:val="-8"/>
        </w:rPr>
        <w:t>mentioning</w:t>
      </w:r>
      <w:r>
        <w:rPr>
          <w:rFonts w:ascii="Calibri" w:hAnsi="Calibri"/>
          <w:spacing w:val="-16"/>
        </w:rPr>
        <w:t xml:space="preserve"> </w:t>
      </w:r>
      <w:r>
        <w:rPr>
          <w:rFonts w:ascii="Calibri" w:hAnsi="Calibri"/>
          <w:spacing w:val="-8"/>
        </w:rPr>
        <w:t>that</w:t>
      </w:r>
      <w:r>
        <w:rPr>
          <w:rFonts w:ascii="Calibri" w:hAnsi="Calibri"/>
          <w:spacing w:val="-15"/>
        </w:rPr>
        <w:t xml:space="preserve"> </w:t>
      </w:r>
      <w:r>
        <w:rPr>
          <w:rFonts w:ascii="Calibri" w:hAnsi="Calibri"/>
          <w:spacing w:val="-8"/>
        </w:rPr>
        <w:t>in</w:t>
      </w:r>
      <w:r>
        <w:rPr>
          <w:rFonts w:ascii="Calibri" w:hAnsi="Calibri"/>
          <w:spacing w:val="-16"/>
        </w:rPr>
        <w:t xml:space="preserve"> </w:t>
      </w:r>
      <w:r>
        <w:rPr>
          <w:rFonts w:ascii="Calibri" w:hAnsi="Calibri"/>
          <w:spacing w:val="-8"/>
        </w:rPr>
        <w:t>state</w:t>
      </w:r>
      <w:r>
        <w:rPr>
          <w:rFonts w:ascii="Calibri" w:hAnsi="Calibri"/>
          <w:spacing w:val="-15"/>
        </w:rPr>
        <w:t xml:space="preserve"> </w:t>
      </w:r>
      <w:r>
        <w:rPr>
          <w:rFonts w:ascii="Calibri" w:hAnsi="Calibri"/>
          <w:spacing w:val="-8"/>
        </w:rPr>
        <w:t>tournament</w:t>
      </w:r>
      <w:r>
        <w:rPr>
          <w:rFonts w:ascii="Calibri" w:hAnsi="Calibri"/>
          <w:spacing w:val="-15"/>
        </w:rPr>
        <w:t xml:space="preserve"> </w:t>
      </w:r>
      <w:r>
        <w:rPr>
          <w:rFonts w:ascii="Calibri" w:hAnsi="Calibri"/>
          <w:spacing w:val="-8"/>
        </w:rPr>
        <w:t>teams</w:t>
      </w:r>
      <w:r>
        <w:rPr>
          <w:rFonts w:ascii="Calibri" w:hAnsi="Calibri"/>
          <w:spacing w:val="-15"/>
        </w:rPr>
        <w:t xml:space="preserve"> </w:t>
      </w:r>
      <w:r>
        <w:rPr>
          <w:rFonts w:ascii="Calibri" w:hAnsi="Calibri"/>
          <w:spacing w:val="-8"/>
        </w:rPr>
        <w:t>are</w:t>
      </w:r>
      <w:r>
        <w:rPr>
          <w:rFonts w:ascii="Calibri" w:hAnsi="Calibri"/>
          <w:spacing w:val="-11"/>
        </w:rPr>
        <w:t xml:space="preserve"> </w:t>
      </w:r>
      <w:r>
        <w:rPr>
          <w:rFonts w:ascii="Calibri" w:hAnsi="Calibri"/>
          <w:spacing w:val="-8"/>
        </w:rPr>
        <w:t>not</w:t>
      </w:r>
      <w:r>
        <w:rPr>
          <w:rFonts w:ascii="Calibri" w:hAnsi="Calibri"/>
          <w:spacing w:val="-15"/>
        </w:rPr>
        <w:t xml:space="preserve"> </w:t>
      </w:r>
      <w:r>
        <w:rPr>
          <w:rFonts w:ascii="Calibri" w:hAnsi="Calibri"/>
          <w:spacing w:val="-8"/>
        </w:rPr>
        <w:t>allowed,</w:t>
      </w:r>
      <w:r>
        <w:rPr>
          <w:rFonts w:ascii="Calibri" w:hAnsi="Calibri"/>
          <w:spacing w:val="-12"/>
        </w:rPr>
        <w:t xml:space="preserve"> </w:t>
      </w:r>
      <w:r>
        <w:rPr>
          <w:rFonts w:ascii="Calibri" w:hAnsi="Calibri"/>
          <w:spacing w:val="-8"/>
        </w:rPr>
        <w:t>unless</w:t>
      </w:r>
      <w:r>
        <w:rPr>
          <w:rFonts w:ascii="Calibri" w:hAnsi="Calibri"/>
          <w:spacing w:val="-15"/>
        </w:rPr>
        <w:t xml:space="preserve"> </w:t>
      </w:r>
      <w:r>
        <w:rPr>
          <w:rFonts w:ascii="Calibri" w:hAnsi="Calibri"/>
          <w:spacing w:val="-8"/>
        </w:rPr>
        <w:t>they</w:t>
      </w:r>
      <w:r>
        <w:rPr>
          <w:rFonts w:ascii="Calibri" w:hAnsi="Calibri"/>
          <w:spacing w:val="-17"/>
        </w:rPr>
        <w:t xml:space="preserve"> </w:t>
      </w:r>
      <w:r>
        <w:rPr>
          <w:rFonts w:ascii="Calibri" w:hAnsi="Calibri"/>
          <w:spacing w:val="-8"/>
        </w:rPr>
        <w:t>organization</w:t>
      </w:r>
      <w:r>
        <w:rPr>
          <w:rFonts w:ascii="Calibri" w:hAnsi="Calibri"/>
          <w:spacing w:val="-16"/>
        </w:rPr>
        <w:t xml:space="preserve"> </w:t>
      </w:r>
      <w:r>
        <w:rPr>
          <w:rFonts w:ascii="Calibri" w:hAnsi="Calibri"/>
          <w:spacing w:val="-8"/>
        </w:rPr>
        <w:t>can</w:t>
      </w:r>
      <w:r>
        <w:rPr>
          <w:rFonts w:ascii="Calibri" w:hAnsi="Calibri"/>
          <w:spacing w:val="-16"/>
        </w:rPr>
        <w:t xml:space="preserve"> </w:t>
      </w:r>
      <w:r>
        <w:rPr>
          <w:rFonts w:ascii="Calibri" w:hAnsi="Calibri"/>
          <w:spacing w:val="-8"/>
        </w:rPr>
        <w:t>show</w:t>
      </w:r>
      <w:r>
        <w:rPr>
          <w:rFonts w:ascii="Calibri" w:hAnsi="Calibri"/>
          <w:spacing w:val="-15"/>
        </w:rPr>
        <w:t xml:space="preserve"> </w:t>
      </w:r>
      <w:r>
        <w:rPr>
          <w:rFonts w:ascii="Calibri" w:hAnsi="Calibri"/>
          <w:spacing w:val="-8"/>
        </w:rPr>
        <w:t>that</w:t>
      </w:r>
      <w:r>
        <w:rPr>
          <w:rFonts w:ascii="Calibri" w:hAnsi="Calibri"/>
          <w:spacing w:val="-15"/>
        </w:rPr>
        <w:t xml:space="preserve"> </w:t>
      </w:r>
      <w:r>
        <w:rPr>
          <w:rFonts w:ascii="Calibri" w:hAnsi="Calibri"/>
          <w:spacing w:val="-8"/>
        </w:rPr>
        <w:t>they don’t</w:t>
      </w:r>
      <w:r>
        <w:rPr>
          <w:rFonts w:ascii="Calibri" w:hAnsi="Calibri"/>
          <w:spacing w:val="-13"/>
        </w:rPr>
        <w:t xml:space="preserve"> </w:t>
      </w:r>
      <w:r>
        <w:rPr>
          <w:rFonts w:ascii="Calibri" w:hAnsi="Calibri"/>
          <w:spacing w:val="-8"/>
        </w:rPr>
        <w:t>have</w:t>
      </w:r>
      <w:r>
        <w:rPr>
          <w:rFonts w:ascii="Calibri" w:hAnsi="Calibri"/>
          <w:spacing w:val="-16"/>
        </w:rPr>
        <w:t xml:space="preserve"> </w:t>
      </w:r>
      <w:r>
        <w:rPr>
          <w:rFonts w:ascii="Calibri" w:hAnsi="Calibri"/>
          <w:spacing w:val="-8"/>
        </w:rPr>
        <w:t>enough</w:t>
      </w:r>
      <w:r>
        <w:rPr>
          <w:rFonts w:ascii="Calibri" w:hAnsi="Calibri"/>
          <w:spacing w:val="-17"/>
        </w:rPr>
        <w:t xml:space="preserve"> </w:t>
      </w:r>
      <w:r>
        <w:rPr>
          <w:rFonts w:ascii="Calibri" w:hAnsi="Calibri"/>
          <w:spacing w:val="-8"/>
        </w:rPr>
        <w:t>players</w:t>
      </w:r>
      <w:r>
        <w:rPr>
          <w:rFonts w:ascii="Calibri" w:hAnsi="Calibri"/>
          <w:spacing w:val="-16"/>
        </w:rPr>
        <w:t xml:space="preserve"> </w:t>
      </w:r>
      <w:r>
        <w:rPr>
          <w:rFonts w:ascii="Calibri" w:hAnsi="Calibri"/>
          <w:spacing w:val="-8"/>
        </w:rPr>
        <w:t>on</w:t>
      </w:r>
      <w:r>
        <w:rPr>
          <w:rFonts w:ascii="Calibri" w:hAnsi="Calibri"/>
          <w:spacing w:val="-20"/>
        </w:rPr>
        <w:t xml:space="preserve"> </w:t>
      </w:r>
      <w:r>
        <w:rPr>
          <w:rFonts w:ascii="Calibri" w:hAnsi="Calibri"/>
          <w:spacing w:val="-8"/>
        </w:rPr>
        <w:t>a</w:t>
      </w:r>
      <w:r>
        <w:rPr>
          <w:rFonts w:ascii="Calibri" w:hAnsi="Calibri"/>
          <w:spacing w:val="-13"/>
        </w:rPr>
        <w:t xml:space="preserve"> </w:t>
      </w:r>
      <w:r>
        <w:rPr>
          <w:rFonts w:ascii="Calibri" w:hAnsi="Calibri"/>
          <w:spacing w:val="-8"/>
        </w:rPr>
        <w:t>single</w:t>
      </w:r>
      <w:r>
        <w:rPr>
          <w:rFonts w:ascii="Calibri" w:hAnsi="Calibri"/>
          <w:spacing w:val="-16"/>
        </w:rPr>
        <w:t xml:space="preserve"> </w:t>
      </w:r>
      <w:r>
        <w:rPr>
          <w:rFonts w:ascii="Calibri" w:hAnsi="Calibri"/>
          <w:spacing w:val="-8"/>
        </w:rPr>
        <w:t>team</w:t>
      </w:r>
      <w:r>
        <w:rPr>
          <w:rFonts w:ascii="Calibri" w:hAnsi="Calibri"/>
          <w:spacing w:val="-14"/>
        </w:rPr>
        <w:t xml:space="preserve"> </w:t>
      </w:r>
      <w:r>
        <w:rPr>
          <w:rFonts w:ascii="Calibri" w:hAnsi="Calibri"/>
          <w:spacing w:val="-8"/>
        </w:rPr>
        <w:t>to</w:t>
      </w:r>
      <w:r>
        <w:rPr>
          <w:rFonts w:ascii="Calibri" w:hAnsi="Calibri"/>
          <w:spacing w:val="-14"/>
        </w:rPr>
        <w:t xml:space="preserve"> </w:t>
      </w:r>
      <w:r>
        <w:rPr>
          <w:rFonts w:ascii="Calibri" w:hAnsi="Calibri"/>
          <w:spacing w:val="-8"/>
        </w:rPr>
        <w:t>play</w:t>
      </w:r>
      <w:r>
        <w:rPr>
          <w:rFonts w:ascii="Calibri" w:hAnsi="Calibri"/>
          <w:spacing w:val="-12"/>
        </w:rPr>
        <w:t xml:space="preserve"> </w:t>
      </w:r>
      <w:r>
        <w:rPr>
          <w:rFonts w:ascii="Calibri" w:hAnsi="Calibri"/>
          <w:spacing w:val="-8"/>
        </w:rPr>
        <w:t>in</w:t>
      </w:r>
      <w:r>
        <w:rPr>
          <w:rFonts w:ascii="Calibri" w:hAnsi="Calibri"/>
          <w:spacing w:val="-17"/>
        </w:rPr>
        <w:t xml:space="preserve"> </w:t>
      </w:r>
      <w:r>
        <w:rPr>
          <w:rFonts w:ascii="Calibri" w:hAnsi="Calibri"/>
          <w:spacing w:val="-8"/>
        </w:rPr>
        <w:t>tournaments</w:t>
      </w:r>
      <w:r>
        <w:rPr>
          <w:rFonts w:ascii="Calibri" w:hAnsi="Calibri"/>
          <w:spacing w:val="-16"/>
        </w:rPr>
        <w:t xml:space="preserve"> </w:t>
      </w:r>
      <w:r>
        <w:rPr>
          <w:rFonts w:ascii="Calibri" w:hAnsi="Calibri"/>
          <w:spacing w:val="-8"/>
        </w:rPr>
        <w:t>in</w:t>
      </w:r>
      <w:r>
        <w:rPr>
          <w:rFonts w:ascii="Calibri" w:hAnsi="Calibri"/>
          <w:spacing w:val="-17"/>
        </w:rPr>
        <w:t xml:space="preserve"> </w:t>
      </w:r>
      <w:r>
        <w:rPr>
          <w:rFonts w:ascii="Calibri" w:hAnsi="Calibri"/>
          <w:spacing w:val="-8"/>
        </w:rPr>
        <w:t>state.</w:t>
      </w:r>
      <w:r>
        <w:rPr>
          <w:rFonts w:ascii="Calibri" w:hAnsi="Calibri"/>
          <w:spacing w:val="-17"/>
        </w:rPr>
        <w:t xml:space="preserve"> </w:t>
      </w:r>
      <w:r>
        <w:rPr>
          <w:rFonts w:ascii="Calibri" w:hAnsi="Calibri"/>
          <w:spacing w:val="-8"/>
        </w:rPr>
        <w:t>Chuck</w:t>
      </w:r>
      <w:r>
        <w:rPr>
          <w:rFonts w:ascii="Calibri" w:hAnsi="Calibri"/>
          <w:spacing w:val="-16"/>
        </w:rPr>
        <w:t xml:space="preserve"> </w:t>
      </w:r>
      <w:r>
        <w:rPr>
          <w:rFonts w:ascii="Calibri" w:hAnsi="Calibri"/>
          <w:spacing w:val="-8"/>
        </w:rPr>
        <w:t>Dorval</w:t>
      </w:r>
      <w:r>
        <w:rPr>
          <w:rFonts w:ascii="Calibri" w:hAnsi="Calibri"/>
          <w:spacing w:val="-17"/>
        </w:rPr>
        <w:t xml:space="preserve"> </w:t>
      </w:r>
      <w:r>
        <w:rPr>
          <w:rFonts w:ascii="Calibri" w:hAnsi="Calibri"/>
          <w:spacing w:val="-8"/>
        </w:rPr>
        <w:t>said</w:t>
      </w:r>
      <w:r>
        <w:rPr>
          <w:rFonts w:ascii="Calibri" w:hAnsi="Calibri"/>
          <w:spacing w:val="-14"/>
        </w:rPr>
        <w:t xml:space="preserve"> </w:t>
      </w:r>
      <w:r>
        <w:rPr>
          <w:rFonts w:ascii="Calibri" w:hAnsi="Calibri"/>
          <w:spacing w:val="-8"/>
        </w:rPr>
        <w:t>that</w:t>
      </w:r>
      <w:r>
        <w:rPr>
          <w:rFonts w:ascii="Calibri" w:hAnsi="Calibri"/>
          <w:spacing w:val="-13"/>
        </w:rPr>
        <w:t xml:space="preserve"> </w:t>
      </w:r>
      <w:r>
        <w:rPr>
          <w:rFonts w:ascii="Calibri" w:hAnsi="Calibri"/>
          <w:spacing w:val="-8"/>
        </w:rPr>
        <w:t>he</w:t>
      </w:r>
      <w:r>
        <w:rPr>
          <w:rFonts w:ascii="Calibri" w:hAnsi="Calibri"/>
          <w:spacing w:val="-16"/>
        </w:rPr>
        <w:t xml:space="preserve"> </w:t>
      </w:r>
      <w:r>
        <w:rPr>
          <w:rFonts w:ascii="Calibri" w:hAnsi="Calibri"/>
          <w:spacing w:val="-8"/>
        </w:rPr>
        <w:t>took</w:t>
      </w:r>
      <w:r>
        <w:rPr>
          <w:rFonts w:ascii="Calibri" w:hAnsi="Calibri"/>
          <w:spacing w:val="-16"/>
        </w:rPr>
        <w:t xml:space="preserve"> </w:t>
      </w:r>
      <w:r>
        <w:rPr>
          <w:rFonts w:ascii="Calibri" w:hAnsi="Calibri"/>
          <w:spacing w:val="-8"/>
        </w:rPr>
        <w:t xml:space="preserve">exception </w:t>
      </w:r>
      <w:r>
        <w:rPr>
          <w:rFonts w:ascii="Calibri" w:hAnsi="Calibri"/>
          <w:spacing w:val="-6"/>
        </w:rPr>
        <w:t>with</w:t>
      </w:r>
      <w:r>
        <w:rPr>
          <w:rFonts w:ascii="Calibri" w:hAnsi="Calibri"/>
          <w:spacing w:val="-24"/>
        </w:rPr>
        <w:t xml:space="preserve"> </w:t>
      </w:r>
      <w:r>
        <w:rPr>
          <w:rFonts w:ascii="Calibri" w:hAnsi="Calibri"/>
          <w:spacing w:val="-6"/>
        </w:rPr>
        <w:t>having</w:t>
      </w:r>
      <w:r>
        <w:rPr>
          <w:rFonts w:ascii="Calibri" w:hAnsi="Calibri"/>
          <w:spacing w:val="-22"/>
        </w:rPr>
        <w:t xml:space="preserve"> </w:t>
      </w:r>
      <w:r>
        <w:rPr>
          <w:rFonts w:ascii="Calibri" w:hAnsi="Calibri"/>
          <w:spacing w:val="-6"/>
        </w:rPr>
        <w:t>tournament</w:t>
      </w:r>
      <w:r>
        <w:rPr>
          <w:rFonts w:ascii="Calibri" w:hAnsi="Calibri"/>
          <w:spacing w:val="-21"/>
        </w:rPr>
        <w:t xml:space="preserve"> </w:t>
      </w:r>
      <w:r>
        <w:rPr>
          <w:rFonts w:ascii="Calibri" w:hAnsi="Calibri"/>
          <w:spacing w:val="-6"/>
        </w:rPr>
        <w:t>teams</w:t>
      </w:r>
      <w:r>
        <w:rPr>
          <w:rFonts w:ascii="Calibri" w:hAnsi="Calibri"/>
          <w:spacing w:val="-19"/>
        </w:rPr>
        <w:t xml:space="preserve"> </w:t>
      </w:r>
      <w:r>
        <w:rPr>
          <w:rFonts w:ascii="Calibri" w:hAnsi="Calibri"/>
          <w:spacing w:val="-6"/>
        </w:rPr>
        <w:t>at</w:t>
      </w:r>
      <w:r>
        <w:rPr>
          <w:rFonts w:ascii="Calibri" w:hAnsi="Calibri"/>
          <w:spacing w:val="-23"/>
        </w:rPr>
        <w:t xml:space="preserve"> </w:t>
      </w:r>
      <w:r>
        <w:rPr>
          <w:rFonts w:ascii="Calibri" w:hAnsi="Calibri"/>
          <w:spacing w:val="-6"/>
        </w:rPr>
        <w:t>D1</w:t>
      </w:r>
      <w:r>
        <w:rPr>
          <w:rFonts w:ascii="Calibri" w:hAnsi="Calibri"/>
          <w:spacing w:val="-20"/>
        </w:rPr>
        <w:t xml:space="preserve"> </w:t>
      </w:r>
      <w:r>
        <w:rPr>
          <w:rFonts w:ascii="Calibri" w:hAnsi="Calibri"/>
          <w:spacing w:val="-6"/>
        </w:rPr>
        <w:t>because</w:t>
      </w:r>
      <w:r>
        <w:rPr>
          <w:rFonts w:ascii="Calibri" w:hAnsi="Calibri"/>
          <w:spacing w:val="-18"/>
        </w:rPr>
        <w:t xml:space="preserve"> </w:t>
      </w:r>
      <w:r>
        <w:rPr>
          <w:rFonts w:ascii="Calibri" w:hAnsi="Calibri"/>
          <w:spacing w:val="-6"/>
        </w:rPr>
        <w:t>it</w:t>
      </w:r>
      <w:r>
        <w:rPr>
          <w:rFonts w:ascii="Calibri" w:hAnsi="Calibri"/>
          <w:spacing w:val="-21"/>
        </w:rPr>
        <w:t xml:space="preserve"> </w:t>
      </w:r>
      <w:r>
        <w:rPr>
          <w:rFonts w:ascii="Calibri" w:hAnsi="Calibri"/>
          <w:spacing w:val="-6"/>
        </w:rPr>
        <w:t>takes</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most</w:t>
      </w:r>
      <w:r>
        <w:rPr>
          <w:rFonts w:ascii="Calibri" w:hAnsi="Calibri"/>
          <w:spacing w:val="-19"/>
        </w:rPr>
        <w:t xml:space="preserve"> </w:t>
      </w:r>
      <w:r>
        <w:rPr>
          <w:rFonts w:ascii="Calibri" w:hAnsi="Calibri"/>
          <w:spacing w:val="-6"/>
        </w:rPr>
        <w:t>competitive</w:t>
      </w:r>
      <w:r>
        <w:rPr>
          <w:rFonts w:ascii="Calibri" w:hAnsi="Calibri"/>
          <w:spacing w:val="-21"/>
        </w:rPr>
        <w:t xml:space="preserve"> </w:t>
      </w:r>
      <w:r>
        <w:rPr>
          <w:rFonts w:ascii="Calibri" w:hAnsi="Calibri"/>
          <w:spacing w:val="-6"/>
        </w:rPr>
        <w:t>D1</w:t>
      </w:r>
      <w:r>
        <w:rPr>
          <w:rFonts w:ascii="Calibri" w:hAnsi="Calibri"/>
          <w:spacing w:val="-20"/>
        </w:rPr>
        <w:t xml:space="preserve"> </w:t>
      </w:r>
      <w:r>
        <w:rPr>
          <w:rFonts w:ascii="Calibri" w:hAnsi="Calibri"/>
          <w:spacing w:val="-6"/>
        </w:rPr>
        <w:t>kids</w:t>
      </w:r>
      <w:r>
        <w:rPr>
          <w:rFonts w:ascii="Calibri" w:hAnsi="Calibri"/>
          <w:spacing w:val="-19"/>
        </w:rPr>
        <w:t xml:space="preserve"> </w:t>
      </w:r>
      <w:r>
        <w:rPr>
          <w:rFonts w:ascii="Calibri" w:hAnsi="Calibri"/>
          <w:spacing w:val="-6"/>
        </w:rPr>
        <w:t>and</w:t>
      </w:r>
      <w:r>
        <w:rPr>
          <w:rFonts w:ascii="Calibri" w:hAnsi="Calibri"/>
          <w:spacing w:val="-22"/>
        </w:rPr>
        <w:t xml:space="preserve"> </w:t>
      </w:r>
      <w:r>
        <w:rPr>
          <w:rFonts w:ascii="Calibri" w:hAnsi="Calibri"/>
          <w:spacing w:val="-6"/>
        </w:rPr>
        <w:t>puts</w:t>
      </w:r>
      <w:r>
        <w:rPr>
          <w:rFonts w:ascii="Calibri" w:hAnsi="Calibri"/>
          <w:spacing w:val="-21"/>
        </w:rPr>
        <w:t xml:space="preserve"> </w:t>
      </w:r>
      <w:r>
        <w:rPr>
          <w:rFonts w:ascii="Calibri" w:hAnsi="Calibri"/>
          <w:spacing w:val="-6"/>
        </w:rPr>
        <w:t>them</w:t>
      </w:r>
      <w:r>
        <w:rPr>
          <w:rFonts w:ascii="Calibri" w:hAnsi="Calibri"/>
          <w:spacing w:val="-20"/>
        </w:rPr>
        <w:t xml:space="preserve"> </w:t>
      </w:r>
      <w:r>
        <w:rPr>
          <w:rFonts w:ascii="Calibri" w:hAnsi="Calibri"/>
          <w:spacing w:val="-6"/>
        </w:rPr>
        <w:t>on</w:t>
      </w:r>
      <w:r>
        <w:rPr>
          <w:rFonts w:ascii="Calibri" w:hAnsi="Calibri"/>
          <w:spacing w:val="-22"/>
        </w:rPr>
        <w:t xml:space="preserve"> </w:t>
      </w:r>
      <w:r>
        <w:rPr>
          <w:rFonts w:ascii="Calibri" w:hAnsi="Calibri"/>
          <w:spacing w:val="-6"/>
        </w:rPr>
        <w:t>a</w:t>
      </w:r>
      <w:r>
        <w:rPr>
          <w:rFonts w:ascii="Calibri" w:hAnsi="Calibri"/>
          <w:spacing w:val="-22"/>
        </w:rPr>
        <w:t xml:space="preserve"> </w:t>
      </w:r>
      <w:r>
        <w:rPr>
          <w:rFonts w:ascii="Calibri" w:hAnsi="Calibri"/>
          <w:spacing w:val="-6"/>
        </w:rPr>
        <w:t xml:space="preserve">team </w:t>
      </w:r>
      <w:r>
        <w:rPr>
          <w:rFonts w:ascii="Calibri" w:hAnsi="Calibri"/>
          <w:spacing w:val="-8"/>
        </w:rPr>
        <w:t>together</w:t>
      </w:r>
      <w:r>
        <w:rPr>
          <w:rFonts w:ascii="Calibri" w:hAnsi="Calibri"/>
          <w:spacing w:val="-16"/>
        </w:rPr>
        <w:t xml:space="preserve"> </w:t>
      </w:r>
      <w:r>
        <w:rPr>
          <w:rFonts w:ascii="Calibri" w:hAnsi="Calibri"/>
          <w:spacing w:val="-8"/>
        </w:rPr>
        <w:t>to</w:t>
      </w:r>
      <w:r>
        <w:rPr>
          <w:rFonts w:ascii="Calibri" w:hAnsi="Calibri"/>
          <w:spacing w:val="-11"/>
        </w:rPr>
        <w:t xml:space="preserve"> </w:t>
      </w:r>
      <w:r>
        <w:rPr>
          <w:rFonts w:ascii="Calibri" w:hAnsi="Calibri"/>
          <w:spacing w:val="-8"/>
        </w:rPr>
        <w:t>play</w:t>
      </w:r>
      <w:r>
        <w:rPr>
          <w:rFonts w:ascii="Calibri" w:hAnsi="Calibri"/>
          <w:spacing w:val="-15"/>
        </w:rPr>
        <w:t xml:space="preserve"> </w:t>
      </w:r>
      <w:r>
        <w:rPr>
          <w:rFonts w:ascii="Calibri" w:hAnsi="Calibri"/>
          <w:spacing w:val="-8"/>
        </w:rPr>
        <w:t>in</w:t>
      </w:r>
      <w:r>
        <w:rPr>
          <w:rFonts w:ascii="Calibri" w:hAnsi="Calibri"/>
          <w:spacing w:val="-16"/>
        </w:rPr>
        <w:t xml:space="preserve"> </w:t>
      </w:r>
      <w:r>
        <w:rPr>
          <w:rFonts w:ascii="Calibri" w:hAnsi="Calibri"/>
          <w:spacing w:val="-8"/>
        </w:rPr>
        <w:t>tournaments.</w:t>
      </w:r>
      <w:r>
        <w:rPr>
          <w:rFonts w:ascii="Calibri" w:hAnsi="Calibri"/>
          <w:spacing w:val="-17"/>
        </w:rPr>
        <w:t xml:space="preserve"> </w:t>
      </w:r>
      <w:r>
        <w:rPr>
          <w:rFonts w:ascii="Calibri" w:hAnsi="Calibri"/>
          <w:spacing w:val="-8"/>
        </w:rPr>
        <w:t>Tamara</w:t>
      </w:r>
      <w:r>
        <w:rPr>
          <w:rFonts w:ascii="Calibri" w:hAnsi="Calibri"/>
          <w:spacing w:val="-16"/>
        </w:rPr>
        <w:t xml:space="preserve"> </w:t>
      </w:r>
      <w:r>
        <w:rPr>
          <w:rFonts w:ascii="Calibri" w:hAnsi="Calibri"/>
          <w:spacing w:val="-8"/>
        </w:rPr>
        <w:t>Terrill</w:t>
      </w:r>
      <w:r>
        <w:rPr>
          <w:rFonts w:ascii="Calibri" w:hAnsi="Calibri"/>
          <w:spacing w:val="-12"/>
        </w:rPr>
        <w:t xml:space="preserve"> </w:t>
      </w:r>
      <w:r>
        <w:rPr>
          <w:rFonts w:ascii="Calibri" w:hAnsi="Calibri"/>
          <w:spacing w:val="-8"/>
        </w:rPr>
        <w:t>pointed</w:t>
      </w:r>
      <w:r>
        <w:rPr>
          <w:rFonts w:ascii="Calibri" w:hAnsi="Calibri"/>
          <w:spacing w:val="-20"/>
        </w:rPr>
        <w:t xml:space="preserve"> </w:t>
      </w:r>
      <w:r>
        <w:rPr>
          <w:rFonts w:ascii="Calibri" w:hAnsi="Calibri"/>
          <w:spacing w:val="-8"/>
        </w:rPr>
        <w:t>out</w:t>
      </w:r>
      <w:r>
        <w:rPr>
          <w:rFonts w:ascii="Calibri" w:hAnsi="Calibri"/>
          <w:spacing w:val="-15"/>
        </w:rPr>
        <w:t xml:space="preserve"> </w:t>
      </w:r>
      <w:r>
        <w:rPr>
          <w:rFonts w:ascii="Calibri" w:hAnsi="Calibri"/>
          <w:spacing w:val="-8"/>
        </w:rPr>
        <w:t>that</w:t>
      </w:r>
      <w:r>
        <w:rPr>
          <w:rFonts w:ascii="Calibri" w:hAnsi="Calibri"/>
          <w:spacing w:val="-15"/>
        </w:rPr>
        <w:t xml:space="preserve"> </w:t>
      </w:r>
      <w:r>
        <w:rPr>
          <w:rFonts w:ascii="Calibri" w:hAnsi="Calibri"/>
          <w:spacing w:val="-8"/>
        </w:rPr>
        <w:t>the</w:t>
      </w:r>
      <w:r>
        <w:rPr>
          <w:rFonts w:ascii="Calibri" w:hAnsi="Calibri"/>
          <w:spacing w:val="-15"/>
        </w:rPr>
        <w:t xml:space="preserve"> </w:t>
      </w:r>
      <w:r>
        <w:rPr>
          <w:rFonts w:ascii="Calibri" w:hAnsi="Calibri"/>
          <w:spacing w:val="-8"/>
        </w:rPr>
        <w:t>Oval</w:t>
      </w:r>
      <w:r>
        <w:rPr>
          <w:rFonts w:ascii="Calibri" w:hAnsi="Calibri"/>
          <w:spacing w:val="-16"/>
        </w:rPr>
        <w:t xml:space="preserve"> </w:t>
      </w:r>
      <w:r>
        <w:rPr>
          <w:rFonts w:ascii="Calibri" w:hAnsi="Calibri"/>
          <w:spacing w:val="-8"/>
        </w:rPr>
        <w:t>doesn’t</w:t>
      </w:r>
      <w:r>
        <w:rPr>
          <w:rFonts w:ascii="Calibri" w:hAnsi="Calibri"/>
          <w:spacing w:val="-15"/>
        </w:rPr>
        <w:t xml:space="preserve"> </w:t>
      </w:r>
      <w:r>
        <w:rPr>
          <w:rFonts w:ascii="Calibri" w:hAnsi="Calibri"/>
          <w:spacing w:val="-8"/>
        </w:rPr>
        <w:t>have</w:t>
      </w:r>
      <w:r>
        <w:rPr>
          <w:rFonts w:ascii="Calibri" w:hAnsi="Calibri"/>
          <w:spacing w:val="-15"/>
        </w:rPr>
        <w:t xml:space="preserve"> </w:t>
      </w:r>
      <w:r>
        <w:rPr>
          <w:rFonts w:ascii="Calibri" w:hAnsi="Calibri"/>
          <w:spacing w:val="-8"/>
        </w:rPr>
        <w:t>Travel</w:t>
      </w:r>
      <w:r>
        <w:rPr>
          <w:rFonts w:ascii="Calibri" w:hAnsi="Calibri"/>
          <w:spacing w:val="-12"/>
        </w:rPr>
        <w:t xml:space="preserve"> </w:t>
      </w:r>
      <w:r>
        <w:rPr>
          <w:rFonts w:ascii="Calibri" w:hAnsi="Calibri"/>
          <w:spacing w:val="-8"/>
        </w:rPr>
        <w:t>in</w:t>
      </w:r>
      <w:r>
        <w:rPr>
          <w:rFonts w:ascii="Calibri" w:hAnsi="Calibri"/>
          <w:spacing w:val="-16"/>
        </w:rPr>
        <w:t xml:space="preserve"> </w:t>
      </w:r>
      <w:r>
        <w:rPr>
          <w:rFonts w:ascii="Calibri" w:hAnsi="Calibri"/>
          <w:spacing w:val="-8"/>
        </w:rPr>
        <w:t>that</w:t>
      </w:r>
      <w:r>
        <w:rPr>
          <w:rFonts w:ascii="Calibri" w:hAnsi="Calibri"/>
          <w:spacing w:val="-15"/>
        </w:rPr>
        <w:t xml:space="preserve"> </w:t>
      </w:r>
      <w:r>
        <w:rPr>
          <w:rFonts w:ascii="Calibri" w:hAnsi="Calibri"/>
          <w:spacing w:val="-8"/>
        </w:rPr>
        <w:t>age</w:t>
      </w:r>
      <w:r>
        <w:rPr>
          <w:rFonts w:ascii="Calibri" w:hAnsi="Calibri"/>
          <w:spacing w:val="-15"/>
        </w:rPr>
        <w:t xml:space="preserve"> </w:t>
      </w:r>
      <w:r>
        <w:rPr>
          <w:rFonts w:ascii="Calibri" w:hAnsi="Calibri"/>
          <w:spacing w:val="-8"/>
        </w:rPr>
        <w:t>group,</w:t>
      </w:r>
      <w:r>
        <w:rPr>
          <w:rFonts w:ascii="Calibri" w:hAnsi="Calibri"/>
          <w:spacing w:val="-16"/>
        </w:rPr>
        <w:t xml:space="preserve"> </w:t>
      </w:r>
      <w:r>
        <w:rPr>
          <w:rFonts w:ascii="Calibri" w:hAnsi="Calibri"/>
          <w:spacing w:val="-8"/>
        </w:rPr>
        <w:t xml:space="preserve">and </w:t>
      </w:r>
      <w:r>
        <w:rPr>
          <w:rFonts w:ascii="Calibri" w:hAnsi="Calibri"/>
          <w:spacing w:val="-6"/>
        </w:rPr>
        <w:t>that</w:t>
      </w:r>
      <w:r>
        <w:rPr>
          <w:rFonts w:ascii="Calibri" w:hAnsi="Calibri"/>
          <w:spacing w:val="-21"/>
        </w:rPr>
        <w:t xml:space="preserve"> </w:t>
      </w:r>
      <w:r>
        <w:rPr>
          <w:rFonts w:ascii="Calibri" w:hAnsi="Calibri"/>
          <w:spacing w:val="-6"/>
        </w:rPr>
        <w:t>they</w:t>
      </w:r>
      <w:r>
        <w:rPr>
          <w:rFonts w:ascii="Calibri" w:hAnsi="Calibri"/>
          <w:spacing w:val="-21"/>
        </w:rPr>
        <w:t xml:space="preserve"> </w:t>
      </w:r>
      <w:r>
        <w:rPr>
          <w:rFonts w:ascii="Calibri" w:hAnsi="Calibri"/>
          <w:spacing w:val="-6"/>
        </w:rPr>
        <w:t>are</w:t>
      </w:r>
      <w:r>
        <w:rPr>
          <w:rFonts w:ascii="Calibri" w:hAnsi="Calibri"/>
          <w:spacing w:val="-21"/>
        </w:rPr>
        <w:t xml:space="preserve"> </w:t>
      </w:r>
      <w:r>
        <w:rPr>
          <w:rFonts w:ascii="Calibri" w:hAnsi="Calibri"/>
          <w:spacing w:val="-6"/>
        </w:rPr>
        <w:t>trying</w:t>
      </w:r>
      <w:r>
        <w:rPr>
          <w:rFonts w:ascii="Calibri" w:hAnsi="Calibri"/>
          <w:spacing w:val="-22"/>
        </w:rPr>
        <w:t xml:space="preserve"> </w:t>
      </w:r>
      <w:r>
        <w:rPr>
          <w:rFonts w:ascii="Calibri" w:hAnsi="Calibri"/>
          <w:spacing w:val="-6"/>
        </w:rPr>
        <w:t>to</w:t>
      </w:r>
      <w:r>
        <w:rPr>
          <w:rFonts w:ascii="Calibri" w:hAnsi="Calibri"/>
          <w:spacing w:val="-20"/>
        </w:rPr>
        <w:t xml:space="preserve"> </w:t>
      </w:r>
      <w:r>
        <w:rPr>
          <w:rFonts w:ascii="Calibri" w:hAnsi="Calibri"/>
          <w:spacing w:val="-6"/>
        </w:rPr>
        <w:t>avoid</w:t>
      </w:r>
      <w:r>
        <w:rPr>
          <w:rFonts w:ascii="Calibri" w:hAnsi="Calibri"/>
          <w:spacing w:val="-22"/>
        </w:rPr>
        <w:t xml:space="preserve"> </w:t>
      </w:r>
      <w:r>
        <w:rPr>
          <w:rFonts w:ascii="Calibri" w:hAnsi="Calibri"/>
          <w:spacing w:val="-6"/>
        </w:rPr>
        <w:t>creating</w:t>
      </w:r>
      <w:r>
        <w:rPr>
          <w:rFonts w:ascii="Calibri" w:hAnsi="Calibri"/>
          <w:spacing w:val="-22"/>
        </w:rPr>
        <w:t xml:space="preserve"> </w:t>
      </w:r>
      <w:r>
        <w:rPr>
          <w:rFonts w:ascii="Calibri" w:hAnsi="Calibri"/>
          <w:spacing w:val="-6"/>
        </w:rPr>
        <w:t>a</w:t>
      </w:r>
      <w:r>
        <w:rPr>
          <w:rFonts w:ascii="Calibri" w:hAnsi="Calibri"/>
          <w:spacing w:val="-22"/>
        </w:rPr>
        <w:t xml:space="preserve"> </w:t>
      </w:r>
      <w:r>
        <w:rPr>
          <w:rFonts w:ascii="Calibri" w:hAnsi="Calibri"/>
          <w:spacing w:val="-6"/>
        </w:rPr>
        <w:t>super</w:t>
      </w:r>
      <w:r>
        <w:rPr>
          <w:rFonts w:ascii="Calibri" w:hAnsi="Calibri"/>
          <w:spacing w:val="-22"/>
        </w:rPr>
        <w:t xml:space="preserve"> </w:t>
      </w:r>
      <w:r>
        <w:rPr>
          <w:rFonts w:ascii="Calibri" w:hAnsi="Calibri"/>
          <w:spacing w:val="-6"/>
        </w:rPr>
        <w:t>D1</w:t>
      </w:r>
      <w:r>
        <w:rPr>
          <w:rFonts w:ascii="Calibri" w:hAnsi="Calibri"/>
          <w:spacing w:val="-18"/>
        </w:rPr>
        <w:t xml:space="preserve"> </w:t>
      </w:r>
      <w:r>
        <w:rPr>
          <w:rFonts w:ascii="Calibri" w:hAnsi="Calibri"/>
          <w:spacing w:val="-6"/>
        </w:rPr>
        <w:t>team</w:t>
      </w:r>
      <w:r>
        <w:rPr>
          <w:rFonts w:ascii="Calibri" w:hAnsi="Calibri"/>
          <w:spacing w:val="-20"/>
        </w:rPr>
        <w:t xml:space="preserve"> </w:t>
      </w:r>
      <w:r>
        <w:rPr>
          <w:rFonts w:ascii="Calibri" w:hAnsi="Calibri"/>
          <w:spacing w:val="-6"/>
        </w:rPr>
        <w:t>for</w:t>
      </w:r>
      <w:r>
        <w:rPr>
          <w:rFonts w:ascii="Calibri" w:hAnsi="Calibri"/>
          <w:spacing w:val="-19"/>
        </w:rPr>
        <w:t xml:space="preserve"> </w:t>
      </w:r>
      <w:r>
        <w:rPr>
          <w:rFonts w:ascii="Calibri" w:hAnsi="Calibri"/>
          <w:spacing w:val="-6"/>
        </w:rPr>
        <w:t>league</w:t>
      </w:r>
      <w:r>
        <w:rPr>
          <w:rFonts w:ascii="Calibri" w:hAnsi="Calibri"/>
          <w:spacing w:val="-18"/>
        </w:rPr>
        <w:t xml:space="preserve"> </w:t>
      </w:r>
      <w:r>
        <w:rPr>
          <w:rFonts w:ascii="Calibri" w:hAnsi="Calibri"/>
          <w:spacing w:val="-6"/>
        </w:rPr>
        <w:t>play</w:t>
      </w:r>
      <w:r>
        <w:rPr>
          <w:rFonts w:ascii="Calibri" w:hAnsi="Calibri"/>
          <w:spacing w:val="-21"/>
        </w:rPr>
        <w:t xml:space="preserve"> </w:t>
      </w:r>
      <w:r>
        <w:rPr>
          <w:rFonts w:ascii="Calibri" w:hAnsi="Calibri"/>
          <w:spacing w:val="-6"/>
        </w:rPr>
        <w:t>in</w:t>
      </w:r>
      <w:r>
        <w:rPr>
          <w:rFonts w:ascii="Calibri" w:hAnsi="Calibri"/>
          <w:spacing w:val="-20"/>
        </w:rPr>
        <w:t xml:space="preserve"> </w:t>
      </w:r>
      <w:r>
        <w:rPr>
          <w:rFonts w:ascii="Calibri" w:hAnsi="Calibri"/>
          <w:spacing w:val="-6"/>
        </w:rPr>
        <w:t>Utah.</w:t>
      </w:r>
      <w:r>
        <w:rPr>
          <w:rFonts w:ascii="Calibri" w:hAnsi="Calibri"/>
          <w:spacing w:val="-22"/>
        </w:rPr>
        <w:t xml:space="preserve"> </w:t>
      </w:r>
      <w:r>
        <w:rPr>
          <w:rFonts w:ascii="Calibri" w:hAnsi="Calibri"/>
          <w:spacing w:val="-6"/>
        </w:rPr>
        <w:t>Robyn</w:t>
      </w:r>
      <w:r>
        <w:rPr>
          <w:rFonts w:ascii="Calibri" w:hAnsi="Calibri"/>
          <w:spacing w:val="-20"/>
        </w:rPr>
        <w:t xml:space="preserve"> </w:t>
      </w:r>
      <w:r>
        <w:rPr>
          <w:rFonts w:ascii="Calibri" w:hAnsi="Calibri"/>
          <w:spacing w:val="-6"/>
        </w:rPr>
        <w:t>pointed</w:t>
      </w:r>
      <w:r>
        <w:rPr>
          <w:rFonts w:ascii="Calibri" w:hAnsi="Calibri"/>
          <w:spacing w:val="-20"/>
        </w:rPr>
        <w:t xml:space="preserve"> </w:t>
      </w:r>
      <w:r>
        <w:rPr>
          <w:rFonts w:ascii="Calibri" w:hAnsi="Calibri"/>
          <w:spacing w:val="-6"/>
        </w:rPr>
        <w:t>out</w:t>
      </w:r>
      <w:r>
        <w:rPr>
          <w:rFonts w:ascii="Calibri" w:hAnsi="Calibri"/>
          <w:spacing w:val="-21"/>
        </w:rPr>
        <w:t xml:space="preserve"> </w:t>
      </w:r>
      <w:r>
        <w:rPr>
          <w:rFonts w:ascii="Calibri" w:hAnsi="Calibri"/>
          <w:spacing w:val="-6"/>
        </w:rPr>
        <w:t>that</w:t>
      </w:r>
      <w:r>
        <w:rPr>
          <w:rFonts w:ascii="Calibri" w:hAnsi="Calibri"/>
          <w:spacing w:val="-21"/>
        </w:rPr>
        <w:t xml:space="preserve"> </w:t>
      </w:r>
      <w:r>
        <w:rPr>
          <w:rFonts w:ascii="Calibri" w:hAnsi="Calibri"/>
          <w:spacing w:val="-6"/>
        </w:rPr>
        <w:t>all</w:t>
      </w:r>
      <w:r>
        <w:rPr>
          <w:rFonts w:ascii="Calibri" w:hAnsi="Calibri"/>
          <w:spacing w:val="-24"/>
        </w:rPr>
        <w:t xml:space="preserve"> </w:t>
      </w:r>
      <w:r>
        <w:rPr>
          <w:rFonts w:ascii="Calibri" w:hAnsi="Calibri"/>
          <w:spacing w:val="-6"/>
        </w:rPr>
        <w:t>D1</w:t>
      </w:r>
      <w:r>
        <w:rPr>
          <w:rFonts w:ascii="Calibri" w:hAnsi="Calibri"/>
          <w:spacing w:val="-20"/>
        </w:rPr>
        <w:t xml:space="preserve"> </w:t>
      </w:r>
      <w:r>
        <w:rPr>
          <w:rFonts w:ascii="Calibri" w:hAnsi="Calibri"/>
          <w:spacing w:val="-6"/>
        </w:rPr>
        <w:t>and</w:t>
      </w:r>
      <w:r>
        <w:rPr>
          <w:rFonts w:ascii="Calibri" w:hAnsi="Calibri"/>
          <w:spacing w:val="-22"/>
        </w:rPr>
        <w:t xml:space="preserve"> </w:t>
      </w:r>
      <w:r>
        <w:rPr>
          <w:rFonts w:ascii="Calibri" w:hAnsi="Calibri"/>
          <w:spacing w:val="-6"/>
        </w:rPr>
        <w:t xml:space="preserve">D2 </w:t>
      </w:r>
      <w:r>
        <w:rPr>
          <w:rFonts w:ascii="Calibri" w:hAnsi="Calibri"/>
          <w:spacing w:val="-8"/>
        </w:rPr>
        <w:t>rosters</w:t>
      </w:r>
      <w:r>
        <w:rPr>
          <w:rFonts w:ascii="Calibri" w:hAnsi="Calibri"/>
          <w:spacing w:val="-21"/>
        </w:rPr>
        <w:t xml:space="preserve"> </w:t>
      </w:r>
      <w:r>
        <w:rPr>
          <w:rFonts w:ascii="Calibri" w:hAnsi="Calibri"/>
          <w:spacing w:val="-8"/>
        </w:rPr>
        <w:t>freeze</w:t>
      </w:r>
      <w:r>
        <w:rPr>
          <w:rFonts w:ascii="Calibri" w:hAnsi="Calibri"/>
          <w:spacing w:val="-21"/>
        </w:rPr>
        <w:t xml:space="preserve"> </w:t>
      </w:r>
      <w:r>
        <w:rPr>
          <w:rFonts w:ascii="Calibri" w:hAnsi="Calibri"/>
          <w:spacing w:val="-8"/>
        </w:rPr>
        <w:t>in</w:t>
      </w:r>
      <w:r>
        <w:rPr>
          <w:rFonts w:ascii="Calibri" w:hAnsi="Calibri"/>
          <w:spacing w:val="-22"/>
        </w:rPr>
        <w:t xml:space="preserve"> </w:t>
      </w:r>
      <w:r>
        <w:rPr>
          <w:rFonts w:ascii="Calibri" w:hAnsi="Calibri"/>
          <w:spacing w:val="-8"/>
        </w:rPr>
        <w:t>December,</w:t>
      </w:r>
      <w:r>
        <w:rPr>
          <w:rFonts w:ascii="Calibri" w:hAnsi="Calibri"/>
          <w:spacing w:val="-19"/>
        </w:rPr>
        <w:t xml:space="preserve"> </w:t>
      </w:r>
      <w:r>
        <w:rPr>
          <w:rFonts w:ascii="Calibri" w:hAnsi="Calibri"/>
          <w:spacing w:val="-8"/>
        </w:rPr>
        <w:t>so</w:t>
      </w:r>
      <w:r>
        <w:rPr>
          <w:rFonts w:ascii="Calibri" w:hAnsi="Calibri"/>
          <w:spacing w:val="-20"/>
        </w:rPr>
        <w:t xml:space="preserve"> </w:t>
      </w:r>
      <w:r>
        <w:rPr>
          <w:rFonts w:ascii="Calibri" w:hAnsi="Calibri"/>
          <w:spacing w:val="-8"/>
        </w:rPr>
        <w:t>there</w:t>
      </w:r>
      <w:r>
        <w:rPr>
          <w:rFonts w:ascii="Calibri" w:hAnsi="Calibri"/>
          <w:spacing w:val="-21"/>
        </w:rPr>
        <w:t xml:space="preserve"> </w:t>
      </w:r>
      <w:r>
        <w:rPr>
          <w:rFonts w:ascii="Calibri" w:hAnsi="Calibri"/>
          <w:spacing w:val="-8"/>
        </w:rPr>
        <w:t>would</w:t>
      </w:r>
      <w:r>
        <w:rPr>
          <w:rFonts w:ascii="Calibri" w:hAnsi="Calibri"/>
          <w:spacing w:val="-22"/>
        </w:rPr>
        <w:t xml:space="preserve"> </w:t>
      </w:r>
      <w:r>
        <w:rPr>
          <w:rFonts w:ascii="Calibri" w:hAnsi="Calibri"/>
          <w:spacing w:val="-8"/>
        </w:rPr>
        <w:t>be</w:t>
      </w:r>
      <w:r>
        <w:rPr>
          <w:rFonts w:ascii="Calibri" w:hAnsi="Calibri"/>
          <w:spacing w:val="-21"/>
        </w:rPr>
        <w:t xml:space="preserve"> </w:t>
      </w:r>
      <w:r>
        <w:rPr>
          <w:rFonts w:ascii="Calibri" w:hAnsi="Calibri"/>
          <w:spacing w:val="-8"/>
        </w:rPr>
        <w:t>no</w:t>
      </w:r>
      <w:r>
        <w:rPr>
          <w:rFonts w:ascii="Calibri" w:hAnsi="Calibri"/>
          <w:spacing w:val="-20"/>
        </w:rPr>
        <w:t xml:space="preserve"> </w:t>
      </w:r>
      <w:r>
        <w:rPr>
          <w:rFonts w:ascii="Calibri" w:hAnsi="Calibri"/>
          <w:spacing w:val="-8"/>
        </w:rPr>
        <w:t>moving</w:t>
      </w:r>
      <w:r>
        <w:rPr>
          <w:rFonts w:ascii="Calibri" w:hAnsi="Calibri"/>
          <w:spacing w:val="-20"/>
        </w:rPr>
        <w:t xml:space="preserve"> </w:t>
      </w:r>
      <w:r>
        <w:rPr>
          <w:rFonts w:ascii="Calibri" w:hAnsi="Calibri"/>
          <w:spacing w:val="-8"/>
        </w:rPr>
        <w:t>players</w:t>
      </w:r>
      <w:r>
        <w:rPr>
          <w:rFonts w:ascii="Calibri" w:hAnsi="Calibri"/>
          <w:spacing w:val="-19"/>
        </w:rPr>
        <w:t xml:space="preserve"> </w:t>
      </w:r>
      <w:r>
        <w:rPr>
          <w:rFonts w:ascii="Calibri" w:hAnsi="Calibri"/>
          <w:spacing w:val="-8"/>
        </w:rPr>
        <w:t>around</w:t>
      </w:r>
      <w:r>
        <w:rPr>
          <w:rFonts w:ascii="Calibri" w:hAnsi="Calibri"/>
          <w:spacing w:val="-22"/>
        </w:rPr>
        <w:t xml:space="preserve"> </w:t>
      </w:r>
      <w:r>
        <w:rPr>
          <w:rFonts w:ascii="Calibri" w:hAnsi="Calibri"/>
          <w:spacing w:val="-8"/>
        </w:rPr>
        <w:t>after</w:t>
      </w:r>
      <w:r>
        <w:rPr>
          <w:rFonts w:ascii="Calibri" w:hAnsi="Calibri"/>
          <w:spacing w:val="-19"/>
        </w:rPr>
        <w:t xml:space="preserve"> </w:t>
      </w:r>
      <w:r>
        <w:rPr>
          <w:rFonts w:ascii="Calibri" w:hAnsi="Calibri"/>
          <w:spacing w:val="-8"/>
        </w:rPr>
        <w:t>that.</w:t>
      </w:r>
      <w:r>
        <w:rPr>
          <w:rFonts w:ascii="Calibri" w:hAnsi="Calibri"/>
          <w:spacing w:val="-22"/>
        </w:rPr>
        <w:t xml:space="preserve"> </w:t>
      </w:r>
      <w:r>
        <w:rPr>
          <w:rFonts w:ascii="Calibri" w:hAnsi="Calibri"/>
          <w:spacing w:val="-8"/>
        </w:rPr>
        <w:t>Tamara</w:t>
      </w:r>
      <w:r>
        <w:rPr>
          <w:rFonts w:ascii="Calibri" w:hAnsi="Calibri"/>
          <w:spacing w:val="-22"/>
        </w:rPr>
        <w:t xml:space="preserve"> </w:t>
      </w:r>
      <w:r>
        <w:rPr>
          <w:rFonts w:ascii="Calibri" w:hAnsi="Calibri"/>
          <w:spacing w:val="-8"/>
        </w:rPr>
        <w:t>said</w:t>
      </w:r>
      <w:r>
        <w:rPr>
          <w:rFonts w:ascii="Calibri" w:hAnsi="Calibri"/>
          <w:spacing w:val="-22"/>
        </w:rPr>
        <w:t xml:space="preserve"> </w:t>
      </w:r>
      <w:r>
        <w:rPr>
          <w:rFonts w:ascii="Calibri" w:hAnsi="Calibri"/>
          <w:spacing w:val="-8"/>
        </w:rPr>
        <w:t>that</w:t>
      </w:r>
      <w:r>
        <w:rPr>
          <w:rFonts w:ascii="Calibri" w:hAnsi="Calibri"/>
          <w:spacing w:val="-21"/>
        </w:rPr>
        <w:t xml:space="preserve"> </w:t>
      </w:r>
      <w:r>
        <w:rPr>
          <w:rFonts w:ascii="Calibri" w:hAnsi="Calibri"/>
          <w:spacing w:val="-8"/>
        </w:rPr>
        <w:t>she</w:t>
      </w:r>
      <w:r>
        <w:rPr>
          <w:rFonts w:ascii="Calibri" w:hAnsi="Calibri"/>
          <w:spacing w:val="-21"/>
        </w:rPr>
        <w:t xml:space="preserve"> </w:t>
      </w:r>
      <w:r>
        <w:rPr>
          <w:rFonts w:ascii="Calibri" w:hAnsi="Calibri"/>
          <w:spacing w:val="-8"/>
        </w:rPr>
        <w:t>thought</w:t>
      </w:r>
      <w:r>
        <w:rPr>
          <w:rFonts w:ascii="Calibri" w:hAnsi="Calibri"/>
          <w:spacing w:val="-21"/>
        </w:rPr>
        <w:t xml:space="preserve"> </w:t>
      </w:r>
      <w:r>
        <w:rPr>
          <w:rFonts w:ascii="Calibri" w:hAnsi="Calibri"/>
          <w:spacing w:val="-8"/>
        </w:rPr>
        <w:t>that House/Rec</w:t>
      </w:r>
      <w:r>
        <w:rPr>
          <w:rFonts w:ascii="Calibri" w:hAnsi="Calibri"/>
          <w:spacing w:val="-14"/>
        </w:rPr>
        <w:t xml:space="preserve"> </w:t>
      </w:r>
      <w:r>
        <w:rPr>
          <w:rFonts w:ascii="Calibri" w:hAnsi="Calibri"/>
          <w:spacing w:val="-8"/>
        </w:rPr>
        <w:t>teams</w:t>
      </w:r>
      <w:r>
        <w:rPr>
          <w:rFonts w:ascii="Calibri" w:hAnsi="Calibri"/>
          <w:spacing w:val="-14"/>
        </w:rPr>
        <w:t xml:space="preserve"> </w:t>
      </w:r>
      <w:r>
        <w:rPr>
          <w:rFonts w:ascii="Calibri" w:hAnsi="Calibri"/>
          <w:spacing w:val="-8"/>
        </w:rPr>
        <w:t>are</w:t>
      </w:r>
      <w:r>
        <w:rPr>
          <w:rFonts w:ascii="Calibri" w:hAnsi="Calibri"/>
          <w:spacing w:val="-14"/>
        </w:rPr>
        <w:t xml:space="preserve"> </w:t>
      </w:r>
      <w:r>
        <w:rPr>
          <w:rFonts w:ascii="Calibri" w:hAnsi="Calibri"/>
          <w:spacing w:val="-8"/>
        </w:rPr>
        <w:t>getting</w:t>
      </w:r>
      <w:r>
        <w:rPr>
          <w:rFonts w:ascii="Calibri" w:hAnsi="Calibri"/>
          <w:spacing w:val="-19"/>
        </w:rPr>
        <w:t xml:space="preserve"> </w:t>
      </w:r>
      <w:r>
        <w:rPr>
          <w:rFonts w:ascii="Calibri" w:hAnsi="Calibri"/>
          <w:spacing w:val="-8"/>
        </w:rPr>
        <w:t>a</w:t>
      </w:r>
      <w:r>
        <w:rPr>
          <w:rFonts w:ascii="Calibri" w:hAnsi="Calibri"/>
          <w:spacing w:val="-11"/>
        </w:rPr>
        <w:t xml:space="preserve"> </w:t>
      </w:r>
      <w:r>
        <w:rPr>
          <w:rFonts w:ascii="Calibri" w:hAnsi="Calibri"/>
          <w:spacing w:val="-8"/>
        </w:rPr>
        <w:t>little</w:t>
      </w:r>
      <w:r>
        <w:rPr>
          <w:rFonts w:ascii="Calibri" w:hAnsi="Calibri"/>
          <w:spacing w:val="-10"/>
        </w:rPr>
        <w:t xml:space="preserve"> </w:t>
      </w:r>
      <w:r>
        <w:rPr>
          <w:rFonts w:ascii="Calibri" w:hAnsi="Calibri"/>
          <w:spacing w:val="-8"/>
        </w:rPr>
        <w:t>tournament</w:t>
      </w:r>
      <w:r>
        <w:rPr>
          <w:rFonts w:ascii="Calibri" w:hAnsi="Calibri"/>
          <w:spacing w:val="-11"/>
        </w:rPr>
        <w:t xml:space="preserve"> </w:t>
      </w:r>
      <w:r>
        <w:rPr>
          <w:rFonts w:ascii="Calibri" w:hAnsi="Calibri"/>
          <w:spacing w:val="-8"/>
        </w:rPr>
        <w:t>heavy.</w:t>
      </w:r>
      <w:r>
        <w:rPr>
          <w:rFonts w:ascii="Calibri" w:hAnsi="Calibri"/>
          <w:spacing w:val="-15"/>
        </w:rPr>
        <w:t xml:space="preserve"> </w:t>
      </w:r>
      <w:r>
        <w:rPr>
          <w:rFonts w:ascii="Calibri" w:hAnsi="Calibri"/>
          <w:spacing w:val="-8"/>
        </w:rPr>
        <w:t>Tamara</w:t>
      </w:r>
      <w:r>
        <w:rPr>
          <w:rFonts w:ascii="Calibri" w:hAnsi="Calibri"/>
          <w:spacing w:val="-15"/>
        </w:rPr>
        <w:t xml:space="preserve"> </w:t>
      </w:r>
      <w:r>
        <w:rPr>
          <w:rFonts w:ascii="Calibri" w:hAnsi="Calibri"/>
          <w:spacing w:val="-8"/>
        </w:rPr>
        <w:t>wants</w:t>
      </w:r>
      <w:r>
        <w:rPr>
          <w:rFonts w:ascii="Calibri" w:hAnsi="Calibri"/>
          <w:spacing w:val="-11"/>
        </w:rPr>
        <w:t xml:space="preserve"> </w:t>
      </w:r>
      <w:r>
        <w:rPr>
          <w:rFonts w:ascii="Calibri" w:hAnsi="Calibri"/>
          <w:spacing w:val="-8"/>
        </w:rPr>
        <w:t>a</w:t>
      </w:r>
      <w:r>
        <w:rPr>
          <w:rFonts w:ascii="Calibri" w:hAnsi="Calibri"/>
          <w:spacing w:val="-15"/>
        </w:rPr>
        <w:t xml:space="preserve"> </w:t>
      </w:r>
      <w:r>
        <w:rPr>
          <w:rFonts w:ascii="Calibri" w:hAnsi="Calibri"/>
          <w:spacing w:val="-8"/>
        </w:rPr>
        <w:t>limit</w:t>
      </w:r>
      <w:r>
        <w:rPr>
          <w:rFonts w:ascii="Calibri" w:hAnsi="Calibri"/>
          <w:spacing w:val="-14"/>
        </w:rPr>
        <w:t xml:space="preserve"> </w:t>
      </w:r>
      <w:r>
        <w:rPr>
          <w:rFonts w:ascii="Calibri" w:hAnsi="Calibri"/>
          <w:spacing w:val="-8"/>
        </w:rPr>
        <w:t>on</w:t>
      </w:r>
      <w:r>
        <w:rPr>
          <w:rFonts w:ascii="Calibri" w:hAnsi="Calibri"/>
          <w:spacing w:val="-15"/>
        </w:rPr>
        <w:t xml:space="preserve"> </w:t>
      </w:r>
      <w:r>
        <w:rPr>
          <w:rFonts w:ascii="Calibri" w:hAnsi="Calibri"/>
          <w:spacing w:val="-8"/>
        </w:rPr>
        <w:t>the</w:t>
      </w:r>
      <w:r>
        <w:rPr>
          <w:rFonts w:ascii="Calibri" w:hAnsi="Calibri"/>
          <w:spacing w:val="-14"/>
        </w:rPr>
        <w:t xml:space="preserve"> </w:t>
      </w:r>
      <w:r>
        <w:rPr>
          <w:rFonts w:ascii="Calibri" w:hAnsi="Calibri"/>
          <w:spacing w:val="-8"/>
        </w:rPr>
        <w:t>number</w:t>
      </w:r>
      <w:r>
        <w:rPr>
          <w:rFonts w:ascii="Calibri" w:hAnsi="Calibri"/>
          <w:spacing w:val="-15"/>
        </w:rPr>
        <w:t xml:space="preserve"> </w:t>
      </w:r>
      <w:r>
        <w:rPr>
          <w:rFonts w:ascii="Calibri" w:hAnsi="Calibri"/>
          <w:spacing w:val="-8"/>
        </w:rPr>
        <w:t>of</w:t>
      </w:r>
      <w:r>
        <w:rPr>
          <w:rFonts w:ascii="Calibri" w:hAnsi="Calibri"/>
          <w:spacing w:val="-15"/>
        </w:rPr>
        <w:t xml:space="preserve"> </w:t>
      </w:r>
      <w:r>
        <w:rPr>
          <w:rFonts w:ascii="Calibri" w:hAnsi="Calibri"/>
          <w:spacing w:val="-8"/>
        </w:rPr>
        <w:t>tournaments</w:t>
      </w:r>
      <w:r>
        <w:rPr>
          <w:rFonts w:ascii="Calibri" w:hAnsi="Calibri"/>
          <w:spacing w:val="-14"/>
        </w:rPr>
        <w:t xml:space="preserve"> </w:t>
      </w:r>
      <w:r>
        <w:rPr>
          <w:rFonts w:ascii="Calibri" w:hAnsi="Calibri"/>
          <w:spacing w:val="-8"/>
        </w:rPr>
        <w:t>that</w:t>
      </w:r>
      <w:r>
        <w:rPr>
          <w:rFonts w:ascii="Calibri" w:hAnsi="Calibri"/>
          <w:spacing w:val="-14"/>
        </w:rPr>
        <w:t xml:space="preserve"> </w:t>
      </w:r>
      <w:r>
        <w:rPr>
          <w:rFonts w:ascii="Calibri" w:hAnsi="Calibri"/>
          <w:spacing w:val="-8"/>
        </w:rPr>
        <w:t xml:space="preserve">a </w:t>
      </w:r>
      <w:r>
        <w:rPr>
          <w:rFonts w:ascii="Calibri" w:hAnsi="Calibri"/>
          <w:spacing w:val="-6"/>
        </w:rPr>
        <w:t>tournament</w:t>
      </w:r>
      <w:r>
        <w:rPr>
          <w:rFonts w:ascii="Calibri" w:hAnsi="Calibri"/>
          <w:spacing w:val="-23"/>
        </w:rPr>
        <w:t xml:space="preserve"> </w:t>
      </w:r>
      <w:r>
        <w:rPr>
          <w:rFonts w:ascii="Calibri" w:hAnsi="Calibri"/>
          <w:spacing w:val="-6"/>
        </w:rPr>
        <w:t>team</w:t>
      </w:r>
      <w:r>
        <w:rPr>
          <w:rFonts w:ascii="Calibri" w:hAnsi="Calibri"/>
          <w:spacing w:val="-20"/>
        </w:rPr>
        <w:t xml:space="preserve"> </w:t>
      </w:r>
      <w:r>
        <w:rPr>
          <w:rFonts w:ascii="Calibri" w:hAnsi="Calibri"/>
          <w:spacing w:val="-6"/>
        </w:rPr>
        <w:t>can</w:t>
      </w:r>
      <w:r>
        <w:rPr>
          <w:rFonts w:ascii="Calibri" w:hAnsi="Calibri"/>
          <w:spacing w:val="-22"/>
        </w:rPr>
        <w:t xml:space="preserve"> </w:t>
      </w:r>
      <w:r>
        <w:rPr>
          <w:rFonts w:ascii="Calibri" w:hAnsi="Calibri"/>
          <w:spacing w:val="-6"/>
        </w:rPr>
        <w:t>play.</w:t>
      </w:r>
      <w:r>
        <w:rPr>
          <w:rFonts w:ascii="Calibri" w:hAnsi="Calibri"/>
          <w:spacing w:val="-20"/>
        </w:rPr>
        <w:t xml:space="preserve"> </w:t>
      </w:r>
      <w:r>
        <w:rPr>
          <w:rFonts w:ascii="Calibri" w:hAnsi="Calibri"/>
          <w:spacing w:val="-6"/>
        </w:rPr>
        <w:t>Jeremy</w:t>
      </w:r>
      <w:r>
        <w:rPr>
          <w:rFonts w:ascii="Calibri" w:hAnsi="Calibri"/>
          <w:spacing w:val="-21"/>
        </w:rPr>
        <w:t xml:space="preserve"> </w:t>
      </w:r>
      <w:r>
        <w:rPr>
          <w:rFonts w:ascii="Calibri" w:hAnsi="Calibri"/>
          <w:spacing w:val="-6"/>
        </w:rPr>
        <w:t>Weiss</w:t>
      </w:r>
      <w:r>
        <w:rPr>
          <w:rFonts w:ascii="Calibri" w:hAnsi="Calibri"/>
          <w:spacing w:val="-19"/>
        </w:rPr>
        <w:t xml:space="preserve"> </w:t>
      </w:r>
      <w:r>
        <w:rPr>
          <w:rFonts w:ascii="Calibri" w:hAnsi="Calibri"/>
          <w:spacing w:val="-6"/>
        </w:rPr>
        <w:t>said</w:t>
      </w:r>
      <w:r>
        <w:rPr>
          <w:rFonts w:ascii="Calibri" w:hAnsi="Calibri"/>
          <w:spacing w:val="-22"/>
        </w:rPr>
        <w:t xml:space="preserve"> </w:t>
      </w:r>
      <w:r>
        <w:rPr>
          <w:rFonts w:ascii="Calibri" w:hAnsi="Calibri"/>
          <w:spacing w:val="-6"/>
        </w:rPr>
        <w:t>that</w:t>
      </w:r>
      <w:r>
        <w:rPr>
          <w:rFonts w:ascii="Calibri" w:hAnsi="Calibri"/>
          <w:spacing w:val="-21"/>
        </w:rPr>
        <w:t xml:space="preserve"> </w:t>
      </w:r>
      <w:r>
        <w:rPr>
          <w:rFonts w:ascii="Calibri" w:hAnsi="Calibri"/>
          <w:spacing w:val="-6"/>
        </w:rPr>
        <w:t>players</w:t>
      </w:r>
      <w:r>
        <w:rPr>
          <w:rFonts w:ascii="Calibri" w:hAnsi="Calibri"/>
          <w:spacing w:val="-21"/>
        </w:rPr>
        <w:t xml:space="preserve"> </w:t>
      </w:r>
      <w:r>
        <w:rPr>
          <w:rFonts w:ascii="Calibri" w:hAnsi="Calibri"/>
          <w:spacing w:val="-6"/>
        </w:rPr>
        <w:t>who</w:t>
      </w:r>
      <w:r>
        <w:rPr>
          <w:rFonts w:ascii="Calibri" w:hAnsi="Calibri"/>
          <w:spacing w:val="-20"/>
        </w:rPr>
        <w:t xml:space="preserve"> </w:t>
      </w:r>
      <w:r>
        <w:rPr>
          <w:rFonts w:ascii="Calibri" w:hAnsi="Calibri"/>
          <w:spacing w:val="-6"/>
        </w:rPr>
        <w:t>want</w:t>
      </w:r>
      <w:r>
        <w:rPr>
          <w:rFonts w:ascii="Calibri" w:hAnsi="Calibri"/>
          <w:spacing w:val="-21"/>
        </w:rPr>
        <w:t xml:space="preserve"> </w:t>
      </w:r>
      <w:r>
        <w:rPr>
          <w:rFonts w:ascii="Calibri" w:hAnsi="Calibri"/>
          <w:spacing w:val="-6"/>
        </w:rPr>
        <w:t>to</w:t>
      </w:r>
      <w:r>
        <w:rPr>
          <w:rFonts w:ascii="Calibri" w:hAnsi="Calibri"/>
          <w:spacing w:val="-20"/>
        </w:rPr>
        <w:t xml:space="preserve"> </w:t>
      </w:r>
      <w:r>
        <w:rPr>
          <w:rFonts w:ascii="Calibri" w:hAnsi="Calibri"/>
          <w:spacing w:val="-6"/>
        </w:rPr>
        <w:t>step</w:t>
      </w:r>
      <w:r>
        <w:rPr>
          <w:rFonts w:ascii="Calibri" w:hAnsi="Calibri"/>
          <w:spacing w:val="-22"/>
        </w:rPr>
        <w:t xml:space="preserve"> </w:t>
      </w:r>
      <w:r>
        <w:rPr>
          <w:rFonts w:ascii="Calibri" w:hAnsi="Calibri"/>
          <w:spacing w:val="-6"/>
        </w:rPr>
        <w:t>up</w:t>
      </w:r>
      <w:r>
        <w:rPr>
          <w:rFonts w:ascii="Calibri" w:hAnsi="Calibri"/>
          <w:spacing w:val="-20"/>
        </w:rPr>
        <w:t xml:space="preserve"> </w:t>
      </w:r>
      <w:r>
        <w:rPr>
          <w:rFonts w:ascii="Calibri" w:hAnsi="Calibri"/>
          <w:spacing w:val="-6"/>
        </w:rPr>
        <w:t>to</w:t>
      </w:r>
      <w:r>
        <w:rPr>
          <w:rFonts w:ascii="Calibri" w:hAnsi="Calibri"/>
          <w:spacing w:val="-20"/>
        </w:rPr>
        <w:t xml:space="preserve"> </w:t>
      </w:r>
      <w:r>
        <w:rPr>
          <w:rFonts w:ascii="Calibri" w:hAnsi="Calibri"/>
          <w:spacing w:val="-6"/>
        </w:rPr>
        <w:t>travel</w:t>
      </w:r>
      <w:r>
        <w:rPr>
          <w:rFonts w:ascii="Calibri" w:hAnsi="Calibri"/>
          <w:spacing w:val="-22"/>
        </w:rPr>
        <w:t xml:space="preserve"> </w:t>
      </w:r>
      <w:r>
        <w:rPr>
          <w:rFonts w:ascii="Calibri" w:hAnsi="Calibri"/>
          <w:spacing w:val="-6"/>
        </w:rPr>
        <w:t>need</w:t>
      </w:r>
      <w:r>
        <w:rPr>
          <w:rFonts w:ascii="Calibri" w:hAnsi="Calibri"/>
          <w:spacing w:val="-22"/>
        </w:rPr>
        <w:t xml:space="preserve"> </w:t>
      </w:r>
      <w:r>
        <w:rPr>
          <w:rFonts w:ascii="Calibri" w:hAnsi="Calibri"/>
          <w:spacing w:val="-6"/>
        </w:rPr>
        <w:t>to</w:t>
      </w:r>
      <w:r>
        <w:rPr>
          <w:rFonts w:ascii="Calibri" w:hAnsi="Calibri"/>
          <w:spacing w:val="-18"/>
        </w:rPr>
        <w:t xml:space="preserve"> </w:t>
      </w:r>
      <w:r>
        <w:rPr>
          <w:rFonts w:ascii="Calibri" w:hAnsi="Calibri"/>
          <w:spacing w:val="-6"/>
        </w:rPr>
        <w:t>be</w:t>
      </w:r>
      <w:r>
        <w:rPr>
          <w:rFonts w:ascii="Calibri" w:hAnsi="Calibri"/>
          <w:spacing w:val="-21"/>
        </w:rPr>
        <w:t xml:space="preserve"> </w:t>
      </w:r>
      <w:r>
        <w:rPr>
          <w:rFonts w:ascii="Calibri" w:hAnsi="Calibri"/>
          <w:spacing w:val="-6"/>
        </w:rPr>
        <w:t>able</w:t>
      </w:r>
      <w:r>
        <w:rPr>
          <w:rFonts w:ascii="Calibri" w:hAnsi="Calibri"/>
          <w:spacing w:val="-21"/>
        </w:rPr>
        <w:t xml:space="preserve"> </w:t>
      </w:r>
      <w:r>
        <w:rPr>
          <w:rFonts w:ascii="Calibri" w:hAnsi="Calibri"/>
          <w:spacing w:val="-6"/>
        </w:rPr>
        <w:t>to</w:t>
      </w:r>
      <w:r>
        <w:rPr>
          <w:rFonts w:ascii="Calibri" w:hAnsi="Calibri"/>
          <w:spacing w:val="-18"/>
        </w:rPr>
        <w:t xml:space="preserve"> </w:t>
      </w:r>
      <w:r>
        <w:rPr>
          <w:rFonts w:ascii="Calibri" w:hAnsi="Calibri"/>
          <w:spacing w:val="-6"/>
        </w:rPr>
        <w:t>play</w:t>
      </w:r>
      <w:r>
        <w:rPr>
          <w:rFonts w:ascii="Calibri" w:hAnsi="Calibri"/>
          <w:spacing w:val="-21"/>
        </w:rPr>
        <w:t xml:space="preserve"> </w:t>
      </w:r>
      <w:r>
        <w:rPr>
          <w:rFonts w:ascii="Calibri" w:hAnsi="Calibri"/>
          <w:spacing w:val="-6"/>
        </w:rPr>
        <w:t xml:space="preserve">in </w:t>
      </w:r>
      <w:r>
        <w:rPr>
          <w:rFonts w:ascii="Calibri" w:hAnsi="Calibri"/>
          <w:spacing w:val="-8"/>
        </w:rPr>
        <w:t>some</w:t>
      </w:r>
      <w:r>
        <w:rPr>
          <w:rFonts w:ascii="Calibri" w:hAnsi="Calibri"/>
          <w:spacing w:val="-15"/>
        </w:rPr>
        <w:t xml:space="preserve"> </w:t>
      </w:r>
      <w:r>
        <w:rPr>
          <w:rFonts w:ascii="Calibri" w:hAnsi="Calibri"/>
          <w:spacing w:val="-8"/>
        </w:rPr>
        <w:t>competitive</w:t>
      </w:r>
      <w:r>
        <w:rPr>
          <w:rFonts w:ascii="Calibri" w:hAnsi="Calibri"/>
          <w:spacing w:val="-19"/>
        </w:rPr>
        <w:t xml:space="preserve"> </w:t>
      </w:r>
      <w:r>
        <w:rPr>
          <w:rFonts w:ascii="Calibri" w:hAnsi="Calibri"/>
          <w:spacing w:val="-8"/>
        </w:rPr>
        <w:t>tournaments</w:t>
      </w:r>
      <w:r>
        <w:rPr>
          <w:rFonts w:ascii="Calibri" w:hAnsi="Calibri"/>
          <w:spacing w:val="-16"/>
        </w:rPr>
        <w:t xml:space="preserve"> </w:t>
      </w:r>
      <w:r>
        <w:rPr>
          <w:rFonts w:ascii="Calibri" w:hAnsi="Calibri"/>
          <w:spacing w:val="-8"/>
        </w:rPr>
        <w:t>before</w:t>
      </w:r>
      <w:r>
        <w:rPr>
          <w:rFonts w:ascii="Calibri" w:hAnsi="Calibri"/>
          <w:spacing w:val="-15"/>
        </w:rPr>
        <w:t xml:space="preserve"> </w:t>
      </w:r>
      <w:r>
        <w:rPr>
          <w:rFonts w:ascii="Calibri" w:hAnsi="Calibri"/>
          <w:spacing w:val="-8"/>
        </w:rPr>
        <w:t>they</w:t>
      </w:r>
      <w:r>
        <w:rPr>
          <w:rFonts w:ascii="Calibri" w:hAnsi="Calibri"/>
          <w:spacing w:val="-15"/>
        </w:rPr>
        <w:t xml:space="preserve"> </w:t>
      </w:r>
      <w:r>
        <w:rPr>
          <w:rFonts w:ascii="Calibri" w:hAnsi="Calibri"/>
          <w:spacing w:val="-8"/>
        </w:rPr>
        <w:t>are</w:t>
      </w:r>
      <w:r>
        <w:rPr>
          <w:rFonts w:ascii="Calibri" w:hAnsi="Calibri"/>
          <w:spacing w:val="-19"/>
        </w:rPr>
        <w:t xml:space="preserve"> </w:t>
      </w:r>
      <w:r>
        <w:rPr>
          <w:rFonts w:ascii="Calibri" w:hAnsi="Calibri"/>
          <w:spacing w:val="-8"/>
        </w:rPr>
        <w:t>ready</w:t>
      </w:r>
      <w:r>
        <w:rPr>
          <w:rFonts w:ascii="Calibri" w:hAnsi="Calibri"/>
          <w:spacing w:val="-19"/>
        </w:rPr>
        <w:t xml:space="preserve"> </w:t>
      </w:r>
      <w:r>
        <w:rPr>
          <w:rFonts w:ascii="Calibri" w:hAnsi="Calibri"/>
          <w:spacing w:val="-8"/>
        </w:rPr>
        <w:t>to</w:t>
      </w:r>
      <w:r>
        <w:rPr>
          <w:rFonts w:ascii="Calibri" w:hAnsi="Calibri"/>
          <w:spacing w:val="-17"/>
        </w:rPr>
        <w:t xml:space="preserve"> </w:t>
      </w:r>
      <w:r>
        <w:rPr>
          <w:rFonts w:ascii="Calibri" w:hAnsi="Calibri"/>
          <w:spacing w:val="-8"/>
        </w:rPr>
        <w:t>move</w:t>
      </w:r>
      <w:r>
        <w:rPr>
          <w:rFonts w:ascii="Calibri" w:hAnsi="Calibri"/>
          <w:spacing w:val="-19"/>
        </w:rPr>
        <w:t xml:space="preserve"> </w:t>
      </w:r>
      <w:r>
        <w:rPr>
          <w:rFonts w:ascii="Calibri" w:hAnsi="Calibri"/>
          <w:spacing w:val="-8"/>
        </w:rPr>
        <w:t>up,</w:t>
      </w:r>
      <w:r>
        <w:rPr>
          <w:rFonts w:ascii="Calibri" w:hAnsi="Calibri"/>
          <w:spacing w:val="-16"/>
        </w:rPr>
        <w:t xml:space="preserve"> </w:t>
      </w:r>
      <w:r>
        <w:rPr>
          <w:rFonts w:ascii="Calibri" w:hAnsi="Calibri"/>
          <w:spacing w:val="-8"/>
        </w:rPr>
        <w:t>because</w:t>
      </w:r>
      <w:r>
        <w:rPr>
          <w:rFonts w:ascii="Calibri" w:hAnsi="Calibri"/>
          <w:spacing w:val="-15"/>
        </w:rPr>
        <w:t xml:space="preserve"> </w:t>
      </w:r>
      <w:r>
        <w:rPr>
          <w:rFonts w:ascii="Calibri" w:hAnsi="Calibri"/>
          <w:spacing w:val="-8"/>
        </w:rPr>
        <w:t>it</w:t>
      </w:r>
      <w:r>
        <w:rPr>
          <w:rFonts w:ascii="Calibri" w:hAnsi="Calibri"/>
          <w:spacing w:val="-16"/>
        </w:rPr>
        <w:t xml:space="preserve"> </w:t>
      </w:r>
      <w:r>
        <w:rPr>
          <w:rFonts w:ascii="Calibri" w:hAnsi="Calibri"/>
          <w:spacing w:val="-8"/>
        </w:rPr>
        <w:t>is</w:t>
      </w:r>
      <w:r>
        <w:rPr>
          <w:rFonts w:ascii="Calibri" w:hAnsi="Calibri"/>
          <w:spacing w:val="-19"/>
        </w:rPr>
        <w:t xml:space="preserve"> </w:t>
      </w:r>
      <w:r>
        <w:rPr>
          <w:rFonts w:ascii="Calibri" w:hAnsi="Calibri"/>
          <w:spacing w:val="-8"/>
        </w:rPr>
        <w:t>a</w:t>
      </w:r>
      <w:r>
        <w:rPr>
          <w:rFonts w:ascii="Calibri" w:hAnsi="Calibri"/>
          <w:spacing w:val="-20"/>
        </w:rPr>
        <w:t xml:space="preserve"> </w:t>
      </w:r>
      <w:r>
        <w:rPr>
          <w:rFonts w:ascii="Calibri" w:hAnsi="Calibri"/>
          <w:spacing w:val="-8"/>
        </w:rPr>
        <w:t>hard</w:t>
      </w:r>
      <w:r>
        <w:rPr>
          <w:rFonts w:ascii="Calibri" w:hAnsi="Calibri"/>
          <w:spacing w:val="-20"/>
        </w:rPr>
        <w:t xml:space="preserve"> </w:t>
      </w:r>
      <w:r>
        <w:rPr>
          <w:rFonts w:ascii="Calibri" w:hAnsi="Calibri"/>
          <w:spacing w:val="-8"/>
        </w:rPr>
        <w:t>gap</w:t>
      </w:r>
      <w:r>
        <w:rPr>
          <w:rFonts w:ascii="Calibri" w:hAnsi="Calibri"/>
          <w:spacing w:val="-20"/>
        </w:rPr>
        <w:t xml:space="preserve"> </w:t>
      </w:r>
      <w:r>
        <w:rPr>
          <w:rFonts w:ascii="Calibri" w:hAnsi="Calibri"/>
          <w:spacing w:val="-8"/>
        </w:rPr>
        <w:t>to</w:t>
      </w:r>
      <w:r>
        <w:rPr>
          <w:rFonts w:ascii="Calibri" w:hAnsi="Calibri"/>
          <w:spacing w:val="-17"/>
        </w:rPr>
        <w:t xml:space="preserve"> </w:t>
      </w:r>
      <w:r>
        <w:rPr>
          <w:rFonts w:ascii="Calibri" w:hAnsi="Calibri"/>
          <w:spacing w:val="-8"/>
        </w:rPr>
        <w:t>bridge,</w:t>
      </w:r>
      <w:r>
        <w:rPr>
          <w:rFonts w:ascii="Calibri" w:hAnsi="Calibri"/>
          <w:spacing w:val="-19"/>
        </w:rPr>
        <w:t xml:space="preserve"> </w:t>
      </w:r>
      <w:r>
        <w:rPr>
          <w:rFonts w:ascii="Calibri" w:hAnsi="Calibri"/>
          <w:spacing w:val="-8"/>
        </w:rPr>
        <w:t>moving</w:t>
      </w:r>
      <w:r>
        <w:rPr>
          <w:rFonts w:ascii="Calibri" w:hAnsi="Calibri"/>
          <w:spacing w:val="-20"/>
        </w:rPr>
        <w:t xml:space="preserve"> </w:t>
      </w:r>
      <w:r>
        <w:rPr>
          <w:rFonts w:ascii="Calibri" w:hAnsi="Calibri"/>
          <w:spacing w:val="-8"/>
        </w:rPr>
        <w:t>from</w:t>
      </w:r>
      <w:r>
        <w:rPr>
          <w:rFonts w:ascii="Calibri" w:hAnsi="Calibri"/>
          <w:spacing w:val="-17"/>
        </w:rPr>
        <w:t xml:space="preserve"> </w:t>
      </w:r>
      <w:r>
        <w:rPr>
          <w:rFonts w:ascii="Calibri" w:hAnsi="Calibri"/>
          <w:spacing w:val="-8"/>
        </w:rPr>
        <w:t xml:space="preserve">D1 </w:t>
      </w:r>
      <w:r>
        <w:rPr>
          <w:rFonts w:ascii="Calibri" w:hAnsi="Calibri"/>
          <w:spacing w:val="-6"/>
        </w:rPr>
        <w:t>to</w:t>
      </w:r>
      <w:r>
        <w:rPr>
          <w:rFonts w:ascii="Calibri" w:hAnsi="Calibri"/>
          <w:spacing w:val="-20"/>
        </w:rPr>
        <w:t xml:space="preserve"> </w:t>
      </w:r>
      <w:r>
        <w:rPr>
          <w:rFonts w:ascii="Calibri" w:hAnsi="Calibri"/>
          <w:spacing w:val="-6"/>
        </w:rPr>
        <w:t>Travel.</w:t>
      </w:r>
      <w:r>
        <w:rPr>
          <w:rFonts w:ascii="Calibri" w:hAnsi="Calibri"/>
          <w:spacing w:val="-22"/>
        </w:rPr>
        <w:t xml:space="preserve"> </w:t>
      </w:r>
      <w:r>
        <w:rPr>
          <w:rFonts w:ascii="Calibri" w:hAnsi="Calibri"/>
          <w:spacing w:val="-6"/>
        </w:rPr>
        <w:t>Foster</w:t>
      </w:r>
      <w:r>
        <w:rPr>
          <w:rFonts w:ascii="Calibri" w:hAnsi="Calibri"/>
          <w:spacing w:val="-22"/>
        </w:rPr>
        <w:t xml:space="preserve"> </w:t>
      </w:r>
      <w:r>
        <w:rPr>
          <w:rFonts w:ascii="Calibri" w:hAnsi="Calibri"/>
          <w:spacing w:val="-6"/>
        </w:rPr>
        <w:t>said</w:t>
      </w:r>
      <w:r>
        <w:rPr>
          <w:rFonts w:ascii="Calibri" w:hAnsi="Calibri"/>
          <w:spacing w:val="-22"/>
        </w:rPr>
        <w:t xml:space="preserve"> </w:t>
      </w:r>
      <w:r>
        <w:rPr>
          <w:rFonts w:ascii="Calibri" w:hAnsi="Calibri"/>
          <w:spacing w:val="-6"/>
        </w:rPr>
        <w:t>that</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structure</w:t>
      </w:r>
      <w:r>
        <w:rPr>
          <w:rFonts w:ascii="Calibri" w:hAnsi="Calibri"/>
          <w:spacing w:val="-23"/>
        </w:rPr>
        <w:t xml:space="preserve"> </w:t>
      </w:r>
      <w:r>
        <w:rPr>
          <w:rFonts w:ascii="Calibri" w:hAnsi="Calibri"/>
          <w:spacing w:val="-6"/>
        </w:rPr>
        <w:t>of</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WRHL</w:t>
      </w:r>
      <w:r>
        <w:rPr>
          <w:rFonts w:ascii="Calibri" w:hAnsi="Calibri"/>
          <w:spacing w:val="-21"/>
        </w:rPr>
        <w:t xml:space="preserve"> </w:t>
      </w:r>
      <w:r>
        <w:rPr>
          <w:rFonts w:ascii="Calibri" w:hAnsi="Calibri"/>
          <w:spacing w:val="-6"/>
        </w:rPr>
        <w:t>is</w:t>
      </w:r>
      <w:r>
        <w:rPr>
          <w:rFonts w:ascii="Calibri" w:hAnsi="Calibri"/>
          <w:spacing w:val="-21"/>
        </w:rPr>
        <w:t xml:space="preserve"> </w:t>
      </w:r>
      <w:r>
        <w:rPr>
          <w:rFonts w:ascii="Calibri" w:hAnsi="Calibri"/>
          <w:spacing w:val="-6"/>
        </w:rPr>
        <w:t>such</w:t>
      </w:r>
      <w:r>
        <w:rPr>
          <w:rFonts w:ascii="Calibri" w:hAnsi="Calibri"/>
          <w:spacing w:val="-22"/>
        </w:rPr>
        <w:t xml:space="preserve"> </w:t>
      </w:r>
      <w:r>
        <w:rPr>
          <w:rFonts w:ascii="Calibri" w:hAnsi="Calibri"/>
          <w:spacing w:val="-6"/>
        </w:rPr>
        <w:t>that</w:t>
      </w:r>
      <w:r>
        <w:rPr>
          <w:rFonts w:ascii="Calibri" w:hAnsi="Calibri"/>
          <w:spacing w:val="-21"/>
        </w:rPr>
        <w:t xml:space="preserve"> </w:t>
      </w:r>
      <w:r>
        <w:rPr>
          <w:rFonts w:ascii="Calibri" w:hAnsi="Calibri"/>
          <w:spacing w:val="-6"/>
        </w:rPr>
        <w:t>teams</w:t>
      </w:r>
      <w:r>
        <w:rPr>
          <w:rFonts w:ascii="Calibri" w:hAnsi="Calibri"/>
          <w:spacing w:val="-19"/>
        </w:rPr>
        <w:t xml:space="preserve"> </w:t>
      </w:r>
      <w:r>
        <w:rPr>
          <w:rFonts w:ascii="Calibri" w:hAnsi="Calibri"/>
          <w:spacing w:val="-6"/>
        </w:rPr>
        <w:t>have</w:t>
      </w:r>
      <w:r>
        <w:rPr>
          <w:rFonts w:ascii="Calibri" w:hAnsi="Calibri"/>
          <w:spacing w:val="-21"/>
        </w:rPr>
        <w:t xml:space="preserve"> </w:t>
      </w:r>
      <w:r>
        <w:rPr>
          <w:rFonts w:ascii="Calibri" w:hAnsi="Calibri"/>
          <w:spacing w:val="-6"/>
        </w:rPr>
        <w:t>to</w:t>
      </w:r>
      <w:r>
        <w:rPr>
          <w:rFonts w:ascii="Calibri" w:hAnsi="Calibri"/>
          <w:spacing w:val="-20"/>
        </w:rPr>
        <w:t xml:space="preserve"> </w:t>
      </w:r>
      <w:r>
        <w:rPr>
          <w:rFonts w:ascii="Calibri" w:hAnsi="Calibri"/>
          <w:spacing w:val="-6"/>
        </w:rPr>
        <w:t>divide</w:t>
      </w:r>
      <w:r>
        <w:rPr>
          <w:rFonts w:ascii="Calibri" w:hAnsi="Calibri"/>
          <w:spacing w:val="-21"/>
        </w:rPr>
        <w:t xml:space="preserve"> </w:t>
      </w:r>
      <w:r>
        <w:rPr>
          <w:rFonts w:ascii="Calibri" w:hAnsi="Calibri"/>
          <w:spacing w:val="-6"/>
        </w:rPr>
        <w:t>their</w:t>
      </w:r>
      <w:r>
        <w:rPr>
          <w:rFonts w:ascii="Calibri" w:hAnsi="Calibri"/>
          <w:spacing w:val="-24"/>
        </w:rPr>
        <w:t xml:space="preserve"> </w:t>
      </w:r>
      <w:r>
        <w:rPr>
          <w:rFonts w:ascii="Calibri" w:hAnsi="Calibri"/>
          <w:spacing w:val="-6"/>
        </w:rPr>
        <w:t>teams</w:t>
      </w:r>
      <w:r>
        <w:rPr>
          <w:rFonts w:ascii="Calibri" w:hAnsi="Calibri"/>
          <w:spacing w:val="-19"/>
        </w:rPr>
        <w:t xml:space="preserve"> </w:t>
      </w:r>
      <w:r>
        <w:rPr>
          <w:rFonts w:ascii="Calibri" w:hAnsi="Calibri"/>
          <w:spacing w:val="-6"/>
        </w:rPr>
        <w:t>up</w:t>
      </w:r>
      <w:r>
        <w:rPr>
          <w:rFonts w:ascii="Calibri" w:hAnsi="Calibri"/>
          <w:spacing w:val="-22"/>
        </w:rPr>
        <w:t xml:space="preserve"> </w:t>
      </w:r>
      <w:r>
        <w:rPr>
          <w:rFonts w:ascii="Calibri" w:hAnsi="Calibri"/>
          <w:spacing w:val="-6"/>
        </w:rPr>
        <w:t>to</w:t>
      </w:r>
      <w:r>
        <w:rPr>
          <w:rFonts w:ascii="Calibri" w:hAnsi="Calibri"/>
          <w:spacing w:val="-18"/>
        </w:rPr>
        <w:t xml:space="preserve"> </w:t>
      </w:r>
      <w:r>
        <w:rPr>
          <w:rFonts w:ascii="Calibri" w:hAnsi="Calibri"/>
          <w:spacing w:val="-6"/>
        </w:rPr>
        <w:t>be</w:t>
      </w:r>
      <w:r>
        <w:rPr>
          <w:rFonts w:ascii="Calibri" w:hAnsi="Calibri"/>
          <w:spacing w:val="-18"/>
        </w:rPr>
        <w:t xml:space="preserve"> </w:t>
      </w:r>
      <w:r>
        <w:rPr>
          <w:rFonts w:ascii="Calibri" w:hAnsi="Calibri"/>
          <w:spacing w:val="-6"/>
        </w:rPr>
        <w:t>able</w:t>
      </w:r>
      <w:r>
        <w:rPr>
          <w:rFonts w:ascii="Calibri" w:hAnsi="Calibri"/>
          <w:spacing w:val="-21"/>
        </w:rPr>
        <w:t xml:space="preserve"> </w:t>
      </w:r>
      <w:r>
        <w:rPr>
          <w:rFonts w:ascii="Calibri" w:hAnsi="Calibri"/>
          <w:spacing w:val="-6"/>
        </w:rPr>
        <w:t xml:space="preserve">to </w:t>
      </w:r>
      <w:r>
        <w:rPr>
          <w:rFonts w:ascii="Calibri" w:hAnsi="Calibri"/>
          <w:spacing w:val="-8"/>
        </w:rPr>
        <w:t>allow</w:t>
      </w:r>
      <w:r>
        <w:rPr>
          <w:rFonts w:ascii="Calibri" w:hAnsi="Calibri"/>
          <w:spacing w:val="-16"/>
        </w:rPr>
        <w:t xml:space="preserve"> </w:t>
      </w:r>
      <w:r>
        <w:rPr>
          <w:rFonts w:ascii="Calibri" w:hAnsi="Calibri"/>
          <w:spacing w:val="-8"/>
        </w:rPr>
        <w:t>everyone</w:t>
      </w:r>
      <w:r>
        <w:rPr>
          <w:rFonts w:ascii="Calibri" w:hAnsi="Calibri"/>
          <w:spacing w:val="-16"/>
        </w:rPr>
        <w:t xml:space="preserve"> </w:t>
      </w:r>
      <w:r>
        <w:rPr>
          <w:rFonts w:ascii="Calibri" w:hAnsi="Calibri"/>
          <w:spacing w:val="-8"/>
        </w:rPr>
        <w:t>who</w:t>
      </w:r>
      <w:r>
        <w:rPr>
          <w:rFonts w:ascii="Calibri" w:hAnsi="Calibri"/>
          <w:spacing w:val="-18"/>
        </w:rPr>
        <w:t xml:space="preserve"> </w:t>
      </w:r>
      <w:r>
        <w:rPr>
          <w:rFonts w:ascii="Calibri" w:hAnsi="Calibri"/>
          <w:spacing w:val="-8"/>
        </w:rPr>
        <w:t>wants</w:t>
      </w:r>
      <w:r>
        <w:rPr>
          <w:rFonts w:ascii="Calibri" w:hAnsi="Calibri"/>
          <w:spacing w:val="-13"/>
        </w:rPr>
        <w:t xml:space="preserve"> </w:t>
      </w:r>
      <w:r>
        <w:rPr>
          <w:rFonts w:ascii="Calibri" w:hAnsi="Calibri"/>
          <w:spacing w:val="-8"/>
        </w:rPr>
        <w:t>to</w:t>
      </w:r>
      <w:r>
        <w:rPr>
          <w:rFonts w:ascii="Calibri" w:hAnsi="Calibri"/>
          <w:spacing w:val="-18"/>
        </w:rPr>
        <w:t xml:space="preserve"> </w:t>
      </w:r>
      <w:r>
        <w:rPr>
          <w:rFonts w:ascii="Calibri" w:hAnsi="Calibri"/>
          <w:spacing w:val="-8"/>
        </w:rPr>
        <w:t>play</w:t>
      </w:r>
      <w:r>
        <w:rPr>
          <w:rFonts w:ascii="Calibri" w:hAnsi="Calibri"/>
          <w:spacing w:val="-16"/>
        </w:rPr>
        <w:t xml:space="preserve"> </w:t>
      </w:r>
      <w:r>
        <w:rPr>
          <w:rFonts w:ascii="Calibri" w:hAnsi="Calibri"/>
          <w:spacing w:val="-8"/>
        </w:rPr>
        <w:t>to</w:t>
      </w:r>
      <w:r>
        <w:rPr>
          <w:rFonts w:ascii="Calibri" w:hAnsi="Calibri"/>
          <w:spacing w:val="-12"/>
        </w:rPr>
        <w:t xml:space="preserve"> </w:t>
      </w:r>
      <w:r>
        <w:rPr>
          <w:rFonts w:ascii="Calibri" w:hAnsi="Calibri"/>
          <w:spacing w:val="-8"/>
        </w:rPr>
        <w:t>play.</w:t>
      </w:r>
      <w:r>
        <w:rPr>
          <w:rFonts w:ascii="Calibri" w:hAnsi="Calibri"/>
          <w:spacing w:val="-18"/>
        </w:rPr>
        <w:t xml:space="preserve"> </w:t>
      </w:r>
      <w:r>
        <w:rPr>
          <w:rFonts w:ascii="Calibri" w:hAnsi="Calibri"/>
          <w:spacing w:val="-8"/>
        </w:rPr>
        <w:t>That</w:t>
      </w:r>
      <w:r>
        <w:rPr>
          <w:rFonts w:ascii="Calibri" w:hAnsi="Calibri"/>
          <w:spacing w:val="-16"/>
        </w:rPr>
        <w:t xml:space="preserve"> </w:t>
      </w:r>
      <w:r>
        <w:rPr>
          <w:rFonts w:ascii="Calibri" w:hAnsi="Calibri"/>
          <w:spacing w:val="-8"/>
        </w:rPr>
        <w:t>means</w:t>
      </w:r>
      <w:r>
        <w:rPr>
          <w:rFonts w:ascii="Calibri" w:hAnsi="Calibri"/>
          <w:spacing w:val="-16"/>
        </w:rPr>
        <w:t xml:space="preserve"> </w:t>
      </w:r>
      <w:r>
        <w:rPr>
          <w:rFonts w:ascii="Calibri" w:hAnsi="Calibri"/>
          <w:spacing w:val="-8"/>
        </w:rPr>
        <w:t>that</w:t>
      </w:r>
      <w:r>
        <w:rPr>
          <w:rFonts w:ascii="Calibri" w:hAnsi="Calibri"/>
          <w:spacing w:val="-16"/>
        </w:rPr>
        <w:t xml:space="preserve"> </w:t>
      </w:r>
      <w:r>
        <w:rPr>
          <w:rFonts w:ascii="Calibri" w:hAnsi="Calibri"/>
          <w:spacing w:val="-8"/>
        </w:rPr>
        <w:t>some</w:t>
      </w:r>
      <w:r>
        <w:rPr>
          <w:rFonts w:ascii="Calibri" w:hAnsi="Calibri"/>
          <w:spacing w:val="-16"/>
        </w:rPr>
        <w:t xml:space="preserve"> </w:t>
      </w:r>
      <w:r>
        <w:rPr>
          <w:rFonts w:ascii="Calibri" w:hAnsi="Calibri"/>
          <w:spacing w:val="-8"/>
        </w:rPr>
        <w:t>kids</w:t>
      </w:r>
      <w:r>
        <w:rPr>
          <w:rFonts w:ascii="Calibri" w:hAnsi="Calibri"/>
          <w:spacing w:val="-13"/>
        </w:rPr>
        <w:t xml:space="preserve"> </w:t>
      </w:r>
      <w:r>
        <w:rPr>
          <w:rFonts w:ascii="Calibri" w:hAnsi="Calibri"/>
          <w:spacing w:val="-8"/>
        </w:rPr>
        <w:t>don’t</w:t>
      </w:r>
      <w:r>
        <w:rPr>
          <w:rFonts w:ascii="Calibri" w:hAnsi="Calibri"/>
          <w:spacing w:val="-16"/>
        </w:rPr>
        <w:t xml:space="preserve"> </w:t>
      </w:r>
      <w:r>
        <w:rPr>
          <w:rFonts w:ascii="Calibri" w:hAnsi="Calibri"/>
          <w:spacing w:val="-8"/>
        </w:rPr>
        <w:t>want</w:t>
      </w:r>
      <w:r>
        <w:rPr>
          <w:rFonts w:ascii="Calibri" w:hAnsi="Calibri"/>
          <w:spacing w:val="-13"/>
        </w:rPr>
        <w:t xml:space="preserve"> </w:t>
      </w:r>
      <w:r>
        <w:rPr>
          <w:rFonts w:ascii="Calibri" w:hAnsi="Calibri"/>
          <w:spacing w:val="-8"/>
        </w:rPr>
        <w:t>to</w:t>
      </w:r>
      <w:r>
        <w:rPr>
          <w:rFonts w:ascii="Calibri" w:hAnsi="Calibri"/>
          <w:spacing w:val="-15"/>
        </w:rPr>
        <w:t xml:space="preserve"> </w:t>
      </w:r>
      <w:r>
        <w:rPr>
          <w:rFonts w:ascii="Calibri" w:hAnsi="Calibri"/>
          <w:spacing w:val="-8"/>
        </w:rPr>
        <w:t>play</w:t>
      </w:r>
      <w:r>
        <w:rPr>
          <w:rFonts w:ascii="Calibri" w:hAnsi="Calibri"/>
          <w:spacing w:val="-12"/>
        </w:rPr>
        <w:t xml:space="preserve"> </w:t>
      </w:r>
      <w:r>
        <w:rPr>
          <w:rFonts w:ascii="Calibri" w:hAnsi="Calibri"/>
          <w:spacing w:val="-8"/>
        </w:rPr>
        <w:t>at</w:t>
      </w:r>
      <w:r>
        <w:rPr>
          <w:rFonts w:ascii="Calibri" w:hAnsi="Calibri"/>
          <w:spacing w:val="-16"/>
        </w:rPr>
        <w:t xml:space="preserve"> </w:t>
      </w:r>
      <w:r>
        <w:rPr>
          <w:rFonts w:ascii="Calibri" w:hAnsi="Calibri"/>
          <w:spacing w:val="-8"/>
        </w:rPr>
        <w:t>a</w:t>
      </w:r>
      <w:r>
        <w:rPr>
          <w:rFonts w:ascii="Calibri" w:hAnsi="Calibri"/>
          <w:spacing w:val="-17"/>
        </w:rPr>
        <w:t xml:space="preserve"> </w:t>
      </w:r>
      <w:r>
        <w:rPr>
          <w:rFonts w:ascii="Calibri" w:hAnsi="Calibri"/>
          <w:spacing w:val="-8"/>
        </w:rPr>
        <w:t>more</w:t>
      </w:r>
      <w:r>
        <w:rPr>
          <w:rFonts w:ascii="Calibri" w:hAnsi="Calibri"/>
          <w:spacing w:val="-16"/>
        </w:rPr>
        <w:t xml:space="preserve"> </w:t>
      </w:r>
      <w:r>
        <w:rPr>
          <w:rFonts w:ascii="Calibri" w:hAnsi="Calibri"/>
          <w:spacing w:val="-8"/>
        </w:rPr>
        <w:t>competitive</w:t>
      </w:r>
      <w:r>
        <w:rPr>
          <w:rFonts w:ascii="Calibri" w:hAnsi="Calibri"/>
          <w:spacing w:val="-16"/>
        </w:rPr>
        <w:t xml:space="preserve"> </w:t>
      </w:r>
      <w:r>
        <w:rPr>
          <w:rFonts w:ascii="Calibri" w:hAnsi="Calibri"/>
          <w:spacing w:val="-8"/>
        </w:rPr>
        <w:t xml:space="preserve">level, </w:t>
      </w:r>
      <w:r>
        <w:rPr>
          <w:rFonts w:ascii="Calibri" w:hAnsi="Calibri"/>
          <w:spacing w:val="-6"/>
        </w:rPr>
        <w:t>and</w:t>
      </w:r>
      <w:r>
        <w:rPr>
          <w:rFonts w:ascii="Calibri" w:hAnsi="Calibri"/>
          <w:spacing w:val="-20"/>
        </w:rPr>
        <w:t xml:space="preserve"> </w:t>
      </w:r>
      <w:r>
        <w:rPr>
          <w:rFonts w:ascii="Calibri" w:hAnsi="Calibri"/>
          <w:spacing w:val="-6"/>
        </w:rPr>
        <w:t>some</w:t>
      </w:r>
      <w:r>
        <w:rPr>
          <w:rFonts w:ascii="Calibri" w:hAnsi="Calibri"/>
          <w:spacing w:val="-21"/>
        </w:rPr>
        <w:t xml:space="preserve"> </w:t>
      </w:r>
      <w:r>
        <w:rPr>
          <w:rFonts w:ascii="Calibri" w:hAnsi="Calibri"/>
          <w:spacing w:val="-6"/>
        </w:rPr>
        <w:t>do.</w:t>
      </w:r>
      <w:r>
        <w:rPr>
          <w:rFonts w:ascii="Calibri" w:hAnsi="Calibri"/>
          <w:spacing w:val="-20"/>
        </w:rPr>
        <w:t xml:space="preserve"> </w:t>
      </w:r>
      <w:r>
        <w:rPr>
          <w:rFonts w:ascii="Calibri" w:hAnsi="Calibri"/>
          <w:spacing w:val="-6"/>
        </w:rPr>
        <w:t>He</w:t>
      </w:r>
      <w:r>
        <w:rPr>
          <w:rFonts w:ascii="Calibri" w:hAnsi="Calibri"/>
          <w:spacing w:val="-18"/>
        </w:rPr>
        <w:t xml:space="preserve"> </w:t>
      </w:r>
      <w:r>
        <w:rPr>
          <w:rFonts w:ascii="Calibri" w:hAnsi="Calibri"/>
          <w:spacing w:val="-6"/>
        </w:rPr>
        <w:t>also</w:t>
      </w:r>
      <w:r>
        <w:rPr>
          <w:rFonts w:ascii="Calibri" w:hAnsi="Calibri"/>
          <w:spacing w:val="-18"/>
        </w:rPr>
        <w:t xml:space="preserve"> </w:t>
      </w:r>
      <w:r>
        <w:rPr>
          <w:rFonts w:ascii="Calibri" w:hAnsi="Calibri"/>
          <w:spacing w:val="-6"/>
        </w:rPr>
        <w:t>pointed</w:t>
      </w:r>
      <w:r>
        <w:rPr>
          <w:rFonts w:ascii="Calibri" w:hAnsi="Calibri"/>
          <w:spacing w:val="-22"/>
        </w:rPr>
        <w:t xml:space="preserve"> </w:t>
      </w:r>
      <w:r>
        <w:rPr>
          <w:rFonts w:ascii="Calibri" w:hAnsi="Calibri"/>
          <w:spacing w:val="-6"/>
        </w:rPr>
        <w:t>out</w:t>
      </w:r>
      <w:r>
        <w:rPr>
          <w:rFonts w:ascii="Calibri" w:hAnsi="Calibri"/>
          <w:spacing w:val="-21"/>
        </w:rPr>
        <w:t xml:space="preserve"> </w:t>
      </w:r>
      <w:r>
        <w:rPr>
          <w:rFonts w:ascii="Calibri" w:hAnsi="Calibri"/>
          <w:spacing w:val="-6"/>
        </w:rPr>
        <w:t>that</w:t>
      </w:r>
      <w:r>
        <w:rPr>
          <w:rFonts w:ascii="Calibri" w:hAnsi="Calibri"/>
          <w:spacing w:val="-21"/>
        </w:rPr>
        <w:t xml:space="preserve"> </w:t>
      </w:r>
      <w:r>
        <w:rPr>
          <w:rFonts w:ascii="Calibri" w:hAnsi="Calibri"/>
          <w:spacing w:val="-6"/>
        </w:rPr>
        <w:t>since</w:t>
      </w:r>
      <w:r>
        <w:rPr>
          <w:rFonts w:ascii="Calibri" w:hAnsi="Calibri"/>
          <w:spacing w:val="-18"/>
        </w:rPr>
        <w:t xml:space="preserve"> </w:t>
      </w:r>
      <w:r>
        <w:rPr>
          <w:rFonts w:ascii="Calibri" w:hAnsi="Calibri"/>
          <w:spacing w:val="-6"/>
        </w:rPr>
        <w:t>COVID,</w:t>
      </w:r>
      <w:r>
        <w:rPr>
          <w:rFonts w:ascii="Calibri" w:hAnsi="Calibri"/>
          <w:spacing w:val="-21"/>
        </w:rPr>
        <w:t xml:space="preserve"> </w:t>
      </w:r>
      <w:r>
        <w:rPr>
          <w:rFonts w:ascii="Calibri" w:hAnsi="Calibri"/>
          <w:spacing w:val="-6"/>
        </w:rPr>
        <w:t>the</w:t>
      </w:r>
      <w:r>
        <w:rPr>
          <w:rFonts w:ascii="Calibri" w:hAnsi="Calibri"/>
          <w:spacing w:val="-18"/>
        </w:rPr>
        <w:t xml:space="preserve"> </w:t>
      </w:r>
      <w:r>
        <w:rPr>
          <w:rFonts w:ascii="Calibri" w:hAnsi="Calibri"/>
          <w:spacing w:val="-6"/>
        </w:rPr>
        <w:t>number</w:t>
      </w:r>
      <w:r>
        <w:rPr>
          <w:rFonts w:ascii="Calibri" w:hAnsi="Calibri"/>
          <w:spacing w:val="-22"/>
        </w:rPr>
        <w:t xml:space="preserve"> </w:t>
      </w:r>
      <w:r>
        <w:rPr>
          <w:rFonts w:ascii="Calibri" w:hAnsi="Calibri"/>
          <w:spacing w:val="-6"/>
        </w:rPr>
        <w:t>of</w:t>
      </w:r>
      <w:r>
        <w:rPr>
          <w:rFonts w:ascii="Calibri" w:hAnsi="Calibri"/>
          <w:spacing w:val="-22"/>
        </w:rPr>
        <w:t xml:space="preserve"> </w:t>
      </w:r>
      <w:r>
        <w:rPr>
          <w:rFonts w:ascii="Calibri" w:hAnsi="Calibri"/>
          <w:spacing w:val="-6"/>
        </w:rPr>
        <w:t>tournaments</w:t>
      </w:r>
      <w:r>
        <w:rPr>
          <w:rFonts w:ascii="Calibri" w:hAnsi="Calibri"/>
          <w:spacing w:val="-19"/>
        </w:rPr>
        <w:t xml:space="preserve"> </w:t>
      </w:r>
      <w:r>
        <w:rPr>
          <w:rFonts w:ascii="Calibri" w:hAnsi="Calibri"/>
          <w:spacing w:val="-6"/>
        </w:rPr>
        <w:t>held</w:t>
      </w:r>
      <w:r>
        <w:rPr>
          <w:rFonts w:ascii="Calibri" w:hAnsi="Calibri"/>
          <w:spacing w:val="-20"/>
        </w:rPr>
        <w:t xml:space="preserve"> </w:t>
      </w:r>
      <w:r>
        <w:rPr>
          <w:rFonts w:ascii="Calibri" w:hAnsi="Calibri"/>
          <w:spacing w:val="-6"/>
        </w:rPr>
        <w:t>in</w:t>
      </w:r>
      <w:r>
        <w:rPr>
          <w:rFonts w:ascii="Calibri" w:hAnsi="Calibri"/>
          <w:spacing w:val="-22"/>
        </w:rPr>
        <w:t xml:space="preserve"> </w:t>
      </w:r>
      <w:r>
        <w:rPr>
          <w:rFonts w:ascii="Calibri" w:hAnsi="Calibri"/>
          <w:spacing w:val="-6"/>
        </w:rPr>
        <w:t>Utah</w:t>
      </w:r>
      <w:r>
        <w:rPr>
          <w:rFonts w:ascii="Calibri" w:hAnsi="Calibri"/>
          <w:spacing w:val="-20"/>
        </w:rPr>
        <w:t xml:space="preserve"> </w:t>
      </w:r>
      <w:r>
        <w:rPr>
          <w:rFonts w:ascii="Calibri" w:hAnsi="Calibri"/>
          <w:spacing w:val="-6"/>
        </w:rPr>
        <w:t>have</w:t>
      </w:r>
      <w:r>
        <w:rPr>
          <w:rFonts w:ascii="Calibri" w:hAnsi="Calibri"/>
          <w:spacing w:val="-21"/>
        </w:rPr>
        <w:t xml:space="preserve"> </w:t>
      </w:r>
      <w:r>
        <w:rPr>
          <w:rFonts w:ascii="Calibri" w:hAnsi="Calibri"/>
          <w:spacing w:val="-6"/>
        </w:rPr>
        <w:t>gone</w:t>
      </w:r>
      <w:r>
        <w:rPr>
          <w:rFonts w:ascii="Calibri" w:hAnsi="Calibri"/>
          <w:spacing w:val="-21"/>
        </w:rPr>
        <w:t xml:space="preserve"> </w:t>
      </w:r>
      <w:r>
        <w:rPr>
          <w:rFonts w:ascii="Calibri" w:hAnsi="Calibri"/>
          <w:spacing w:val="-6"/>
        </w:rPr>
        <w:t>up</w:t>
      </w:r>
      <w:r>
        <w:rPr>
          <w:rFonts w:ascii="Calibri" w:hAnsi="Calibri"/>
          <w:spacing w:val="-20"/>
        </w:rPr>
        <w:t xml:space="preserve"> </w:t>
      </w:r>
      <w:r>
        <w:rPr>
          <w:rFonts w:ascii="Calibri" w:hAnsi="Calibri"/>
          <w:spacing w:val="-6"/>
        </w:rPr>
        <w:t>quite</w:t>
      </w:r>
      <w:r>
        <w:rPr>
          <w:rFonts w:ascii="Calibri" w:hAnsi="Calibri"/>
          <w:spacing w:val="-21"/>
        </w:rPr>
        <w:t xml:space="preserve"> </w:t>
      </w:r>
      <w:r>
        <w:rPr>
          <w:rFonts w:ascii="Calibri" w:hAnsi="Calibri"/>
          <w:spacing w:val="-6"/>
        </w:rPr>
        <w:t>a</w:t>
      </w:r>
    </w:p>
    <w:p w14:paraId="6588CCE0" w14:textId="77777777" w:rsidR="002433A5" w:rsidRDefault="002433A5">
      <w:pPr>
        <w:rPr>
          <w:rFonts w:ascii="Calibri" w:hAnsi="Calibri"/>
        </w:rPr>
        <w:sectPr w:rsidR="002433A5">
          <w:pgSz w:w="12240" w:h="15840"/>
          <w:pgMar w:top="3400" w:right="180" w:bottom="280" w:left="600" w:header="1081" w:footer="0" w:gutter="0"/>
          <w:cols w:space="720"/>
        </w:sectPr>
      </w:pPr>
    </w:p>
    <w:p w14:paraId="6588CCE1" w14:textId="77777777" w:rsidR="002433A5" w:rsidRDefault="00000000">
      <w:pPr>
        <w:pStyle w:val="BodyText"/>
        <w:spacing w:before="39"/>
        <w:ind w:left="1920" w:hanging="1"/>
        <w:rPr>
          <w:rFonts w:ascii="Calibri" w:hAnsi="Calibri"/>
        </w:rPr>
      </w:pPr>
      <w:r>
        <w:rPr>
          <w:rFonts w:ascii="Calibri" w:hAnsi="Calibri"/>
          <w:spacing w:val="-8"/>
        </w:rPr>
        <w:lastRenderedPageBreak/>
        <w:t>bit.</w:t>
      </w:r>
      <w:r>
        <w:rPr>
          <w:rFonts w:ascii="Calibri" w:hAnsi="Calibri"/>
          <w:spacing w:val="-15"/>
        </w:rPr>
        <w:t xml:space="preserve"> </w:t>
      </w:r>
      <w:r>
        <w:rPr>
          <w:rFonts w:ascii="Calibri" w:hAnsi="Calibri"/>
          <w:spacing w:val="-8"/>
        </w:rPr>
        <w:t>This</w:t>
      </w:r>
      <w:r>
        <w:rPr>
          <w:rFonts w:ascii="Calibri" w:hAnsi="Calibri"/>
          <w:spacing w:val="-14"/>
        </w:rPr>
        <w:t xml:space="preserve"> </w:t>
      </w:r>
      <w:r>
        <w:rPr>
          <w:rFonts w:ascii="Calibri" w:hAnsi="Calibri"/>
          <w:spacing w:val="-8"/>
        </w:rPr>
        <w:t>makes</w:t>
      </w:r>
      <w:r>
        <w:rPr>
          <w:rFonts w:ascii="Calibri" w:hAnsi="Calibri"/>
          <w:spacing w:val="-14"/>
        </w:rPr>
        <w:t xml:space="preserve"> </w:t>
      </w:r>
      <w:r>
        <w:rPr>
          <w:rFonts w:ascii="Calibri" w:hAnsi="Calibri"/>
          <w:spacing w:val="-8"/>
        </w:rPr>
        <w:t>rec</w:t>
      </w:r>
      <w:r>
        <w:rPr>
          <w:rFonts w:ascii="Calibri" w:hAnsi="Calibri"/>
          <w:spacing w:val="-11"/>
        </w:rPr>
        <w:t xml:space="preserve"> </w:t>
      </w:r>
      <w:r>
        <w:rPr>
          <w:rFonts w:ascii="Calibri" w:hAnsi="Calibri"/>
          <w:spacing w:val="-8"/>
        </w:rPr>
        <w:t>hockey</w:t>
      </w:r>
      <w:r>
        <w:rPr>
          <w:rFonts w:ascii="Calibri" w:hAnsi="Calibri"/>
          <w:spacing w:val="-14"/>
        </w:rPr>
        <w:t xml:space="preserve"> </w:t>
      </w:r>
      <w:r>
        <w:rPr>
          <w:rFonts w:ascii="Calibri" w:hAnsi="Calibri"/>
          <w:spacing w:val="-8"/>
        </w:rPr>
        <w:t>more</w:t>
      </w:r>
      <w:r>
        <w:rPr>
          <w:rFonts w:ascii="Calibri" w:hAnsi="Calibri"/>
          <w:spacing w:val="-10"/>
        </w:rPr>
        <w:t xml:space="preserve"> </w:t>
      </w:r>
      <w:r>
        <w:rPr>
          <w:rFonts w:ascii="Calibri" w:hAnsi="Calibri"/>
          <w:spacing w:val="-8"/>
        </w:rPr>
        <w:t>difficult.</w:t>
      </w:r>
      <w:r>
        <w:rPr>
          <w:rFonts w:ascii="Calibri" w:hAnsi="Calibri"/>
          <w:spacing w:val="-15"/>
        </w:rPr>
        <w:t xml:space="preserve"> </w:t>
      </w:r>
      <w:r>
        <w:rPr>
          <w:rFonts w:ascii="Calibri" w:hAnsi="Calibri"/>
          <w:spacing w:val="-8"/>
        </w:rPr>
        <w:t>The</w:t>
      </w:r>
      <w:r>
        <w:rPr>
          <w:rFonts w:ascii="Calibri" w:hAnsi="Calibri"/>
          <w:spacing w:val="-14"/>
        </w:rPr>
        <w:t xml:space="preserve"> </w:t>
      </w:r>
      <w:r>
        <w:rPr>
          <w:rFonts w:ascii="Calibri" w:hAnsi="Calibri"/>
          <w:spacing w:val="-8"/>
        </w:rPr>
        <w:t>rec</w:t>
      </w:r>
      <w:r>
        <w:rPr>
          <w:rFonts w:ascii="Calibri" w:hAnsi="Calibri"/>
          <w:spacing w:val="-14"/>
        </w:rPr>
        <w:t xml:space="preserve"> </w:t>
      </w:r>
      <w:r>
        <w:rPr>
          <w:rFonts w:ascii="Calibri" w:hAnsi="Calibri"/>
          <w:spacing w:val="-8"/>
        </w:rPr>
        <w:t>kids</w:t>
      </w:r>
      <w:r>
        <w:rPr>
          <w:rFonts w:ascii="Calibri" w:hAnsi="Calibri"/>
          <w:spacing w:val="-14"/>
        </w:rPr>
        <w:t xml:space="preserve"> </w:t>
      </w:r>
      <w:r>
        <w:rPr>
          <w:rFonts w:ascii="Calibri" w:hAnsi="Calibri"/>
          <w:spacing w:val="-8"/>
        </w:rPr>
        <w:t>don’t</w:t>
      </w:r>
      <w:r>
        <w:rPr>
          <w:rFonts w:ascii="Calibri" w:hAnsi="Calibri"/>
          <w:spacing w:val="-14"/>
        </w:rPr>
        <w:t xml:space="preserve"> </w:t>
      </w:r>
      <w:r>
        <w:rPr>
          <w:rFonts w:ascii="Calibri" w:hAnsi="Calibri"/>
          <w:spacing w:val="-8"/>
        </w:rPr>
        <w:t>have</w:t>
      </w:r>
      <w:r>
        <w:rPr>
          <w:rFonts w:ascii="Calibri" w:hAnsi="Calibri"/>
          <w:spacing w:val="-10"/>
        </w:rPr>
        <w:t xml:space="preserve"> </w:t>
      </w:r>
      <w:r>
        <w:rPr>
          <w:rFonts w:ascii="Calibri" w:hAnsi="Calibri"/>
          <w:spacing w:val="-8"/>
        </w:rPr>
        <w:t>as</w:t>
      </w:r>
      <w:r>
        <w:rPr>
          <w:rFonts w:ascii="Calibri" w:hAnsi="Calibri"/>
          <w:spacing w:val="-14"/>
        </w:rPr>
        <w:t xml:space="preserve"> </w:t>
      </w:r>
      <w:r>
        <w:rPr>
          <w:rFonts w:ascii="Calibri" w:hAnsi="Calibri"/>
          <w:spacing w:val="-8"/>
        </w:rPr>
        <w:t>many</w:t>
      </w:r>
      <w:r>
        <w:rPr>
          <w:rFonts w:ascii="Calibri" w:hAnsi="Calibri"/>
          <w:spacing w:val="-14"/>
        </w:rPr>
        <w:t xml:space="preserve"> </w:t>
      </w:r>
      <w:r>
        <w:rPr>
          <w:rFonts w:ascii="Calibri" w:hAnsi="Calibri"/>
          <w:spacing w:val="-8"/>
        </w:rPr>
        <w:t>opportunities</w:t>
      </w:r>
      <w:r>
        <w:rPr>
          <w:rFonts w:ascii="Calibri" w:hAnsi="Calibri"/>
          <w:spacing w:val="-14"/>
        </w:rPr>
        <w:t xml:space="preserve"> </w:t>
      </w:r>
      <w:r>
        <w:rPr>
          <w:rFonts w:ascii="Calibri" w:hAnsi="Calibri"/>
          <w:spacing w:val="-8"/>
        </w:rPr>
        <w:t>for</w:t>
      </w:r>
      <w:r>
        <w:rPr>
          <w:rFonts w:ascii="Calibri" w:hAnsi="Calibri"/>
          <w:spacing w:val="-15"/>
        </w:rPr>
        <w:t xml:space="preserve"> </w:t>
      </w:r>
      <w:r>
        <w:rPr>
          <w:rFonts w:ascii="Calibri" w:hAnsi="Calibri"/>
          <w:spacing w:val="-8"/>
        </w:rPr>
        <w:t>games,</w:t>
      </w:r>
      <w:r>
        <w:rPr>
          <w:rFonts w:ascii="Calibri" w:hAnsi="Calibri"/>
          <w:spacing w:val="-14"/>
        </w:rPr>
        <w:t xml:space="preserve"> </w:t>
      </w:r>
      <w:r>
        <w:rPr>
          <w:rFonts w:ascii="Calibri" w:hAnsi="Calibri"/>
          <w:spacing w:val="-8"/>
        </w:rPr>
        <w:t>because tournaments</w:t>
      </w:r>
      <w:r>
        <w:rPr>
          <w:rFonts w:ascii="Calibri" w:hAnsi="Calibri"/>
          <w:spacing w:val="-14"/>
        </w:rPr>
        <w:t xml:space="preserve"> </w:t>
      </w:r>
      <w:r>
        <w:rPr>
          <w:rFonts w:ascii="Calibri" w:hAnsi="Calibri"/>
          <w:spacing w:val="-8"/>
        </w:rPr>
        <w:t>are</w:t>
      </w:r>
      <w:r>
        <w:rPr>
          <w:rFonts w:ascii="Calibri" w:hAnsi="Calibri"/>
          <w:spacing w:val="-14"/>
        </w:rPr>
        <w:t xml:space="preserve"> </w:t>
      </w:r>
      <w:r>
        <w:rPr>
          <w:rFonts w:ascii="Calibri" w:hAnsi="Calibri"/>
          <w:spacing w:val="-8"/>
        </w:rPr>
        <w:t>eating</w:t>
      </w:r>
      <w:r>
        <w:rPr>
          <w:rFonts w:ascii="Calibri" w:hAnsi="Calibri"/>
          <w:spacing w:val="-16"/>
        </w:rPr>
        <w:t xml:space="preserve"> </w:t>
      </w:r>
      <w:r>
        <w:rPr>
          <w:rFonts w:ascii="Calibri" w:hAnsi="Calibri"/>
          <w:spacing w:val="-8"/>
        </w:rPr>
        <w:t>up</w:t>
      </w:r>
      <w:r>
        <w:rPr>
          <w:rFonts w:ascii="Calibri" w:hAnsi="Calibri"/>
          <w:spacing w:val="-16"/>
        </w:rPr>
        <w:t xml:space="preserve"> </w:t>
      </w:r>
      <w:r>
        <w:rPr>
          <w:rFonts w:ascii="Calibri" w:hAnsi="Calibri"/>
          <w:spacing w:val="-8"/>
        </w:rPr>
        <w:t>weekend</w:t>
      </w:r>
      <w:r>
        <w:rPr>
          <w:rFonts w:ascii="Calibri" w:hAnsi="Calibri"/>
          <w:spacing w:val="-13"/>
        </w:rPr>
        <w:t xml:space="preserve"> </w:t>
      </w:r>
      <w:r>
        <w:rPr>
          <w:rFonts w:ascii="Calibri" w:hAnsi="Calibri"/>
          <w:spacing w:val="-8"/>
        </w:rPr>
        <w:t>hours</w:t>
      </w:r>
      <w:r>
        <w:rPr>
          <w:rFonts w:ascii="Calibri" w:hAnsi="Calibri"/>
          <w:spacing w:val="-14"/>
        </w:rPr>
        <w:t xml:space="preserve"> </w:t>
      </w:r>
      <w:r>
        <w:rPr>
          <w:rFonts w:ascii="Calibri" w:hAnsi="Calibri"/>
          <w:spacing w:val="-8"/>
        </w:rPr>
        <w:t>at</w:t>
      </w:r>
      <w:r>
        <w:rPr>
          <w:rFonts w:ascii="Calibri" w:hAnsi="Calibri"/>
          <w:spacing w:val="-12"/>
        </w:rPr>
        <w:t xml:space="preserve"> </w:t>
      </w:r>
      <w:r>
        <w:rPr>
          <w:rFonts w:ascii="Calibri" w:hAnsi="Calibri"/>
          <w:spacing w:val="-8"/>
        </w:rPr>
        <w:t>the</w:t>
      </w:r>
      <w:r>
        <w:rPr>
          <w:rFonts w:ascii="Calibri" w:hAnsi="Calibri"/>
          <w:spacing w:val="-14"/>
        </w:rPr>
        <w:t xml:space="preserve"> </w:t>
      </w:r>
      <w:r>
        <w:rPr>
          <w:rFonts w:ascii="Calibri" w:hAnsi="Calibri"/>
          <w:spacing w:val="-8"/>
        </w:rPr>
        <w:t>rinks</w:t>
      </w:r>
      <w:r>
        <w:rPr>
          <w:rFonts w:ascii="Calibri" w:hAnsi="Calibri"/>
          <w:spacing w:val="-12"/>
        </w:rPr>
        <w:t xml:space="preserve"> </w:t>
      </w:r>
      <w:r>
        <w:rPr>
          <w:rFonts w:ascii="Calibri" w:hAnsi="Calibri"/>
          <w:spacing w:val="-8"/>
        </w:rPr>
        <w:t>because</w:t>
      </w:r>
      <w:r>
        <w:rPr>
          <w:rFonts w:ascii="Calibri" w:hAnsi="Calibri"/>
          <w:spacing w:val="-11"/>
        </w:rPr>
        <w:t xml:space="preserve"> </w:t>
      </w:r>
      <w:r>
        <w:rPr>
          <w:rFonts w:ascii="Calibri" w:hAnsi="Calibri"/>
          <w:spacing w:val="-8"/>
        </w:rPr>
        <w:t>ice</w:t>
      </w:r>
      <w:r>
        <w:rPr>
          <w:rFonts w:ascii="Calibri" w:hAnsi="Calibri"/>
          <w:spacing w:val="-14"/>
        </w:rPr>
        <w:t xml:space="preserve"> </w:t>
      </w:r>
      <w:r>
        <w:rPr>
          <w:rFonts w:ascii="Calibri" w:hAnsi="Calibri"/>
          <w:spacing w:val="-8"/>
        </w:rPr>
        <w:t>is</w:t>
      </w:r>
      <w:r>
        <w:rPr>
          <w:rFonts w:ascii="Calibri" w:hAnsi="Calibri"/>
          <w:spacing w:val="-14"/>
        </w:rPr>
        <w:t xml:space="preserve"> </w:t>
      </w:r>
      <w:r>
        <w:rPr>
          <w:rFonts w:ascii="Calibri" w:hAnsi="Calibri"/>
          <w:spacing w:val="-8"/>
        </w:rPr>
        <w:t>(comparatively)</w:t>
      </w:r>
      <w:r>
        <w:rPr>
          <w:rFonts w:ascii="Calibri" w:hAnsi="Calibri"/>
          <w:spacing w:val="-14"/>
        </w:rPr>
        <w:t xml:space="preserve"> </w:t>
      </w:r>
      <w:r>
        <w:rPr>
          <w:rFonts w:ascii="Calibri" w:hAnsi="Calibri"/>
          <w:spacing w:val="-8"/>
        </w:rPr>
        <w:t>cheap</w:t>
      </w:r>
      <w:r>
        <w:rPr>
          <w:rFonts w:ascii="Calibri" w:hAnsi="Calibri"/>
          <w:spacing w:val="-16"/>
        </w:rPr>
        <w:t xml:space="preserve"> </w:t>
      </w:r>
      <w:r>
        <w:rPr>
          <w:rFonts w:ascii="Calibri" w:hAnsi="Calibri"/>
          <w:spacing w:val="-8"/>
        </w:rPr>
        <w:t>in</w:t>
      </w:r>
      <w:r>
        <w:rPr>
          <w:rFonts w:ascii="Calibri" w:hAnsi="Calibri"/>
          <w:spacing w:val="-13"/>
        </w:rPr>
        <w:t xml:space="preserve"> </w:t>
      </w:r>
      <w:r>
        <w:rPr>
          <w:rFonts w:ascii="Calibri" w:hAnsi="Calibri"/>
          <w:spacing w:val="-8"/>
        </w:rPr>
        <w:t>Utah.</w:t>
      </w:r>
      <w:r>
        <w:rPr>
          <w:rFonts w:ascii="Calibri" w:hAnsi="Calibri"/>
          <w:spacing w:val="-16"/>
        </w:rPr>
        <w:t xml:space="preserve"> </w:t>
      </w:r>
      <w:r>
        <w:rPr>
          <w:rFonts w:ascii="Calibri" w:hAnsi="Calibri"/>
          <w:spacing w:val="-8"/>
        </w:rPr>
        <w:t>Foster</w:t>
      </w:r>
      <w:r>
        <w:rPr>
          <w:rFonts w:ascii="Calibri" w:hAnsi="Calibri"/>
          <w:spacing w:val="-16"/>
        </w:rPr>
        <w:t xml:space="preserve"> </w:t>
      </w:r>
      <w:r>
        <w:rPr>
          <w:rFonts w:ascii="Calibri" w:hAnsi="Calibri"/>
          <w:spacing w:val="-8"/>
        </w:rPr>
        <w:t>agreed with</w:t>
      </w:r>
      <w:r>
        <w:rPr>
          <w:rFonts w:ascii="Calibri" w:hAnsi="Calibri"/>
          <w:spacing w:val="-22"/>
        </w:rPr>
        <w:t xml:space="preserve"> </w:t>
      </w:r>
      <w:r>
        <w:rPr>
          <w:rFonts w:ascii="Calibri" w:hAnsi="Calibri"/>
          <w:spacing w:val="-8"/>
        </w:rPr>
        <w:t>Jeremy</w:t>
      </w:r>
      <w:r>
        <w:rPr>
          <w:rFonts w:ascii="Calibri" w:hAnsi="Calibri"/>
          <w:spacing w:val="-18"/>
        </w:rPr>
        <w:t xml:space="preserve"> </w:t>
      </w:r>
      <w:r>
        <w:rPr>
          <w:rFonts w:ascii="Calibri" w:hAnsi="Calibri"/>
          <w:spacing w:val="-8"/>
        </w:rPr>
        <w:t>that</w:t>
      </w:r>
      <w:r>
        <w:rPr>
          <w:rFonts w:ascii="Calibri" w:hAnsi="Calibri"/>
          <w:spacing w:val="-21"/>
        </w:rPr>
        <w:t xml:space="preserve"> </w:t>
      </w:r>
      <w:r>
        <w:rPr>
          <w:rFonts w:ascii="Calibri" w:hAnsi="Calibri"/>
          <w:spacing w:val="-8"/>
        </w:rPr>
        <w:t>allowing</w:t>
      </w:r>
      <w:r>
        <w:rPr>
          <w:rFonts w:ascii="Calibri" w:hAnsi="Calibri"/>
          <w:spacing w:val="-22"/>
        </w:rPr>
        <w:t xml:space="preserve"> </w:t>
      </w:r>
      <w:r>
        <w:rPr>
          <w:rFonts w:ascii="Calibri" w:hAnsi="Calibri"/>
          <w:spacing w:val="-8"/>
        </w:rPr>
        <w:t>tournament</w:t>
      </w:r>
      <w:r>
        <w:rPr>
          <w:rFonts w:ascii="Calibri" w:hAnsi="Calibri"/>
          <w:spacing w:val="-21"/>
        </w:rPr>
        <w:t xml:space="preserve"> </w:t>
      </w:r>
      <w:r>
        <w:rPr>
          <w:rFonts w:ascii="Calibri" w:hAnsi="Calibri"/>
          <w:spacing w:val="-8"/>
        </w:rPr>
        <w:t>teams</w:t>
      </w:r>
      <w:r>
        <w:rPr>
          <w:rFonts w:ascii="Calibri" w:hAnsi="Calibri"/>
          <w:spacing w:val="-21"/>
        </w:rPr>
        <w:t xml:space="preserve"> </w:t>
      </w:r>
      <w:r>
        <w:rPr>
          <w:rFonts w:ascii="Calibri" w:hAnsi="Calibri"/>
          <w:spacing w:val="-8"/>
        </w:rPr>
        <w:t>helps</w:t>
      </w:r>
      <w:r>
        <w:rPr>
          <w:rFonts w:ascii="Calibri" w:hAnsi="Calibri"/>
          <w:spacing w:val="-21"/>
        </w:rPr>
        <w:t xml:space="preserve"> </w:t>
      </w:r>
      <w:r>
        <w:rPr>
          <w:rFonts w:ascii="Calibri" w:hAnsi="Calibri"/>
          <w:spacing w:val="-8"/>
        </w:rPr>
        <w:t>to</w:t>
      </w:r>
      <w:r>
        <w:rPr>
          <w:rFonts w:ascii="Calibri" w:hAnsi="Calibri"/>
          <w:spacing w:val="-20"/>
        </w:rPr>
        <w:t xml:space="preserve"> </w:t>
      </w:r>
      <w:r>
        <w:rPr>
          <w:rFonts w:ascii="Calibri" w:hAnsi="Calibri"/>
          <w:spacing w:val="-8"/>
        </w:rPr>
        <w:t>push</w:t>
      </w:r>
      <w:r>
        <w:rPr>
          <w:rFonts w:ascii="Calibri" w:hAnsi="Calibri"/>
          <w:spacing w:val="-22"/>
        </w:rPr>
        <w:t xml:space="preserve"> </w:t>
      </w:r>
      <w:r>
        <w:rPr>
          <w:rFonts w:ascii="Calibri" w:hAnsi="Calibri"/>
          <w:spacing w:val="-8"/>
        </w:rPr>
        <w:t>some</w:t>
      </w:r>
      <w:r>
        <w:rPr>
          <w:rFonts w:ascii="Calibri" w:hAnsi="Calibri"/>
          <w:spacing w:val="-23"/>
        </w:rPr>
        <w:t xml:space="preserve"> </w:t>
      </w:r>
      <w:r>
        <w:rPr>
          <w:rFonts w:ascii="Calibri" w:hAnsi="Calibri"/>
          <w:spacing w:val="-8"/>
        </w:rPr>
        <w:t>of</w:t>
      </w:r>
      <w:r>
        <w:rPr>
          <w:rFonts w:ascii="Calibri" w:hAnsi="Calibri"/>
          <w:spacing w:val="-22"/>
        </w:rPr>
        <w:t xml:space="preserve"> </w:t>
      </w:r>
      <w:r>
        <w:rPr>
          <w:rFonts w:ascii="Calibri" w:hAnsi="Calibri"/>
          <w:spacing w:val="-8"/>
        </w:rPr>
        <w:t>the</w:t>
      </w:r>
      <w:r>
        <w:rPr>
          <w:rFonts w:ascii="Calibri" w:hAnsi="Calibri"/>
          <w:spacing w:val="-21"/>
        </w:rPr>
        <w:t xml:space="preserve"> </w:t>
      </w:r>
      <w:r>
        <w:rPr>
          <w:rFonts w:ascii="Calibri" w:hAnsi="Calibri"/>
          <w:spacing w:val="-8"/>
        </w:rPr>
        <w:t>players</w:t>
      </w:r>
      <w:r>
        <w:rPr>
          <w:rFonts w:ascii="Calibri" w:hAnsi="Calibri"/>
          <w:spacing w:val="-19"/>
        </w:rPr>
        <w:t xml:space="preserve"> </w:t>
      </w:r>
      <w:r>
        <w:rPr>
          <w:rFonts w:ascii="Calibri" w:hAnsi="Calibri"/>
          <w:spacing w:val="-8"/>
        </w:rPr>
        <w:t>up</w:t>
      </w:r>
      <w:r>
        <w:rPr>
          <w:rFonts w:ascii="Calibri" w:hAnsi="Calibri"/>
          <w:spacing w:val="-22"/>
        </w:rPr>
        <w:t xml:space="preserve"> </w:t>
      </w:r>
      <w:r>
        <w:rPr>
          <w:rFonts w:ascii="Calibri" w:hAnsi="Calibri"/>
          <w:spacing w:val="-8"/>
        </w:rPr>
        <w:t>to</w:t>
      </w:r>
      <w:r>
        <w:rPr>
          <w:rFonts w:ascii="Calibri" w:hAnsi="Calibri"/>
          <w:spacing w:val="-20"/>
        </w:rPr>
        <w:t xml:space="preserve"> </w:t>
      </w:r>
      <w:r>
        <w:rPr>
          <w:rFonts w:ascii="Calibri" w:hAnsi="Calibri"/>
          <w:spacing w:val="-8"/>
        </w:rPr>
        <w:t>a</w:t>
      </w:r>
      <w:r>
        <w:rPr>
          <w:rFonts w:ascii="Calibri" w:hAnsi="Calibri"/>
          <w:spacing w:val="-19"/>
        </w:rPr>
        <w:t xml:space="preserve"> </w:t>
      </w:r>
      <w:r>
        <w:rPr>
          <w:rFonts w:ascii="Calibri" w:hAnsi="Calibri"/>
          <w:spacing w:val="-8"/>
        </w:rPr>
        <w:t>higher</w:t>
      </w:r>
      <w:r>
        <w:rPr>
          <w:rFonts w:ascii="Calibri" w:hAnsi="Calibri"/>
          <w:spacing w:val="-19"/>
        </w:rPr>
        <w:t xml:space="preserve"> </w:t>
      </w:r>
      <w:r>
        <w:rPr>
          <w:rFonts w:ascii="Calibri" w:hAnsi="Calibri"/>
          <w:spacing w:val="-8"/>
        </w:rPr>
        <w:t>level</w:t>
      </w:r>
      <w:r>
        <w:rPr>
          <w:rFonts w:ascii="Calibri" w:hAnsi="Calibri"/>
          <w:spacing w:val="-24"/>
        </w:rPr>
        <w:t xml:space="preserve"> </w:t>
      </w:r>
      <w:r>
        <w:rPr>
          <w:rFonts w:ascii="Calibri" w:hAnsi="Calibri"/>
          <w:spacing w:val="-8"/>
        </w:rPr>
        <w:t>of</w:t>
      </w:r>
      <w:r>
        <w:rPr>
          <w:rFonts w:ascii="Calibri" w:hAnsi="Calibri"/>
          <w:spacing w:val="-19"/>
        </w:rPr>
        <w:t xml:space="preserve"> </w:t>
      </w:r>
      <w:r>
        <w:rPr>
          <w:rFonts w:ascii="Calibri" w:hAnsi="Calibri"/>
          <w:spacing w:val="-8"/>
        </w:rPr>
        <w:t>hockey.</w:t>
      </w:r>
      <w:r>
        <w:rPr>
          <w:rFonts w:ascii="Calibri" w:hAnsi="Calibri"/>
          <w:spacing w:val="-22"/>
        </w:rPr>
        <w:t xml:space="preserve"> </w:t>
      </w:r>
      <w:r>
        <w:rPr>
          <w:rFonts w:ascii="Calibri" w:hAnsi="Calibri"/>
          <w:spacing w:val="-8"/>
        </w:rPr>
        <w:t xml:space="preserve">Robyn </w:t>
      </w:r>
      <w:r>
        <w:rPr>
          <w:rFonts w:ascii="Calibri" w:hAnsi="Calibri"/>
          <w:spacing w:val="-6"/>
        </w:rPr>
        <w:t>asked</w:t>
      </w:r>
      <w:r>
        <w:rPr>
          <w:rFonts w:ascii="Calibri" w:hAnsi="Calibri"/>
          <w:spacing w:val="-22"/>
        </w:rPr>
        <w:t xml:space="preserve"> </w:t>
      </w:r>
      <w:r>
        <w:rPr>
          <w:rFonts w:ascii="Calibri" w:hAnsi="Calibri"/>
          <w:spacing w:val="-6"/>
        </w:rPr>
        <w:t>Patrick</w:t>
      </w:r>
      <w:r>
        <w:rPr>
          <w:rFonts w:ascii="Calibri" w:hAnsi="Calibri"/>
          <w:spacing w:val="-19"/>
        </w:rPr>
        <w:t xml:space="preserve"> </w:t>
      </w:r>
      <w:r>
        <w:rPr>
          <w:rFonts w:ascii="Calibri" w:hAnsi="Calibri"/>
          <w:spacing w:val="-6"/>
        </w:rPr>
        <w:t>if</w:t>
      </w:r>
      <w:r>
        <w:rPr>
          <w:rFonts w:ascii="Calibri" w:hAnsi="Calibri"/>
          <w:spacing w:val="-19"/>
        </w:rPr>
        <w:t xml:space="preserve"> </w:t>
      </w:r>
      <w:r>
        <w:rPr>
          <w:rFonts w:ascii="Calibri" w:hAnsi="Calibri"/>
          <w:spacing w:val="-6"/>
        </w:rPr>
        <w:t>they</w:t>
      </w:r>
      <w:r>
        <w:rPr>
          <w:rFonts w:ascii="Calibri" w:hAnsi="Calibri"/>
          <w:spacing w:val="-21"/>
        </w:rPr>
        <w:t xml:space="preserve"> </w:t>
      </w:r>
      <w:r>
        <w:rPr>
          <w:rFonts w:ascii="Calibri" w:hAnsi="Calibri"/>
          <w:spacing w:val="-6"/>
        </w:rPr>
        <w:t>created</w:t>
      </w:r>
      <w:r>
        <w:rPr>
          <w:rFonts w:ascii="Calibri" w:hAnsi="Calibri"/>
          <w:spacing w:val="-20"/>
        </w:rPr>
        <w:t xml:space="preserve"> </w:t>
      </w:r>
      <w:r>
        <w:rPr>
          <w:rFonts w:ascii="Calibri" w:hAnsi="Calibri"/>
          <w:spacing w:val="-6"/>
        </w:rPr>
        <w:t>a</w:t>
      </w:r>
      <w:r>
        <w:rPr>
          <w:rFonts w:ascii="Calibri" w:hAnsi="Calibri"/>
          <w:spacing w:val="-24"/>
        </w:rPr>
        <w:t xml:space="preserve"> </w:t>
      </w:r>
      <w:r>
        <w:rPr>
          <w:rFonts w:ascii="Calibri" w:hAnsi="Calibri"/>
          <w:spacing w:val="-6"/>
        </w:rPr>
        <w:t>tournament</w:t>
      </w:r>
      <w:r>
        <w:rPr>
          <w:rFonts w:ascii="Calibri" w:hAnsi="Calibri"/>
          <w:spacing w:val="-21"/>
        </w:rPr>
        <w:t xml:space="preserve"> </w:t>
      </w:r>
      <w:r>
        <w:rPr>
          <w:rFonts w:ascii="Calibri" w:hAnsi="Calibri"/>
          <w:spacing w:val="-6"/>
        </w:rPr>
        <w:t>team</w:t>
      </w:r>
      <w:r>
        <w:rPr>
          <w:rFonts w:ascii="Calibri" w:hAnsi="Calibri"/>
          <w:spacing w:val="-23"/>
        </w:rPr>
        <w:t xml:space="preserve"> </w:t>
      </w:r>
      <w:r>
        <w:rPr>
          <w:rFonts w:ascii="Calibri" w:hAnsi="Calibri"/>
          <w:spacing w:val="-6"/>
        </w:rPr>
        <w:t>out</w:t>
      </w:r>
      <w:r>
        <w:rPr>
          <w:rFonts w:ascii="Calibri" w:hAnsi="Calibri"/>
          <w:spacing w:val="-21"/>
        </w:rPr>
        <w:t xml:space="preserve"> </w:t>
      </w:r>
      <w:r>
        <w:rPr>
          <w:rFonts w:ascii="Calibri" w:hAnsi="Calibri"/>
          <w:spacing w:val="-6"/>
        </w:rPr>
        <w:t>of</w:t>
      </w:r>
      <w:r>
        <w:rPr>
          <w:rFonts w:ascii="Calibri" w:hAnsi="Calibri"/>
          <w:spacing w:val="-19"/>
        </w:rPr>
        <w:t xml:space="preserve"> </w:t>
      </w:r>
      <w:r>
        <w:rPr>
          <w:rFonts w:ascii="Calibri" w:hAnsi="Calibri"/>
          <w:spacing w:val="-6"/>
        </w:rPr>
        <w:t>their</w:t>
      </w:r>
      <w:r>
        <w:rPr>
          <w:rFonts w:ascii="Calibri" w:hAnsi="Calibri"/>
          <w:spacing w:val="-24"/>
        </w:rPr>
        <w:t xml:space="preserve"> </w:t>
      </w:r>
      <w:r>
        <w:rPr>
          <w:rFonts w:ascii="Calibri" w:hAnsi="Calibri"/>
          <w:spacing w:val="-6"/>
        </w:rPr>
        <w:t>2</w:t>
      </w:r>
      <w:r>
        <w:rPr>
          <w:rFonts w:ascii="Calibri" w:hAnsi="Calibri"/>
          <w:spacing w:val="-21"/>
        </w:rPr>
        <w:t xml:space="preserve"> </w:t>
      </w:r>
      <w:r>
        <w:rPr>
          <w:rFonts w:ascii="Calibri" w:hAnsi="Calibri"/>
          <w:spacing w:val="-6"/>
        </w:rPr>
        <w:t>D2</w:t>
      </w:r>
      <w:r>
        <w:rPr>
          <w:rFonts w:ascii="Calibri" w:hAnsi="Calibri"/>
          <w:spacing w:val="-21"/>
        </w:rPr>
        <w:t xml:space="preserve"> </w:t>
      </w:r>
      <w:r>
        <w:rPr>
          <w:rFonts w:ascii="Calibri" w:hAnsi="Calibri"/>
          <w:spacing w:val="-6"/>
        </w:rPr>
        <w:t>teams,</w:t>
      </w:r>
      <w:r>
        <w:rPr>
          <w:rFonts w:ascii="Calibri" w:hAnsi="Calibri"/>
          <w:spacing w:val="-21"/>
        </w:rPr>
        <w:t xml:space="preserve"> </w:t>
      </w:r>
      <w:r>
        <w:rPr>
          <w:rFonts w:ascii="Calibri" w:hAnsi="Calibri"/>
          <w:spacing w:val="-6"/>
        </w:rPr>
        <w:t>could</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team</w:t>
      </w:r>
      <w:r>
        <w:rPr>
          <w:rFonts w:ascii="Calibri" w:hAnsi="Calibri"/>
          <w:spacing w:val="-20"/>
        </w:rPr>
        <w:t xml:space="preserve"> </w:t>
      </w:r>
      <w:r>
        <w:rPr>
          <w:rFonts w:ascii="Calibri" w:hAnsi="Calibri"/>
          <w:spacing w:val="-6"/>
        </w:rPr>
        <w:t>stay</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same</w:t>
      </w:r>
      <w:r>
        <w:rPr>
          <w:rFonts w:ascii="Calibri" w:hAnsi="Calibri"/>
          <w:spacing w:val="-21"/>
        </w:rPr>
        <w:t xml:space="preserve"> </w:t>
      </w:r>
      <w:r>
        <w:rPr>
          <w:rFonts w:ascii="Calibri" w:hAnsi="Calibri"/>
          <w:spacing w:val="-6"/>
        </w:rPr>
        <w:t>all</w:t>
      </w:r>
      <w:r>
        <w:rPr>
          <w:rFonts w:ascii="Calibri" w:hAnsi="Calibri"/>
          <w:spacing w:val="-22"/>
        </w:rPr>
        <w:t xml:space="preserve"> </w:t>
      </w:r>
      <w:r>
        <w:rPr>
          <w:rFonts w:ascii="Calibri" w:hAnsi="Calibri"/>
          <w:spacing w:val="-6"/>
        </w:rPr>
        <w:t>year?</w:t>
      </w:r>
    </w:p>
    <w:p w14:paraId="6588CCE2" w14:textId="77777777" w:rsidR="002433A5" w:rsidRDefault="00000000">
      <w:pPr>
        <w:pStyle w:val="BodyText"/>
        <w:ind w:left="1920" w:right="111"/>
        <w:rPr>
          <w:rFonts w:ascii="Calibri" w:hAnsi="Calibri"/>
        </w:rPr>
      </w:pPr>
      <w:r>
        <w:rPr>
          <w:rFonts w:ascii="Calibri" w:hAnsi="Calibri"/>
          <w:spacing w:val="-8"/>
        </w:rPr>
        <w:t>Patrick</w:t>
      </w:r>
      <w:r>
        <w:rPr>
          <w:rFonts w:ascii="Calibri" w:hAnsi="Calibri"/>
          <w:spacing w:val="-15"/>
        </w:rPr>
        <w:t xml:space="preserve"> </w:t>
      </w:r>
      <w:r>
        <w:rPr>
          <w:rFonts w:ascii="Calibri" w:hAnsi="Calibri"/>
          <w:spacing w:val="-8"/>
        </w:rPr>
        <w:t>said</w:t>
      </w:r>
      <w:r>
        <w:rPr>
          <w:rFonts w:ascii="Calibri" w:hAnsi="Calibri"/>
          <w:spacing w:val="-14"/>
        </w:rPr>
        <w:t xml:space="preserve"> </w:t>
      </w:r>
      <w:r>
        <w:rPr>
          <w:rFonts w:ascii="Calibri" w:hAnsi="Calibri"/>
          <w:spacing w:val="-8"/>
        </w:rPr>
        <w:t>he</w:t>
      </w:r>
      <w:r>
        <w:rPr>
          <w:rFonts w:ascii="Calibri" w:hAnsi="Calibri"/>
          <w:spacing w:val="-15"/>
        </w:rPr>
        <w:t xml:space="preserve"> </w:t>
      </w:r>
      <w:r>
        <w:rPr>
          <w:rFonts w:ascii="Calibri" w:hAnsi="Calibri"/>
          <w:spacing w:val="-8"/>
        </w:rPr>
        <w:t>could,</w:t>
      </w:r>
      <w:r>
        <w:rPr>
          <w:rFonts w:ascii="Calibri" w:hAnsi="Calibri"/>
          <w:spacing w:val="-16"/>
        </w:rPr>
        <w:t xml:space="preserve"> </w:t>
      </w:r>
      <w:r>
        <w:rPr>
          <w:rFonts w:ascii="Calibri" w:hAnsi="Calibri"/>
          <w:spacing w:val="-8"/>
        </w:rPr>
        <w:t>there</w:t>
      </w:r>
      <w:r>
        <w:rPr>
          <w:rFonts w:ascii="Calibri" w:hAnsi="Calibri"/>
          <w:spacing w:val="-18"/>
        </w:rPr>
        <w:t xml:space="preserve"> </w:t>
      </w:r>
      <w:r>
        <w:rPr>
          <w:rFonts w:ascii="Calibri" w:hAnsi="Calibri"/>
          <w:spacing w:val="-8"/>
        </w:rPr>
        <w:t>might</w:t>
      </w:r>
      <w:r>
        <w:rPr>
          <w:rFonts w:ascii="Calibri" w:hAnsi="Calibri"/>
          <w:spacing w:val="-12"/>
        </w:rPr>
        <w:t xml:space="preserve"> </w:t>
      </w:r>
      <w:r>
        <w:rPr>
          <w:rFonts w:ascii="Calibri" w:hAnsi="Calibri"/>
          <w:spacing w:val="-8"/>
        </w:rPr>
        <w:t>be</w:t>
      </w:r>
      <w:r>
        <w:rPr>
          <w:rFonts w:ascii="Calibri" w:hAnsi="Calibri"/>
          <w:spacing w:val="-18"/>
        </w:rPr>
        <w:t xml:space="preserve"> </w:t>
      </w:r>
      <w:r>
        <w:rPr>
          <w:rFonts w:ascii="Calibri" w:hAnsi="Calibri"/>
          <w:spacing w:val="-8"/>
        </w:rPr>
        <w:t>16</w:t>
      </w:r>
      <w:r>
        <w:rPr>
          <w:rFonts w:ascii="Calibri" w:hAnsi="Calibri"/>
          <w:spacing w:val="-14"/>
        </w:rPr>
        <w:t xml:space="preserve"> </w:t>
      </w:r>
      <w:r>
        <w:rPr>
          <w:rFonts w:ascii="Calibri" w:hAnsi="Calibri"/>
          <w:spacing w:val="-8"/>
        </w:rPr>
        <w:t>kids</w:t>
      </w:r>
      <w:r>
        <w:rPr>
          <w:rFonts w:ascii="Calibri" w:hAnsi="Calibri"/>
          <w:spacing w:val="-15"/>
        </w:rPr>
        <w:t xml:space="preserve"> </w:t>
      </w:r>
      <w:r>
        <w:rPr>
          <w:rFonts w:ascii="Calibri" w:hAnsi="Calibri"/>
          <w:spacing w:val="-8"/>
        </w:rPr>
        <w:t>on</w:t>
      </w:r>
      <w:r>
        <w:rPr>
          <w:rFonts w:ascii="Calibri" w:hAnsi="Calibri"/>
          <w:spacing w:val="-16"/>
        </w:rPr>
        <w:t xml:space="preserve"> </w:t>
      </w:r>
      <w:r>
        <w:rPr>
          <w:rFonts w:ascii="Calibri" w:hAnsi="Calibri"/>
          <w:spacing w:val="-8"/>
        </w:rPr>
        <w:t>a</w:t>
      </w:r>
      <w:r>
        <w:rPr>
          <w:rFonts w:ascii="Calibri" w:hAnsi="Calibri"/>
          <w:spacing w:val="-13"/>
        </w:rPr>
        <w:t xml:space="preserve"> </w:t>
      </w:r>
      <w:r>
        <w:rPr>
          <w:rFonts w:ascii="Calibri" w:hAnsi="Calibri"/>
          <w:spacing w:val="-8"/>
        </w:rPr>
        <w:t>roster,</w:t>
      </w:r>
      <w:r>
        <w:rPr>
          <w:rFonts w:ascii="Calibri" w:hAnsi="Calibri"/>
          <w:spacing w:val="-13"/>
        </w:rPr>
        <w:t xml:space="preserve"> </w:t>
      </w:r>
      <w:r>
        <w:rPr>
          <w:rFonts w:ascii="Calibri" w:hAnsi="Calibri"/>
          <w:spacing w:val="-8"/>
        </w:rPr>
        <w:t>but</w:t>
      </w:r>
      <w:r>
        <w:rPr>
          <w:rFonts w:ascii="Calibri" w:hAnsi="Calibri"/>
          <w:spacing w:val="-15"/>
        </w:rPr>
        <w:t xml:space="preserve"> </w:t>
      </w:r>
      <w:r>
        <w:rPr>
          <w:rFonts w:ascii="Calibri" w:hAnsi="Calibri"/>
          <w:spacing w:val="-8"/>
        </w:rPr>
        <w:t>only</w:t>
      </w:r>
      <w:r>
        <w:rPr>
          <w:rFonts w:ascii="Calibri" w:hAnsi="Calibri"/>
          <w:spacing w:val="-15"/>
        </w:rPr>
        <w:t xml:space="preserve"> </w:t>
      </w:r>
      <w:r>
        <w:rPr>
          <w:rFonts w:ascii="Calibri" w:hAnsi="Calibri"/>
          <w:spacing w:val="-8"/>
        </w:rPr>
        <w:t>10</w:t>
      </w:r>
      <w:r>
        <w:rPr>
          <w:rFonts w:ascii="Calibri" w:hAnsi="Calibri"/>
          <w:spacing w:val="-14"/>
        </w:rPr>
        <w:t xml:space="preserve"> </w:t>
      </w:r>
      <w:r>
        <w:rPr>
          <w:rFonts w:ascii="Calibri" w:hAnsi="Calibri"/>
          <w:spacing w:val="-8"/>
        </w:rPr>
        <w:t>show</w:t>
      </w:r>
      <w:r>
        <w:rPr>
          <w:rFonts w:ascii="Calibri" w:hAnsi="Calibri"/>
          <w:spacing w:val="-12"/>
        </w:rPr>
        <w:t xml:space="preserve"> </w:t>
      </w:r>
      <w:r>
        <w:rPr>
          <w:rFonts w:ascii="Calibri" w:hAnsi="Calibri"/>
          <w:spacing w:val="-8"/>
        </w:rPr>
        <w:t>up,</w:t>
      </w:r>
      <w:r>
        <w:rPr>
          <w:rFonts w:ascii="Calibri" w:hAnsi="Calibri"/>
          <w:spacing w:val="-15"/>
        </w:rPr>
        <w:t xml:space="preserve"> </w:t>
      </w:r>
      <w:r>
        <w:rPr>
          <w:rFonts w:ascii="Calibri" w:hAnsi="Calibri"/>
          <w:spacing w:val="-8"/>
        </w:rPr>
        <w:t>but</w:t>
      </w:r>
      <w:r>
        <w:rPr>
          <w:rFonts w:ascii="Calibri" w:hAnsi="Calibri"/>
          <w:spacing w:val="-15"/>
        </w:rPr>
        <w:t xml:space="preserve"> </w:t>
      </w:r>
      <w:r>
        <w:rPr>
          <w:rFonts w:ascii="Calibri" w:hAnsi="Calibri"/>
          <w:spacing w:val="-8"/>
        </w:rPr>
        <w:t>it</w:t>
      </w:r>
      <w:r>
        <w:rPr>
          <w:rFonts w:ascii="Calibri" w:hAnsi="Calibri"/>
          <w:spacing w:val="-15"/>
        </w:rPr>
        <w:t xml:space="preserve"> </w:t>
      </w:r>
      <w:r>
        <w:rPr>
          <w:rFonts w:ascii="Calibri" w:hAnsi="Calibri"/>
          <w:spacing w:val="-8"/>
        </w:rPr>
        <w:t>could</w:t>
      </w:r>
      <w:r>
        <w:rPr>
          <w:rFonts w:ascii="Calibri" w:hAnsi="Calibri"/>
          <w:spacing w:val="-16"/>
        </w:rPr>
        <w:t xml:space="preserve"> </w:t>
      </w:r>
      <w:r>
        <w:rPr>
          <w:rFonts w:ascii="Calibri" w:hAnsi="Calibri"/>
          <w:spacing w:val="-8"/>
        </w:rPr>
        <w:t>stay</w:t>
      </w:r>
      <w:r>
        <w:rPr>
          <w:rFonts w:ascii="Calibri" w:hAnsi="Calibri"/>
          <w:spacing w:val="-15"/>
        </w:rPr>
        <w:t xml:space="preserve"> </w:t>
      </w:r>
      <w:r>
        <w:rPr>
          <w:rFonts w:ascii="Calibri" w:hAnsi="Calibri"/>
          <w:spacing w:val="-8"/>
        </w:rPr>
        <w:t>the</w:t>
      </w:r>
      <w:r>
        <w:rPr>
          <w:rFonts w:ascii="Calibri" w:hAnsi="Calibri"/>
          <w:spacing w:val="-15"/>
        </w:rPr>
        <w:t xml:space="preserve"> </w:t>
      </w:r>
      <w:r>
        <w:rPr>
          <w:rFonts w:ascii="Calibri" w:hAnsi="Calibri"/>
          <w:spacing w:val="-8"/>
        </w:rPr>
        <w:t>same</w:t>
      </w:r>
      <w:r>
        <w:rPr>
          <w:rFonts w:ascii="Calibri" w:hAnsi="Calibri"/>
          <w:spacing w:val="-15"/>
        </w:rPr>
        <w:t xml:space="preserve"> </w:t>
      </w:r>
      <w:r>
        <w:rPr>
          <w:rFonts w:ascii="Calibri" w:hAnsi="Calibri"/>
          <w:spacing w:val="-8"/>
        </w:rPr>
        <w:t>group</w:t>
      </w:r>
      <w:r>
        <w:rPr>
          <w:rFonts w:ascii="Calibri" w:hAnsi="Calibri"/>
          <w:spacing w:val="-16"/>
        </w:rPr>
        <w:t xml:space="preserve"> </w:t>
      </w:r>
      <w:r>
        <w:rPr>
          <w:rFonts w:ascii="Calibri" w:hAnsi="Calibri"/>
          <w:spacing w:val="-8"/>
        </w:rPr>
        <w:t>of</w:t>
      </w:r>
      <w:r>
        <w:rPr>
          <w:rFonts w:ascii="Calibri" w:hAnsi="Calibri"/>
          <w:spacing w:val="-16"/>
        </w:rPr>
        <w:t xml:space="preserve"> </w:t>
      </w:r>
      <w:r>
        <w:rPr>
          <w:rFonts w:ascii="Calibri" w:hAnsi="Calibri"/>
          <w:spacing w:val="-8"/>
        </w:rPr>
        <w:t>kids all</w:t>
      </w:r>
      <w:r>
        <w:rPr>
          <w:rFonts w:ascii="Calibri" w:hAnsi="Calibri"/>
          <w:spacing w:val="-16"/>
        </w:rPr>
        <w:t xml:space="preserve"> </w:t>
      </w:r>
      <w:r>
        <w:rPr>
          <w:rFonts w:ascii="Calibri" w:hAnsi="Calibri"/>
          <w:spacing w:val="-8"/>
        </w:rPr>
        <w:t>year.</w:t>
      </w:r>
      <w:r>
        <w:rPr>
          <w:rFonts w:ascii="Calibri" w:hAnsi="Calibri"/>
          <w:spacing w:val="-13"/>
        </w:rPr>
        <w:t xml:space="preserve"> </w:t>
      </w:r>
      <w:r>
        <w:rPr>
          <w:rFonts w:ascii="Calibri" w:hAnsi="Calibri"/>
          <w:spacing w:val="-8"/>
        </w:rPr>
        <w:t>Ryan</w:t>
      </w:r>
      <w:r>
        <w:rPr>
          <w:rFonts w:ascii="Calibri" w:hAnsi="Calibri"/>
          <w:spacing w:val="-16"/>
        </w:rPr>
        <w:t xml:space="preserve"> </w:t>
      </w:r>
      <w:r>
        <w:rPr>
          <w:rFonts w:ascii="Calibri" w:hAnsi="Calibri"/>
          <w:spacing w:val="-8"/>
        </w:rPr>
        <w:t>suggested</w:t>
      </w:r>
      <w:r>
        <w:rPr>
          <w:rFonts w:ascii="Calibri" w:hAnsi="Calibri"/>
          <w:spacing w:val="-16"/>
        </w:rPr>
        <w:t xml:space="preserve"> </w:t>
      </w:r>
      <w:r>
        <w:rPr>
          <w:rFonts w:ascii="Calibri" w:hAnsi="Calibri"/>
          <w:spacing w:val="-8"/>
        </w:rPr>
        <w:t>that</w:t>
      </w:r>
      <w:r>
        <w:rPr>
          <w:rFonts w:ascii="Calibri" w:hAnsi="Calibri"/>
          <w:spacing w:val="-14"/>
        </w:rPr>
        <w:t xml:space="preserve"> </w:t>
      </w:r>
      <w:r>
        <w:rPr>
          <w:rFonts w:ascii="Calibri" w:hAnsi="Calibri"/>
          <w:spacing w:val="-8"/>
        </w:rPr>
        <w:t>everyone</w:t>
      </w:r>
      <w:r>
        <w:rPr>
          <w:rFonts w:ascii="Calibri" w:hAnsi="Calibri"/>
          <w:spacing w:val="-11"/>
        </w:rPr>
        <w:t xml:space="preserve"> </w:t>
      </w:r>
      <w:r>
        <w:rPr>
          <w:rFonts w:ascii="Calibri" w:hAnsi="Calibri"/>
          <w:spacing w:val="-8"/>
        </w:rPr>
        <w:t>read</w:t>
      </w:r>
      <w:r>
        <w:rPr>
          <w:rFonts w:ascii="Calibri" w:hAnsi="Calibri"/>
          <w:spacing w:val="-16"/>
        </w:rPr>
        <w:t xml:space="preserve"> </w:t>
      </w:r>
      <w:r>
        <w:rPr>
          <w:rFonts w:ascii="Calibri" w:hAnsi="Calibri"/>
          <w:spacing w:val="-8"/>
        </w:rPr>
        <w:t>the</w:t>
      </w:r>
      <w:r>
        <w:rPr>
          <w:rFonts w:ascii="Calibri" w:hAnsi="Calibri"/>
          <w:spacing w:val="-14"/>
        </w:rPr>
        <w:t xml:space="preserve"> </w:t>
      </w:r>
      <w:r>
        <w:rPr>
          <w:rFonts w:ascii="Calibri" w:hAnsi="Calibri"/>
          <w:spacing w:val="-8"/>
        </w:rPr>
        <w:t>actual</w:t>
      </w:r>
      <w:r>
        <w:rPr>
          <w:rFonts w:ascii="Calibri" w:hAnsi="Calibri"/>
          <w:spacing w:val="-16"/>
        </w:rPr>
        <w:t xml:space="preserve"> </w:t>
      </w:r>
      <w:r>
        <w:rPr>
          <w:rFonts w:ascii="Calibri" w:hAnsi="Calibri"/>
          <w:spacing w:val="-8"/>
        </w:rPr>
        <w:t>policy</w:t>
      </w:r>
      <w:r>
        <w:rPr>
          <w:rFonts w:ascii="Calibri" w:hAnsi="Calibri"/>
          <w:spacing w:val="-14"/>
        </w:rPr>
        <w:t xml:space="preserve"> </w:t>
      </w:r>
      <w:r>
        <w:rPr>
          <w:rFonts w:ascii="Calibri" w:hAnsi="Calibri"/>
          <w:spacing w:val="-8"/>
        </w:rPr>
        <w:t>(attached</w:t>
      </w:r>
      <w:r>
        <w:rPr>
          <w:rFonts w:ascii="Calibri" w:hAnsi="Calibri"/>
          <w:spacing w:val="-13"/>
        </w:rPr>
        <w:t xml:space="preserve"> </w:t>
      </w:r>
      <w:r>
        <w:rPr>
          <w:rFonts w:ascii="Calibri" w:hAnsi="Calibri"/>
          <w:spacing w:val="-8"/>
        </w:rPr>
        <w:t>below)</w:t>
      </w:r>
      <w:r>
        <w:rPr>
          <w:rFonts w:ascii="Calibri" w:hAnsi="Calibri"/>
          <w:spacing w:val="-12"/>
        </w:rPr>
        <w:t xml:space="preserve"> </w:t>
      </w:r>
      <w:r>
        <w:rPr>
          <w:rFonts w:ascii="Calibri" w:hAnsi="Calibri"/>
          <w:spacing w:val="-8"/>
        </w:rPr>
        <w:t>and</w:t>
      </w:r>
      <w:r>
        <w:rPr>
          <w:rFonts w:ascii="Calibri" w:hAnsi="Calibri"/>
          <w:spacing w:val="-16"/>
        </w:rPr>
        <w:t xml:space="preserve"> </w:t>
      </w:r>
      <w:r>
        <w:rPr>
          <w:rFonts w:ascii="Calibri" w:hAnsi="Calibri"/>
          <w:spacing w:val="-8"/>
        </w:rPr>
        <w:t>table</w:t>
      </w:r>
      <w:r>
        <w:rPr>
          <w:rFonts w:ascii="Calibri" w:hAnsi="Calibri"/>
          <w:spacing w:val="-14"/>
        </w:rPr>
        <w:t xml:space="preserve"> </w:t>
      </w:r>
      <w:r>
        <w:rPr>
          <w:rFonts w:ascii="Calibri" w:hAnsi="Calibri"/>
          <w:spacing w:val="-8"/>
        </w:rPr>
        <w:t>the</w:t>
      </w:r>
      <w:r>
        <w:rPr>
          <w:rFonts w:ascii="Calibri" w:hAnsi="Calibri"/>
          <w:spacing w:val="-11"/>
        </w:rPr>
        <w:t xml:space="preserve"> </w:t>
      </w:r>
      <w:r>
        <w:rPr>
          <w:rFonts w:ascii="Calibri" w:hAnsi="Calibri"/>
          <w:spacing w:val="-8"/>
        </w:rPr>
        <w:t>recommendation pending</w:t>
      </w:r>
      <w:r>
        <w:rPr>
          <w:rFonts w:ascii="Calibri" w:hAnsi="Calibri"/>
          <w:spacing w:val="-13"/>
        </w:rPr>
        <w:t xml:space="preserve"> </w:t>
      </w:r>
      <w:r>
        <w:rPr>
          <w:rFonts w:ascii="Calibri" w:hAnsi="Calibri"/>
          <w:spacing w:val="-8"/>
        </w:rPr>
        <w:t>perusal</w:t>
      </w:r>
      <w:r>
        <w:rPr>
          <w:rFonts w:ascii="Calibri" w:hAnsi="Calibri"/>
          <w:spacing w:val="-15"/>
        </w:rPr>
        <w:t xml:space="preserve"> </w:t>
      </w:r>
      <w:r>
        <w:rPr>
          <w:rFonts w:ascii="Calibri" w:hAnsi="Calibri"/>
          <w:spacing w:val="-8"/>
        </w:rPr>
        <w:t>of</w:t>
      </w:r>
      <w:r>
        <w:rPr>
          <w:rFonts w:ascii="Calibri" w:hAnsi="Calibri"/>
          <w:spacing w:val="-15"/>
        </w:rPr>
        <w:t xml:space="preserve"> </w:t>
      </w:r>
      <w:r>
        <w:rPr>
          <w:rFonts w:ascii="Calibri" w:hAnsi="Calibri"/>
          <w:spacing w:val="-8"/>
        </w:rPr>
        <w:t>the</w:t>
      </w:r>
      <w:r>
        <w:rPr>
          <w:rFonts w:ascii="Calibri" w:hAnsi="Calibri"/>
          <w:spacing w:val="-14"/>
        </w:rPr>
        <w:t xml:space="preserve"> </w:t>
      </w:r>
      <w:r>
        <w:rPr>
          <w:rFonts w:ascii="Calibri" w:hAnsi="Calibri"/>
          <w:spacing w:val="-8"/>
        </w:rPr>
        <w:t>existing</w:t>
      </w:r>
      <w:r>
        <w:rPr>
          <w:rFonts w:ascii="Calibri" w:hAnsi="Calibri"/>
          <w:spacing w:val="-15"/>
        </w:rPr>
        <w:t xml:space="preserve"> </w:t>
      </w:r>
      <w:r>
        <w:rPr>
          <w:rFonts w:ascii="Calibri" w:hAnsi="Calibri"/>
          <w:spacing w:val="-8"/>
        </w:rPr>
        <w:t>policy.</w:t>
      </w:r>
      <w:r>
        <w:rPr>
          <w:rFonts w:ascii="Calibri" w:hAnsi="Calibri"/>
          <w:spacing w:val="-13"/>
        </w:rPr>
        <w:t xml:space="preserve"> </w:t>
      </w:r>
      <w:r>
        <w:rPr>
          <w:rFonts w:ascii="Calibri" w:hAnsi="Calibri"/>
          <w:spacing w:val="-8"/>
        </w:rPr>
        <w:t>Robyn</w:t>
      </w:r>
      <w:r>
        <w:rPr>
          <w:rFonts w:ascii="Calibri" w:hAnsi="Calibri"/>
          <w:spacing w:val="-13"/>
        </w:rPr>
        <w:t xml:space="preserve"> </w:t>
      </w:r>
      <w:r>
        <w:rPr>
          <w:rFonts w:ascii="Calibri" w:hAnsi="Calibri"/>
          <w:spacing w:val="-8"/>
        </w:rPr>
        <w:t>pointed</w:t>
      </w:r>
      <w:r>
        <w:rPr>
          <w:rFonts w:ascii="Calibri" w:hAnsi="Calibri"/>
          <w:spacing w:val="-19"/>
        </w:rPr>
        <w:t xml:space="preserve"> </w:t>
      </w:r>
      <w:r>
        <w:rPr>
          <w:rFonts w:ascii="Calibri" w:hAnsi="Calibri"/>
          <w:spacing w:val="-8"/>
        </w:rPr>
        <w:t>out</w:t>
      </w:r>
      <w:r>
        <w:rPr>
          <w:rFonts w:ascii="Calibri" w:hAnsi="Calibri"/>
          <w:spacing w:val="-14"/>
        </w:rPr>
        <w:t xml:space="preserve"> </w:t>
      </w:r>
      <w:r>
        <w:rPr>
          <w:rFonts w:ascii="Calibri" w:hAnsi="Calibri"/>
          <w:spacing w:val="-8"/>
        </w:rPr>
        <w:t>that</w:t>
      </w:r>
      <w:r>
        <w:rPr>
          <w:rFonts w:ascii="Calibri" w:hAnsi="Calibri"/>
          <w:spacing w:val="-14"/>
        </w:rPr>
        <w:t xml:space="preserve"> </w:t>
      </w:r>
      <w:r>
        <w:rPr>
          <w:rFonts w:ascii="Calibri" w:hAnsi="Calibri"/>
          <w:spacing w:val="-8"/>
        </w:rPr>
        <w:t>we</w:t>
      </w:r>
      <w:r>
        <w:rPr>
          <w:rFonts w:ascii="Calibri" w:hAnsi="Calibri"/>
          <w:spacing w:val="-11"/>
        </w:rPr>
        <w:t xml:space="preserve"> </w:t>
      </w:r>
      <w:r>
        <w:rPr>
          <w:rFonts w:ascii="Calibri" w:hAnsi="Calibri"/>
          <w:spacing w:val="-8"/>
        </w:rPr>
        <w:t>need</w:t>
      </w:r>
      <w:r>
        <w:rPr>
          <w:rFonts w:ascii="Calibri" w:hAnsi="Calibri"/>
          <w:spacing w:val="-15"/>
        </w:rPr>
        <w:t xml:space="preserve"> </w:t>
      </w:r>
      <w:r>
        <w:rPr>
          <w:rFonts w:ascii="Calibri" w:hAnsi="Calibri"/>
          <w:spacing w:val="-8"/>
        </w:rPr>
        <w:t>to</w:t>
      </w:r>
      <w:r>
        <w:rPr>
          <w:rFonts w:ascii="Calibri" w:hAnsi="Calibri"/>
          <w:spacing w:val="-10"/>
        </w:rPr>
        <w:t xml:space="preserve"> </w:t>
      </w:r>
      <w:r>
        <w:rPr>
          <w:rFonts w:ascii="Calibri" w:hAnsi="Calibri"/>
          <w:spacing w:val="-8"/>
        </w:rPr>
        <w:t>have</w:t>
      </w:r>
      <w:r>
        <w:rPr>
          <w:rFonts w:ascii="Calibri" w:hAnsi="Calibri"/>
          <w:spacing w:val="-14"/>
        </w:rPr>
        <w:t xml:space="preserve"> </w:t>
      </w:r>
      <w:r>
        <w:rPr>
          <w:rFonts w:ascii="Calibri" w:hAnsi="Calibri"/>
          <w:spacing w:val="-8"/>
        </w:rPr>
        <w:t>tournament</w:t>
      </w:r>
      <w:r>
        <w:rPr>
          <w:rFonts w:ascii="Calibri" w:hAnsi="Calibri"/>
          <w:spacing w:val="-16"/>
        </w:rPr>
        <w:t xml:space="preserve"> </w:t>
      </w:r>
      <w:r>
        <w:rPr>
          <w:rFonts w:ascii="Calibri" w:hAnsi="Calibri"/>
          <w:spacing w:val="-8"/>
        </w:rPr>
        <w:t>rosters</w:t>
      </w:r>
      <w:r>
        <w:rPr>
          <w:rFonts w:ascii="Calibri" w:hAnsi="Calibri"/>
          <w:spacing w:val="-14"/>
        </w:rPr>
        <w:t xml:space="preserve"> </w:t>
      </w:r>
      <w:r>
        <w:rPr>
          <w:rFonts w:ascii="Calibri" w:hAnsi="Calibri"/>
          <w:spacing w:val="-8"/>
        </w:rPr>
        <w:t>created</w:t>
      </w:r>
      <w:r>
        <w:rPr>
          <w:rFonts w:ascii="Calibri" w:hAnsi="Calibri"/>
          <w:spacing w:val="-13"/>
        </w:rPr>
        <w:t xml:space="preserve"> </w:t>
      </w:r>
      <w:proofErr w:type="spellStart"/>
      <w:r>
        <w:rPr>
          <w:rFonts w:ascii="Calibri" w:hAnsi="Calibri"/>
          <w:spacing w:val="-8"/>
        </w:rPr>
        <w:t>byt</w:t>
      </w:r>
      <w:proofErr w:type="spellEnd"/>
      <w:r>
        <w:rPr>
          <w:rFonts w:ascii="Calibri" w:hAnsi="Calibri"/>
          <w:spacing w:val="-8"/>
        </w:rPr>
        <w:t xml:space="preserve"> December</w:t>
      </w:r>
      <w:r>
        <w:rPr>
          <w:rFonts w:ascii="Calibri" w:hAnsi="Calibri"/>
          <w:spacing w:val="-16"/>
        </w:rPr>
        <w:t xml:space="preserve"> </w:t>
      </w:r>
      <w:r>
        <w:rPr>
          <w:rFonts w:ascii="Calibri" w:hAnsi="Calibri"/>
          <w:spacing w:val="-8"/>
        </w:rPr>
        <w:t>15,</w:t>
      </w:r>
      <w:r>
        <w:rPr>
          <w:rFonts w:ascii="Calibri" w:hAnsi="Calibri"/>
          <w:spacing w:val="-15"/>
        </w:rPr>
        <w:t xml:space="preserve"> </w:t>
      </w:r>
      <w:r>
        <w:rPr>
          <w:rFonts w:ascii="Calibri" w:hAnsi="Calibri"/>
          <w:spacing w:val="-8"/>
        </w:rPr>
        <w:t>as</w:t>
      </w:r>
      <w:r>
        <w:rPr>
          <w:rFonts w:ascii="Calibri" w:hAnsi="Calibri"/>
          <w:spacing w:val="-15"/>
        </w:rPr>
        <w:t xml:space="preserve"> </w:t>
      </w:r>
      <w:r>
        <w:rPr>
          <w:rFonts w:ascii="Calibri" w:hAnsi="Calibri"/>
          <w:spacing w:val="-8"/>
        </w:rPr>
        <w:t>rosters</w:t>
      </w:r>
      <w:r>
        <w:rPr>
          <w:rFonts w:ascii="Calibri" w:hAnsi="Calibri"/>
          <w:spacing w:val="-15"/>
        </w:rPr>
        <w:t xml:space="preserve"> </w:t>
      </w:r>
      <w:r>
        <w:rPr>
          <w:rFonts w:ascii="Calibri" w:hAnsi="Calibri"/>
          <w:spacing w:val="-8"/>
        </w:rPr>
        <w:t>are</w:t>
      </w:r>
      <w:r>
        <w:rPr>
          <w:rFonts w:ascii="Calibri" w:hAnsi="Calibri"/>
          <w:spacing w:val="-15"/>
        </w:rPr>
        <w:t xml:space="preserve"> </w:t>
      </w:r>
      <w:r>
        <w:rPr>
          <w:rFonts w:ascii="Calibri" w:hAnsi="Calibri"/>
          <w:spacing w:val="-8"/>
        </w:rPr>
        <w:t>fixed</w:t>
      </w:r>
      <w:r>
        <w:rPr>
          <w:rFonts w:ascii="Calibri" w:hAnsi="Calibri"/>
          <w:spacing w:val="-16"/>
        </w:rPr>
        <w:t xml:space="preserve"> </w:t>
      </w:r>
      <w:r>
        <w:rPr>
          <w:rFonts w:ascii="Calibri" w:hAnsi="Calibri"/>
          <w:spacing w:val="-8"/>
        </w:rPr>
        <w:t>at</w:t>
      </w:r>
      <w:r>
        <w:rPr>
          <w:rFonts w:ascii="Calibri" w:hAnsi="Calibri"/>
          <w:spacing w:val="-15"/>
        </w:rPr>
        <w:t xml:space="preserve"> </w:t>
      </w:r>
      <w:r>
        <w:rPr>
          <w:rFonts w:ascii="Calibri" w:hAnsi="Calibri"/>
          <w:spacing w:val="-8"/>
        </w:rPr>
        <w:t>that</w:t>
      </w:r>
      <w:r>
        <w:rPr>
          <w:rFonts w:ascii="Calibri" w:hAnsi="Calibri"/>
          <w:spacing w:val="-13"/>
        </w:rPr>
        <w:t xml:space="preserve"> </w:t>
      </w:r>
      <w:r>
        <w:rPr>
          <w:rFonts w:ascii="Calibri" w:hAnsi="Calibri"/>
          <w:spacing w:val="-8"/>
        </w:rPr>
        <w:t>point.</w:t>
      </w:r>
      <w:r>
        <w:rPr>
          <w:rFonts w:ascii="Calibri" w:hAnsi="Calibri"/>
          <w:spacing w:val="-16"/>
        </w:rPr>
        <w:t xml:space="preserve"> </w:t>
      </w:r>
      <w:r>
        <w:rPr>
          <w:rFonts w:ascii="Calibri" w:hAnsi="Calibri"/>
          <w:spacing w:val="-8"/>
        </w:rPr>
        <w:t>The</w:t>
      </w:r>
      <w:r>
        <w:rPr>
          <w:rFonts w:ascii="Calibri" w:hAnsi="Calibri"/>
          <w:spacing w:val="-15"/>
        </w:rPr>
        <w:t xml:space="preserve"> </w:t>
      </w:r>
      <w:r>
        <w:rPr>
          <w:rFonts w:ascii="Calibri" w:hAnsi="Calibri"/>
          <w:spacing w:val="-8"/>
        </w:rPr>
        <w:t>real</w:t>
      </w:r>
      <w:r>
        <w:rPr>
          <w:rFonts w:ascii="Calibri" w:hAnsi="Calibri"/>
          <w:spacing w:val="-13"/>
        </w:rPr>
        <w:t xml:space="preserve"> </w:t>
      </w:r>
      <w:r>
        <w:rPr>
          <w:rFonts w:ascii="Calibri" w:hAnsi="Calibri"/>
          <w:spacing w:val="-8"/>
        </w:rPr>
        <w:t>question</w:t>
      </w:r>
      <w:r>
        <w:rPr>
          <w:rFonts w:ascii="Calibri" w:hAnsi="Calibri"/>
          <w:spacing w:val="-14"/>
        </w:rPr>
        <w:t xml:space="preserve"> </w:t>
      </w:r>
      <w:r>
        <w:rPr>
          <w:rFonts w:ascii="Calibri" w:hAnsi="Calibri"/>
          <w:spacing w:val="-8"/>
        </w:rPr>
        <w:t>is</w:t>
      </w:r>
      <w:r>
        <w:rPr>
          <w:rFonts w:ascii="Calibri" w:hAnsi="Calibri"/>
          <w:spacing w:val="-15"/>
        </w:rPr>
        <w:t xml:space="preserve"> </w:t>
      </w:r>
      <w:r>
        <w:rPr>
          <w:rFonts w:ascii="Calibri" w:hAnsi="Calibri"/>
          <w:spacing w:val="-8"/>
        </w:rPr>
        <w:t>whether</w:t>
      </w:r>
      <w:r>
        <w:rPr>
          <w:rFonts w:ascii="Calibri" w:hAnsi="Calibri"/>
          <w:spacing w:val="-19"/>
        </w:rPr>
        <w:t xml:space="preserve"> </w:t>
      </w:r>
      <w:r>
        <w:rPr>
          <w:rFonts w:ascii="Calibri" w:hAnsi="Calibri"/>
          <w:spacing w:val="-8"/>
        </w:rPr>
        <w:t>we</w:t>
      </w:r>
      <w:r>
        <w:rPr>
          <w:rFonts w:ascii="Calibri" w:hAnsi="Calibri"/>
          <w:spacing w:val="-15"/>
        </w:rPr>
        <w:t xml:space="preserve"> </w:t>
      </w:r>
      <w:r>
        <w:rPr>
          <w:rFonts w:ascii="Calibri" w:hAnsi="Calibri"/>
          <w:spacing w:val="-8"/>
        </w:rPr>
        <w:t>want</w:t>
      </w:r>
      <w:r>
        <w:rPr>
          <w:rFonts w:ascii="Calibri" w:hAnsi="Calibri"/>
          <w:spacing w:val="-15"/>
        </w:rPr>
        <w:t xml:space="preserve"> </w:t>
      </w:r>
      <w:r>
        <w:rPr>
          <w:rFonts w:ascii="Calibri" w:hAnsi="Calibri"/>
          <w:spacing w:val="-8"/>
        </w:rPr>
        <w:t>to</w:t>
      </w:r>
      <w:r>
        <w:rPr>
          <w:rFonts w:ascii="Calibri" w:hAnsi="Calibri"/>
          <w:spacing w:val="-11"/>
        </w:rPr>
        <w:t xml:space="preserve"> </w:t>
      </w:r>
      <w:r>
        <w:rPr>
          <w:rFonts w:ascii="Calibri" w:hAnsi="Calibri"/>
          <w:spacing w:val="-8"/>
        </w:rPr>
        <w:t>adjust</w:t>
      </w:r>
      <w:r>
        <w:rPr>
          <w:rFonts w:ascii="Calibri" w:hAnsi="Calibri"/>
          <w:spacing w:val="-15"/>
        </w:rPr>
        <w:t xml:space="preserve"> </w:t>
      </w:r>
      <w:r>
        <w:rPr>
          <w:rFonts w:ascii="Calibri" w:hAnsi="Calibri"/>
          <w:spacing w:val="-8"/>
        </w:rPr>
        <w:t>the</w:t>
      </w:r>
      <w:r>
        <w:rPr>
          <w:rFonts w:ascii="Calibri" w:hAnsi="Calibri"/>
          <w:spacing w:val="-15"/>
        </w:rPr>
        <w:t xml:space="preserve"> </w:t>
      </w:r>
      <w:r>
        <w:rPr>
          <w:rFonts w:ascii="Calibri" w:hAnsi="Calibri"/>
          <w:spacing w:val="-8"/>
        </w:rPr>
        <w:t>policy</w:t>
      </w:r>
      <w:r>
        <w:rPr>
          <w:rFonts w:ascii="Calibri" w:hAnsi="Calibri"/>
          <w:spacing w:val="-15"/>
        </w:rPr>
        <w:t xml:space="preserve"> </w:t>
      </w:r>
      <w:r>
        <w:rPr>
          <w:rFonts w:ascii="Calibri" w:hAnsi="Calibri"/>
          <w:spacing w:val="-8"/>
        </w:rPr>
        <w:t>to</w:t>
      </w:r>
      <w:r>
        <w:rPr>
          <w:rFonts w:ascii="Calibri" w:hAnsi="Calibri"/>
          <w:spacing w:val="-11"/>
        </w:rPr>
        <w:t xml:space="preserve"> </w:t>
      </w:r>
      <w:r>
        <w:rPr>
          <w:rFonts w:ascii="Calibri" w:hAnsi="Calibri"/>
          <w:spacing w:val="-8"/>
        </w:rPr>
        <w:t>allow</w:t>
      </w:r>
      <w:r>
        <w:rPr>
          <w:rFonts w:ascii="Calibri" w:hAnsi="Calibri"/>
          <w:spacing w:val="-15"/>
        </w:rPr>
        <w:t xml:space="preserve"> </w:t>
      </w:r>
      <w:r>
        <w:rPr>
          <w:rFonts w:ascii="Calibri" w:hAnsi="Calibri"/>
          <w:spacing w:val="-8"/>
        </w:rPr>
        <w:t>for a</w:t>
      </w:r>
      <w:r>
        <w:rPr>
          <w:rFonts w:ascii="Calibri" w:hAnsi="Calibri"/>
          <w:spacing w:val="-12"/>
        </w:rPr>
        <w:t xml:space="preserve"> </w:t>
      </w:r>
      <w:r>
        <w:rPr>
          <w:rFonts w:ascii="Calibri" w:hAnsi="Calibri"/>
          <w:spacing w:val="-8"/>
        </w:rPr>
        <w:t>limit</w:t>
      </w:r>
      <w:r>
        <w:rPr>
          <w:rFonts w:ascii="Calibri" w:hAnsi="Calibri"/>
          <w:spacing w:val="-17"/>
        </w:rPr>
        <w:t xml:space="preserve"> </w:t>
      </w:r>
      <w:r>
        <w:rPr>
          <w:rFonts w:ascii="Calibri" w:hAnsi="Calibri"/>
          <w:spacing w:val="-8"/>
        </w:rPr>
        <w:t>on</w:t>
      </w:r>
      <w:r>
        <w:rPr>
          <w:rFonts w:ascii="Calibri" w:hAnsi="Calibri"/>
          <w:spacing w:val="-14"/>
        </w:rPr>
        <w:t xml:space="preserve"> </w:t>
      </w:r>
      <w:r>
        <w:rPr>
          <w:rFonts w:ascii="Calibri" w:hAnsi="Calibri"/>
          <w:spacing w:val="-8"/>
        </w:rPr>
        <w:t>in-state</w:t>
      </w:r>
      <w:r>
        <w:rPr>
          <w:rFonts w:ascii="Calibri" w:hAnsi="Calibri"/>
          <w:spacing w:val="-15"/>
        </w:rPr>
        <w:t xml:space="preserve"> </w:t>
      </w:r>
      <w:r>
        <w:rPr>
          <w:rFonts w:ascii="Calibri" w:hAnsi="Calibri"/>
          <w:spacing w:val="-8"/>
        </w:rPr>
        <w:t>tournaments,</w:t>
      </w:r>
      <w:r>
        <w:rPr>
          <w:rFonts w:ascii="Calibri" w:hAnsi="Calibri"/>
          <w:spacing w:val="-12"/>
        </w:rPr>
        <w:t xml:space="preserve"> </w:t>
      </w:r>
      <w:r>
        <w:rPr>
          <w:rFonts w:ascii="Calibri" w:hAnsi="Calibri"/>
          <w:spacing w:val="-8"/>
        </w:rPr>
        <w:t>as</w:t>
      </w:r>
      <w:r>
        <w:rPr>
          <w:rFonts w:ascii="Calibri" w:hAnsi="Calibri"/>
          <w:spacing w:val="-15"/>
        </w:rPr>
        <w:t xml:space="preserve"> </w:t>
      </w:r>
      <w:r>
        <w:rPr>
          <w:rFonts w:ascii="Calibri" w:hAnsi="Calibri"/>
          <w:spacing w:val="-8"/>
        </w:rPr>
        <w:t>there</w:t>
      </w:r>
      <w:r>
        <w:rPr>
          <w:rFonts w:ascii="Calibri" w:hAnsi="Calibri"/>
          <w:spacing w:val="-11"/>
        </w:rPr>
        <w:t xml:space="preserve"> </w:t>
      </w:r>
      <w:r>
        <w:rPr>
          <w:rFonts w:ascii="Calibri" w:hAnsi="Calibri"/>
          <w:spacing w:val="-8"/>
        </w:rPr>
        <w:t>is</w:t>
      </w:r>
      <w:r>
        <w:rPr>
          <w:rFonts w:ascii="Calibri" w:hAnsi="Calibri"/>
          <w:spacing w:val="-15"/>
        </w:rPr>
        <w:t xml:space="preserve"> </w:t>
      </w:r>
      <w:r>
        <w:rPr>
          <w:rFonts w:ascii="Calibri" w:hAnsi="Calibri"/>
          <w:spacing w:val="-8"/>
        </w:rPr>
        <w:t>currently</w:t>
      </w:r>
      <w:r>
        <w:rPr>
          <w:rFonts w:ascii="Calibri" w:hAnsi="Calibri"/>
          <w:spacing w:val="-11"/>
        </w:rPr>
        <w:t xml:space="preserve"> </w:t>
      </w:r>
      <w:r>
        <w:rPr>
          <w:rFonts w:ascii="Calibri" w:hAnsi="Calibri"/>
          <w:spacing w:val="-8"/>
        </w:rPr>
        <w:t>not</w:t>
      </w:r>
      <w:r>
        <w:rPr>
          <w:rFonts w:ascii="Calibri" w:hAnsi="Calibri"/>
          <w:spacing w:val="-12"/>
        </w:rPr>
        <w:t xml:space="preserve"> </w:t>
      </w:r>
      <w:r>
        <w:rPr>
          <w:rFonts w:ascii="Calibri" w:hAnsi="Calibri"/>
          <w:spacing w:val="-8"/>
        </w:rPr>
        <w:t>a</w:t>
      </w:r>
      <w:r>
        <w:rPr>
          <w:rFonts w:ascii="Calibri" w:hAnsi="Calibri"/>
          <w:spacing w:val="-16"/>
        </w:rPr>
        <w:t xml:space="preserve"> </w:t>
      </w:r>
      <w:r>
        <w:rPr>
          <w:rFonts w:ascii="Calibri" w:hAnsi="Calibri"/>
          <w:spacing w:val="-8"/>
        </w:rPr>
        <w:t>limit.</w:t>
      </w:r>
      <w:r>
        <w:rPr>
          <w:rFonts w:ascii="Calibri" w:hAnsi="Calibri"/>
          <w:spacing w:val="-14"/>
        </w:rPr>
        <w:t xml:space="preserve"> </w:t>
      </w:r>
      <w:r>
        <w:rPr>
          <w:rFonts w:ascii="Calibri" w:hAnsi="Calibri"/>
          <w:spacing w:val="-8"/>
        </w:rPr>
        <w:t>There</w:t>
      </w:r>
      <w:r>
        <w:rPr>
          <w:rFonts w:ascii="Calibri" w:hAnsi="Calibri"/>
          <w:spacing w:val="-15"/>
        </w:rPr>
        <w:t xml:space="preserve"> </w:t>
      </w:r>
      <w:r>
        <w:rPr>
          <w:rFonts w:ascii="Calibri" w:hAnsi="Calibri"/>
          <w:spacing w:val="-8"/>
        </w:rPr>
        <w:t>can</w:t>
      </w:r>
      <w:r>
        <w:rPr>
          <w:rFonts w:ascii="Calibri" w:hAnsi="Calibri"/>
          <w:spacing w:val="-16"/>
        </w:rPr>
        <w:t xml:space="preserve"> </w:t>
      </w:r>
      <w:r>
        <w:rPr>
          <w:rFonts w:ascii="Calibri" w:hAnsi="Calibri"/>
          <w:spacing w:val="-8"/>
        </w:rPr>
        <w:t>only</w:t>
      </w:r>
      <w:r>
        <w:rPr>
          <w:rFonts w:ascii="Calibri" w:hAnsi="Calibri"/>
          <w:spacing w:val="-11"/>
        </w:rPr>
        <w:t xml:space="preserve"> </w:t>
      </w:r>
      <w:r>
        <w:rPr>
          <w:rFonts w:ascii="Calibri" w:hAnsi="Calibri"/>
          <w:spacing w:val="-8"/>
        </w:rPr>
        <w:t>be</w:t>
      </w:r>
      <w:r>
        <w:rPr>
          <w:rFonts w:ascii="Calibri" w:hAnsi="Calibri"/>
          <w:spacing w:val="-15"/>
        </w:rPr>
        <w:t xml:space="preserve"> </w:t>
      </w:r>
      <w:r>
        <w:rPr>
          <w:rFonts w:ascii="Calibri" w:hAnsi="Calibri"/>
          <w:spacing w:val="-8"/>
        </w:rPr>
        <w:t>one</w:t>
      </w:r>
      <w:r>
        <w:rPr>
          <w:rFonts w:ascii="Calibri" w:hAnsi="Calibri"/>
          <w:spacing w:val="-15"/>
        </w:rPr>
        <w:t xml:space="preserve"> </w:t>
      </w:r>
      <w:r>
        <w:rPr>
          <w:rFonts w:ascii="Calibri" w:hAnsi="Calibri"/>
          <w:spacing w:val="-8"/>
        </w:rPr>
        <w:t>tournament</w:t>
      </w:r>
      <w:r>
        <w:rPr>
          <w:rFonts w:ascii="Calibri" w:hAnsi="Calibri"/>
          <w:spacing w:val="-15"/>
        </w:rPr>
        <w:t xml:space="preserve"> </w:t>
      </w:r>
      <w:r>
        <w:rPr>
          <w:rFonts w:ascii="Calibri" w:hAnsi="Calibri"/>
          <w:spacing w:val="-8"/>
        </w:rPr>
        <w:t>roster</w:t>
      </w:r>
      <w:r>
        <w:rPr>
          <w:rFonts w:ascii="Calibri" w:hAnsi="Calibri"/>
          <w:spacing w:val="-16"/>
        </w:rPr>
        <w:t xml:space="preserve"> </w:t>
      </w:r>
      <w:r>
        <w:rPr>
          <w:rFonts w:ascii="Calibri" w:hAnsi="Calibri"/>
          <w:spacing w:val="-8"/>
        </w:rPr>
        <w:t>per</w:t>
      </w:r>
      <w:r>
        <w:rPr>
          <w:rFonts w:ascii="Calibri" w:hAnsi="Calibri"/>
          <w:spacing w:val="-12"/>
        </w:rPr>
        <w:t xml:space="preserve"> </w:t>
      </w:r>
      <w:r>
        <w:rPr>
          <w:rFonts w:ascii="Calibri" w:hAnsi="Calibri"/>
          <w:spacing w:val="-8"/>
        </w:rPr>
        <w:t xml:space="preserve">age </w:t>
      </w:r>
      <w:r>
        <w:rPr>
          <w:rFonts w:ascii="Calibri" w:hAnsi="Calibri"/>
          <w:spacing w:val="-6"/>
        </w:rPr>
        <w:t>level.</w:t>
      </w:r>
      <w:r>
        <w:rPr>
          <w:rFonts w:ascii="Calibri" w:hAnsi="Calibri"/>
          <w:spacing w:val="-24"/>
        </w:rPr>
        <w:t xml:space="preserve"> </w:t>
      </w:r>
      <w:r>
        <w:rPr>
          <w:rFonts w:ascii="Calibri" w:hAnsi="Calibri"/>
          <w:spacing w:val="-6"/>
        </w:rPr>
        <w:t>They</w:t>
      </w:r>
      <w:r>
        <w:rPr>
          <w:rFonts w:ascii="Calibri" w:hAnsi="Calibri"/>
          <w:spacing w:val="-21"/>
        </w:rPr>
        <w:t xml:space="preserve"> </w:t>
      </w:r>
      <w:r>
        <w:rPr>
          <w:rFonts w:ascii="Calibri" w:hAnsi="Calibri"/>
          <w:spacing w:val="-6"/>
        </w:rPr>
        <w:t>can</w:t>
      </w:r>
      <w:r>
        <w:rPr>
          <w:rFonts w:ascii="Calibri" w:hAnsi="Calibri"/>
          <w:spacing w:val="-25"/>
        </w:rPr>
        <w:t xml:space="preserve"> </w:t>
      </w:r>
      <w:r>
        <w:rPr>
          <w:rFonts w:ascii="Calibri" w:hAnsi="Calibri"/>
          <w:spacing w:val="-6"/>
        </w:rPr>
        <w:t>only</w:t>
      </w:r>
      <w:r>
        <w:rPr>
          <w:rFonts w:ascii="Calibri" w:hAnsi="Calibri"/>
          <w:spacing w:val="-21"/>
        </w:rPr>
        <w:t xml:space="preserve"> </w:t>
      </w:r>
      <w:r>
        <w:rPr>
          <w:rFonts w:ascii="Calibri" w:hAnsi="Calibri"/>
          <w:spacing w:val="-6"/>
        </w:rPr>
        <w:t>go</w:t>
      </w:r>
      <w:r>
        <w:rPr>
          <w:rFonts w:ascii="Calibri" w:hAnsi="Calibri"/>
          <w:spacing w:val="-20"/>
        </w:rPr>
        <w:t xml:space="preserve"> </w:t>
      </w:r>
      <w:r>
        <w:rPr>
          <w:rFonts w:ascii="Calibri" w:hAnsi="Calibri"/>
          <w:spacing w:val="-6"/>
        </w:rPr>
        <w:t>to</w:t>
      </w:r>
      <w:r>
        <w:rPr>
          <w:rFonts w:ascii="Calibri" w:hAnsi="Calibri"/>
          <w:spacing w:val="-23"/>
        </w:rPr>
        <w:t xml:space="preserve"> </w:t>
      </w:r>
      <w:r>
        <w:rPr>
          <w:rFonts w:ascii="Calibri" w:hAnsi="Calibri"/>
          <w:spacing w:val="-6"/>
        </w:rPr>
        <w:t>3</w:t>
      </w:r>
      <w:r>
        <w:rPr>
          <w:rFonts w:ascii="Calibri" w:hAnsi="Calibri"/>
          <w:spacing w:val="-21"/>
        </w:rPr>
        <w:t xml:space="preserve"> </w:t>
      </w:r>
      <w:r>
        <w:rPr>
          <w:rFonts w:ascii="Calibri" w:hAnsi="Calibri"/>
          <w:spacing w:val="-6"/>
        </w:rPr>
        <w:t>out</w:t>
      </w:r>
      <w:r>
        <w:rPr>
          <w:rFonts w:ascii="Calibri" w:hAnsi="Calibri"/>
          <w:spacing w:val="-21"/>
        </w:rPr>
        <w:t xml:space="preserve"> </w:t>
      </w:r>
      <w:r>
        <w:rPr>
          <w:rFonts w:ascii="Calibri" w:hAnsi="Calibri"/>
          <w:spacing w:val="-6"/>
        </w:rPr>
        <w:t>of</w:t>
      </w:r>
      <w:r>
        <w:rPr>
          <w:rFonts w:ascii="Calibri" w:hAnsi="Calibri"/>
          <w:spacing w:val="-22"/>
        </w:rPr>
        <w:t xml:space="preserve"> </w:t>
      </w:r>
      <w:r>
        <w:rPr>
          <w:rFonts w:ascii="Calibri" w:hAnsi="Calibri"/>
          <w:spacing w:val="-6"/>
        </w:rPr>
        <w:t>state</w:t>
      </w:r>
      <w:r>
        <w:rPr>
          <w:rFonts w:ascii="Calibri" w:hAnsi="Calibri"/>
          <w:spacing w:val="-21"/>
        </w:rPr>
        <w:t xml:space="preserve"> </w:t>
      </w:r>
      <w:r>
        <w:rPr>
          <w:rFonts w:ascii="Calibri" w:hAnsi="Calibri"/>
          <w:spacing w:val="-6"/>
        </w:rPr>
        <w:t>tournaments.</w:t>
      </w:r>
      <w:r>
        <w:rPr>
          <w:rFonts w:ascii="Calibri" w:hAnsi="Calibri"/>
          <w:spacing w:val="-20"/>
        </w:rPr>
        <w:t xml:space="preserve"> </w:t>
      </w:r>
      <w:r>
        <w:rPr>
          <w:rFonts w:ascii="Calibri" w:hAnsi="Calibri"/>
          <w:spacing w:val="-6"/>
        </w:rPr>
        <w:t>Sara</w:t>
      </w:r>
      <w:r>
        <w:rPr>
          <w:rFonts w:ascii="Calibri" w:hAnsi="Calibri"/>
          <w:spacing w:val="-22"/>
        </w:rPr>
        <w:t xml:space="preserve"> </w:t>
      </w:r>
      <w:r>
        <w:rPr>
          <w:rFonts w:ascii="Calibri" w:hAnsi="Calibri"/>
          <w:spacing w:val="-6"/>
        </w:rPr>
        <w:t>asked</w:t>
      </w:r>
      <w:r>
        <w:rPr>
          <w:rFonts w:ascii="Calibri" w:hAnsi="Calibri"/>
          <w:spacing w:val="-22"/>
        </w:rPr>
        <w:t xml:space="preserve"> </w:t>
      </w:r>
      <w:r>
        <w:rPr>
          <w:rFonts w:ascii="Calibri" w:hAnsi="Calibri"/>
          <w:spacing w:val="-6"/>
        </w:rPr>
        <w:t>for</w:t>
      </w:r>
      <w:r>
        <w:rPr>
          <w:rFonts w:ascii="Calibri" w:hAnsi="Calibri"/>
          <w:spacing w:val="-22"/>
        </w:rPr>
        <w:t xml:space="preserve"> </w:t>
      </w:r>
      <w:r>
        <w:rPr>
          <w:rFonts w:ascii="Calibri" w:hAnsi="Calibri"/>
          <w:spacing w:val="-6"/>
        </w:rPr>
        <w:t>clarification</w:t>
      </w:r>
      <w:r>
        <w:rPr>
          <w:rFonts w:ascii="Calibri" w:hAnsi="Calibri"/>
          <w:spacing w:val="-22"/>
        </w:rPr>
        <w:t xml:space="preserve"> </w:t>
      </w:r>
      <w:r>
        <w:rPr>
          <w:rFonts w:ascii="Calibri" w:hAnsi="Calibri"/>
          <w:spacing w:val="-6"/>
        </w:rPr>
        <w:t>on</w:t>
      </w:r>
      <w:r>
        <w:rPr>
          <w:rFonts w:ascii="Calibri" w:hAnsi="Calibri"/>
          <w:spacing w:val="-20"/>
        </w:rPr>
        <w:t xml:space="preserve"> </w:t>
      </w:r>
      <w:r>
        <w:rPr>
          <w:rFonts w:ascii="Calibri" w:hAnsi="Calibri"/>
          <w:spacing w:val="-6"/>
        </w:rPr>
        <w:t>how</w:t>
      </w:r>
      <w:r>
        <w:rPr>
          <w:rFonts w:ascii="Calibri" w:hAnsi="Calibri"/>
          <w:spacing w:val="-21"/>
        </w:rPr>
        <w:t xml:space="preserve"> </w:t>
      </w:r>
      <w:r>
        <w:rPr>
          <w:rFonts w:ascii="Calibri" w:hAnsi="Calibri"/>
          <w:spacing w:val="-6"/>
        </w:rPr>
        <w:t>many</w:t>
      </w:r>
      <w:r>
        <w:rPr>
          <w:rFonts w:ascii="Calibri" w:hAnsi="Calibri"/>
          <w:spacing w:val="-21"/>
        </w:rPr>
        <w:t xml:space="preserve"> </w:t>
      </w:r>
      <w:r>
        <w:rPr>
          <w:rFonts w:ascii="Calibri" w:hAnsi="Calibri"/>
          <w:spacing w:val="-6"/>
        </w:rPr>
        <w:t>tournaments</w:t>
      </w:r>
      <w:r>
        <w:rPr>
          <w:rFonts w:ascii="Calibri" w:hAnsi="Calibri"/>
          <w:spacing w:val="-21"/>
        </w:rPr>
        <w:t xml:space="preserve"> </w:t>
      </w:r>
      <w:r>
        <w:rPr>
          <w:rFonts w:ascii="Calibri" w:hAnsi="Calibri"/>
          <w:spacing w:val="-6"/>
        </w:rPr>
        <w:t xml:space="preserve">are </w:t>
      </w:r>
      <w:r>
        <w:rPr>
          <w:rFonts w:ascii="Calibri" w:hAnsi="Calibri"/>
          <w:spacing w:val="-8"/>
        </w:rPr>
        <w:t>allowed</w:t>
      </w:r>
      <w:r>
        <w:rPr>
          <w:rFonts w:ascii="Calibri" w:hAnsi="Calibri"/>
          <w:spacing w:val="-18"/>
        </w:rPr>
        <w:t xml:space="preserve"> </w:t>
      </w:r>
      <w:r>
        <w:rPr>
          <w:rFonts w:ascii="Calibri" w:hAnsi="Calibri"/>
          <w:spacing w:val="-8"/>
        </w:rPr>
        <w:t>out</w:t>
      </w:r>
      <w:r>
        <w:rPr>
          <w:rFonts w:ascii="Calibri" w:hAnsi="Calibri"/>
          <w:spacing w:val="-19"/>
        </w:rPr>
        <w:t xml:space="preserve"> </w:t>
      </w:r>
      <w:r>
        <w:rPr>
          <w:rFonts w:ascii="Calibri" w:hAnsi="Calibri"/>
          <w:spacing w:val="-8"/>
        </w:rPr>
        <w:t>of</w:t>
      </w:r>
      <w:r>
        <w:rPr>
          <w:rFonts w:ascii="Calibri" w:hAnsi="Calibri"/>
          <w:spacing w:val="-15"/>
        </w:rPr>
        <w:t xml:space="preserve"> </w:t>
      </w:r>
      <w:r>
        <w:rPr>
          <w:rFonts w:ascii="Calibri" w:hAnsi="Calibri"/>
          <w:spacing w:val="-8"/>
        </w:rPr>
        <w:t>state.</w:t>
      </w:r>
      <w:r>
        <w:rPr>
          <w:rFonts w:ascii="Calibri" w:hAnsi="Calibri"/>
          <w:spacing w:val="-18"/>
        </w:rPr>
        <w:t xml:space="preserve"> </w:t>
      </w:r>
      <w:r>
        <w:rPr>
          <w:rFonts w:ascii="Calibri" w:hAnsi="Calibri"/>
          <w:spacing w:val="-8"/>
        </w:rPr>
        <w:t>Ryan</w:t>
      </w:r>
      <w:r>
        <w:rPr>
          <w:rFonts w:ascii="Calibri" w:hAnsi="Calibri"/>
          <w:spacing w:val="-18"/>
        </w:rPr>
        <w:t xml:space="preserve"> </w:t>
      </w:r>
      <w:r>
        <w:rPr>
          <w:rFonts w:ascii="Calibri" w:hAnsi="Calibri"/>
          <w:spacing w:val="-8"/>
        </w:rPr>
        <w:t>mentioned</w:t>
      </w:r>
      <w:r>
        <w:rPr>
          <w:rFonts w:ascii="Calibri" w:hAnsi="Calibri"/>
          <w:spacing w:val="-18"/>
        </w:rPr>
        <w:t xml:space="preserve"> </w:t>
      </w:r>
      <w:r>
        <w:rPr>
          <w:rFonts w:ascii="Calibri" w:hAnsi="Calibri"/>
          <w:spacing w:val="-8"/>
        </w:rPr>
        <w:t>that</w:t>
      </w:r>
      <w:r>
        <w:rPr>
          <w:rFonts w:ascii="Calibri" w:hAnsi="Calibri"/>
          <w:spacing w:val="-15"/>
        </w:rPr>
        <w:t xml:space="preserve"> </w:t>
      </w:r>
      <w:r>
        <w:rPr>
          <w:rFonts w:ascii="Calibri" w:hAnsi="Calibri"/>
          <w:spacing w:val="-8"/>
        </w:rPr>
        <w:t>there</w:t>
      </w:r>
      <w:r>
        <w:rPr>
          <w:rFonts w:ascii="Calibri" w:hAnsi="Calibri"/>
          <w:spacing w:val="-14"/>
        </w:rPr>
        <w:t xml:space="preserve"> </w:t>
      </w:r>
      <w:r>
        <w:rPr>
          <w:rFonts w:ascii="Calibri" w:hAnsi="Calibri"/>
          <w:spacing w:val="-8"/>
        </w:rPr>
        <w:t>is</w:t>
      </w:r>
      <w:r>
        <w:rPr>
          <w:rFonts w:ascii="Calibri" w:hAnsi="Calibri"/>
          <w:spacing w:val="-15"/>
        </w:rPr>
        <w:t xml:space="preserve"> </w:t>
      </w:r>
      <w:r>
        <w:rPr>
          <w:rFonts w:ascii="Calibri" w:hAnsi="Calibri"/>
          <w:spacing w:val="-8"/>
        </w:rPr>
        <w:t>a</w:t>
      </w:r>
      <w:r>
        <w:rPr>
          <w:rFonts w:ascii="Calibri" w:hAnsi="Calibri"/>
          <w:spacing w:val="-18"/>
        </w:rPr>
        <w:t xml:space="preserve"> </w:t>
      </w:r>
      <w:r>
        <w:rPr>
          <w:rFonts w:ascii="Calibri" w:hAnsi="Calibri"/>
          <w:spacing w:val="-8"/>
        </w:rPr>
        <w:t>conflict</w:t>
      </w:r>
      <w:r>
        <w:rPr>
          <w:rFonts w:ascii="Calibri" w:hAnsi="Calibri"/>
          <w:spacing w:val="-21"/>
        </w:rPr>
        <w:t xml:space="preserve"> </w:t>
      </w:r>
      <w:r>
        <w:rPr>
          <w:rFonts w:ascii="Calibri" w:hAnsi="Calibri"/>
          <w:spacing w:val="-8"/>
        </w:rPr>
        <w:t>in</w:t>
      </w:r>
      <w:r>
        <w:rPr>
          <w:rFonts w:ascii="Calibri" w:hAnsi="Calibri"/>
          <w:spacing w:val="-16"/>
        </w:rPr>
        <w:t xml:space="preserve"> </w:t>
      </w:r>
      <w:r>
        <w:rPr>
          <w:rFonts w:ascii="Calibri" w:hAnsi="Calibri"/>
          <w:spacing w:val="-8"/>
        </w:rPr>
        <w:t>D1</w:t>
      </w:r>
      <w:r>
        <w:rPr>
          <w:rFonts w:ascii="Calibri" w:hAnsi="Calibri"/>
          <w:spacing w:val="-17"/>
        </w:rPr>
        <w:t xml:space="preserve"> </w:t>
      </w:r>
      <w:r>
        <w:rPr>
          <w:rFonts w:ascii="Calibri" w:hAnsi="Calibri"/>
          <w:spacing w:val="-8"/>
        </w:rPr>
        <w:t>tournaments,</w:t>
      </w:r>
      <w:r>
        <w:rPr>
          <w:rFonts w:ascii="Calibri" w:hAnsi="Calibri"/>
          <w:spacing w:val="-17"/>
        </w:rPr>
        <w:t xml:space="preserve"> </w:t>
      </w:r>
      <w:r>
        <w:rPr>
          <w:rFonts w:ascii="Calibri" w:hAnsi="Calibri"/>
          <w:spacing w:val="-8"/>
        </w:rPr>
        <w:t>one</w:t>
      </w:r>
      <w:r>
        <w:rPr>
          <w:rFonts w:ascii="Calibri" w:hAnsi="Calibri"/>
          <w:spacing w:val="-14"/>
        </w:rPr>
        <w:t xml:space="preserve"> </w:t>
      </w:r>
      <w:r>
        <w:rPr>
          <w:rFonts w:ascii="Calibri" w:hAnsi="Calibri"/>
          <w:spacing w:val="-8"/>
        </w:rPr>
        <w:t>place</w:t>
      </w:r>
      <w:r>
        <w:rPr>
          <w:rFonts w:ascii="Calibri" w:hAnsi="Calibri"/>
          <w:spacing w:val="-19"/>
        </w:rPr>
        <w:t xml:space="preserve"> </w:t>
      </w:r>
      <w:r>
        <w:rPr>
          <w:rFonts w:ascii="Calibri" w:hAnsi="Calibri"/>
          <w:spacing w:val="-8"/>
        </w:rPr>
        <w:t>says</w:t>
      </w:r>
      <w:r>
        <w:rPr>
          <w:rFonts w:ascii="Calibri" w:hAnsi="Calibri"/>
          <w:spacing w:val="-17"/>
        </w:rPr>
        <w:t xml:space="preserve"> </w:t>
      </w:r>
      <w:r>
        <w:rPr>
          <w:rFonts w:ascii="Calibri" w:hAnsi="Calibri"/>
          <w:spacing w:val="-8"/>
        </w:rPr>
        <w:t>2,</w:t>
      </w:r>
      <w:r>
        <w:rPr>
          <w:rFonts w:ascii="Calibri" w:hAnsi="Calibri"/>
          <w:spacing w:val="-17"/>
        </w:rPr>
        <w:t xml:space="preserve"> </w:t>
      </w:r>
      <w:r>
        <w:rPr>
          <w:rFonts w:ascii="Calibri" w:hAnsi="Calibri"/>
          <w:spacing w:val="-8"/>
        </w:rPr>
        <w:t>another</w:t>
      </w:r>
      <w:r>
        <w:rPr>
          <w:rFonts w:ascii="Calibri" w:hAnsi="Calibri"/>
          <w:spacing w:val="-15"/>
        </w:rPr>
        <w:t xml:space="preserve"> </w:t>
      </w:r>
      <w:r>
        <w:rPr>
          <w:rFonts w:ascii="Calibri" w:hAnsi="Calibri"/>
          <w:spacing w:val="-8"/>
        </w:rPr>
        <w:t>says</w:t>
      </w:r>
      <w:r>
        <w:rPr>
          <w:rFonts w:ascii="Calibri" w:hAnsi="Calibri"/>
          <w:spacing w:val="-17"/>
        </w:rPr>
        <w:t xml:space="preserve"> </w:t>
      </w:r>
      <w:r>
        <w:rPr>
          <w:rFonts w:ascii="Calibri" w:hAnsi="Calibri"/>
          <w:spacing w:val="-8"/>
        </w:rPr>
        <w:t>3,</w:t>
      </w:r>
      <w:r>
        <w:rPr>
          <w:rFonts w:ascii="Calibri" w:hAnsi="Calibri"/>
          <w:spacing w:val="-17"/>
        </w:rPr>
        <w:t xml:space="preserve"> </w:t>
      </w:r>
      <w:r>
        <w:rPr>
          <w:rFonts w:ascii="Calibri" w:hAnsi="Calibri"/>
          <w:spacing w:val="-8"/>
        </w:rPr>
        <w:t>so</w:t>
      </w:r>
      <w:r>
        <w:rPr>
          <w:rFonts w:ascii="Calibri" w:hAnsi="Calibri"/>
          <w:spacing w:val="-16"/>
        </w:rPr>
        <w:t xml:space="preserve"> </w:t>
      </w:r>
      <w:r>
        <w:rPr>
          <w:rFonts w:ascii="Calibri" w:hAnsi="Calibri"/>
          <w:spacing w:val="-8"/>
        </w:rPr>
        <w:t>3 will</w:t>
      </w:r>
      <w:r>
        <w:rPr>
          <w:rFonts w:ascii="Calibri" w:hAnsi="Calibri"/>
          <w:spacing w:val="-17"/>
        </w:rPr>
        <w:t xml:space="preserve"> </w:t>
      </w:r>
      <w:r>
        <w:rPr>
          <w:rFonts w:ascii="Calibri" w:hAnsi="Calibri"/>
          <w:spacing w:val="-8"/>
        </w:rPr>
        <w:t>stand</w:t>
      </w:r>
      <w:r>
        <w:rPr>
          <w:rFonts w:ascii="Calibri" w:hAnsi="Calibri"/>
          <w:spacing w:val="-17"/>
        </w:rPr>
        <w:t xml:space="preserve"> </w:t>
      </w:r>
      <w:r>
        <w:rPr>
          <w:rFonts w:ascii="Calibri" w:hAnsi="Calibri"/>
          <w:spacing w:val="-8"/>
        </w:rPr>
        <w:t>until</w:t>
      </w:r>
      <w:r>
        <w:rPr>
          <w:rFonts w:ascii="Calibri" w:hAnsi="Calibri"/>
          <w:spacing w:val="-14"/>
        </w:rPr>
        <w:t xml:space="preserve"> </w:t>
      </w:r>
      <w:r>
        <w:rPr>
          <w:rFonts w:ascii="Calibri" w:hAnsi="Calibri"/>
          <w:spacing w:val="-8"/>
        </w:rPr>
        <w:t>it</w:t>
      </w:r>
      <w:r>
        <w:rPr>
          <w:rFonts w:ascii="Calibri" w:hAnsi="Calibri"/>
          <w:spacing w:val="-16"/>
        </w:rPr>
        <w:t xml:space="preserve"> </w:t>
      </w:r>
      <w:r>
        <w:rPr>
          <w:rFonts w:ascii="Calibri" w:hAnsi="Calibri"/>
          <w:spacing w:val="-8"/>
        </w:rPr>
        <w:t>can</w:t>
      </w:r>
      <w:r>
        <w:rPr>
          <w:rFonts w:ascii="Calibri" w:hAnsi="Calibri"/>
          <w:spacing w:val="-15"/>
        </w:rPr>
        <w:t xml:space="preserve"> </w:t>
      </w:r>
      <w:r>
        <w:rPr>
          <w:rFonts w:ascii="Calibri" w:hAnsi="Calibri"/>
          <w:spacing w:val="-8"/>
        </w:rPr>
        <w:t>be</w:t>
      </w:r>
      <w:r>
        <w:rPr>
          <w:rFonts w:ascii="Calibri" w:hAnsi="Calibri"/>
          <w:spacing w:val="-16"/>
        </w:rPr>
        <w:t xml:space="preserve"> </w:t>
      </w:r>
      <w:r>
        <w:rPr>
          <w:rFonts w:ascii="Calibri" w:hAnsi="Calibri"/>
          <w:spacing w:val="-8"/>
        </w:rPr>
        <w:t>corrected</w:t>
      </w:r>
      <w:r>
        <w:rPr>
          <w:rFonts w:ascii="Calibri" w:hAnsi="Calibri"/>
          <w:spacing w:val="-17"/>
        </w:rPr>
        <w:t xml:space="preserve"> </w:t>
      </w:r>
      <w:r>
        <w:rPr>
          <w:rFonts w:ascii="Calibri" w:hAnsi="Calibri"/>
          <w:spacing w:val="-8"/>
        </w:rPr>
        <w:t>one</w:t>
      </w:r>
      <w:r>
        <w:rPr>
          <w:rFonts w:ascii="Calibri" w:hAnsi="Calibri"/>
          <w:spacing w:val="-16"/>
        </w:rPr>
        <w:t xml:space="preserve"> </w:t>
      </w:r>
      <w:r>
        <w:rPr>
          <w:rFonts w:ascii="Calibri" w:hAnsi="Calibri"/>
          <w:spacing w:val="-8"/>
        </w:rPr>
        <w:t>way</w:t>
      </w:r>
      <w:r>
        <w:rPr>
          <w:rFonts w:ascii="Calibri" w:hAnsi="Calibri"/>
          <w:spacing w:val="-16"/>
        </w:rPr>
        <w:t xml:space="preserve"> </w:t>
      </w:r>
      <w:r>
        <w:rPr>
          <w:rFonts w:ascii="Calibri" w:hAnsi="Calibri"/>
          <w:spacing w:val="-8"/>
        </w:rPr>
        <w:t>or</w:t>
      </w:r>
      <w:r>
        <w:rPr>
          <w:rFonts w:ascii="Calibri" w:hAnsi="Calibri"/>
          <w:spacing w:val="-17"/>
        </w:rPr>
        <w:t xml:space="preserve"> </w:t>
      </w:r>
      <w:r>
        <w:rPr>
          <w:rFonts w:ascii="Calibri" w:hAnsi="Calibri"/>
          <w:spacing w:val="-8"/>
        </w:rPr>
        <w:t>the</w:t>
      </w:r>
      <w:r>
        <w:rPr>
          <w:rFonts w:ascii="Calibri" w:hAnsi="Calibri"/>
          <w:spacing w:val="-16"/>
        </w:rPr>
        <w:t xml:space="preserve"> </w:t>
      </w:r>
      <w:r>
        <w:rPr>
          <w:rFonts w:ascii="Calibri" w:hAnsi="Calibri"/>
          <w:spacing w:val="-8"/>
        </w:rPr>
        <w:t>other.</w:t>
      </w:r>
      <w:r>
        <w:rPr>
          <w:rFonts w:ascii="Calibri" w:hAnsi="Calibri"/>
          <w:spacing w:val="-17"/>
        </w:rPr>
        <w:t xml:space="preserve"> </w:t>
      </w:r>
      <w:r>
        <w:rPr>
          <w:rFonts w:ascii="Calibri" w:hAnsi="Calibri"/>
          <w:spacing w:val="-8"/>
        </w:rPr>
        <w:t>D2</w:t>
      </w:r>
      <w:r>
        <w:rPr>
          <w:rFonts w:ascii="Calibri" w:hAnsi="Calibri"/>
          <w:spacing w:val="-15"/>
        </w:rPr>
        <w:t xml:space="preserve"> </w:t>
      </w:r>
      <w:r>
        <w:rPr>
          <w:rFonts w:ascii="Calibri" w:hAnsi="Calibri"/>
          <w:spacing w:val="-8"/>
        </w:rPr>
        <w:t>is</w:t>
      </w:r>
      <w:r>
        <w:rPr>
          <w:rFonts w:ascii="Calibri" w:hAnsi="Calibri"/>
          <w:spacing w:val="-16"/>
        </w:rPr>
        <w:t xml:space="preserve"> </w:t>
      </w:r>
      <w:r>
        <w:rPr>
          <w:rFonts w:ascii="Calibri" w:hAnsi="Calibri"/>
          <w:spacing w:val="-8"/>
        </w:rPr>
        <w:t>only</w:t>
      </w:r>
      <w:r>
        <w:rPr>
          <w:rFonts w:ascii="Calibri" w:hAnsi="Calibri"/>
          <w:spacing w:val="-16"/>
        </w:rPr>
        <w:t xml:space="preserve"> </w:t>
      </w:r>
      <w:r>
        <w:rPr>
          <w:rFonts w:ascii="Calibri" w:hAnsi="Calibri"/>
          <w:spacing w:val="-8"/>
        </w:rPr>
        <w:t>allowed</w:t>
      </w:r>
      <w:r>
        <w:rPr>
          <w:rFonts w:ascii="Calibri" w:hAnsi="Calibri"/>
          <w:spacing w:val="-17"/>
        </w:rPr>
        <w:t xml:space="preserve"> </w:t>
      </w:r>
      <w:r>
        <w:rPr>
          <w:rFonts w:ascii="Calibri" w:hAnsi="Calibri"/>
          <w:spacing w:val="-8"/>
        </w:rPr>
        <w:t>to</w:t>
      </w:r>
      <w:r>
        <w:rPr>
          <w:rFonts w:ascii="Calibri" w:hAnsi="Calibri"/>
          <w:spacing w:val="-15"/>
        </w:rPr>
        <w:t xml:space="preserve"> </w:t>
      </w:r>
      <w:r>
        <w:rPr>
          <w:rFonts w:ascii="Calibri" w:hAnsi="Calibri"/>
          <w:spacing w:val="-8"/>
        </w:rPr>
        <w:t>go</w:t>
      </w:r>
      <w:r>
        <w:rPr>
          <w:rFonts w:ascii="Calibri" w:hAnsi="Calibri"/>
          <w:spacing w:val="-19"/>
        </w:rPr>
        <w:t xml:space="preserve"> </w:t>
      </w:r>
      <w:r>
        <w:rPr>
          <w:rFonts w:ascii="Calibri" w:hAnsi="Calibri"/>
          <w:spacing w:val="-8"/>
        </w:rPr>
        <w:t>out</w:t>
      </w:r>
      <w:r>
        <w:rPr>
          <w:rFonts w:ascii="Calibri" w:hAnsi="Calibri"/>
          <w:spacing w:val="-16"/>
        </w:rPr>
        <w:t xml:space="preserve"> </w:t>
      </w:r>
      <w:r>
        <w:rPr>
          <w:rFonts w:ascii="Calibri" w:hAnsi="Calibri"/>
          <w:spacing w:val="-8"/>
        </w:rPr>
        <w:t>of</w:t>
      </w:r>
      <w:r>
        <w:rPr>
          <w:rFonts w:ascii="Calibri" w:hAnsi="Calibri"/>
          <w:spacing w:val="-14"/>
        </w:rPr>
        <w:t xml:space="preserve"> </w:t>
      </w:r>
      <w:r>
        <w:rPr>
          <w:rFonts w:ascii="Calibri" w:hAnsi="Calibri"/>
          <w:spacing w:val="-8"/>
        </w:rPr>
        <w:t>state</w:t>
      </w:r>
      <w:r>
        <w:rPr>
          <w:rFonts w:ascii="Calibri" w:hAnsi="Calibri"/>
          <w:spacing w:val="-17"/>
        </w:rPr>
        <w:t xml:space="preserve"> </w:t>
      </w:r>
      <w:r>
        <w:rPr>
          <w:rFonts w:ascii="Calibri" w:hAnsi="Calibri"/>
          <w:spacing w:val="-8"/>
        </w:rPr>
        <w:t>1</w:t>
      </w:r>
      <w:r>
        <w:rPr>
          <w:rFonts w:ascii="Calibri" w:hAnsi="Calibri"/>
          <w:spacing w:val="-16"/>
        </w:rPr>
        <w:t xml:space="preserve"> </w:t>
      </w:r>
      <w:r>
        <w:rPr>
          <w:rFonts w:ascii="Calibri" w:hAnsi="Calibri"/>
          <w:spacing w:val="-8"/>
        </w:rPr>
        <w:t>time.</w:t>
      </w:r>
      <w:r>
        <w:rPr>
          <w:rFonts w:ascii="Calibri" w:hAnsi="Calibri"/>
          <w:spacing w:val="-17"/>
        </w:rPr>
        <w:t xml:space="preserve"> </w:t>
      </w:r>
      <w:r>
        <w:rPr>
          <w:rFonts w:ascii="Calibri" w:hAnsi="Calibri"/>
          <w:spacing w:val="-8"/>
        </w:rPr>
        <w:t>Sara</w:t>
      </w:r>
      <w:r>
        <w:rPr>
          <w:rFonts w:ascii="Calibri" w:hAnsi="Calibri"/>
          <w:spacing w:val="-17"/>
        </w:rPr>
        <w:t xml:space="preserve"> </w:t>
      </w:r>
      <w:r>
        <w:rPr>
          <w:rFonts w:ascii="Calibri" w:hAnsi="Calibri"/>
          <w:spacing w:val="-8"/>
        </w:rPr>
        <w:t>said</w:t>
      </w:r>
      <w:r>
        <w:rPr>
          <w:rFonts w:ascii="Calibri" w:hAnsi="Calibri"/>
          <w:spacing w:val="-15"/>
        </w:rPr>
        <w:t xml:space="preserve"> </w:t>
      </w:r>
      <w:r>
        <w:rPr>
          <w:rFonts w:ascii="Calibri" w:hAnsi="Calibri"/>
          <w:spacing w:val="-8"/>
        </w:rPr>
        <w:t>she</w:t>
      </w:r>
      <w:r>
        <w:rPr>
          <w:rFonts w:ascii="Calibri" w:hAnsi="Calibri"/>
          <w:spacing w:val="-16"/>
        </w:rPr>
        <w:t xml:space="preserve"> </w:t>
      </w:r>
      <w:r>
        <w:rPr>
          <w:rFonts w:ascii="Calibri" w:hAnsi="Calibri"/>
          <w:spacing w:val="-8"/>
        </w:rPr>
        <w:t>was pretty</w:t>
      </w:r>
      <w:r>
        <w:rPr>
          <w:rFonts w:ascii="Calibri" w:hAnsi="Calibri"/>
          <w:spacing w:val="-17"/>
        </w:rPr>
        <w:t xml:space="preserve"> </w:t>
      </w:r>
      <w:r>
        <w:rPr>
          <w:rFonts w:ascii="Calibri" w:hAnsi="Calibri"/>
          <w:spacing w:val="-8"/>
        </w:rPr>
        <w:t>sure</w:t>
      </w:r>
      <w:r>
        <w:rPr>
          <w:rFonts w:ascii="Calibri" w:hAnsi="Calibri"/>
          <w:spacing w:val="-17"/>
        </w:rPr>
        <w:t xml:space="preserve"> </w:t>
      </w:r>
      <w:r>
        <w:rPr>
          <w:rFonts w:ascii="Calibri" w:hAnsi="Calibri"/>
          <w:spacing w:val="-8"/>
        </w:rPr>
        <w:t>she</w:t>
      </w:r>
      <w:r>
        <w:rPr>
          <w:rFonts w:ascii="Calibri" w:hAnsi="Calibri"/>
          <w:spacing w:val="-17"/>
        </w:rPr>
        <w:t xml:space="preserve"> </w:t>
      </w:r>
      <w:r>
        <w:rPr>
          <w:rFonts w:ascii="Calibri" w:hAnsi="Calibri"/>
          <w:spacing w:val="-8"/>
        </w:rPr>
        <w:t>saw</w:t>
      </w:r>
      <w:r>
        <w:rPr>
          <w:rFonts w:ascii="Calibri" w:hAnsi="Calibri"/>
          <w:spacing w:val="-17"/>
        </w:rPr>
        <w:t xml:space="preserve"> </w:t>
      </w:r>
      <w:r>
        <w:rPr>
          <w:rFonts w:ascii="Calibri" w:hAnsi="Calibri"/>
          <w:spacing w:val="-8"/>
        </w:rPr>
        <w:t>a</w:t>
      </w:r>
      <w:r>
        <w:rPr>
          <w:rFonts w:ascii="Calibri" w:hAnsi="Calibri"/>
          <w:spacing w:val="-15"/>
        </w:rPr>
        <w:t xml:space="preserve"> </w:t>
      </w:r>
      <w:r>
        <w:rPr>
          <w:rFonts w:ascii="Calibri" w:hAnsi="Calibri"/>
          <w:spacing w:val="-8"/>
        </w:rPr>
        <w:t>place</w:t>
      </w:r>
      <w:r>
        <w:rPr>
          <w:rFonts w:ascii="Calibri" w:hAnsi="Calibri"/>
          <w:spacing w:val="-17"/>
        </w:rPr>
        <w:t xml:space="preserve"> </w:t>
      </w:r>
      <w:r>
        <w:rPr>
          <w:rFonts w:ascii="Calibri" w:hAnsi="Calibri"/>
          <w:spacing w:val="-8"/>
        </w:rPr>
        <w:t>where</w:t>
      </w:r>
      <w:r>
        <w:rPr>
          <w:rFonts w:ascii="Calibri" w:hAnsi="Calibri"/>
          <w:spacing w:val="-19"/>
        </w:rPr>
        <w:t xml:space="preserve"> </w:t>
      </w:r>
      <w:r>
        <w:rPr>
          <w:rFonts w:ascii="Calibri" w:hAnsi="Calibri"/>
          <w:spacing w:val="-8"/>
        </w:rPr>
        <w:t>D2</w:t>
      </w:r>
      <w:r>
        <w:rPr>
          <w:rFonts w:ascii="Calibri" w:hAnsi="Calibri"/>
          <w:spacing w:val="-16"/>
        </w:rPr>
        <w:t xml:space="preserve"> </w:t>
      </w:r>
      <w:r>
        <w:rPr>
          <w:rFonts w:ascii="Calibri" w:hAnsi="Calibri"/>
          <w:spacing w:val="-8"/>
        </w:rPr>
        <w:t>could</w:t>
      </w:r>
      <w:r>
        <w:rPr>
          <w:rFonts w:ascii="Calibri" w:hAnsi="Calibri"/>
          <w:spacing w:val="-16"/>
        </w:rPr>
        <w:t xml:space="preserve"> </w:t>
      </w:r>
      <w:r>
        <w:rPr>
          <w:rFonts w:ascii="Calibri" w:hAnsi="Calibri"/>
          <w:spacing w:val="-8"/>
        </w:rPr>
        <w:t>have</w:t>
      </w:r>
      <w:r>
        <w:rPr>
          <w:rFonts w:ascii="Calibri" w:hAnsi="Calibri"/>
          <w:spacing w:val="-17"/>
        </w:rPr>
        <w:t xml:space="preserve"> </w:t>
      </w:r>
      <w:r>
        <w:rPr>
          <w:rFonts w:ascii="Calibri" w:hAnsi="Calibri"/>
          <w:spacing w:val="-8"/>
        </w:rPr>
        <w:t>2</w:t>
      </w:r>
      <w:r>
        <w:rPr>
          <w:rFonts w:ascii="Calibri" w:hAnsi="Calibri"/>
          <w:spacing w:val="-16"/>
        </w:rPr>
        <w:t xml:space="preserve"> </w:t>
      </w:r>
      <w:r>
        <w:rPr>
          <w:rFonts w:ascii="Calibri" w:hAnsi="Calibri"/>
          <w:spacing w:val="-8"/>
        </w:rPr>
        <w:t>out</w:t>
      </w:r>
      <w:r>
        <w:rPr>
          <w:rFonts w:ascii="Calibri" w:hAnsi="Calibri"/>
          <w:spacing w:val="-17"/>
        </w:rPr>
        <w:t xml:space="preserve"> </w:t>
      </w:r>
      <w:r>
        <w:rPr>
          <w:rFonts w:ascii="Calibri" w:hAnsi="Calibri"/>
          <w:spacing w:val="-8"/>
        </w:rPr>
        <w:t>of</w:t>
      </w:r>
      <w:r>
        <w:rPr>
          <w:rFonts w:ascii="Calibri" w:hAnsi="Calibri"/>
          <w:spacing w:val="-18"/>
        </w:rPr>
        <w:t xml:space="preserve"> </w:t>
      </w:r>
      <w:r>
        <w:rPr>
          <w:rFonts w:ascii="Calibri" w:hAnsi="Calibri"/>
          <w:spacing w:val="-8"/>
        </w:rPr>
        <w:t>state</w:t>
      </w:r>
      <w:r>
        <w:rPr>
          <w:rFonts w:ascii="Calibri" w:hAnsi="Calibri"/>
          <w:spacing w:val="-13"/>
        </w:rPr>
        <w:t xml:space="preserve"> </w:t>
      </w:r>
      <w:r>
        <w:rPr>
          <w:rFonts w:ascii="Calibri" w:hAnsi="Calibri"/>
          <w:spacing w:val="-8"/>
        </w:rPr>
        <w:t>tournaments,</w:t>
      </w:r>
      <w:r>
        <w:rPr>
          <w:rFonts w:ascii="Calibri" w:hAnsi="Calibri"/>
          <w:spacing w:val="-17"/>
        </w:rPr>
        <w:t xml:space="preserve"> </w:t>
      </w:r>
      <w:r>
        <w:rPr>
          <w:rFonts w:ascii="Calibri" w:hAnsi="Calibri"/>
          <w:spacing w:val="-8"/>
        </w:rPr>
        <w:t>and</w:t>
      </w:r>
      <w:r>
        <w:rPr>
          <w:rFonts w:ascii="Calibri" w:hAnsi="Calibri"/>
          <w:spacing w:val="-18"/>
        </w:rPr>
        <w:t xml:space="preserve"> </w:t>
      </w:r>
      <w:r>
        <w:rPr>
          <w:rFonts w:ascii="Calibri" w:hAnsi="Calibri"/>
          <w:spacing w:val="-8"/>
        </w:rPr>
        <w:t>Ryan</w:t>
      </w:r>
      <w:r>
        <w:rPr>
          <w:rFonts w:ascii="Calibri" w:hAnsi="Calibri"/>
          <w:spacing w:val="-16"/>
        </w:rPr>
        <w:t xml:space="preserve"> </w:t>
      </w:r>
      <w:r>
        <w:rPr>
          <w:rFonts w:ascii="Calibri" w:hAnsi="Calibri"/>
          <w:spacing w:val="-8"/>
        </w:rPr>
        <w:t>asked</w:t>
      </w:r>
      <w:r>
        <w:rPr>
          <w:rFonts w:ascii="Calibri" w:hAnsi="Calibri"/>
          <w:spacing w:val="-16"/>
        </w:rPr>
        <w:t xml:space="preserve"> </w:t>
      </w:r>
      <w:r>
        <w:rPr>
          <w:rFonts w:ascii="Calibri" w:hAnsi="Calibri"/>
          <w:spacing w:val="-8"/>
        </w:rPr>
        <w:t>her</w:t>
      </w:r>
      <w:r>
        <w:rPr>
          <w:rFonts w:ascii="Calibri" w:hAnsi="Calibri"/>
          <w:spacing w:val="-18"/>
        </w:rPr>
        <w:t xml:space="preserve"> </w:t>
      </w:r>
      <w:r>
        <w:rPr>
          <w:rFonts w:ascii="Calibri" w:hAnsi="Calibri"/>
          <w:spacing w:val="-8"/>
        </w:rPr>
        <w:t>to</w:t>
      </w:r>
      <w:r>
        <w:rPr>
          <w:rFonts w:ascii="Calibri" w:hAnsi="Calibri"/>
          <w:spacing w:val="-16"/>
        </w:rPr>
        <w:t xml:space="preserve"> </w:t>
      </w:r>
      <w:r>
        <w:rPr>
          <w:rFonts w:ascii="Calibri" w:hAnsi="Calibri"/>
          <w:spacing w:val="-8"/>
        </w:rPr>
        <w:t>find</w:t>
      </w:r>
      <w:r>
        <w:rPr>
          <w:rFonts w:ascii="Calibri" w:hAnsi="Calibri"/>
          <w:spacing w:val="-16"/>
        </w:rPr>
        <w:t xml:space="preserve"> </w:t>
      </w:r>
      <w:r>
        <w:rPr>
          <w:rFonts w:ascii="Calibri" w:hAnsi="Calibri"/>
          <w:spacing w:val="-8"/>
        </w:rPr>
        <w:t>it</w:t>
      </w:r>
      <w:r>
        <w:rPr>
          <w:rFonts w:ascii="Calibri" w:hAnsi="Calibri"/>
          <w:spacing w:val="-15"/>
        </w:rPr>
        <w:t xml:space="preserve"> </w:t>
      </w:r>
      <w:r>
        <w:rPr>
          <w:rFonts w:ascii="Calibri" w:hAnsi="Calibri"/>
          <w:spacing w:val="-8"/>
        </w:rPr>
        <w:t>and</w:t>
      </w:r>
      <w:r>
        <w:rPr>
          <w:rFonts w:ascii="Calibri" w:hAnsi="Calibri"/>
          <w:spacing w:val="-18"/>
        </w:rPr>
        <w:t xml:space="preserve"> </w:t>
      </w:r>
      <w:r>
        <w:rPr>
          <w:rFonts w:ascii="Calibri" w:hAnsi="Calibri"/>
          <w:spacing w:val="-8"/>
        </w:rPr>
        <w:t>send</w:t>
      </w:r>
      <w:r>
        <w:rPr>
          <w:rFonts w:ascii="Calibri" w:hAnsi="Calibri"/>
          <w:spacing w:val="-16"/>
        </w:rPr>
        <w:t xml:space="preserve"> </w:t>
      </w:r>
      <w:r>
        <w:rPr>
          <w:rFonts w:ascii="Calibri" w:hAnsi="Calibri"/>
          <w:spacing w:val="-8"/>
        </w:rPr>
        <w:t>it to</w:t>
      </w:r>
      <w:r>
        <w:rPr>
          <w:rFonts w:ascii="Calibri" w:hAnsi="Calibri"/>
          <w:spacing w:val="-13"/>
        </w:rPr>
        <w:t xml:space="preserve"> </w:t>
      </w:r>
      <w:r>
        <w:rPr>
          <w:rFonts w:ascii="Calibri" w:hAnsi="Calibri"/>
          <w:spacing w:val="-8"/>
        </w:rPr>
        <w:t>him.</w:t>
      </w:r>
      <w:r>
        <w:rPr>
          <w:rFonts w:ascii="Calibri" w:hAnsi="Calibri"/>
          <w:spacing w:val="-15"/>
        </w:rPr>
        <w:t xml:space="preserve"> </w:t>
      </w:r>
      <w:r>
        <w:rPr>
          <w:rFonts w:ascii="Calibri" w:hAnsi="Calibri"/>
          <w:spacing w:val="-8"/>
        </w:rPr>
        <w:t>Chuck</w:t>
      </w:r>
      <w:r>
        <w:rPr>
          <w:rFonts w:ascii="Calibri" w:hAnsi="Calibri"/>
          <w:spacing w:val="-14"/>
        </w:rPr>
        <w:t xml:space="preserve"> </w:t>
      </w:r>
      <w:r>
        <w:rPr>
          <w:rFonts w:ascii="Calibri" w:hAnsi="Calibri"/>
          <w:spacing w:val="-8"/>
        </w:rPr>
        <w:t>said</w:t>
      </w:r>
      <w:r>
        <w:rPr>
          <w:rFonts w:ascii="Calibri" w:hAnsi="Calibri"/>
          <w:spacing w:val="-13"/>
        </w:rPr>
        <w:t xml:space="preserve"> </w:t>
      </w:r>
      <w:r>
        <w:rPr>
          <w:rFonts w:ascii="Calibri" w:hAnsi="Calibri"/>
          <w:spacing w:val="-8"/>
        </w:rPr>
        <w:t>that</w:t>
      </w:r>
      <w:r>
        <w:rPr>
          <w:rFonts w:ascii="Calibri" w:hAnsi="Calibri"/>
          <w:spacing w:val="-14"/>
        </w:rPr>
        <w:t xml:space="preserve"> </w:t>
      </w:r>
      <w:r>
        <w:rPr>
          <w:rFonts w:ascii="Calibri" w:hAnsi="Calibri"/>
          <w:spacing w:val="-8"/>
        </w:rPr>
        <w:t>he</w:t>
      </w:r>
      <w:r>
        <w:rPr>
          <w:rFonts w:ascii="Calibri" w:hAnsi="Calibri"/>
          <w:spacing w:val="-14"/>
        </w:rPr>
        <w:t xml:space="preserve"> </w:t>
      </w:r>
      <w:r>
        <w:rPr>
          <w:rFonts w:ascii="Calibri" w:hAnsi="Calibri"/>
          <w:spacing w:val="-8"/>
        </w:rPr>
        <w:t>struggled</w:t>
      </w:r>
      <w:r>
        <w:rPr>
          <w:rFonts w:ascii="Calibri" w:hAnsi="Calibri"/>
          <w:spacing w:val="-15"/>
        </w:rPr>
        <w:t xml:space="preserve"> </w:t>
      </w:r>
      <w:r>
        <w:rPr>
          <w:rFonts w:ascii="Calibri" w:hAnsi="Calibri"/>
          <w:spacing w:val="-8"/>
        </w:rPr>
        <w:t>with</w:t>
      </w:r>
      <w:r>
        <w:rPr>
          <w:rFonts w:ascii="Calibri" w:hAnsi="Calibri"/>
          <w:spacing w:val="-15"/>
        </w:rPr>
        <w:t xml:space="preserve"> </w:t>
      </w:r>
      <w:r>
        <w:rPr>
          <w:rFonts w:ascii="Calibri" w:hAnsi="Calibri"/>
          <w:spacing w:val="-8"/>
        </w:rPr>
        <w:t>putting</w:t>
      </w:r>
      <w:r>
        <w:rPr>
          <w:rFonts w:ascii="Calibri" w:hAnsi="Calibri"/>
          <w:spacing w:val="-15"/>
        </w:rPr>
        <w:t xml:space="preserve"> </w:t>
      </w:r>
      <w:r>
        <w:rPr>
          <w:rFonts w:ascii="Calibri" w:hAnsi="Calibri"/>
          <w:spacing w:val="-8"/>
        </w:rPr>
        <w:t>the</w:t>
      </w:r>
      <w:r>
        <w:rPr>
          <w:rFonts w:ascii="Calibri" w:hAnsi="Calibri"/>
          <w:spacing w:val="-16"/>
        </w:rPr>
        <w:t xml:space="preserve"> </w:t>
      </w:r>
      <w:r>
        <w:rPr>
          <w:rFonts w:ascii="Calibri" w:hAnsi="Calibri"/>
          <w:spacing w:val="-8"/>
        </w:rPr>
        <w:t>more</w:t>
      </w:r>
      <w:r>
        <w:rPr>
          <w:rFonts w:ascii="Calibri" w:hAnsi="Calibri"/>
          <w:spacing w:val="-14"/>
        </w:rPr>
        <w:t xml:space="preserve"> </w:t>
      </w:r>
      <w:r>
        <w:rPr>
          <w:rFonts w:ascii="Calibri" w:hAnsi="Calibri"/>
          <w:spacing w:val="-8"/>
        </w:rPr>
        <w:t>skilled</w:t>
      </w:r>
      <w:r>
        <w:rPr>
          <w:rFonts w:ascii="Calibri" w:hAnsi="Calibri"/>
          <w:spacing w:val="-13"/>
        </w:rPr>
        <w:t xml:space="preserve"> </w:t>
      </w:r>
      <w:r>
        <w:rPr>
          <w:rFonts w:ascii="Calibri" w:hAnsi="Calibri"/>
          <w:spacing w:val="-8"/>
        </w:rPr>
        <w:t>players</w:t>
      </w:r>
      <w:r>
        <w:rPr>
          <w:rFonts w:ascii="Calibri" w:hAnsi="Calibri"/>
          <w:spacing w:val="-14"/>
        </w:rPr>
        <w:t xml:space="preserve"> </w:t>
      </w:r>
      <w:r>
        <w:rPr>
          <w:rFonts w:ascii="Calibri" w:hAnsi="Calibri"/>
          <w:spacing w:val="-8"/>
        </w:rPr>
        <w:t>on</w:t>
      </w:r>
      <w:r>
        <w:rPr>
          <w:rFonts w:ascii="Calibri" w:hAnsi="Calibri"/>
          <w:spacing w:val="-13"/>
        </w:rPr>
        <w:t xml:space="preserve"> </w:t>
      </w:r>
      <w:r>
        <w:rPr>
          <w:rFonts w:ascii="Calibri" w:hAnsi="Calibri"/>
          <w:spacing w:val="-8"/>
        </w:rPr>
        <w:t>a</w:t>
      </w:r>
      <w:r>
        <w:rPr>
          <w:rFonts w:ascii="Calibri" w:hAnsi="Calibri"/>
          <w:spacing w:val="-15"/>
        </w:rPr>
        <w:t xml:space="preserve"> </w:t>
      </w:r>
      <w:r>
        <w:rPr>
          <w:rFonts w:ascii="Calibri" w:hAnsi="Calibri"/>
          <w:spacing w:val="-8"/>
        </w:rPr>
        <w:t>tournament</w:t>
      </w:r>
      <w:r>
        <w:rPr>
          <w:rFonts w:ascii="Calibri" w:hAnsi="Calibri"/>
          <w:spacing w:val="-14"/>
        </w:rPr>
        <w:t xml:space="preserve"> </w:t>
      </w:r>
      <w:r>
        <w:rPr>
          <w:rFonts w:ascii="Calibri" w:hAnsi="Calibri"/>
          <w:spacing w:val="-8"/>
        </w:rPr>
        <w:t>team,</w:t>
      </w:r>
      <w:r>
        <w:rPr>
          <w:rFonts w:ascii="Calibri" w:hAnsi="Calibri"/>
          <w:spacing w:val="-14"/>
        </w:rPr>
        <w:t xml:space="preserve"> </w:t>
      </w:r>
      <w:r>
        <w:rPr>
          <w:rFonts w:ascii="Calibri" w:hAnsi="Calibri"/>
          <w:spacing w:val="-8"/>
        </w:rPr>
        <w:t>vs</w:t>
      </w:r>
      <w:r>
        <w:rPr>
          <w:rFonts w:ascii="Calibri" w:hAnsi="Calibri"/>
          <w:spacing w:val="-11"/>
        </w:rPr>
        <w:t xml:space="preserve"> </w:t>
      </w:r>
      <w:r>
        <w:rPr>
          <w:rFonts w:ascii="Calibri" w:hAnsi="Calibri"/>
          <w:spacing w:val="-8"/>
        </w:rPr>
        <w:t>just</w:t>
      </w:r>
      <w:r>
        <w:rPr>
          <w:rFonts w:ascii="Calibri" w:hAnsi="Calibri"/>
          <w:spacing w:val="-14"/>
        </w:rPr>
        <w:t xml:space="preserve"> </w:t>
      </w:r>
      <w:r>
        <w:rPr>
          <w:rFonts w:ascii="Calibri" w:hAnsi="Calibri"/>
          <w:spacing w:val="-8"/>
        </w:rPr>
        <w:t>the</w:t>
      </w:r>
      <w:r>
        <w:rPr>
          <w:rFonts w:ascii="Calibri" w:hAnsi="Calibri"/>
          <w:spacing w:val="-14"/>
        </w:rPr>
        <w:t xml:space="preserve"> </w:t>
      </w:r>
      <w:r>
        <w:rPr>
          <w:rFonts w:ascii="Calibri" w:hAnsi="Calibri"/>
          <w:spacing w:val="-8"/>
        </w:rPr>
        <w:t>players who</w:t>
      </w:r>
      <w:r>
        <w:rPr>
          <w:rFonts w:ascii="Calibri" w:hAnsi="Calibri"/>
          <w:spacing w:val="-21"/>
        </w:rPr>
        <w:t xml:space="preserve"> </w:t>
      </w:r>
      <w:r>
        <w:rPr>
          <w:rFonts w:ascii="Calibri" w:hAnsi="Calibri"/>
          <w:spacing w:val="-8"/>
        </w:rPr>
        <w:t>were</w:t>
      </w:r>
      <w:r>
        <w:rPr>
          <w:rFonts w:ascii="Calibri" w:hAnsi="Calibri"/>
          <w:spacing w:val="-19"/>
        </w:rPr>
        <w:t xml:space="preserve"> </w:t>
      </w:r>
      <w:r>
        <w:rPr>
          <w:rFonts w:ascii="Calibri" w:hAnsi="Calibri"/>
          <w:spacing w:val="-8"/>
        </w:rPr>
        <w:t>willing</w:t>
      </w:r>
      <w:r>
        <w:rPr>
          <w:rFonts w:ascii="Calibri" w:hAnsi="Calibri"/>
          <w:spacing w:val="-20"/>
        </w:rPr>
        <w:t xml:space="preserve"> </w:t>
      </w:r>
      <w:r>
        <w:rPr>
          <w:rFonts w:ascii="Calibri" w:hAnsi="Calibri"/>
          <w:spacing w:val="-8"/>
        </w:rPr>
        <w:t>to</w:t>
      </w:r>
      <w:r>
        <w:rPr>
          <w:rFonts w:ascii="Calibri" w:hAnsi="Calibri"/>
          <w:spacing w:val="-18"/>
        </w:rPr>
        <w:t xml:space="preserve"> </w:t>
      </w:r>
      <w:r>
        <w:rPr>
          <w:rFonts w:ascii="Calibri" w:hAnsi="Calibri"/>
          <w:spacing w:val="-8"/>
        </w:rPr>
        <w:t>play</w:t>
      </w:r>
      <w:r>
        <w:rPr>
          <w:rFonts w:ascii="Calibri" w:hAnsi="Calibri"/>
          <w:spacing w:val="-16"/>
        </w:rPr>
        <w:t xml:space="preserve"> </w:t>
      </w:r>
      <w:r>
        <w:rPr>
          <w:rFonts w:ascii="Calibri" w:hAnsi="Calibri"/>
          <w:spacing w:val="-8"/>
        </w:rPr>
        <w:t>in</w:t>
      </w:r>
      <w:r>
        <w:rPr>
          <w:rFonts w:ascii="Calibri" w:hAnsi="Calibri"/>
          <w:spacing w:val="-20"/>
        </w:rPr>
        <w:t xml:space="preserve"> </w:t>
      </w:r>
      <w:r>
        <w:rPr>
          <w:rFonts w:ascii="Calibri" w:hAnsi="Calibri"/>
          <w:spacing w:val="-8"/>
        </w:rPr>
        <w:t>tournaments</w:t>
      </w:r>
      <w:r>
        <w:rPr>
          <w:rFonts w:ascii="Calibri" w:hAnsi="Calibri"/>
          <w:spacing w:val="-17"/>
        </w:rPr>
        <w:t xml:space="preserve"> </w:t>
      </w:r>
      <w:r>
        <w:rPr>
          <w:rFonts w:ascii="Calibri" w:hAnsi="Calibri"/>
          <w:spacing w:val="-8"/>
        </w:rPr>
        <w:t>in</w:t>
      </w:r>
      <w:r>
        <w:rPr>
          <w:rFonts w:ascii="Calibri" w:hAnsi="Calibri"/>
          <w:spacing w:val="-20"/>
        </w:rPr>
        <w:t xml:space="preserve"> </w:t>
      </w:r>
      <w:r>
        <w:rPr>
          <w:rFonts w:ascii="Calibri" w:hAnsi="Calibri"/>
          <w:spacing w:val="-8"/>
        </w:rPr>
        <w:t>and</w:t>
      </w:r>
      <w:r>
        <w:rPr>
          <w:rFonts w:ascii="Calibri" w:hAnsi="Calibri"/>
          <w:spacing w:val="-20"/>
        </w:rPr>
        <w:t xml:space="preserve"> </w:t>
      </w:r>
      <w:r>
        <w:rPr>
          <w:rFonts w:ascii="Calibri" w:hAnsi="Calibri"/>
          <w:spacing w:val="-8"/>
        </w:rPr>
        <w:t>out</w:t>
      </w:r>
      <w:r>
        <w:rPr>
          <w:rFonts w:ascii="Calibri" w:hAnsi="Calibri"/>
          <w:spacing w:val="-19"/>
        </w:rPr>
        <w:t xml:space="preserve"> </w:t>
      </w:r>
      <w:r>
        <w:rPr>
          <w:rFonts w:ascii="Calibri" w:hAnsi="Calibri"/>
          <w:spacing w:val="-8"/>
        </w:rPr>
        <w:t>of</w:t>
      </w:r>
      <w:r>
        <w:rPr>
          <w:rFonts w:ascii="Calibri" w:hAnsi="Calibri"/>
          <w:spacing w:val="-20"/>
        </w:rPr>
        <w:t xml:space="preserve"> </w:t>
      </w:r>
      <w:r>
        <w:rPr>
          <w:rFonts w:ascii="Calibri" w:hAnsi="Calibri"/>
          <w:spacing w:val="-8"/>
        </w:rPr>
        <w:t>state.</w:t>
      </w:r>
      <w:r>
        <w:rPr>
          <w:rFonts w:ascii="Calibri" w:hAnsi="Calibri"/>
          <w:spacing w:val="-18"/>
        </w:rPr>
        <w:t xml:space="preserve"> </w:t>
      </w:r>
      <w:r>
        <w:rPr>
          <w:rFonts w:ascii="Calibri" w:hAnsi="Calibri"/>
          <w:spacing w:val="-8"/>
        </w:rPr>
        <w:t>Foster</w:t>
      </w:r>
      <w:r>
        <w:rPr>
          <w:rFonts w:ascii="Calibri" w:hAnsi="Calibri"/>
          <w:spacing w:val="-20"/>
        </w:rPr>
        <w:t xml:space="preserve"> </w:t>
      </w:r>
      <w:r>
        <w:rPr>
          <w:rFonts w:ascii="Calibri" w:hAnsi="Calibri"/>
          <w:spacing w:val="-8"/>
        </w:rPr>
        <w:t>said</w:t>
      </w:r>
      <w:r>
        <w:rPr>
          <w:rFonts w:ascii="Calibri" w:hAnsi="Calibri"/>
          <w:spacing w:val="-20"/>
        </w:rPr>
        <w:t xml:space="preserve"> </w:t>
      </w:r>
      <w:r>
        <w:rPr>
          <w:rFonts w:ascii="Calibri" w:hAnsi="Calibri"/>
          <w:spacing w:val="-8"/>
        </w:rPr>
        <w:t>that</w:t>
      </w:r>
      <w:r>
        <w:rPr>
          <w:rFonts w:ascii="Calibri" w:hAnsi="Calibri"/>
          <w:spacing w:val="-19"/>
        </w:rPr>
        <w:t xml:space="preserve"> </w:t>
      </w:r>
      <w:proofErr w:type="spellStart"/>
      <w:r>
        <w:rPr>
          <w:rFonts w:ascii="Calibri" w:hAnsi="Calibri"/>
          <w:spacing w:val="-8"/>
        </w:rPr>
        <w:t>they</w:t>
      </w:r>
      <w:proofErr w:type="spellEnd"/>
      <w:r>
        <w:rPr>
          <w:rFonts w:ascii="Calibri" w:hAnsi="Calibri"/>
          <w:spacing w:val="-19"/>
        </w:rPr>
        <w:t xml:space="preserve"> </w:t>
      </w:r>
      <w:r>
        <w:rPr>
          <w:rFonts w:ascii="Calibri" w:hAnsi="Calibri"/>
          <w:spacing w:val="-8"/>
        </w:rPr>
        <w:t>way</w:t>
      </w:r>
      <w:r>
        <w:rPr>
          <w:rFonts w:ascii="Calibri" w:hAnsi="Calibri"/>
          <w:spacing w:val="-19"/>
        </w:rPr>
        <w:t xml:space="preserve"> </w:t>
      </w:r>
      <w:r>
        <w:rPr>
          <w:rFonts w:ascii="Calibri" w:hAnsi="Calibri"/>
          <w:spacing w:val="-8"/>
        </w:rPr>
        <w:t>they</w:t>
      </w:r>
      <w:r>
        <w:rPr>
          <w:rFonts w:ascii="Calibri" w:hAnsi="Calibri"/>
          <w:spacing w:val="-19"/>
        </w:rPr>
        <w:t xml:space="preserve"> </w:t>
      </w:r>
      <w:r>
        <w:rPr>
          <w:rFonts w:ascii="Calibri" w:hAnsi="Calibri"/>
          <w:spacing w:val="-8"/>
        </w:rPr>
        <w:t>used</w:t>
      </w:r>
      <w:r>
        <w:rPr>
          <w:rFonts w:ascii="Calibri" w:hAnsi="Calibri"/>
          <w:spacing w:val="-20"/>
        </w:rPr>
        <w:t xml:space="preserve"> </w:t>
      </w:r>
      <w:r>
        <w:rPr>
          <w:rFonts w:ascii="Calibri" w:hAnsi="Calibri"/>
          <w:spacing w:val="-8"/>
        </w:rPr>
        <w:t>to</w:t>
      </w:r>
      <w:r>
        <w:rPr>
          <w:rFonts w:ascii="Calibri" w:hAnsi="Calibri"/>
          <w:spacing w:val="-16"/>
        </w:rPr>
        <w:t xml:space="preserve"> </w:t>
      </w:r>
      <w:r>
        <w:rPr>
          <w:rFonts w:ascii="Calibri" w:hAnsi="Calibri"/>
          <w:spacing w:val="-8"/>
        </w:rPr>
        <w:t>do</w:t>
      </w:r>
      <w:r>
        <w:rPr>
          <w:rFonts w:ascii="Calibri" w:hAnsi="Calibri"/>
          <w:spacing w:val="-16"/>
        </w:rPr>
        <w:t xml:space="preserve"> </w:t>
      </w:r>
      <w:r>
        <w:rPr>
          <w:rFonts w:ascii="Calibri" w:hAnsi="Calibri"/>
          <w:spacing w:val="-8"/>
        </w:rPr>
        <w:t>it</w:t>
      </w:r>
      <w:r>
        <w:rPr>
          <w:rFonts w:ascii="Calibri" w:hAnsi="Calibri"/>
          <w:spacing w:val="-19"/>
        </w:rPr>
        <w:t xml:space="preserve"> </w:t>
      </w:r>
      <w:r>
        <w:rPr>
          <w:rFonts w:ascii="Calibri" w:hAnsi="Calibri"/>
          <w:spacing w:val="-8"/>
        </w:rPr>
        <w:t>was</w:t>
      </w:r>
      <w:r>
        <w:rPr>
          <w:rFonts w:ascii="Calibri" w:hAnsi="Calibri"/>
          <w:spacing w:val="-17"/>
        </w:rPr>
        <w:t xml:space="preserve"> </w:t>
      </w:r>
      <w:r>
        <w:rPr>
          <w:rFonts w:ascii="Calibri" w:hAnsi="Calibri"/>
          <w:spacing w:val="-8"/>
        </w:rPr>
        <w:t>to</w:t>
      </w:r>
      <w:r>
        <w:rPr>
          <w:rFonts w:ascii="Calibri" w:hAnsi="Calibri"/>
          <w:spacing w:val="-21"/>
        </w:rPr>
        <w:t xml:space="preserve"> </w:t>
      </w:r>
      <w:r>
        <w:rPr>
          <w:rFonts w:ascii="Calibri" w:hAnsi="Calibri"/>
          <w:spacing w:val="-8"/>
        </w:rPr>
        <w:t>make</w:t>
      </w:r>
      <w:r>
        <w:rPr>
          <w:rFonts w:ascii="Calibri" w:hAnsi="Calibri"/>
          <w:spacing w:val="-19"/>
        </w:rPr>
        <w:t xml:space="preserve"> </w:t>
      </w:r>
      <w:r>
        <w:rPr>
          <w:rFonts w:ascii="Calibri" w:hAnsi="Calibri"/>
          <w:spacing w:val="-8"/>
        </w:rPr>
        <w:t xml:space="preserve">a </w:t>
      </w:r>
      <w:r>
        <w:rPr>
          <w:rFonts w:ascii="Calibri" w:hAnsi="Calibri"/>
          <w:spacing w:val="-6"/>
        </w:rPr>
        <w:t>team</w:t>
      </w:r>
      <w:r>
        <w:rPr>
          <w:rFonts w:ascii="Calibri" w:hAnsi="Calibri"/>
          <w:spacing w:val="-22"/>
        </w:rPr>
        <w:t xml:space="preserve"> </w:t>
      </w:r>
      <w:r>
        <w:rPr>
          <w:rFonts w:ascii="Calibri" w:hAnsi="Calibri"/>
          <w:spacing w:val="-6"/>
        </w:rPr>
        <w:t>out</w:t>
      </w:r>
      <w:r>
        <w:rPr>
          <w:rFonts w:ascii="Calibri" w:hAnsi="Calibri"/>
          <w:spacing w:val="-21"/>
        </w:rPr>
        <w:t xml:space="preserve"> </w:t>
      </w:r>
      <w:r>
        <w:rPr>
          <w:rFonts w:ascii="Calibri" w:hAnsi="Calibri"/>
          <w:spacing w:val="-6"/>
        </w:rPr>
        <w:t>of</w:t>
      </w:r>
      <w:r>
        <w:rPr>
          <w:rFonts w:ascii="Calibri" w:hAnsi="Calibri"/>
          <w:spacing w:val="-22"/>
        </w:rPr>
        <w:t xml:space="preserve"> </w:t>
      </w:r>
      <w:r>
        <w:rPr>
          <w:rFonts w:ascii="Calibri" w:hAnsi="Calibri"/>
          <w:spacing w:val="-6"/>
        </w:rPr>
        <w:t>players</w:t>
      </w:r>
      <w:r>
        <w:rPr>
          <w:rFonts w:ascii="Calibri" w:hAnsi="Calibri"/>
          <w:spacing w:val="-21"/>
        </w:rPr>
        <w:t xml:space="preserve"> </w:t>
      </w:r>
      <w:r>
        <w:rPr>
          <w:rFonts w:ascii="Calibri" w:hAnsi="Calibri"/>
          <w:spacing w:val="-6"/>
        </w:rPr>
        <w:t>who</w:t>
      </w:r>
      <w:r>
        <w:rPr>
          <w:rFonts w:ascii="Calibri" w:hAnsi="Calibri"/>
          <w:spacing w:val="-20"/>
        </w:rPr>
        <w:t xml:space="preserve"> </w:t>
      </w:r>
      <w:r>
        <w:rPr>
          <w:rFonts w:ascii="Calibri" w:hAnsi="Calibri"/>
          <w:spacing w:val="-6"/>
        </w:rPr>
        <w:t>were</w:t>
      </w:r>
      <w:r>
        <w:rPr>
          <w:rFonts w:ascii="Calibri" w:hAnsi="Calibri"/>
          <w:spacing w:val="-23"/>
        </w:rPr>
        <w:t xml:space="preserve"> </w:t>
      </w:r>
      <w:r>
        <w:rPr>
          <w:rFonts w:ascii="Calibri" w:hAnsi="Calibri"/>
          <w:spacing w:val="-6"/>
        </w:rPr>
        <w:t>already</w:t>
      </w:r>
      <w:r>
        <w:rPr>
          <w:rFonts w:ascii="Calibri" w:hAnsi="Calibri"/>
          <w:spacing w:val="-21"/>
        </w:rPr>
        <w:t xml:space="preserve"> </w:t>
      </w:r>
      <w:r>
        <w:rPr>
          <w:rFonts w:ascii="Calibri" w:hAnsi="Calibri"/>
          <w:spacing w:val="-6"/>
        </w:rPr>
        <w:t>known</w:t>
      </w:r>
      <w:r>
        <w:rPr>
          <w:rFonts w:ascii="Calibri" w:hAnsi="Calibri"/>
          <w:spacing w:val="-22"/>
        </w:rPr>
        <w:t xml:space="preserve"> </w:t>
      </w:r>
      <w:r>
        <w:rPr>
          <w:rFonts w:ascii="Calibri" w:hAnsi="Calibri"/>
          <w:spacing w:val="-6"/>
        </w:rPr>
        <w:t>and</w:t>
      </w:r>
      <w:r>
        <w:rPr>
          <w:rFonts w:ascii="Calibri" w:hAnsi="Calibri"/>
          <w:spacing w:val="-22"/>
        </w:rPr>
        <w:t xml:space="preserve"> </w:t>
      </w:r>
      <w:r>
        <w:rPr>
          <w:rFonts w:ascii="Calibri" w:hAnsi="Calibri"/>
          <w:spacing w:val="-6"/>
        </w:rPr>
        <w:t>on</w:t>
      </w:r>
      <w:r>
        <w:rPr>
          <w:rFonts w:ascii="Calibri" w:hAnsi="Calibri"/>
          <w:spacing w:val="-25"/>
        </w:rPr>
        <w:t xml:space="preserve"> </w:t>
      </w:r>
      <w:r>
        <w:rPr>
          <w:rFonts w:ascii="Calibri" w:hAnsi="Calibri"/>
          <w:spacing w:val="-6"/>
        </w:rPr>
        <w:t>D1</w:t>
      </w:r>
      <w:r>
        <w:rPr>
          <w:rFonts w:ascii="Calibri" w:hAnsi="Calibri"/>
          <w:spacing w:val="-23"/>
        </w:rPr>
        <w:t xml:space="preserve"> </w:t>
      </w:r>
      <w:r>
        <w:rPr>
          <w:rFonts w:ascii="Calibri" w:hAnsi="Calibri"/>
          <w:spacing w:val="-6"/>
        </w:rPr>
        <w:t>or</w:t>
      </w:r>
      <w:r>
        <w:rPr>
          <w:rFonts w:ascii="Calibri" w:hAnsi="Calibri"/>
          <w:spacing w:val="-22"/>
        </w:rPr>
        <w:t xml:space="preserve"> </w:t>
      </w:r>
      <w:r>
        <w:rPr>
          <w:rFonts w:ascii="Calibri" w:hAnsi="Calibri"/>
          <w:spacing w:val="-6"/>
        </w:rPr>
        <w:t>D2</w:t>
      </w:r>
      <w:r>
        <w:rPr>
          <w:rFonts w:ascii="Calibri" w:hAnsi="Calibri"/>
          <w:spacing w:val="-21"/>
        </w:rPr>
        <w:t xml:space="preserve"> </w:t>
      </w:r>
      <w:r>
        <w:rPr>
          <w:rFonts w:ascii="Calibri" w:hAnsi="Calibri"/>
          <w:spacing w:val="-6"/>
        </w:rPr>
        <w:t>teams</w:t>
      </w:r>
      <w:r>
        <w:rPr>
          <w:rFonts w:ascii="Calibri" w:hAnsi="Calibri"/>
          <w:spacing w:val="-19"/>
        </w:rPr>
        <w:t xml:space="preserve"> </w:t>
      </w:r>
      <w:r>
        <w:rPr>
          <w:rFonts w:ascii="Calibri" w:hAnsi="Calibri"/>
          <w:spacing w:val="-6"/>
        </w:rPr>
        <w:t>in</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organization.</w:t>
      </w:r>
      <w:r>
        <w:rPr>
          <w:rFonts w:ascii="Calibri" w:hAnsi="Calibri"/>
          <w:spacing w:val="-22"/>
        </w:rPr>
        <w:t xml:space="preserve"> </w:t>
      </w:r>
      <w:r>
        <w:rPr>
          <w:rFonts w:ascii="Calibri" w:hAnsi="Calibri"/>
          <w:spacing w:val="-6"/>
        </w:rPr>
        <w:t>Tamara</w:t>
      </w:r>
      <w:r>
        <w:rPr>
          <w:rFonts w:ascii="Calibri" w:hAnsi="Calibri"/>
          <w:spacing w:val="-19"/>
        </w:rPr>
        <w:t xml:space="preserve"> </w:t>
      </w:r>
      <w:r>
        <w:rPr>
          <w:rFonts w:ascii="Calibri" w:hAnsi="Calibri"/>
          <w:spacing w:val="-6"/>
        </w:rPr>
        <w:t>asked</w:t>
      </w:r>
      <w:r>
        <w:rPr>
          <w:rFonts w:ascii="Calibri" w:hAnsi="Calibri"/>
          <w:spacing w:val="-22"/>
        </w:rPr>
        <w:t xml:space="preserve"> </w:t>
      </w:r>
      <w:r>
        <w:rPr>
          <w:rFonts w:ascii="Calibri" w:hAnsi="Calibri"/>
          <w:spacing w:val="-6"/>
        </w:rPr>
        <w:t>why</w:t>
      </w:r>
      <w:r>
        <w:rPr>
          <w:rFonts w:ascii="Calibri" w:hAnsi="Calibri"/>
          <w:spacing w:val="-21"/>
        </w:rPr>
        <w:t xml:space="preserve"> </w:t>
      </w:r>
      <w:r>
        <w:rPr>
          <w:rFonts w:ascii="Calibri" w:hAnsi="Calibri"/>
          <w:spacing w:val="-6"/>
        </w:rPr>
        <w:t xml:space="preserve">players </w:t>
      </w:r>
      <w:r>
        <w:rPr>
          <w:rFonts w:ascii="Calibri" w:hAnsi="Calibri"/>
          <w:spacing w:val="-8"/>
        </w:rPr>
        <w:t>with</w:t>
      </w:r>
      <w:r>
        <w:rPr>
          <w:rFonts w:ascii="Calibri" w:hAnsi="Calibri"/>
          <w:spacing w:val="-19"/>
        </w:rPr>
        <w:t xml:space="preserve"> </w:t>
      </w:r>
      <w:r>
        <w:rPr>
          <w:rFonts w:ascii="Calibri" w:hAnsi="Calibri"/>
          <w:spacing w:val="-8"/>
        </w:rPr>
        <w:t>more</w:t>
      </w:r>
      <w:r>
        <w:rPr>
          <w:rFonts w:ascii="Calibri" w:hAnsi="Calibri"/>
          <w:spacing w:val="-14"/>
        </w:rPr>
        <w:t xml:space="preserve"> </w:t>
      </w:r>
      <w:r>
        <w:rPr>
          <w:rFonts w:ascii="Calibri" w:hAnsi="Calibri"/>
          <w:spacing w:val="-8"/>
        </w:rPr>
        <w:t>skill</w:t>
      </w:r>
      <w:r>
        <w:rPr>
          <w:rFonts w:ascii="Calibri" w:hAnsi="Calibri"/>
          <w:spacing w:val="-15"/>
        </w:rPr>
        <w:t xml:space="preserve"> </w:t>
      </w:r>
      <w:r>
        <w:rPr>
          <w:rFonts w:ascii="Calibri" w:hAnsi="Calibri"/>
          <w:spacing w:val="-8"/>
        </w:rPr>
        <w:t>were</w:t>
      </w:r>
      <w:r>
        <w:rPr>
          <w:rFonts w:ascii="Calibri" w:hAnsi="Calibri"/>
          <w:spacing w:val="-14"/>
        </w:rPr>
        <w:t xml:space="preserve"> </w:t>
      </w:r>
      <w:r>
        <w:rPr>
          <w:rFonts w:ascii="Calibri" w:hAnsi="Calibri"/>
          <w:spacing w:val="-8"/>
        </w:rPr>
        <w:t>being</w:t>
      </w:r>
      <w:r>
        <w:rPr>
          <w:rFonts w:ascii="Calibri" w:hAnsi="Calibri"/>
          <w:spacing w:val="-15"/>
        </w:rPr>
        <w:t xml:space="preserve"> </w:t>
      </w:r>
      <w:r>
        <w:rPr>
          <w:rFonts w:ascii="Calibri" w:hAnsi="Calibri"/>
          <w:spacing w:val="-8"/>
        </w:rPr>
        <w:t>punished.</w:t>
      </w:r>
      <w:r>
        <w:rPr>
          <w:rFonts w:ascii="Calibri" w:hAnsi="Calibri"/>
          <w:spacing w:val="-14"/>
        </w:rPr>
        <w:t xml:space="preserve"> </w:t>
      </w:r>
      <w:r>
        <w:rPr>
          <w:rFonts w:ascii="Calibri" w:hAnsi="Calibri"/>
          <w:spacing w:val="-8"/>
        </w:rPr>
        <w:t>Tim</w:t>
      </w:r>
      <w:r>
        <w:rPr>
          <w:rFonts w:ascii="Calibri" w:hAnsi="Calibri"/>
          <w:spacing w:val="-13"/>
        </w:rPr>
        <w:t xml:space="preserve"> </w:t>
      </w:r>
      <w:r>
        <w:rPr>
          <w:rFonts w:ascii="Calibri" w:hAnsi="Calibri"/>
          <w:spacing w:val="-8"/>
        </w:rPr>
        <w:t>Odell</w:t>
      </w:r>
      <w:r>
        <w:rPr>
          <w:rFonts w:ascii="Calibri" w:hAnsi="Calibri"/>
          <w:spacing w:val="-15"/>
        </w:rPr>
        <w:t xml:space="preserve"> </w:t>
      </w:r>
      <w:r>
        <w:rPr>
          <w:rFonts w:ascii="Calibri" w:hAnsi="Calibri"/>
          <w:spacing w:val="-8"/>
        </w:rPr>
        <w:t>said</w:t>
      </w:r>
      <w:r>
        <w:rPr>
          <w:rFonts w:ascii="Calibri" w:hAnsi="Calibri"/>
          <w:spacing w:val="-15"/>
        </w:rPr>
        <w:t xml:space="preserve"> </w:t>
      </w:r>
      <w:r>
        <w:rPr>
          <w:rFonts w:ascii="Calibri" w:hAnsi="Calibri"/>
          <w:spacing w:val="-8"/>
        </w:rPr>
        <w:t>that</w:t>
      </w:r>
      <w:r>
        <w:rPr>
          <w:rFonts w:ascii="Calibri" w:hAnsi="Calibri"/>
          <w:spacing w:val="-11"/>
        </w:rPr>
        <w:t xml:space="preserve"> </w:t>
      </w:r>
      <w:r>
        <w:rPr>
          <w:rFonts w:ascii="Calibri" w:hAnsi="Calibri"/>
          <w:spacing w:val="-8"/>
        </w:rPr>
        <w:t>he</w:t>
      </w:r>
      <w:r>
        <w:rPr>
          <w:rFonts w:ascii="Calibri" w:hAnsi="Calibri"/>
          <w:spacing w:val="-10"/>
        </w:rPr>
        <w:t xml:space="preserve"> </w:t>
      </w:r>
      <w:r>
        <w:rPr>
          <w:rFonts w:ascii="Calibri" w:hAnsi="Calibri"/>
          <w:spacing w:val="-8"/>
        </w:rPr>
        <w:t>didn’t</w:t>
      </w:r>
      <w:r>
        <w:rPr>
          <w:rFonts w:ascii="Calibri" w:hAnsi="Calibri"/>
          <w:spacing w:val="-14"/>
        </w:rPr>
        <w:t xml:space="preserve"> </w:t>
      </w:r>
      <w:r>
        <w:rPr>
          <w:rFonts w:ascii="Calibri" w:hAnsi="Calibri"/>
          <w:spacing w:val="-8"/>
        </w:rPr>
        <w:t>think</w:t>
      </w:r>
      <w:r>
        <w:rPr>
          <w:rFonts w:ascii="Calibri" w:hAnsi="Calibri"/>
          <w:spacing w:val="-14"/>
        </w:rPr>
        <w:t xml:space="preserve"> </w:t>
      </w:r>
      <w:r>
        <w:rPr>
          <w:rFonts w:ascii="Calibri" w:hAnsi="Calibri"/>
          <w:spacing w:val="-8"/>
        </w:rPr>
        <w:t>it</w:t>
      </w:r>
      <w:r>
        <w:rPr>
          <w:rFonts w:ascii="Calibri" w:hAnsi="Calibri"/>
          <w:spacing w:val="-14"/>
        </w:rPr>
        <w:t xml:space="preserve"> </w:t>
      </w:r>
      <w:r>
        <w:rPr>
          <w:rFonts w:ascii="Calibri" w:hAnsi="Calibri"/>
          <w:spacing w:val="-8"/>
        </w:rPr>
        <w:t>was</w:t>
      </w:r>
      <w:r>
        <w:rPr>
          <w:rFonts w:ascii="Calibri" w:hAnsi="Calibri"/>
          <w:spacing w:val="-14"/>
        </w:rPr>
        <w:t xml:space="preserve"> </w:t>
      </w:r>
      <w:r>
        <w:rPr>
          <w:rFonts w:ascii="Calibri" w:hAnsi="Calibri"/>
          <w:spacing w:val="-8"/>
        </w:rPr>
        <w:t>a</w:t>
      </w:r>
      <w:r>
        <w:rPr>
          <w:rFonts w:ascii="Calibri" w:hAnsi="Calibri"/>
          <w:spacing w:val="-11"/>
        </w:rPr>
        <w:t xml:space="preserve"> </w:t>
      </w:r>
      <w:r>
        <w:rPr>
          <w:rFonts w:ascii="Calibri" w:hAnsi="Calibri"/>
          <w:spacing w:val="-8"/>
        </w:rPr>
        <w:t>punishment,</w:t>
      </w:r>
      <w:r>
        <w:rPr>
          <w:rFonts w:ascii="Calibri" w:hAnsi="Calibri"/>
          <w:spacing w:val="-11"/>
        </w:rPr>
        <w:t xml:space="preserve"> </w:t>
      </w:r>
      <w:r>
        <w:rPr>
          <w:rFonts w:ascii="Calibri" w:hAnsi="Calibri"/>
          <w:spacing w:val="-8"/>
        </w:rPr>
        <w:t>and</w:t>
      </w:r>
      <w:r>
        <w:rPr>
          <w:rFonts w:ascii="Calibri" w:hAnsi="Calibri"/>
          <w:spacing w:val="-15"/>
        </w:rPr>
        <w:t xml:space="preserve"> </w:t>
      </w:r>
      <w:r>
        <w:rPr>
          <w:rFonts w:ascii="Calibri" w:hAnsi="Calibri"/>
          <w:spacing w:val="-8"/>
        </w:rPr>
        <w:t>that</w:t>
      </w:r>
      <w:r>
        <w:rPr>
          <w:rFonts w:ascii="Calibri" w:hAnsi="Calibri"/>
          <w:spacing w:val="-11"/>
        </w:rPr>
        <w:t xml:space="preserve"> </w:t>
      </w:r>
      <w:r>
        <w:rPr>
          <w:rFonts w:ascii="Calibri" w:hAnsi="Calibri"/>
          <w:spacing w:val="-8"/>
        </w:rPr>
        <w:t>he</w:t>
      </w:r>
      <w:r>
        <w:rPr>
          <w:rFonts w:ascii="Calibri" w:hAnsi="Calibri"/>
          <w:spacing w:val="-14"/>
        </w:rPr>
        <w:t xml:space="preserve"> </w:t>
      </w:r>
      <w:r>
        <w:rPr>
          <w:rFonts w:ascii="Calibri" w:hAnsi="Calibri"/>
          <w:spacing w:val="-8"/>
        </w:rPr>
        <w:t>wondered why,</w:t>
      </w:r>
      <w:r>
        <w:rPr>
          <w:rFonts w:ascii="Calibri" w:hAnsi="Calibri"/>
          <w:spacing w:val="-11"/>
        </w:rPr>
        <w:t xml:space="preserve"> </w:t>
      </w:r>
      <w:r>
        <w:rPr>
          <w:rFonts w:ascii="Calibri" w:hAnsi="Calibri"/>
          <w:spacing w:val="-8"/>
        </w:rPr>
        <w:t>if</w:t>
      </w:r>
      <w:r>
        <w:rPr>
          <w:rFonts w:ascii="Calibri" w:hAnsi="Calibri"/>
          <w:spacing w:val="-15"/>
        </w:rPr>
        <w:t xml:space="preserve"> </w:t>
      </w:r>
      <w:r>
        <w:rPr>
          <w:rFonts w:ascii="Calibri" w:hAnsi="Calibri"/>
          <w:spacing w:val="-8"/>
        </w:rPr>
        <w:t>there</w:t>
      </w:r>
      <w:r>
        <w:rPr>
          <w:rFonts w:ascii="Calibri" w:hAnsi="Calibri"/>
          <w:spacing w:val="-14"/>
        </w:rPr>
        <w:t xml:space="preserve"> </w:t>
      </w:r>
      <w:r>
        <w:rPr>
          <w:rFonts w:ascii="Calibri" w:hAnsi="Calibri"/>
          <w:spacing w:val="-8"/>
        </w:rPr>
        <w:t>were</w:t>
      </w:r>
      <w:r>
        <w:rPr>
          <w:rFonts w:ascii="Calibri" w:hAnsi="Calibri"/>
          <w:spacing w:val="-14"/>
        </w:rPr>
        <w:t xml:space="preserve"> </w:t>
      </w:r>
      <w:r>
        <w:rPr>
          <w:rFonts w:ascii="Calibri" w:hAnsi="Calibri"/>
          <w:spacing w:val="-8"/>
        </w:rPr>
        <w:t>more</w:t>
      </w:r>
      <w:r>
        <w:rPr>
          <w:rFonts w:ascii="Calibri" w:hAnsi="Calibri"/>
          <w:spacing w:val="-14"/>
        </w:rPr>
        <w:t xml:space="preserve"> </w:t>
      </w:r>
      <w:r>
        <w:rPr>
          <w:rFonts w:ascii="Calibri" w:hAnsi="Calibri"/>
          <w:spacing w:val="-8"/>
        </w:rPr>
        <w:t>skilled</w:t>
      </w:r>
      <w:r>
        <w:rPr>
          <w:rFonts w:ascii="Calibri" w:hAnsi="Calibri"/>
          <w:spacing w:val="-12"/>
        </w:rPr>
        <w:t xml:space="preserve"> </w:t>
      </w:r>
      <w:r>
        <w:rPr>
          <w:rFonts w:ascii="Calibri" w:hAnsi="Calibri"/>
          <w:spacing w:val="-8"/>
        </w:rPr>
        <w:t>players,</w:t>
      </w:r>
      <w:r>
        <w:rPr>
          <w:rFonts w:ascii="Calibri" w:hAnsi="Calibri"/>
          <w:spacing w:val="-14"/>
        </w:rPr>
        <w:t xml:space="preserve"> </w:t>
      </w:r>
      <w:r>
        <w:rPr>
          <w:rFonts w:ascii="Calibri" w:hAnsi="Calibri"/>
          <w:spacing w:val="-8"/>
        </w:rPr>
        <w:t>they</w:t>
      </w:r>
      <w:r>
        <w:rPr>
          <w:rFonts w:ascii="Calibri" w:hAnsi="Calibri"/>
          <w:spacing w:val="-14"/>
        </w:rPr>
        <w:t xml:space="preserve"> </w:t>
      </w:r>
      <w:r>
        <w:rPr>
          <w:rFonts w:ascii="Calibri" w:hAnsi="Calibri"/>
          <w:spacing w:val="-8"/>
        </w:rPr>
        <w:t>are</w:t>
      </w:r>
      <w:r>
        <w:rPr>
          <w:rFonts w:ascii="Calibri" w:hAnsi="Calibri"/>
          <w:spacing w:val="-14"/>
        </w:rPr>
        <w:t xml:space="preserve"> </w:t>
      </w:r>
      <w:r>
        <w:rPr>
          <w:rFonts w:ascii="Calibri" w:hAnsi="Calibri"/>
          <w:spacing w:val="-8"/>
        </w:rPr>
        <w:t>not</w:t>
      </w:r>
      <w:r>
        <w:rPr>
          <w:rFonts w:ascii="Calibri" w:hAnsi="Calibri"/>
          <w:spacing w:val="-14"/>
        </w:rPr>
        <w:t xml:space="preserve"> </w:t>
      </w:r>
      <w:r>
        <w:rPr>
          <w:rFonts w:ascii="Calibri" w:hAnsi="Calibri"/>
          <w:spacing w:val="-8"/>
        </w:rPr>
        <w:t>already</w:t>
      </w:r>
      <w:r>
        <w:rPr>
          <w:rFonts w:ascii="Calibri" w:hAnsi="Calibri"/>
          <w:spacing w:val="-14"/>
        </w:rPr>
        <w:t xml:space="preserve"> </w:t>
      </w:r>
      <w:r>
        <w:rPr>
          <w:rFonts w:ascii="Calibri" w:hAnsi="Calibri"/>
          <w:spacing w:val="-8"/>
        </w:rPr>
        <w:t>playing</w:t>
      </w:r>
      <w:r>
        <w:rPr>
          <w:rFonts w:ascii="Calibri" w:hAnsi="Calibri"/>
          <w:spacing w:val="-15"/>
        </w:rPr>
        <w:t xml:space="preserve"> </w:t>
      </w:r>
      <w:r>
        <w:rPr>
          <w:rFonts w:ascii="Calibri" w:hAnsi="Calibri"/>
          <w:spacing w:val="-8"/>
        </w:rPr>
        <w:t>travel</w:t>
      </w:r>
      <w:r>
        <w:rPr>
          <w:rFonts w:ascii="Calibri" w:hAnsi="Calibri"/>
          <w:spacing w:val="-14"/>
        </w:rPr>
        <w:t xml:space="preserve"> </w:t>
      </w:r>
      <w:r>
        <w:rPr>
          <w:rFonts w:ascii="Calibri" w:hAnsi="Calibri"/>
          <w:spacing w:val="-8"/>
        </w:rPr>
        <w:t>A,</w:t>
      </w:r>
      <w:r>
        <w:rPr>
          <w:rFonts w:ascii="Calibri" w:hAnsi="Calibri"/>
          <w:spacing w:val="-11"/>
        </w:rPr>
        <w:t xml:space="preserve"> </w:t>
      </w:r>
      <w:r>
        <w:rPr>
          <w:rFonts w:ascii="Calibri" w:hAnsi="Calibri"/>
          <w:spacing w:val="-8"/>
        </w:rPr>
        <w:t>instead</w:t>
      </w:r>
      <w:r>
        <w:rPr>
          <w:rFonts w:ascii="Calibri" w:hAnsi="Calibri"/>
          <w:spacing w:val="-15"/>
        </w:rPr>
        <w:t xml:space="preserve"> </w:t>
      </w:r>
      <w:r>
        <w:rPr>
          <w:rFonts w:ascii="Calibri" w:hAnsi="Calibri"/>
          <w:spacing w:val="-8"/>
        </w:rPr>
        <w:t>of</w:t>
      </w:r>
      <w:r>
        <w:rPr>
          <w:rFonts w:ascii="Calibri" w:hAnsi="Calibri"/>
          <w:spacing w:val="-18"/>
        </w:rPr>
        <w:t xml:space="preserve"> </w:t>
      </w:r>
      <w:r>
        <w:rPr>
          <w:rFonts w:ascii="Calibri" w:hAnsi="Calibri"/>
          <w:spacing w:val="-8"/>
        </w:rPr>
        <w:t>D1.</w:t>
      </w:r>
      <w:r>
        <w:rPr>
          <w:rFonts w:ascii="Calibri" w:hAnsi="Calibri"/>
          <w:spacing w:val="-18"/>
        </w:rPr>
        <w:t xml:space="preserve"> </w:t>
      </w:r>
      <w:r>
        <w:rPr>
          <w:rFonts w:ascii="Calibri" w:hAnsi="Calibri"/>
          <w:spacing w:val="-8"/>
        </w:rPr>
        <w:t>Tamara</w:t>
      </w:r>
      <w:r>
        <w:rPr>
          <w:rFonts w:ascii="Calibri" w:hAnsi="Calibri"/>
          <w:spacing w:val="-15"/>
        </w:rPr>
        <w:t xml:space="preserve"> </w:t>
      </w:r>
      <w:r>
        <w:rPr>
          <w:rFonts w:ascii="Calibri" w:hAnsi="Calibri"/>
          <w:spacing w:val="-8"/>
        </w:rPr>
        <w:t>said</w:t>
      </w:r>
      <w:r>
        <w:rPr>
          <w:rFonts w:ascii="Calibri" w:hAnsi="Calibri"/>
          <w:spacing w:val="-12"/>
        </w:rPr>
        <w:t xml:space="preserve"> </w:t>
      </w:r>
      <w:r>
        <w:rPr>
          <w:rFonts w:ascii="Calibri" w:hAnsi="Calibri"/>
          <w:spacing w:val="-8"/>
        </w:rPr>
        <w:t>that</w:t>
      </w:r>
      <w:r>
        <w:rPr>
          <w:rFonts w:ascii="Calibri" w:hAnsi="Calibri"/>
          <w:spacing w:val="-14"/>
        </w:rPr>
        <w:t xml:space="preserve"> </w:t>
      </w:r>
      <w:r>
        <w:rPr>
          <w:rFonts w:ascii="Calibri" w:hAnsi="Calibri"/>
          <w:spacing w:val="-8"/>
        </w:rPr>
        <w:t xml:space="preserve">those </w:t>
      </w:r>
      <w:r>
        <w:rPr>
          <w:rFonts w:ascii="Calibri" w:hAnsi="Calibri"/>
          <w:spacing w:val="-6"/>
        </w:rPr>
        <w:t>families</w:t>
      </w:r>
      <w:r>
        <w:rPr>
          <w:rFonts w:ascii="Calibri" w:hAnsi="Calibri"/>
          <w:spacing w:val="-21"/>
        </w:rPr>
        <w:t xml:space="preserve"> </w:t>
      </w:r>
      <w:r>
        <w:rPr>
          <w:rFonts w:ascii="Calibri" w:hAnsi="Calibri"/>
          <w:spacing w:val="-6"/>
        </w:rPr>
        <w:t>don’t</w:t>
      </w:r>
      <w:r>
        <w:rPr>
          <w:rFonts w:ascii="Calibri" w:hAnsi="Calibri"/>
          <w:spacing w:val="-21"/>
        </w:rPr>
        <w:t xml:space="preserve"> </w:t>
      </w:r>
      <w:r>
        <w:rPr>
          <w:rFonts w:ascii="Calibri" w:hAnsi="Calibri"/>
          <w:spacing w:val="-6"/>
        </w:rPr>
        <w:t>want</w:t>
      </w:r>
      <w:r>
        <w:rPr>
          <w:rFonts w:ascii="Calibri" w:hAnsi="Calibri"/>
          <w:spacing w:val="-21"/>
        </w:rPr>
        <w:t xml:space="preserve"> </w:t>
      </w:r>
      <w:r>
        <w:rPr>
          <w:rFonts w:ascii="Calibri" w:hAnsi="Calibri"/>
          <w:spacing w:val="-6"/>
        </w:rPr>
        <w:t>to</w:t>
      </w:r>
      <w:r>
        <w:rPr>
          <w:rFonts w:ascii="Calibri" w:hAnsi="Calibri"/>
          <w:spacing w:val="-20"/>
        </w:rPr>
        <w:t xml:space="preserve"> </w:t>
      </w:r>
      <w:r>
        <w:rPr>
          <w:rFonts w:ascii="Calibri" w:hAnsi="Calibri"/>
          <w:spacing w:val="-6"/>
        </w:rPr>
        <w:t>pay</w:t>
      </w:r>
      <w:r>
        <w:rPr>
          <w:rFonts w:ascii="Calibri" w:hAnsi="Calibri"/>
          <w:spacing w:val="-18"/>
        </w:rPr>
        <w:t xml:space="preserve"> </w:t>
      </w:r>
      <w:r>
        <w:rPr>
          <w:rFonts w:ascii="Calibri" w:hAnsi="Calibri"/>
          <w:spacing w:val="-6"/>
        </w:rPr>
        <w:t>the</w:t>
      </w:r>
      <w:r>
        <w:rPr>
          <w:rFonts w:ascii="Calibri" w:hAnsi="Calibri"/>
          <w:spacing w:val="-21"/>
        </w:rPr>
        <w:t xml:space="preserve"> </w:t>
      </w:r>
      <w:r>
        <w:rPr>
          <w:rFonts w:ascii="Calibri" w:hAnsi="Calibri"/>
          <w:spacing w:val="-6"/>
        </w:rPr>
        <w:t>extra</w:t>
      </w:r>
      <w:r>
        <w:rPr>
          <w:rFonts w:ascii="Calibri" w:hAnsi="Calibri"/>
          <w:spacing w:val="-22"/>
        </w:rPr>
        <w:t xml:space="preserve"> </w:t>
      </w:r>
      <w:r>
        <w:rPr>
          <w:rFonts w:ascii="Calibri" w:hAnsi="Calibri"/>
          <w:spacing w:val="-6"/>
        </w:rPr>
        <w:t>money.</w:t>
      </w:r>
      <w:r>
        <w:rPr>
          <w:rFonts w:ascii="Calibri" w:hAnsi="Calibri"/>
          <w:spacing w:val="-22"/>
        </w:rPr>
        <w:t xml:space="preserve"> </w:t>
      </w:r>
      <w:r>
        <w:rPr>
          <w:rFonts w:ascii="Calibri" w:hAnsi="Calibri"/>
          <w:spacing w:val="-6"/>
        </w:rPr>
        <w:t>Steve</w:t>
      </w:r>
      <w:r>
        <w:rPr>
          <w:rFonts w:ascii="Calibri" w:hAnsi="Calibri"/>
          <w:spacing w:val="-21"/>
        </w:rPr>
        <w:t xml:space="preserve"> </w:t>
      </w:r>
      <w:r>
        <w:rPr>
          <w:rFonts w:ascii="Calibri" w:hAnsi="Calibri"/>
          <w:spacing w:val="-6"/>
        </w:rPr>
        <w:t>P</w:t>
      </w:r>
      <w:r>
        <w:rPr>
          <w:rFonts w:ascii="Calibri" w:hAnsi="Calibri"/>
          <w:spacing w:val="-20"/>
        </w:rPr>
        <w:t xml:space="preserve"> </w:t>
      </w:r>
      <w:r>
        <w:rPr>
          <w:rFonts w:ascii="Calibri" w:hAnsi="Calibri"/>
          <w:spacing w:val="-6"/>
        </w:rPr>
        <w:t>pointed</w:t>
      </w:r>
      <w:r>
        <w:rPr>
          <w:rFonts w:ascii="Calibri" w:hAnsi="Calibri"/>
          <w:spacing w:val="-22"/>
        </w:rPr>
        <w:t xml:space="preserve"> </w:t>
      </w:r>
      <w:r>
        <w:rPr>
          <w:rFonts w:ascii="Calibri" w:hAnsi="Calibri"/>
          <w:spacing w:val="-6"/>
        </w:rPr>
        <w:t>out</w:t>
      </w:r>
      <w:r>
        <w:rPr>
          <w:rFonts w:ascii="Calibri" w:hAnsi="Calibri"/>
          <w:spacing w:val="-21"/>
        </w:rPr>
        <w:t xml:space="preserve"> </w:t>
      </w:r>
      <w:r>
        <w:rPr>
          <w:rFonts w:ascii="Calibri" w:hAnsi="Calibri"/>
          <w:spacing w:val="-6"/>
        </w:rPr>
        <w:t>that</w:t>
      </w:r>
      <w:r>
        <w:rPr>
          <w:rFonts w:ascii="Calibri" w:hAnsi="Calibri"/>
          <w:spacing w:val="-19"/>
        </w:rPr>
        <w:t xml:space="preserve"> </w:t>
      </w:r>
      <w:r>
        <w:rPr>
          <w:rFonts w:ascii="Calibri" w:hAnsi="Calibri"/>
          <w:spacing w:val="-6"/>
        </w:rPr>
        <w:t>if</w:t>
      </w:r>
      <w:r>
        <w:rPr>
          <w:rFonts w:ascii="Calibri" w:hAnsi="Calibri"/>
          <w:spacing w:val="-22"/>
        </w:rPr>
        <w:t xml:space="preserve"> </w:t>
      </w:r>
      <w:r>
        <w:rPr>
          <w:rFonts w:ascii="Calibri" w:hAnsi="Calibri"/>
          <w:spacing w:val="-6"/>
        </w:rPr>
        <w:t>they</w:t>
      </w:r>
      <w:r>
        <w:rPr>
          <w:rFonts w:ascii="Calibri" w:hAnsi="Calibri"/>
          <w:spacing w:val="-21"/>
        </w:rPr>
        <w:t xml:space="preserve"> </w:t>
      </w:r>
      <w:r>
        <w:rPr>
          <w:rFonts w:ascii="Calibri" w:hAnsi="Calibri"/>
          <w:spacing w:val="-6"/>
        </w:rPr>
        <w:t>make</w:t>
      </w:r>
      <w:r>
        <w:rPr>
          <w:rFonts w:ascii="Calibri" w:hAnsi="Calibri"/>
          <w:spacing w:val="-21"/>
        </w:rPr>
        <w:t xml:space="preserve"> </w:t>
      </w:r>
      <w:r>
        <w:rPr>
          <w:rFonts w:ascii="Calibri" w:hAnsi="Calibri"/>
          <w:spacing w:val="-6"/>
        </w:rPr>
        <w:t>a</w:t>
      </w:r>
      <w:r>
        <w:rPr>
          <w:rFonts w:ascii="Calibri" w:hAnsi="Calibri"/>
          <w:spacing w:val="-22"/>
        </w:rPr>
        <w:t xml:space="preserve"> </w:t>
      </w:r>
      <w:r>
        <w:rPr>
          <w:rFonts w:ascii="Calibri" w:hAnsi="Calibri"/>
          <w:spacing w:val="-6"/>
        </w:rPr>
        <w:t>tournament</w:t>
      </w:r>
      <w:r>
        <w:rPr>
          <w:rFonts w:ascii="Calibri" w:hAnsi="Calibri"/>
          <w:spacing w:val="-21"/>
        </w:rPr>
        <w:t xml:space="preserve"> </w:t>
      </w:r>
      <w:r>
        <w:rPr>
          <w:rFonts w:ascii="Calibri" w:hAnsi="Calibri"/>
          <w:spacing w:val="-6"/>
        </w:rPr>
        <w:t>team</w:t>
      </w:r>
      <w:r>
        <w:rPr>
          <w:rFonts w:ascii="Calibri" w:hAnsi="Calibri"/>
          <w:spacing w:val="-18"/>
        </w:rPr>
        <w:t xml:space="preserve"> </w:t>
      </w:r>
      <w:r>
        <w:rPr>
          <w:rFonts w:ascii="Calibri" w:hAnsi="Calibri"/>
          <w:spacing w:val="-6"/>
        </w:rPr>
        <w:t>and</w:t>
      </w:r>
      <w:r>
        <w:rPr>
          <w:rFonts w:ascii="Calibri" w:hAnsi="Calibri"/>
          <w:spacing w:val="-22"/>
        </w:rPr>
        <w:t xml:space="preserve"> </w:t>
      </w:r>
      <w:r>
        <w:rPr>
          <w:rFonts w:ascii="Calibri" w:hAnsi="Calibri"/>
          <w:spacing w:val="-6"/>
        </w:rPr>
        <w:t>go</w:t>
      </w:r>
      <w:r>
        <w:rPr>
          <w:rFonts w:ascii="Calibri" w:hAnsi="Calibri"/>
          <w:spacing w:val="-18"/>
        </w:rPr>
        <w:t xml:space="preserve"> </w:t>
      </w:r>
      <w:r>
        <w:rPr>
          <w:rFonts w:ascii="Calibri" w:hAnsi="Calibri"/>
          <w:spacing w:val="-6"/>
        </w:rPr>
        <w:t xml:space="preserve">to </w:t>
      </w:r>
      <w:r>
        <w:rPr>
          <w:rFonts w:ascii="Calibri" w:hAnsi="Calibri"/>
          <w:spacing w:val="-8"/>
        </w:rPr>
        <w:t>tournaments</w:t>
      </w:r>
      <w:r>
        <w:rPr>
          <w:rFonts w:ascii="Calibri" w:hAnsi="Calibri"/>
          <w:spacing w:val="-14"/>
        </w:rPr>
        <w:t xml:space="preserve"> </w:t>
      </w:r>
      <w:r>
        <w:rPr>
          <w:rFonts w:ascii="Calibri" w:hAnsi="Calibri"/>
          <w:spacing w:val="-8"/>
        </w:rPr>
        <w:t>out</w:t>
      </w:r>
      <w:r>
        <w:rPr>
          <w:rFonts w:ascii="Calibri" w:hAnsi="Calibri"/>
          <w:spacing w:val="-14"/>
        </w:rPr>
        <w:t xml:space="preserve"> </w:t>
      </w:r>
      <w:r>
        <w:rPr>
          <w:rFonts w:ascii="Calibri" w:hAnsi="Calibri"/>
          <w:spacing w:val="-8"/>
        </w:rPr>
        <w:t>of</w:t>
      </w:r>
      <w:r>
        <w:rPr>
          <w:rFonts w:ascii="Calibri" w:hAnsi="Calibri"/>
          <w:spacing w:val="-16"/>
        </w:rPr>
        <w:t xml:space="preserve"> </w:t>
      </w:r>
      <w:r>
        <w:rPr>
          <w:rFonts w:ascii="Calibri" w:hAnsi="Calibri"/>
          <w:spacing w:val="-8"/>
        </w:rPr>
        <w:t>state,</w:t>
      </w:r>
      <w:r>
        <w:rPr>
          <w:rFonts w:ascii="Calibri" w:hAnsi="Calibri"/>
          <w:spacing w:val="-14"/>
        </w:rPr>
        <w:t xml:space="preserve"> </w:t>
      </w:r>
      <w:r>
        <w:rPr>
          <w:rFonts w:ascii="Calibri" w:hAnsi="Calibri"/>
          <w:spacing w:val="-8"/>
        </w:rPr>
        <w:t>those</w:t>
      </w:r>
      <w:r>
        <w:rPr>
          <w:rFonts w:ascii="Calibri" w:hAnsi="Calibri"/>
          <w:spacing w:val="-11"/>
        </w:rPr>
        <w:t xml:space="preserve"> </w:t>
      </w:r>
      <w:r>
        <w:rPr>
          <w:rFonts w:ascii="Calibri" w:hAnsi="Calibri"/>
          <w:spacing w:val="-8"/>
        </w:rPr>
        <w:t>players</w:t>
      </w:r>
      <w:r>
        <w:rPr>
          <w:rFonts w:ascii="Calibri" w:hAnsi="Calibri"/>
          <w:spacing w:val="-14"/>
        </w:rPr>
        <w:t xml:space="preserve"> </w:t>
      </w:r>
      <w:r>
        <w:rPr>
          <w:rFonts w:ascii="Calibri" w:hAnsi="Calibri"/>
          <w:spacing w:val="-8"/>
        </w:rPr>
        <w:t>are</w:t>
      </w:r>
      <w:r>
        <w:rPr>
          <w:rFonts w:ascii="Calibri" w:hAnsi="Calibri"/>
          <w:spacing w:val="-11"/>
        </w:rPr>
        <w:t xml:space="preserve"> </w:t>
      </w:r>
      <w:r>
        <w:rPr>
          <w:rFonts w:ascii="Calibri" w:hAnsi="Calibri"/>
          <w:spacing w:val="-8"/>
        </w:rPr>
        <w:t>still</w:t>
      </w:r>
      <w:r>
        <w:rPr>
          <w:rFonts w:ascii="Calibri" w:hAnsi="Calibri"/>
          <w:spacing w:val="-16"/>
        </w:rPr>
        <w:t xml:space="preserve"> </w:t>
      </w:r>
      <w:r>
        <w:rPr>
          <w:rFonts w:ascii="Calibri" w:hAnsi="Calibri"/>
          <w:spacing w:val="-8"/>
        </w:rPr>
        <w:t>going</w:t>
      </w:r>
      <w:r>
        <w:rPr>
          <w:rFonts w:ascii="Calibri" w:hAnsi="Calibri"/>
          <w:spacing w:val="-16"/>
        </w:rPr>
        <w:t xml:space="preserve"> </w:t>
      </w:r>
      <w:r>
        <w:rPr>
          <w:rFonts w:ascii="Calibri" w:hAnsi="Calibri"/>
          <w:spacing w:val="-8"/>
        </w:rPr>
        <w:t>to</w:t>
      </w:r>
      <w:r>
        <w:rPr>
          <w:rFonts w:ascii="Calibri" w:hAnsi="Calibri"/>
          <w:spacing w:val="-13"/>
        </w:rPr>
        <w:t xml:space="preserve"> </w:t>
      </w:r>
      <w:r>
        <w:rPr>
          <w:rFonts w:ascii="Calibri" w:hAnsi="Calibri"/>
          <w:spacing w:val="-8"/>
        </w:rPr>
        <w:t>have</w:t>
      </w:r>
      <w:r>
        <w:rPr>
          <w:rFonts w:ascii="Calibri" w:hAnsi="Calibri"/>
          <w:spacing w:val="-14"/>
        </w:rPr>
        <w:t xml:space="preserve"> </w:t>
      </w:r>
      <w:r>
        <w:rPr>
          <w:rFonts w:ascii="Calibri" w:hAnsi="Calibri"/>
          <w:spacing w:val="-8"/>
        </w:rPr>
        <w:t>to</w:t>
      </w:r>
      <w:r>
        <w:rPr>
          <w:rFonts w:ascii="Calibri" w:hAnsi="Calibri"/>
          <w:spacing w:val="-11"/>
        </w:rPr>
        <w:t xml:space="preserve"> </w:t>
      </w:r>
      <w:r>
        <w:rPr>
          <w:rFonts w:ascii="Calibri" w:hAnsi="Calibri"/>
          <w:spacing w:val="-8"/>
        </w:rPr>
        <w:t>pay</w:t>
      </w:r>
      <w:r>
        <w:rPr>
          <w:rFonts w:ascii="Calibri" w:hAnsi="Calibri"/>
          <w:spacing w:val="-14"/>
        </w:rPr>
        <w:t xml:space="preserve"> </w:t>
      </w:r>
      <w:r>
        <w:rPr>
          <w:rFonts w:ascii="Calibri" w:hAnsi="Calibri"/>
          <w:spacing w:val="-8"/>
        </w:rPr>
        <w:t>all</w:t>
      </w:r>
      <w:r>
        <w:rPr>
          <w:rFonts w:ascii="Calibri" w:hAnsi="Calibri"/>
          <w:spacing w:val="-16"/>
        </w:rPr>
        <w:t xml:space="preserve"> </w:t>
      </w:r>
      <w:r>
        <w:rPr>
          <w:rFonts w:ascii="Calibri" w:hAnsi="Calibri"/>
          <w:spacing w:val="-8"/>
        </w:rPr>
        <w:t>of</w:t>
      </w:r>
      <w:r>
        <w:rPr>
          <w:rFonts w:ascii="Calibri" w:hAnsi="Calibri"/>
          <w:spacing w:val="-12"/>
        </w:rPr>
        <w:t xml:space="preserve"> </w:t>
      </w:r>
      <w:r>
        <w:rPr>
          <w:rFonts w:ascii="Calibri" w:hAnsi="Calibri"/>
          <w:spacing w:val="-8"/>
        </w:rPr>
        <w:t>the</w:t>
      </w:r>
      <w:r>
        <w:rPr>
          <w:rFonts w:ascii="Calibri" w:hAnsi="Calibri"/>
          <w:spacing w:val="-14"/>
        </w:rPr>
        <w:t xml:space="preserve"> </w:t>
      </w:r>
      <w:r>
        <w:rPr>
          <w:rFonts w:ascii="Calibri" w:hAnsi="Calibri"/>
          <w:spacing w:val="-8"/>
        </w:rPr>
        <w:t>extras</w:t>
      </w:r>
      <w:r>
        <w:rPr>
          <w:rFonts w:ascii="Calibri" w:hAnsi="Calibri"/>
          <w:spacing w:val="-14"/>
        </w:rPr>
        <w:t xml:space="preserve"> </w:t>
      </w:r>
      <w:r>
        <w:rPr>
          <w:rFonts w:ascii="Calibri" w:hAnsi="Calibri"/>
          <w:spacing w:val="-8"/>
        </w:rPr>
        <w:t>that</w:t>
      </w:r>
      <w:r>
        <w:rPr>
          <w:rFonts w:ascii="Calibri" w:hAnsi="Calibri"/>
          <w:spacing w:val="-14"/>
        </w:rPr>
        <w:t xml:space="preserve"> </w:t>
      </w:r>
      <w:r>
        <w:rPr>
          <w:rFonts w:ascii="Calibri" w:hAnsi="Calibri"/>
          <w:spacing w:val="-8"/>
        </w:rPr>
        <w:t>Travel</w:t>
      </w:r>
      <w:r>
        <w:rPr>
          <w:rFonts w:ascii="Calibri" w:hAnsi="Calibri"/>
          <w:spacing w:val="-16"/>
        </w:rPr>
        <w:t xml:space="preserve"> </w:t>
      </w:r>
      <w:r>
        <w:rPr>
          <w:rFonts w:ascii="Calibri" w:hAnsi="Calibri"/>
          <w:spacing w:val="-8"/>
        </w:rPr>
        <w:t>teams</w:t>
      </w:r>
      <w:r>
        <w:rPr>
          <w:rFonts w:ascii="Calibri" w:hAnsi="Calibri"/>
          <w:spacing w:val="-12"/>
        </w:rPr>
        <w:t xml:space="preserve"> </w:t>
      </w:r>
      <w:r>
        <w:rPr>
          <w:rFonts w:ascii="Calibri" w:hAnsi="Calibri"/>
          <w:spacing w:val="-8"/>
        </w:rPr>
        <w:t>play.</w:t>
      </w:r>
      <w:r>
        <w:rPr>
          <w:rFonts w:ascii="Calibri" w:hAnsi="Calibri"/>
          <w:spacing w:val="-16"/>
        </w:rPr>
        <w:t xml:space="preserve"> </w:t>
      </w:r>
      <w:r>
        <w:rPr>
          <w:rFonts w:ascii="Calibri" w:hAnsi="Calibri"/>
          <w:spacing w:val="-8"/>
        </w:rPr>
        <w:t xml:space="preserve">Foster </w:t>
      </w:r>
      <w:r>
        <w:rPr>
          <w:rFonts w:ascii="Calibri" w:hAnsi="Calibri"/>
          <w:spacing w:val="-6"/>
        </w:rPr>
        <w:t>said</w:t>
      </w:r>
      <w:r>
        <w:rPr>
          <w:rFonts w:ascii="Calibri" w:hAnsi="Calibri"/>
          <w:spacing w:val="-22"/>
        </w:rPr>
        <w:t xml:space="preserve"> </w:t>
      </w:r>
      <w:r>
        <w:rPr>
          <w:rFonts w:ascii="Calibri" w:hAnsi="Calibri"/>
          <w:spacing w:val="-6"/>
        </w:rPr>
        <w:t>that</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kids</w:t>
      </w:r>
      <w:r>
        <w:rPr>
          <w:rFonts w:ascii="Calibri" w:hAnsi="Calibri"/>
          <w:spacing w:val="-21"/>
        </w:rPr>
        <w:t xml:space="preserve"> </w:t>
      </w:r>
      <w:r>
        <w:rPr>
          <w:rFonts w:ascii="Calibri" w:hAnsi="Calibri"/>
          <w:spacing w:val="-6"/>
        </w:rPr>
        <w:t>who</w:t>
      </w:r>
      <w:r>
        <w:rPr>
          <w:rFonts w:ascii="Calibri" w:hAnsi="Calibri"/>
          <w:spacing w:val="-20"/>
        </w:rPr>
        <w:t xml:space="preserve"> </w:t>
      </w:r>
      <w:r>
        <w:rPr>
          <w:rFonts w:ascii="Calibri" w:hAnsi="Calibri"/>
          <w:spacing w:val="-6"/>
        </w:rPr>
        <w:t>get</w:t>
      </w:r>
      <w:r>
        <w:rPr>
          <w:rFonts w:ascii="Calibri" w:hAnsi="Calibri"/>
          <w:spacing w:val="-19"/>
        </w:rPr>
        <w:t xml:space="preserve"> </w:t>
      </w:r>
      <w:r>
        <w:rPr>
          <w:rFonts w:ascii="Calibri" w:hAnsi="Calibri"/>
          <w:spacing w:val="-6"/>
        </w:rPr>
        <w:t>to</w:t>
      </w:r>
      <w:r>
        <w:rPr>
          <w:rFonts w:ascii="Calibri" w:hAnsi="Calibri"/>
          <w:spacing w:val="-20"/>
        </w:rPr>
        <w:t xml:space="preserve"> </w:t>
      </w:r>
      <w:r>
        <w:rPr>
          <w:rFonts w:ascii="Calibri" w:hAnsi="Calibri"/>
          <w:spacing w:val="-6"/>
        </w:rPr>
        <w:t>play</w:t>
      </w:r>
      <w:r>
        <w:rPr>
          <w:rFonts w:ascii="Calibri" w:hAnsi="Calibri"/>
          <w:spacing w:val="-21"/>
        </w:rPr>
        <w:t xml:space="preserve"> </w:t>
      </w:r>
      <w:r>
        <w:rPr>
          <w:rFonts w:ascii="Calibri" w:hAnsi="Calibri"/>
          <w:spacing w:val="-6"/>
        </w:rPr>
        <w:t>on</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tournament</w:t>
      </w:r>
      <w:r>
        <w:rPr>
          <w:rFonts w:ascii="Calibri" w:hAnsi="Calibri"/>
          <w:spacing w:val="-21"/>
        </w:rPr>
        <w:t xml:space="preserve"> </w:t>
      </w:r>
      <w:r>
        <w:rPr>
          <w:rFonts w:ascii="Calibri" w:hAnsi="Calibri"/>
          <w:spacing w:val="-6"/>
        </w:rPr>
        <w:t>teams</w:t>
      </w:r>
      <w:r>
        <w:rPr>
          <w:rFonts w:ascii="Calibri" w:hAnsi="Calibri"/>
          <w:spacing w:val="-19"/>
        </w:rPr>
        <w:t xml:space="preserve"> </w:t>
      </w:r>
      <w:r>
        <w:rPr>
          <w:rFonts w:ascii="Calibri" w:hAnsi="Calibri"/>
          <w:spacing w:val="-6"/>
        </w:rPr>
        <w:t>are</w:t>
      </w:r>
      <w:r>
        <w:rPr>
          <w:rFonts w:ascii="Calibri" w:hAnsi="Calibri"/>
          <w:spacing w:val="-21"/>
        </w:rPr>
        <w:t xml:space="preserve"> </w:t>
      </w:r>
      <w:r>
        <w:rPr>
          <w:rFonts w:ascii="Calibri" w:hAnsi="Calibri"/>
          <w:spacing w:val="-6"/>
        </w:rPr>
        <w:t>the</w:t>
      </w:r>
      <w:r>
        <w:rPr>
          <w:rFonts w:ascii="Calibri" w:hAnsi="Calibri"/>
          <w:spacing w:val="-21"/>
        </w:rPr>
        <w:t xml:space="preserve"> </w:t>
      </w:r>
      <w:r>
        <w:rPr>
          <w:rFonts w:ascii="Calibri" w:hAnsi="Calibri"/>
          <w:spacing w:val="-6"/>
        </w:rPr>
        <w:t>kids</w:t>
      </w:r>
      <w:r>
        <w:rPr>
          <w:rFonts w:ascii="Calibri" w:hAnsi="Calibri"/>
          <w:spacing w:val="-21"/>
        </w:rPr>
        <w:t xml:space="preserve"> </w:t>
      </w:r>
      <w:r>
        <w:rPr>
          <w:rFonts w:ascii="Calibri" w:hAnsi="Calibri"/>
          <w:spacing w:val="-6"/>
        </w:rPr>
        <w:t>who</w:t>
      </w:r>
      <w:r>
        <w:rPr>
          <w:rFonts w:ascii="Calibri" w:hAnsi="Calibri"/>
          <w:spacing w:val="-23"/>
        </w:rPr>
        <w:t xml:space="preserve"> </w:t>
      </w:r>
      <w:r>
        <w:rPr>
          <w:rFonts w:ascii="Calibri" w:hAnsi="Calibri"/>
          <w:spacing w:val="-6"/>
        </w:rPr>
        <w:t>will</w:t>
      </w:r>
      <w:r>
        <w:rPr>
          <w:rFonts w:ascii="Calibri" w:hAnsi="Calibri"/>
          <w:spacing w:val="-22"/>
        </w:rPr>
        <w:t xml:space="preserve"> </w:t>
      </w:r>
      <w:r>
        <w:rPr>
          <w:rFonts w:ascii="Calibri" w:hAnsi="Calibri"/>
          <w:spacing w:val="-6"/>
        </w:rPr>
        <w:t>end</w:t>
      </w:r>
      <w:r>
        <w:rPr>
          <w:rFonts w:ascii="Calibri" w:hAnsi="Calibri"/>
          <w:spacing w:val="-20"/>
        </w:rPr>
        <w:t xml:space="preserve"> </w:t>
      </w:r>
      <w:r>
        <w:rPr>
          <w:rFonts w:ascii="Calibri" w:hAnsi="Calibri"/>
          <w:spacing w:val="-6"/>
        </w:rPr>
        <w:t>up</w:t>
      </w:r>
      <w:r>
        <w:rPr>
          <w:rFonts w:ascii="Calibri" w:hAnsi="Calibri"/>
          <w:spacing w:val="-25"/>
        </w:rPr>
        <w:t xml:space="preserve"> </w:t>
      </w:r>
      <w:r>
        <w:rPr>
          <w:rFonts w:ascii="Calibri" w:hAnsi="Calibri"/>
          <w:spacing w:val="-6"/>
        </w:rPr>
        <w:t>on</w:t>
      </w:r>
      <w:r>
        <w:rPr>
          <w:rFonts w:ascii="Calibri" w:hAnsi="Calibri"/>
          <w:spacing w:val="-22"/>
        </w:rPr>
        <w:t xml:space="preserve"> </w:t>
      </w:r>
      <w:r>
        <w:rPr>
          <w:rFonts w:ascii="Calibri" w:hAnsi="Calibri"/>
          <w:spacing w:val="-6"/>
        </w:rPr>
        <w:t>Travel</w:t>
      </w:r>
      <w:r>
        <w:rPr>
          <w:rFonts w:ascii="Calibri" w:hAnsi="Calibri"/>
          <w:spacing w:val="-22"/>
        </w:rPr>
        <w:t xml:space="preserve"> </w:t>
      </w:r>
      <w:r>
        <w:rPr>
          <w:rFonts w:ascii="Calibri" w:hAnsi="Calibri"/>
          <w:spacing w:val="-6"/>
        </w:rPr>
        <w:t>teams</w:t>
      </w:r>
      <w:r>
        <w:rPr>
          <w:rFonts w:ascii="Calibri" w:hAnsi="Calibri"/>
          <w:spacing w:val="-21"/>
        </w:rPr>
        <w:t xml:space="preserve"> </w:t>
      </w:r>
      <w:r>
        <w:rPr>
          <w:rFonts w:ascii="Calibri" w:hAnsi="Calibri"/>
          <w:spacing w:val="-6"/>
        </w:rPr>
        <w:t>next</w:t>
      </w:r>
      <w:r>
        <w:rPr>
          <w:rFonts w:ascii="Calibri" w:hAnsi="Calibri"/>
          <w:spacing w:val="-21"/>
        </w:rPr>
        <w:t xml:space="preserve"> </w:t>
      </w:r>
      <w:r>
        <w:rPr>
          <w:rFonts w:ascii="Calibri" w:hAnsi="Calibri"/>
          <w:spacing w:val="-6"/>
        </w:rPr>
        <w:t>year.</w:t>
      </w:r>
    </w:p>
    <w:p w14:paraId="6588CCE3" w14:textId="77777777" w:rsidR="002433A5" w:rsidRDefault="00000000">
      <w:pPr>
        <w:pStyle w:val="BodyText"/>
        <w:ind w:left="1920" w:right="111"/>
        <w:rPr>
          <w:rFonts w:ascii="Calibri" w:hAnsi="Calibri"/>
        </w:rPr>
      </w:pPr>
      <w:r>
        <w:rPr>
          <w:rFonts w:ascii="Calibri" w:hAnsi="Calibri"/>
          <w:spacing w:val="-8"/>
        </w:rPr>
        <w:t>Tamara</w:t>
      </w:r>
      <w:r>
        <w:rPr>
          <w:rFonts w:ascii="Calibri" w:hAnsi="Calibri"/>
          <w:spacing w:val="-21"/>
        </w:rPr>
        <w:t xml:space="preserve"> </w:t>
      </w:r>
      <w:r>
        <w:rPr>
          <w:rFonts w:ascii="Calibri" w:hAnsi="Calibri"/>
          <w:spacing w:val="-8"/>
        </w:rPr>
        <w:t>said</w:t>
      </w:r>
      <w:r>
        <w:rPr>
          <w:rFonts w:ascii="Calibri" w:hAnsi="Calibri"/>
          <w:spacing w:val="-19"/>
        </w:rPr>
        <w:t xml:space="preserve"> </w:t>
      </w:r>
      <w:r>
        <w:rPr>
          <w:rFonts w:ascii="Calibri" w:hAnsi="Calibri"/>
          <w:spacing w:val="-8"/>
        </w:rPr>
        <w:t>that</w:t>
      </w:r>
      <w:r>
        <w:rPr>
          <w:rFonts w:ascii="Calibri" w:hAnsi="Calibri"/>
          <w:spacing w:val="-20"/>
        </w:rPr>
        <w:t xml:space="preserve"> </w:t>
      </w:r>
      <w:r>
        <w:rPr>
          <w:rFonts w:ascii="Calibri" w:hAnsi="Calibri"/>
          <w:spacing w:val="-8"/>
        </w:rPr>
        <w:t>not</w:t>
      </w:r>
      <w:r>
        <w:rPr>
          <w:rFonts w:ascii="Calibri" w:hAnsi="Calibri"/>
          <w:spacing w:val="-20"/>
        </w:rPr>
        <w:t xml:space="preserve"> </w:t>
      </w:r>
      <w:r>
        <w:rPr>
          <w:rFonts w:ascii="Calibri" w:hAnsi="Calibri"/>
          <w:spacing w:val="-8"/>
        </w:rPr>
        <w:t>every</w:t>
      </w:r>
      <w:r>
        <w:rPr>
          <w:rFonts w:ascii="Calibri" w:hAnsi="Calibri"/>
          <w:spacing w:val="-20"/>
        </w:rPr>
        <w:t xml:space="preserve"> </w:t>
      </w:r>
      <w:r>
        <w:rPr>
          <w:rFonts w:ascii="Calibri" w:hAnsi="Calibri"/>
          <w:spacing w:val="-8"/>
        </w:rPr>
        <w:t>player</w:t>
      </w:r>
      <w:r>
        <w:rPr>
          <w:rFonts w:ascii="Calibri" w:hAnsi="Calibri"/>
          <w:spacing w:val="-24"/>
        </w:rPr>
        <w:t xml:space="preserve"> </w:t>
      </w:r>
      <w:r>
        <w:rPr>
          <w:rFonts w:ascii="Calibri" w:hAnsi="Calibri"/>
          <w:spacing w:val="-8"/>
        </w:rPr>
        <w:t>who</w:t>
      </w:r>
      <w:r>
        <w:rPr>
          <w:rFonts w:ascii="Calibri" w:hAnsi="Calibri"/>
          <w:spacing w:val="-19"/>
        </w:rPr>
        <w:t xml:space="preserve"> </w:t>
      </w:r>
      <w:r>
        <w:rPr>
          <w:rFonts w:ascii="Calibri" w:hAnsi="Calibri"/>
          <w:spacing w:val="-8"/>
        </w:rPr>
        <w:t>would</w:t>
      </w:r>
      <w:r>
        <w:rPr>
          <w:rFonts w:ascii="Calibri" w:hAnsi="Calibri"/>
          <w:spacing w:val="-21"/>
        </w:rPr>
        <w:t xml:space="preserve"> </w:t>
      </w:r>
      <w:r>
        <w:rPr>
          <w:rFonts w:ascii="Calibri" w:hAnsi="Calibri"/>
          <w:spacing w:val="-8"/>
        </w:rPr>
        <w:t>play</w:t>
      </w:r>
      <w:r>
        <w:rPr>
          <w:rFonts w:ascii="Calibri" w:hAnsi="Calibri"/>
          <w:spacing w:val="-20"/>
        </w:rPr>
        <w:t xml:space="preserve"> </w:t>
      </w:r>
      <w:r>
        <w:rPr>
          <w:rFonts w:ascii="Calibri" w:hAnsi="Calibri"/>
          <w:spacing w:val="-8"/>
        </w:rPr>
        <w:t>on</w:t>
      </w:r>
      <w:r>
        <w:rPr>
          <w:rFonts w:ascii="Calibri" w:hAnsi="Calibri"/>
          <w:spacing w:val="-21"/>
        </w:rPr>
        <w:t xml:space="preserve"> </w:t>
      </w:r>
      <w:r>
        <w:rPr>
          <w:rFonts w:ascii="Calibri" w:hAnsi="Calibri"/>
          <w:spacing w:val="-8"/>
        </w:rPr>
        <w:t>their</w:t>
      </w:r>
      <w:r>
        <w:rPr>
          <w:rFonts w:ascii="Calibri" w:hAnsi="Calibri"/>
          <w:spacing w:val="-21"/>
        </w:rPr>
        <w:t xml:space="preserve"> </w:t>
      </w:r>
      <w:r>
        <w:rPr>
          <w:rFonts w:ascii="Calibri" w:hAnsi="Calibri"/>
          <w:spacing w:val="-8"/>
        </w:rPr>
        <w:t>tournament</w:t>
      </w:r>
      <w:r>
        <w:rPr>
          <w:rFonts w:ascii="Calibri" w:hAnsi="Calibri"/>
          <w:spacing w:val="-20"/>
        </w:rPr>
        <w:t xml:space="preserve"> </w:t>
      </w:r>
      <w:r>
        <w:rPr>
          <w:rFonts w:ascii="Calibri" w:hAnsi="Calibri"/>
          <w:spacing w:val="-8"/>
        </w:rPr>
        <w:t>teams</w:t>
      </w:r>
      <w:r>
        <w:rPr>
          <w:rFonts w:ascii="Calibri" w:hAnsi="Calibri"/>
          <w:spacing w:val="-20"/>
        </w:rPr>
        <w:t xml:space="preserve"> </w:t>
      </w:r>
      <w:r>
        <w:rPr>
          <w:rFonts w:ascii="Calibri" w:hAnsi="Calibri"/>
          <w:spacing w:val="-8"/>
        </w:rPr>
        <w:t>is</w:t>
      </w:r>
      <w:r>
        <w:rPr>
          <w:rFonts w:ascii="Calibri" w:hAnsi="Calibri"/>
          <w:spacing w:val="-20"/>
        </w:rPr>
        <w:t xml:space="preserve"> </w:t>
      </w:r>
      <w:r>
        <w:rPr>
          <w:rFonts w:ascii="Calibri" w:hAnsi="Calibri"/>
          <w:spacing w:val="-8"/>
        </w:rPr>
        <w:t>a</w:t>
      </w:r>
      <w:r>
        <w:rPr>
          <w:rFonts w:ascii="Calibri" w:hAnsi="Calibri"/>
          <w:spacing w:val="-18"/>
        </w:rPr>
        <w:t xml:space="preserve"> </w:t>
      </w:r>
      <w:r>
        <w:rPr>
          <w:rFonts w:ascii="Calibri" w:hAnsi="Calibri"/>
          <w:spacing w:val="-8"/>
        </w:rPr>
        <w:t>player</w:t>
      </w:r>
      <w:r>
        <w:rPr>
          <w:rFonts w:ascii="Calibri" w:hAnsi="Calibri"/>
          <w:spacing w:val="-21"/>
        </w:rPr>
        <w:t xml:space="preserve"> </w:t>
      </w:r>
      <w:r>
        <w:rPr>
          <w:rFonts w:ascii="Calibri" w:hAnsi="Calibri"/>
          <w:spacing w:val="-8"/>
        </w:rPr>
        <w:t>who</w:t>
      </w:r>
      <w:r>
        <w:rPr>
          <w:rFonts w:ascii="Calibri" w:hAnsi="Calibri"/>
          <w:spacing w:val="-19"/>
        </w:rPr>
        <w:t xml:space="preserve"> </w:t>
      </w:r>
      <w:r>
        <w:rPr>
          <w:rFonts w:ascii="Calibri" w:hAnsi="Calibri"/>
          <w:spacing w:val="-8"/>
        </w:rPr>
        <w:t>would</w:t>
      </w:r>
      <w:r>
        <w:rPr>
          <w:rFonts w:ascii="Calibri" w:hAnsi="Calibri"/>
          <w:spacing w:val="-19"/>
        </w:rPr>
        <w:t xml:space="preserve"> </w:t>
      </w:r>
      <w:r>
        <w:rPr>
          <w:rFonts w:ascii="Calibri" w:hAnsi="Calibri"/>
          <w:spacing w:val="-8"/>
        </w:rPr>
        <w:t>be</w:t>
      </w:r>
      <w:r>
        <w:rPr>
          <w:rFonts w:ascii="Calibri" w:hAnsi="Calibri"/>
          <w:spacing w:val="-20"/>
        </w:rPr>
        <w:t xml:space="preserve"> </w:t>
      </w:r>
      <w:r>
        <w:rPr>
          <w:rFonts w:ascii="Calibri" w:hAnsi="Calibri"/>
          <w:spacing w:val="-8"/>
        </w:rPr>
        <w:t>able</w:t>
      </w:r>
      <w:r>
        <w:rPr>
          <w:rFonts w:ascii="Calibri" w:hAnsi="Calibri"/>
          <w:spacing w:val="-20"/>
        </w:rPr>
        <w:t xml:space="preserve"> </w:t>
      </w:r>
      <w:r>
        <w:rPr>
          <w:rFonts w:ascii="Calibri" w:hAnsi="Calibri"/>
          <w:spacing w:val="-8"/>
        </w:rPr>
        <w:t>to</w:t>
      </w:r>
      <w:r>
        <w:rPr>
          <w:rFonts w:ascii="Calibri" w:hAnsi="Calibri"/>
          <w:spacing w:val="-17"/>
        </w:rPr>
        <w:t xml:space="preserve"> </w:t>
      </w:r>
      <w:r>
        <w:rPr>
          <w:rFonts w:ascii="Calibri" w:hAnsi="Calibri"/>
          <w:spacing w:val="-8"/>
        </w:rPr>
        <w:t xml:space="preserve">play </w:t>
      </w:r>
      <w:r>
        <w:rPr>
          <w:rFonts w:ascii="Calibri" w:hAnsi="Calibri"/>
          <w:spacing w:val="-6"/>
        </w:rPr>
        <w:t>Travel</w:t>
      </w:r>
      <w:r>
        <w:rPr>
          <w:rFonts w:ascii="Calibri" w:hAnsi="Calibri"/>
          <w:spacing w:val="-24"/>
        </w:rPr>
        <w:t xml:space="preserve"> </w:t>
      </w:r>
      <w:r>
        <w:rPr>
          <w:rFonts w:ascii="Calibri" w:hAnsi="Calibri"/>
          <w:spacing w:val="-6"/>
        </w:rPr>
        <w:t>A.</w:t>
      </w:r>
      <w:r>
        <w:rPr>
          <w:rFonts w:ascii="Calibri" w:hAnsi="Calibri"/>
          <w:spacing w:val="-22"/>
        </w:rPr>
        <w:t xml:space="preserve"> </w:t>
      </w:r>
      <w:r>
        <w:rPr>
          <w:rFonts w:ascii="Calibri" w:hAnsi="Calibri"/>
          <w:spacing w:val="-6"/>
        </w:rPr>
        <w:t>Ryan</w:t>
      </w:r>
      <w:r>
        <w:rPr>
          <w:rFonts w:ascii="Calibri" w:hAnsi="Calibri"/>
          <w:spacing w:val="-22"/>
        </w:rPr>
        <w:t xml:space="preserve"> </w:t>
      </w:r>
      <w:r>
        <w:rPr>
          <w:rFonts w:ascii="Calibri" w:hAnsi="Calibri"/>
          <w:spacing w:val="-6"/>
        </w:rPr>
        <w:t>said</w:t>
      </w:r>
      <w:r>
        <w:rPr>
          <w:rFonts w:ascii="Calibri" w:hAnsi="Calibri"/>
          <w:spacing w:val="-22"/>
        </w:rPr>
        <w:t xml:space="preserve"> </w:t>
      </w:r>
      <w:r>
        <w:rPr>
          <w:rFonts w:ascii="Calibri" w:hAnsi="Calibri"/>
          <w:spacing w:val="-6"/>
        </w:rPr>
        <w:t>that</w:t>
      </w:r>
      <w:r>
        <w:rPr>
          <w:rFonts w:ascii="Calibri" w:hAnsi="Calibri"/>
          <w:spacing w:val="-19"/>
        </w:rPr>
        <w:t xml:space="preserve"> </w:t>
      </w:r>
      <w:r>
        <w:rPr>
          <w:rFonts w:ascii="Calibri" w:hAnsi="Calibri"/>
          <w:spacing w:val="-6"/>
        </w:rPr>
        <w:t>he</w:t>
      </w:r>
      <w:r>
        <w:rPr>
          <w:rFonts w:ascii="Calibri" w:hAnsi="Calibri"/>
          <w:spacing w:val="-18"/>
        </w:rPr>
        <w:t xml:space="preserve"> </w:t>
      </w:r>
      <w:r>
        <w:rPr>
          <w:rFonts w:ascii="Calibri" w:hAnsi="Calibri"/>
          <w:spacing w:val="-6"/>
        </w:rPr>
        <w:t>felt</w:t>
      </w:r>
      <w:r>
        <w:rPr>
          <w:rFonts w:ascii="Calibri" w:hAnsi="Calibri"/>
          <w:spacing w:val="-23"/>
        </w:rPr>
        <w:t xml:space="preserve"> </w:t>
      </w:r>
      <w:r>
        <w:rPr>
          <w:rFonts w:ascii="Calibri" w:hAnsi="Calibri"/>
          <w:spacing w:val="-6"/>
        </w:rPr>
        <w:t>that</w:t>
      </w:r>
      <w:r>
        <w:rPr>
          <w:rFonts w:ascii="Calibri" w:hAnsi="Calibri"/>
          <w:spacing w:val="-21"/>
        </w:rPr>
        <w:t xml:space="preserve"> </w:t>
      </w:r>
      <w:r>
        <w:rPr>
          <w:rFonts w:ascii="Calibri" w:hAnsi="Calibri"/>
          <w:spacing w:val="-6"/>
        </w:rPr>
        <w:t>the</w:t>
      </w:r>
      <w:r>
        <w:rPr>
          <w:rFonts w:ascii="Calibri" w:hAnsi="Calibri"/>
          <w:spacing w:val="-18"/>
        </w:rPr>
        <w:t xml:space="preserve"> </w:t>
      </w:r>
      <w:r>
        <w:rPr>
          <w:rFonts w:ascii="Calibri" w:hAnsi="Calibri"/>
          <w:spacing w:val="-6"/>
        </w:rPr>
        <w:t>proposal</w:t>
      </w:r>
      <w:r>
        <w:rPr>
          <w:rFonts w:ascii="Calibri" w:hAnsi="Calibri"/>
          <w:spacing w:val="-19"/>
        </w:rPr>
        <w:t xml:space="preserve"> </w:t>
      </w:r>
      <w:r>
        <w:rPr>
          <w:rFonts w:ascii="Calibri" w:hAnsi="Calibri"/>
          <w:spacing w:val="-6"/>
        </w:rPr>
        <w:t>at</w:t>
      </w:r>
      <w:r>
        <w:rPr>
          <w:rFonts w:ascii="Calibri" w:hAnsi="Calibri"/>
          <w:spacing w:val="-19"/>
        </w:rPr>
        <w:t xml:space="preserve"> </w:t>
      </w:r>
      <w:r>
        <w:rPr>
          <w:rFonts w:ascii="Calibri" w:hAnsi="Calibri"/>
          <w:spacing w:val="-6"/>
        </w:rPr>
        <w:t>hand</w:t>
      </w:r>
      <w:r>
        <w:rPr>
          <w:rFonts w:ascii="Calibri" w:hAnsi="Calibri"/>
          <w:spacing w:val="-22"/>
        </w:rPr>
        <w:t xml:space="preserve"> </w:t>
      </w:r>
      <w:r>
        <w:rPr>
          <w:rFonts w:ascii="Calibri" w:hAnsi="Calibri"/>
          <w:spacing w:val="-6"/>
        </w:rPr>
        <w:t>is</w:t>
      </w:r>
      <w:r>
        <w:rPr>
          <w:rFonts w:ascii="Calibri" w:hAnsi="Calibri"/>
          <w:spacing w:val="-21"/>
        </w:rPr>
        <w:t xml:space="preserve"> </w:t>
      </w:r>
      <w:r>
        <w:rPr>
          <w:rFonts w:ascii="Calibri" w:hAnsi="Calibri"/>
          <w:spacing w:val="-6"/>
        </w:rPr>
        <w:t>resolved</w:t>
      </w:r>
      <w:r>
        <w:rPr>
          <w:rFonts w:ascii="Calibri" w:hAnsi="Calibri"/>
          <w:spacing w:val="-20"/>
        </w:rPr>
        <w:t xml:space="preserve"> </w:t>
      </w:r>
      <w:r>
        <w:rPr>
          <w:rFonts w:ascii="Calibri" w:hAnsi="Calibri"/>
          <w:spacing w:val="-6"/>
        </w:rPr>
        <w:t>for</w:t>
      </w:r>
      <w:r>
        <w:rPr>
          <w:rFonts w:ascii="Calibri" w:hAnsi="Calibri"/>
          <w:spacing w:val="-22"/>
        </w:rPr>
        <w:t xml:space="preserve"> </w:t>
      </w:r>
      <w:r>
        <w:rPr>
          <w:rFonts w:ascii="Calibri" w:hAnsi="Calibri"/>
          <w:spacing w:val="-6"/>
        </w:rPr>
        <w:t>now.</w:t>
      </w:r>
      <w:r>
        <w:rPr>
          <w:rFonts w:ascii="Calibri" w:hAnsi="Calibri"/>
          <w:spacing w:val="-22"/>
        </w:rPr>
        <w:t xml:space="preserve"> </w:t>
      </w:r>
      <w:r>
        <w:rPr>
          <w:rFonts w:ascii="Calibri" w:hAnsi="Calibri"/>
          <w:spacing w:val="-6"/>
        </w:rPr>
        <w:t>Patrick</w:t>
      </w:r>
      <w:r>
        <w:rPr>
          <w:rFonts w:ascii="Calibri" w:hAnsi="Calibri"/>
          <w:spacing w:val="-21"/>
        </w:rPr>
        <w:t xml:space="preserve"> </w:t>
      </w:r>
      <w:r>
        <w:rPr>
          <w:rFonts w:ascii="Calibri" w:hAnsi="Calibri"/>
          <w:spacing w:val="-6"/>
        </w:rPr>
        <w:t>and</w:t>
      </w:r>
      <w:r>
        <w:rPr>
          <w:rFonts w:ascii="Calibri" w:hAnsi="Calibri"/>
          <w:spacing w:val="-22"/>
        </w:rPr>
        <w:t xml:space="preserve"> </w:t>
      </w:r>
      <w:r>
        <w:rPr>
          <w:rFonts w:ascii="Calibri" w:hAnsi="Calibri"/>
          <w:spacing w:val="-6"/>
        </w:rPr>
        <w:t>Jeremy</w:t>
      </w:r>
      <w:r>
        <w:rPr>
          <w:rFonts w:ascii="Calibri" w:hAnsi="Calibri"/>
          <w:spacing w:val="-21"/>
        </w:rPr>
        <w:t xml:space="preserve"> </w:t>
      </w:r>
      <w:r>
        <w:rPr>
          <w:rFonts w:ascii="Calibri" w:hAnsi="Calibri"/>
          <w:spacing w:val="-6"/>
        </w:rPr>
        <w:t>can</w:t>
      </w:r>
      <w:r>
        <w:rPr>
          <w:rFonts w:ascii="Calibri" w:hAnsi="Calibri"/>
          <w:spacing w:val="-22"/>
        </w:rPr>
        <w:t xml:space="preserve"> </w:t>
      </w:r>
      <w:r>
        <w:rPr>
          <w:rFonts w:ascii="Calibri" w:hAnsi="Calibri"/>
          <w:spacing w:val="-6"/>
        </w:rPr>
        <w:t>send</w:t>
      </w:r>
      <w:r>
        <w:rPr>
          <w:rFonts w:ascii="Calibri" w:hAnsi="Calibri"/>
          <w:spacing w:val="-20"/>
        </w:rPr>
        <w:t xml:space="preserve"> </w:t>
      </w:r>
      <w:r>
        <w:rPr>
          <w:rFonts w:ascii="Calibri" w:hAnsi="Calibri"/>
          <w:spacing w:val="-6"/>
        </w:rPr>
        <w:t>in</w:t>
      </w:r>
      <w:r>
        <w:rPr>
          <w:rFonts w:ascii="Calibri" w:hAnsi="Calibri"/>
          <w:spacing w:val="-22"/>
        </w:rPr>
        <w:t xml:space="preserve"> </w:t>
      </w:r>
      <w:r>
        <w:rPr>
          <w:rFonts w:ascii="Calibri" w:hAnsi="Calibri"/>
          <w:spacing w:val="-6"/>
        </w:rPr>
        <w:t>their tournament</w:t>
      </w:r>
      <w:r>
        <w:rPr>
          <w:rFonts w:ascii="Calibri" w:hAnsi="Calibri"/>
          <w:spacing w:val="-19"/>
        </w:rPr>
        <w:t xml:space="preserve"> </w:t>
      </w:r>
      <w:r>
        <w:rPr>
          <w:rFonts w:ascii="Calibri" w:hAnsi="Calibri"/>
          <w:spacing w:val="-6"/>
        </w:rPr>
        <w:t>rosters</w:t>
      </w:r>
      <w:r>
        <w:rPr>
          <w:rFonts w:ascii="Calibri" w:hAnsi="Calibri"/>
          <w:spacing w:val="-21"/>
        </w:rPr>
        <w:t xml:space="preserve"> </w:t>
      </w:r>
      <w:r>
        <w:rPr>
          <w:rFonts w:ascii="Calibri" w:hAnsi="Calibri"/>
          <w:spacing w:val="-6"/>
        </w:rPr>
        <w:t>to</w:t>
      </w:r>
      <w:r>
        <w:rPr>
          <w:rFonts w:ascii="Calibri" w:hAnsi="Calibri"/>
          <w:spacing w:val="-20"/>
        </w:rPr>
        <w:t xml:space="preserve"> </w:t>
      </w:r>
      <w:r>
        <w:rPr>
          <w:rFonts w:ascii="Calibri" w:hAnsi="Calibri"/>
          <w:spacing w:val="-6"/>
        </w:rPr>
        <w:t>Robyn.</w:t>
      </w:r>
      <w:r>
        <w:rPr>
          <w:rFonts w:ascii="Calibri" w:hAnsi="Calibri"/>
          <w:spacing w:val="-24"/>
        </w:rPr>
        <w:t xml:space="preserve"> </w:t>
      </w:r>
      <w:r>
        <w:rPr>
          <w:rFonts w:ascii="Calibri" w:hAnsi="Calibri"/>
          <w:spacing w:val="-6"/>
        </w:rPr>
        <w:t>Ryan</w:t>
      </w:r>
      <w:r>
        <w:rPr>
          <w:rFonts w:ascii="Calibri" w:hAnsi="Calibri"/>
          <w:spacing w:val="-22"/>
        </w:rPr>
        <w:t xml:space="preserve"> </w:t>
      </w:r>
      <w:r>
        <w:rPr>
          <w:rFonts w:ascii="Calibri" w:hAnsi="Calibri"/>
          <w:spacing w:val="-6"/>
        </w:rPr>
        <w:t>will</w:t>
      </w:r>
      <w:r>
        <w:rPr>
          <w:rFonts w:ascii="Calibri" w:hAnsi="Calibri"/>
          <w:spacing w:val="-22"/>
        </w:rPr>
        <w:t xml:space="preserve"> </w:t>
      </w:r>
      <w:r>
        <w:rPr>
          <w:rFonts w:ascii="Calibri" w:hAnsi="Calibri"/>
          <w:spacing w:val="-6"/>
        </w:rPr>
        <w:t>make</w:t>
      </w:r>
      <w:r>
        <w:rPr>
          <w:rFonts w:ascii="Calibri" w:hAnsi="Calibri"/>
          <w:spacing w:val="-21"/>
        </w:rPr>
        <w:t xml:space="preserve"> </w:t>
      </w:r>
      <w:r>
        <w:rPr>
          <w:rFonts w:ascii="Calibri" w:hAnsi="Calibri"/>
          <w:spacing w:val="-6"/>
        </w:rPr>
        <w:t>sure</w:t>
      </w:r>
      <w:r>
        <w:rPr>
          <w:rFonts w:ascii="Calibri" w:hAnsi="Calibri"/>
          <w:spacing w:val="-21"/>
        </w:rPr>
        <w:t xml:space="preserve"> </w:t>
      </w:r>
      <w:r>
        <w:rPr>
          <w:rFonts w:ascii="Calibri" w:hAnsi="Calibri"/>
          <w:spacing w:val="-6"/>
        </w:rPr>
        <w:t>that</w:t>
      </w:r>
      <w:r>
        <w:rPr>
          <w:rFonts w:ascii="Calibri" w:hAnsi="Calibri"/>
          <w:spacing w:val="-19"/>
        </w:rPr>
        <w:t xml:space="preserve"> </w:t>
      </w:r>
      <w:r>
        <w:rPr>
          <w:rFonts w:ascii="Calibri" w:hAnsi="Calibri"/>
          <w:spacing w:val="-6"/>
        </w:rPr>
        <w:t>the</w:t>
      </w:r>
      <w:r>
        <w:rPr>
          <w:rFonts w:ascii="Calibri" w:hAnsi="Calibri"/>
          <w:spacing w:val="-21"/>
        </w:rPr>
        <w:t xml:space="preserve"> </w:t>
      </w:r>
      <w:r>
        <w:rPr>
          <w:rFonts w:ascii="Calibri" w:hAnsi="Calibri"/>
          <w:spacing w:val="-6"/>
        </w:rPr>
        <w:t>P</w:t>
      </w:r>
      <w:r>
        <w:rPr>
          <w:rFonts w:ascii="Calibri" w:hAnsi="Calibri"/>
          <w:spacing w:val="-23"/>
        </w:rPr>
        <w:t xml:space="preserve"> </w:t>
      </w:r>
      <w:r>
        <w:rPr>
          <w:rFonts w:ascii="Calibri" w:hAnsi="Calibri"/>
          <w:spacing w:val="-6"/>
        </w:rPr>
        <w:t>and</w:t>
      </w:r>
      <w:r>
        <w:rPr>
          <w:rFonts w:ascii="Calibri" w:hAnsi="Calibri"/>
          <w:spacing w:val="-22"/>
        </w:rPr>
        <w:t xml:space="preserve"> </w:t>
      </w:r>
      <w:r>
        <w:rPr>
          <w:rFonts w:ascii="Calibri" w:hAnsi="Calibri"/>
          <w:spacing w:val="-6"/>
        </w:rPr>
        <w:t>P’s</w:t>
      </w:r>
      <w:r>
        <w:rPr>
          <w:rFonts w:ascii="Calibri" w:hAnsi="Calibri"/>
          <w:spacing w:val="-21"/>
        </w:rPr>
        <w:t xml:space="preserve"> </w:t>
      </w:r>
      <w:r>
        <w:rPr>
          <w:rFonts w:ascii="Calibri" w:hAnsi="Calibri"/>
          <w:spacing w:val="-6"/>
        </w:rPr>
        <w:t>are</w:t>
      </w:r>
      <w:r>
        <w:rPr>
          <w:rFonts w:ascii="Calibri" w:hAnsi="Calibri"/>
          <w:spacing w:val="-18"/>
        </w:rPr>
        <w:t xml:space="preserve"> </w:t>
      </w:r>
      <w:r>
        <w:rPr>
          <w:rFonts w:ascii="Calibri" w:hAnsi="Calibri"/>
          <w:spacing w:val="-6"/>
        </w:rPr>
        <w:t>updated</w:t>
      </w:r>
      <w:r>
        <w:rPr>
          <w:rFonts w:ascii="Calibri" w:hAnsi="Calibri"/>
          <w:spacing w:val="-22"/>
        </w:rPr>
        <w:t xml:space="preserve"> </w:t>
      </w:r>
      <w:r>
        <w:rPr>
          <w:rFonts w:ascii="Calibri" w:hAnsi="Calibri"/>
          <w:spacing w:val="-6"/>
        </w:rPr>
        <w:t>so</w:t>
      </w:r>
      <w:r>
        <w:rPr>
          <w:rFonts w:ascii="Calibri" w:hAnsi="Calibri"/>
          <w:spacing w:val="-20"/>
        </w:rPr>
        <w:t xml:space="preserve"> </w:t>
      </w:r>
      <w:r>
        <w:rPr>
          <w:rFonts w:ascii="Calibri" w:hAnsi="Calibri"/>
          <w:spacing w:val="-6"/>
        </w:rPr>
        <w:t>that</w:t>
      </w:r>
      <w:r>
        <w:rPr>
          <w:rFonts w:ascii="Calibri" w:hAnsi="Calibri"/>
          <w:spacing w:val="-21"/>
        </w:rPr>
        <w:t xml:space="preserve"> </w:t>
      </w:r>
      <w:r>
        <w:rPr>
          <w:rFonts w:ascii="Calibri" w:hAnsi="Calibri"/>
          <w:spacing w:val="-6"/>
        </w:rPr>
        <w:t>the</w:t>
      </w:r>
      <w:r>
        <w:rPr>
          <w:rFonts w:ascii="Calibri" w:hAnsi="Calibri"/>
          <w:spacing w:val="-18"/>
        </w:rPr>
        <w:t xml:space="preserve"> </w:t>
      </w:r>
      <w:r>
        <w:rPr>
          <w:rFonts w:ascii="Calibri" w:hAnsi="Calibri"/>
          <w:spacing w:val="-6"/>
        </w:rPr>
        <w:t>full</w:t>
      </w:r>
      <w:r>
        <w:rPr>
          <w:rFonts w:ascii="Calibri" w:hAnsi="Calibri"/>
          <w:spacing w:val="-22"/>
        </w:rPr>
        <w:t xml:space="preserve"> </w:t>
      </w:r>
      <w:r>
        <w:rPr>
          <w:rFonts w:ascii="Calibri" w:hAnsi="Calibri"/>
          <w:spacing w:val="-6"/>
        </w:rPr>
        <w:t>section</w:t>
      </w:r>
      <w:r>
        <w:rPr>
          <w:rFonts w:ascii="Calibri" w:hAnsi="Calibri"/>
          <w:spacing w:val="-20"/>
        </w:rPr>
        <w:t xml:space="preserve"> </w:t>
      </w:r>
      <w:r>
        <w:rPr>
          <w:rFonts w:ascii="Calibri" w:hAnsi="Calibri"/>
          <w:spacing w:val="-6"/>
        </w:rPr>
        <w:t>is</w:t>
      </w:r>
      <w:r>
        <w:rPr>
          <w:rFonts w:ascii="Calibri" w:hAnsi="Calibri"/>
          <w:spacing w:val="-24"/>
        </w:rPr>
        <w:t xml:space="preserve"> </w:t>
      </w:r>
      <w:r>
        <w:rPr>
          <w:rFonts w:ascii="Calibri" w:hAnsi="Calibri"/>
          <w:spacing w:val="-6"/>
        </w:rPr>
        <w:t>on</w:t>
      </w:r>
      <w:r>
        <w:rPr>
          <w:rFonts w:ascii="Calibri" w:hAnsi="Calibri"/>
          <w:spacing w:val="-22"/>
        </w:rPr>
        <w:t xml:space="preserve"> </w:t>
      </w:r>
      <w:r>
        <w:rPr>
          <w:rFonts w:ascii="Calibri" w:hAnsi="Calibri"/>
          <w:spacing w:val="-6"/>
        </w:rPr>
        <w:t xml:space="preserve">the </w:t>
      </w:r>
      <w:r>
        <w:rPr>
          <w:rFonts w:ascii="Calibri" w:hAnsi="Calibri"/>
          <w:spacing w:val="-8"/>
        </w:rPr>
        <w:t>website.</w:t>
      </w:r>
      <w:r>
        <w:rPr>
          <w:rFonts w:ascii="Calibri" w:hAnsi="Calibri"/>
          <w:spacing w:val="-17"/>
        </w:rPr>
        <w:t xml:space="preserve"> </w:t>
      </w:r>
      <w:r>
        <w:rPr>
          <w:rFonts w:ascii="Calibri" w:hAnsi="Calibri"/>
          <w:spacing w:val="-8"/>
        </w:rPr>
        <w:t>Foster</w:t>
      </w:r>
      <w:r>
        <w:rPr>
          <w:rFonts w:ascii="Calibri" w:hAnsi="Calibri"/>
          <w:spacing w:val="-16"/>
        </w:rPr>
        <w:t xml:space="preserve"> </w:t>
      </w:r>
      <w:r>
        <w:rPr>
          <w:rFonts w:ascii="Calibri" w:hAnsi="Calibri"/>
          <w:spacing w:val="-8"/>
        </w:rPr>
        <w:t>asked</w:t>
      </w:r>
      <w:r>
        <w:rPr>
          <w:rFonts w:ascii="Calibri" w:hAnsi="Calibri"/>
          <w:spacing w:val="-17"/>
        </w:rPr>
        <w:t xml:space="preserve"> </w:t>
      </w:r>
      <w:r>
        <w:rPr>
          <w:rFonts w:ascii="Calibri" w:hAnsi="Calibri"/>
          <w:spacing w:val="-8"/>
        </w:rPr>
        <w:t>how</w:t>
      </w:r>
      <w:r>
        <w:rPr>
          <w:rFonts w:ascii="Calibri" w:hAnsi="Calibri"/>
          <w:spacing w:val="-18"/>
        </w:rPr>
        <w:t xml:space="preserve"> </w:t>
      </w:r>
      <w:r>
        <w:rPr>
          <w:rFonts w:ascii="Calibri" w:hAnsi="Calibri"/>
          <w:spacing w:val="-8"/>
        </w:rPr>
        <w:t>tournaments</w:t>
      </w:r>
      <w:r>
        <w:rPr>
          <w:rFonts w:ascii="Calibri" w:hAnsi="Calibri"/>
          <w:spacing w:val="-16"/>
        </w:rPr>
        <w:t xml:space="preserve"> </w:t>
      </w:r>
      <w:r>
        <w:rPr>
          <w:rFonts w:ascii="Calibri" w:hAnsi="Calibri"/>
          <w:spacing w:val="-8"/>
        </w:rPr>
        <w:t>are</w:t>
      </w:r>
      <w:r>
        <w:rPr>
          <w:rFonts w:ascii="Calibri" w:hAnsi="Calibri"/>
          <w:spacing w:val="-18"/>
        </w:rPr>
        <w:t xml:space="preserve"> </w:t>
      </w:r>
      <w:r>
        <w:rPr>
          <w:rFonts w:ascii="Calibri" w:hAnsi="Calibri"/>
          <w:spacing w:val="-8"/>
        </w:rPr>
        <w:t>approved,</w:t>
      </w:r>
      <w:r>
        <w:rPr>
          <w:rFonts w:ascii="Calibri" w:hAnsi="Calibri"/>
          <w:spacing w:val="-16"/>
        </w:rPr>
        <w:t xml:space="preserve"> </w:t>
      </w:r>
      <w:r>
        <w:rPr>
          <w:rFonts w:ascii="Calibri" w:hAnsi="Calibri"/>
          <w:spacing w:val="-8"/>
        </w:rPr>
        <w:t>and</w:t>
      </w:r>
      <w:r>
        <w:rPr>
          <w:rFonts w:ascii="Calibri" w:hAnsi="Calibri"/>
          <w:spacing w:val="-19"/>
        </w:rPr>
        <w:t xml:space="preserve"> </w:t>
      </w:r>
      <w:r>
        <w:rPr>
          <w:rFonts w:ascii="Calibri" w:hAnsi="Calibri"/>
          <w:spacing w:val="-8"/>
        </w:rPr>
        <w:t>Robyn</w:t>
      </w:r>
      <w:r>
        <w:rPr>
          <w:rFonts w:ascii="Calibri" w:hAnsi="Calibri"/>
          <w:spacing w:val="-17"/>
        </w:rPr>
        <w:t xml:space="preserve"> </w:t>
      </w:r>
      <w:r>
        <w:rPr>
          <w:rFonts w:ascii="Calibri" w:hAnsi="Calibri"/>
          <w:spacing w:val="-8"/>
        </w:rPr>
        <w:t>said</w:t>
      </w:r>
      <w:r>
        <w:rPr>
          <w:rFonts w:ascii="Calibri" w:hAnsi="Calibri"/>
          <w:spacing w:val="-17"/>
        </w:rPr>
        <w:t xml:space="preserve"> </w:t>
      </w:r>
      <w:r>
        <w:rPr>
          <w:rFonts w:ascii="Calibri" w:hAnsi="Calibri"/>
          <w:spacing w:val="-8"/>
        </w:rPr>
        <w:t>it</w:t>
      </w:r>
      <w:r>
        <w:rPr>
          <w:rFonts w:ascii="Calibri" w:hAnsi="Calibri"/>
          <w:spacing w:val="-18"/>
        </w:rPr>
        <w:t xml:space="preserve"> </w:t>
      </w:r>
      <w:r>
        <w:rPr>
          <w:rFonts w:ascii="Calibri" w:hAnsi="Calibri"/>
          <w:spacing w:val="-8"/>
        </w:rPr>
        <w:t>went</w:t>
      </w:r>
      <w:r>
        <w:rPr>
          <w:rFonts w:ascii="Calibri" w:hAnsi="Calibri"/>
          <w:spacing w:val="-18"/>
        </w:rPr>
        <w:t xml:space="preserve"> </w:t>
      </w:r>
      <w:r>
        <w:rPr>
          <w:rFonts w:ascii="Calibri" w:hAnsi="Calibri"/>
          <w:spacing w:val="-8"/>
        </w:rPr>
        <w:t>through</w:t>
      </w:r>
      <w:r>
        <w:rPr>
          <w:rFonts w:ascii="Calibri" w:hAnsi="Calibri"/>
          <w:spacing w:val="-17"/>
        </w:rPr>
        <w:t xml:space="preserve"> </w:t>
      </w:r>
      <w:r>
        <w:rPr>
          <w:rFonts w:ascii="Calibri" w:hAnsi="Calibri"/>
          <w:spacing w:val="-8"/>
        </w:rPr>
        <w:t>her.</w:t>
      </w:r>
      <w:r>
        <w:rPr>
          <w:rFonts w:ascii="Calibri" w:hAnsi="Calibri"/>
          <w:spacing w:val="-17"/>
        </w:rPr>
        <w:t xml:space="preserve"> </w:t>
      </w:r>
      <w:r>
        <w:rPr>
          <w:rFonts w:ascii="Calibri" w:hAnsi="Calibri"/>
          <w:spacing w:val="-8"/>
        </w:rPr>
        <w:t>She</w:t>
      </w:r>
      <w:r>
        <w:rPr>
          <w:rFonts w:ascii="Calibri" w:hAnsi="Calibri"/>
          <w:spacing w:val="-16"/>
        </w:rPr>
        <w:t xml:space="preserve"> </w:t>
      </w:r>
      <w:r>
        <w:rPr>
          <w:rFonts w:ascii="Calibri" w:hAnsi="Calibri"/>
          <w:spacing w:val="-8"/>
        </w:rPr>
        <w:t>has</w:t>
      </w:r>
      <w:r>
        <w:rPr>
          <w:rFonts w:ascii="Calibri" w:hAnsi="Calibri"/>
          <w:spacing w:val="-16"/>
        </w:rPr>
        <w:t xml:space="preserve"> </w:t>
      </w:r>
      <w:r>
        <w:rPr>
          <w:rFonts w:ascii="Calibri" w:hAnsi="Calibri"/>
          <w:spacing w:val="-8"/>
        </w:rPr>
        <w:t>been</w:t>
      </w:r>
      <w:r>
        <w:rPr>
          <w:rFonts w:ascii="Calibri" w:hAnsi="Calibri"/>
          <w:spacing w:val="-19"/>
        </w:rPr>
        <w:t xml:space="preserve"> </w:t>
      </w:r>
      <w:r>
        <w:rPr>
          <w:rFonts w:ascii="Calibri" w:hAnsi="Calibri"/>
          <w:spacing w:val="-8"/>
        </w:rPr>
        <w:t>allowing any</w:t>
      </w:r>
      <w:r>
        <w:rPr>
          <w:rFonts w:ascii="Calibri" w:hAnsi="Calibri"/>
          <w:spacing w:val="-20"/>
        </w:rPr>
        <w:t xml:space="preserve"> </w:t>
      </w:r>
      <w:r>
        <w:rPr>
          <w:rFonts w:ascii="Calibri" w:hAnsi="Calibri"/>
          <w:spacing w:val="-8"/>
        </w:rPr>
        <w:t>USA</w:t>
      </w:r>
      <w:r>
        <w:rPr>
          <w:rFonts w:ascii="Calibri" w:hAnsi="Calibri"/>
          <w:spacing w:val="-18"/>
        </w:rPr>
        <w:t xml:space="preserve"> </w:t>
      </w:r>
      <w:r>
        <w:rPr>
          <w:rFonts w:ascii="Calibri" w:hAnsi="Calibri"/>
          <w:spacing w:val="-8"/>
        </w:rPr>
        <w:t>Hockey</w:t>
      </w:r>
      <w:r>
        <w:rPr>
          <w:rFonts w:ascii="Calibri" w:hAnsi="Calibri"/>
          <w:spacing w:val="-20"/>
        </w:rPr>
        <w:t xml:space="preserve"> </w:t>
      </w:r>
      <w:r>
        <w:rPr>
          <w:rFonts w:ascii="Calibri" w:hAnsi="Calibri"/>
          <w:spacing w:val="-8"/>
        </w:rPr>
        <w:t>tournament</w:t>
      </w:r>
      <w:r>
        <w:rPr>
          <w:rFonts w:ascii="Calibri" w:hAnsi="Calibri"/>
          <w:spacing w:val="-20"/>
        </w:rPr>
        <w:t xml:space="preserve"> </w:t>
      </w:r>
      <w:r>
        <w:rPr>
          <w:rFonts w:ascii="Calibri" w:hAnsi="Calibri"/>
          <w:spacing w:val="-8"/>
        </w:rPr>
        <w:t>to</w:t>
      </w:r>
      <w:r>
        <w:rPr>
          <w:rFonts w:ascii="Calibri" w:hAnsi="Calibri"/>
          <w:spacing w:val="-18"/>
        </w:rPr>
        <w:t xml:space="preserve"> </w:t>
      </w:r>
      <w:r>
        <w:rPr>
          <w:rFonts w:ascii="Calibri" w:hAnsi="Calibri"/>
          <w:spacing w:val="-8"/>
        </w:rPr>
        <w:t>come</w:t>
      </w:r>
      <w:r>
        <w:rPr>
          <w:rFonts w:ascii="Calibri" w:hAnsi="Calibri"/>
          <w:spacing w:val="-20"/>
        </w:rPr>
        <w:t xml:space="preserve"> </w:t>
      </w:r>
      <w:r>
        <w:rPr>
          <w:rFonts w:ascii="Calibri" w:hAnsi="Calibri"/>
          <w:spacing w:val="-8"/>
        </w:rPr>
        <w:t>in,</w:t>
      </w:r>
      <w:r>
        <w:rPr>
          <w:rFonts w:ascii="Calibri" w:hAnsi="Calibri"/>
          <w:spacing w:val="-20"/>
        </w:rPr>
        <w:t xml:space="preserve"> </w:t>
      </w:r>
      <w:r>
        <w:rPr>
          <w:rFonts w:ascii="Calibri" w:hAnsi="Calibri"/>
          <w:spacing w:val="-8"/>
        </w:rPr>
        <w:t>except</w:t>
      </w:r>
      <w:r>
        <w:rPr>
          <w:rFonts w:ascii="Calibri" w:hAnsi="Calibri"/>
          <w:spacing w:val="-17"/>
        </w:rPr>
        <w:t xml:space="preserve"> </w:t>
      </w:r>
      <w:r>
        <w:rPr>
          <w:rFonts w:ascii="Calibri" w:hAnsi="Calibri"/>
          <w:spacing w:val="-8"/>
        </w:rPr>
        <w:t>for</w:t>
      </w:r>
      <w:r>
        <w:rPr>
          <w:rFonts w:ascii="Calibri" w:hAnsi="Calibri"/>
          <w:spacing w:val="-21"/>
        </w:rPr>
        <w:t xml:space="preserve"> </w:t>
      </w:r>
      <w:r>
        <w:rPr>
          <w:rFonts w:ascii="Calibri" w:hAnsi="Calibri"/>
          <w:spacing w:val="-8"/>
        </w:rPr>
        <w:t>state</w:t>
      </w:r>
      <w:r>
        <w:rPr>
          <w:rFonts w:ascii="Calibri" w:hAnsi="Calibri"/>
          <w:spacing w:val="-20"/>
        </w:rPr>
        <w:t xml:space="preserve"> </w:t>
      </w:r>
      <w:r>
        <w:rPr>
          <w:rFonts w:ascii="Calibri" w:hAnsi="Calibri"/>
          <w:spacing w:val="-8"/>
        </w:rPr>
        <w:t>tournament</w:t>
      </w:r>
      <w:r>
        <w:rPr>
          <w:rFonts w:ascii="Calibri" w:hAnsi="Calibri"/>
          <w:spacing w:val="-20"/>
        </w:rPr>
        <w:t xml:space="preserve"> </w:t>
      </w:r>
      <w:r>
        <w:rPr>
          <w:rFonts w:ascii="Calibri" w:hAnsi="Calibri"/>
          <w:spacing w:val="-8"/>
        </w:rPr>
        <w:t>weekend.</w:t>
      </w:r>
      <w:r>
        <w:rPr>
          <w:rFonts w:ascii="Calibri" w:hAnsi="Calibri"/>
          <w:spacing w:val="-18"/>
        </w:rPr>
        <w:t xml:space="preserve"> </w:t>
      </w:r>
      <w:r>
        <w:rPr>
          <w:rFonts w:ascii="Calibri" w:hAnsi="Calibri"/>
          <w:spacing w:val="-8"/>
        </w:rPr>
        <w:t>She</w:t>
      </w:r>
      <w:r>
        <w:rPr>
          <w:rFonts w:ascii="Calibri" w:hAnsi="Calibri"/>
          <w:spacing w:val="-16"/>
        </w:rPr>
        <w:t xml:space="preserve"> </w:t>
      </w:r>
      <w:r>
        <w:rPr>
          <w:rFonts w:ascii="Calibri" w:hAnsi="Calibri"/>
          <w:spacing w:val="-8"/>
        </w:rPr>
        <w:t>does</w:t>
      </w:r>
      <w:r>
        <w:rPr>
          <w:rFonts w:ascii="Calibri" w:hAnsi="Calibri"/>
          <w:spacing w:val="-20"/>
        </w:rPr>
        <w:t xml:space="preserve"> </w:t>
      </w:r>
      <w:r>
        <w:rPr>
          <w:rFonts w:ascii="Calibri" w:hAnsi="Calibri"/>
          <w:spacing w:val="-8"/>
        </w:rPr>
        <w:t>try</w:t>
      </w:r>
      <w:r>
        <w:rPr>
          <w:rFonts w:ascii="Calibri" w:hAnsi="Calibri"/>
          <w:spacing w:val="-20"/>
        </w:rPr>
        <w:t xml:space="preserve"> </w:t>
      </w:r>
      <w:r>
        <w:rPr>
          <w:rFonts w:ascii="Calibri" w:hAnsi="Calibri"/>
          <w:spacing w:val="-8"/>
        </w:rPr>
        <w:t>to</w:t>
      </w:r>
      <w:r>
        <w:rPr>
          <w:rFonts w:ascii="Calibri" w:hAnsi="Calibri"/>
          <w:spacing w:val="-18"/>
        </w:rPr>
        <w:t xml:space="preserve"> </w:t>
      </w:r>
      <w:r>
        <w:rPr>
          <w:rFonts w:ascii="Calibri" w:hAnsi="Calibri"/>
          <w:spacing w:val="-8"/>
        </w:rPr>
        <w:t>make</w:t>
      </w:r>
      <w:r>
        <w:rPr>
          <w:rFonts w:ascii="Calibri" w:hAnsi="Calibri"/>
          <w:spacing w:val="-20"/>
        </w:rPr>
        <w:t xml:space="preserve"> </w:t>
      </w:r>
      <w:r>
        <w:rPr>
          <w:rFonts w:ascii="Calibri" w:hAnsi="Calibri"/>
          <w:spacing w:val="-8"/>
        </w:rPr>
        <w:t>sure</w:t>
      </w:r>
      <w:r>
        <w:rPr>
          <w:rFonts w:ascii="Calibri" w:hAnsi="Calibri"/>
          <w:spacing w:val="-20"/>
        </w:rPr>
        <w:t xml:space="preserve"> </w:t>
      </w:r>
      <w:r>
        <w:rPr>
          <w:rFonts w:ascii="Calibri" w:hAnsi="Calibri"/>
          <w:spacing w:val="-8"/>
        </w:rPr>
        <w:t>that</w:t>
      </w:r>
      <w:r>
        <w:rPr>
          <w:rFonts w:ascii="Calibri" w:hAnsi="Calibri"/>
          <w:spacing w:val="-20"/>
        </w:rPr>
        <w:t xml:space="preserve"> </w:t>
      </w:r>
      <w:r>
        <w:rPr>
          <w:rFonts w:ascii="Calibri" w:hAnsi="Calibri"/>
          <w:spacing w:val="-8"/>
        </w:rPr>
        <w:t>we don’t</w:t>
      </w:r>
      <w:r>
        <w:rPr>
          <w:rFonts w:ascii="Calibri" w:hAnsi="Calibri"/>
          <w:spacing w:val="-12"/>
        </w:rPr>
        <w:t xml:space="preserve"> </w:t>
      </w:r>
      <w:r>
        <w:rPr>
          <w:rFonts w:ascii="Calibri" w:hAnsi="Calibri"/>
          <w:spacing w:val="-8"/>
        </w:rPr>
        <w:t>have</w:t>
      </w:r>
      <w:r>
        <w:rPr>
          <w:rFonts w:ascii="Calibri" w:hAnsi="Calibri"/>
          <w:spacing w:val="-11"/>
        </w:rPr>
        <w:t xml:space="preserve"> </w:t>
      </w:r>
      <w:r>
        <w:rPr>
          <w:rFonts w:ascii="Calibri" w:hAnsi="Calibri"/>
          <w:spacing w:val="-8"/>
        </w:rPr>
        <w:t>tournaments</w:t>
      </w:r>
      <w:r>
        <w:rPr>
          <w:rFonts w:ascii="Calibri" w:hAnsi="Calibri"/>
          <w:spacing w:val="-14"/>
        </w:rPr>
        <w:t xml:space="preserve"> </w:t>
      </w:r>
      <w:r>
        <w:rPr>
          <w:rFonts w:ascii="Calibri" w:hAnsi="Calibri"/>
          <w:spacing w:val="-8"/>
        </w:rPr>
        <w:t>that</w:t>
      </w:r>
      <w:r>
        <w:rPr>
          <w:rFonts w:ascii="Calibri" w:hAnsi="Calibri"/>
          <w:spacing w:val="-12"/>
        </w:rPr>
        <w:t xml:space="preserve"> </w:t>
      </w:r>
      <w:r>
        <w:rPr>
          <w:rFonts w:ascii="Calibri" w:hAnsi="Calibri"/>
          <w:spacing w:val="-8"/>
        </w:rPr>
        <w:t>are</w:t>
      </w:r>
      <w:r>
        <w:rPr>
          <w:rFonts w:ascii="Calibri" w:hAnsi="Calibri"/>
          <w:spacing w:val="-14"/>
        </w:rPr>
        <w:t xml:space="preserve"> </w:t>
      </w:r>
      <w:r>
        <w:rPr>
          <w:rFonts w:ascii="Calibri" w:hAnsi="Calibri"/>
          <w:spacing w:val="-8"/>
        </w:rPr>
        <w:t>the</w:t>
      </w:r>
      <w:r>
        <w:rPr>
          <w:rFonts w:ascii="Calibri" w:hAnsi="Calibri"/>
          <w:spacing w:val="-14"/>
        </w:rPr>
        <w:t xml:space="preserve"> </w:t>
      </w:r>
      <w:r>
        <w:rPr>
          <w:rFonts w:ascii="Calibri" w:hAnsi="Calibri"/>
          <w:spacing w:val="-8"/>
        </w:rPr>
        <w:t>same</w:t>
      </w:r>
      <w:r>
        <w:rPr>
          <w:rFonts w:ascii="Calibri" w:hAnsi="Calibri"/>
          <w:spacing w:val="-11"/>
        </w:rPr>
        <w:t xml:space="preserve"> </w:t>
      </w:r>
      <w:r>
        <w:rPr>
          <w:rFonts w:ascii="Calibri" w:hAnsi="Calibri"/>
          <w:spacing w:val="-8"/>
        </w:rPr>
        <w:t>level</w:t>
      </w:r>
      <w:r>
        <w:rPr>
          <w:rFonts w:ascii="Calibri" w:hAnsi="Calibri"/>
          <w:spacing w:val="-18"/>
        </w:rPr>
        <w:t xml:space="preserve"> </w:t>
      </w:r>
      <w:r>
        <w:rPr>
          <w:rFonts w:ascii="Calibri" w:hAnsi="Calibri"/>
          <w:spacing w:val="-8"/>
        </w:rPr>
        <w:t>on</w:t>
      </w:r>
      <w:r>
        <w:rPr>
          <w:rFonts w:ascii="Calibri" w:hAnsi="Calibri"/>
          <w:spacing w:val="-13"/>
        </w:rPr>
        <w:t xml:space="preserve"> </w:t>
      </w:r>
      <w:r>
        <w:rPr>
          <w:rFonts w:ascii="Calibri" w:hAnsi="Calibri"/>
          <w:spacing w:val="-8"/>
        </w:rPr>
        <w:t>the</w:t>
      </w:r>
      <w:r>
        <w:rPr>
          <w:rFonts w:ascii="Calibri" w:hAnsi="Calibri"/>
          <w:spacing w:val="-14"/>
        </w:rPr>
        <w:t xml:space="preserve"> </w:t>
      </w:r>
      <w:r>
        <w:rPr>
          <w:rFonts w:ascii="Calibri" w:hAnsi="Calibri"/>
          <w:spacing w:val="-8"/>
        </w:rPr>
        <w:t>same</w:t>
      </w:r>
      <w:r>
        <w:rPr>
          <w:rFonts w:ascii="Calibri" w:hAnsi="Calibri"/>
          <w:spacing w:val="-14"/>
        </w:rPr>
        <w:t xml:space="preserve"> </w:t>
      </w:r>
      <w:r>
        <w:rPr>
          <w:rFonts w:ascii="Calibri" w:hAnsi="Calibri"/>
          <w:spacing w:val="-8"/>
        </w:rPr>
        <w:t>weekend.</w:t>
      </w:r>
      <w:r>
        <w:rPr>
          <w:rFonts w:ascii="Calibri" w:hAnsi="Calibri"/>
          <w:spacing w:val="-13"/>
        </w:rPr>
        <w:t xml:space="preserve"> </w:t>
      </w:r>
      <w:r>
        <w:rPr>
          <w:rFonts w:ascii="Calibri" w:hAnsi="Calibri"/>
          <w:spacing w:val="-8"/>
        </w:rPr>
        <w:t>If</w:t>
      </w:r>
      <w:r>
        <w:rPr>
          <w:rFonts w:ascii="Calibri" w:hAnsi="Calibri"/>
          <w:spacing w:val="-12"/>
        </w:rPr>
        <w:t xml:space="preserve"> </w:t>
      </w:r>
      <w:r>
        <w:rPr>
          <w:rFonts w:ascii="Calibri" w:hAnsi="Calibri"/>
          <w:spacing w:val="-8"/>
        </w:rPr>
        <w:t>the</w:t>
      </w:r>
      <w:r>
        <w:rPr>
          <w:rFonts w:ascii="Calibri" w:hAnsi="Calibri"/>
          <w:spacing w:val="-11"/>
        </w:rPr>
        <w:t xml:space="preserve"> </w:t>
      </w:r>
      <w:r>
        <w:rPr>
          <w:rFonts w:ascii="Calibri" w:hAnsi="Calibri"/>
          <w:spacing w:val="-8"/>
        </w:rPr>
        <w:t>board</w:t>
      </w:r>
      <w:r>
        <w:rPr>
          <w:rFonts w:ascii="Calibri" w:hAnsi="Calibri"/>
          <w:spacing w:val="-16"/>
        </w:rPr>
        <w:t xml:space="preserve"> </w:t>
      </w:r>
      <w:r>
        <w:rPr>
          <w:rFonts w:ascii="Calibri" w:hAnsi="Calibri"/>
          <w:spacing w:val="-8"/>
        </w:rPr>
        <w:t>wants</w:t>
      </w:r>
      <w:r>
        <w:rPr>
          <w:rFonts w:ascii="Calibri" w:hAnsi="Calibri"/>
          <w:spacing w:val="-14"/>
        </w:rPr>
        <w:t xml:space="preserve"> </w:t>
      </w:r>
      <w:r>
        <w:rPr>
          <w:rFonts w:ascii="Calibri" w:hAnsi="Calibri"/>
          <w:spacing w:val="-8"/>
        </w:rPr>
        <w:t>to</w:t>
      </w:r>
      <w:r>
        <w:rPr>
          <w:rFonts w:ascii="Calibri" w:hAnsi="Calibri"/>
          <w:spacing w:val="-13"/>
        </w:rPr>
        <w:t xml:space="preserve"> </w:t>
      </w:r>
      <w:r>
        <w:rPr>
          <w:rFonts w:ascii="Calibri" w:hAnsi="Calibri"/>
          <w:spacing w:val="-8"/>
        </w:rPr>
        <w:t>curtail</w:t>
      </w:r>
      <w:r>
        <w:rPr>
          <w:rFonts w:ascii="Calibri" w:hAnsi="Calibri"/>
          <w:spacing w:val="-16"/>
        </w:rPr>
        <w:t xml:space="preserve"> </w:t>
      </w:r>
      <w:r>
        <w:rPr>
          <w:rFonts w:ascii="Calibri" w:hAnsi="Calibri"/>
          <w:spacing w:val="-8"/>
        </w:rPr>
        <w:t xml:space="preserve">tournaments </w:t>
      </w:r>
      <w:r>
        <w:rPr>
          <w:rFonts w:ascii="Calibri" w:hAnsi="Calibri"/>
          <w:spacing w:val="-6"/>
        </w:rPr>
        <w:t>then</w:t>
      </w:r>
      <w:r>
        <w:rPr>
          <w:rFonts w:ascii="Calibri" w:hAnsi="Calibri"/>
          <w:spacing w:val="-18"/>
        </w:rPr>
        <w:t xml:space="preserve"> </w:t>
      </w:r>
      <w:r>
        <w:rPr>
          <w:rFonts w:ascii="Calibri" w:hAnsi="Calibri"/>
          <w:spacing w:val="-6"/>
        </w:rPr>
        <w:t>they</w:t>
      </w:r>
      <w:r>
        <w:rPr>
          <w:rFonts w:ascii="Calibri" w:hAnsi="Calibri"/>
          <w:spacing w:val="-17"/>
        </w:rPr>
        <w:t xml:space="preserve"> </w:t>
      </w:r>
      <w:r>
        <w:rPr>
          <w:rFonts w:ascii="Calibri" w:hAnsi="Calibri"/>
          <w:spacing w:val="-6"/>
        </w:rPr>
        <w:t>just</w:t>
      </w:r>
      <w:r>
        <w:rPr>
          <w:rFonts w:ascii="Calibri" w:hAnsi="Calibri"/>
          <w:spacing w:val="-14"/>
        </w:rPr>
        <w:t xml:space="preserve"> </w:t>
      </w:r>
      <w:r>
        <w:rPr>
          <w:rFonts w:ascii="Calibri" w:hAnsi="Calibri"/>
          <w:spacing w:val="-6"/>
        </w:rPr>
        <w:t>need</w:t>
      </w:r>
      <w:r>
        <w:rPr>
          <w:rFonts w:ascii="Calibri" w:hAnsi="Calibri"/>
          <w:spacing w:val="-18"/>
        </w:rPr>
        <w:t xml:space="preserve"> </w:t>
      </w:r>
      <w:r>
        <w:rPr>
          <w:rFonts w:ascii="Calibri" w:hAnsi="Calibri"/>
          <w:spacing w:val="-6"/>
        </w:rPr>
        <w:t>to</w:t>
      </w:r>
      <w:r>
        <w:rPr>
          <w:rFonts w:ascii="Calibri" w:hAnsi="Calibri"/>
          <w:spacing w:val="-13"/>
        </w:rPr>
        <w:t xml:space="preserve"> </w:t>
      </w:r>
      <w:r>
        <w:rPr>
          <w:rFonts w:ascii="Calibri" w:hAnsi="Calibri"/>
          <w:spacing w:val="-6"/>
        </w:rPr>
        <w:t>let</w:t>
      </w:r>
      <w:r>
        <w:rPr>
          <w:rFonts w:ascii="Calibri" w:hAnsi="Calibri"/>
          <w:spacing w:val="-17"/>
        </w:rPr>
        <w:t xml:space="preserve"> </w:t>
      </w:r>
      <w:r>
        <w:rPr>
          <w:rFonts w:ascii="Calibri" w:hAnsi="Calibri"/>
          <w:spacing w:val="-6"/>
        </w:rPr>
        <w:t>her</w:t>
      </w:r>
      <w:r>
        <w:rPr>
          <w:rFonts w:ascii="Calibri" w:hAnsi="Calibri"/>
          <w:spacing w:val="-18"/>
        </w:rPr>
        <w:t xml:space="preserve"> </w:t>
      </w:r>
      <w:r>
        <w:rPr>
          <w:rFonts w:ascii="Calibri" w:hAnsi="Calibri"/>
          <w:spacing w:val="-6"/>
        </w:rPr>
        <w:t>know</w:t>
      </w:r>
      <w:r>
        <w:rPr>
          <w:rFonts w:ascii="Calibri" w:hAnsi="Calibri"/>
          <w:spacing w:val="-17"/>
        </w:rPr>
        <w:t xml:space="preserve"> </w:t>
      </w:r>
      <w:r>
        <w:rPr>
          <w:rFonts w:ascii="Calibri" w:hAnsi="Calibri"/>
          <w:spacing w:val="-6"/>
        </w:rPr>
        <w:t>how</w:t>
      </w:r>
      <w:r>
        <w:rPr>
          <w:rFonts w:ascii="Calibri" w:hAnsi="Calibri"/>
          <w:spacing w:val="-17"/>
        </w:rPr>
        <w:t xml:space="preserve"> </w:t>
      </w:r>
      <w:r>
        <w:rPr>
          <w:rFonts w:ascii="Calibri" w:hAnsi="Calibri"/>
          <w:spacing w:val="-6"/>
        </w:rPr>
        <w:t>they</w:t>
      </w:r>
      <w:r>
        <w:rPr>
          <w:rFonts w:ascii="Calibri" w:hAnsi="Calibri"/>
          <w:spacing w:val="-19"/>
        </w:rPr>
        <w:t xml:space="preserve"> </w:t>
      </w:r>
      <w:r>
        <w:rPr>
          <w:rFonts w:ascii="Calibri" w:hAnsi="Calibri"/>
          <w:spacing w:val="-6"/>
        </w:rPr>
        <w:t>want</w:t>
      </w:r>
      <w:r>
        <w:rPr>
          <w:rFonts w:ascii="Calibri" w:hAnsi="Calibri"/>
          <w:spacing w:val="-17"/>
        </w:rPr>
        <w:t xml:space="preserve"> </w:t>
      </w:r>
      <w:r>
        <w:rPr>
          <w:rFonts w:ascii="Calibri" w:hAnsi="Calibri"/>
          <w:spacing w:val="-6"/>
        </w:rPr>
        <w:t>her</w:t>
      </w:r>
      <w:r>
        <w:rPr>
          <w:rFonts w:ascii="Calibri" w:hAnsi="Calibri"/>
          <w:spacing w:val="-18"/>
        </w:rPr>
        <w:t xml:space="preserve"> </w:t>
      </w:r>
      <w:r>
        <w:rPr>
          <w:rFonts w:ascii="Calibri" w:hAnsi="Calibri"/>
          <w:spacing w:val="-6"/>
        </w:rPr>
        <w:t>to</w:t>
      </w:r>
      <w:r>
        <w:rPr>
          <w:rFonts w:ascii="Calibri" w:hAnsi="Calibri"/>
          <w:spacing w:val="-15"/>
        </w:rPr>
        <w:t xml:space="preserve"> </w:t>
      </w:r>
      <w:r>
        <w:rPr>
          <w:rFonts w:ascii="Calibri" w:hAnsi="Calibri"/>
          <w:spacing w:val="-6"/>
        </w:rPr>
        <w:t>regulate</w:t>
      </w:r>
      <w:r>
        <w:rPr>
          <w:rFonts w:ascii="Calibri" w:hAnsi="Calibri"/>
          <w:spacing w:val="-17"/>
        </w:rPr>
        <w:t xml:space="preserve"> </w:t>
      </w:r>
      <w:r>
        <w:rPr>
          <w:rFonts w:ascii="Calibri" w:hAnsi="Calibri"/>
          <w:spacing w:val="-6"/>
        </w:rPr>
        <w:t>that.</w:t>
      </w:r>
    </w:p>
    <w:p w14:paraId="6588CCE4" w14:textId="77777777" w:rsidR="002433A5" w:rsidRDefault="00000000">
      <w:pPr>
        <w:pStyle w:val="ListParagraph"/>
        <w:numPr>
          <w:ilvl w:val="0"/>
          <w:numId w:val="62"/>
        </w:numPr>
        <w:tabs>
          <w:tab w:val="left" w:pos="1921"/>
        </w:tabs>
        <w:spacing w:before="5"/>
        <w:ind w:left="1920" w:right="154"/>
        <w:rPr>
          <w:rFonts w:ascii="Calibri"/>
        </w:rPr>
      </w:pPr>
      <w:r>
        <w:rPr>
          <w:rFonts w:ascii="Calibri"/>
          <w:spacing w:val="-4"/>
        </w:rPr>
        <w:t>Tier State</w:t>
      </w:r>
      <w:r>
        <w:rPr>
          <w:rFonts w:ascii="Calibri"/>
          <w:spacing w:val="-6"/>
        </w:rPr>
        <w:t xml:space="preserve"> </w:t>
      </w:r>
      <w:r>
        <w:rPr>
          <w:rFonts w:ascii="Calibri"/>
          <w:spacing w:val="-4"/>
        </w:rPr>
        <w:t>Playoff Championship</w:t>
      </w:r>
      <w:r>
        <w:rPr>
          <w:rFonts w:ascii="Calibri"/>
          <w:spacing w:val="-5"/>
        </w:rPr>
        <w:t xml:space="preserve"> </w:t>
      </w:r>
      <w:r>
        <w:rPr>
          <w:rFonts w:ascii="Calibri"/>
          <w:spacing w:val="-4"/>
        </w:rPr>
        <w:t>Format C:</w:t>
      </w:r>
      <w:r>
        <w:rPr>
          <w:rFonts w:ascii="Calibri"/>
          <w:spacing w:val="-16"/>
        </w:rPr>
        <w:t xml:space="preserve"> </w:t>
      </w:r>
      <w:r>
        <w:rPr>
          <w:rFonts w:ascii="Calibri"/>
          <w:spacing w:val="-4"/>
        </w:rPr>
        <w:t>This</w:t>
      </w:r>
      <w:r>
        <w:rPr>
          <w:rFonts w:ascii="Calibri"/>
          <w:spacing w:val="-19"/>
        </w:rPr>
        <w:t xml:space="preserve"> </w:t>
      </w:r>
      <w:r>
        <w:rPr>
          <w:rFonts w:ascii="Calibri"/>
          <w:spacing w:val="-4"/>
        </w:rPr>
        <w:t>is</w:t>
      </w:r>
      <w:r>
        <w:rPr>
          <w:rFonts w:ascii="Calibri"/>
          <w:spacing w:val="-19"/>
        </w:rPr>
        <w:t xml:space="preserve"> </w:t>
      </w:r>
      <w:r>
        <w:rPr>
          <w:rFonts w:ascii="Calibri"/>
          <w:spacing w:val="-4"/>
        </w:rPr>
        <w:t>a</w:t>
      </w:r>
      <w:r>
        <w:rPr>
          <w:rFonts w:ascii="Calibri"/>
          <w:spacing w:val="-17"/>
        </w:rPr>
        <w:t xml:space="preserve"> </w:t>
      </w:r>
      <w:r>
        <w:rPr>
          <w:rFonts w:ascii="Calibri"/>
          <w:spacing w:val="-4"/>
        </w:rPr>
        <w:t>proposal</w:t>
      </w:r>
      <w:r>
        <w:rPr>
          <w:rFonts w:ascii="Calibri"/>
          <w:spacing w:val="-17"/>
        </w:rPr>
        <w:t xml:space="preserve"> </w:t>
      </w:r>
      <w:r>
        <w:rPr>
          <w:rFonts w:ascii="Calibri"/>
          <w:spacing w:val="-4"/>
        </w:rPr>
        <w:t>for</w:t>
      </w:r>
      <w:r>
        <w:rPr>
          <w:rFonts w:ascii="Calibri"/>
          <w:spacing w:val="-20"/>
        </w:rPr>
        <w:t xml:space="preserve"> </w:t>
      </w:r>
      <w:r>
        <w:rPr>
          <w:rFonts w:ascii="Calibri"/>
          <w:spacing w:val="-4"/>
        </w:rPr>
        <w:t>changes</w:t>
      </w:r>
      <w:r>
        <w:rPr>
          <w:rFonts w:ascii="Calibri"/>
          <w:spacing w:val="-19"/>
        </w:rPr>
        <w:t xml:space="preserve"> </w:t>
      </w:r>
      <w:r>
        <w:rPr>
          <w:rFonts w:ascii="Calibri"/>
          <w:spacing w:val="-4"/>
        </w:rPr>
        <w:t>to</w:t>
      </w:r>
      <w:r>
        <w:rPr>
          <w:rFonts w:ascii="Calibri"/>
          <w:spacing w:val="-18"/>
        </w:rPr>
        <w:t xml:space="preserve"> </w:t>
      </w:r>
      <w:r>
        <w:rPr>
          <w:rFonts w:ascii="Calibri"/>
          <w:spacing w:val="-4"/>
        </w:rPr>
        <w:t>state</w:t>
      </w:r>
      <w:r>
        <w:rPr>
          <w:rFonts w:ascii="Calibri"/>
          <w:spacing w:val="-19"/>
        </w:rPr>
        <w:t xml:space="preserve"> </w:t>
      </w:r>
      <w:r>
        <w:rPr>
          <w:rFonts w:ascii="Calibri"/>
          <w:spacing w:val="-4"/>
        </w:rPr>
        <w:t>tournament</w:t>
      </w:r>
      <w:r>
        <w:rPr>
          <w:rFonts w:ascii="Calibri"/>
          <w:spacing w:val="-19"/>
        </w:rPr>
        <w:t xml:space="preserve"> </w:t>
      </w:r>
      <w:r>
        <w:rPr>
          <w:rFonts w:ascii="Calibri"/>
          <w:spacing w:val="-4"/>
        </w:rPr>
        <w:t>policy,</w:t>
      </w:r>
      <w:r>
        <w:rPr>
          <w:rFonts w:ascii="Calibri"/>
          <w:spacing w:val="-19"/>
        </w:rPr>
        <w:t xml:space="preserve"> </w:t>
      </w:r>
      <w:r>
        <w:rPr>
          <w:rFonts w:ascii="Calibri"/>
          <w:spacing w:val="-4"/>
        </w:rPr>
        <w:t>to</w:t>
      </w:r>
      <w:r>
        <w:rPr>
          <w:rFonts w:ascii="Calibri"/>
          <w:spacing w:val="-16"/>
        </w:rPr>
        <w:t xml:space="preserve"> </w:t>
      </w:r>
      <w:r>
        <w:rPr>
          <w:rFonts w:ascii="Calibri"/>
          <w:spacing w:val="-4"/>
        </w:rPr>
        <w:t>be</w:t>
      </w:r>
      <w:r>
        <w:rPr>
          <w:rFonts w:ascii="Calibri"/>
          <w:spacing w:val="-16"/>
        </w:rPr>
        <w:t xml:space="preserve"> </w:t>
      </w:r>
      <w:r>
        <w:rPr>
          <w:rFonts w:ascii="Calibri"/>
          <w:spacing w:val="-4"/>
        </w:rPr>
        <w:t xml:space="preserve">used </w:t>
      </w:r>
      <w:r>
        <w:rPr>
          <w:rFonts w:ascii="Calibri"/>
          <w:spacing w:val="-8"/>
        </w:rPr>
        <w:t>this</w:t>
      </w:r>
      <w:r>
        <w:rPr>
          <w:rFonts w:ascii="Calibri"/>
          <w:spacing w:val="-19"/>
        </w:rPr>
        <w:t xml:space="preserve"> </w:t>
      </w:r>
      <w:r>
        <w:rPr>
          <w:rFonts w:ascii="Calibri"/>
          <w:spacing w:val="-8"/>
        </w:rPr>
        <w:t>year.</w:t>
      </w:r>
      <w:r>
        <w:rPr>
          <w:rFonts w:ascii="Calibri"/>
          <w:spacing w:val="-20"/>
        </w:rPr>
        <w:t xml:space="preserve"> </w:t>
      </w:r>
      <w:r>
        <w:rPr>
          <w:rFonts w:ascii="Calibri"/>
          <w:spacing w:val="-8"/>
        </w:rPr>
        <w:t>The</w:t>
      </w:r>
      <w:r>
        <w:rPr>
          <w:rFonts w:ascii="Calibri"/>
          <w:spacing w:val="-16"/>
        </w:rPr>
        <w:t xml:space="preserve"> </w:t>
      </w:r>
      <w:r>
        <w:rPr>
          <w:rFonts w:ascii="Calibri"/>
          <w:spacing w:val="-8"/>
        </w:rPr>
        <w:t>Tier</w:t>
      </w:r>
      <w:r>
        <w:rPr>
          <w:rFonts w:ascii="Calibri"/>
          <w:spacing w:val="-20"/>
        </w:rPr>
        <w:t xml:space="preserve"> </w:t>
      </w:r>
      <w:r>
        <w:rPr>
          <w:rFonts w:ascii="Calibri"/>
          <w:spacing w:val="-8"/>
        </w:rPr>
        <w:t>committee</w:t>
      </w:r>
      <w:r>
        <w:rPr>
          <w:rFonts w:ascii="Calibri"/>
          <w:spacing w:val="-21"/>
        </w:rPr>
        <w:t xml:space="preserve"> </w:t>
      </w:r>
      <w:r>
        <w:rPr>
          <w:rFonts w:ascii="Calibri"/>
          <w:spacing w:val="-8"/>
        </w:rPr>
        <w:t>wants</w:t>
      </w:r>
      <w:r>
        <w:rPr>
          <w:rFonts w:ascii="Calibri"/>
          <w:spacing w:val="-19"/>
        </w:rPr>
        <w:t xml:space="preserve"> </w:t>
      </w:r>
      <w:r>
        <w:rPr>
          <w:rFonts w:ascii="Calibri"/>
          <w:spacing w:val="-8"/>
        </w:rPr>
        <w:t>to</w:t>
      </w:r>
      <w:r>
        <w:rPr>
          <w:rFonts w:ascii="Calibri"/>
          <w:spacing w:val="-18"/>
        </w:rPr>
        <w:t xml:space="preserve"> </w:t>
      </w:r>
      <w:r>
        <w:rPr>
          <w:rFonts w:ascii="Calibri"/>
          <w:spacing w:val="-8"/>
        </w:rPr>
        <w:t>leave</w:t>
      </w:r>
      <w:r>
        <w:rPr>
          <w:rFonts w:ascii="Calibri"/>
          <w:spacing w:val="-19"/>
        </w:rPr>
        <w:t xml:space="preserve"> </w:t>
      </w:r>
      <w:r>
        <w:rPr>
          <w:rFonts w:ascii="Calibri"/>
          <w:spacing w:val="-8"/>
        </w:rPr>
        <w:t>the</w:t>
      </w:r>
      <w:r>
        <w:rPr>
          <w:rFonts w:ascii="Calibri"/>
          <w:spacing w:val="-19"/>
        </w:rPr>
        <w:t xml:space="preserve"> </w:t>
      </w:r>
      <w:r>
        <w:rPr>
          <w:rFonts w:ascii="Calibri"/>
          <w:spacing w:val="-8"/>
        </w:rPr>
        <w:t>2</w:t>
      </w:r>
      <w:r>
        <w:rPr>
          <w:rFonts w:ascii="Calibri"/>
          <w:spacing w:val="-19"/>
        </w:rPr>
        <w:t xml:space="preserve"> </w:t>
      </w:r>
      <w:r>
        <w:rPr>
          <w:rFonts w:ascii="Calibri"/>
          <w:spacing w:val="-8"/>
        </w:rPr>
        <w:t>team</w:t>
      </w:r>
      <w:r>
        <w:rPr>
          <w:rFonts w:ascii="Calibri"/>
          <w:spacing w:val="-18"/>
        </w:rPr>
        <w:t xml:space="preserve"> </w:t>
      </w:r>
      <w:r>
        <w:rPr>
          <w:rFonts w:ascii="Calibri"/>
          <w:spacing w:val="-8"/>
        </w:rPr>
        <w:t>division</w:t>
      </w:r>
      <w:r>
        <w:rPr>
          <w:rFonts w:ascii="Calibri"/>
          <w:spacing w:val="-20"/>
        </w:rPr>
        <w:t xml:space="preserve"> </w:t>
      </w:r>
      <w:r>
        <w:rPr>
          <w:rFonts w:ascii="Calibri"/>
          <w:spacing w:val="-8"/>
        </w:rPr>
        <w:t>alone,</w:t>
      </w:r>
      <w:r>
        <w:rPr>
          <w:rFonts w:ascii="Calibri"/>
          <w:spacing w:val="-17"/>
        </w:rPr>
        <w:t xml:space="preserve"> </w:t>
      </w:r>
      <w:r>
        <w:rPr>
          <w:rFonts w:ascii="Calibri"/>
          <w:spacing w:val="-8"/>
        </w:rPr>
        <w:t>best</w:t>
      </w:r>
      <w:r>
        <w:rPr>
          <w:rFonts w:ascii="Calibri"/>
          <w:spacing w:val="-19"/>
        </w:rPr>
        <w:t xml:space="preserve"> </w:t>
      </w:r>
      <w:r>
        <w:rPr>
          <w:rFonts w:ascii="Calibri"/>
          <w:spacing w:val="-8"/>
        </w:rPr>
        <w:t>2</w:t>
      </w:r>
      <w:r>
        <w:rPr>
          <w:rFonts w:ascii="Calibri"/>
          <w:spacing w:val="-19"/>
        </w:rPr>
        <w:t xml:space="preserve"> </w:t>
      </w:r>
      <w:r>
        <w:rPr>
          <w:rFonts w:ascii="Calibri"/>
          <w:spacing w:val="-8"/>
        </w:rPr>
        <w:t>of</w:t>
      </w:r>
      <w:r>
        <w:rPr>
          <w:rFonts w:ascii="Calibri"/>
          <w:spacing w:val="-20"/>
        </w:rPr>
        <w:t xml:space="preserve"> </w:t>
      </w:r>
      <w:r>
        <w:rPr>
          <w:rFonts w:ascii="Calibri"/>
          <w:spacing w:val="-8"/>
        </w:rPr>
        <w:t>3,</w:t>
      </w:r>
      <w:r>
        <w:rPr>
          <w:rFonts w:ascii="Calibri"/>
          <w:spacing w:val="-17"/>
        </w:rPr>
        <w:t xml:space="preserve"> </w:t>
      </w:r>
      <w:r>
        <w:rPr>
          <w:rFonts w:ascii="Calibri"/>
          <w:spacing w:val="-8"/>
        </w:rPr>
        <w:t>but</w:t>
      </w:r>
      <w:r>
        <w:rPr>
          <w:rFonts w:ascii="Calibri"/>
          <w:spacing w:val="-21"/>
        </w:rPr>
        <w:t xml:space="preserve"> </w:t>
      </w:r>
      <w:r>
        <w:rPr>
          <w:rFonts w:ascii="Calibri"/>
          <w:spacing w:val="-8"/>
        </w:rPr>
        <w:t>3,</w:t>
      </w:r>
      <w:r>
        <w:rPr>
          <w:rFonts w:ascii="Calibri"/>
          <w:spacing w:val="-19"/>
        </w:rPr>
        <w:t xml:space="preserve"> </w:t>
      </w:r>
      <w:r>
        <w:rPr>
          <w:rFonts w:ascii="Calibri"/>
          <w:spacing w:val="-8"/>
        </w:rPr>
        <w:t>4,</w:t>
      </w:r>
      <w:r>
        <w:rPr>
          <w:rFonts w:ascii="Calibri"/>
          <w:spacing w:val="-17"/>
        </w:rPr>
        <w:t xml:space="preserve"> </w:t>
      </w:r>
      <w:r>
        <w:rPr>
          <w:rFonts w:ascii="Calibri"/>
          <w:spacing w:val="-8"/>
        </w:rPr>
        <w:t>and</w:t>
      </w:r>
      <w:r>
        <w:rPr>
          <w:rFonts w:ascii="Calibri"/>
          <w:spacing w:val="-20"/>
        </w:rPr>
        <w:t xml:space="preserve"> </w:t>
      </w:r>
      <w:r>
        <w:rPr>
          <w:rFonts w:ascii="Calibri"/>
          <w:spacing w:val="-8"/>
        </w:rPr>
        <w:t>5</w:t>
      </w:r>
      <w:r>
        <w:rPr>
          <w:rFonts w:ascii="Calibri"/>
          <w:spacing w:val="-18"/>
        </w:rPr>
        <w:t xml:space="preserve"> </w:t>
      </w:r>
      <w:r>
        <w:rPr>
          <w:rFonts w:ascii="Calibri"/>
          <w:spacing w:val="-8"/>
        </w:rPr>
        <w:t>teams</w:t>
      </w:r>
      <w:r>
        <w:rPr>
          <w:rFonts w:ascii="Calibri"/>
          <w:spacing w:val="-19"/>
        </w:rPr>
        <w:t xml:space="preserve"> </w:t>
      </w:r>
      <w:r>
        <w:rPr>
          <w:rFonts w:ascii="Calibri"/>
          <w:spacing w:val="-8"/>
        </w:rPr>
        <w:t>will</w:t>
      </w:r>
      <w:r>
        <w:rPr>
          <w:rFonts w:ascii="Calibri"/>
          <w:spacing w:val="-17"/>
        </w:rPr>
        <w:t xml:space="preserve"> </w:t>
      </w:r>
      <w:r>
        <w:rPr>
          <w:rFonts w:ascii="Calibri"/>
          <w:spacing w:val="-8"/>
        </w:rPr>
        <w:t>still</w:t>
      </w:r>
      <w:r>
        <w:rPr>
          <w:rFonts w:ascii="Calibri"/>
          <w:spacing w:val="-20"/>
        </w:rPr>
        <w:t xml:space="preserve"> </w:t>
      </w:r>
      <w:r>
        <w:rPr>
          <w:rFonts w:ascii="Calibri"/>
          <w:spacing w:val="-8"/>
        </w:rPr>
        <w:t>play</w:t>
      </w:r>
      <w:r>
        <w:rPr>
          <w:rFonts w:ascii="Calibri"/>
          <w:spacing w:val="-16"/>
        </w:rPr>
        <w:t xml:space="preserve"> </w:t>
      </w:r>
      <w:r>
        <w:rPr>
          <w:rFonts w:ascii="Calibri"/>
          <w:spacing w:val="-8"/>
        </w:rPr>
        <w:t>a single</w:t>
      </w:r>
      <w:r>
        <w:rPr>
          <w:rFonts w:ascii="Calibri"/>
          <w:spacing w:val="-15"/>
        </w:rPr>
        <w:t xml:space="preserve"> </w:t>
      </w:r>
      <w:r>
        <w:rPr>
          <w:rFonts w:ascii="Calibri"/>
          <w:spacing w:val="-8"/>
        </w:rPr>
        <w:t>round</w:t>
      </w:r>
      <w:r>
        <w:rPr>
          <w:rFonts w:ascii="Calibri"/>
          <w:spacing w:val="-14"/>
        </w:rPr>
        <w:t xml:space="preserve"> </w:t>
      </w:r>
      <w:r>
        <w:rPr>
          <w:rFonts w:ascii="Calibri"/>
          <w:spacing w:val="-8"/>
        </w:rPr>
        <w:t>robin,</w:t>
      </w:r>
      <w:r>
        <w:rPr>
          <w:rFonts w:ascii="Calibri"/>
          <w:spacing w:val="-13"/>
        </w:rPr>
        <w:t xml:space="preserve"> </w:t>
      </w:r>
      <w:r>
        <w:rPr>
          <w:rFonts w:ascii="Calibri"/>
          <w:spacing w:val="-8"/>
        </w:rPr>
        <w:t>then</w:t>
      </w:r>
      <w:r>
        <w:rPr>
          <w:rFonts w:ascii="Calibri"/>
          <w:spacing w:val="-17"/>
        </w:rPr>
        <w:t xml:space="preserve"> </w:t>
      </w:r>
      <w:r>
        <w:rPr>
          <w:rFonts w:ascii="Calibri"/>
          <w:spacing w:val="-8"/>
        </w:rPr>
        <w:t>the</w:t>
      </w:r>
      <w:r>
        <w:rPr>
          <w:rFonts w:ascii="Calibri"/>
          <w:spacing w:val="-15"/>
        </w:rPr>
        <w:t xml:space="preserve"> </w:t>
      </w:r>
      <w:r>
        <w:rPr>
          <w:rFonts w:ascii="Calibri"/>
          <w:spacing w:val="-8"/>
        </w:rPr>
        <w:t>top</w:t>
      </w:r>
      <w:r>
        <w:rPr>
          <w:rFonts w:ascii="Calibri"/>
          <w:spacing w:val="-14"/>
        </w:rPr>
        <w:t xml:space="preserve"> </w:t>
      </w:r>
      <w:r>
        <w:rPr>
          <w:rFonts w:ascii="Calibri"/>
          <w:spacing w:val="-8"/>
        </w:rPr>
        <w:t>two</w:t>
      </w:r>
      <w:r>
        <w:rPr>
          <w:rFonts w:ascii="Calibri"/>
          <w:spacing w:val="-14"/>
        </w:rPr>
        <w:t xml:space="preserve"> </w:t>
      </w:r>
      <w:r>
        <w:rPr>
          <w:rFonts w:ascii="Calibri"/>
          <w:spacing w:val="-8"/>
        </w:rPr>
        <w:t>seeds</w:t>
      </w:r>
      <w:r>
        <w:rPr>
          <w:rFonts w:ascii="Calibri"/>
          <w:spacing w:val="-15"/>
        </w:rPr>
        <w:t xml:space="preserve"> </w:t>
      </w:r>
      <w:r>
        <w:rPr>
          <w:rFonts w:ascii="Calibri"/>
          <w:spacing w:val="-8"/>
        </w:rPr>
        <w:t>will</w:t>
      </w:r>
      <w:r>
        <w:rPr>
          <w:rFonts w:ascii="Calibri"/>
          <w:spacing w:val="-13"/>
        </w:rPr>
        <w:t xml:space="preserve"> </w:t>
      </w:r>
      <w:r>
        <w:rPr>
          <w:rFonts w:ascii="Calibri"/>
          <w:spacing w:val="-8"/>
        </w:rPr>
        <w:t>go</w:t>
      </w:r>
      <w:r>
        <w:rPr>
          <w:rFonts w:ascii="Calibri"/>
          <w:spacing w:val="-14"/>
        </w:rPr>
        <w:t xml:space="preserve"> </w:t>
      </w:r>
      <w:r>
        <w:rPr>
          <w:rFonts w:ascii="Calibri"/>
          <w:spacing w:val="-8"/>
        </w:rPr>
        <w:t>into</w:t>
      </w:r>
      <w:r>
        <w:rPr>
          <w:rFonts w:ascii="Calibri"/>
          <w:spacing w:val="-14"/>
        </w:rPr>
        <w:t xml:space="preserve"> </w:t>
      </w:r>
      <w:r>
        <w:rPr>
          <w:rFonts w:ascii="Calibri"/>
          <w:spacing w:val="-8"/>
        </w:rPr>
        <w:t>a</w:t>
      </w:r>
      <w:r>
        <w:rPr>
          <w:rFonts w:ascii="Calibri"/>
          <w:spacing w:val="-17"/>
        </w:rPr>
        <w:t xml:space="preserve"> </w:t>
      </w:r>
      <w:r>
        <w:rPr>
          <w:rFonts w:ascii="Calibri"/>
          <w:spacing w:val="-8"/>
        </w:rPr>
        <w:t>2</w:t>
      </w:r>
      <w:r>
        <w:rPr>
          <w:rFonts w:ascii="Calibri"/>
          <w:spacing w:val="-15"/>
        </w:rPr>
        <w:t xml:space="preserve"> </w:t>
      </w:r>
      <w:r>
        <w:rPr>
          <w:rFonts w:ascii="Calibri"/>
          <w:spacing w:val="-8"/>
        </w:rPr>
        <w:t>out</w:t>
      </w:r>
      <w:r>
        <w:rPr>
          <w:rFonts w:ascii="Calibri"/>
          <w:spacing w:val="-15"/>
        </w:rPr>
        <w:t xml:space="preserve"> </w:t>
      </w:r>
      <w:r>
        <w:rPr>
          <w:rFonts w:ascii="Calibri"/>
          <w:spacing w:val="-8"/>
        </w:rPr>
        <w:t>of</w:t>
      </w:r>
      <w:r>
        <w:rPr>
          <w:rFonts w:ascii="Calibri"/>
          <w:spacing w:val="-19"/>
        </w:rPr>
        <w:t xml:space="preserve"> </w:t>
      </w:r>
      <w:r>
        <w:rPr>
          <w:rFonts w:ascii="Calibri"/>
          <w:spacing w:val="-8"/>
        </w:rPr>
        <w:t>3</w:t>
      </w:r>
      <w:r>
        <w:rPr>
          <w:rFonts w:ascii="Calibri"/>
          <w:spacing w:val="-12"/>
        </w:rPr>
        <w:t xml:space="preserve"> </w:t>
      </w:r>
      <w:r>
        <w:rPr>
          <w:rFonts w:ascii="Calibri"/>
          <w:spacing w:val="-8"/>
        </w:rPr>
        <w:t>series,</w:t>
      </w:r>
      <w:r>
        <w:rPr>
          <w:rFonts w:ascii="Calibri"/>
          <w:spacing w:val="-15"/>
        </w:rPr>
        <w:t xml:space="preserve"> </w:t>
      </w:r>
      <w:r>
        <w:rPr>
          <w:rFonts w:ascii="Calibri"/>
          <w:spacing w:val="-8"/>
        </w:rPr>
        <w:t>with</w:t>
      </w:r>
      <w:r>
        <w:rPr>
          <w:rFonts w:ascii="Calibri"/>
          <w:spacing w:val="-17"/>
        </w:rPr>
        <w:t xml:space="preserve"> </w:t>
      </w:r>
      <w:r>
        <w:rPr>
          <w:rFonts w:ascii="Calibri"/>
          <w:spacing w:val="-8"/>
        </w:rPr>
        <w:t>the</w:t>
      </w:r>
      <w:r>
        <w:rPr>
          <w:rFonts w:ascii="Calibri"/>
          <w:spacing w:val="-12"/>
        </w:rPr>
        <w:t xml:space="preserve"> </w:t>
      </w:r>
      <w:r>
        <w:rPr>
          <w:rFonts w:ascii="Calibri"/>
          <w:spacing w:val="-8"/>
        </w:rPr>
        <w:t>round</w:t>
      </w:r>
      <w:r>
        <w:rPr>
          <w:rFonts w:ascii="Calibri"/>
          <w:spacing w:val="-17"/>
        </w:rPr>
        <w:t xml:space="preserve"> </w:t>
      </w:r>
      <w:r>
        <w:rPr>
          <w:rFonts w:ascii="Calibri"/>
          <w:spacing w:val="-8"/>
        </w:rPr>
        <w:t>robin</w:t>
      </w:r>
      <w:r>
        <w:rPr>
          <w:rFonts w:ascii="Calibri"/>
          <w:spacing w:val="-14"/>
        </w:rPr>
        <w:t xml:space="preserve"> </w:t>
      </w:r>
      <w:r>
        <w:rPr>
          <w:rFonts w:ascii="Calibri"/>
          <w:spacing w:val="-8"/>
        </w:rPr>
        <w:t>game</w:t>
      </w:r>
      <w:r>
        <w:rPr>
          <w:rFonts w:ascii="Calibri"/>
          <w:spacing w:val="-15"/>
        </w:rPr>
        <w:t xml:space="preserve"> </w:t>
      </w:r>
      <w:r>
        <w:rPr>
          <w:rFonts w:ascii="Calibri"/>
          <w:spacing w:val="-8"/>
        </w:rPr>
        <w:t>counting</w:t>
      </w:r>
      <w:r>
        <w:rPr>
          <w:rFonts w:ascii="Calibri"/>
          <w:spacing w:val="-14"/>
        </w:rPr>
        <w:t xml:space="preserve"> </w:t>
      </w:r>
      <w:r>
        <w:rPr>
          <w:rFonts w:ascii="Calibri"/>
          <w:spacing w:val="-8"/>
        </w:rPr>
        <w:t>as</w:t>
      </w:r>
      <w:r>
        <w:rPr>
          <w:rFonts w:ascii="Calibri"/>
          <w:spacing w:val="-15"/>
        </w:rPr>
        <w:t xml:space="preserve"> </w:t>
      </w:r>
      <w:r>
        <w:rPr>
          <w:rFonts w:ascii="Calibri"/>
          <w:spacing w:val="-8"/>
        </w:rPr>
        <w:t xml:space="preserve">one </w:t>
      </w:r>
      <w:r>
        <w:rPr>
          <w:rFonts w:ascii="Calibri"/>
          <w:spacing w:val="-6"/>
        </w:rPr>
        <w:t>of</w:t>
      </w:r>
      <w:r>
        <w:rPr>
          <w:rFonts w:ascii="Calibri"/>
          <w:spacing w:val="-24"/>
        </w:rPr>
        <w:t xml:space="preserve"> </w:t>
      </w:r>
      <w:r>
        <w:rPr>
          <w:rFonts w:ascii="Calibri"/>
          <w:spacing w:val="-6"/>
        </w:rPr>
        <w:t>the</w:t>
      </w:r>
      <w:r>
        <w:rPr>
          <w:rFonts w:ascii="Calibri"/>
          <w:spacing w:val="-21"/>
        </w:rPr>
        <w:t xml:space="preserve"> </w:t>
      </w:r>
      <w:r>
        <w:rPr>
          <w:rFonts w:ascii="Calibri"/>
          <w:spacing w:val="-6"/>
        </w:rPr>
        <w:t>three</w:t>
      </w:r>
      <w:r>
        <w:rPr>
          <w:rFonts w:ascii="Calibri"/>
          <w:spacing w:val="-18"/>
        </w:rPr>
        <w:t xml:space="preserve"> </w:t>
      </w:r>
      <w:r>
        <w:rPr>
          <w:rFonts w:ascii="Calibri"/>
          <w:spacing w:val="-6"/>
        </w:rPr>
        <w:t>games.</w:t>
      </w:r>
      <w:r>
        <w:rPr>
          <w:rFonts w:ascii="Calibri"/>
          <w:spacing w:val="-22"/>
        </w:rPr>
        <w:t xml:space="preserve"> </w:t>
      </w:r>
      <w:r>
        <w:rPr>
          <w:rFonts w:ascii="Calibri"/>
          <w:spacing w:val="-6"/>
        </w:rPr>
        <w:t>The</w:t>
      </w:r>
      <w:r>
        <w:rPr>
          <w:rFonts w:ascii="Calibri"/>
          <w:spacing w:val="-21"/>
        </w:rPr>
        <w:t xml:space="preserve"> </w:t>
      </w:r>
      <w:r>
        <w:rPr>
          <w:rFonts w:ascii="Calibri"/>
          <w:spacing w:val="-6"/>
        </w:rPr>
        <w:t>6</w:t>
      </w:r>
      <w:r>
        <w:rPr>
          <w:rFonts w:ascii="Calibri"/>
          <w:spacing w:val="-21"/>
        </w:rPr>
        <w:t xml:space="preserve"> </w:t>
      </w:r>
      <w:r>
        <w:rPr>
          <w:rFonts w:ascii="Calibri"/>
          <w:spacing w:val="-6"/>
        </w:rPr>
        <w:t>team</w:t>
      </w:r>
      <w:r>
        <w:rPr>
          <w:rFonts w:ascii="Calibri"/>
          <w:spacing w:val="-18"/>
        </w:rPr>
        <w:t xml:space="preserve"> </w:t>
      </w:r>
      <w:r>
        <w:rPr>
          <w:rFonts w:ascii="Calibri"/>
          <w:spacing w:val="-6"/>
        </w:rPr>
        <w:t>division</w:t>
      </w:r>
      <w:r>
        <w:rPr>
          <w:rFonts w:ascii="Calibri"/>
          <w:spacing w:val="-23"/>
        </w:rPr>
        <w:t xml:space="preserve"> </w:t>
      </w:r>
      <w:r>
        <w:rPr>
          <w:rFonts w:ascii="Calibri"/>
          <w:spacing w:val="-6"/>
        </w:rPr>
        <w:t>will</w:t>
      </w:r>
      <w:r>
        <w:rPr>
          <w:rFonts w:ascii="Calibri"/>
          <w:spacing w:val="-22"/>
        </w:rPr>
        <w:t xml:space="preserve"> </w:t>
      </w:r>
      <w:r>
        <w:rPr>
          <w:rFonts w:ascii="Calibri"/>
          <w:spacing w:val="-6"/>
        </w:rPr>
        <w:t>have</w:t>
      </w:r>
      <w:r>
        <w:rPr>
          <w:rFonts w:ascii="Calibri"/>
          <w:spacing w:val="-21"/>
        </w:rPr>
        <w:t xml:space="preserve"> </w:t>
      </w:r>
      <w:r>
        <w:rPr>
          <w:rFonts w:ascii="Calibri"/>
          <w:spacing w:val="-6"/>
        </w:rPr>
        <w:t>the</w:t>
      </w:r>
      <w:r>
        <w:rPr>
          <w:rFonts w:ascii="Calibri"/>
          <w:spacing w:val="-21"/>
        </w:rPr>
        <w:t xml:space="preserve"> </w:t>
      </w:r>
      <w:r>
        <w:rPr>
          <w:rFonts w:ascii="Calibri"/>
          <w:spacing w:val="-6"/>
        </w:rPr>
        <w:t>winners</w:t>
      </w:r>
      <w:r>
        <w:rPr>
          <w:rFonts w:ascii="Calibri"/>
          <w:spacing w:val="-21"/>
        </w:rPr>
        <w:t xml:space="preserve"> </w:t>
      </w:r>
      <w:r>
        <w:rPr>
          <w:rFonts w:ascii="Calibri"/>
          <w:spacing w:val="-6"/>
        </w:rPr>
        <w:t>of</w:t>
      </w:r>
      <w:r>
        <w:rPr>
          <w:rFonts w:ascii="Calibri"/>
          <w:spacing w:val="-22"/>
        </w:rPr>
        <w:t xml:space="preserve"> </w:t>
      </w:r>
      <w:r>
        <w:rPr>
          <w:rFonts w:ascii="Calibri"/>
          <w:spacing w:val="-6"/>
        </w:rPr>
        <w:t>the</w:t>
      </w:r>
      <w:r>
        <w:rPr>
          <w:rFonts w:ascii="Calibri"/>
          <w:spacing w:val="-21"/>
        </w:rPr>
        <w:t xml:space="preserve"> </w:t>
      </w:r>
      <w:proofErr w:type="spellStart"/>
      <w:r>
        <w:rPr>
          <w:rFonts w:ascii="Calibri"/>
          <w:spacing w:val="-6"/>
        </w:rPr>
        <w:t>semi</w:t>
      </w:r>
      <w:r>
        <w:rPr>
          <w:rFonts w:ascii="Calibri"/>
          <w:spacing w:val="-19"/>
        </w:rPr>
        <w:t xml:space="preserve"> </w:t>
      </w:r>
      <w:r>
        <w:rPr>
          <w:rFonts w:ascii="Calibri"/>
          <w:spacing w:val="-6"/>
        </w:rPr>
        <w:t>finals</w:t>
      </w:r>
      <w:proofErr w:type="spellEnd"/>
      <w:r>
        <w:rPr>
          <w:rFonts w:ascii="Calibri"/>
          <w:spacing w:val="-21"/>
        </w:rPr>
        <w:t xml:space="preserve"> </w:t>
      </w:r>
      <w:r>
        <w:rPr>
          <w:rFonts w:ascii="Calibri"/>
          <w:spacing w:val="-6"/>
        </w:rPr>
        <w:t>advancing</w:t>
      </w:r>
      <w:r>
        <w:rPr>
          <w:rFonts w:ascii="Calibri"/>
          <w:spacing w:val="-22"/>
        </w:rPr>
        <w:t xml:space="preserve"> </w:t>
      </w:r>
      <w:r>
        <w:rPr>
          <w:rFonts w:ascii="Calibri"/>
          <w:spacing w:val="-6"/>
        </w:rPr>
        <w:t>to</w:t>
      </w:r>
      <w:r>
        <w:rPr>
          <w:rFonts w:ascii="Calibri"/>
          <w:spacing w:val="-20"/>
        </w:rPr>
        <w:t xml:space="preserve"> </w:t>
      </w:r>
      <w:r>
        <w:rPr>
          <w:rFonts w:ascii="Calibri"/>
          <w:spacing w:val="-6"/>
        </w:rPr>
        <w:t>a</w:t>
      </w:r>
      <w:r>
        <w:rPr>
          <w:rFonts w:ascii="Calibri"/>
          <w:spacing w:val="-22"/>
        </w:rPr>
        <w:t xml:space="preserve"> </w:t>
      </w:r>
      <w:r>
        <w:rPr>
          <w:rFonts w:ascii="Calibri"/>
          <w:spacing w:val="-6"/>
        </w:rPr>
        <w:t>single</w:t>
      </w:r>
      <w:r>
        <w:rPr>
          <w:rFonts w:ascii="Calibri"/>
          <w:spacing w:val="-18"/>
        </w:rPr>
        <w:t xml:space="preserve"> </w:t>
      </w:r>
      <w:r>
        <w:rPr>
          <w:rFonts w:ascii="Calibri"/>
          <w:spacing w:val="-6"/>
        </w:rPr>
        <w:t xml:space="preserve">state </w:t>
      </w:r>
      <w:r>
        <w:rPr>
          <w:rFonts w:ascii="Calibri"/>
          <w:spacing w:val="-8"/>
        </w:rPr>
        <w:t>championship</w:t>
      </w:r>
      <w:r>
        <w:rPr>
          <w:rFonts w:ascii="Calibri"/>
          <w:spacing w:val="-17"/>
        </w:rPr>
        <w:t xml:space="preserve"> </w:t>
      </w:r>
      <w:r>
        <w:rPr>
          <w:rFonts w:ascii="Calibri"/>
          <w:spacing w:val="-8"/>
        </w:rPr>
        <w:t>game.</w:t>
      </w:r>
      <w:r>
        <w:rPr>
          <w:rFonts w:ascii="Calibri"/>
          <w:spacing w:val="28"/>
        </w:rPr>
        <w:t xml:space="preserve"> </w:t>
      </w:r>
      <w:r>
        <w:rPr>
          <w:rFonts w:ascii="Calibri"/>
          <w:spacing w:val="-8"/>
        </w:rPr>
        <w:t>It</w:t>
      </w:r>
      <w:r>
        <w:rPr>
          <w:rFonts w:ascii="Calibri"/>
          <w:spacing w:val="-18"/>
        </w:rPr>
        <w:t xml:space="preserve"> </w:t>
      </w:r>
      <w:r>
        <w:rPr>
          <w:rFonts w:ascii="Calibri"/>
          <w:spacing w:val="-8"/>
        </w:rPr>
        <w:t>was</w:t>
      </w:r>
      <w:r>
        <w:rPr>
          <w:rFonts w:ascii="Calibri"/>
          <w:spacing w:val="-18"/>
        </w:rPr>
        <w:t xml:space="preserve"> </w:t>
      </w:r>
      <w:r>
        <w:rPr>
          <w:rFonts w:ascii="Calibri"/>
          <w:spacing w:val="-8"/>
        </w:rPr>
        <w:t>passed</w:t>
      </w:r>
      <w:r>
        <w:rPr>
          <w:rFonts w:ascii="Calibri"/>
          <w:spacing w:val="-19"/>
        </w:rPr>
        <w:t xml:space="preserve"> </w:t>
      </w:r>
      <w:r>
        <w:rPr>
          <w:rFonts w:ascii="Calibri"/>
          <w:spacing w:val="-8"/>
        </w:rPr>
        <w:t>unanimously</w:t>
      </w:r>
      <w:r>
        <w:rPr>
          <w:rFonts w:ascii="Calibri"/>
          <w:spacing w:val="-18"/>
        </w:rPr>
        <w:t xml:space="preserve"> </w:t>
      </w:r>
      <w:r>
        <w:rPr>
          <w:rFonts w:ascii="Calibri"/>
          <w:spacing w:val="-8"/>
        </w:rPr>
        <w:t>by</w:t>
      </w:r>
      <w:r>
        <w:rPr>
          <w:rFonts w:ascii="Calibri"/>
          <w:spacing w:val="-18"/>
        </w:rPr>
        <w:t xml:space="preserve"> </w:t>
      </w:r>
      <w:r>
        <w:rPr>
          <w:rFonts w:ascii="Calibri"/>
          <w:spacing w:val="-8"/>
        </w:rPr>
        <w:t>the</w:t>
      </w:r>
      <w:r>
        <w:rPr>
          <w:rFonts w:ascii="Calibri"/>
          <w:spacing w:val="-18"/>
        </w:rPr>
        <w:t xml:space="preserve"> </w:t>
      </w:r>
      <w:r>
        <w:rPr>
          <w:rFonts w:ascii="Calibri"/>
          <w:spacing w:val="-8"/>
        </w:rPr>
        <w:t>Tier</w:t>
      </w:r>
      <w:r>
        <w:rPr>
          <w:rFonts w:ascii="Calibri"/>
          <w:spacing w:val="-19"/>
        </w:rPr>
        <w:t xml:space="preserve"> </w:t>
      </w:r>
      <w:r>
        <w:rPr>
          <w:rFonts w:ascii="Calibri"/>
          <w:spacing w:val="-8"/>
        </w:rPr>
        <w:t>committee.</w:t>
      </w:r>
      <w:r>
        <w:rPr>
          <w:rFonts w:ascii="Calibri"/>
          <w:spacing w:val="-19"/>
        </w:rPr>
        <w:t xml:space="preserve"> </w:t>
      </w:r>
      <w:r>
        <w:rPr>
          <w:rFonts w:ascii="Calibri"/>
          <w:spacing w:val="-8"/>
        </w:rPr>
        <w:t>Chuck</w:t>
      </w:r>
      <w:r>
        <w:rPr>
          <w:rFonts w:ascii="Calibri"/>
          <w:spacing w:val="-18"/>
        </w:rPr>
        <w:t xml:space="preserve"> </w:t>
      </w:r>
      <w:r>
        <w:rPr>
          <w:rFonts w:ascii="Calibri"/>
          <w:spacing w:val="-8"/>
        </w:rPr>
        <w:t>asked</w:t>
      </w:r>
      <w:r>
        <w:rPr>
          <w:rFonts w:ascii="Calibri"/>
          <w:spacing w:val="-19"/>
        </w:rPr>
        <w:t xml:space="preserve"> </w:t>
      </w:r>
      <w:r>
        <w:rPr>
          <w:rFonts w:ascii="Calibri"/>
          <w:spacing w:val="-8"/>
        </w:rPr>
        <w:t>if</w:t>
      </w:r>
      <w:r>
        <w:rPr>
          <w:rFonts w:ascii="Calibri"/>
          <w:spacing w:val="-15"/>
        </w:rPr>
        <w:t xml:space="preserve"> </w:t>
      </w:r>
      <w:r>
        <w:rPr>
          <w:rFonts w:ascii="Calibri"/>
          <w:spacing w:val="-8"/>
        </w:rPr>
        <w:t>in</w:t>
      </w:r>
      <w:r>
        <w:rPr>
          <w:rFonts w:ascii="Calibri"/>
          <w:spacing w:val="-19"/>
        </w:rPr>
        <w:t xml:space="preserve"> </w:t>
      </w:r>
      <w:r>
        <w:rPr>
          <w:rFonts w:ascii="Calibri"/>
          <w:spacing w:val="-8"/>
        </w:rPr>
        <w:t>the</w:t>
      </w:r>
      <w:r>
        <w:rPr>
          <w:rFonts w:ascii="Calibri"/>
          <w:spacing w:val="-15"/>
        </w:rPr>
        <w:t xml:space="preserve"> </w:t>
      </w:r>
      <w:r>
        <w:rPr>
          <w:rFonts w:ascii="Calibri"/>
          <w:spacing w:val="-8"/>
        </w:rPr>
        <w:t>round</w:t>
      </w:r>
      <w:r>
        <w:rPr>
          <w:rFonts w:ascii="Calibri"/>
          <w:spacing w:val="-19"/>
        </w:rPr>
        <w:t xml:space="preserve"> </w:t>
      </w:r>
      <w:r>
        <w:rPr>
          <w:rFonts w:ascii="Calibri"/>
          <w:spacing w:val="-8"/>
        </w:rPr>
        <w:t>robin</w:t>
      </w:r>
      <w:r>
        <w:rPr>
          <w:rFonts w:ascii="Calibri"/>
          <w:spacing w:val="-17"/>
        </w:rPr>
        <w:t xml:space="preserve"> </w:t>
      </w:r>
      <w:r>
        <w:rPr>
          <w:rFonts w:ascii="Calibri"/>
          <w:spacing w:val="-8"/>
        </w:rPr>
        <w:t>games,</w:t>
      </w:r>
      <w:r>
        <w:rPr>
          <w:rFonts w:ascii="Calibri"/>
          <w:spacing w:val="-18"/>
        </w:rPr>
        <w:t xml:space="preserve"> </w:t>
      </w:r>
      <w:r>
        <w:rPr>
          <w:rFonts w:ascii="Calibri"/>
          <w:spacing w:val="-8"/>
        </w:rPr>
        <w:t xml:space="preserve">do </w:t>
      </w:r>
      <w:r>
        <w:rPr>
          <w:rFonts w:ascii="Calibri"/>
          <w:spacing w:val="-6"/>
        </w:rPr>
        <w:t>the</w:t>
      </w:r>
      <w:r>
        <w:rPr>
          <w:rFonts w:ascii="Calibri"/>
          <w:spacing w:val="-20"/>
        </w:rPr>
        <w:t xml:space="preserve"> </w:t>
      </w:r>
      <w:r>
        <w:rPr>
          <w:rFonts w:ascii="Calibri"/>
          <w:spacing w:val="-6"/>
        </w:rPr>
        <w:t>games</w:t>
      </w:r>
      <w:r>
        <w:rPr>
          <w:rFonts w:ascii="Calibri"/>
          <w:spacing w:val="-19"/>
        </w:rPr>
        <w:t xml:space="preserve"> </w:t>
      </w:r>
      <w:r>
        <w:rPr>
          <w:rFonts w:ascii="Calibri"/>
          <w:spacing w:val="-6"/>
        </w:rPr>
        <w:t>have</w:t>
      </w:r>
      <w:r>
        <w:rPr>
          <w:rFonts w:ascii="Calibri"/>
          <w:spacing w:val="-18"/>
        </w:rPr>
        <w:t xml:space="preserve"> </w:t>
      </w:r>
      <w:r>
        <w:rPr>
          <w:rFonts w:ascii="Calibri"/>
          <w:spacing w:val="-6"/>
        </w:rPr>
        <w:t>to</w:t>
      </w:r>
      <w:r>
        <w:rPr>
          <w:rFonts w:ascii="Calibri"/>
          <w:spacing w:val="-20"/>
        </w:rPr>
        <w:t xml:space="preserve"> </w:t>
      </w:r>
      <w:r>
        <w:rPr>
          <w:rFonts w:ascii="Calibri"/>
          <w:spacing w:val="-6"/>
        </w:rPr>
        <w:t>play</w:t>
      </w:r>
      <w:r>
        <w:rPr>
          <w:rFonts w:ascii="Calibri"/>
          <w:spacing w:val="-21"/>
        </w:rPr>
        <w:t xml:space="preserve"> </w:t>
      </w:r>
      <w:r>
        <w:rPr>
          <w:rFonts w:ascii="Calibri"/>
          <w:spacing w:val="-6"/>
        </w:rPr>
        <w:t>to</w:t>
      </w:r>
      <w:r>
        <w:rPr>
          <w:rFonts w:ascii="Calibri"/>
          <w:spacing w:val="-20"/>
        </w:rPr>
        <w:t xml:space="preserve"> </w:t>
      </w:r>
      <w:r>
        <w:rPr>
          <w:rFonts w:ascii="Calibri"/>
          <w:spacing w:val="-6"/>
        </w:rPr>
        <w:t>conclusion,</w:t>
      </w:r>
      <w:r>
        <w:rPr>
          <w:rFonts w:ascii="Calibri"/>
          <w:spacing w:val="-21"/>
        </w:rPr>
        <w:t xml:space="preserve"> </w:t>
      </w:r>
      <w:r>
        <w:rPr>
          <w:rFonts w:ascii="Calibri"/>
          <w:spacing w:val="-6"/>
        </w:rPr>
        <w:t>or</w:t>
      </w:r>
      <w:r>
        <w:rPr>
          <w:rFonts w:ascii="Calibri"/>
          <w:spacing w:val="-19"/>
        </w:rPr>
        <w:t xml:space="preserve"> </w:t>
      </w:r>
      <w:r>
        <w:rPr>
          <w:rFonts w:ascii="Calibri"/>
          <w:spacing w:val="-6"/>
        </w:rPr>
        <w:t>can</w:t>
      </w:r>
      <w:r>
        <w:rPr>
          <w:rFonts w:ascii="Calibri"/>
          <w:spacing w:val="-22"/>
        </w:rPr>
        <w:t xml:space="preserve"> </w:t>
      </w:r>
      <w:r>
        <w:rPr>
          <w:rFonts w:ascii="Calibri"/>
          <w:spacing w:val="-6"/>
        </w:rPr>
        <w:t>there</w:t>
      </w:r>
      <w:r>
        <w:rPr>
          <w:rFonts w:ascii="Calibri"/>
          <w:spacing w:val="-18"/>
        </w:rPr>
        <w:t xml:space="preserve"> </w:t>
      </w:r>
      <w:r>
        <w:rPr>
          <w:rFonts w:ascii="Calibri"/>
          <w:spacing w:val="-6"/>
        </w:rPr>
        <w:t>be</w:t>
      </w:r>
      <w:r>
        <w:rPr>
          <w:rFonts w:ascii="Calibri"/>
          <w:spacing w:val="-21"/>
        </w:rPr>
        <w:t xml:space="preserve"> </w:t>
      </w:r>
      <w:r>
        <w:rPr>
          <w:rFonts w:ascii="Calibri"/>
          <w:spacing w:val="-6"/>
        </w:rPr>
        <w:t>a</w:t>
      </w:r>
      <w:r>
        <w:rPr>
          <w:rFonts w:ascii="Calibri"/>
          <w:spacing w:val="-19"/>
        </w:rPr>
        <w:t xml:space="preserve"> </w:t>
      </w:r>
      <w:r>
        <w:rPr>
          <w:rFonts w:ascii="Calibri"/>
          <w:spacing w:val="-6"/>
        </w:rPr>
        <w:t>tie.</w:t>
      </w:r>
      <w:r>
        <w:rPr>
          <w:rFonts w:ascii="Calibri"/>
          <w:spacing w:val="-22"/>
        </w:rPr>
        <w:t xml:space="preserve"> </w:t>
      </w:r>
      <w:r>
        <w:rPr>
          <w:rFonts w:ascii="Calibri"/>
          <w:spacing w:val="-6"/>
        </w:rPr>
        <w:t>Tim</w:t>
      </w:r>
      <w:r>
        <w:rPr>
          <w:rFonts w:ascii="Calibri"/>
          <w:spacing w:val="-20"/>
        </w:rPr>
        <w:t xml:space="preserve"> </w:t>
      </w:r>
      <w:r>
        <w:rPr>
          <w:rFonts w:ascii="Calibri"/>
          <w:spacing w:val="-6"/>
        </w:rPr>
        <w:t>said</w:t>
      </w:r>
      <w:r>
        <w:rPr>
          <w:rFonts w:ascii="Calibri"/>
          <w:spacing w:val="-22"/>
        </w:rPr>
        <w:t xml:space="preserve"> </w:t>
      </w:r>
      <w:r>
        <w:rPr>
          <w:rFonts w:ascii="Calibri"/>
          <w:spacing w:val="-6"/>
        </w:rPr>
        <w:t>that</w:t>
      </w:r>
      <w:r>
        <w:rPr>
          <w:rFonts w:ascii="Calibri"/>
          <w:spacing w:val="-21"/>
        </w:rPr>
        <w:t xml:space="preserve"> </w:t>
      </w:r>
      <w:r>
        <w:rPr>
          <w:rFonts w:ascii="Calibri"/>
          <w:spacing w:val="-6"/>
        </w:rPr>
        <w:t>there</w:t>
      </w:r>
      <w:r>
        <w:rPr>
          <w:rFonts w:ascii="Calibri"/>
          <w:spacing w:val="-21"/>
        </w:rPr>
        <w:t xml:space="preserve"> </w:t>
      </w:r>
      <w:r>
        <w:rPr>
          <w:rFonts w:ascii="Calibri"/>
          <w:spacing w:val="-6"/>
        </w:rPr>
        <w:t>is</w:t>
      </w:r>
      <w:r>
        <w:rPr>
          <w:rFonts w:ascii="Calibri"/>
          <w:spacing w:val="-21"/>
        </w:rPr>
        <w:t xml:space="preserve"> </w:t>
      </w:r>
      <w:r>
        <w:rPr>
          <w:rFonts w:ascii="Calibri"/>
          <w:spacing w:val="-6"/>
        </w:rPr>
        <w:t>a</w:t>
      </w:r>
      <w:r>
        <w:rPr>
          <w:rFonts w:ascii="Calibri"/>
          <w:spacing w:val="-19"/>
        </w:rPr>
        <w:t xml:space="preserve"> </w:t>
      </w:r>
      <w:r>
        <w:rPr>
          <w:rFonts w:ascii="Calibri"/>
          <w:spacing w:val="-6"/>
        </w:rPr>
        <w:t>single</w:t>
      </w:r>
      <w:r>
        <w:rPr>
          <w:rFonts w:ascii="Calibri"/>
          <w:spacing w:val="-21"/>
        </w:rPr>
        <w:t xml:space="preserve"> </w:t>
      </w:r>
      <w:r>
        <w:rPr>
          <w:rFonts w:ascii="Calibri"/>
          <w:spacing w:val="-6"/>
        </w:rPr>
        <w:t>5</w:t>
      </w:r>
      <w:r>
        <w:rPr>
          <w:rFonts w:ascii="Calibri"/>
          <w:spacing w:val="-23"/>
        </w:rPr>
        <w:t xml:space="preserve"> </w:t>
      </w:r>
      <w:r>
        <w:rPr>
          <w:rFonts w:ascii="Calibri"/>
          <w:spacing w:val="-6"/>
        </w:rPr>
        <w:t>minute</w:t>
      </w:r>
      <w:r>
        <w:rPr>
          <w:rFonts w:ascii="Calibri"/>
          <w:spacing w:val="-21"/>
        </w:rPr>
        <w:t xml:space="preserve"> </w:t>
      </w:r>
      <w:r>
        <w:rPr>
          <w:rFonts w:ascii="Calibri"/>
          <w:spacing w:val="-6"/>
        </w:rPr>
        <w:t>overtime</w:t>
      </w:r>
      <w:r>
        <w:rPr>
          <w:rFonts w:ascii="Calibri"/>
          <w:spacing w:val="-18"/>
        </w:rPr>
        <w:t xml:space="preserve"> </w:t>
      </w:r>
      <w:r>
        <w:rPr>
          <w:rFonts w:ascii="Calibri"/>
          <w:spacing w:val="-6"/>
        </w:rPr>
        <w:t xml:space="preserve">period, </w:t>
      </w:r>
      <w:r>
        <w:rPr>
          <w:rFonts w:ascii="Calibri"/>
          <w:spacing w:val="-8"/>
        </w:rPr>
        <w:t>followed</w:t>
      </w:r>
      <w:r>
        <w:rPr>
          <w:rFonts w:ascii="Calibri"/>
          <w:spacing w:val="-14"/>
        </w:rPr>
        <w:t xml:space="preserve"> </w:t>
      </w:r>
      <w:r>
        <w:rPr>
          <w:rFonts w:ascii="Calibri"/>
          <w:spacing w:val="-8"/>
        </w:rPr>
        <w:t>by</w:t>
      </w:r>
      <w:r>
        <w:rPr>
          <w:rFonts w:ascii="Calibri"/>
          <w:spacing w:val="-13"/>
        </w:rPr>
        <w:t xml:space="preserve"> </w:t>
      </w:r>
      <w:r>
        <w:rPr>
          <w:rFonts w:ascii="Calibri"/>
          <w:spacing w:val="-8"/>
        </w:rPr>
        <w:t>a</w:t>
      </w:r>
      <w:r>
        <w:rPr>
          <w:rFonts w:ascii="Calibri"/>
          <w:spacing w:val="-14"/>
        </w:rPr>
        <w:t xml:space="preserve"> </w:t>
      </w:r>
      <w:r>
        <w:rPr>
          <w:rFonts w:ascii="Calibri"/>
          <w:spacing w:val="-8"/>
        </w:rPr>
        <w:t>sudden</w:t>
      </w:r>
      <w:r>
        <w:rPr>
          <w:rFonts w:ascii="Calibri"/>
          <w:spacing w:val="-14"/>
        </w:rPr>
        <w:t xml:space="preserve"> </w:t>
      </w:r>
      <w:r>
        <w:rPr>
          <w:rFonts w:ascii="Calibri"/>
          <w:spacing w:val="-8"/>
        </w:rPr>
        <w:t>death</w:t>
      </w:r>
      <w:r>
        <w:rPr>
          <w:rFonts w:ascii="Calibri"/>
          <w:spacing w:val="-14"/>
        </w:rPr>
        <w:t xml:space="preserve"> </w:t>
      </w:r>
      <w:r>
        <w:rPr>
          <w:rFonts w:ascii="Calibri"/>
          <w:spacing w:val="-8"/>
        </w:rPr>
        <w:t>shootout.</w:t>
      </w:r>
      <w:r>
        <w:rPr>
          <w:rFonts w:ascii="Calibri"/>
          <w:spacing w:val="-14"/>
        </w:rPr>
        <w:t xml:space="preserve"> </w:t>
      </w:r>
      <w:r>
        <w:rPr>
          <w:rFonts w:ascii="Calibri"/>
          <w:spacing w:val="-8"/>
        </w:rPr>
        <w:t>The</w:t>
      </w:r>
      <w:r>
        <w:rPr>
          <w:rFonts w:ascii="Calibri"/>
          <w:spacing w:val="-13"/>
        </w:rPr>
        <w:t xml:space="preserve"> </w:t>
      </w:r>
      <w:r>
        <w:rPr>
          <w:rFonts w:ascii="Calibri"/>
          <w:spacing w:val="-8"/>
        </w:rPr>
        <w:t>championship</w:t>
      </w:r>
      <w:r>
        <w:rPr>
          <w:rFonts w:ascii="Calibri"/>
          <w:spacing w:val="-14"/>
        </w:rPr>
        <w:t xml:space="preserve"> </w:t>
      </w:r>
      <w:r>
        <w:rPr>
          <w:rFonts w:ascii="Calibri"/>
          <w:spacing w:val="-8"/>
        </w:rPr>
        <w:t>games</w:t>
      </w:r>
      <w:r>
        <w:rPr>
          <w:rFonts w:ascii="Calibri"/>
          <w:spacing w:val="-13"/>
        </w:rPr>
        <w:t xml:space="preserve"> </w:t>
      </w:r>
      <w:r>
        <w:rPr>
          <w:rFonts w:ascii="Calibri"/>
          <w:spacing w:val="-8"/>
        </w:rPr>
        <w:t>will</w:t>
      </w:r>
      <w:r>
        <w:rPr>
          <w:rFonts w:ascii="Calibri"/>
          <w:spacing w:val="-14"/>
        </w:rPr>
        <w:t xml:space="preserve"> </w:t>
      </w:r>
      <w:r>
        <w:rPr>
          <w:rFonts w:ascii="Calibri"/>
          <w:spacing w:val="-8"/>
        </w:rPr>
        <w:t>have</w:t>
      </w:r>
      <w:r>
        <w:rPr>
          <w:rFonts w:ascii="Calibri"/>
          <w:spacing w:val="-13"/>
        </w:rPr>
        <w:t xml:space="preserve"> </w:t>
      </w:r>
      <w:r>
        <w:rPr>
          <w:rFonts w:ascii="Calibri"/>
          <w:spacing w:val="-8"/>
        </w:rPr>
        <w:t>consecutive</w:t>
      </w:r>
      <w:r>
        <w:rPr>
          <w:rFonts w:ascii="Calibri"/>
          <w:spacing w:val="-13"/>
        </w:rPr>
        <w:t xml:space="preserve"> </w:t>
      </w:r>
      <w:r>
        <w:rPr>
          <w:rFonts w:ascii="Calibri"/>
          <w:spacing w:val="-8"/>
        </w:rPr>
        <w:t>5</w:t>
      </w:r>
      <w:r>
        <w:rPr>
          <w:rFonts w:ascii="Calibri"/>
          <w:spacing w:val="-16"/>
        </w:rPr>
        <w:t xml:space="preserve"> </w:t>
      </w:r>
      <w:r>
        <w:rPr>
          <w:rFonts w:ascii="Calibri"/>
          <w:spacing w:val="-8"/>
        </w:rPr>
        <w:t>minute</w:t>
      </w:r>
      <w:r>
        <w:rPr>
          <w:rFonts w:ascii="Calibri"/>
          <w:spacing w:val="-13"/>
        </w:rPr>
        <w:t xml:space="preserve"> </w:t>
      </w:r>
      <w:r>
        <w:rPr>
          <w:rFonts w:ascii="Calibri"/>
          <w:spacing w:val="-8"/>
        </w:rPr>
        <w:t>sudden</w:t>
      </w:r>
      <w:r>
        <w:rPr>
          <w:rFonts w:ascii="Calibri"/>
          <w:spacing w:val="-14"/>
        </w:rPr>
        <w:t xml:space="preserve"> </w:t>
      </w:r>
      <w:r>
        <w:rPr>
          <w:rFonts w:ascii="Calibri"/>
          <w:spacing w:val="-8"/>
        </w:rPr>
        <w:t>death overtime.</w:t>
      </w:r>
      <w:r>
        <w:rPr>
          <w:rFonts w:ascii="Calibri"/>
          <w:spacing w:val="-13"/>
        </w:rPr>
        <w:t xml:space="preserve"> </w:t>
      </w:r>
      <w:r>
        <w:rPr>
          <w:rFonts w:ascii="Calibri"/>
          <w:spacing w:val="-8"/>
        </w:rPr>
        <w:t>Steve</w:t>
      </w:r>
      <w:r>
        <w:rPr>
          <w:rFonts w:ascii="Calibri"/>
          <w:spacing w:val="-14"/>
        </w:rPr>
        <w:t xml:space="preserve"> </w:t>
      </w:r>
      <w:r>
        <w:rPr>
          <w:rFonts w:ascii="Calibri"/>
          <w:spacing w:val="-8"/>
        </w:rPr>
        <w:t>P</w:t>
      </w:r>
      <w:r>
        <w:rPr>
          <w:rFonts w:ascii="Calibri"/>
          <w:spacing w:val="-10"/>
        </w:rPr>
        <w:t xml:space="preserve"> </w:t>
      </w:r>
      <w:r>
        <w:rPr>
          <w:rFonts w:ascii="Calibri"/>
          <w:spacing w:val="-8"/>
        </w:rPr>
        <w:t>motioned</w:t>
      </w:r>
      <w:r>
        <w:rPr>
          <w:rFonts w:ascii="Calibri"/>
          <w:spacing w:val="-13"/>
        </w:rPr>
        <w:t xml:space="preserve"> </w:t>
      </w:r>
      <w:r>
        <w:rPr>
          <w:rFonts w:ascii="Calibri"/>
          <w:spacing w:val="-8"/>
        </w:rPr>
        <w:t>to</w:t>
      </w:r>
      <w:r>
        <w:rPr>
          <w:rFonts w:ascii="Calibri"/>
          <w:spacing w:val="-10"/>
        </w:rPr>
        <w:t xml:space="preserve"> </w:t>
      </w:r>
      <w:r>
        <w:rPr>
          <w:rFonts w:ascii="Calibri"/>
          <w:spacing w:val="-8"/>
        </w:rPr>
        <w:t>approve</w:t>
      </w:r>
      <w:r>
        <w:rPr>
          <w:rFonts w:ascii="Calibri"/>
          <w:spacing w:val="-12"/>
        </w:rPr>
        <w:t xml:space="preserve"> </w:t>
      </w:r>
      <w:r>
        <w:rPr>
          <w:rFonts w:ascii="Calibri"/>
          <w:spacing w:val="-8"/>
        </w:rPr>
        <w:t>as</w:t>
      </w:r>
      <w:r>
        <w:rPr>
          <w:rFonts w:ascii="Calibri"/>
          <w:spacing w:val="-12"/>
        </w:rPr>
        <w:t xml:space="preserve"> </w:t>
      </w:r>
      <w:r>
        <w:rPr>
          <w:rFonts w:ascii="Calibri"/>
          <w:spacing w:val="-8"/>
        </w:rPr>
        <w:t>written,</w:t>
      </w:r>
      <w:r>
        <w:rPr>
          <w:rFonts w:ascii="Calibri"/>
          <w:spacing w:val="-13"/>
        </w:rPr>
        <w:t xml:space="preserve"> </w:t>
      </w:r>
      <w:r>
        <w:rPr>
          <w:rFonts w:ascii="Calibri"/>
          <w:spacing w:val="-8"/>
        </w:rPr>
        <w:t>Chuck</w:t>
      </w:r>
      <w:r>
        <w:rPr>
          <w:rFonts w:ascii="Calibri"/>
          <w:spacing w:val="-12"/>
        </w:rPr>
        <w:t xml:space="preserve"> </w:t>
      </w:r>
      <w:r>
        <w:rPr>
          <w:rFonts w:ascii="Calibri"/>
          <w:spacing w:val="-8"/>
        </w:rPr>
        <w:t>seconded.</w:t>
      </w:r>
      <w:r>
        <w:rPr>
          <w:rFonts w:ascii="Calibri"/>
          <w:spacing w:val="-13"/>
        </w:rPr>
        <w:t xml:space="preserve"> </w:t>
      </w:r>
      <w:r>
        <w:rPr>
          <w:rFonts w:ascii="Calibri"/>
          <w:spacing w:val="-8"/>
        </w:rPr>
        <w:t>It</w:t>
      </w:r>
      <w:r>
        <w:rPr>
          <w:rFonts w:ascii="Calibri"/>
          <w:spacing w:val="-12"/>
        </w:rPr>
        <w:t xml:space="preserve"> </w:t>
      </w:r>
      <w:r>
        <w:rPr>
          <w:rFonts w:ascii="Calibri"/>
          <w:spacing w:val="-8"/>
        </w:rPr>
        <w:t>passed</w:t>
      </w:r>
      <w:r>
        <w:rPr>
          <w:rFonts w:ascii="Calibri"/>
          <w:spacing w:val="-13"/>
        </w:rPr>
        <w:t xml:space="preserve"> </w:t>
      </w:r>
      <w:r>
        <w:rPr>
          <w:rFonts w:ascii="Calibri"/>
          <w:spacing w:val="-8"/>
        </w:rPr>
        <w:t>unanimously.</w:t>
      </w:r>
    </w:p>
    <w:p w14:paraId="6588CCE5" w14:textId="77777777" w:rsidR="002433A5" w:rsidRDefault="00000000">
      <w:pPr>
        <w:pStyle w:val="ListParagraph"/>
        <w:numPr>
          <w:ilvl w:val="0"/>
          <w:numId w:val="62"/>
        </w:numPr>
        <w:tabs>
          <w:tab w:val="left" w:pos="1921"/>
        </w:tabs>
        <w:ind w:left="1920" w:right="224"/>
        <w:rPr>
          <w:rFonts w:ascii="Calibri" w:hAnsi="Calibri"/>
        </w:rPr>
      </w:pPr>
      <w:r>
        <w:rPr>
          <w:rFonts w:ascii="Calibri" w:hAnsi="Calibri"/>
          <w:spacing w:val="-4"/>
        </w:rPr>
        <w:t>State</w:t>
      </w:r>
      <w:r>
        <w:rPr>
          <w:rFonts w:ascii="Calibri" w:hAnsi="Calibri"/>
          <w:spacing w:val="-9"/>
        </w:rPr>
        <w:t xml:space="preserve"> </w:t>
      </w:r>
      <w:r>
        <w:rPr>
          <w:rFonts w:ascii="Calibri" w:hAnsi="Calibri"/>
          <w:spacing w:val="-4"/>
        </w:rPr>
        <w:t>Camp</w:t>
      </w:r>
      <w:r>
        <w:rPr>
          <w:rFonts w:ascii="Calibri" w:hAnsi="Calibri"/>
          <w:spacing w:val="-8"/>
        </w:rPr>
        <w:t xml:space="preserve"> </w:t>
      </w:r>
      <w:r>
        <w:rPr>
          <w:rFonts w:ascii="Calibri" w:hAnsi="Calibri"/>
          <w:spacing w:val="-4"/>
        </w:rPr>
        <w:t>Budget</w:t>
      </w:r>
      <w:r>
        <w:rPr>
          <w:rFonts w:ascii="Calibri" w:hAnsi="Calibri"/>
          <w:spacing w:val="-9"/>
        </w:rPr>
        <w:t xml:space="preserve"> </w:t>
      </w:r>
      <w:r>
        <w:rPr>
          <w:rFonts w:ascii="Calibri" w:hAnsi="Calibri"/>
          <w:spacing w:val="-4"/>
        </w:rPr>
        <w:t>Addendum</w:t>
      </w:r>
      <w:r>
        <w:rPr>
          <w:rFonts w:ascii="Calibri" w:hAnsi="Calibri"/>
          <w:spacing w:val="-8"/>
        </w:rPr>
        <w:t xml:space="preserve"> </w:t>
      </w:r>
      <w:r>
        <w:rPr>
          <w:rFonts w:ascii="Calibri" w:hAnsi="Calibri"/>
          <w:spacing w:val="-4"/>
        </w:rPr>
        <w:t>D:</w:t>
      </w:r>
      <w:r>
        <w:rPr>
          <w:rFonts w:ascii="Calibri" w:hAnsi="Calibri"/>
          <w:spacing w:val="-20"/>
        </w:rPr>
        <w:t xml:space="preserve"> </w:t>
      </w:r>
      <w:r>
        <w:rPr>
          <w:rFonts w:ascii="Calibri" w:hAnsi="Calibri"/>
          <w:spacing w:val="-4"/>
        </w:rPr>
        <w:t>The</w:t>
      </w:r>
      <w:r>
        <w:rPr>
          <w:rFonts w:ascii="Calibri" w:hAnsi="Calibri"/>
          <w:spacing w:val="-21"/>
        </w:rPr>
        <w:t xml:space="preserve"> </w:t>
      </w:r>
      <w:r>
        <w:rPr>
          <w:rFonts w:ascii="Calibri" w:hAnsi="Calibri"/>
          <w:spacing w:val="-4"/>
        </w:rPr>
        <w:t>state</w:t>
      </w:r>
      <w:r>
        <w:rPr>
          <w:rFonts w:ascii="Calibri" w:hAnsi="Calibri"/>
          <w:spacing w:val="-21"/>
        </w:rPr>
        <w:t xml:space="preserve"> </w:t>
      </w:r>
      <w:r>
        <w:rPr>
          <w:rFonts w:ascii="Calibri" w:hAnsi="Calibri"/>
          <w:spacing w:val="-4"/>
        </w:rPr>
        <w:t>camp</w:t>
      </w:r>
      <w:r>
        <w:rPr>
          <w:rFonts w:ascii="Calibri" w:hAnsi="Calibri"/>
          <w:spacing w:val="-20"/>
        </w:rPr>
        <w:t xml:space="preserve"> </w:t>
      </w:r>
      <w:r>
        <w:rPr>
          <w:rFonts w:ascii="Calibri" w:hAnsi="Calibri"/>
          <w:spacing w:val="-4"/>
        </w:rPr>
        <w:t>budget</w:t>
      </w:r>
      <w:r>
        <w:rPr>
          <w:rFonts w:ascii="Calibri" w:hAnsi="Calibri"/>
          <w:spacing w:val="-23"/>
        </w:rPr>
        <w:t xml:space="preserve"> </w:t>
      </w:r>
      <w:r>
        <w:rPr>
          <w:rFonts w:ascii="Calibri" w:hAnsi="Calibri"/>
          <w:spacing w:val="-4"/>
        </w:rPr>
        <w:t>stays</w:t>
      </w:r>
      <w:r>
        <w:rPr>
          <w:rFonts w:ascii="Calibri" w:hAnsi="Calibri"/>
          <w:spacing w:val="-19"/>
        </w:rPr>
        <w:t xml:space="preserve"> </w:t>
      </w:r>
      <w:r>
        <w:rPr>
          <w:rFonts w:ascii="Calibri" w:hAnsi="Calibri"/>
          <w:spacing w:val="-4"/>
        </w:rPr>
        <w:t>pretty</w:t>
      </w:r>
      <w:r>
        <w:rPr>
          <w:rFonts w:ascii="Calibri" w:hAnsi="Calibri"/>
          <w:spacing w:val="-21"/>
        </w:rPr>
        <w:t xml:space="preserve"> </w:t>
      </w:r>
      <w:r>
        <w:rPr>
          <w:rFonts w:ascii="Calibri" w:hAnsi="Calibri"/>
          <w:spacing w:val="-4"/>
        </w:rPr>
        <w:t>much</w:t>
      </w:r>
      <w:r>
        <w:rPr>
          <w:rFonts w:ascii="Calibri" w:hAnsi="Calibri"/>
          <w:spacing w:val="-20"/>
        </w:rPr>
        <w:t xml:space="preserve"> </w:t>
      </w:r>
      <w:r>
        <w:rPr>
          <w:rFonts w:ascii="Calibri" w:hAnsi="Calibri"/>
          <w:spacing w:val="-4"/>
        </w:rPr>
        <w:t>the</w:t>
      </w:r>
      <w:r>
        <w:rPr>
          <w:rFonts w:ascii="Calibri" w:hAnsi="Calibri"/>
          <w:spacing w:val="-21"/>
        </w:rPr>
        <w:t xml:space="preserve"> </w:t>
      </w:r>
      <w:r>
        <w:rPr>
          <w:rFonts w:ascii="Calibri" w:hAnsi="Calibri"/>
          <w:spacing w:val="-4"/>
        </w:rPr>
        <w:t>same</w:t>
      </w:r>
      <w:r>
        <w:rPr>
          <w:rFonts w:ascii="Calibri" w:hAnsi="Calibri"/>
          <w:spacing w:val="-21"/>
        </w:rPr>
        <w:t xml:space="preserve"> </w:t>
      </w:r>
      <w:r>
        <w:rPr>
          <w:rFonts w:ascii="Calibri" w:hAnsi="Calibri"/>
          <w:spacing w:val="-4"/>
        </w:rPr>
        <w:t>each</w:t>
      </w:r>
      <w:r>
        <w:rPr>
          <w:rFonts w:ascii="Calibri" w:hAnsi="Calibri"/>
          <w:spacing w:val="-22"/>
        </w:rPr>
        <w:t xml:space="preserve"> </w:t>
      </w:r>
      <w:r>
        <w:rPr>
          <w:rFonts w:ascii="Calibri" w:hAnsi="Calibri"/>
          <w:spacing w:val="-4"/>
        </w:rPr>
        <w:t>year.</w:t>
      </w:r>
      <w:r>
        <w:rPr>
          <w:rFonts w:ascii="Calibri" w:hAnsi="Calibri"/>
          <w:spacing w:val="-20"/>
        </w:rPr>
        <w:t xml:space="preserve"> </w:t>
      </w:r>
      <w:r>
        <w:rPr>
          <w:rFonts w:ascii="Calibri" w:hAnsi="Calibri"/>
          <w:spacing w:val="-4"/>
        </w:rPr>
        <w:t>It</w:t>
      </w:r>
      <w:r>
        <w:rPr>
          <w:rFonts w:ascii="Calibri" w:hAnsi="Calibri"/>
          <w:spacing w:val="-19"/>
        </w:rPr>
        <w:t xml:space="preserve"> </w:t>
      </w:r>
      <w:r>
        <w:rPr>
          <w:rFonts w:ascii="Calibri" w:hAnsi="Calibri"/>
          <w:spacing w:val="-4"/>
        </w:rPr>
        <w:t>costs</w:t>
      </w:r>
      <w:r>
        <w:rPr>
          <w:rFonts w:ascii="Calibri" w:hAnsi="Calibri"/>
          <w:spacing w:val="-21"/>
        </w:rPr>
        <w:t xml:space="preserve"> </w:t>
      </w:r>
      <w:r>
        <w:rPr>
          <w:rFonts w:ascii="Calibri" w:hAnsi="Calibri"/>
          <w:spacing w:val="-4"/>
        </w:rPr>
        <w:t xml:space="preserve">around </w:t>
      </w:r>
      <w:r>
        <w:rPr>
          <w:rFonts w:ascii="Calibri" w:hAnsi="Calibri"/>
          <w:spacing w:val="-8"/>
        </w:rPr>
        <w:t>15-20,000.00</w:t>
      </w:r>
      <w:r>
        <w:rPr>
          <w:rFonts w:ascii="Calibri" w:hAnsi="Calibri"/>
          <w:spacing w:val="-14"/>
        </w:rPr>
        <w:t xml:space="preserve"> </w:t>
      </w:r>
      <w:r>
        <w:rPr>
          <w:rFonts w:ascii="Calibri" w:hAnsi="Calibri"/>
          <w:spacing w:val="-8"/>
        </w:rPr>
        <w:t>to</w:t>
      </w:r>
      <w:r>
        <w:rPr>
          <w:rFonts w:ascii="Calibri" w:hAnsi="Calibri"/>
          <w:spacing w:val="-13"/>
        </w:rPr>
        <w:t xml:space="preserve"> </w:t>
      </w:r>
      <w:r>
        <w:rPr>
          <w:rFonts w:ascii="Calibri" w:hAnsi="Calibri"/>
          <w:spacing w:val="-8"/>
        </w:rPr>
        <w:t>run</w:t>
      </w:r>
      <w:r>
        <w:rPr>
          <w:rFonts w:ascii="Calibri" w:hAnsi="Calibri"/>
          <w:spacing w:val="-15"/>
        </w:rPr>
        <w:t xml:space="preserve"> </w:t>
      </w:r>
      <w:r>
        <w:rPr>
          <w:rFonts w:ascii="Calibri" w:hAnsi="Calibri"/>
          <w:spacing w:val="-8"/>
        </w:rPr>
        <w:t>state</w:t>
      </w:r>
      <w:r>
        <w:rPr>
          <w:rFonts w:ascii="Calibri" w:hAnsi="Calibri"/>
          <w:spacing w:val="-10"/>
        </w:rPr>
        <w:t xml:space="preserve"> </w:t>
      </w:r>
      <w:r>
        <w:rPr>
          <w:rFonts w:ascii="Calibri" w:hAnsi="Calibri"/>
          <w:spacing w:val="-8"/>
        </w:rPr>
        <w:t>camp</w:t>
      </w:r>
      <w:r>
        <w:rPr>
          <w:rFonts w:ascii="Calibri" w:hAnsi="Calibri"/>
          <w:spacing w:val="-13"/>
        </w:rPr>
        <w:t xml:space="preserve"> </w:t>
      </w:r>
      <w:r>
        <w:rPr>
          <w:rFonts w:ascii="Calibri" w:hAnsi="Calibri"/>
          <w:spacing w:val="-8"/>
        </w:rPr>
        <w:t>weekend.</w:t>
      </w:r>
      <w:r>
        <w:rPr>
          <w:rFonts w:ascii="Calibri" w:hAnsi="Calibri"/>
          <w:spacing w:val="-15"/>
        </w:rPr>
        <w:t xml:space="preserve"> </w:t>
      </w:r>
      <w:r>
        <w:rPr>
          <w:rFonts w:ascii="Calibri" w:hAnsi="Calibri"/>
          <w:spacing w:val="-8"/>
        </w:rPr>
        <w:t>The</w:t>
      </w:r>
      <w:r>
        <w:rPr>
          <w:rFonts w:ascii="Calibri" w:hAnsi="Calibri"/>
          <w:spacing w:val="-10"/>
        </w:rPr>
        <w:t xml:space="preserve"> </w:t>
      </w:r>
      <w:r>
        <w:rPr>
          <w:rFonts w:ascii="Calibri" w:hAnsi="Calibri"/>
          <w:spacing w:val="-8"/>
        </w:rPr>
        <w:t>last</w:t>
      </w:r>
      <w:r>
        <w:rPr>
          <w:rFonts w:ascii="Calibri" w:hAnsi="Calibri"/>
          <w:spacing w:val="-14"/>
        </w:rPr>
        <w:t xml:space="preserve"> </w:t>
      </w:r>
      <w:r>
        <w:rPr>
          <w:rFonts w:ascii="Calibri" w:hAnsi="Calibri"/>
          <w:spacing w:val="-8"/>
        </w:rPr>
        <w:t>few</w:t>
      </w:r>
      <w:r>
        <w:rPr>
          <w:rFonts w:ascii="Calibri" w:hAnsi="Calibri"/>
          <w:spacing w:val="-14"/>
        </w:rPr>
        <w:t xml:space="preserve"> </w:t>
      </w:r>
      <w:r>
        <w:rPr>
          <w:rFonts w:ascii="Calibri" w:hAnsi="Calibri"/>
          <w:spacing w:val="-8"/>
        </w:rPr>
        <w:t>years</w:t>
      </w:r>
      <w:r>
        <w:rPr>
          <w:rFonts w:ascii="Calibri" w:hAnsi="Calibri"/>
          <w:spacing w:val="-14"/>
        </w:rPr>
        <w:t xml:space="preserve"> </w:t>
      </w:r>
      <w:r>
        <w:rPr>
          <w:rFonts w:ascii="Calibri" w:hAnsi="Calibri"/>
          <w:spacing w:val="-8"/>
        </w:rPr>
        <w:t>there</w:t>
      </w:r>
      <w:r>
        <w:rPr>
          <w:rFonts w:ascii="Calibri" w:hAnsi="Calibri"/>
          <w:spacing w:val="-10"/>
        </w:rPr>
        <w:t xml:space="preserve"> </w:t>
      </w:r>
      <w:r>
        <w:rPr>
          <w:rFonts w:ascii="Calibri" w:hAnsi="Calibri"/>
          <w:spacing w:val="-8"/>
        </w:rPr>
        <w:t>has</w:t>
      </w:r>
      <w:r>
        <w:rPr>
          <w:rFonts w:ascii="Calibri" w:hAnsi="Calibri"/>
          <w:spacing w:val="-12"/>
        </w:rPr>
        <w:t xml:space="preserve"> </w:t>
      </w:r>
      <w:r>
        <w:rPr>
          <w:rFonts w:ascii="Calibri" w:hAnsi="Calibri"/>
          <w:spacing w:val="-8"/>
        </w:rPr>
        <w:t>been</w:t>
      </w:r>
      <w:r>
        <w:rPr>
          <w:rFonts w:ascii="Calibri" w:hAnsi="Calibri"/>
          <w:spacing w:val="-15"/>
        </w:rPr>
        <w:t xml:space="preserve"> </w:t>
      </w:r>
      <w:r>
        <w:rPr>
          <w:rFonts w:ascii="Calibri" w:hAnsi="Calibri"/>
          <w:spacing w:val="-8"/>
        </w:rPr>
        <w:t>a</w:t>
      </w:r>
      <w:r>
        <w:rPr>
          <w:rFonts w:ascii="Calibri" w:hAnsi="Calibri"/>
          <w:spacing w:val="-15"/>
        </w:rPr>
        <w:t xml:space="preserve"> </w:t>
      </w:r>
      <w:r>
        <w:rPr>
          <w:rFonts w:ascii="Calibri" w:hAnsi="Calibri"/>
          <w:spacing w:val="-8"/>
        </w:rPr>
        <w:t>little</w:t>
      </w:r>
      <w:r>
        <w:rPr>
          <w:rFonts w:ascii="Calibri" w:hAnsi="Calibri"/>
          <w:spacing w:val="-17"/>
        </w:rPr>
        <w:t xml:space="preserve"> </w:t>
      </w:r>
      <w:r>
        <w:rPr>
          <w:rFonts w:ascii="Calibri" w:hAnsi="Calibri"/>
          <w:spacing w:val="-8"/>
        </w:rPr>
        <w:t>more</w:t>
      </w:r>
      <w:r>
        <w:rPr>
          <w:rFonts w:ascii="Calibri" w:hAnsi="Calibri"/>
          <w:spacing w:val="-14"/>
        </w:rPr>
        <w:t xml:space="preserve"> </w:t>
      </w:r>
      <w:r>
        <w:rPr>
          <w:rFonts w:ascii="Calibri" w:hAnsi="Calibri"/>
          <w:spacing w:val="-8"/>
        </w:rPr>
        <w:t>income</w:t>
      </w:r>
      <w:r>
        <w:rPr>
          <w:rFonts w:ascii="Calibri" w:hAnsi="Calibri"/>
          <w:spacing w:val="-10"/>
        </w:rPr>
        <w:t xml:space="preserve"> </w:t>
      </w:r>
      <w:r>
        <w:rPr>
          <w:rFonts w:ascii="Calibri" w:hAnsi="Calibri"/>
          <w:spacing w:val="-8"/>
        </w:rPr>
        <w:t>at</w:t>
      </w:r>
      <w:r>
        <w:rPr>
          <w:rFonts w:ascii="Calibri" w:hAnsi="Calibri"/>
          <w:spacing w:val="-14"/>
        </w:rPr>
        <w:t xml:space="preserve"> </w:t>
      </w:r>
      <w:r>
        <w:rPr>
          <w:rFonts w:ascii="Calibri" w:hAnsi="Calibri"/>
          <w:spacing w:val="-8"/>
        </w:rPr>
        <w:t>the</w:t>
      </w:r>
      <w:r>
        <w:rPr>
          <w:rFonts w:ascii="Calibri" w:hAnsi="Calibri"/>
          <w:spacing w:val="-14"/>
        </w:rPr>
        <w:t xml:space="preserve"> </w:t>
      </w:r>
      <w:r>
        <w:rPr>
          <w:rFonts w:ascii="Calibri" w:hAnsi="Calibri"/>
          <w:spacing w:val="-8"/>
        </w:rPr>
        <w:t>2006</w:t>
      </w:r>
      <w:r>
        <w:rPr>
          <w:rFonts w:ascii="Calibri" w:hAnsi="Calibri"/>
          <w:spacing w:val="-10"/>
        </w:rPr>
        <w:t xml:space="preserve"> </w:t>
      </w:r>
      <w:r>
        <w:rPr>
          <w:rFonts w:ascii="Calibri" w:hAnsi="Calibri"/>
          <w:spacing w:val="-8"/>
        </w:rPr>
        <w:t xml:space="preserve">level. </w:t>
      </w:r>
      <w:r>
        <w:rPr>
          <w:rFonts w:ascii="Calibri" w:hAnsi="Calibri"/>
          <w:spacing w:val="-6"/>
        </w:rPr>
        <w:t>They</w:t>
      </w:r>
      <w:r>
        <w:rPr>
          <w:rFonts w:ascii="Calibri" w:hAnsi="Calibri"/>
          <w:spacing w:val="-20"/>
        </w:rPr>
        <w:t xml:space="preserve"> </w:t>
      </w:r>
      <w:r>
        <w:rPr>
          <w:rFonts w:ascii="Calibri" w:hAnsi="Calibri"/>
          <w:spacing w:val="-6"/>
        </w:rPr>
        <w:t>are</w:t>
      </w:r>
      <w:r>
        <w:rPr>
          <w:rFonts w:ascii="Calibri" w:hAnsi="Calibri"/>
          <w:spacing w:val="-21"/>
        </w:rPr>
        <w:t xml:space="preserve"> </w:t>
      </w:r>
      <w:r>
        <w:rPr>
          <w:rFonts w:ascii="Calibri" w:hAnsi="Calibri"/>
          <w:spacing w:val="-6"/>
        </w:rPr>
        <w:t>predicting</w:t>
      </w:r>
      <w:r>
        <w:rPr>
          <w:rFonts w:ascii="Calibri" w:hAnsi="Calibri"/>
          <w:spacing w:val="-22"/>
        </w:rPr>
        <w:t xml:space="preserve"> </w:t>
      </w:r>
      <w:r>
        <w:rPr>
          <w:rFonts w:ascii="Calibri" w:hAnsi="Calibri"/>
          <w:spacing w:val="-6"/>
        </w:rPr>
        <w:t>only</w:t>
      </w:r>
      <w:r>
        <w:rPr>
          <w:rFonts w:ascii="Calibri" w:hAnsi="Calibri"/>
          <w:spacing w:val="-21"/>
        </w:rPr>
        <w:t xml:space="preserve"> </w:t>
      </w:r>
      <w:r>
        <w:rPr>
          <w:rFonts w:ascii="Calibri" w:hAnsi="Calibri"/>
          <w:spacing w:val="-6"/>
        </w:rPr>
        <w:t>2</w:t>
      </w:r>
      <w:r>
        <w:rPr>
          <w:rFonts w:ascii="Calibri" w:hAnsi="Calibri"/>
          <w:spacing w:val="-21"/>
        </w:rPr>
        <w:t xml:space="preserve"> </w:t>
      </w:r>
      <w:r>
        <w:rPr>
          <w:rFonts w:ascii="Calibri" w:hAnsi="Calibri"/>
          <w:spacing w:val="-6"/>
        </w:rPr>
        <w:t>teams</w:t>
      </w:r>
      <w:r>
        <w:rPr>
          <w:rFonts w:ascii="Calibri" w:hAnsi="Calibri"/>
          <w:spacing w:val="-21"/>
        </w:rPr>
        <w:t xml:space="preserve"> </w:t>
      </w:r>
      <w:r>
        <w:rPr>
          <w:rFonts w:ascii="Calibri" w:hAnsi="Calibri"/>
          <w:spacing w:val="-6"/>
        </w:rPr>
        <w:t>this</w:t>
      </w:r>
      <w:r>
        <w:rPr>
          <w:rFonts w:ascii="Calibri" w:hAnsi="Calibri"/>
          <w:spacing w:val="-21"/>
        </w:rPr>
        <w:t xml:space="preserve"> </w:t>
      </w:r>
      <w:r>
        <w:rPr>
          <w:rFonts w:ascii="Calibri" w:hAnsi="Calibri"/>
          <w:spacing w:val="-6"/>
        </w:rPr>
        <w:t>year,</w:t>
      </w:r>
      <w:r>
        <w:rPr>
          <w:rFonts w:ascii="Calibri" w:hAnsi="Calibri"/>
          <w:spacing w:val="-21"/>
        </w:rPr>
        <w:t xml:space="preserve"> </w:t>
      </w:r>
      <w:r>
        <w:rPr>
          <w:rFonts w:ascii="Calibri" w:hAnsi="Calibri"/>
          <w:spacing w:val="-6"/>
        </w:rPr>
        <w:t>since</w:t>
      </w:r>
      <w:r>
        <w:rPr>
          <w:rFonts w:ascii="Calibri" w:hAnsi="Calibri"/>
          <w:spacing w:val="-21"/>
        </w:rPr>
        <w:t xml:space="preserve"> </w:t>
      </w:r>
      <w:r>
        <w:rPr>
          <w:rFonts w:ascii="Calibri" w:hAnsi="Calibri"/>
          <w:spacing w:val="-6"/>
        </w:rPr>
        <w:t>this</w:t>
      </w:r>
      <w:r>
        <w:rPr>
          <w:rFonts w:ascii="Calibri" w:hAnsi="Calibri"/>
          <w:spacing w:val="-21"/>
        </w:rPr>
        <w:t xml:space="preserve"> </w:t>
      </w:r>
      <w:r>
        <w:rPr>
          <w:rFonts w:ascii="Calibri" w:hAnsi="Calibri"/>
          <w:spacing w:val="-6"/>
        </w:rPr>
        <w:t>is</w:t>
      </w:r>
      <w:r>
        <w:rPr>
          <w:rFonts w:ascii="Calibri" w:hAnsi="Calibri"/>
          <w:spacing w:val="-21"/>
        </w:rPr>
        <w:t xml:space="preserve"> </w:t>
      </w:r>
      <w:r>
        <w:rPr>
          <w:rFonts w:ascii="Calibri" w:hAnsi="Calibri"/>
          <w:spacing w:val="-6"/>
        </w:rPr>
        <w:t>their</w:t>
      </w:r>
      <w:r>
        <w:rPr>
          <w:rFonts w:ascii="Calibri" w:hAnsi="Calibri"/>
          <w:spacing w:val="-19"/>
        </w:rPr>
        <w:t xml:space="preserve"> </w:t>
      </w:r>
      <w:r>
        <w:rPr>
          <w:rFonts w:ascii="Calibri" w:hAnsi="Calibri"/>
          <w:spacing w:val="-6"/>
        </w:rPr>
        <w:t>last</w:t>
      </w:r>
      <w:r>
        <w:rPr>
          <w:rFonts w:ascii="Calibri" w:hAnsi="Calibri"/>
          <w:spacing w:val="-21"/>
        </w:rPr>
        <w:t xml:space="preserve"> </w:t>
      </w:r>
      <w:r>
        <w:rPr>
          <w:rFonts w:ascii="Calibri" w:hAnsi="Calibri"/>
          <w:spacing w:val="-6"/>
        </w:rPr>
        <w:t>year.</w:t>
      </w:r>
      <w:r>
        <w:rPr>
          <w:rFonts w:ascii="Calibri" w:hAnsi="Calibri"/>
          <w:spacing w:val="-22"/>
        </w:rPr>
        <w:t xml:space="preserve"> </w:t>
      </w:r>
      <w:r>
        <w:rPr>
          <w:rFonts w:ascii="Calibri" w:hAnsi="Calibri"/>
          <w:spacing w:val="-6"/>
        </w:rPr>
        <w:t>Estimated</w:t>
      </w:r>
      <w:r>
        <w:rPr>
          <w:rFonts w:ascii="Calibri" w:hAnsi="Calibri"/>
          <w:spacing w:val="-22"/>
        </w:rPr>
        <w:t xml:space="preserve"> </w:t>
      </w:r>
      <w:r>
        <w:rPr>
          <w:rFonts w:ascii="Calibri" w:hAnsi="Calibri"/>
          <w:spacing w:val="-6"/>
        </w:rPr>
        <w:t>income</w:t>
      </w:r>
      <w:r>
        <w:rPr>
          <w:rFonts w:ascii="Calibri" w:hAnsi="Calibri"/>
          <w:spacing w:val="-21"/>
        </w:rPr>
        <w:t xml:space="preserve"> </w:t>
      </w:r>
      <w:r>
        <w:rPr>
          <w:rFonts w:ascii="Calibri" w:hAnsi="Calibri"/>
          <w:spacing w:val="-6"/>
        </w:rPr>
        <w:t>is</w:t>
      </w:r>
      <w:r>
        <w:rPr>
          <w:rFonts w:ascii="Calibri" w:hAnsi="Calibri"/>
          <w:spacing w:val="-24"/>
        </w:rPr>
        <w:t xml:space="preserve"> </w:t>
      </w:r>
      <w:r>
        <w:rPr>
          <w:rFonts w:ascii="Calibri" w:hAnsi="Calibri"/>
          <w:spacing w:val="-6"/>
        </w:rPr>
        <w:t>140</w:t>
      </w:r>
      <w:r>
        <w:rPr>
          <w:rFonts w:ascii="Calibri" w:hAnsi="Calibri"/>
          <w:spacing w:val="-20"/>
        </w:rPr>
        <w:t xml:space="preserve"> </w:t>
      </w:r>
      <w:r>
        <w:rPr>
          <w:rFonts w:ascii="Calibri" w:hAnsi="Calibri"/>
          <w:spacing w:val="-6"/>
        </w:rPr>
        <w:t>and</w:t>
      </w:r>
      <w:r>
        <w:rPr>
          <w:rFonts w:ascii="Calibri" w:hAnsi="Calibri"/>
          <w:spacing w:val="-22"/>
        </w:rPr>
        <w:t xml:space="preserve"> </w:t>
      </w:r>
      <w:r>
        <w:rPr>
          <w:rFonts w:ascii="Calibri" w:hAnsi="Calibri"/>
          <w:spacing w:val="-6"/>
        </w:rPr>
        <w:t>20</w:t>
      </w:r>
      <w:r>
        <w:rPr>
          <w:rFonts w:ascii="Calibri" w:hAnsi="Calibri"/>
          <w:spacing w:val="-18"/>
        </w:rPr>
        <w:t xml:space="preserve"> </w:t>
      </w:r>
      <w:r>
        <w:rPr>
          <w:rFonts w:ascii="Calibri" w:hAnsi="Calibri"/>
          <w:spacing w:val="-6"/>
        </w:rPr>
        <w:t>girls registrations.</w:t>
      </w:r>
      <w:r>
        <w:rPr>
          <w:rFonts w:ascii="Calibri" w:hAnsi="Calibri"/>
          <w:spacing w:val="-22"/>
        </w:rPr>
        <w:t xml:space="preserve"> </w:t>
      </w:r>
      <w:r>
        <w:rPr>
          <w:rFonts w:ascii="Calibri" w:hAnsi="Calibri"/>
          <w:spacing w:val="-6"/>
        </w:rPr>
        <w:t>Fees</w:t>
      </w:r>
      <w:r>
        <w:rPr>
          <w:rFonts w:ascii="Calibri" w:hAnsi="Calibri"/>
          <w:spacing w:val="-19"/>
        </w:rPr>
        <w:t xml:space="preserve"> </w:t>
      </w:r>
      <w:r>
        <w:rPr>
          <w:rFonts w:ascii="Calibri" w:hAnsi="Calibri"/>
          <w:spacing w:val="-6"/>
        </w:rPr>
        <w:t>are</w:t>
      </w:r>
      <w:r>
        <w:rPr>
          <w:rFonts w:ascii="Calibri" w:hAnsi="Calibri"/>
          <w:spacing w:val="-21"/>
        </w:rPr>
        <w:t xml:space="preserve"> </w:t>
      </w:r>
      <w:r>
        <w:rPr>
          <w:rFonts w:ascii="Calibri" w:hAnsi="Calibri"/>
          <w:spacing w:val="-6"/>
        </w:rPr>
        <w:t>the</w:t>
      </w:r>
      <w:r>
        <w:rPr>
          <w:rFonts w:ascii="Calibri" w:hAnsi="Calibri"/>
          <w:spacing w:val="-18"/>
        </w:rPr>
        <w:t xml:space="preserve"> </w:t>
      </w:r>
      <w:r>
        <w:rPr>
          <w:rFonts w:ascii="Calibri" w:hAnsi="Calibri"/>
          <w:spacing w:val="-6"/>
        </w:rPr>
        <w:t>same,</w:t>
      </w:r>
      <w:r>
        <w:rPr>
          <w:rFonts w:ascii="Calibri" w:hAnsi="Calibri"/>
          <w:spacing w:val="-21"/>
        </w:rPr>
        <w:t xml:space="preserve"> </w:t>
      </w:r>
      <w:r>
        <w:rPr>
          <w:rFonts w:ascii="Calibri" w:hAnsi="Calibri"/>
          <w:spacing w:val="-6"/>
        </w:rPr>
        <w:t>jerseys</w:t>
      </w:r>
      <w:r>
        <w:rPr>
          <w:rFonts w:ascii="Calibri" w:hAnsi="Calibri"/>
          <w:spacing w:val="-21"/>
        </w:rPr>
        <w:t xml:space="preserve"> </w:t>
      </w:r>
      <w:r>
        <w:rPr>
          <w:rFonts w:ascii="Calibri" w:hAnsi="Calibri"/>
          <w:spacing w:val="-6"/>
        </w:rPr>
        <w:t>and</w:t>
      </w:r>
      <w:r>
        <w:rPr>
          <w:rFonts w:ascii="Calibri" w:hAnsi="Calibri"/>
          <w:spacing w:val="-22"/>
        </w:rPr>
        <w:t xml:space="preserve"> </w:t>
      </w:r>
      <w:r>
        <w:rPr>
          <w:rFonts w:ascii="Calibri" w:hAnsi="Calibri"/>
          <w:spacing w:val="-6"/>
        </w:rPr>
        <w:t>socks</w:t>
      </w:r>
      <w:r>
        <w:rPr>
          <w:rFonts w:ascii="Calibri" w:hAnsi="Calibri"/>
          <w:spacing w:val="-19"/>
        </w:rPr>
        <w:t xml:space="preserve"> </w:t>
      </w:r>
      <w:r>
        <w:rPr>
          <w:rFonts w:ascii="Calibri" w:hAnsi="Calibri"/>
          <w:spacing w:val="-6"/>
        </w:rPr>
        <w:t>are</w:t>
      </w:r>
      <w:r>
        <w:rPr>
          <w:rFonts w:ascii="Calibri" w:hAnsi="Calibri"/>
          <w:spacing w:val="-21"/>
        </w:rPr>
        <w:t xml:space="preserve"> </w:t>
      </w:r>
      <w:r>
        <w:rPr>
          <w:rFonts w:ascii="Calibri" w:hAnsi="Calibri"/>
          <w:spacing w:val="-6"/>
        </w:rPr>
        <w:t>a</w:t>
      </w:r>
      <w:r>
        <w:rPr>
          <w:rFonts w:ascii="Calibri" w:hAnsi="Calibri"/>
          <w:spacing w:val="-19"/>
        </w:rPr>
        <w:t xml:space="preserve"> </w:t>
      </w:r>
      <w:r>
        <w:rPr>
          <w:rFonts w:ascii="Calibri" w:hAnsi="Calibri"/>
          <w:spacing w:val="-6"/>
        </w:rPr>
        <w:t>bit</w:t>
      </w:r>
      <w:r>
        <w:rPr>
          <w:rFonts w:ascii="Calibri" w:hAnsi="Calibri"/>
          <w:spacing w:val="-21"/>
        </w:rPr>
        <w:t xml:space="preserve"> </w:t>
      </w:r>
      <w:r>
        <w:rPr>
          <w:rFonts w:ascii="Calibri" w:hAnsi="Calibri"/>
          <w:spacing w:val="-6"/>
        </w:rPr>
        <w:t>more.</w:t>
      </w:r>
      <w:r>
        <w:rPr>
          <w:rFonts w:ascii="Calibri" w:hAnsi="Calibri"/>
          <w:spacing w:val="-22"/>
        </w:rPr>
        <w:t xml:space="preserve"> </w:t>
      </w:r>
      <w:r>
        <w:rPr>
          <w:rFonts w:ascii="Calibri" w:hAnsi="Calibri"/>
          <w:spacing w:val="-6"/>
        </w:rPr>
        <w:t>They</w:t>
      </w:r>
      <w:r>
        <w:rPr>
          <w:rFonts w:ascii="Calibri" w:hAnsi="Calibri"/>
          <w:spacing w:val="-18"/>
        </w:rPr>
        <w:t xml:space="preserve"> </w:t>
      </w:r>
      <w:r>
        <w:rPr>
          <w:rFonts w:ascii="Calibri" w:hAnsi="Calibri"/>
          <w:spacing w:val="-6"/>
        </w:rPr>
        <w:t>did</w:t>
      </w:r>
      <w:r>
        <w:rPr>
          <w:rFonts w:ascii="Calibri" w:hAnsi="Calibri"/>
          <w:spacing w:val="-22"/>
        </w:rPr>
        <w:t xml:space="preserve"> </w:t>
      </w:r>
      <w:r>
        <w:rPr>
          <w:rFonts w:ascii="Calibri" w:hAnsi="Calibri"/>
          <w:spacing w:val="-6"/>
        </w:rPr>
        <w:t>also</w:t>
      </w:r>
      <w:r>
        <w:rPr>
          <w:rFonts w:ascii="Calibri" w:hAnsi="Calibri"/>
          <w:spacing w:val="-20"/>
        </w:rPr>
        <w:t xml:space="preserve"> </w:t>
      </w:r>
      <w:r>
        <w:rPr>
          <w:rFonts w:ascii="Calibri" w:hAnsi="Calibri"/>
          <w:spacing w:val="-6"/>
        </w:rPr>
        <w:t>request</w:t>
      </w:r>
      <w:r>
        <w:rPr>
          <w:rFonts w:ascii="Calibri" w:hAnsi="Calibri"/>
          <w:spacing w:val="-21"/>
        </w:rPr>
        <w:t xml:space="preserve"> </w:t>
      </w:r>
      <w:r>
        <w:rPr>
          <w:rFonts w:ascii="Calibri" w:hAnsi="Calibri"/>
          <w:spacing w:val="-6"/>
        </w:rPr>
        <w:t>one</w:t>
      </w:r>
      <w:r>
        <w:rPr>
          <w:rFonts w:ascii="Calibri" w:hAnsi="Calibri"/>
          <w:spacing w:val="-21"/>
        </w:rPr>
        <w:t xml:space="preserve"> </w:t>
      </w:r>
      <w:r>
        <w:rPr>
          <w:rFonts w:ascii="Calibri" w:hAnsi="Calibri"/>
          <w:spacing w:val="-6"/>
        </w:rPr>
        <w:t>more</w:t>
      </w:r>
      <w:r>
        <w:rPr>
          <w:rFonts w:ascii="Calibri" w:hAnsi="Calibri"/>
          <w:spacing w:val="-21"/>
        </w:rPr>
        <w:t xml:space="preserve"> </w:t>
      </w:r>
      <w:r>
        <w:rPr>
          <w:rFonts w:ascii="Calibri" w:hAnsi="Calibri"/>
          <w:spacing w:val="-6"/>
        </w:rPr>
        <w:t>out</w:t>
      </w:r>
      <w:r>
        <w:rPr>
          <w:rFonts w:ascii="Calibri" w:hAnsi="Calibri"/>
          <w:spacing w:val="-23"/>
        </w:rPr>
        <w:t xml:space="preserve"> </w:t>
      </w:r>
      <w:r>
        <w:rPr>
          <w:rFonts w:ascii="Calibri" w:hAnsi="Calibri"/>
          <w:spacing w:val="-6"/>
        </w:rPr>
        <w:t>of</w:t>
      </w:r>
      <w:r>
        <w:rPr>
          <w:rFonts w:ascii="Calibri" w:hAnsi="Calibri"/>
          <w:spacing w:val="-19"/>
        </w:rPr>
        <w:t xml:space="preserve"> </w:t>
      </w:r>
      <w:r>
        <w:rPr>
          <w:rFonts w:ascii="Calibri" w:hAnsi="Calibri"/>
          <w:spacing w:val="-6"/>
        </w:rPr>
        <w:t xml:space="preserve">state </w:t>
      </w:r>
      <w:r>
        <w:rPr>
          <w:rFonts w:ascii="Calibri" w:hAnsi="Calibri"/>
          <w:spacing w:val="-8"/>
        </w:rPr>
        <w:t>evaluators.</w:t>
      </w:r>
      <w:r>
        <w:rPr>
          <w:rFonts w:ascii="Calibri" w:hAnsi="Calibri"/>
          <w:spacing w:val="-19"/>
        </w:rPr>
        <w:t xml:space="preserve"> </w:t>
      </w:r>
      <w:r>
        <w:rPr>
          <w:rFonts w:ascii="Calibri" w:hAnsi="Calibri"/>
          <w:spacing w:val="-8"/>
        </w:rPr>
        <w:t>Other</w:t>
      </w:r>
      <w:r>
        <w:rPr>
          <w:rFonts w:ascii="Calibri" w:hAnsi="Calibri"/>
          <w:spacing w:val="-19"/>
        </w:rPr>
        <w:t xml:space="preserve"> </w:t>
      </w:r>
      <w:r>
        <w:rPr>
          <w:rFonts w:ascii="Calibri" w:hAnsi="Calibri"/>
          <w:spacing w:val="-8"/>
        </w:rPr>
        <w:t>costs</w:t>
      </w:r>
      <w:r>
        <w:rPr>
          <w:rFonts w:ascii="Calibri" w:hAnsi="Calibri"/>
          <w:spacing w:val="-18"/>
        </w:rPr>
        <w:t xml:space="preserve"> </w:t>
      </w:r>
      <w:r>
        <w:rPr>
          <w:rFonts w:ascii="Calibri" w:hAnsi="Calibri"/>
          <w:spacing w:val="-8"/>
        </w:rPr>
        <w:t>will</w:t>
      </w:r>
      <w:r>
        <w:rPr>
          <w:rFonts w:ascii="Calibri" w:hAnsi="Calibri"/>
          <w:spacing w:val="-19"/>
        </w:rPr>
        <w:t xml:space="preserve"> </w:t>
      </w:r>
      <w:r>
        <w:rPr>
          <w:rFonts w:ascii="Calibri" w:hAnsi="Calibri"/>
          <w:spacing w:val="-8"/>
        </w:rPr>
        <w:t>stay</w:t>
      </w:r>
      <w:r>
        <w:rPr>
          <w:rFonts w:ascii="Calibri" w:hAnsi="Calibri"/>
          <w:spacing w:val="-18"/>
        </w:rPr>
        <w:t xml:space="preserve"> </w:t>
      </w:r>
      <w:r>
        <w:rPr>
          <w:rFonts w:ascii="Calibri" w:hAnsi="Calibri"/>
          <w:spacing w:val="-8"/>
        </w:rPr>
        <w:t>the</w:t>
      </w:r>
      <w:r>
        <w:rPr>
          <w:rFonts w:ascii="Calibri" w:hAnsi="Calibri"/>
          <w:spacing w:val="-18"/>
        </w:rPr>
        <w:t xml:space="preserve"> </w:t>
      </w:r>
      <w:r>
        <w:rPr>
          <w:rFonts w:ascii="Calibri" w:hAnsi="Calibri"/>
          <w:spacing w:val="-8"/>
        </w:rPr>
        <w:t>same.</w:t>
      </w:r>
      <w:r>
        <w:rPr>
          <w:rFonts w:ascii="Calibri" w:hAnsi="Calibri"/>
          <w:spacing w:val="-19"/>
        </w:rPr>
        <w:t xml:space="preserve"> </w:t>
      </w:r>
      <w:r>
        <w:rPr>
          <w:rFonts w:ascii="Calibri" w:hAnsi="Calibri"/>
          <w:spacing w:val="-8"/>
        </w:rPr>
        <w:t>The</w:t>
      </w:r>
      <w:r>
        <w:rPr>
          <w:rFonts w:ascii="Calibri" w:hAnsi="Calibri"/>
          <w:spacing w:val="-18"/>
        </w:rPr>
        <w:t xml:space="preserve"> </w:t>
      </w:r>
      <w:r>
        <w:rPr>
          <w:rFonts w:ascii="Calibri" w:hAnsi="Calibri"/>
          <w:spacing w:val="-8"/>
        </w:rPr>
        <w:t>cost</w:t>
      </w:r>
      <w:r>
        <w:rPr>
          <w:rFonts w:ascii="Calibri" w:hAnsi="Calibri"/>
          <w:spacing w:val="-18"/>
        </w:rPr>
        <w:t xml:space="preserve"> </w:t>
      </w:r>
      <w:r>
        <w:rPr>
          <w:rFonts w:ascii="Calibri" w:hAnsi="Calibri"/>
          <w:spacing w:val="-8"/>
        </w:rPr>
        <w:t>of</w:t>
      </w:r>
      <w:r>
        <w:rPr>
          <w:rFonts w:ascii="Calibri" w:hAnsi="Calibri"/>
          <w:spacing w:val="-19"/>
        </w:rPr>
        <w:t xml:space="preserve"> </w:t>
      </w:r>
      <w:r>
        <w:rPr>
          <w:rFonts w:ascii="Calibri" w:hAnsi="Calibri"/>
          <w:spacing w:val="-8"/>
        </w:rPr>
        <w:t>the</w:t>
      </w:r>
      <w:r>
        <w:rPr>
          <w:rFonts w:ascii="Calibri" w:hAnsi="Calibri"/>
          <w:spacing w:val="-20"/>
        </w:rPr>
        <w:t xml:space="preserve"> </w:t>
      </w:r>
      <w:r>
        <w:rPr>
          <w:rFonts w:ascii="Calibri" w:hAnsi="Calibri"/>
          <w:spacing w:val="-8"/>
        </w:rPr>
        <w:t>video</w:t>
      </w:r>
      <w:r>
        <w:rPr>
          <w:rFonts w:ascii="Calibri" w:hAnsi="Calibri"/>
          <w:spacing w:val="-17"/>
        </w:rPr>
        <w:t xml:space="preserve"> </w:t>
      </w:r>
      <w:r>
        <w:rPr>
          <w:rFonts w:ascii="Calibri" w:hAnsi="Calibri"/>
          <w:spacing w:val="-8"/>
        </w:rPr>
        <w:t>will</w:t>
      </w:r>
      <w:r>
        <w:rPr>
          <w:rFonts w:ascii="Calibri" w:hAnsi="Calibri"/>
          <w:spacing w:val="-16"/>
        </w:rPr>
        <w:t xml:space="preserve"> </w:t>
      </w:r>
      <w:r>
        <w:rPr>
          <w:rFonts w:ascii="Calibri" w:hAnsi="Calibri"/>
          <w:spacing w:val="-8"/>
        </w:rPr>
        <w:t>go</w:t>
      </w:r>
      <w:r>
        <w:rPr>
          <w:rFonts w:ascii="Calibri" w:hAnsi="Calibri"/>
          <w:spacing w:val="-17"/>
        </w:rPr>
        <w:t xml:space="preserve"> </w:t>
      </w:r>
      <w:r>
        <w:rPr>
          <w:rFonts w:ascii="Calibri" w:hAnsi="Calibri"/>
          <w:spacing w:val="-8"/>
        </w:rPr>
        <w:t>away,</w:t>
      </w:r>
      <w:r>
        <w:rPr>
          <w:rFonts w:ascii="Calibri" w:hAnsi="Calibri"/>
          <w:spacing w:val="-16"/>
        </w:rPr>
        <w:t xml:space="preserve"> </w:t>
      </w:r>
      <w:r>
        <w:rPr>
          <w:rFonts w:ascii="Calibri" w:hAnsi="Calibri"/>
          <w:spacing w:val="-8"/>
        </w:rPr>
        <w:t>as</w:t>
      </w:r>
      <w:r>
        <w:rPr>
          <w:rFonts w:ascii="Calibri" w:hAnsi="Calibri"/>
          <w:spacing w:val="-16"/>
        </w:rPr>
        <w:t xml:space="preserve"> </w:t>
      </w:r>
      <w:r>
        <w:rPr>
          <w:rFonts w:ascii="Calibri" w:hAnsi="Calibri"/>
          <w:spacing w:val="-8"/>
        </w:rPr>
        <w:t>parents</w:t>
      </w:r>
      <w:r>
        <w:rPr>
          <w:rFonts w:ascii="Calibri" w:hAnsi="Calibri"/>
          <w:spacing w:val="-18"/>
        </w:rPr>
        <w:t xml:space="preserve"> </w:t>
      </w:r>
      <w:r>
        <w:rPr>
          <w:rFonts w:ascii="Calibri" w:hAnsi="Calibri"/>
          <w:spacing w:val="-8"/>
        </w:rPr>
        <w:t>will</w:t>
      </w:r>
      <w:r>
        <w:rPr>
          <w:rFonts w:ascii="Calibri" w:hAnsi="Calibri"/>
          <w:spacing w:val="-19"/>
        </w:rPr>
        <w:t xml:space="preserve"> </w:t>
      </w:r>
      <w:r>
        <w:rPr>
          <w:rFonts w:ascii="Calibri" w:hAnsi="Calibri"/>
          <w:spacing w:val="-8"/>
        </w:rPr>
        <w:t>be</w:t>
      </w:r>
      <w:r>
        <w:rPr>
          <w:rFonts w:ascii="Calibri" w:hAnsi="Calibri"/>
          <w:spacing w:val="-18"/>
        </w:rPr>
        <w:t xml:space="preserve"> </w:t>
      </w:r>
      <w:r>
        <w:rPr>
          <w:rFonts w:ascii="Calibri" w:hAnsi="Calibri"/>
          <w:spacing w:val="-8"/>
        </w:rPr>
        <w:t>allowed</w:t>
      </w:r>
      <w:r>
        <w:rPr>
          <w:rFonts w:ascii="Calibri" w:hAnsi="Calibri"/>
          <w:spacing w:val="-19"/>
        </w:rPr>
        <w:t xml:space="preserve"> </w:t>
      </w:r>
      <w:r>
        <w:rPr>
          <w:rFonts w:ascii="Calibri" w:hAnsi="Calibri"/>
          <w:spacing w:val="-8"/>
        </w:rPr>
        <w:t>to</w:t>
      </w:r>
      <w:r>
        <w:rPr>
          <w:rFonts w:ascii="Calibri" w:hAnsi="Calibri"/>
          <w:spacing w:val="-17"/>
        </w:rPr>
        <w:t xml:space="preserve"> </w:t>
      </w:r>
      <w:r>
        <w:rPr>
          <w:rFonts w:ascii="Calibri" w:hAnsi="Calibri"/>
          <w:spacing w:val="-8"/>
        </w:rPr>
        <w:t>come</w:t>
      </w:r>
      <w:r>
        <w:rPr>
          <w:rFonts w:ascii="Calibri" w:hAnsi="Calibri"/>
          <w:spacing w:val="-18"/>
        </w:rPr>
        <w:t xml:space="preserve"> </w:t>
      </w:r>
      <w:r>
        <w:rPr>
          <w:rFonts w:ascii="Calibri" w:hAnsi="Calibri"/>
          <w:spacing w:val="-8"/>
        </w:rPr>
        <w:t>and watch</w:t>
      </w:r>
      <w:r>
        <w:rPr>
          <w:rFonts w:ascii="Calibri" w:hAnsi="Calibri"/>
          <w:spacing w:val="-13"/>
        </w:rPr>
        <w:t xml:space="preserve"> </w:t>
      </w:r>
      <w:r>
        <w:rPr>
          <w:rFonts w:ascii="Calibri" w:hAnsi="Calibri"/>
          <w:spacing w:val="-8"/>
        </w:rPr>
        <w:t>again.</w:t>
      </w:r>
      <w:r>
        <w:rPr>
          <w:rFonts w:ascii="Calibri" w:hAnsi="Calibri"/>
          <w:spacing w:val="-16"/>
        </w:rPr>
        <w:t xml:space="preserve"> </w:t>
      </w:r>
      <w:r>
        <w:rPr>
          <w:rFonts w:ascii="Calibri" w:hAnsi="Calibri"/>
          <w:spacing w:val="-8"/>
        </w:rPr>
        <w:t>Estimate</w:t>
      </w:r>
      <w:r>
        <w:rPr>
          <w:rFonts w:ascii="Calibri" w:hAnsi="Calibri"/>
          <w:spacing w:val="-10"/>
        </w:rPr>
        <w:t xml:space="preserve"> </w:t>
      </w:r>
      <w:r>
        <w:rPr>
          <w:rFonts w:ascii="Calibri" w:hAnsi="Calibri"/>
          <w:spacing w:val="-8"/>
        </w:rPr>
        <w:t>income</w:t>
      </w:r>
      <w:r>
        <w:rPr>
          <w:rFonts w:ascii="Calibri" w:hAnsi="Calibri"/>
          <w:spacing w:val="-17"/>
        </w:rPr>
        <w:t xml:space="preserve"> </w:t>
      </w:r>
      <w:r>
        <w:rPr>
          <w:rFonts w:ascii="Calibri" w:hAnsi="Calibri"/>
          <w:spacing w:val="-8"/>
        </w:rPr>
        <w:t>is</w:t>
      </w:r>
      <w:r>
        <w:rPr>
          <w:rFonts w:ascii="Calibri" w:hAnsi="Calibri"/>
          <w:spacing w:val="-14"/>
        </w:rPr>
        <w:t xml:space="preserve"> </w:t>
      </w:r>
      <w:r>
        <w:rPr>
          <w:rFonts w:ascii="Calibri" w:hAnsi="Calibri"/>
          <w:spacing w:val="-8"/>
        </w:rPr>
        <w:t>19,500.00,</w:t>
      </w:r>
      <w:r>
        <w:rPr>
          <w:rFonts w:ascii="Calibri" w:hAnsi="Calibri"/>
          <w:spacing w:val="-14"/>
        </w:rPr>
        <w:t xml:space="preserve"> </w:t>
      </w:r>
      <w:r>
        <w:rPr>
          <w:rFonts w:ascii="Calibri" w:hAnsi="Calibri"/>
          <w:spacing w:val="-8"/>
        </w:rPr>
        <w:t>estimated</w:t>
      </w:r>
      <w:r>
        <w:rPr>
          <w:rFonts w:ascii="Calibri" w:hAnsi="Calibri"/>
          <w:spacing w:val="-16"/>
        </w:rPr>
        <w:t xml:space="preserve"> </w:t>
      </w:r>
      <w:r>
        <w:rPr>
          <w:rFonts w:ascii="Calibri" w:hAnsi="Calibri"/>
          <w:spacing w:val="-8"/>
        </w:rPr>
        <w:t>expenses</w:t>
      </w:r>
      <w:r>
        <w:rPr>
          <w:rFonts w:ascii="Calibri" w:hAnsi="Calibri"/>
          <w:spacing w:val="-14"/>
        </w:rPr>
        <w:t xml:space="preserve"> </w:t>
      </w:r>
      <w:r>
        <w:rPr>
          <w:rFonts w:ascii="Calibri" w:hAnsi="Calibri"/>
          <w:spacing w:val="-8"/>
        </w:rPr>
        <w:t>are</w:t>
      </w:r>
      <w:r>
        <w:rPr>
          <w:rFonts w:ascii="Calibri" w:hAnsi="Calibri"/>
          <w:spacing w:val="-14"/>
        </w:rPr>
        <w:t xml:space="preserve"> </w:t>
      </w:r>
      <w:r>
        <w:rPr>
          <w:rFonts w:ascii="Calibri" w:hAnsi="Calibri"/>
          <w:spacing w:val="-8"/>
        </w:rPr>
        <w:t>19,200.00,</w:t>
      </w:r>
      <w:r>
        <w:rPr>
          <w:rFonts w:ascii="Calibri" w:hAnsi="Calibri"/>
          <w:spacing w:val="-12"/>
        </w:rPr>
        <w:t xml:space="preserve"> </w:t>
      </w:r>
      <w:r>
        <w:rPr>
          <w:rFonts w:ascii="Calibri" w:hAnsi="Calibri"/>
          <w:spacing w:val="-8"/>
        </w:rPr>
        <w:t>for</w:t>
      </w:r>
      <w:r>
        <w:rPr>
          <w:rFonts w:ascii="Calibri" w:hAnsi="Calibri"/>
          <w:spacing w:val="-16"/>
        </w:rPr>
        <w:t xml:space="preserve"> </w:t>
      </w:r>
      <w:r>
        <w:rPr>
          <w:rFonts w:ascii="Calibri" w:hAnsi="Calibri"/>
          <w:spacing w:val="-8"/>
        </w:rPr>
        <w:t>an</w:t>
      </w:r>
      <w:r>
        <w:rPr>
          <w:rFonts w:ascii="Calibri" w:hAnsi="Calibri"/>
          <w:spacing w:val="-16"/>
        </w:rPr>
        <w:t xml:space="preserve"> </w:t>
      </w:r>
      <w:r>
        <w:rPr>
          <w:rFonts w:ascii="Calibri" w:hAnsi="Calibri"/>
          <w:spacing w:val="-8"/>
        </w:rPr>
        <w:t>income</w:t>
      </w:r>
      <w:r>
        <w:rPr>
          <w:rFonts w:ascii="Calibri" w:hAnsi="Calibri"/>
          <w:spacing w:val="-17"/>
        </w:rPr>
        <w:t xml:space="preserve"> </w:t>
      </w:r>
      <w:r>
        <w:rPr>
          <w:rFonts w:ascii="Calibri" w:hAnsi="Calibri"/>
          <w:spacing w:val="-8"/>
        </w:rPr>
        <w:t>of</w:t>
      </w:r>
      <w:r>
        <w:rPr>
          <w:rFonts w:ascii="Calibri" w:hAnsi="Calibri"/>
          <w:spacing w:val="-16"/>
        </w:rPr>
        <w:t xml:space="preserve"> </w:t>
      </w:r>
      <w:r>
        <w:rPr>
          <w:rFonts w:ascii="Calibri" w:hAnsi="Calibri"/>
          <w:spacing w:val="-8"/>
        </w:rPr>
        <w:t>300.00.</w:t>
      </w:r>
      <w:r>
        <w:rPr>
          <w:rFonts w:ascii="Calibri" w:hAnsi="Calibri"/>
          <w:spacing w:val="-16"/>
        </w:rPr>
        <w:t xml:space="preserve"> </w:t>
      </w:r>
      <w:r>
        <w:rPr>
          <w:rFonts w:ascii="Calibri" w:hAnsi="Calibri"/>
          <w:spacing w:val="-8"/>
        </w:rPr>
        <w:t>Tim</w:t>
      </w:r>
      <w:r>
        <w:rPr>
          <w:rFonts w:ascii="Calibri" w:hAnsi="Calibri"/>
          <w:spacing w:val="-13"/>
        </w:rPr>
        <w:t xml:space="preserve"> </w:t>
      </w:r>
      <w:r>
        <w:rPr>
          <w:rFonts w:ascii="Calibri" w:hAnsi="Calibri"/>
          <w:spacing w:val="-8"/>
        </w:rPr>
        <w:t>asked what</w:t>
      </w:r>
      <w:r>
        <w:rPr>
          <w:rFonts w:ascii="Calibri" w:hAnsi="Calibri"/>
          <w:spacing w:val="-16"/>
        </w:rPr>
        <w:t xml:space="preserve"> </w:t>
      </w:r>
      <w:r>
        <w:rPr>
          <w:rFonts w:ascii="Calibri" w:hAnsi="Calibri"/>
          <w:spacing w:val="-8"/>
        </w:rPr>
        <w:t>is</w:t>
      </w:r>
      <w:r>
        <w:rPr>
          <w:rFonts w:ascii="Calibri" w:hAnsi="Calibri"/>
          <w:spacing w:val="-16"/>
        </w:rPr>
        <w:t xml:space="preserve"> </w:t>
      </w:r>
      <w:r>
        <w:rPr>
          <w:rFonts w:ascii="Calibri" w:hAnsi="Calibri"/>
          <w:spacing w:val="-8"/>
        </w:rPr>
        <w:t>driving</w:t>
      </w:r>
      <w:r>
        <w:rPr>
          <w:rFonts w:ascii="Calibri" w:hAnsi="Calibri"/>
          <w:spacing w:val="-17"/>
        </w:rPr>
        <w:t xml:space="preserve"> </w:t>
      </w:r>
      <w:r>
        <w:rPr>
          <w:rFonts w:ascii="Calibri" w:hAnsi="Calibri"/>
          <w:spacing w:val="-8"/>
        </w:rPr>
        <w:t>the</w:t>
      </w:r>
      <w:r>
        <w:rPr>
          <w:rFonts w:ascii="Calibri" w:hAnsi="Calibri"/>
          <w:spacing w:val="-16"/>
        </w:rPr>
        <w:t xml:space="preserve"> </w:t>
      </w:r>
      <w:r>
        <w:rPr>
          <w:rFonts w:ascii="Calibri" w:hAnsi="Calibri"/>
          <w:spacing w:val="-8"/>
        </w:rPr>
        <w:t>idea</w:t>
      </w:r>
      <w:r>
        <w:rPr>
          <w:rFonts w:ascii="Calibri" w:hAnsi="Calibri"/>
          <w:spacing w:val="-17"/>
        </w:rPr>
        <w:t xml:space="preserve"> </w:t>
      </w:r>
      <w:r>
        <w:rPr>
          <w:rFonts w:ascii="Calibri" w:hAnsi="Calibri"/>
          <w:spacing w:val="-8"/>
        </w:rPr>
        <w:t>of</w:t>
      </w:r>
      <w:r>
        <w:rPr>
          <w:rFonts w:ascii="Calibri" w:hAnsi="Calibri"/>
          <w:spacing w:val="-17"/>
        </w:rPr>
        <w:t xml:space="preserve"> </w:t>
      </w:r>
      <w:r>
        <w:rPr>
          <w:rFonts w:ascii="Calibri" w:hAnsi="Calibri"/>
          <w:spacing w:val="-8"/>
        </w:rPr>
        <w:t>letting</w:t>
      </w:r>
      <w:r>
        <w:rPr>
          <w:rFonts w:ascii="Calibri" w:hAnsi="Calibri"/>
          <w:spacing w:val="-15"/>
        </w:rPr>
        <w:t xml:space="preserve"> </w:t>
      </w:r>
      <w:r>
        <w:rPr>
          <w:rFonts w:ascii="Calibri" w:hAnsi="Calibri"/>
          <w:spacing w:val="-8"/>
        </w:rPr>
        <w:t>the</w:t>
      </w:r>
      <w:r>
        <w:rPr>
          <w:rFonts w:ascii="Calibri" w:hAnsi="Calibri"/>
          <w:spacing w:val="-16"/>
        </w:rPr>
        <w:t xml:space="preserve"> </w:t>
      </w:r>
      <w:r>
        <w:rPr>
          <w:rFonts w:ascii="Calibri" w:hAnsi="Calibri"/>
          <w:spacing w:val="-8"/>
        </w:rPr>
        <w:t>parents</w:t>
      </w:r>
      <w:r>
        <w:rPr>
          <w:rFonts w:ascii="Calibri" w:hAnsi="Calibri"/>
          <w:spacing w:val="-14"/>
        </w:rPr>
        <w:t xml:space="preserve"> </w:t>
      </w:r>
      <w:r>
        <w:rPr>
          <w:rFonts w:ascii="Calibri" w:hAnsi="Calibri"/>
          <w:spacing w:val="-8"/>
        </w:rPr>
        <w:t>back</w:t>
      </w:r>
      <w:r>
        <w:rPr>
          <w:rFonts w:ascii="Calibri" w:hAnsi="Calibri"/>
          <w:spacing w:val="-16"/>
        </w:rPr>
        <w:t xml:space="preserve"> </w:t>
      </w:r>
      <w:r>
        <w:rPr>
          <w:rFonts w:ascii="Calibri" w:hAnsi="Calibri"/>
          <w:spacing w:val="-8"/>
        </w:rPr>
        <w:t>in?</w:t>
      </w:r>
      <w:r>
        <w:rPr>
          <w:rFonts w:ascii="Calibri" w:hAnsi="Calibri"/>
          <w:spacing w:val="-12"/>
        </w:rPr>
        <w:t xml:space="preserve"> </w:t>
      </w:r>
      <w:r>
        <w:rPr>
          <w:rFonts w:ascii="Calibri" w:hAnsi="Calibri"/>
          <w:spacing w:val="-8"/>
        </w:rPr>
        <w:t>Steve</w:t>
      </w:r>
      <w:r>
        <w:rPr>
          <w:rFonts w:ascii="Calibri" w:hAnsi="Calibri"/>
          <w:spacing w:val="-16"/>
        </w:rPr>
        <w:t xml:space="preserve"> </w:t>
      </w:r>
      <w:r>
        <w:rPr>
          <w:rFonts w:ascii="Calibri" w:hAnsi="Calibri"/>
          <w:spacing w:val="-8"/>
        </w:rPr>
        <w:t>said</w:t>
      </w:r>
      <w:r>
        <w:rPr>
          <w:rFonts w:ascii="Calibri" w:hAnsi="Calibri"/>
          <w:spacing w:val="-15"/>
        </w:rPr>
        <w:t xml:space="preserve"> </w:t>
      </w:r>
      <w:r>
        <w:rPr>
          <w:rFonts w:ascii="Calibri" w:hAnsi="Calibri"/>
          <w:spacing w:val="-8"/>
        </w:rPr>
        <w:t>that</w:t>
      </w:r>
      <w:r>
        <w:rPr>
          <w:rFonts w:ascii="Calibri" w:hAnsi="Calibri"/>
          <w:spacing w:val="-14"/>
        </w:rPr>
        <w:t xml:space="preserve"> </w:t>
      </w:r>
      <w:r>
        <w:rPr>
          <w:rFonts w:ascii="Calibri" w:hAnsi="Calibri"/>
          <w:spacing w:val="-8"/>
        </w:rPr>
        <w:t>parents</w:t>
      </w:r>
      <w:r>
        <w:rPr>
          <w:rFonts w:ascii="Calibri" w:hAnsi="Calibri"/>
          <w:spacing w:val="-16"/>
        </w:rPr>
        <w:t xml:space="preserve"> </w:t>
      </w:r>
      <w:r>
        <w:rPr>
          <w:rFonts w:ascii="Calibri" w:hAnsi="Calibri"/>
          <w:spacing w:val="-8"/>
        </w:rPr>
        <w:t>should</w:t>
      </w:r>
      <w:r>
        <w:rPr>
          <w:rFonts w:ascii="Calibri" w:hAnsi="Calibri"/>
          <w:spacing w:val="-15"/>
        </w:rPr>
        <w:t xml:space="preserve"> </w:t>
      </w:r>
      <w:r>
        <w:rPr>
          <w:rFonts w:ascii="Calibri" w:hAnsi="Calibri"/>
          <w:spacing w:val="-8"/>
        </w:rPr>
        <w:t>be</w:t>
      </w:r>
      <w:r>
        <w:rPr>
          <w:rFonts w:ascii="Calibri" w:hAnsi="Calibri"/>
          <w:spacing w:val="-16"/>
        </w:rPr>
        <w:t xml:space="preserve"> </w:t>
      </w:r>
      <w:r>
        <w:rPr>
          <w:rFonts w:ascii="Calibri" w:hAnsi="Calibri"/>
          <w:spacing w:val="-8"/>
        </w:rPr>
        <w:t>allowed</w:t>
      </w:r>
      <w:r>
        <w:rPr>
          <w:rFonts w:ascii="Calibri" w:hAnsi="Calibri"/>
          <w:spacing w:val="-17"/>
        </w:rPr>
        <w:t xml:space="preserve"> </w:t>
      </w:r>
      <w:r>
        <w:rPr>
          <w:rFonts w:ascii="Calibri" w:hAnsi="Calibri"/>
          <w:spacing w:val="-8"/>
        </w:rPr>
        <w:t>to</w:t>
      </w:r>
      <w:r>
        <w:rPr>
          <w:rFonts w:ascii="Calibri" w:hAnsi="Calibri"/>
          <w:spacing w:val="-15"/>
        </w:rPr>
        <w:t xml:space="preserve"> </w:t>
      </w:r>
      <w:r>
        <w:rPr>
          <w:rFonts w:ascii="Calibri" w:hAnsi="Calibri"/>
          <w:spacing w:val="-8"/>
        </w:rPr>
        <w:t>watch,</w:t>
      </w:r>
      <w:r>
        <w:rPr>
          <w:rFonts w:ascii="Calibri" w:hAnsi="Calibri"/>
          <w:spacing w:val="-16"/>
        </w:rPr>
        <w:t xml:space="preserve"> </w:t>
      </w:r>
      <w:r>
        <w:rPr>
          <w:rFonts w:ascii="Calibri" w:hAnsi="Calibri"/>
          <w:spacing w:val="-8"/>
        </w:rPr>
        <w:t>as</w:t>
      </w:r>
      <w:r>
        <w:rPr>
          <w:rFonts w:ascii="Calibri" w:hAnsi="Calibri"/>
          <w:spacing w:val="-16"/>
        </w:rPr>
        <w:t xml:space="preserve"> </w:t>
      </w:r>
      <w:r>
        <w:rPr>
          <w:rFonts w:ascii="Calibri" w:hAnsi="Calibri"/>
          <w:spacing w:val="-8"/>
        </w:rPr>
        <w:t>long</w:t>
      </w:r>
      <w:r>
        <w:rPr>
          <w:rFonts w:ascii="Calibri" w:hAnsi="Calibri"/>
          <w:spacing w:val="-17"/>
        </w:rPr>
        <w:t xml:space="preserve"> </w:t>
      </w:r>
      <w:r>
        <w:rPr>
          <w:rFonts w:ascii="Calibri" w:hAnsi="Calibri"/>
          <w:spacing w:val="-8"/>
        </w:rPr>
        <w:t>as they</w:t>
      </w:r>
      <w:r>
        <w:rPr>
          <w:rFonts w:ascii="Calibri" w:hAnsi="Calibri"/>
          <w:spacing w:val="-11"/>
        </w:rPr>
        <w:t xml:space="preserve"> </w:t>
      </w:r>
      <w:r>
        <w:rPr>
          <w:rFonts w:ascii="Calibri" w:hAnsi="Calibri"/>
          <w:spacing w:val="-8"/>
        </w:rPr>
        <w:t>aren’t</w:t>
      </w:r>
      <w:r>
        <w:rPr>
          <w:rFonts w:ascii="Calibri" w:hAnsi="Calibri"/>
          <w:spacing w:val="-12"/>
        </w:rPr>
        <w:t xml:space="preserve"> </w:t>
      </w:r>
      <w:r>
        <w:rPr>
          <w:rFonts w:ascii="Calibri" w:hAnsi="Calibri"/>
          <w:spacing w:val="-8"/>
        </w:rPr>
        <w:t>interfering.</w:t>
      </w:r>
      <w:r>
        <w:rPr>
          <w:rFonts w:ascii="Calibri" w:hAnsi="Calibri"/>
          <w:spacing w:val="-15"/>
        </w:rPr>
        <w:t xml:space="preserve"> </w:t>
      </w:r>
      <w:r>
        <w:rPr>
          <w:rFonts w:ascii="Calibri" w:hAnsi="Calibri"/>
          <w:spacing w:val="-8"/>
        </w:rPr>
        <w:t>There</w:t>
      </w:r>
      <w:r>
        <w:rPr>
          <w:rFonts w:ascii="Calibri" w:hAnsi="Calibri"/>
          <w:spacing w:val="-17"/>
        </w:rPr>
        <w:t xml:space="preserve"> </w:t>
      </w:r>
      <w:r>
        <w:rPr>
          <w:rFonts w:ascii="Calibri" w:hAnsi="Calibri"/>
          <w:spacing w:val="-8"/>
        </w:rPr>
        <w:t>will</w:t>
      </w:r>
      <w:r>
        <w:rPr>
          <w:rFonts w:ascii="Calibri" w:hAnsi="Calibri"/>
          <w:spacing w:val="-12"/>
        </w:rPr>
        <w:t xml:space="preserve"> </w:t>
      </w:r>
      <w:r>
        <w:rPr>
          <w:rFonts w:ascii="Calibri" w:hAnsi="Calibri"/>
          <w:spacing w:val="-8"/>
        </w:rPr>
        <w:t>be</w:t>
      </w:r>
      <w:r>
        <w:rPr>
          <w:rFonts w:ascii="Calibri" w:hAnsi="Calibri"/>
          <w:spacing w:val="-15"/>
        </w:rPr>
        <w:t xml:space="preserve"> </w:t>
      </w:r>
      <w:r>
        <w:rPr>
          <w:rFonts w:ascii="Calibri" w:hAnsi="Calibri"/>
          <w:spacing w:val="-8"/>
        </w:rPr>
        <w:t>an</w:t>
      </w:r>
      <w:r>
        <w:rPr>
          <w:rFonts w:ascii="Calibri" w:hAnsi="Calibri"/>
          <w:spacing w:val="-14"/>
        </w:rPr>
        <w:t xml:space="preserve"> </w:t>
      </w:r>
      <w:r>
        <w:rPr>
          <w:rFonts w:ascii="Calibri" w:hAnsi="Calibri"/>
          <w:spacing w:val="-8"/>
        </w:rPr>
        <w:t>area</w:t>
      </w:r>
      <w:r>
        <w:rPr>
          <w:rFonts w:ascii="Calibri" w:hAnsi="Calibri"/>
          <w:spacing w:val="-16"/>
        </w:rPr>
        <w:t xml:space="preserve"> </w:t>
      </w:r>
      <w:r>
        <w:rPr>
          <w:rFonts w:ascii="Calibri" w:hAnsi="Calibri"/>
          <w:spacing w:val="-8"/>
        </w:rPr>
        <w:t>roped</w:t>
      </w:r>
      <w:r>
        <w:rPr>
          <w:rFonts w:ascii="Calibri" w:hAnsi="Calibri"/>
          <w:spacing w:val="-20"/>
        </w:rPr>
        <w:t xml:space="preserve"> </w:t>
      </w:r>
      <w:r>
        <w:rPr>
          <w:rFonts w:ascii="Calibri" w:hAnsi="Calibri"/>
          <w:spacing w:val="-8"/>
        </w:rPr>
        <w:t>off</w:t>
      </w:r>
      <w:r>
        <w:rPr>
          <w:rFonts w:ascii="Calibri" w:hAnsi="Calibri"/>
          <w:spacing w:val="-16"/>
        </w:rPr>
        <w:t xml:space="preserve"> </w:t>
      </w:r>
      <w:r>
        <w:rPr>
          <w:rFonts w:ascii="Calibri" w:hAnsi="Calibri"/>
          <w:spacing w:val="-8"/>
        </w:rPr>
        <w:t>for</w:t>
      </w:r>
      <w:r>
        <w:rPr>
          <w:rFonts w:ascii="Calibri" w:hAnsi="Calibri"/>
          <w:spacing w:val="-12"/>
        </w:rPr>
        <w:t xml:space="preserve"> </w:t>
      </w:r>
      <w:r>
        <w:rPr>
          <w:rFonts w:ascii="Calibri" w:hAnsi="Calibri"/>
          <w:spacing w:val="-8"/>
        </w:rPr>
        <w:t>parents</w:t>
      </w:r>
      <w:r>
        <w:rPr>
          <w:rFonts w:ascii="Calibri" w:hAnsi="Calibri"/>
          <w:spacing w:val="-12"/>
        </w:rPr>
        <w:t xml:space="preserve"> </w:t>
      </w:r>
      <w:r>
        <w:rPr>
          <w:rFonts w:ascii="Calibri" w:hAnsi="Calibri"/>
          <w:spacing w:val="-8"/>
        </w:rPr>
        <w:t>so</w:t>
      </w:r>
      <w:r>
        <w:rPr>
          <w:rFonts w:ascii="Calibri" w:hAnsi="Calibri"/>
          <w:spacing w:val="-14"/>
        </w:rPr>
        <w:t xml:space="preserve"> </w:t>
      </w:r>
      <w:r>
        <w:rPr>
          <w:rFonts w:ascii="Calibri" w:hAnsi="Calibri"/>
          <w:spacing w:val="-8"/>
        </w:rPr>
        <w:t>that</w:t>
      </w:r>
      <w:r>
        <w:rPr>
          <w:rFonts w:ascii="Calibri" w:hAnsi="Calibri"/>
          <w:spacing w:val="-15"/>
        </w:rPr>
        <w:t xml:space="preserve"> </w:t>
      </w:r>
      <w:r>
        <w:rPr>
          <w:rFonts w:ascii="Calibri" w:hAnsi="Calibri"/>
          <w:spacing w:val="-8"/>
        </w:rPr>
        <w:t>they</w:t>
      </w:r>
      <w:r>
        <w:rPr>
          <w:rFonts w:ascii="Calibri" w:hAnsi="Calibri"/>
          <w:spacing w:val="-15"/>
        </w:rPr>
        <w:t xml:space="preserve"> </w:t>
      </w:r>
      <w:r>
        <w:rPr>
          <w:rFonts w:ascii="Calibri" w:hAnsi="Calibri"/>
          <w:spacing w:val="-8"/>
        </w:rPr>
        <w:t>cannot</w:t>
      </w:r>
      <w:r>
        <w:rPr>
          <w:rFonts w:ascii="Calibri" w:hAnsi="Calibri"/>
          <w:spacing w:val="-15"/>
        </w:rPr>
        <w:t xml:space="preserve"> </w:t>
      </w:r>
      <w:r>
        <w:rPr>
          <w:rFonts w:ascii="Calibri" w:hAnsi="Calibri"/>
          <w:spacing w:val="-8"/>
        </w:rPr>
        <w:t>interfere</w:t>
      </w:r>
      <w:r>
        <w:rPr>
          <w:rFonts w:ascii="Calibri" w:hAnsi="Calibri"/>
          <w:spacing w:val="-15"/>
        </w:rPr>
        <w:t xml:space="preserve"> </w:t>
      </w:r>
      <w:r>
        <w:rPr>
          <w:rFonts w:ascii="Calibri" w:hAnsi="Calibri"/>
          <w:spacing w:val="-8"/>
        </w:rPr>
        <w:t>with</w:t>
      </w:r>
      <w:r>
        <w:rPr>
          <w:rFonts w:ascii="Calibri" w:hAnsi="Calibri"/>
          <w:spacing w:val="-16"/>
        </w:rPr>
        <w:t xml:space="preserve"> </w:t>
      </w:r>
      <w:r>
        <w:rPr>
          <w:rFonts w:ascii="Calibri" w:hAnsi="Calibri"/>
          <w:spacing w:val="-8"/>
        </w:rPr>
        <w:t>the</w:t>
      </w:r>
      <w:r>
        <w:rPr>
          <w:rFonts w:ascii="Calibri" w:hAnsi="Calibri"/>
          <w:spacing w:val="-15"/>
        </w:rPr>
        <w:t xml:space="preserve"> </w:t>
      </w:r>
      <w:r>
        <w:rPr>
          <w:rFonts w:ascii="Calibri" w:hAnsi="Calibri"/>
          <w:spacing w:val="-8"/>
        </w:rPr>
        <w:t xml:space="preserve">evaluator. </w:t>
      </w:r>
      <w:r>
        <w:rPr>
          <w:rFonts w:ascii="Calibri" w:hAnsi="Calibri"/>
          <w:spacing w:val="-6"/>
        </w:rPr>
        <w:t>Ryan</w:t>
      </w:r>
      <w:r>
        <w:rPr>
          <w:rFonts w:ascii="Calibri" w:hAnsi="Calibri"/>
          <w:spacing w:val="-24"/>
        </w:rPr>
        <w:t xml:space="preserve"> </w:t>
      </w:r>
      <w:r>
        <w:rPr>
          <w:rFonts w:ascii="Calibri" w:hAnsi="Calibri"/>
          <w:spacing w:val="-6"/>
        </w:rPr>
        <w:t>pointed</w:t>
      </w:r>
      <w:r>
        <w:rPr>
          <w:rFonts w:ascii="Calibri" w:hAnsi="Calibri"/>
          <w:spacing w:val="-22"/>
        </w:rPr>
        <w:t xml:space="preserve"> </w:t>
      </w:r>
      <w:r>
        <w:rPr>
          <w:rFonts w:ascii="Calibri" w:hAnsi="Calibri"/>
          <w:spacing w:val="-6"/>
        </w:rPr>
        <w:t>out</w:t>
      </w:r>
      <w:r>
        <w:rPr>
          <w:rFonts w:ascii="Calibri" w:hAnsi="Calibri"/>
          <w:spacing w:val="-21"/>
        </w:rPr>
        <w:t xml:space="preserve"> </w:t>
      </w:r>
      <w:r>
        <w:rPr>
          <w:rFonts w:ascii="Calibri" w:hAnsi="Calibri"/>
          <w:spacing w:val="-6"/>
        </w:rPr>
        <w:t>that</w:t>
      </w:r>
      <w:r>
        <w:rPr>
          <w:rFonts w:ascii="Calibri" w:hAnsi="Calibri"/>
          <w:spacing w:val="-21"/>
        </w:rPr>
        <w:t xml:space="preserve"> </w:t>
      </w:r>
      <w:r>
        <w:rPr>
          <w:rFonts w:ascii="Calibri" w:hAnsi="Calibri"/>
          <w:spacing w:val="-6"/>
        </w:rPr>
        <w:t>there</w:t>
      </w:r>
      <w:r>
        <w:rPr>
          <w:rFonts w:ascii="Calibri" w:hAnsi="Calibri"/>
          <w:spacing w:val="-21"/>
        </w:rPr>
        <w:t xml:space="preserve"> </w:t>
      </w:r>
      <w:r>
        <w:rPr>
          <w:rFonts w:ascii="Calibri" w:hAnsi="Calibri"/>
          <w:spacing w:val="-6"/>
        </w:rPr>
        <w:t>is</w:t>
      </w:r>
      <w:r>
        <w:rPr>
          <w:rFonts w:ascii="Calibri" w:hAnsi="Calibri"/>
          <w:spacing w:val="-24"/>
        </w:rPr>
        <w:t xml:space="preserve"> </w:t>
      </w:r>
      <w:r>
        <w:rPr>
          <w:rFonts w:ascii="Calibri" w:hAnsi="Calibri"/>
          <w:spacing w:val="-6"/>
        </w:rPr>
        <w:t>a</w:t>
      </w:r>
      <w:r>
        <w:rPr>
          <w:rFonts w:ascii="Calibri" w:hAnsi="Calibri"/>
          <w:spacing w:val="-19"/>
        </w:rPr>
        <w:t xml:space="preserve"> </w:t>
      </w:r>
      <w:r>
        <w:rPr>
          <w:rFonts w:ascii="Calibri" w:hAnsi="Calibri"/>
          <w:spacing w:val="-6"/>
        </w:rPr>
        <w:t>329.00</w:t>
      </w:r>
      <w:r>
        <w:rPr>
          <w:rFonts w:ascii="Calibri" w:hAnsi="Calibri"/>
          <w:spacing w:val="-20"/>
        </w:rPr>
        <w:t xml:space="preserve"> </w:t>
      </w:r>
      <w:r>
        <w:rPr>
          <w:rFonts w:ascii="Calibri" w:hAnsi="Calibri"/>
          <w:spacing w:val="-6"/>
        </w:rPr>
        <w:t>fee</w:t>
      </w:r>
      <w:r>
        <w:rPr>
          <w:rFonts w:ascii="Calibri" w:hAnsi="Calibri"/>
          <w:spacing w:val="-21"/>
        </w:rPr>
        <w:t xml:space="preserve"> </w:t>
      </w:r>
      <w:r>
        <w:rPr>
          <w:rFonts w:ascii="Calibri" w:hAnsi="Calibri"/>
          <w:spacing w:val="-6"/>
        </w:rPr>
        <w:t>for</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Rocky</w:t>
      </w:r>
      <w:r>
        <w:rPr>
          <w:rFonts w:ascii="Calibri" w:hAnsi="Calibri"/>
          <w:spacing w:val="-23"/>
        </w:rPr>
        <w:t xml:space="preserve"> </w:t>
      </w:r>
      <w:r>
        <w:rPr>
          <w:rFonts w:ascii="Calibri" w:hAnsi="Calibri"/>
          <w:spacing w:val="-6"/>
        </w:rPr>
        <w:t>Mountain</w:t>
      </w:r>
      <w:r>
        <w:rPr>
          <w:rFonts w:ascii="Calibri" w:hAnsi="Calibri"/>
          <w:spacing w:val="-22"/>
        </w:rPr>
        <w:t xml:space="preserve"> </w:t>
      </w:r>
      <w:r>
        <w:rPr>
          <w:rFonts w:ascii="Calibri" w:hAnsi="Calibri"/>
          <w:spacing w:val="-6"/>
        </w:rPr>
        <w:t>District</w:t>
      </w:r>
      <w:r>
        <w:rPr>
          <w:rFonts w:ascii="Calibri" w:hAnsi="Calibri"/>
          <w:spacing w:val="-21"/>
        </w:rPr>
        <w:t xml:space="preserve"> </w:t>
      </w:r>
      <w:r>
        <w:rPr>
          <w:rFonts w:ascii="Calibri" w:hAnsi="Calibri"/>
          <w:spacing w:val="-6"/>
        </w:rPr>
        <w:t>camp.</w:t>
      </w:r>
      <w:r>
        <w:rPr>
          <w:rFonts w:ascii="Calibri" w:hAnsi="Calibri"/>
          <w:spacing w:val="-22"/>
        </w:rPr>
        <w:t xml:space="preserve"> </w:t>
      </w:r>
      <w:r>
        <w:rPr>
          <w:rFonts w:ascii="Calibri" w:hAnsi="Calibri"/>
          <w:spacing w:val="-6"/>
        </w:rPr>
        <w:t>Ryan</w:t>
      </w:r>
      <w:r>
        <w:rPr>
          <w:rFonts w:ascii="Calibri" w:hAnsi="Calibri"/>
          <w:spacing w:val="-22"/>
        </w:rPr>
        <w:t xml:space="preserve"> </w:t>
      </w:r>
      <w:r>
        <w:rPr>
          <w:rFonts w:ascii="Calibri" w:hAnsi="Calibri"/>
          <w:spacing w:val="-6"/>
        </w:rPr>
        <w:t>said</w:t>
      </w:r>
      <w:r>
        <w:rPr>
          <w:rFonts w:ascii="Calibri" w:hAnsi="Calibri"/>
          <w:spacing w:val="-22"/>
        </w:rPr>
        <w:t xml:space="preserve"> </w:t>
      </w:r>
      <w:r>
        <w:rPr>
          <w:rFonts w:ascii="Calibri" w:hAnsi="Calibri"/>
          <w:spacing w:val="-6"/>
        </w:rPr>
        <w:t>that</w:t>
      </w:r>
      <w:r>
        <w:rPr>
          <w:rFonts w:ascii="Calibri" w:hAnsi="Calibri"/>
          <w:spacing w:val="-19"/>
        </w:rPr>
        <w:t xml:space="preserve"> </w:t>
      </w:r>
      <w:r>
        <w:rPr>
          <w:rFonts w:ascii="Calibri" w:hAnsi="Calibri"/>
          <w:spacing w:val="-6"/>
        </w:rPr>
        <w:t>fee</w:t>
      </w:r>
      <w:r>
        <w:rPr>
          <w:rFonts w:ascii="Calibri" w:hAnsi="Calibri"/>
          <w:spacing w:val="-21"/>
        </w:rPr>
        <w:t xml:space="preserve"> </w:t>
      </w:r>
      <w:r>
        <w:rPr>
          <w:rFonts w:ascii="Calibri" w:hAnsi="Calibri"/>
          <w:spacing w:val="-6"/>
        </w:rPr>
        <w:t>needed</w:t>
      </w:r>
      <w:r>
        <w:rPr>
          <w:rFonts w:ascii="Calibri" w:hAnsi="Calibri"/>
          <w:spacing w:val="-22"/>
        </w:rPr>
        <w:t xml:space="preserve"> </w:t>
      </w:r>
      <w:r>
        <w:rPr>
          <w:rFonts w:ascii="Calibri" w:hAnsi="Calibri"/>
          <w:spacing w:val="-6"/>
        </w:rPr>
        <w:t>to</w:t>
      </w:r>
      <w:r>
        <w:rPr>
          <w:rFonts w:ascii="Calibri" w:hAnsi="Calibri"/>
          <w:spacing w:val="-20"/>
        </w:rPr>
        <w:t xml:space="preserve"> </w:t>
      </w:r>
      <w:r>
        <w:rPr>
          <w:rFonts w:ascii="Calibri" w:hAnsi="Calibri"/>
          <w:spacing w:val="-6"/>
        </w:rPr>
        <w:t xml:space="preserve">be </w:t>
      </w:r>
      <w:r>
        <w:rPr>
          <w:rFonts w:ascii="Calibri" w:hAnsi="Calibri"/>
          <w:spacing w:val="-8"/>
        </w:rPr>
        <w:t>covered</w:t>
      </w:r>
      <w:r>
        <w:rPr>
          <w:rFonts w:ascii="Calibri" w:hAnsi="Calibri"/>
          <w:spacing w:val="-18"/>
        </w:rPr>
        <w:t xml:space="preserve"> </w:t>
      </w:r>
      <w:r>
        <w:rPr>
          <w:rFonts w:ascii="Calibri" w:hAnsi="Calibri"/>
          <w:spacing w:val="-8"/>
        </w:rPr>
        <w:t>by</w:t>
      </w:r>
      <w:r>
        <w:rPr>
          <w:rFonts w:ascii="Calibri" w:hAnsi="Calibri"/>
          <w:spacing w:val="-17"/>
        </w:rPr>
        <w:t xml:space="preserve"> </w:t>
      </w:r>
      <w:r>
        <w:rPr>
          <w:rFonts w:ascii="Calibri" w:hAnsi="Calibri"/>
          <w:spacing w:val="-8"/>
        </w:rPr>
        <w:t>the</w:t>
      </w:r>
      <w:r>
        <w:rPr>
          <w:rFonts w:ascii="Calibri" w:hAnsi="Calibri"/>
          <w:spacing w:val="-17"/>
        </w:rPr>
        <w:t xml:space="preserve"> </w:t>
      </w:r>
      <w:r>
        <w:rPr>
          <w:rFonts w:ascii="Calibri" w:hAnsi="Calibri"/>
          <w:spacing w:val="-8"/>
        </w:rPr>
        <w:t>state</w:t>
      </w:r>
      <w:r>
        <w:rPr>
          <w:rFonts w:ascii="Calibri" w:hAnsi="Calibri"/>
          <w:spacing w:val="-17"/>
        </w:rPr>
        <w:t xml:space="preserve"> </w:t>
      </w:r>
      <w:r>
        <w:rPr>
          <w:rFonts w:ascii="Calibri" w:hAnsi="Calibri"/>
          <w:spacing w:val="-8"/>
        </w:rPr>
        <w:t>camp</w:t>
      </w:r>
      <w:r>
        <w:rPr>
          <w:rFonts w:ascii="Calibri" w:hAnsi="Calibri"/>
          <w:spacing w:val="-18"/>
        </w:rPr>
        <w:t xml:space="preserve"> </w:t>
      </w:r>
      <w:r>
        <w:rPr>
          <w:rFonts w:ascii="Calibri" w:hAnsi="Calibri"/>
          <w:spacing w:val="-8"/>
        </w:rPr>
        <w:t>budget.</w:t>
      </w:r>
      <w:r>
        <w:rPr>
          <w:rFonts w:ascii="Calibri" w:hAnsi="Calibri"/>
          <w:spacing w:val="-18"/>
        </w:rPr>
        <w:t xml:space="preserve"> </w:t>
      </w:r>
      <w:r>
        <w:rPr>
          <w:rFonts w:ascii="Calibri" w:hAnsi="Calibri"/>
          <w:spacing w:val="-8"/>
        </w:rPr>
        <w:t>Erin</w:t>
      </w:r>
      <w:r>
        <w:rPr>
          <w:rFonts w:ascii="Calibri" w:hAnsi="Calibri"/>
          <w:spacing w:val="-18"/>
        </w:rPr>
        <w:t xml:space="preserve"> </w:t>
      </w:r>
      <w:r>
        <w:rPr>
          <w:rFonts w:ascii="Calibri" w:hAnsi="Calibri"/>
          <w:spacing w:val="-8"/>
        </w:rPr>
        <w:t>asked</w:t>
      </w:r>
      <w:r>
        <w:rPr>
          <w:rFonts w:ascii="Calibri" w:hAnsi="Calibri"/>
          <w:spacing w:val="-18"/>
        </w:rPr>
        <w:t xml:space="preserve"> </w:t>
      </w:r>
      <w:r>
        <w:rPr>
          <w:rFonts w:ascii="Calibri" w:hAnsi="Calibri"/>
          <w:spacing w:val="-8"/>
        </w:rPr>
        <w:t>about</w:t>
      </w:r>
      <w:r>
        <w:rPr>
          <w:rFonts w:ascii="Calibri" w:hAnsi="Calibri"/>
          <w:spacing w:val="-17"/>
        </w:rPr>
        <w:t xml:space="preserve"> </w:t>
      </w:r>
      <w:r>
        <w:rPr>
          <w:rFonts w:ascii="Calibri" w:hAnsi="Calibri"/>
          <w:spacing w:val="-8"/>
        </w:rPr>
        <w:t>why</w:t>
      </w:r>
      <w:r>
        <w:rPr>
          <w:rFonts w:ascii="Calibri" w:hAnsi="Calibri"/>
          <w:spacing w:val="-17"/>
        </w:rPr>
        <w:t xml:space="preserve"> </w:t>
      </w:r>
      <w:r>
        <w:rPr>
          <w:rFonts w:ascii="Calibri" w:hAnsi="Calibri"/>
          <w:spacing w:val="-8"/>
        </w:rPr>
        <w:t>it</w:t>
      </w:r>
      <w:r>
        <w:rPr>
          <w:rFonts w:ascii="Calibri" w:hAnsi="Calibri"/>
          <w:spacing w:val="-19"/>
        </w:rPr>
        <w:t xml:space="preserve"> </w:t>
      </w:r>
      <w:r>
        <w:rPr>
          <w:rFonts w:ascii="Calibri" w:hAnsi="Calibri"/>
          <w:spacing w:val="-8"/>
        </w:rPr>
        <w:t>was</w:t>
      </w:r>
      <w:r>
        <w:rPr>
          <w:rFonts w:ascii="Calibri" w:hAnsi="Calibri"/>
          <w:spacing w:val="-17"/>
        </w:rPr>
        <w:t xml:space="preserve"> </w:t>
      </w:r>
      <w:r>
        <w:rPr>
          <w:rFonts w:ascii="Calibri" w:hAnsi="Calibri"/>
          <w:spacing w:val="-8"/>
        </w:rPr>
        <w:t>only</w:t>
      </w:r>
      <w:r>
        <w:rPr>
          <w:rFonts w:ascii="Calibri" w:hAnsi="Calibri"/>
          <w:spacing w:val="-17"/>
        </w:rPr>
        <w:t xml:space="preserve"> </w:t>
      </w:r>
      <w:r>
        <w:rPr>
          <w:rFonts w:ascii="Calibri" w:hAnsi="Calibri"/>
          <w:spacing w:val="-8"/>
        </w:rPr>
        <w:t>certain</w:t>
      </w:r>
      <w:r>
        <w:rPr>
          <w:rFonts w:ascii="Calibri" w:hAnsi="Calibri"/>
          <w:spacing w:val="-16"/>
        </w:rPr>
        <w:t xml:space="preserve"> </w:t>
      </w:r>
      <w:r>
        <w:rPr>
          <w:rFonts w:ascii="Calibri" w:hAnsi="Calibri"/>
          <w:spacing w:val="-8"/>
        </w:rPr>
        <w:t>age</w:t>
      </w:r>
      <w:r>
        <w:rPr>
          <w:rFonts w:ascii="Calibri" w:hAnsi="Calibri"/>
          <w:spacing w:val="-13"/>
        </w:rPr>
        <w:t xml:space="preserve"> </w:t>
      </w:r>
      <w:r>
        <w:rPr>
          <w:rFonts w:ascii="Calibri" w:hAnsi="Calibri"/>
          <w:spacing w:val="-8"/>
        </w:rPr>
        <w:t>groups</w:t>
      </w:r>
      <w:r>
        <w:rPr>
          <w:rFonts w:ascii="Calibri" w:hAnsi="Calibri"/>
          <w:spacing w:val="-17"/>
        </w:rPr>
        <w:t xml:space="preserve"> </w:t>
      </w:r>
      <w:r>
        <w:rPr>
          <w:rFonts w:ascii="Calibri" w:hAnsi="Calibri"/>
          <w:spacing w:val="-8"/>
        </w:rPr>
        <w:t>who</w:t>
      </w:r>
      <w:r>
        <w:rPr>
          <w:rFonts w:ascii="Calibri" w:hAnsi="Calibri"/>
          <w:spacing w:val="-13"/>
        </w:rPr>
        <w:t xml:space="preserve"> </w:t>
      </w:r>
      <w:r>
        <w:rPr>
          <w:rFonts w:ascii="Calibri" w:hAnsi="Calibri"/>
          <w:spacing w:val="-8"/>
        </w:rPr>
        <w:t>got</w:t>
      </w:r>
      <w:r>
        <w:rPr>
          <w:rFonts w:ascii="Calibri" w:hAnsi="Calibri"/>
          <w:spacing w:val="-14"/>
        </w:rPr>
        <w:t xml:space="preserve"> </w:t>
      </w:r>
      <w:r>
        <w:rPr>
          <w:rFonts w:ascii="Calibri" w:hAnsi="Calibri"/>
          <w:spacing w:val="-8"/>
        </w:rPr>
        <w:t>that</w:t>
      </w:r>
      <w:r>
        <w:rPr>
          <w:rFonts w:ascii="Calibri" w:hAnsi="Calibri"/>
          <w:spacing w:val="-17"/>
        </w:rPr>
        <w:t xml:space="preserve"> </w:t>
      </w:r>
      <w:r>
        <w:rPr>
          <w:rFonts w:ascii="Calibri" w:hAnsi="Calibri"/>
          <w:spacing w:val="-8"/>
        </w:rPr>
        <w:t>fee</w:t>
      </w:r>
      <w:r>
        <w:rPr>
          <w:rFonts w:ascii="Calibri" w:hAnsi="Calibri"/>
          <w:spacing w:val="-13"/>
        </w:rPr>
        <w:t xml:space="preserve"> </w:t>
      </w:r>
      <w:r>
        <w:rPr>
          <w:rFonts w:ascii="Calibri" w:hAnsi="Calibri"/>
          <w:spacing w:val="-8"/>
        </w:rPr>
        <w:t>paid.</w:t>
      </w:r>
      <w:r>
        <w:rPr>
          <w:rFonts w:ascii="Calibri" w:hAnsi="Calibri"/>
          <w:spacing w:val="-16"/>
        </w:rPr>
        <w:t xml:space="preserve"> </w:t>
      </w:r>
      <w:r>
        <w:rPr>
          <w:rFonts w:ascii="Calibri" w:hAnsi="Calibri"/>
          <w:spacing w:val="-8"/>
        </w:rPr>
        <w:t>Steve said</w:t>
      </w:r>
      <w:r>
        <w:rPr>
          <w:rFonts w:ascii="Calibri" w:hAnsi="Calibri"/>
          <w:spacing w:val="-21"/>
        </w:rPr>
        <w:t xml:space="preserve"> </w:t>
      </w:r>
      <w:r>
        <w:rPr>
          <w:rFonts w:ascii="Calibri" w:hAnsi="Calibri"/>
          <w:spacing w:val="-8"/>
        </w:rPr>
        <w:t>that</w:t>
      </w:r>
      <w:r>
        <w:rPr>
          <w:rFonts w:ascii="Calibri" w:hAnsi="Calibri"/>
          <w:spacing w:val="-20"/>
        </w:rPr>
        <w:t xml:space="preserve"> </w:t>
      </w:r>
      <w:r>
        <w:rPr>
          <w:rFonts w:ascii="Calibri" w:hAnsi="Calibri"/>
          <w:spacing w:val="-8"/>
        </w:rPr>
        <w:t>14U</w:t>
      </w:r>
      <w:r>
        <w:rPr>
          <w:rFonts w:ascii="Calibri" w:hAnsi="Calibri"/>
          <w:spacing w:val="-17"/>
        </w:rPr>
        <w:t xml:space="preserve"> </w:t>
      </w:r>
      <w:r>
        <w:rPr>
          <w:rFonts w:ascii="Calibri" w:hAnsi="Calibri"/>
          <w:spacing w:val="-8"/>
        </w:rPr>
        <w:t>players</w:t>
      </w:r>
      <w:r>
        <w:rPr>
          <w:rFonts w:ascii="Calibri" w:hAnsi="Calibri"/>
          <w:spacing w:val="-21"/>
        </w:rPr>
        <w:t xml:space="preserve"> </w:t>
      </w:r>
      <w:r>
        <w:rPr>
          <w:rFonts w:ascii="Calibri" w:hAnsi="Calibri"/>
          <w:spacing w:val="-8"/>
        </w:rPr>
        <w:t>(2009)</w:t>
      </w:r>
      <w:r>
        <w:rPr>
          <w:rFonts w:ascii="Calibri" w:hAnsi="Calibri"/>
          <w:spacing w:val="-20"/>
        </w:rPr>
        <w:t xml:space="preserve"> </w:t>
      </w:r>
      <w:r>
        <w:rPr>
          <w:rFonts w:ascii="Calibri" w:hAnsi="Calibri"/>
          <w:spacing w:val="-8"/>
        </w:rPr>
        <w:t>don’t</w:t>
      </w:r>
      <w:r>
        <w:rPr>
          <w:rFonts w:ascii="Calibri" w:hAnsi="Calibri"/>
          <w:spacing w:val="-17"/>
        </w:rPr>
        <w:t xml:space="preserve"> </w:t>
      </w:r>
      <w:r>
        <w:rPr>
          <w:rFonts w:ascii="Calibri" w:hAnsi="Calibri"/>
          <w:spacing w:val="-8"/>
        </w:rPr>
        <w:t>go</w:t>
      </w:r>
      <w:r>
        <w:rPr>
          <w:rFonts w:ascii="Calibri" w:hAnsi="Calibri"/>
          <w:spacing w:val="-18"/>
        </w:rPr>
        <w:t xml:space="preserve"> </w:t>
      </w:r>
      <w:r>
        <w:rPr>
          <w:rFonts w:ascii="Calibri" w:hAnsi="Calibri"/>
          <w:spacing w:val="-8"/>
        </w:rPr>
        <w:t>to</w:t>
      </w:r>
      <w:r>
        <w:rPr>
          <w:rFonts w:ascii="Calibri" w:hAnsi="Calibri"/>
          <w:spacing w:val="-16"/>
        </w:rPr>
        <w:t xml:space="preserve"> </w:t>
      </w:r>
      <w:r>
        <w:rPr>
          <w:rFonts w:ascii="Calibri" w:hAnsi="Calibri"/>
          <w:spacing w:val="-8"/>
        </w:rPr>
        <w:t>regional</w:t>
      </w:r>
      <w:r>
        <w:rPr>
          <w:rFonts w:ascii="Calibri" w:hAnsi="Calibri"/>
          <w:spacing w:val="-21"/>
        </w:rPr>
        <w:t xml:space="preserve"> </w:t>
      </w:r>
      <w:r>
        <w:rPr>
          <w:rFonts w:ascii="Calibri" w:hAnsi="Calibri"/>
          <w:spacing w:val="-8"/>
        </w:rPr>
        <w:t>camp.</w:t>
      </w:r>
      <w:r>
        <w:rPr>
          <w:rFonts w:ascii="Calibri" w:hAnsi="Calibri"/>
          <w:spacing w:val="-21"/>
        </w:rPr>
        <w:t xml:space="preserve"> </w:t>
      </w:r>
      <w:r>
        <w:rPr>
          <w:rFonts w:ascii="Calibri" w:hAnsi="Calibri"/>
          <w:spacing w:val="-8"/>
        </w:rPr>
        <w:t>They</w:t>
      </w:r>
      <w:r>
        <w:rPr>
          <w:rFonts w:ascii="Calibri" w:hAnsi="Calibri"/>
          <w:spacing w:val="-20"/>
        </w:rPr>
        <w:t xml:space="preserve"> </w:t>
      </w:r>
      <w:r>
        <w:rPr>
          <w:rFonts w:ascii="Calibri" w:hAnsi="Calibri"/>
          <w:spacing w:val="-8"/>
        </w:rPr>
        <w:t>can’t</w:t>
      </w:r>
      <w:r>
        <w:rPr>
          <w:rFonts w:ascii="Calibri" w:hAnsi="Calibri"/>
          <w:spacing w:val="-20"/>
        </w:rPr>
        <w:t xml:space="preserve"> </w:t>
      </w:r>
      <w:r>
        <w:rPr>
          <w:rFonts w:ascii="Calibri" w:hAnsi="Calibri"/>
          <w:spacing w:val="-8"/>
        </w:rPr>
        <w:t>move</w:t>
      </w:r>
      <w:r>
        <w:rPr>
          <w:rFonts w:ascii="Calibri" w:hAnsi="Calibri"/>
          <w:spacing w:val="-22"/>
        </w:rPr>
        <w:t xml:space="preserve"> </w:t>
      </w:r>
      <w:r>
        <w:rPr>
          <w:rFonts w:ascii="Calibri" w:hAnsi="Calibri"/>
          <w:spacing w:val="-8"/>
        </w:rPr>
        <w:t>on.</w:t>
      </w:r>
      <w:r>
        <w:rPr>
          <w:rFonts w:ascii="Calibri" w:hAnsi="Calibri"/>
          <w:spacing w:val="-21"/>
        </w:rPr>
        <w:t xml:space="preserve"> </w:t>
      </w:r>
      <w:r>
        <w:rPr>
          <w:rFonts w:ascii="Calibri" w:hAnsi="Calibri"/>
          <w:spacing w:val="-8"/>
        </w:rPr>
        <w:t>They</w:t>
      </w:r>
      <w:r>
        <w:rPr>
          <w:rFonts w:ascii="Calibri" w:hAnsi="Calibri"/>
          <w:spacing w:val="-20"/>
        </w:rPr>
        <w:t xml:space="preserve"> </w:t>
      </w:r>
      <w:r>
        <w:rPr>
          <w:rFonts w:ascii="Calibri" w:hAnsi="Calibri"/>
          <w:spacing w:val="-8"/>
        </w:rPr>
        <w:t>just</w:t>
      </w:r>
      <w:r>
        <w:rPr>
          <w:rFonts w:ascii="Calibri" w:hAnsi="Calibri"/>
          <w:spacing w:val="-20"/>
        </w:rPr>
        <w:t xml:space="preserve"> </w:t>
      </w:r>
      <w:r>
        <w:rPr>
          <w:rFonts w:ascii="Calibri" w:hAnsi="Calibri"/>
          <w:spacing w:val="-8"/>
        </w:rPr>
        <w:t>have</w:t>
      </w:r>
      <w:r>
        <w:rPr>
          <w:rFonts w:ascii="Calibri" w:hAnsi="Calibri"/>
          <w:spacing w:val="-20"/>
        </w:rPr>
        <w:t xml:space="preserve"> </w:t>
      </w:r>
      <w:r>
        <w:rPr>
          <w:rFonts w:ascii="Calibri" w:hAnsi="Calibri"/>
          <w:spacing w:val="-8"/>
        </w:rPr>
        <w:t>a</w:t>
      </w:r>
      <w:r>
        <w:rPr>
          <w:rFonts w:ascii="Calibri" w:hAnsi="Calibri"/>
          <w:spacing w:val="-21"/>
        </w:rPr>
        <w:t xml:space="preserve"> </w:t>
      </w:r>
      <w:r>
        <w:rPr>
          <w:rFonts w:ascii="Calibri" w:hAnsi="Calibri"/>
          <w:spacing w:val="-8"/>
        </w:rPr>
        <w:t>camp</w:t>
      </w:r>
      <w:r>
        <w:rPr>
          <w:rFonts w:ascii="Calibri" w:hAnsi="Calibri"/>
          <w:spacing w:val="-21"/>
        </w:rPr>
        <w:t xml:space="preserve"> </w:t>
      </w:r>
      <w:r>
        <w:rPr>
          <w:rFonts w:ascii="Calibri" w:hAnsi="Calibri"/>
          <w:spacing w:val="-8"/>
        </w:rPr>
        <w:t>that</w:t>
      </w:r>
      <w:r>
        <w:rPr>
          <w:rFonts w:ascii="Calibri" w:hAnsi="Calibri"/>
          <w:spacing w:val="-20"/>
        </w:rPr>
        <w:t xml:space="preserve"> </w:t>
      </w:r>
      <w:r>
        <w:rPr>
          <w:rFonts w:ascii="Calibri" w:hAnsi="Calibri"/>
          <w:spacing w:val="-8"/>
        </w:rPr>
        <w:t>is</w:t>
      </w:r>
      <w:r>
        <w:rPr>
          <w:rFonts w:ascii="Calibri" w:hAnsi="Calibri"/>
          <w:spacing w:val="-20"/>
        </w:rPr>
        <w:t xml:space="preserve"> </w:t>
      </w:r>
      <w:r>
        <w:rPr>
          <w:rFonts w:ascii="Calibri" w:hAnsi="Calibri"/>
          <w:spacing w:val="-8"/>
        </w:rPr>
        <w:t>a</w:t>
      </w:r>
      <w:r>
        <w:rPr>
          <w:rFonts w:ascii="Calibri" w:hAnsi="Calibri"/>
          <w:spacing w:val="-17"/>
        </w:rPr>
        <w:t xml:space="preserve"> </w:t>
      </w:r>
      <w:r>
        <w:rPr>
          <w:rFonts w:ascii="Calibri" w:hAnsi="Calibri"/>
          <w:spacing w:val="-8"/>
        </w:rPr>
        <w:t>dead</w:t>
      </w:r>
      <w:r>
        <w:rPr>
          <w:rFonts w:ascii="Calibri" w:hAnsi="Calibri"/>
          <w:spacing w:val="-21"/>
        </w:rPr>
        <w:t xml:space="preserve"> </w:t>
      </w:r>
      <w:r>
        <w:rPr>
          <w:rFonts w:ascii="Calibri" w:hAnsi="Calibri"/>
          <w:spacing w:val="-8"/>
        </w:rPr>
        <w:t>end</w:t>
      </w:r>
    </w:p>
    <w:p w14:paraId="6588CCE6" w14:textId="77777777" w:rsidR="002433A5" w:rsidRDefault="00000000">
      <w:pPr>
        <w:pStyle w:val="BodyText"/>
        <w:ind w:left="1920"/>
        <w:rPr>
          <w:rFonts w:ascii="Calibri"/>
        </w:rPr>
      </w:pPr>
      <w:r>
        <w:rPr>
          <w:rFonts w:ascii="Calibri"/>
          <w:spacing w:val="-8"/>
        </w:rPr>
        <w:t>where</w:t>
      </w:r>
      <w:r>
        <w:rPr>
          <w:rFonts w:ascii="Calibri"/>
          <w:spacing w:val="-19"/>
        </w:rPr>
        <w:t xml:space="preserve"> </w:t>
      </w:r>
      <w:r>
        <w:rPr>
          <w:rFonts w:ascii="Calibri"/>
          <w:spacing w:val="-8"/>
        </w:rPr>
        <w:t>they</w:t>
      </w:r>
      <w:r>
        <w:rPr>
          <w:rFonts w:ascii="Calibri"/>
          <w:spacing w:val="-19"/>
        </w:rPr>
        <w:t xml:space="preserve"> </w:t>
      </w:r>
      <w:r>
        <w:rPr>
          <w:rFonts w:ascii="Calibri"/>
          <w:spacing w:val="-8"/>
        </w:rPr>
        <w:t>can</w:t>
      </w:r>
      <w:r>
        <w:rPr>
          <w:rFonts w:ascii="Calibri"/>
          <w:spacing w:val="-20"/>
        </w:rPr>
        <w:t xml:space="preserve"> </w:t>
      </w:r>
      <w:r>
        <w:rPr>
          <w:rFonts w:ascii="Calibri"/>
          <w:spacing w:val="-8"/>
        </w:rPr>
        <w:t>see</w:t>
      </w:r>
      <w:r>
        <w:rPr>
          <w:rFonts w:ascii="Calibri"/>
          <w:spacing w:val="-19"/>
        </w:rPr>
        <w:t xml:space="preserve"> </w:t>
      </w:r>
      <w:r>
        <w:rPr>
          <w:rFonts w:ascii="Calibri"/>
          <w:spacing w:val="-8"/>
        </w:rPr>
        <w:t>what</w:t>
      </w:r>
      <w:r>
        <w:rPr>
          <w:rFonts w:ascii="Calibri"/>
          <w:spacing w:val="-17"/>
        </w:rPr>
        <w:t xml:space="preserve"> </w:t>
      </w:r>
      <w:r>
        <w:rPr>
          <w:rFonts w:ascii="Calibri"/>
          <w:spacing w:val="-8"/>
        </w:rPr>
        <w:t>regional</w:t>
      </w:r>
      <w:r>
        <w:rPr>
          <w:rFonts w:ascii="Calibri"/>
          <w:spacing w:val="-17"/>
        </w:rPr>
        <w:t xml:space="preserve"> </w:t>
      </w:r>
      <w:r>
        <w:rPr>
          <w:rFonts w:ascii="Calibri"/>
          <w:spacing w:val="-8"/>
        </w:rPr>
        <w:t>camp</w:t>
      </w:r>
      <w:r>
        <w:rPr>
          <w:rFonts w:ascii="Calibri"/>
          <w:spacing w:val="-20"/>
        </w:rPr>
        <w:t xml:space="preserve"> </w:t>
      </w:r>
      <w:r>
        <w:rPr>
          <w:rFonts w:ascii="Calibri"/>
          <w:spacing w:val="-8"/>
        </w:rPr>
        <w:t>is</w:t>
      </w:r>
      <w:r>
        <w:rPr>
          <w:rFonts w:ascii="Calibri"/>
          <w:spacing w:val="-19"/>
        </w:rPr>
        <w:t xml:space="preserve"> </w:t>
      </w:r>
      <w:r>
        <w:rPr>
          <w:rFonts w:ascii="Calibri"/>
          <w:spacing w:val="-8"/>
        </w:rPr>
        <w:t>like.</w:t>
      </w:r>
      <w:r>
        <w:rPr>
          <w:rFonts w:ascii="Calibri"/>
          <w:spacing w:val="-20"/>
        </w:rPr>
        <w:t xml:space="preserve"> </w:t>
      </w:r>
      <w:r>
        <w:rPr>
          <w:rFonts w:ascii="Calibri"/>
          <w:spacing w:val="-8"/>
        </w:rPr>
        <w:t>All</w:t>
      </w:r>
      <w:r>
        <w:rPr>
          <w:rFonts w:ascii="Calibri"/>
          <w:spacing w:val="-20"/>
        </w:rPr>
        <w:t xml:space="preserve"> </w:t>
      </w:r>
      <w:r>
        <w:rPr>
          <w:rFonts w:ascii="Calibri"/>
          <w:spacing w:val="-8"/>
        </w:rPr>
        <w:t>of</w:t>
      </w:r>
      <w:r>
        <w:rPr>
          <w:rFonts w:ascii="Calibri"/>
          <w:spacing w:val="-20"/>
        </w:rPr>
        <w:t xml:space="preserve"> </w:t>
      </w:r>
      <w:r>
        <w:rPr>
          <w:rFonts w:ascii="Calibri"/>
          <w:spacing w:val="-8"/>
        </w:rPr>
        <w:t>the</w:t>
      </w:r>
      <w:r>
        <w:rPr>
          <w:rFonts w:ascii="Calibri"/>
          <w:spacing w:val="-19"/>
        </w:rPr>
        <w:t xml:space="preserve"> </w:t>
      </w:r>
      <w:r>
        <w:rPr>
          <w:rFonts w:ascii="Calibri"/>
          <w:spacing w:val="-8"/>
        </w:rPr>
        <w:t>09</w:t>
      </w:r>
      <w:r>
        <w:rPr>
          <w:rFonts w:ascii="Calibri"/>
          <w:spacing w:val="-16"/>
        </w:rPr>
        <w:t xml:space="preserve"> </w:t>
      </w:r>
      <w:r>
        <w:rPr>
          <w:rFonts w:ascii="Calibri"/>
          <w:spacing w:val="-8"/>
        </w:rPr>
        <w:t>girls</w:t>
      </w:r>
      <w:r>
        <w:rPr>
          <w:rFonts w:ascii="Calibri"/>
          <w:spacing w:val="-19"/>
        </w:rPr>
        <w:t xml:space="preserve"> </w:t>
      </w:r>
      <w:r>
        <w:rPr>
          <w:rFonts w:ascii="Calibri"/>
          <w:spacing w:val="-8"/>
        </w:rPr>
        <w:t>will</w:t>
      </w:r>
      <w:r>
        <w:rPr>
          <w:rFonts w:ascii="Calibri"/>
          <w:spacing w:val="-20"/>
        </w:rPr>
        <w:t xml:space="preserve"> </w:t>
      </w:r>
      <w:r>
        <w:rPr>
          <w:rFonts w:ascii="Calibri"/>
          <w:spacing w:val="-8"/>
        </w:rPr>
        <w:t>also</w:t>
      </w:r>
      <w:r>
        <w:rPr>
          <w:rFonts w:ascii="Calibri"/>
          <w:spacing w:val="-18"/>
        </w:rPr>
        <w:t xml:space="preserve"> </w:t>
      </w:r>
      <w:r>
        <w:rPr>
          <w:rFonts w:ascii="Calibri"/>
          <w:spacing w:val="-8"/>
        </w:rPr>
        <w:t>be</w:t>
      </w:r>
      <w:r>
        <w:rPr>
          <w:rFonts w:ascii="Calibri"/>
          <w:spacing w:val="-19"/>
        </w:rPr>
        <w:t xml:space="preserve"> </w:t>
      </w:r>
      <w:r>
        <w:rPr>
          <w:rFonts w:ascii="Calibri"/>
          <w:spacing w:val="-8"/>
        </w:rPr>
        <w:t>getting</w:t>
      </w:r>
      <w:r>
        <w:rPr>
          <w:rFonts w:ascii="Calibri"/>
          <w:spacing w:val="-20"/>
        </w:rPr>
        <w:t xml:space="preserve"> </w:t>
      </w:r>
      <w:r>
        <w:rPr>
          <w:rFonts w:ascii="Calibri"/>
          <w:spacing w:val="-8"/>
        </w:rPr>
        <w:t>a</w:t>
      </w:r>
      <w:r>
        <w:rPr>
          <w:rFonts w:ascii="Calibri"/>
          <w:spacing w:val="-20"/>
        </w:rPr>
        <w:t xml:space="preserve"> </w:t>
      </w:r>
      <w:r>
        <w:rPr>
          <w:rFonts w:ascii="Calibri"/>
          <w:spacing w:val="-8"/>
        </w:rPr>
        <w:t>similar</w:t>
      </w:r>
      <w:r>
        <w:rPr>
          <w:rFonts w:ascii="Calibri"/>
          <w:spacing w:val="-23"/>
        </w:rPr>
        <w:t xml:space="preserve"> </w:t>
      </w:r>
      <w:r>
        <w:rPr>
          <w:rFonts w:ascii="Calibri"/>
          <w:spacing w:val="-8"/>
        </w:rPr>
        <w:t>camp</w:t>
      </w:r>
      <w:r>
        <w:rPr>
          <w:rFonts w:ascii="Calibri"/>
          <w:spacing w:val="-18"/>
        </w:rPr>
        <w:t xml:space="preserve"> </w:t>
      </w:r>
      <w:r>
        <w:rPr>
          <w:rFonts w:ascii="Calibri"/>
          <w:spacing w:val="-8"/>
        </w:rPr>
        <w:t>this</w:t>
      </w:r>
      <w:r>
        <w:rPr>
          <w:rFonts w:ascii="Calibri"/>
          <w:spacing w:val="-19"/>
        </w:rPr>
        <w:t xml:space="preserve"> </w:t>
      </w:r>
      <w:r>
        <w:rPr>
          <w:rFonts w:ascii="Calibri"/>
          <w:spacing w:val="-8"/>
        </w:rPr>
        <w:t>year.</w:t>
      </w:r>
      <w:r>
        <w:rPr>
          <w:rFonts w:ascii="Calibri"/>
          <w:spacing w:val="-20"/>
        </w:rPr>
        <w:t xml:space="preserve"> </w:t>
      </w:r>
      <w:r>
        <w:rPr>
          <w:rFonts w:ascii="Calibri"/>
          <w:spacing w:val="-8"/>
        </w:rPr>
        <w:t>The</w:t>
      </w:r>
      <w:r>
        <w:rPr>
          <w:rFonts w:ascii="Calibri"/>
          <w:spacing w:val="-18"/>
        </w:rPr>
        <w:t xml:space="preserve"> </w:t>
      </w:r>
      <w:r>
        <w:rPr>
          <w:rFonts w:ascii="Calibri"/>
          <w:spacing w:val="-8"/>
        </w:rPr>
        <w:t>fee</w:t>
      </w:r>
      <w:r>
        <w:rPr>
          <w:rFonts w:ascii="Calibri"/>
          <w:spacing w:val="-19"/>
        </w:rPr>
        <w:t xml:space="preserve"> </w:t>
      </w:r>
      <w:r>
        <w:rPr>
          <w:rFonts w:ascii="Calibri"/>
          <w:spacing w:val="-8"/>
        </w:rPr>
        <w:t>for state</w:t>
      </w:r>
      <w:r>
        <w:rPr>
          <w:rFonts w:ascii="Calibri"/>
          <w:spacing w:val="-16"/>
        </w:rPr>
        <w:t xml:space="preserve"> </w:t>
      </w:r>
      <w:r>
        <w:rPr>
          <w:rFonts w:ascii="Calibri"/>
          <w:spacing w:val="-8"/>
        </w:rPr>
        <w:t>camp</w:t>
      </w:r>
      <w:r>
        <w:rPr>
          <w:rFonts w:ascii="Calibri"/>
          <w:spacing w:val="-18"/>
        </w:rPr>
        <w:t xml:space="preserve"> </w:t>
      </w:r>
      <w:r>
        <w:rPr>
          <w:rFonts w:ascii="Calibri"/>
          <w:spacing w:val="-8"/>
        </w:rPr>
        <w:t>is</w:t>
      </w:r>
      <w:r>
        <w:rPr>
          <w:rFonts w:ascii="Calibri"/>
          <w:spacing w:val="-16"/>
        </w:rPr>
        <w:t xml:space="preserve"> </w:t>
      </w:r>
      <w:r>
        <w:rPr>
          <w:rFonts w:ascii="Calibri"/>
          <w:spacing w:val="-8"/>
        </w:rPr>
        <w:t>125.00</w:t>
      </w:r>
      <w:r>
        <w:rPr>
          <w:rFonts w:ascii="Calibri"/>
          <w:spacing w:val="-16"/>
        </w:rPr>
        <w:t xml:space="preserve"> </w:t>
      </w:r>
      <w:r>
        <w:rPr>
          <w:rFonts w:ascii="Calibri"/>
          <w:spacing w:val="-8"/>
        </w:rPr>
        <w:t>for</w:t>
      </w:r>
      <w:r>
        <w:rPr>
          <w:rFonts w:ascii="Calibri"/>
          <w:spacing w:val="-14"/>
        </w:rPr>
        <w:t xml:space="preserve"> </w:t>
      </w:r>
      <w:r>
        <w:rPr>
          <w:rFonts w:ascii="Calibri"/>
          <w:spacing w:val="-8"/>
        </w:rPr>
        <w:t>boys</w:t>
      </w:r>
      <w:r>
        <w:rPr>
          <w:rFonts w:ascii="Calibri"/>
          <w:spacing w:val="-16"/>
        </w:rPr>
        <w:t xml:space="preserve"> </w:t>
      </w:r>
      <w:r>
        <w:rPr>
          <w:rFonts w:ascii="Calibri"/>
          <w:spacing w:val="-8"/>
        </w:rPr>
        <w:t>and</w:t>
      </w:r>
      <w:r>
        <w:rPr>
          <w:rFonts w:ascii="Calibri"/>
          <w:spacing w:val="-15"/>
        </w:rPr>
        <w:t xml:space="preserve"> </w:t>
      </w:r>
      <w:r>
        <w:rPr>
          <w:rFonts w:ascii="Calibri"/>
          <w:spacing w:val="-8"/>
        </w:rPr>
        <w:t>100.00</w:t>
      </w:r>
      <w:r>
        <w:rPr>
          <w:rFonts w:ascii="Calibri"/>
          <w:spacing w:val="-15"/>
        </w:rPr>
        <w:t xml:space="preserve"> </w:t>
      </w:r>
      <w:r>
        <w:rPr>
          <w:rFonts w:ascii="Calibri"/>
          <w:spacing w:val="-8"/>
        </w:rPr>
        <w:t>for</w:t>
      </w:r>
      <w:r>
        <w:rPr>
          <w:rFonts w:ascii="Calibri"/>
          <w:spacing w:val="-18"/>
        </w:rPr>
        <w:t xml:space="preserve"> </w:t>
      </w:r>
      <w:r>
        <w:rPr>
          <w:rFonts w:ascii="Calibri"/>
          <w:spacing w:val="-8"/>
        </w:rPr>
        <w:t>the</w:t>
      </w:r>
      <w:r>
        <w:rPr>
          <w:rFonts w:ascii="Calibri"/>
          <w:spacing w:val="-16"/>
        </w:rPr>
        <w:t xml:space="preserve"> </w:t>
      </w:r>
      <w:r>
        <w:rPr>
          <w:rFonts w:ascii="Calibri"/>
          <w:spacing w:val="-8"/>
        </w:rPr>
        <w:t>girls.</w:t>
      </w:r>
      <w:r>
        <w:rPr>
          <w:rFonts w:ascii="Calibri"/>
          <w:spacing w:val="-15"/>
        </w:rPr>
        <w:t xml:space="preserve"> </w:t>
      </w:r>
      <w:r>
        <w:rPr>
          <w:rFonts w:ascii="Calibri"/>
          <w:spacing w:val="-8"/>
        </w:rPr>
        <w:t>Steve</w:t>
      </w:r>
      <w:r>
        <w:rPr>
          <w:rFonts w:ascii="Calibri"/>
          <w:spacing w:val="-19"/>
        </w:rPr>
        <w:t xml:space="preserve"> </w:t>
      </w:r>
      <w:r>
        <w:rPr>
          <w:rFonts w:ascii="Calibri"/>
          <w:spacing w:val="-8"/>
        </w:rPr>
        <w:t>asked</w:t>
      </w:r>
      <w:r>
        <w:rPr>
          <w:rFonts w:ascii="Calibri"/>
          <w:spacing w:val="-15"/>
        </w:rPr>
        <w:t xml:space="preserve"> </w:t>
      </w:r>
      <w:r>
        <w:rPr>
          <w:rFonts w:ascii="Calibri"/>
          <w:spacing w:val="-8"/>
        </w:rPr>
        <w:t>if</w:t>
      </w:r>
      <w:r>
        <w:rPr>
          <w:rFonts w:ascii="Calibri"/>
          <w:spacing w:val="-18"/>
        </w:rPr>
        <w:t xml:space="preserve"> </w:t>
      </w:r>
      <w:r>
        <w:rPr>
          <w:rFonts w:ascii="Calibri"/>
          <w:spacing w:val="-8"/>
        </w:rPr>
        <w:t>the</w:t>
      </w:r>
      <w:r>
        <w:rPr>
          <w:rFonts w:ascii="Calibri"/>
          <w:spacing w:val="-13"/>
        </w:rPr>
        <w:t xml:space="preserve"> </w:t>
      </w:r>
      <w:r>
        <w:rPr>
          <w:rFonts w:ascii="Calibri"/>
          <w:spacing w:val="-8"/>
        </w:rPr>
        <w:t>fees</w:t>
      </w:r>
      <w:r>
        <w:rPr>
          <w:rFonts w:ascii="Calibri"/>
          <w:spacing w:val="-14"/>
        </w:rPr>
        <w:t xml:space="preserve"> </w:t>
      </w:r>
      <w:r>
        <w:rPr>
          <w:rFonts w:ascii="Calibri"/>
          <w:spacing w:val="-8"/>
        </w:rPr>
        <w:t>needed</w:t>
      </w:r>
      <w:r>
        <w:rPr>
          <w:rFonts w:ascii="Calibri"/>
          <w:spacing w:val="-18"/>
        </w:rPr>
        <w:t xml:space="preserve"> </w:t>
      </w:r>
      <w:r>
        <w:rPr>
          <w:rFonts w:ascii="Calibri"/>
          <w:spacing w:val="-8"/>
        </w:rPr>
        <w:t>to</w:t>
      </w:r>
      <w:r>
        <w:rPr>
          <w:rFonts w:ascii="Calibri"/>
          <w:spacing w:val="-13"/>
        </w:rPr>
        <w:t xml:space="preserve"> </w:t>
      </w:r>
      <w:r>
        <w:rPr>
          <w:rFonts w:ascii="Calibri"/>
          <w:spacing w:val="-8"/>
        </w:rPr>
        <w:t>be</w:t>
      </w:r>
      <w:r>
        <w:rPr>
          <w:rFonts w:ascii="Calibri"/>
          <w:spacing w:val="-16"/>
        </w:rPr>
        <w:t xml:space="preserve"> </w:t>
      </w:r>
      <w:r>
        <w:rPr>
          <w:rFonts w:ascii="Calibri"/>
          <w:spacing w:val="-8"/>
        </w:rPr>
        <w:t>raised</w:t>
      </w:r>
      <w:r>
        <w:rPr>
          <w:rFonts w:ascii="Calibri"/>
          <w:spacing w:val="-18"/>
        </w:rPr>
        <w:t xml:space="preserve"> </w:t>
      </w:r>
      <w:r>
        <w:rPr>
          <w:rFonts w:ascii="Calibri"/>
          <w:spacing w:val="-8"/>
        </w:rPr>
        <w:t>to</w:t>
      </w:r>
      <w:r>
        <w:rPr>
          <w:rFonts w:ascii="Calibri"/>
          <w:spacing w:val="-15"/>
        </w:rPr>
        <w:t xml:space="preserve"> </w:t>
      </w:r>
      <w:r>
        <w:rPr>
          <w:rFonts w:ascii="Calibri"/>
          <w:spacing w:val="-8"/>
        </w:rPr>
        <w:t>cover</w:t>
      </w:r>
      <w:r>
        <w:rPr>
          <w:rFonts w:ascii="Calibri"/>
          <w:spacing w:val="-18"/>
        </w:rPr>
        <w:t xml:space="preserve"> </w:t>
      </w:r>
      <w:r>
        <w:rPr>
          <w:rFonts w:ascii="Calibri"/>
          <w:spacing w:val="-8"/>
        </w:rPr>
        <w:t>the</w:t>
      </w:r>
      <w:r>
        <w:rPr>
          <w:rFonts w:ascii="Calibri"/>
          <w:spacing w:val="-13"/>
        </w:rPr>
        <w:t xml:space="preserve"> </w:t>
      </w:r>
      <w:r>
        <w:rPr>
          <w:rFonts w:ascii="Calibri"/>
          <w:spacing w:val="-8"/>
        </w:rPr>
        <w:t>fees</w:t>
      </w:r>
      <w:r>
        <w:rPr>
          <w:rFonts w:ascii="Calibri"/>
          <w:spacing w:val="-16"/>
        </w:rPr>
        <w:t xml:space="preserve"> </w:t>
      </w:r>
      <w:r>
        <w:rPr>
          <w:rFonts w:ascii="Calibri"/>
          <w:spacing w:val="-8"/>
        </w:rPr>
        <w:t xml:space="preserve">for </w:t>
      </w:r>
      <w:r>
        <w:rPr>
          <w:rFonts w:ascii="Calibri"/>
          <w:spacing w:val="-6"/>
        </w:rPr>
        <w:t>the</w:t>
      </w:r>
      <w:r>
        <w:rPr>
          <w:rFonts w:ascii="Calibri"/>
          <w:spacing w:val="-20"/>
        </w:rPr>
        <w:t xml:space="preserve"> </w:t>
      </w:r>
      <w:r>
        <w:rPr>
          <w:rFonts w:ascii="Calibri"/>
          <w:spacing w:val="-6"/>
        </w:rPr>
        <w:t>5</w:t>
      </w:r>
      <w:r>
        <w:rPr>
          <w:rFonts w:ascii="Calibri"/>
          <w:spacing w:val="-19"/>
        </w:rPr>
        <w:t xml:space="preserve"> </w:t>
      </w:r>
      <w:r>
        <w:rPr>
          <w:rFonts w:ascii="Calibri"/>
          <w:spacing w:val="-6"/>
        </w:rPr>
        <w:t>08</w:t>
      </w:r>
      <w:r>
        <w:rPr>
          <w:rFonts w:ascii="Calibri"/>
          <w:spacing w:val="-17"/>
        </w:rPr>
        <w:t xml:space="preserve"> </w:t>
      </w:r>
      <w:r>
        <w:rPr>
          <w:rFonts w:ascii="Calibri"/>
          <w:spacing w:val="-6"/>
        </w:rPr>
        <w:t>players.</w:t>
      </w:r>
      <w:r>
        <w:rPr>
          <w:rFonts w:ascii="Calibri"/>
          <w:spacing w:val="-21"/>
        </w:rPr>
        <w:t xml:space="preserve"> </w:t>
      </w:r>
      <w:r>
        <w:rPr>
          <w:rFonts w:ascii="Calibri"/>
          <w:spacing w:val="-6"/>
        </w:rPr>
        <w:t>Yvette</w:t>
      </w:r>
      <w:r>
        <w:rPr>
          <w:rFonts w:ascii="Calibri"/>
          <w:spacing w:val="-20"/>
        </w:rPr>
        <w:t xml:space="preserve"> </w:t>
      </w:r>
      <w:r>
        <w:rPr>
          <w:rFonts w:ascii="Calibri"/>
          <w:spacing w:val="-6"/>
        </w:rPr>
        <w:t>said</w:t>
      </w:r>
      <w:r>
        <w:rPr>
          <w:rFonts w:ascii="Calibri"/>
          <w:spacing w:val="-21"/>
        </w:rPr>
        <w:t xml:space="preserve"> </w:t>
      </w:r>
      <w:r>
        <w:rPr>
          <w:rFonts w:ascii="Calibri"/>
          <w:spacing w:val="-6"/>
        </w:rPr>
        <w:t>that</w:t>
      </w:r>
      <w:r>
        <w:rPr>
          <w:rFonts w:ascii="Calibri"/>
          <w:spacing w:val="-18"/>
        </w:rPr>
        <w:t xml:space="preserve"> </w:t>
      </w:r>
      <w:r>
        <w:rPr>
          <w:rFonts w:ascii="Calibri"/>
          <w:spacing w:val="-6"/>
        </w:rPr>
        <w:t>she</w:t>
      </w:r>
      <w:r>
        <w:rPr>
          <w:rFonts w:ascii="Calibri"/>
          <w:spacing w:val="-20"/>
        </w:rPr>
        <w:t xml:space="preserve"> </w:t>
      </w:r>
      <w:r>
        <w:rPr>
          <w:rFonts w:ascii="Calibri"/>
          <w:spacing w:val="-6"/>
        </w:rPr>
        <w:t>would</w:t>
      </w:r>
      <w:r>
        <w:rPr>
          <w:rFonts w:ascii="Calibri"/>
          <w:spacing w:val="-21"/>
        </w:rPr>
        <w:t xml:space="preserve"> </w:t>
      </w:r>
      <w:r>
        <w:rPr>
          <w:rFonts w:ascii="Calibri"/>
          <w:spacing w:val="-6"/>
        </w:rPr>
        <w:t>go</w:t>
      </w:r>
      <w:r>
        <w:rPr>
          <w:rFonts w:ascii="Calibri"/>
          <w:spacing w:val="-22"/>
        </w:rPr>
        <w:t xml:space="preserve"> </w:t>
      </w:r>
      <w:r>
        <w:rPr>
          <w:rFonts w:ascii="Calibri"/>
          <w:spacing w:val="-6"/>
        </w:rPr>
        <w:t>over</w:t>
      </w:r>
      <w:r>
        <w:rPr>
          <w:rFonts w:ascii="Calibri"/>
          <w:spacing w:val="-21"/>
        </w:rPr>
        <w:t xml:space="preserve"> </w:t>
      </w:r>
      <w:r>
        <w:rPr>
          <w:rFonts w:ascii="Calibri"/>
          <w:spacing w:val="-6"/>
        </w:rPr>
        <w:t>the</w:t>
      </w:r>
      <w:r>
        <w:rPr>
          <w:rFonts w:ascii="Calibri"/>
          <w:spacing w:val="-17"/>
        </w:rPr>
        <w:t xml:space="preserve"> </w:t>
      </w:r>
      <w:r>
        <w:rPr>
          <w:rFonts w:ascii="Calibri"/>
          <w:spacing w:val="-6"/>
        </w:rPr>
        <w:t>budget,</w:t>
      </w:r>
      <w:r>
        <w:rPr>
          <w:rFonts w:ascii="Calibri"/>
          <w:spacing w:val="-20"/>
        </w:rPr>
        <w:t xml:space="preserve"> </w:t>
      </w:r>
      <w:r>
        <w:rPr>
          <w:rFonts w:ascii="Calibri"/>
          <w:spacing w:val="-6"/>
        </w:rPr>
        <w:t>that</w:t>
      </w:r>
      <w:r>
        <w:rPr>
          <w:rFonts w:ascii="Calibri"/>
          <w:spacing w:val="-20"/>
        </w:rPr>
        <w:t xml:space="preserve"> </w:t>
      </w:r>
      <w:r>
        <w:rPr>
          <w:rFonts w:ascii="Calibri"/>
          <w:spacing w:val="-6"/>
        </w:rPr>
        <w:t>she</w:t>
      </w:r>
      <w:r>
        <w:rPr>
          <w:rFonts w:ascii="Calibri"/>
          <w:spacing w:val="-20"/>
        </w:rPr>
        <w:t xml:space="preserve"> </w:t>
      </w:r>
      <w:r>
        <w:rPr>
          <w:rFonts w:ascii="Calibri"/>
          <w:spacing w:val="-6"/>
        </w:rPr>
        <w:t>thinks</w:t>
      </w:r>
      <w:r>
        <w:rPr>
          <w:rFonts w:ascii="Calibri"/>
          <w:spacing w:val="-20"/>
        </w:rPr>
        <w:t xml:space="preserve"> </w:t>
      </w:r>
      <w:r>
        <w:rPr>
          <w:rFonts w:ascii="Calibri"/>
          <w:spacing w:val="-6"/>
        </w:rPr>
        <w:t>it</w:t>
      </w:r>
      <w:r>
        <w:rPr>
          <w:rFonts w:ascii="Calibri"/>
          <w:spacing w:val="-20"/>
        </w:rPr>
        <w:t xml:space="preserve"> </w:t>
      </w:r>
      <w:r>
        <w:rPr>
          <w:rFonts w:ascii="Calibri"/>
          <w:spacing w:val="-6"/>
        </w:rPr>
        <w:t>will</w:t>
      </w:r>
      <w:r>
        <w:rPr>
          <w:rFonts w:ascii="Calibri"/>
          <w:spacing w:val="-18"/>
        </w:rPr>
        <w:t xml:space="preserve"> </w:t>
      </w:r>
      <w:r>
        <w:rPr>
          <w:rFonts w:ascii="Calibri"/>
          <w:spacing w:val="-6"/>
        </w:rPr>
        <w:t>be</w:t>
      </w:r>
      <w:r>
        <w:rPr>
          <w:rFonts w:ascii="Calibri"/>
          <w:spacing w:val="-20"/>
        </w:rPr>
        <w:t xml:space="preserve"> </w:t>
      </w:r>
      <w:r>
        <w:rPr>
          <w:rFonts w:ascii="Calibri"/>
          <w:spacing w:val="-6"/>
        </w:rPr>
        <w:t>okay.</w:t>
      </w:r>
    </w:p>
    <w:p w14:paraId="6588CCE7" w14:textId="77777777" w:rsidR="002433A5" w:rsidRDefault="00000000">
      <w:pPr>
        <w:pStyle w:val="ListParagraph"/>
        <w:numPr>
          <w:ilvl w:val="0"/>
          <w:numId w:val="62"/>
        </w:numPr>
        <w:tabs>
          <w:tab w:val="left" w:pos="1921"/>
        </w:tabs>
        <w:ind w:left="1920" w:right="180"/>
        <w:rPr>
          <w:rFonts w:ascii="Calibri" w:hAnsi="Calibri"/>
        </w:rPr>
      </w:pPr>
      <w:r>
        <w:rPr>
          <w:rFonts w:ascii="Calibri" w:hAnsi="Calibri"/>
          <w:spacing w:val="-8"/>
        </w:rPr>
        <w:t>Robyn</w:t>
      </w:r>
      <w:r>
        <w:rPr>
          <w:rFonts w:ascii="Calibri" w:hAnsi="Calibri"/>
          <w:spacing w:val="-22"/>
        </w:rPr>
        <w:t xml:space="preserve"> </w:t>
      </w:r>
      <w:r>
        <w:rPr>
          <w:rFonts w:ascii="Calibri" w:hAnsi="Calibri"/>
          <w:spacing w:val="-8"/>
        </w:rPr>
        <w:t>Eyre-Long:</w:t>
      </w:r>
      <w:r>
        <w:rPr>
          <w:rFonts w:ascii="Calibri" w:hAnsi="Calibri"/>
          <w:spacing w:val="-20"/>
        </w:rPr>
        <w:t xml:space="preserve"> </w:t>
      </w:r>
      <w:r>
        <w:rPr>
          <w:rFonts w:ascii="Calibri" w:hAnsi="Calibri"/>
          <w:spacing w:val="-8"/>
        </w:rPr>
        <w:t>There</w:t>
      </w:r>
      <w:r>
        <w:rPr>
          <w:rFonts w:ascii="Calibri" w:hAnsi="Calibri"/>
          <w:spacing w:val="-21"/>
        </w:rPr>
        <w:t xml:space="preserve"> </w:t>
      </w:r>
      <w:r>
        <w:rPr>
          <w:rFonts w:ascii="Calibri" w:hAnsi="Calibri"/>
          <w:spacing w:val="-8"/>
        </w:rPr>
        <w:t>will</w:t>
      </w:r>
      <w:r>
        <w:rPr>
          <w:rFonts w:ascii="Calibri" w:hAnsi="Calibri"/>
          <w:spacing w:val="-22"/>
        </w:rPr>
        <w:t xml:space="preserve"> </w:t>
      </w:r>
      <w:r>
        <w:rPr>
          <w:rFonts w:ascii="Calibri" w:hAnsi="Calibri"/>
          <w:spacing w:val="-8"/>
        </w:rPr>
        <w:t>be</w:t>
      </w:r>
      <w:r>
        <w:rPr>
          <w:rFonts w:ascii="Calibri" w:hAnsi="Calibri"/>
          <w:spacing w:val="-18"/>
        </w:rPr>
        <w:t xml:space="preserve"> </w:t>
      </w:r>
      <w:r>
        <w:rPr>
          <w:rFonts w:ascii="Calibri" w:hAnsi="Calibri"/>
          <w:spacing w:val="-8"/>
        </w:rPr>
        <w:t>a</w:t>
      </w:r>
      <w:r>
        <w:rPr>
          <w:rFonts w:ascii="Calibri" w:hAnsi="Calibri"/>
          <w:spacing w:val="-22"/>
        </w:rPr>
        <w:t xml:space="preserve"> </w:t>
      </w:r>
      <w:r>
        <w:rPr>
          <w:rFonts w:ascii="Calibri" w:hAnsi="Calibri"/>
          <w:spacing w:val="-8"/>
        </w:rPr>
        <w:t>fundraising</w:t>
      </w:r>
      <w:r>
        <w:rPr>
          <w:rFonts w:ascii="Calibri" w:hAnsi="Calibri"/>
          <w:spacing w:val="-22"/>
        </w:rPr>
        <w:t xml:space="preserve"> </w:t>
      </w:r>
      <w:r>
        <w:rPr>
          <w:rFonts w:ascii="Calibri" w:hAnsi="Calibri"/>
          <w:spacing w:val="-8"/>
        </w:rPr>
        <w:t>and</w:t>
      </w:r>
      <w:r>
        <w:rPr>
          <w:rFonts w:ascii="Calibri" w:hAnsi="Calibri"/>
          <w:spacing w:val="-20"/>
        </w:rPr>
        <w:t xml:space="preserve"> </w:t>
      </w:r>
      <w:r>
        <w:rPr>
          <w:rFonts w:ascii="Calibri" w:hAnsi="Calibri"/>
          <w:spacing w:val="-8"/>
        </w:rPr>
        <w:t>dedication</w:t>
      </w:r>
      <w:r>
        <w:rPr>
          <w:rFonts w:ascii="Calibri" w:hAnsi="Calibri"/>
          <w:spacing w:val="-22"/>
        </w:rPr>
        <w:t xml:space="preserve"> </w:t>
      </w:r>
      <w:r>
        <w:rPr>
          <w:rFonts w:ascii="Calibri" w:hAnsi="Calibri"/>
          <w:spacing w:val="-8"/>
        </w:rPr>
        <w:t>event</w:t>
      </w:r>
      <w:r>
        <w:rPr>
          <w:rFonts w:ascii="Calibri" w:hAnsi="Calibri"/>
          <w:spacing w:val="-21"/>
        </w:rPr>
        <w:t xml:space="preserve"> </w:t>
      </w:r>
      <w:r>
        <w:rPr>
          <w:rFonts w:ascii="Calibri" w:hAnsi="Calibri"/>
          <w:spacing w:val="-8"/>
        </w:rPr>
        <w:t>in</w:t>
      </w:r>
      <w:r>
        <w:rPr>
          <w:rFonts w:ascii="Calibri" w:hAnsi="Calibri"/>
          <w:spacing w:val="-22"/>
        </w:rPr>
        <w:t xml:space="preserve"> </w:t>
      </w:r>
      <w:proofErr w:type="spellStart"/>
      <w:r>
        <w:rPr>
          <w:rFonts w:ascii="Calibri" w:hAnsi="Calibri"/>
          <w:spacing w:val="-8"/>
        </w:rPr>
        <w:t>Emmalynn</w:t>
      </w:r>
      <w:proofErr w:type="spellEnd"/>
      <w:r>
        <w:rPr>
          <w:rFonts w:ascii="Calibri" w:hAnsi="Calibri"/>
          <w:spacing w:val="-20"/>
        </w:rPr>
        <w:t xml:space="preserve"> </w:t>
      </w:r>
      <w:proofErr w:type="spellStart"/>
      <w:r>
        <w:rPr>
          <w:rFonts w:ascii="Calibri" w:hAnsi="Calibri"/>
          <w:spacing w:val="-8"/>
        </w:rPr>
        <w:t>Herbstritt’s</w:t>
      </w:r>
      <w:proofErr w:type="spellEnd"/>
      <w:r>
        <w:rPr>
          <w:rFonts w:ascii="Calibri" w:hAnsi="Calibri"/>
          <w:spacing w:val="-19"/>
        </w:rPr>
        <w:t xml:space="preserve"> </w:t>
      </w:r>
      <w:r>
        <w:rPr>
          <w:rFonts w:ascii="Calibri" w:hAnsi="Calibri"/>
          <w:spacing w:val="-8"/>
        </w:rPr>
        <w:t>name,</w:t>
      </w:r>
      <w:r>
        <w:rPr>
          <w:rFonts w:ascii="Calibri" w:hAnsi="Calibri"/>
          <w:spacing w:val="-19"/>
        </w:rPr>
        <w:t xml:space="preserve"> </w:t>
      </w:r>
      <w:r>
        <w:rPr>
          <w:rFonts w:ascii="Calibri" w:hAnsi="Calibri"/>
          <w:spacing w:val="-8"/>
        </w:rPr>
        <w:t>and</w:t>
      </w:r>
      <w:r>
        <w:rPr>
          <w:rFonts w:ascii="Calibri" w:hAnsi="Calibri"/>
          <w:spacing w:val="-22"/>
        </w:rPr>
        <w:t xml:space="preserve"> </w:t>
      </w:r>
      <w:r>
        <w:rPr>
          <w:rFonts w:ascii="Calibri" w:hAnsi="Calibri"/>
          <w:spacing w:val="-8"/>
        </w:rPr>
        <w:t>there</w:t>
      </w:r>
      <w:r>
        <w:rPr>
          <w:rFonts w:ascii="Calibri" w:hAnsi="Calibri"/>
          <w:spacing w:val="-21"/>
        </w:rPr>
        <w:t xml:space="preserve"> </w:t>
      </w:r>
      <w:r>
        <w:rPr>
          <w:rFonts w:ascii="Calibri" w:hAnsi="Calibri"/>
          <w:spacing w:val="-8"/>
        </w:rPr>
        <w:t>will</w:t>
      </w:r>
      <w:r>
        <w:rPr>
          <w:rFonts w:ascii="Calibri" w:hAnsi="Calibri"/>
          <w:spacing w:val="-22"/>
        </w:rPr>
        <w:t xml:space="preserve"> </w:t>
      </w:r>
      <w:r>
        <w:rPr>
          <w:rFonts w:ascii="Calibri" w:hAnsi="Calibri"/>
          <w:spacing w:val="-8"/>
        </w:rPr>
        <w:t>be</w:t>
      </w:r>
      <w:r>
        <w:rPr>
          <w:rFonts w:ascii="Calibri" w:hAnsi="Calibri"/>
          <w:spacing w:val="-21"/>
        </w:rPr>
        <w:t xml:space="preserve"> </w:t>
      </w:r>
      <w:r>
        <w:rPr>
          <w:rFonts w:ascii="Calibri" w:hAnsi="Calibri"/>
          <w:spacing w:val="-8"/>
        </w:rPr>
        <w:t xml:space="preserve">a </w:t>
      </w:r>
      <w:r>
        <w:rPr>
          <w:rFonts w:ascii="Calibri" w:hAnsi="Calibri"/>
          <w:spacing w:val="-6"/>
        </w:rPr>
        <w:t>banner</w:t>
      </w:r>
      <w:r>
        <w:rPr>
          <w:rFonts w:ascii="Calibri" w:hAnsi="Calibri"/>
          <w:spacing w:val="-21"/>
        </w:rPr>
        <w:t xml:space="preserve"> </w:t>
      </w:r>
      <w:r>
        <w:rPr>
          <w:rFonts w:ascii="Calibri" w:hAnsi="Calibri"/>
          <w:spacing w:val="-6"/>
        </w:rPr>
        <w:t>dedicated</w:t>
      </w:r>
      <w:r>
        <w:rPr>
          <w:rFonts w:ascii="Calibri" w:hAnsi="Calibri"/>
          <w:spacing w:val="-22"/>
        </w:rPr>
        <w:t xml:space="preserve"> </w:t>
      </w:r>
      <w:r>
        <w:rPr>
          <w:rFonts w:ascii="Calibri" w:hAnsi="Calibri"/>
          <w:spacing w:val="-6"/>
        </w:rPr>
        <w:t>to</w:t>
      </w:r>
      <w:r>
        <w:rPr>
          <w:rFonts w:ascii="Calibri" w:hAnsi="Calibri"/>
          <w:spacing w:val="-18"/>
        </w:rPr>
        <w:t xml:space="preserve"> </w:t>
      </w:r>
      <w:r>
        <w:rPr>
          <w:rFonts w:ascii="Calibri" w:hAnsi="Calibri"/>
          <w:spacing w:val="-6"/>
        </w:rPr>
        <w:t>her</w:t>
      </w:r>
      <w:r>
        <w:rPr>
          <w:rFonts w:ascii="Calibri" w:hAnsi="Calibri"/>
          <w:spacing w:val="-19"/>
        </w:rPr>
        <w:t xml:space="preserve"> </w:t>
      </w:r>
      <w:r>
        <w:rPr>
          <w:rFonts w:ascii="Calibri" w:hAnsi="Calibri"/>
          <w:spacing w:val="-6"/>
        </w:rPr>
        <w:t>hung</w:t>
      </w:r>
      <w:r>
        <w:rPr>
          <w:rFonts w:ascii="Calibri" w:hAnsi="Calibri"/>
          <w:spacing w:val="-25"/>
        </w:rPr>
        <w:t xml:space="preserve"> </w:t>
      </w:r>
      <w:r>
        <w:rPr>
          <w:rFonts w:ascii="Calibri" w:hAnsi="Calibri"/>
          <w:spacing w:val="-6"/>
        </w:rPr>
        <w:t>in</w:t>
      </w:r>
      <w:r>
        <w:rPr>
          <w:rFonts w:ascii="Calibri" w:hAnsi="Calibri"/>
          <w:spacing w:val="-20"/>
        </w:rPr>
        <w:t xml:space="preserve"> </w:t>
      </w:r>
      <w:r>
        <w:rPr>
          <w:rFonts w:ascii="Calibri" w:hAnsi="Calibri"/>
          <w:spacing w:val="-6"/>
        </w:rPr>
        <w:t>her</w:t>
      </w:r>
      <w:r>
        <w:rPr>
          <w:rFonts w:ascii="Calibri" w:hAnsi="Calibri"/>
          <w:spacing w:val="-22"/>
        </w:rPr>
        <w:t xml:space="preserve"> </w:t>
      </w:r>
      <w:r>
        <w:rPr>
          <w:rFonts w:ascii="Calibri" w:hAnsi="Calibri"/>
          <w:spacing w:val="-6"/>
        </w:rPr>
        <w:t>home</w:t>
      </w:r>
      <w:r>
        <w:rPr>
          <w:rFonts w:ascii="Calibri" w:hAnsi="Calibri"/>
          <w:spacing w:val="-21"/>
        </w:rPr>
        <w:t xml:space="preserve"> </w:t>
      </w:r>
      <w:r>
        <w:rPr>
          <w:rFonts w:ascii="Calibri" w:hAnsi="Calibri"/>
          <w:spacing w:val="-6"/>
        </w:rPr>
        <w:t>rink.</w:t>
      </w:r>
      <w:r>
        <w:rPr>
          <w:rFonts w:ascii="Calibri" w:hAnsi="Calibri"/>
          <w:spacing w:val="-22"/>
        </w:rPr>
        <w:t xml:space="preserve"> </w:t>
      </w:r>
      <w:r>
        <w:rPr>
          <w:rFonts w:ascii="Calibri" w:hAnsi="Calibri"/>
          <w:spacing w:val="-6"/>
        </w:rPr>
        <w:t>Robyn</w:t>
      </w:r>
      <w:r>
        <w:rPr>
          <w:rFonts w:ascii="Calibri" w:hAnsi="Calibri"/>
          <w:spacing w:val="-20"/>
        </w:rPr>
        <w:t xml:space="preserve"> </w:t>
      </w:r>
      <w:r>
        <w:rPr>
          <w:rFonts w:ascii="Calibri" w:hAnsi="Calibri"/>
          <w:spacing w:val="-6"/>
        </w:rPr>
        <w:t>asked</w:t>
      </w:r>
      <w:r>
        <w:rPr>
          <w:rFonts w:ascii="Calibri" w:hAnsi="Calibri"/>
          <w:spacing w:val="-22"/>
        </w:rPr>
        <w:t xml:space="preserve"> </w:t>
      </w:r>
      <w:r>
        <w:rPr>
          <w:rFonts w:ascii="Calibri" w:hAnsi="Calibri"/>
          <w:spacing w:val="-6"/>
        </w:rPr>
        <w:t>if</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state</w:t>
      </w:r>
      <w:r>
        <w:rPr>
          <w:rFonts w:ascii="Calibri" w:hAnsi="Calibri"/>
          <w:spacing w:val="-21"/>
        </w:rPr>
        <w:t xml:space="preserve"> </w:t>
      </w:r>
      <w:r>
        <w:rPr>
          <w:rFonts w:ascii="Calibri" w:hAnsi="Calibri"/>
          <w:spacing w:val="-6"/>
        </w:rPr>
        <w:t>could</w:t>
      </w:r>
      <w:r>
        <w:rPr>
          <w:rFonts w:ascii="Calibri" w:hAnsi="Calibri"/>
          <w:spacing w:val="-20"/>
        </w:rPr>
        <w:t xml:space="preserve"> </w:t>
      </w:r>
      <w:r>
        <w:rPr>
          <w:rFonts w:ascii="Calibri" w:hAnsi="Calibri"/>
          <w:spacing w:val="-6"/>
        </w:rPr>
        <w:t>help</w:t>
      </w:r>
      <w:r>
        <w:rPr>
          <w:rFonts w:ascii="Calibri" w:hAnsi="Calibri"/>
          <w:spacing w:val="-20"/>
        </w:rPr>
        <w:t xml:space="preserve"> </w:t>
      </w:r>
      <w:r>
        <w:rPr>
          <w:rFonts w:ascii="Calibri" w:hAnsi="Calibri"/>
          <w:spacing w:val="-6"/>
        </w:rPr>
        <w:t>pay</w:t>
      </w:r>
      <w:r>
        <w:rPr>
          <w:rFonts w:ascii="Calibri" w:hAnsi="Calibri"/>
          <w:spacing w:val="-21"/>
        </w:rPr>
        <w:t xml:space="preserve"> </w:t>
      </w:r>
      <w:r>
        <w:rPr>
          <w:rFonts w:ascii="Calibri" w:hAnsi="Calibri"/>
          <w:spacing w:val="-6"/>
        </w:rPr>
        <w:t>for</w:t>
      </w:r>
      <w:r>
        <w:rPr>
          <w:rFonts w:ascii="Calibri" w:hAnsi="Calibri"/>
          <w:spacing w:val="-22"/>
        </w:rPr>
        <w:t xml:space="preserve"> </w:t>
      </w:r>
      <w:r>
        <w:rPr>
          <w:rFonts w:ascii="Calibri" w:hAnsi="Calibri"/>
          <w:spacing w:val="-6"/>
        </w:rPr>
        <w:t>the</w:t>
      </w:r>
      <w:r>
        <w:rPr>
          <w:rFonts w:ascii="Calibri" w:hAnsi="Calibri"/>
          <w:spacing w:val="-21"/>
        </w:rPr>
        <w:t xml:space="preserve"> </w:t>
      </w:r>
      <w:r>
        <w:rPr>
          <w:rFonts w:ascii="Calibri" w:hAnsi="Calibri"/>
          <w:spacing w:val="-6"/>
        </w:rPr>
        <w:t>ice</w:t>
      </w:r>
      <w:r>
        <w:rPr>
          <w:rFonts w:ascii="Calibri" w:hAnsi="Calibri"/>
          <w:spacing w:val="-18"/>
        </w:rPr>
        <w:t xml:space="preserve"> </w:t>
      </w:r>
      <w:r>
        <w:rPr>
          <w:rFonts w:ascii="Calibri" w:hAnsi="Calibri"/>
          <w:spacing w:val="-6"/>
        </w:rPr>
        <w:t>for</w:t>
      </w:r>
      <w:r>
        <w:rPr>
          <w:rFonts w:ascii="Calibri" w:hAnsi="Calibri"/>
          <w:spacing w:val="-22"/>
        </w:rPr>
        <w:t xml:space="preserve"> </w:t>
      </w:r>
      <w:r>
        <w:rPr>
          <w:rFonts w:ascii="Calibri" w:hAnsi="Calibri"/>
          <w:spacing w:val="-6"/>
        </w:rPr>
        <w:t>this</w:t>
      </w:r>
      <w:r>
        <w:rPr>
          <w:rFonts w:ascii="Calibri" w:hAnsi="Calibri"/>
          <w:spacing w:val="-19"/>
        </w:rPr>
        <w:t xml:space="preserve"> </w:t>
      </w:r>
      <w:r>
        <w:rPr>
          <w:rFonts w:ascii="Calibri" w:hAnsi="Calibri"/>
          <w:spacing w:val="-6"/>
        </w:rPr>
        <w:t xml:space="preserve">benefit. </w:t>
      </w:r>
      <w:r>
        <w:rPr>
          <w:rFonts w:ascii="Calibri" w:hAnsi="Calibri"/>
          <w:spacing w:val="-8"/>
        </w:rPr>
        <w:t>Robyn</w:t>
      </w:r>
      <w:r>
        <w:rPr>
          <w:rFonts w:ascii="Calibri" w:hAnsi="Calibri"/>
          <w:spacing w:val="-15"/>
        </w:rPr>
        <w:t xml:space="preserve"> </w:t>
      </w:r>
      <w:r>
        <w:rPr>
          <w:rFonts w:ascii="Calibri" w:hAnsi="Calibri"/>
          <w:spacing w:val="-8"/>
        </w:rPr>
        <w:t>motioned</w:t>
      </w:r>
      <w:r>
        <w:rPr>
          <w:rFonts w:ascii="Calibri" w:hAnsi="Calibri"/>
          <w:spacing w:val="-15"/>
        </w:rPr>
        <w:t xml:space="preserve"> </w:t>
      </w:r>
      <w:r>
        <w:rPr>
          <w:rFonts w:ascii="Calibri" w:hAnsi="Calibri"/>
          <w:spacing w:val="-8"/>
        </w:rPr>
        <w:t>that</w:t>
      </w:r>
      <w:r>
        <w:rPr>
          <w:rFonts w:ascii="Calibri" w:hAnsi="Calibri"/>
          <w:spacing w:val="-14"/>
        </w:rPr>
        <w:t xml:space="preserve"> </w:t>
      </w:r>
      <w:r>
        <w:rPr>
          <w:rFonts w:ascii="Calibri" w:hAnsi="Calibri"/>
          <w:spacing w:val="-8"/>
        </w:rPr>
        <w:t>the</w:t>
      </w:r>
      <w:r>
        <w:rPr>
          <w:rFonts w:ascii="Calibri" w:hAnsi="Calibri"/>
          <w:spacing w:val="-14"/>
        </w:rPr>
        <w:t xml:space="preserve"> </w:t>
      </w:r>
      <w:r>
        <w:rPr>
          <w:rFonts w:ascii="Calibri" w:hAnsi="Calibri"/>
          <w:spacing w:val="-8"/>
        </w:rPr>
        <w:t>board</w:t>
      </w:r>
      <w:r>
        <w:rPr>
          <w:rFonts w:ascii="Calibri" w:hAnsi="Calibri"/>
          <w:spacing w:val="-13"/>
        </w:rPr>
        <w:t xml:space="preserve"> </w:t>
      </w:r>
      <w:r>
        <w:rPr>
          <w:rFonts w:ascii="Calibri" w:hAnsi="Calibri"/>
          <w:spacing w:val="-8"/>
        </w:rPr>
        <w:t>pay</w:t>
      </w:r>
      <w:r>
        <w:rPr>
          <w:rFonts w:ascii="Calibri" w:hAnsi="Calibri"/>
          <w:spacing w:val="-14"/>
        </w:rPr>
        <w:t xml:space="preserve"> </w:t>
      </w:r>
      <w:r>
        <w:rPr>
          <w:rFonts w:ascii="Calibri" w:hAnsi="Calibri"/>
          <w:spacing w:val="-8"/>
        </w:rPr>
        <w:t>the</w:t>
      </w:r>
      <w:r>
        <w:rPr>
          <w:rFonts w:ascii="Calibri" w:hAnsi="Calibri"/>
          <w:spacing w:val="-14"/>
        </w:rPr>
        <w:t xml:space="preserve"> </w:t>
      </w:r>
      <w:r>
        <w:rPr>
          <w:rFonts w:ascii="Calibri" w:hAnsi="Calibri"/>
          <w:spacing w:val="-8"/>
        </w:rPr>
        <w:t>180.00</w:t>
      </w:r>
      <w:r>
        <w:rPr>
          <w:rFonts w:ascii="Calibri" w:hAnsi="Calibri"/>
          <w:spacing w:val="-10"/>
        </w:rPr>
        <w:t xml:space="preserve"> </w:t>
      </w:r>
      <w:r>
        <w:rPr>
          <w:rFonts w:ascii="Calibri" w:hAnsi="Calibri"/>
          <w:spacing w:val="-8"/>
        </w:rPr>
        <w:t>for</w:t>
      </w:r>
      <w:r>
        <w:rPr>
          <w:rFonts w:ascii="Calibri" w:hAnsi="Calibri"/>
          <w:spacing w:val="-15"/>
        </w:rPr>
        <w:t xml:space="preserve"> </w:t>
      </w:r>
      <w:r>
        <w:rPr>
          <w:rFonts w:ascii="Calibri" w:hAnsi="Calibri"/>
          <w:spacing w:val="-8"/>
        </w:rPr>
        <w:t>the</w:t>
      </w:r>
      <w:r>
        <w:rPr>
          <w:rFonts w:ascii="Calibri" w:hAnsi="Calibri"/>
          <w:spacing w:val="-14"/>
        </w:rPr>
        <w:t xml:space="preserve"> </w:t>
      </w:r>
      <w:r>
        <w:rPr>
          <w:rFonts w:ascii="Calibri" w:hAnsi="Calibri"/>
          <w:spacing w:val="-8"/>
        </w:rPr>
        <w:t>ice,</w:t>
      </w:r>
      <w:r>
        <w:rPr>
          <w:rFonts w:ascii="Calibri" w:hAnsi="Calibri"/>
          <w:spacing w:val="-11"/>
        </w:rPr>
        <w:t xml:space="preserve"> </w:t>
      </w:r>
      <w:r>
        <w:rPr>
          <w:rFonts w:ascii="Calibri" w:hAnsi="Calibri"/>
          <w:spacing w:val="-8"/>
        </w:rPr>
        <w:t>and</w:t>
      </w:r>
      <w:r>
        <w:rPr>
          <w:rFonts w:ascii="Calibri" w:hAnsi="Calibri"/>
          <w:spacing w:val="-13"/>
        </w:rPr>
        <w:t xml:space="preserve"> </w:t>
      </w:r>
      <w:r>
        <w:rPr>
          <w:rFonts w:ascii="Calibri" w:hAnsi="Calibri"/>
          <w:spacing w:val="-8"/>
        </w:rPr>
        <w:t>Steve</w:t>
      </w:r>
      <w:r>
        <w:rPr>
          <w:rFonts w:ascii="Calibri" w:hAnsi="Calibri"/>
          <w:spacing w:val="-14"/>
        </w:rPr>
        <w:t xml:space="preserve"> </w:t>
      </w:r>
      <w:r>
        <w:rPr>
          <w:rFonts w:ascii="Calibri" w:hAnsi="Calibri"/>
          <w:spacing w:val="-8"/>
        </w:rPr>
        <w:t>P</w:t>
      </w:r>
      <w:r>
        <w:rPr>
          <w:rFonts w:ascii="Calibri" w:hAnsi="Calibri"/>
          <w:spacing w:val="-13"/>
        </w:rPr>
        <w:t xml:space="preserve"> </w:t>
      </w:r>
      <w:r>
        <w:rPr>
          <w:rFonts w:ascii="Calibri" w:hAnsi="Calibri"/>
          <w:spacing w:val="-8"/>
        </w:rPr>
        <w:t>seconded</w:t>
      </w:r>
      <w:r>
        <w:rPr>
          <w:rFonts w:ascii="Calibri" w:hAnsi="Calibri"/>
          <w:spacing w:val="-15"/>
        </w:rPr>
        <w:t xml:space="preserve"> </w:t>
      </w:r>
      <w:r>
        <w:rPr>
          <w:rFonts w:ascii="Calibri" w:hAnsi="Calibri"/>
          <w:spacing w:val="-8"/>
        </w:rPr>
        <w:t>it.</w:t>
      </w:r>
      <w:r>
        <w:rPr>
          <w:rFonts w:ascii="Calibri" w:hAnsi="Calibri"/>
          <w:spacing w:val="-15"/>
        </w:rPr>
        <w:t xml:space="preserve"> </w:t>
      </w:r>
      <w:r>
        <w:rPr>
          <w:rFonts w:ascii="Calibri" w:hAnsi="Calibri"/>
          <w:spacing w:val="-8"/>
        </w:rPr>
        <w:t>It</w:t>
      </w:r>
      <w:r>
        <w:rPr>
          <w:rFonts w:ascii="Calibri" w:hAnsi="Calibri"/>
          <w:spacing w:val="-14"/>
        </w:rPr>
        <w:t xml:space="preserve"> </w:t>
      </w:r>
      <w:r>
        <w:rPr>
          <w:rFonts w:ascii="Calibri" w:hAnsi="Calibri"/>
          <w:spacing w:val="-8"/>
        </w:rPr>
        <w:t>passed</w:t>
      </w:r>
      <w:r>
        <w:rPr>
          <w:rFonts w:ascii="Calibri" w:hAnsi="Calibri"/>
          <w:spacing w:val="-13"/>
        </w:rPr>
        <w:t xml:space="preserve"> </w:t>
      </w:r>
      <w:r>
        <w:rPr>
          <w:rFonts w:ascii="Calibri" w:hAnsi="Calibri"/>
          <w:spacing w:val="-8"/>
        </w:rPr>
        <w:t>unanimously.</w:t>
      </w:r>
      <w:r>
        <w:rPr>
          <w:rFonts w:ascii="Calibri" w:hAnsi="Calibri"/>
          <w:spacing w:val="-15"/>
        </w:rPr>
        <w:t xml:space="preserve"> </w:t>
      </w:r>
      <w:r>
        <w:rPr>
          <w:rFonts w:ascii="Calibri" w:hAnsi="Calibri"/>
          <w:spacing w:val="-8"/>
        </w:rPr>
        <w:t>Robyn</w:t>
      </w:r>
    </w:p>
    <w:p w14:paraId="6588CCE8" w14:textId="77777777" w:rsidR="002433A5" w:rsidRDefault="002433A5">
      <w:pPr>
        <w:rPr>
          <w:rFonts w:ascii="Calibri" w:hAnsi="Calibri"/>
        </w:rPr>
        <w:sectPr w:rsidR="002433A5">
          <w:headerReference w:type="default" r:id="rId11"/>
          <w:pgSz w:w="12240" w:h="15840"/>
          <w:pgMar w:top="1040" w:right="180" w:bottom="280" w:left="600" w:header="0" w:footer="0" w:gutter="0"/>
          <w:cols w:space="720"/>
        </w:sectPr>
      </w:pPr>
    </w:p>
    <w:p w14:paraId="6588CCE9" w14:textId="77777777" w:rsidR="002433A5" w:rsidRDefault="00000000">
      <w:pPr>
        <w:pStyle w:val="BodyText"/>
        <w:spacing w:before="26" w:line="265" w:lineRule="exact"/>
        <w:ind w:left="1920"/>
        <w:rPr>
          <w:rFonts w:ascii="Calibri"/>
        </w:rPr>
      </w:pPr>
      <w:r>
        <w:rPr>
          <w:rFonts w:ascii="Calibri"/>
          <w:spacing w:val="-10"/>
        </w:rPr>
        <w:lastRenderedPageBreak/>
        <w:t>said</w:t>
      </w:r>
      <w:r>
        <w:rPr>
          <w:rFonts w:ascii="Calibri"/>
          <w:spacing w:val="-16"/>
        </w:rPr>
        <w:t xml:space="preserve"> </w:t>
      </w:r>
      <w:r>
        <w:rPr>
          <w:rFonts w:ascii="Calibri"/>
          <w:spacing w:val="-10"/>
        </w:rPr>
        <w:t>that</w:t>
      </w:r>
      <w:r>
        <w:rPr>
          <w:rFonts w:ascii="Calibri"/>
          <w:spacing w:val="-14"/>
        </w:rPr>
        <w:t xml:space="preserve"> </w:t>
      </w:r>
      <w:r>
        <w:rPr>
          <w:rFonts w:ascii="Calibri"/>
          <w:spacing w:val="-10"/>
        </w:rPr>
        <w:t>they</w:t>
      </w:r>
      <w:r>
        <w:rPr>
          <w:rFonts w:ascii="Calibri"/>
          <w:spacing w:val="-15"/>
        </w:rPr>
        <w:t xml:space="preserve"> </w:t>
      </w:r>
      <w:r>
        <w:rPr>
          <w:rFonts w:ascii="Calibri"/>
          <w:spacing w:val="-10"/>
        </w:rPr>
        <w:t>are</w:t>
      </w:r>
      <w:r>
        <w:rPr>
          <w:rFonts w:ascii="Calibri"/>
          <w:spacing w:val="-14"/>
        </w:rPr>
        <w:t xml:space="preserve"> </w:t>
      </w:r>
      <w:r>
        <w:rPr>
          <w:rFonts w:ascii="Calibri"/>
          <w:spacing w:val="-10"/>
        </w:rPr>
        <w:t>still</w:t>
      </w:r>
      <w:r>
        <w:rPr>
          <w:rFonts w:ascii="Calibri"/>
          <w:spacing w:val="-12"/>
        </w:rPr>
        <w:t xml:space="preserve"> </w:t>
      </w:r>
      <w:r>
        <w:rPr>
          <w:rFonts w:ascii="Calibri"/>
          <w:spacing w:val="-10"/>
        </w:rPr>
        <w:t>seeking</w:t>
      </w:r>
      <w:r>
        <w:rPr>
          <w:rFonts w:ascii="Calibri"/>
          <w:spacing w:val="-16"/>
        </w:rPr>
        <w:t xml:space="preserve"> </w:t>
      </w:r>
      <w:r>
        <w:rPr>
          <w:rFonts w:ascii="Calibri"/>
          <w:spacing w:val="-10"/>
        </w:rPr>
        <w:t>support</w:t>
      </w:r>
      <w:r>
        <w:rPr>
          <w:rFonts w:ascii="Calibri"/>
          <w:spacing w:val="-14"/>
        </w:rPr>
        <w:t xml:space="preserve"> </w:t>
      </w:r>
      <w:r>
        <w:rPr>
          <w:rFonts w:ascii="Calibri"/>
          <w:spacing w:val="-10"/>
        </w:rPr>
        <w:t>and</w:t>
      </w:r>
      <w:r>
        <w:rPr>
          <w:rFonts w:ascii="Calibri"/>
          <w:spacing w:val="-16"/>
        </w:rPr>
        <w:t xml:space="preserve"> </w:t>
      </w:r>
      <w:r>
        <w:rPr>
          <w:rFonts w:ascii="Calibri"/>
          <w:spacing w:val="-10"/>
        </w:rPr>
        <w:t>donations,</w:t>
      </w:r>
      <w:r>
        <w:rPr>
          <w:rFonts w:ascii="Calibri"/>
          <w:spacing w:val="-11"/>
        </w:rPr>
        <w:t xml:space="preserve"> </w:t>
      </w:r>
      <w:r>
        <w:rPr>
          <w:rFonts w:ascii="Calibri"/>
          <w:spacing w:val="-10"/>
        </w:rPr>
        <w:t>and</w:t>
      </w:r>
      <w:r>
        <w:rPr>
          <w:rFonts w:ascii="Calibri"/>
          <w:spacing w:val="-16"/>
        </w:rPr>
        <w:t xml:space="preserve"> </w:t>
      </w:r>
      <w:r>
        <w:rPr>
          <w:rFonts w:ascii="Calibri"/>
          <w:spacing w:val="-10"/>
        </w:rPr>
        <w:t>that</w:t>
      </w:r>
      <w:r>
        <w:rPr>
          <w:rFonts w:ascii="Calibri"/>
          <w:spacing w:val="-12"/>
        </w:rPr>
        <w:t xml:space="preserve"> </w:t>
      </w:r>
      <w:r>
        <w:rPr>
          <w:rFonts w:ascii="Calibri"/>
          <w:spacing w:val="-10"/>
        </w:rPr>
        <w:t>they</w:t>
      </w:r>
      <w:r>
        <w:rPr>
          <w:rFonts w:ascii="Calibri"/>
          <w:spacing w:val="-14"/>
        </w:rPr>
        <w:t xml:space="preserve"> </w:t>
      </w:r>
      <w:r>
        <w:rPr>
          <w:rFonts w:ascii="Calibri"/>
          <w:spacing w:val="-10"/>
        </w:rPr>
        <w:t>would</w:t>
      </w:r>
      <w:r>
        <w:rPr>
          <w:rFonts w:ascii="Calibri"/>
          <w:spacing w:val="-13"/>
        </w:rPr>
        <w:t xml:space="preserve"> </w:t>
      </w:r>
      <w:r>
        <w:rPr>
          <w:rFonts w:ascii="Calibri"/>
          <w:spacing w:val="-10"/>
        </w:rPr>
        <w:t>like</w:t>
      </w:r>
      <w:r>
        <w:rPr>
          <w:rFonts w:ascii="Calibri"/>
          <w:spacing w:val="-15"/>
        </w:rPr>
        <w:t xml:space="preserve"> </w:t>
      </w:r>
      <w:r>
        <w:rPr>
          <w:rFonts w:ascii="Calibri"/>
          <w:spacing w:val="-10"/>
        </w:rPr>
        <w:t>as</w:t>
      </w:r>
      <w:r>
        <w:rPr>
          <w:rFonts w:ascii="Calibri"/>
          <w:spacing w:val="-18"/>
        </w:rPr>
        <w:t xml:space="preserve"> </w:t>
      </w:r>
      <w:r>
        <w:rPr>
          <w:rFonts w:ascii="Calibri"/>
          <w:spacing w:val="-10"/>
        </w:rPr>
        <w:t>many people</w:t>
      </w:r>
      <w:r>
        <w:rPr>
          <w:rFonts w:ascii="Calibri"/>
          <w:spacing w:val="-11"/>
        </w:rPr>
        <w:t xml:space="preserve"> </w:t>
      </w:r>
      <w:r>
        <w:rPr>
          <w:rFonts w:ascii="Calibri"/>
          <w:spacing w:val="-10"/>
        </w:rPr>
        <w:t>as</w:t>
      </w:r>
      <w:r>
        <w:rPr>
          <w:rFonts w:ascii="Calibri"/>
          <w:spacing w:val="-12"/>
        </w:rPr>
        <w:t xml:space="preserve"> </w:t>
      </w:r>
      <w:r>
        <w:rPr>
          <w:rFonts w:ascii="Calibri"/>
          <w:spacing w:val="-10"/>
        </w:rPr>
        <w:t>possible</w:t>
      </w:r>
      <w:r>
        <w:rPr>
          <w:rFonts w:ascii="Calibri"/>
          <w:spacing w:val="-14"/>
        </w:rPr>
        <w:t xml:space="preserve"> </w:t>
      </w:r>
      <w:r>
        <w:rPr>
          <w:rFonts w:ascii="Calibri"/>
          <w:spacing w:val="-10"/>
        </w:rPr>
        <w:t>to</w:t>
      </w:r>
      <w:r>
        <w:rPr>
          <w:rFonts w:ascii="Calibri"/>
          <w:spacing w:val="-13"/>
        </w:rPr>
        <w:t xml:space="preserve"> </w:t>
      </w:r>
      <w:r>
        <w:rPr>
          <w:rFonts w:ascii="Calibri"/>
          <w:spacing w:val="-10"/>
        </w:rPr>
        <w:t>attend.</w:t>
      </w:r>
    </w:p>
    <w:p w14:paraId="6588CCEA" w14:textId="77777777" w:rsidR="002433A5" w:rsidRDefault="00000000">
      <w:pPr>
        <w:pStyle w:val="ListParagraph"/>
        <w:numPr>
          <w:ilvl w:val="0"/>
          <w:numId w:val="62"/>
        </w:numPr>
        <w:tabs>
          <w:tab w:val="left" w:pos="1920"/>
        </w:tabs>
        <w:spacing w:line="265" w:lineRule="exact"/>
        <w:ind w:left="1920"/>
        <w:rPr>
          <w:rFonts w:ascii="Calibri"/>
        </w:rPr>
      </w:pPr>
      <w:r>
        <w:rPr>
          <w:rFonts w:ascii="Calibri"/>
        </w:rPr>
        <w:t>Section</w:t>
      </w:r>
      <w:r>
        <w:rPr>
          <w:rFonts w:ascii="Calibri"/>
          <w:spacing w:val="-13"/>
        </w:rPr>
        <w:t xml:space="preserve"> </w:t>
      </w:r>
      <w:r>
        <w:rPr>
          <w:rFonts w:ascii="Calibri"/>
        </w:rPr>
        <w:t>Reports</w:t>
      </w:r>
      <w:r>
        <w:rPr>
          <w:rFonts w:ascii="Calibri"/>
          <w:spacing w:val="-12"/>
        </w:rPr>
        <w:t xml:space="preserve"> </w:t>
      </w:r>
      <w:r>
        <w:rPr>
          <w:rFonts w:ascii="Calibri"/>
        </w:rPr>
        <w:t>with</w:t>
      </w:r>
      <w:r>
        <w:rPr>
          <w:rFonts w:ascii="Calibri"/>
          <w:spacing w:val="-12"/>
        </w:rPr>
        <w:t xml:space="preserve"> </w:t>
      </w:r>
      <w:r>
        <w:rPr>
          <w:rFonts w:ascii="Calibri"/>
        </w:rPr>
        <w:t>associated</w:t>
      </w:r>
      <w:r>
        <w:rPr>
          <w:rFonts w:ascii="Calibri"/>
          <w:spacing w:val="-8"/>
        </w:rPr>
        <w:t xml:space="preserve"> </w:t>
      </w:r>
      <w:r>
        <w:rPr>
          <w:rFonts w:ascii="Calibri"/>
        </w:rPr>
        <w:t>goals</w:t>
      </w:r>
      <w:r>
        <w:rPr>
          <w:rFonts w:ascii="Calibri"/>
          <w:spacing w:val="-9"/>
        </w:rPr>
        <w:t xml:space="preserve"> </w:t>
      </w:r>
      <w:r>
        <w:rPr>
          <w:rFonts w:ascii="Calibri"/>
        </w:rPr>
        <w:t>for</w:t>
      </w:r>
      <w:r>
        <w:rPr>
          <w:rFonts w:ascii="Calibri"/>
          <w:spacing w:val="-6"/>
        </w:rPr>
        <w:t xml:space="preserve"> </w:t>
      </w:r>
      <w:r>
        <w:rPr>
          <w:rFonts w:ascii="Calibri"/>
        </w:rPr>
        <w:t>upcoming</w:t>
      </w:r>
      <w:r>
        <w:rPr>
          <w:rFonts w:ascii="Calibri"/>
          <w:spacing w:val="-11"/>
        </w:rPr>
        <w:t xml:space="preserve"> </w:t>
      </w:r>
      <w:r>
        <w:rPr>
          <w:rFonts w:ascii="Calibri"/>
          <w:spacing w:val="-4"/>
        </w:rPr>
        <w:t>year</w:t>
      </w:r>
    </w:p>
    <w:p w14:paraId="6588CCEB" w14:textId="77777777" w:rsidR="002433A5" w:rsidRDefault="00000000">
      <w:pPr>
        <w:pStyle w:val="ListParagraph"/>
        <w:numPr>
          <w:ilvl w:val="1"/>
          <w:numId w:val="62"/>
        </w:numPr>
        <w:tabs>
          <w:tab w:val="left" w:pos="2640"/>
          <w:tab w:val="left" w:pos="2641"/>
        </w:tabs>
        <w:ind w:right="211"/>
        <w:rPr>
          <w:rFonts w:ascii="Calibri" w:hAnsi="Calibri"/>
        </w:rPr>
      </w:pPr>
      <w:r>
        <w:rPr>
          <w:rFonts w:ascii="Calibri" w:hAnsi="Calibri"/>
        </w:rPr>
        <w:t>High</w:t>
      </w:r>
      <w:r>
        <w:rPr>
          <w:rFonts w:ascii="Calibri" w:hAnsi="Calibri"/>
          <w:spacing w:val="-13"/>
        </w:rPr>
        <w:t xml:space="preserve"> </w:t>
      </w:r>
      <w:r>
        <w:rPr>
          <w:rFonts w:ascii="Calibri" w:hAnsi="Calibri"/>
        </w:rPr>
        <w:t>School</w:t>
      </w:r>
      <w:r>
        <w:rPr>
          <w:rFonts w:ascii="Calibri" w:hAnsi="Calibri"/>
          <w:spacing w:val="-12"/>
        </w:rPr>
        <w:t xml:space="preserve"> </w:t>
      </w:r>
      <w:r>
        <w:rPr>
          <w:rFonts w:ascii="Calibri" w:hAnsi="Calibri"/>
        </w:rPr>
        <w:t>VP,</w:t>
      </w:r>
      <w:r>
        <w:rPr>
          <w:rFonts w:ascii="Calibri" w:hAnsi="Calibri"/>
          <w:spacing w:val="-13"/>
        </w:rPr>
        <w:t xml:space="preserve"> </w:t>
      </w:r>
      <w:r>
        <w:rPr>
          <w:rFonts w:ascii="Calibri" w:hAnsi="Calibri"/>
        </w:rPr>
        <w:t>Misty</w:t>
      </w:r>
      <w:r>
        <w:rPr>
          <w:rFonts w:ascii="Calibri" w:hAnsi="Calibri"/>
          <w:spacing w:val="-9"/>
        </w:rPr>
        <w:t xml:space="preserve"> </w:t>
      </w:r>
      <w:proofErr w:type="spellStart"/>
      <w:r>
        <w:rPr>
          <w:rFonts w:ascii="Calibri" w:hAnsi="Calibri"/>
        </w:rPr>
        <w:t>Herbstritt</w:t>
      </w:r>
      <w:proofErr w:type="spellEnd"/>
      <w:r>
        <w:rPr>
          <w:rFonts w:ascii="Calibri" w:hAnsi="Calibri"/>
        </w:rPr>
        <w:t>:</w:t>
      </w:r>
      <w:r>
        <w:rPr>
          <w:rFonts w:ascii="Calibri" w:hAnsi="Calibri"/>
          <w:spacing w:val="-12"/>
        </w:rPr>
        <w:t xml:space="preserve"> </w:t>
      </w:r>
      <w:r>
        <w:rPr>
          <w:rFonts w:ascii="Calibri" w:hAnsi="Calibri"/>
        </w:rPr>
        <w:t>She</w:t>
      </w:r>
      <w:r>
        <w:rPr>
          <w:rFonts w:ascii="Calibri" w:hAnsi="Calibri"/>
          <w:spacing w:val="-12"/>
        </w:rPr>
        <w:t xml:space="preserve"> </w:t>
      </w:r>
      <w:r>
        <w:rPr>
          <w:rFonts w:ascii="Calibri" w:hAnsi="Calibri"/>
        </w:rPr>
        <w:t>hasn’t</w:t>
      </w:r>
      <w:r>
        <w:rPr>
          <w:rFonts w:ascii="Calibri" w:hAnsi="Calibri"/>
          <w:spacing w:val="-12"/>
        </w:rPr>
        <w:t xml:space="preserve"> </w:t>
      </w:r>
      <w:r>
        <w:rPr>
          <w:rFonts w:ascii="Calibri" w:hAnsi="Calibri"/>
        </w:rPr>
        <w:t>heard</w:t>
      </w:r>
      <w:r>
        <w:rPr>
          <w:rFonts w:ascii="Calibri" w:hAnsi="Calibri"/>
          <w:spacing w:val="-13"/>
        </w:rPr>
        <w:t xml:space="preserve"> </w:t>
      </w:r>
      <w:r>
        <w:rPr>
          <w:rFonts w:ascii="Calibri" w:hAnsi="Calibri"/>
        </w:rPr>
        <w:t>much,</w:t>
      </w:r>
      <w:r>
        <w:rPr>
          <w:rFonts w:ascii="Calibri" w:hAnsi="Calibri"/>
          <w:spacing w:val="-12"/>
        </w:rPr>
        <w:t xml:space="preserve"> </w:t>
      </w:r>
      <w:r>
        <w:rPr>
          <w:rFonts w:ascii="Calibri" w:hAnsi="Calibri"/>
        </w:rPr>
        <w:t>just</w:t>
      </w:r>
      <w:r>
        <w:rPr>
          <w:rFonts w:ascii="Calibri" w:hAnsi="Calibri"/>
          <w:spacing w:val="-12"/>
        </w:rPr>
        <w:t xml:space="preserve"> </w:t>
      </w:r>
      <w:r>
        <w:rPr>
          <w:rFonts w:ascii="Calibri" w:hAnsi="Calibri"/>
        </w:rPr>
        <w:t>doing</w:t>
      </w:r>
      <w:r>
        <w:rPr>
          <w:rFonts w:ascii="Calibri" w:hAnsi="Calibri"/>
          <w:spacing w:val="-13"/>
        </w:rPr>
        <w:t xml:space="preserve"> </w:t>
      </w:r>
      <w:r>
        <w:rPr>
          <w:rFonts w:ascii="Calibri" w:hAnsi="Calibri"/>
        </w:rPr>
        <w:t>normal</w:t>
      </w:r>
      <w:r>
        <w:rPr>
          <w:rFonts w:ascii="Calibri" w:hAnsi="Calibri"/>
          <w:spacing w:val="-12"/>
        </w:rPr>
        <w:t xml:space="preserve"> </w:t>
      </w:r>
      <w:r>
        <w:rPr>
          <w:rFonts w:ascii="Calibri" w:hAnsi="Calibri"/>
        </w:rPr>
        <w:t>season</w:t>
      </w:r>
      <w:r>
        <w:rPr>
          <w:rFonts w:ascii="Calibri" w:hAnsi="Calibri"/>
          <w:spacing w:val="-13"/>
        </w:rPr>
        <w:t xml:space="preserve"> </w:t>
      </w:r>
      <w:r>
        <w:rPr>
          <w:rFonts w:ascii="Calibri" w:hAnsi="Calibri"/>
        </w:rPr>
        <w:t>play</w:t>
      </w:r>
      <w:r>
        <w:rPr>
          <w:rFonts w:ascii="Calibri" w:hAnsi="Calibri"/>
          <w:spacing w:val="-11"/>
        </w:rPr>
        <w:t xml:space="preserve"> </w:t>
      </w:r>
      <w:r>
        <w:rPr>
          <w:rFonts w:ascii="Calibri" w:hAnsi="Calibri"/>
        </w:rPr>
        <w:t>right</w:t>
      </w:r>
      <w:r>
        <w:rPr>
          <w:rFonts w:ascii="Calibri" w:hAnsi="Calibri"/>
          <w:spacing w:val="-12"/>
        </w:rPr>
        <w:t xml:space="preserve"> </w:t>
      </w:r>
      <w:r>
        <w:rPr>
          <w:rFonts w:ascii="Calibri" w:hAnsi="Calibri"/>
        </w:rPr>
        <w:t xml:space="preserve">now. </w:t>
      </w:r>
      <w:r>
        <w:rPr>
          <w:rFonts w:ascii="Calibri" w:hAnsi="Calibri"/>
          <w:spacing w:val="-2"/>
        </w:rPr>
        <w:t>The</w:t>
      </w:r>
      <w:r>
        <w:rPr>
          <w:rFonts w:ascii="Calibri" w:hAnsi="Calibri"/>
          <w:spacing w:val="-5"/>
        </w:rPr>
        <w:t xml:space="preserve"> </w:t>
      </w:r>
      <w:r>
        <w:rPr>
          <w:rFonts w:ascii="Calibri" w:hAnsi="Calibri"/>
          <w:spacing w:val="-2"/>
        </w:rPr>
        <w:t>national</w:t>
      </w:r>
      <w:r>
        <w:rPr>
          <w:rFonts w:ascii="Calibri" w:hAnsi="Calibri"/>
          <w:spacing w:val="-6"/>
        </w:rPr>
        <w:t xml:space="preserve"> </w:t>
      </w:r>
      <w:r>
        <w:rPr>
          <w:rFonts w:ascii="Calibri" w:hAnsi="Calibri"/>
          <w:spacing w:val="-2"/>
        </w:rPr>
        <w:t>bound</w:t>
      </w:r>
      <w:r>
        <w:rPr>
          <w:rFonts w:ascii="Calibri" w:hAnsi="Calibri"/>
          <w:spacing w:val="-7"/>
        </w:rPr>
        <w:t xml:space="preserve"> </w:t>
      </w:r>
      <w:r>
        <w:rPr>
          <w:rFonts w:ascii="Calibri" w:hAnsi="Calibri"/>
          <w:spacing w:val="-2"/>
        </w:rPr>
        <w:t>training</w:t>
      </w:r>
      <w:r>
        <w:rPr>
          <w:rFonts w:ascii="Calibri" w:hAnsi="Calibri"/>
          <w:spacing w:val="-4"/>
        </w:rPr>
        <w:t xml:space="preserve"> </w:t>
      </w:r>
      <w:r>
        <w:rPr>
          <w:rFonts w:ascii="Calibri" w:hAnsi="Calibri"/>
          <w:spacing w:val="-2"/>
        </w:rPr>
        <w:t>meeting</w:t>
      </w:r>
      <w:r>
        <w:rPr>
          <w:rFonts w:ascii="Calibri" w:hAnsi="Calibri"/>
          <w:spacing w:val="-7"/>
        </w:rPr>
        <w:t xml:space="preserve"> </w:t>
      </w:r>
      <w:r>
        <w:rPr>
          <w:rFonts w:ascii="Calibri" w:hAnsi="Calibri"/>
          <w:spacing w:val="-2"/>
        </w:rPr>
        <w:t>happened</w:t>
      </w:r>
      <w:r>
        <w:rPr>
          <w:rFonts w:ascii="Calibri" w:hAnsi="Calibri"/>
          <w:spacing w:val="-7"/>
        </w:rPr>
        <w:t xml:space="preserve"> </w:t>
      </w:r>
      <w:r>
        <w:rPr>
          <w:rFonts w:ascii="Calibri" w:hAnsi="Calibri"/>
          <w:spacing w:val="-2"/>
        </w:rPr>
        <w:t>last</w:t>
      </w:r>
      <w:r>
        <w:rPr>
          <w:rFonts w:ascii="Calibri" w:hAnsi="Calibri"/>
          <w:spacing w:val="-5"/>
        </w:rPr>
        <w:t xml:space="preserve"> </w:t>
      </w:r>
      <w:r>
        <w:rPr>
          <w:rFonts w:ascii="Calibri" w:hAnsi="Calibri"/>
          <w:spacing w:val="-2"/>
        </w:rPr>
        <w:t>weekend.</w:t>
      </w:r>
      <w:r>
        <w:rPr>
          <w:rFonts w:ascii="Calibri" w:hAnsi="Calibri"/>
          <w:spacing w:val="-6"/>
        </w:rPr>
        <w:t xml:space="preserve"> </w:t>
      </w:r>
      <w:r>
        <w:rPr>
          <w:rFonts w:ascii="Calibri" w:hAnsi="Calibri"/>
          <w:spacing w:val="-2"/>
        </w:rPr>
        <w:t>Misty</w:t>
      </w:r>
      <w:r>
        <w:rPr>
          <w:rFonts w:ascii="Calibri" w:hAnsi="Calibri"/>
          <w:spacing w:val="-5"/>
        </w:rPr>
        <w:t xml:space="preserve"> </w:t>
      </w:r>
      <w:r>
        <w:rPr>
          <w:rFonts w:ascii="Calibri" w:hAnsi="Calibri"/>
          <w:spacing w:val="-2"/>
        </w:rPr>
        <w:t>also</w:t>
      </w:r>
      <w:r>
        <w:rPr>
          <w:rFonts w:ascii="Calibri" w:hAnsi="Calibri"/>
          <w:spacing w:val="-5"/>
        </w:rPr>
        <w:t xml:space="preserve"> </w:t>
      </w:r>
      <w:r>
        <w:rPr>
          <w:rFonts w:ascii="Calibri" w:hAnsi="Calibri"/>
          <w:spacing w:val="-2"/>
        </w:rPr>
        <w:t>thanked</w:t>
      </w:r>
      <w:r>
        <w:rPr>
          <w:rFonts w:ascii="Calibri" w:hAnsi="Calibri"/>
          <w:spacing w:val="-7"/>
        </w:rPr>
        <w:t xml:space="preserve"> </w:t>
      </w:r>
      <w:r>
        <w:rPr>
          <w:rFonts w:ascii="Calibri" w:hAnsi="Calibri"/>
          <w:spacing w:val="-2"/>
        </w:rPr>
        <w:t>everyone</w:t>
      </w:r>
      <w:r>
        <w:rPr>
          <w:rFonts w:ascii="Calibri" w:hAnsi="Calibri"/>
          <w:spacing w:val="-5"/>
        </w:rPr>
        <w:t xml:space="preserve"> </w:t>
      </w:r>
      <w:r>
        <w:rPr>
          <w:rFonts w:ascii="Calibri" w:hAnsi="Calibri"/>
          <w:spacing w:val="-2"/>
        </w:rPr>
        <w:t>for</w:t>
      </w:r>
      <w:r>
        <w:rPr>
          <w:rFonts w:ascii="Calibri" w:hAnsi="Calibri"/>
          <w:spacing w:val="-6"/>
        </w:rPr>
        <w:t xml:space="preserve"> </w:t>
      </w:r>
      <w:r>
        <w:rPr>
          <w:rFonts w:ascii="Calibri" w:hAnsi="Calibri"/>
          <w:spacing w:val="-2"/>
        </w:rPr>
        <w:t xml:space="preserve">the </w:t>
      </w:r>
      <w:r>
        <w:rPr>
          <w:rFonts w:ascii="Calibri" w:hAnsi="Calibri"/>
        </w:rPr>
        <w:t>support</w:t>
      </w:r>
      <w:r>
        <w:rPr>
          <w:rFonts w:ascii="Calibri" w:hAnsi="Calibri"/>
          <w:spacing w:val="-3"/>
        </w:rPr>
        <w:t xml:space="preserve"> </w:t>
      </w:r>
      <w:r>
        <w:rPr>
          <w:rFonts w:ascii="Calibri" w:hAnsi="Calibri"/>
        </w:rPr>
        <w:t>and</w:t>
      </w:r>
      <w:r>
        <w:rPr>
          <w:rFonts w:ascii="Calibri" w:hAnsi="Calibri"/>
          <w:spacing w:val="-5"/>
        </w:rPr>
        <w:t xml:space="preserve"> </w:t>
      </w:r>
      <w:r>
        <w:rPr>
          <w:rFonts w:ascii="Calibri" w:hAnsi="Calibri"/>
        </w:rPr>
        <w:t>the</w:t>
      </w:r>
      <w:r>
        <w:rPr>
          <w:rFonts w:ascii="Calibri" w:hAnsi="Calibri"/>
          <w:spacing w:val="-3"/>
        </w:rPr>
        <w:t xml:space="preserve"> </w:t>
      </w:r>
      <w:r>
        <w:rPr>
          <w:rFonts w:ascii="Calibri" w:hAnsi="Calibri"/>
        </w:rPr>
        <w:t>flowers.</w:t>
      </w:r>
      <w:r>
        <w:rPr>
          <w:rFonts w:ascii="Calibri" w:hAnsi="Calibri"/>
          <w:spacing w:val="-4"/>
        </w:rPr>
        <w:t xml:space="preserve"> </w:t>
      </w:r>
      <w:r>
        <w:rPr>
          <w:rFonts w:ascii="Calibri" w:hAnsi="Calibri"/>
        </w:rPr>
        <w:t>Steve</w:t>
      </w:r>
      <w:r>
        <w:rPr>
          <w:rFonts w:ascii="Calibri" w:hAnsi="Calibri"/>
          <w:spacing w:val="-3"/>
        </w:rPr>
        <w:t xml:space="preserve"> </w:t>
      </w:r>
      <w:r>
        <w:rPr>
          <w:rFonts w:ascii="Calibri" w:hAnsi="Calibri"/>
        </w:rPr>
        <w:t>said</w:t>
      </w:r>
      <w:r>
        <w:rPr>
          <w:rFonts w:ascii="Calibri" w:hAnsi="Calibri"/>
          <w:spacing w:val="-5"/>
        </w:rPr>
        <w:t xml:space="preserve"> </w:t>
      </w:r>
      <w:r>
        <w:rPr>
          <w:rFonts w:ascii="Calibri" w:hAnsi="Calibri"/>
        </w:rPr>
        <w:t>that</w:t>
      </w:r>
      <w:r>
        <w:rPr>
          <w:rFonts w:ascii="Calibri" w:hAnsi="Calibri"/>
          <w:spacing w:val="-3"/>
        </w:rPr>
        <w:t xml:space="preserve"> </w:t>
      </w:r>
      <w:r>
        <w:rPr>
          <w:rFonts w:ascii="Calibri" w:hAnsi="Calibri"/>
        </w:rPr>
        <w:t>all</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missed</w:t>
      </w:r>
      <w:r>
        <w:rPr>
          <w:rFonts w:ascii="Calibri" w:hAnsi="Calibri"/>
          <w:spacing w:val="-5"/>
        </w:rPr>
        <w:t xml:space="preserve"> </w:t>
      </w:r>
      <w:r>
        <w:rPr>
          <w:rFonts w:ascii="Calibri" w:hAnsi="Calibri"/>
        </w:rPr>
        <w:t>high</w:t>
      </w:r>
      <w:r>
        <w:rPr>
          <w:rFonts w:ascii="Calibri" w:hAnsi="Calibri"/>
          <w:spacing w:val="-5"/>
        </w:rPr>
        <w:t xml:space="preserve"> </w:t>
      </w:r>
      <w:r>
        <w:rPr>
          <w:rFonts w:ascii="Calibri" w:hAnsi="Calibri"/>
        </w:rPr>
        <w:t>school</w:t>
      </w:r>
      <w:r>
        <w:rPr>
          <w:rFonts w:ascii="Calibri" w:hAnsi="Calibri"/>
          <w:spacing w:val="-4"/>
        </w:rPr>
        <w:t xml:space="preserve"> </w:t>
      </w:r>
      <w:r>
        <w:rPr>
          <w:rFonts w:ascii="Calibri" w:hAnsi="Calibri"/>
        </w:rPr>
        <w:t>games</w:t>
      </w:r>
      <w:r>
        <w:rPr>
          <w:rFonts w:ascii="Calibri" w:hAnsi="Calibri"/>
          <w:spacing w:val="-4"/>
        </w:rPr>
        <w:t xml:space="preserve"> </w:t>
      </w:r>
      <w:r>
        <w:rPr>
          <w:rFonts w:ascii="Calibri" w:hAnsi="Calibri"/>
        </w:rPr>
        <w:t>(due</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ice maintenance) will be made up</w:t>
      </w:r>
      <w:r>
        <w:rPr>
          <w:rFonts w:ascii="Calibri" w:hAnsi="Calibri"/>
          <w:spacing w:val="-1"/>
        </w:rPr>
        <w:t xml:space="preserve"> </w:t>
      </w:r>
      <w:r>
        <w:rPr>
          <w:rFonts w:ascii="Calibri" w:hAnsi="Calibri"/>
        </w:rPr>
        <w:t>before the end</w:t>
      </w:r>
      <w:r>
        <w:rPr>
          <w:rFonts w:ascii="Calibri" w:hAnsi="Calibri"/>
          <w:spacing w:val="-1"/>
        </w:rPr>
        <w:t xml:space="preserve"> </w:t>
      </w:r>
      <w:r>
        <w:rPr>
          <w:rFonts w:ascii="Calibri" w:hAnsi="Calibri"/>
        </w:rPr>
        <w:t>of this weekend.</w:t>
      </w:r>
    </w:p>
    <w:p w14:paraId="6588CCEC" w14:textId="77777777" w:rsidR="002433A5" w:rsidRDefault="00000000">
      <w:pPr>
        <w:pStyle w:val="ListParagraph"/>
        <w:numPr>
          <w:ilvl w:val="1"/>
          <w:numId w:val="62"/>
        </w:numPr>
        <w:tabs>
          <w:tab w:val="left" w:pos="2641"/>
        </w:tabs>
        <w:spacing w:line="267" w:lineRule="exact"/>
        <w:rPr>
          <w:rFonts w:ascii="Calibri"/>
        </w:rPr>
      </w:pPr>
      <w:r>
        <w:rPr>
          <w:rFonts w:ascii="Calibri"/>
          <w:spacing w:val="-2"/>
        </w:rPr>
        <w:t>Girls</w:t>
      </w:r>
      <w:r>
        <w:rPr>
          <w:rFonts w:ascii="Calibri"/>
          <w:spacing w:val="-1"/>
        </w:rPr>
        <w:t xml:space="preserve"> </w:t>
      </w:r>
      <w:r>
        <w:rPr>
          <w:rFonts w:ascii="Calibri"/>
          <w:spacing w:val="-2"/>
        </w:rPr>
        <w:t>VP,</w:t>
      </w:r>
      <w:r>
        <w:rPr>
          <w:rFonts w:ascii="Calibri"/>
          <w:spacing w:val="-3"/>
        </w:rPr>
        <w:t xml:space="preserve"> </w:t>
      </w:r>
      <w:r>
        <w:rPr>
          <w:rFonts w:ascii="Calibri"/>
          <w:spacing w:val="-2"/>
        </w:rPr>
        <w:t>Chuck</w:t>
      </w:r>
      <w:r>
        <w:rPr>
          <w:rFonts w:ascii="Calibri"/>
          <w:spacing w:val="-3"/>
        </w:rPr>
        <w:t xml:space="preserve"> </w:t>
      </w:r>
      <w:r>
        <w:rPr>
          <w:rFonts w:ascii="Calibri"/>
          <w:spacing w:val="-2"/>
        </w:rPr>
        <w:t>Dorval:</w:t>
      </w:r>
      <w:r>
        <w:rPr>
          <w:rFonts w:ascii="Calibri"/>
          <w:spacing w:val="-3"/>
        </w:rPr>
        <w:t xml:space="preserve"> </w:t>
      </w:r>
      <w:r>
        <w:rPr>
          <w:rFonts w:ascii="Calibri"/>
          <w:spacing w:val="-2"/>
        </w:rPr>
        <w:t>Nothing</w:t>
      </w:r>
      <w:r>
        <w:rPr>
          <w:rFonts w:ascii="Calibri"/>
          <w:spacing w:val="-5"/>
        </w:rPr>
        <w:t xml:space="preserve"> </w:t>
      </w:r>
      <w:r>
        <w:rPr>
          <w:rFonts w:ascii="Calibri"/>
          <w:spacing w:val="-2"/>
        </w:rPr>
        <w:t>to report</w:t>
      </w:r>
    </w:p>
    <w:p w14:paraId="6588CCED" w14:textId="77777777" w:rsidR="002433A5" w:rsidRDefault="00000000">
      <w:pPr>
        <w:pStyle w:val="ListParagraph"/>
        <w:numPr>
          <w:ilvl w:val="1"/>
          <w:numId w:val="62"/>
        </w:numPr>
        <w:tabs>
          <w:tab w:val="left" w:pos="2640"/>
          <w:tab w:val="left" w:pos="2641"/>
        </w:tabs>
        <w:spacing w:before="1"/>
        <w:ind w:right="164"/>
        <w:rPr>
          <w:rFonts w:ascii="Calibri"/>
        </w:rPr>
      </w:pPr>
      <w:r>
        <w:rPr>
          <w:rFonts w:ascii="Calibri"/>
        </w:rPr>
        <w:t>Adult</w:t>
      </w:r>
      <w:r>
        <w:rPr>
          <w:rFonts w:ascii="Calibri"/>
          <w:spacing w:val="-2"/>
        </w:rPr>
        <w:t xml:space="preserve"> </w:t>
      </w:r>
      <w:r>
        <w:rPr>
          <w:rFonts w:ascii="Calibri"/>
        </w:rPr>
        <w:t>VP-</w:t>
      </w:r>
      <w:r>
        <w:rPr>
          <w:rFonts w:ascii="Calibri"/>
          <w:spacing w:val="-5"/>
        </w:rPr>
        <w:t xml:space="preserve"> </w:t>
      </w:r>
      <w:r>
        <w:rPr>
          <w:rFonts w:ascii="Calibri"/>
        </w:rPr>
        <w:t>Tanner</w:t>
      </w:r>
      <w:r>
        <w:rPr>
          <w:rFonts w:ascii="Calibri"/>
          <w:spacing w:val="-2"/>
        </w:rPr>
        <w:t xml:space="preserve"> </w:t>
      </w:r>
      <w:proofErr w:type="spellStart"/>
      <w:r>
        <w:rPr>
          <w:rFonts w:ascii="Calibri"/>
        </w:rPr>
        <w:t>Engles</w:t>
      </w:r>
      <w:proofErr w:type="spellEnd"/>
      <w:r>
        <w:rPr>
          <w:rFonts w:ascii="Calibri"/>
        </w:rPr>
        <w:t>:</w:t>
      </w:r>
      <w:r>
        <w:rPr>
          <w:rFonts w:ascii="Calibri"/>
          <w:spacing w:val="-4"/>
        </w:rPr>
        <w:t xml:space="preserve"> </w:t>
      </w:r>
      <w:r>
        <w:rPr>
          <w:rFonts w:ascii="Calibri"/>
        </w:rPr>
        <w:t>He</w:t>
      </w:r>
      <w:r>
        <w:rPr>
          <w:rFonts w:ascii="Calibri"/>
          <w:spacing w:val="-4"/>
        </w:rPr>
        <w:t xml:space="preserve"> </w:t>
      </w:r>
      <w:r>
        <w:rPr>
          <w:rFonts w:ascii="Calibri"/>
        </w:rPr>
        <w:t>is</w:t>
      </w:r>
      <w:r>
        <w:rPr>
          <w:rFonts w:ascii="Calibri"/>
          <w:spacing w:val="-5"/>
        </w:rPr>
        <w:t xml:space="preserve"> </w:t>
      </w:r>
      <w:r>
        <w:rPr>
          <w:rFonts w:ascii="Calibri"/>
        </w:rPr>
        <w:t>in</w:t>
      </w:r>
      <w:r>
        <w:rPr>
          <w:rFonts w:ascii="Calibri"/>
          <w:spacing w:val="-6"/>
        </w:rPr>
        <w:t xml:space="preserve"> </w:t>
      </w:r>
      <w:r>
        <w:rPr>
          <w:rFonts w:ascii="Calibri"/>
        </w:rPr>
        <w:t>final</w:t>
      </w:r>
      <w:r>
        <w:rPr>
          <w:rFonts w:ascii="Calibri"/>
          <w:spacing w:val="-5"/>
        </w:rPr>
        <w:t xml:space="preserve"> </w:t>
      </w:r>
      <w:r>
        <w:rPr>
          <w:rFonts w:ascii="Calibri"/>
        </w:rPr>
        <w:t>conversations</w:t>
      </w:r>
      <w:r>
        <w:rPr>
          <w:rFonts w:ascii="Calibri"/>
          <w:spacing w:val="-5"/>
        </w:rPr>
        <w:t xml:space="preserve"> </w:t>
      </w:r>
      <w:r>
        <w:rPr>
          <w:rFonts w:ascii="Calibri"/>
        </w:rPr>
        <w:t>with</w:t>
      </w:r>
      <w:r>
        <w:rPr>
          <w:rFonts w:ascii="Calibri"/>
          <w:spacing w:val="-6"/>
        </w:rPr>
        <w:t xml:space="preserve"> </w:t>
      </w:r>
      <w:r>
        <w:rPr>
          <w:rFonts w:ascii="Calibri"/>
        </w:rPr>
        <w:t>the</w:t>
      </w:r>
      <w:r>
        <w:rPr>
          <w:rFonts w:ascii="Calibri"/>
          <w:spacing w:val="-4"/>
        </w:rPr>
        <w:t xml:space="preserve"> </w:t>
      </w:r>
      <w:r>
        <w:rPr>
          <w:rFonts w:ascii="Calibri"/>
        </w:rPr>
        <w:t>Oval</w:t>
      </w:r>
      <w:r>
        <w:rPr>
          <w:rFonts w:ascii="Calibri"/>
          <w:spacing w:val="-5"/>
        </w:rPr>
        <w:t xml:space="preserve"> </w:t>
      </w:r>
      <w:r>
        <w:rPr>
          <w:rFonts w:ascii="Calibri"/>
        </w:rPr>
        <w:t>league.</w:t>
      </w:r>
      <w:r>
        <w:rPr>
          <w:rFonts w:ascii="Calibri"/>
          <w:spacing w:val="-5"/>
        </w:rPr>
        <w:t xml:space="preserve"> </w:t>
      </w:r>
      <w:r>
        <w:rPr>
          <w:rFonts w:ascii="Calibri"/>
        </w:rPr>
        <w:t>They</w:t>
      </w:r>
      <w:r>
        <w:rPr>
          <w:rFonts w:ascii="Calibri"/>
          <w:spacing w:val="-4"/>
        </w:rPr>
        <w:t xml:space="preserve"> </w:t>
      </w:r>
      <w:r>
        <w:rPr>
          <w:rFonts w:ascii="Calibri"/>
        </w:rPr>
        <w:t>will</w:t>
      </w:r>
      <w:r>
        <w:rPr>
          <w:rFonts w:ascii="Calibri"/>
          <w:spacing w:val="-5"/>
        </w:rPr>
        <w:t xml:space="preserve"> </w:t>
      </w:r>
      <w:r>
        <w:rPr>
          <w:rFonts w:ascii="Calibri"/>
        </w:rPr>
        <w:t>be</w:t>
      </w:r>
      <w:r>
        <w:rPr>
          <w:rFonts w:ascii="Calibri"/>
          <w:spacing w:val="-4"/>
        </w:rPr>
        <w:t xml:space="preserve"> </w:t>
      </w:r>
      <w:r>
        <w:rPr>
          <w:rFonts w:ascii="Calibri"/>
        </w:rPr>
        <w:t>part</w:t>
      </w:r>
      <w:r>
        <w:rPr>
          <w:rFonts w:ascii="Calibri"/>
          <w:spacing w:val="-4"/>
        </w:rPr>
        <w:t xml:space="preserve"> </w:t>
      </w:r>
      <w:r>
        <w:rPr>
          <w:rFonts w:ascii="Calibri"/>
        </w:rPr>
        <w:t>of</w:t>
      </w:r>
      <w:r>
        <w:rPr>
          <w:rFonts w:ascii="Calibri"/>
          <w:spacing w:val="-5"/>
        </w:rPr>
        <w:t xml:space="preserve"> </w:t>
      </w:r>
      <w:r>
        <w:rPr>
          <w:rFonts w:ascii="Calibri"/>
        </w:rPr>
        <w:t xml:space="preserve">the </w:t>
      </w:r>
      <w:r>
        <w:rPr>
          <w:rFonts w:ascii="Calibri"/>
          <w:spacing w:val="-2"/>
        </w:rPr>
        <w:t>NUSL.</w:t>
      </w:r>
      <w:r>
        <w:rPr>
          <w:rFonts w:ascii="Calibri"/>
          <w:spacing w:val="-5"/>
        </w:rPr>
        <w:t xml:space="preserve"> </w:t>
      </w:r>
      <w:r>
        <w:rPr>
          <w:rFonts w:ascii="Calibri"/>
          <w:spacing w:val="-2"/>
        </w:rPr>
        <w:t>Robyn</w:t>
      </w:r>
      <w:r>
        <w:rPr>
          <w:rFonts w:ascii="Calibri"/>
          <w:spacing w:val="-6"/>
        </w:rPr>
        <w:t xml:space="preserve"> </w:t>
      </w:r>
      <w:r>
        <w:rPr>
          <w:rFonts w:ascii="Calibri"/>
          <w:spacing w:val="-2"/>
        </w:rPr>
        <w:t>said</w:t>
      </w:r>
      <w:r>
        <w:rPr>
          <w:rFonts w:ascii="Calibri"/>
          <w:spacing w:val="-6"/>
        </w:rPr>
        <w:t xml:space="preserve"> </w:t>
      </w:r>
      <w:r>
        <w:rPr>
          <w:rFonts w:ascii="Calibri"/>
          <w:spacing w:val="-2"/>
        </w:rPr>
        <w:t>that</w:t>
      </w:r>
      <w:r>
        <w:rPr>
          <w:rFonts w:ascii="Calibri"/>
          <w:spacing w:val="-4"/>
        </w:rPr>
        <w:t xml:space="preserve"> </w:t>
      </w:r>
      <w:r>
        <w:rPr>
          <w:rFonts w:ascii="Calibri"/>
          <w:spacing w:val="-2"/>
        </w:rPr>
        <w:t>they</w:t>
      </w:r>
      <w:r>
        <w:rPr>
          <w:rFonts w:ascii="Calibri"/>
          <w:spacing w:val="-4"/>
        </w:rPr>
        <w:t xml:space="preserve"> </w:t>
      </w:r>
      <w:r>
        <w:rPr>
          <w:rFonts w:ascii="Calibri"/>
          <w:spacing w:val="-2"/>
        </w:rPr>
        <w:t>would</w:t>
      </w:r>
      <w:r>
        <w:rPr>
          <w:rFonts w:ascii="Calibri"/>
          <w:spacing w:val="-6"/>
        </w:rPr>
        <w:t xml:space="preserve"> </w:t>
      </w:r>
      <w:r>
        <w:rPr>
          <w:rFonts w:ascii="Calibri"/>
          <w:spacing w:val="-2"/>
        </w:rPr>
        <w:t>go</w:t>
      </w:r>
      <w:r>
        <w:rPr>
          <w:rFonts w:ascii="Calibri"/>
          <w:spacing w:val="-3"/>
        </w:rPr>
        <w:t xml:space="preserve"> </w:t>
      </w:r>
      <w:r>
        <w:rPr>
          <w:rFonts w:ascii="Calibri"/>
          <w:spacing w:val="-2"/>
        </w:rPr>
        <w:t>through</w:t>
      </w:r>
      <w:r>
        <w:rPr>
          <w:rFonts w:ascii="Calibri"/>
          <w:spacing w:val="-6"/>
        </w:rPr>
        <w:t xml:space="preserve"> </w:t>
      </w:r>
      <w:r>
        <w:rPr>
          <w:rFonts w:ascii="Calibri"/>
          <w:spacing w:val="-2"/>
        </w:rPr>
        <w:t>Michael</w:t>
      </w:r>
      <w:r>
        <w:rPr>
          <w:rFonts w:ascii="Calibri"/>
          <w:spacing w:val="-5"/>
        </w:rPr>
        <w:t xml:space="preserve"> </w:t>
      </w:r>
      <w:r>
        <w:rPr>
          <w:rFonts w:ascii="Calibri"/>
          <w:spacing w:val="-2"/>
        </w:rPr>
        <w:t>Lawrence,</w:t>
      </w:r>
      <w:r>
        <w:rPr>
          <w:rFonts w:ascii="Calibri"/>
          <w:spacing w:val="-5"/>
        </w:rPr>
        <w:t xml:space="preserve"> </w:t>
      </w:r>
      <w:r>
        <w:rPr>
          <w:rFonts w:ascii="Calibri"/>
          <w:spacing w:val="-2"/>
        </w:rPr>
        <w:t>who</w:t>
      </w:r>
      <w:r>
        <w:rPr>
          <w:rFonts w:ascii="Calibri"/>
          <w:spacing w:val="-4"/>
        </w:rPr>
        <w:t xml:space="preserve"> </w:t>
      </w:r>
      <w:r>
        <w:rPr>
          <w:rFonts w:ascii="Calibri"/>
          <w:spacing w:val="-2"/>
        </w:rPr>
        <w:t>is</w:t>
      </w:r>
      <w:r>
        <w:rPr>
          <w:rFonts w:ascii="Calibri"/>
          <w:spacing w:val="-5"/>
        </w:rPr>
        <w:t xml:space="preserve"> </w:t>
      </w:r>
      <w:r>
        <w:rPr>
          <w:rFonts w:ascii="Calibri"/>
          <w:spacing w:val="-2"/>
        </w:rPr>
        <w:t>the</w:t>
      </w:r>
      <w:r>
        <w:rPr>
          <w:rFonts w:ascii="Calibri"/>
          <w:spacing w:val="-4"/>
        </w:rPr>
        <w:t xml:space="preserve"> </w:t>
      </w:r>
      <w:r>
        <w:rPr>
          <w:rFonts w:ascii="Calibri"/>
          <w:spacing w:val="-2"/>
        </w:rPr>
        <w:t>current</w:t>
      </w:r>
      <w:r>
        <w:rPr>
          <w:rFonts w:ascii="Calibri"/>
          <w:spacing w:val="-4"/>
        </w:rPr>
        <w:t xml:space="preserve"> </w:t>
      </w:r>
      <w:r>
        <w:rPr>
          <w:rFonts w:ascii="Calibri"/>
          <w:spacing w:val="-2"/>
        </w:rPr>
        <w:t>adult</w:t>
      </w:r>
      <w:r>
        <w:rPr>
          <w:rFonts w:ascii="Calibri"/>
          <w:spacing w:val="-4"/>
        </w:rPr>
        <w:t xml:space="preserve"> </w:t>
      </w:r>
      <w:r>
        <w:rPr>
          <w:rFonts w:ascii="Calibri"/>
          <w:spacing w:val="-2"/>
        </w:rPr>
        <w:t xml:space="preserve">registrar. </w:t>
      </w:r>
      <w:r>
        <w:rPr>
          <w:rFonts w:ascii="Calibri"/>
        </w:rPr>
        <w:t>He</w:t>
      </w:r>
      <w:r>
        <w:rPr>
          <w:rFonts w:ascii="Calibri"/>
          <w:spacing w:val="-5"/>
        </w:rPr>
        <w:t xml:space="preserve"> </w:t>
      </w:r>
      <w:r>
        <w:rPr>
          <w:rFonts w:ascii="Calibri"/>
        </w:rPr>
        <w:t>is</w:t>
      </w:r>
      <w:r>
        <w:rPr>
          <w:rFonts w:ascii="Calibri"/>
          <w:spacing w:val="-6"/>
        </w:rPr>
        <w:t xml:space="preserve"> </w:t>
      </w:r>
      <w:r>
        <w:rPr>
          <w:rFonts w:ascii="Calibri"/>
        </w:rPr>
        <w:t>talking</w:t>
      </w:r>
      <w:r>
        <w:rPr>
          <w:rFonts w:ascii="Calibri"/>
          <w:spacing w:val="-6"/>
        </w:rPr>
        <w:t xml:space="preserve"> </w:t>
      </w:r>
      <w:r>
        <w:rPr>
          <w:rFonts w:ascii="Calibri"/>
        </w:rPr>
        <w:t>with</w:t>
      </w:r>
      <w:r>
        <w:rPr>
          <w:rFonts w:ascii="Calibri"/>
          <w:spacing w:val="-7"/>
        </w:rPr>
        <w:t xml:space="preserve"> </w:t>
      </w:r>
      <w:r>
        <w:rPr>
          <w:rFonts w:ascii="Calibri"/>
        </w:rPr>
        <w:t>Mariko</w:t>
      </w:r>
      <w:r>
        <w:rPr>
          <w:rFonts w:ascii="Calibri"/>
          <w:spacing w:val="-5"/>
        </w:rPr>
        <w:t xml:space="preserve"> </w:t>
      </w:r>
      <w:r>
        <w:rPr>
          <w:rFonts w:ascii="Calibri"/>
        </w:rPr>
        <w:t>about</w:t>
      </w:r>
      <w:r>
        <w:rPr>
          <w:rFonts w:ascii="Calibri"/>
          <w:spacing w:val="-5"/>
        </w:rPr>
        <w:t xml:space="preserve"> </w:t>
      </w:r>
      <w:r>
        <w:rPr>
          <w:rFonts w:ascii="Calibri"/>
        </w:rPr>
        <w:t>getting</w:t>
      </w:r>
      <w:r>
        <w:rPr>
          <w:rFonts w:ascii="Calibri"/>
          <w:spacing w:val="-6"/>
        </w:rPr>
        <w:t xml:space="preserve"> </w:t>
      </w:r>
      <w:r>
        <w:rPr>
          <w:rFonts w:ascii="Calibri"/>
        </w:rPr>
        <w:t>ice</w:t>
      </w:r>
      <w:r>
        <w:rPr>
          <w:rFonts w:ascii="Calibri"/>
          <w:spacing w:val="-5"/>
        </w:rPr>
        <w:t xml:space="preserve"> </w:t>
      </w:r>
      <w:r>
        <w:rPr>
          <w:rFonts w:ascii="Calibri"/>
        </w:rPr>
        <w:t>for</w:t>
      </w:r>
      <w:r>
        <w:rPr>
          <w:rFonts w:ascii="Calibri"/>
          <w:spacing w:val="-6"/>
        </w:rPr>
        <w:t xml:space="preserve"> </w:t>
      </w:r>
      <w:r>
        <w:rPr>
          <w:rFonts w:ascii="Calibri"/>
        </w:rPr>
        <w:t>a</w:t>
      </w:r>
      <w:r>
        <w:rPr>
          <w:rFonts w:ascii="Calibri"/>
          <w:spacing w:val="-6"/>
        </w:rPr>
        <w:t xml:space="preserve"> </w:t>
      </w:r>
      <w:r>
        <w:rPr>
          <w:rFonts w:ascii="Calibri"/>
        </w:rPr>
        <w:t>tournament.</w:t>
      </w:r>
      <w:r>
        <w:rPr>
          <w:rFonts w:ascii="Calibri"/>
          <w:spacing w:val="-6"/>
        </w:rPr>
        <w:t xml:space="preserve"> </w:t>
      </w:r>
      <w:r>
        <w:rPr>
          <w:rFonts w:ascii="Calibri"/>
        </w:rPr>
        <w:t>He</w:t>
      </w:r>
      <w:r>
        <w:rPr>
          <w:rFonts w:ascii="Calibri"/>
          <w:spacing w:val="-5"/>
        </w:rPr>
        <w:t xml:space="preserve"> </w:t>
      </w:r>
      <w:r>
        <w:rPr>
          <w:rFonts w:ascii="Calibri"/>
        </w:rPr>
        <w:t>is</w:t>
      </w:r>
      <w:r>
        <w:rPr>
          <w:rFonts w:ascii="Calibri"/>
          <w:spacing w:val="-6"/>
        </w:rPr>
        <w:t xml:space="preserve"> </w:t>
      </w:r>
      <w:r>
        <w:rPr>
          <w:rFonts w:ascii="Calibri"/>
        </w:rPr>
        <w:t>also</w:t>
      </w:r>
      <w:r>
        <w:rPr>
          <w:rFonts w:ascii="Calibri"/>
          <w:spacing w:val="-5"/>
        </w:rPr>
        <w:t xml:space="preserve"> </w:t>
      </w:r>
      <w:r>
        <w:rPr>
          <w:rFonts w:ascii="Calibri"/>
        </w:rPr>
        <w:t>pushing</w:t>
      </w:r>
      <w:r>
        <w:rPr>
          <w:rFonts w:ascii="Calibri"/>
          <w:spacing w:val="-6"/>
        </w:rPr>
        <w:t xml:space="preserve"> </w:t>
      </w:r>
      <w:r>
        <w:rPr>
          <w:rFonts w:ascii="Calibri"/>
        </w:rPr>
        <w:t>for</w:t>
      </w:r>
      <w:r>
        <w:rPr>
          <w:rFonts w:ascii="Calibri"/>
          <w:spacing w:val="-3"/>
        </w:rPr>
        <w:t xml:space="preserve"> </w:t>
      </w:r>
      <w:r>
        <w:rPr>
          <w:rFonts w:ascii="Calibri"/>
        </w:rPr>
        <w:t>the</w:t>
      </w:r>
      <w:r>
        <w:rPr>
          <w:rFonts w:ascii="Calibri"/>
          <w:spacing w:val="-5"/>
        </w:rPr>
        <w:t xml:space="preserve"> </w:t>
      </w:r>
      <w:r>
        <w:rPr>
          <w:rFonts w:ascii="Calibri"/>
        </w:rPr>
        <w:t>ISI</w:t>
      </w:r>
      <w:r>
        <w:rPr>
          <w:rFonts w:ascii="Calibri"/>
          <w:spacing w:val="-6"/>
        </w:rPr>
        <w:t xml:space="preserve"> </w:t>
      </w:r>
      <w:r>
        <w:rPr>
          <w:rFonts w:ascii="Calibri"/>
        </w:rPr>
        <w:t>leagues to come back to USA Hockey.</w:t>
      </w:r>
    </w:p>
    <w:p w14:paraId="6588CCEE" w14:textId="77777777" w:rsidR="002433A5" w:rsidRDefault="00000000">
      <w:pPr>
        <w:pStyle w:val="ListParagraph"/>
        <w:numPr>
          <w:ilvl w:val="1"/>
          <w:numId w:val="62"/>
        </w:numPr>
        <w:tabs>
          <w:tab w:val="left" w:pos="2641"/>
        </w:tabs>
        <w:ind w:left="2639" w:right="169" w:hanging="362"/>
        <w:rPr>
          <w:rFonts w:ascii="Calibri"/>
        </w:rPr>
      </w:pPr>
      <w:r>
        <w:rPr>
          <w:rFonts w:ascii="Calibri"/>
        </w:rPr>
        <w:t>Youth</w:t>
      </w:r>
      <w:r>
        <w:rPr>
          <w:rFonts w:ascii="Calibri"/>
          <w:spacing w:val="-8"/>
        </w:rPr>
        <w:t xml:space="preserve"> </w:t>
      </w:r>
      <w:r>
        <w:rPr>
          <w:rFonts w:ascii="Calibri"/>
        </w:rPr>
        <w:t>VP</w:t>
      </w:r>
      <w:r>
        <w:rPr>
          <w:rFonts w:ascii="Calibri"/>
          <w:spacing w:val="-6"/>
        </w:rPr>
        <w:t xml:space="preserve"> </w:t>
      </w:r>
      <w:r>
        <w:rPr>
          <w:rFonts w:ascii="Calibri"/>
        </w:rPr>
        <w:t>(House/Rec)</w:t>
      </w:r>
      <w:r>
        <w:rPr>
          <w:rFonts w:ascii="Calibri"/>
          <w:spacing w:val="-7"/>
        </w:rPr>
        <w:t xml:space="preserve"> </w:t>
      </w:r>
      <w:r>
        <w:rPr>
          <w:rFonts w:ascii="Calibri"/>
        </w:rPr>
        <w:t>Foster</w:t>
      </w:r>
      <w:r>
        <w:rPr>
          <w:rFonts w:ascii="Calibri"/>
          <w:spacing w:val="-6"/>
        </w:rPr>
        <w:t xml:space="preserve"> </w:t>
      </w:r>
      <w:r>
        <w:rPr>
          <w:rFonts w:ascii="Calibri"/>
        </w:rPr>
        <w:t>Watabe:</w:t>
      </w:r>
      <w:r>
        <w:rPr>
          <w:rFonts w:ascii="Calibri"/>
          <w:spacing w:val="-9"/>
        </w:rPr>
        <w:t xml:space="preserve"> </w:t>
      </w:r>
      <w:r>
        <w:rPr>
          <w:rFonts w:ascii="Calibri"/>
        </w:rPr>
        <w:t>Youth</w:t>
      </w:r>
      <w:r>
        <w:rPr>
          <w:rFonts w:ascii="Calibri"/>
          <w:spacing w:val="-9"/>
        </w:rPr>
        <w:t xml:space="preserve"> </w:t>
      </w:r>
      <w:r>
        <w:rPr>
          <w:rFonts w:ascii="Calibri"/>
        </w:rPr>
        <w:t>is</w:t>
      </w:r>
      <w:r>
        <w:rPr>
          <w:rFonts w:ascii="Calibri"/>
          <w:spacing w:val="-8"/>
        </w:rPr>
        <w:t xml:space="preserve"> </w:t>
      </w:r>
      <w:r>
        <w:rPr>
          <w:rFonts w:ascii="Calibri"/>
        </w:rPr>
        <w:t>going</w:t>
      </w:r>
      <w:r>
        <w:rPr>
          <w:rFonts w:ascii="Calibri"/>
          <w:spacing w:val="-9"/>
        </w:rPr>
        <w:t xml:space="preserve"> </w:t>
      </w:r>
      <w:r>
        <w:rPr>
          <w:rFonts w:ascii="Calibri"/>
        </w:rPr>
        <w:t>well,</w:t>
      </w:r>
      <w:r>
        <w:rPr>
          <w:rFonts w:ascii="Calibri"/>
          <w:spacing w:val="-8"/>
        </w:rPr>
        <w:t xml:space="preserve"> </w:t>
      </w:r>
      <w:r>
        <w:rPr>
          <w:rFonts w:ascii="Calibri"/>
        </w:rPr>
        <w:t>games</w:t>
      </w:r>
      <w:r>
        <w:rPr>
          <w:rFonts w:ascii="Calibri"/>
          <w:spacing w:val="-8"/>
        </w:rPr>
        <w:t xml:space="preserve"> </w:t>
      </w:r>
      <w:r>
        <w:rPr>
          <w:rFonts w:ascii="Calibri"/>
        </w:rPr>
        <w:t>are</w:t>
      </w:r>
      <w:r>
        <w:rPr>
          <w:rFonts w:ascii="Calibri"/>
          <w:spacing w:val="-7"/>
        </w:rPr>
        <w:t xml:space="preserve"> </w:t>
      </w:r>
      <w:r>
        <w:rPr>
          <w:rFonts w:ascii="Calibri"/>
        </w:rPr>
        <w:t>being</w:t>
      </w:r>
      <w:r>
        <w:rPr>
          <w:rFonts w:ascii="Calibri"/>
          <w:spacing w:val="-9"/>
        </w:rPr>
        <w:t xml:space="preserve"> </w:t>
      </w:r>
      <w:r>
        <w:rPr>
          <w:rFonts w:ascii="Calibri"/>
        </w:rPr>
        <w:t>played.</w:t>
      </w:r>
      <w:r>
        <w:rPr>
          <w:rFonts w:ascii="Calibri"/>
          <w:spacing w:val="-8"/>
        </w:rPr>
        <w:t xml:space="preserve"> </w:t>
      </w:r>
      <w:r>
        <w:rPr>
          <w:rFonts w:ascii="Calibri"/>
        </w:rPr>
        <w:t>As</w:t>
      </w:r>
      <w:r>
        <w:rPr>
          <w:rFonts w:ascii="Calibri"/>
          <w:spacing w:val="-8"/>
        </w:rPr>
        <w:t xml:space="preserve"> </w:t>
      </w:r>
      <w:r>
        <w:rPr>
          <w:rFonts w:ascii="Calibri"/>
        </w:rPr>
        <w:t>soon</w:t>
      </w:r>
      <w:r>
        <w:rPr>
          <w:rFonts w:ascii="Calibri"/>
          <w:spacing w:val="-9"/>
        </w:rPr>
        <w:t xml:space="preserve"> </w:t>
      </w:r>
      <w:r>
        <w:rPr>
          <w:rFonts w:ascii="Calibri"/>
        </w:rPr>
        <w:t>as</w:t>
      </w:r>
      <w:r>
        <w:rPr>
          <w:rFonts w:ascii="Calibri"/>
          <w:spacing w:val="-8"/>
        </w:rPr>
        <w:t xml:space="preserve"> </w:t>
      </w:r>
      <w:r>
        <w:rPr>
          <w:rFonts w:ascii="Calibri"/>
        </w:rPr>
        <w:t>the rosters</w:t>
      </w:r>
      <w:r>
        <w:rPr>
          <w:rFonts w:ascii="Calibri"/>
          <w:spacing w:val="-7"/>
        </w:rPr>
        <w:t xml:space="preserve"> </w:t>
      </w:r>
      <w:r>
        <w:rPr>
          <w:rFonts w:ascii="Calibri"/>
        </w:rPr>
        <w:t>lock,</w:t>
      </w:r>
      <w:r>
        <w:rPr>
          <w:rFonts w:ascii="Calibri"/>
          <w:spacing w:val="-7"/>
        </w:rPr>
        <w:t xml:space="preserve"> </w:t>
      </w:r>
      <w:r>
        <w:rPr>
          <w:rFonts w:ascii="Calibri"/>
        </w:rPr>
        <w:t>he</w:t>
      </w:r>
      <w:r>
        <w:rPr>
          <w:rFonts w:ascii="Calibri"/>
          <w:spacing w:val="-9"/>
        </w:rPr>
        <w:t xml:space="preserve"> </w:t>
      </w:r>
      <w:r>
        <w:rPr>
          <w:rFonts w:ascii="Calibri"/>
        </w:rPr>
        <w:t>wants</w:t>
      </w:r>
      <w:r>
        <w:rPr>
          <w:rFonts w:ascii="Calibri"/>
          <w:spacing w:val="-7"/>
        </w:rPr>
        <w:t xml:space="preserve"> </w:t>
      </w:r>
      <w:r>
        <w:rPr>
          <w:rFonts w:ascii="Calibri"/>
        </w:rPr>
        <w:t>to</w:t>
      </w:r>
      <w:r>
        <w:rPr>
          <w:rFonts w:ascii="Calibri"/>
          <w:spacing w:val="-6"/>
        </w:rPr>
        <w:t xml:space="preserve"> </w:t>
      </w:r>
      <w:r>
        <w:rPr>
          <w:rFonts w:ascii="Calibri"/>
        </w:rPr>
        <w:t>work</w:t>
      </w:r>
      <w:r>
        <w:rPr>
          <w:rFonts w:ascii="Calibri"/>
          <w:spacing w:val="-6"/>
        </w:rPr>
        <w:t xml:space="preserve"> </w:t>
      </w:r>
      <w:r>
        <w:rPr>
          <w:rFonts w:ascii="Calibri"/>
        </w:rPr>
        <w:t>with</w:t>
      </w:r>
      <w:r>
        <w:rPr>
          <w:rFonts w:ascii="Calibri"/>
          <w:spacing w:val="-8"/>
        </w:rPr>
        <w:t xml:space="preserve"> </w:t>
      </w:r>
      <w:r>
        <w:rPr>
          <w:rFonts w:ascii="Calibri"/>
        </w:rPr>
        <w:t>Robyn</w:t>
      </w:r>
      <w:r>
        <w:rPr>
          <w:rFonts w:ascii="Calibri"/>
          <w:spacing w:val="-8"/>
        </w:rPr>
        <w:t xml:space="preserve"> </w:t>
      </w:r>
      <w:r>
        <w:rPr>
          <w:rFonts w:ascii="Calibri"/>
        </w:rPr>
        <w:t>to</w:t>
      </w:r>
      <w:r>
        <w:rPr>
          <w:rFonts w:ascii="Calibri"/>
          <w:spacing w:val="-6"/>
        </w:rPr>
        <w:t xml:space="preserve"> </w:t>
      </w:r>
      <w:r>
        <w:rPr>
          <w:rFonts w:ascii="Calibri"/>
        </w:rPr>
        <w:t>add</w:t>
      </w:r>
      <w:r>
        <w:rPr>
          <w:rFonts w:ascii="Calibri"/>
          <w:spacing w:val="-8"/>
        </w:rPr>
        <w:t xml:space="preserve"> </w:t>
      </w:r>
      <w:r>
        <w:rPr>
          <w:rFonts w:ascii="Calibri"/>
        </w:rPr>
        <w:t>those</w:t>
      </w:r>
      <w:r>
        <w:rPr>
          <w:rFonts w:ascii="Calibri"/>
          <w:spacing w:val="-6"/>
        </w:rPr>
        <w:t xml:space="preserve"> </w:t>
      </w:r>
      <w:r>
        <w:rPr>
          <w:rFonts w:ascii="Calibri"/>
        </w:rPr>
        <w:t>to</w:t>
      </w:r>
      <w:r>
        <w:rPr>
          <w:rFonts w:ascii="Calibri"/>
          <w:spacing w:val="-6"/>
        </w:rPr>
        <w:t xml:space="preserve"> </w:t>
      </w:r>
      <w:r>
        <w:rPr>
          <w:rFonts w:ascii="Calibri"/>
        </w:rPr>
        <w:t>the</w:t>
      </w:r>
      <w:r>
        <w:rPr>
          <w:rFonts w:ascii="Calibri"/>
          <w:spacing w:val="-6"/>
        </w:rPr>
        <w:t xml:space="preserve"> </w:t>
      </w:r>
      <w:r>
        <w:rPr>
          <w:rFonts w:ascii="Calibri"/>
        </w:rPr>
        <w:t>website.</w:t>
      </w:r>
      <w:r>
        <w:rPr>
          <w:rFonts w:ascii="Calibri"/>
          <w:spacing w:val="-7"/>
        </w:rPr>
        <w:t xml:space="preserve"> </w:t>
      </w:r>
      <w:r>
        <w:rPr>
          <w:rFonts w:ascii="Calibri"/>
        </w:rPr>
        <w:t>There</w:t>
      </w:r>
      <w:r>
        <w:rPr>
          <w:rFonts w:ascii="Calibri"/>
          <w:spacing w:val="-6"/>
        </w:rPr>
        <w:t xml:space="preserve"> </w:t>
      </w:r>
      <w:r>
        <w:rPr>
          <w:rFonts w:ascii="Calibri"/>
        </w:rPr>
        <w:t>is</w:t>
      </w:r>
      <w:r>
        <w:rPr>
          <w:rFonts w:ascii="Calibri"/>
          <w:spacing w:val="-7"/>
        </w:rPr>
        <w:t xml:space="preserve"> </w:t>
      </w:r>
      <w:r>
        <w:rPr>
          <w:rFonts w:ascii="Calibri"/>
        </w:rPr>
        <w:t>a</w:t>
      </w:r>
      <w:r>
        <w:rPr>
          <w:rFonts w:ascii="Calibri"/>
          <w:spacing w:val="-7"/>
        </w:rPr>
        <w:t xml:space="preserve"> </w:t>
      </w:r>
      <w:r>
        <w:rPr>
          <w:rFonts w:ascii="Calibri"/>
        </w:rPr>
        <w:t>meeting</w:t>
      </w:r>
      <w:r>
        <w:rPr>
          <w:rFonts w:ascii="Calibri"/>
          <w:spacing w:val="-8"/>
        </w:rPr>
        <w:t xml:space="preserve"> </w:t>
      </w:r>
      <w:r>
        <w:rPr>
          <w:rFonts w:ascii="Calibri"/>
        </w:rPr>
        <w:t>coming up</w:t>
      </w:r>
      <w:r>
        <w:rPr>
          <w:rFonts w:ascii="Calibri"/>
          <w:spacing w:val="-6"/>
        </w:rPr>
        <w:t xml:space="preserve"> </w:t>
      </w:r>
      <w:r>
        <w:rPr>
          <w:rFonts w:ascii="Calibri"/>
        </w:rPr>
        <w:t>to</w:t>
      </w:r>
      <w:r>
        <w:rPr>
          <w:rFonts w:ascii="Calibri"/>
          <w:spacing w:val="-3"/>
        </w:rPr>
        <w:t xml:space="preserve"> </w:t>
      </w:r>
      <w:r>
        <w:rPr>
          <w:rFonts w:ascii="Calibri"/>
        </w:rPr>
        <w:t>talk</w:t>
      </w:r>
      <w:r>
        <w:rPr>
          <w:rFonts w:ascii="Calibri"/>
          <w:spacing w:val="-3"/>
        </w:rPr>
        <w:t xml:space="preserve"> </w:t>
      </w:r>
      <w:r>
        <w:rPr>
          <w:rFonts w:ascii="Calibri"/>
        </w:rPr>
        <w:t>about</w:t>
      </w:r>
      <w:r>
        <w:rPr>
          <w:rFonts w:ascii="Calibri"/>
          <w:spacing w:val="-3"/>
        </w:rPr>
        <w:t xml:space="preserve"> </w:t>
      </w:r>
      <w:r>
        <w:rPr>
          <w:rFonts w:ascii="Calibri"/>
        </w:rPr>
        <w:t>entering</w:t>
      </w:r>
      <w:r>
        <w:rPr>
          <w:rFonts w:ascii="Calibri"/>
          <w:spacing w:val="-6"/>
        </w:rPr>
        <w:t xml:space="preserve"> </w:t>
      </w:r>
      <w:r>
        <w:rPr>
          <w:rFonts w:ascii="Calibri"/>
        </w:rPr>
        <w:t>stats.</w:t>
      </w:r>
      <w:r>
        <w:rPr>
          <w:rFonts w:ascii="Calibri"/>
          <w:spacing w:val="-5"/>
        </w:rPr>
        <w:t xml:space="preserve"> </w:t>
      </w:r>
      <w:r>
        <w:rPr>
          <w:rFonts w:ascii="Calibri"/>
        </w:rPr>
        <w:t>The</w:t>
      </w:r>
      <w:r>
        <w:rPr>
          <w:rFonts w:ascii="Calibri"/>
          <w:spacing w:val="-3"/>
        </w:rPr>
        <w:t xml:space="preserve"> </w:t>
      </w:r>
      <w:r>
        <w:rPr>
          <w:rFonts w:ascii="Calibri"/>
        </w:rPr>
        <w:t>state</w:t>
      </w:r>
      <w:r>
        <w:rPr>
          <w:rFonts w:ascii="Calibri"/>
          <w:spacing w:val="-3"/>
        </w:rPr>
        <w:t xml:space="preserve"> </w:t>
      </w:r>
      <w:r>
        <w:rPr>
          <w:rFonts w:ascii="Calibri"/>
        </w:rPr>
        <w:t>tournaments</w:t>
      </w:r>
      <w:r>
        <w:rPr>
          <w:rFonts w:ascii="Calibri"/>
          <w:spacing w:val="-7"/>
        </w:rPr>
        <w:t xml:space="preserve"> </w:t>
      </w:r>
      <w:r>
        <w:rPr>
          <w:rFonts w:ascii="Calibri"/>
        </w:rPr>
        <w:t>will</w:t>
      </w:r>
      <w:r>
        <w:rPr>
          <w:rFonts w:ascii="Calibri"/>
          <w:spacing w:val="-5"/>
        </w:rPr>
        <w:t xml:space="preserve"> </w:t>
      </w:r>
      <w:r>
        <w:rPr>
          <w:rFonts w:ascii="Calibri"/>
        </w:rPr>
        <w:t>be</w:t>
      </w:r>
      <w:r>
        <w:rPr>
          <w:rFonts w:ascii="Calibri"/>
          <w:spacing w:val="-3"/>
        </w:rPr>
        <w:t xml:space="preserve"> </w:t>
      </w:r>
      <w:r>
        <w:rPr>
          <w:rFonts w:ascii="Calibri"/>
        </w:rPr>
        <w:t>in</w:t>
      </w:r>
      <w:r>
        <w:rPr>
          <w:rFonts w:ascii="Calibri"/>
          <w:spacing w:val="-6"/>
        </w:rPr>
        <w:t xml:space="preserve"> </w:t>
      </w:r>
      <w:r>
        <w:rPr>
          <w:rFonts w:ascii="Calibri"/>
        </w:rPr>
        <w:t>March</w:t>
      </w:r>
      <w:r>
        <w:rPr>
          <w:rFonts w:ascii="Calibri"/>
          <w:spacing w:val="-6"/>
        </w:rPr>
        <w:t xml:space="preserve"> </w:t>
      </w:r>
      <w:r>
        <w:rPr>
          <w:rFonts w:ascii="Calibri"/>
        </w:rPr>
        <w:t>D1</w:t>
      </w:r>
      <w:r>
        <w:rPr>
          <w:rFonts w:ascii="Calibri"/>
          <w:spacing w:val="-2"/>
        </w:rPr>
        <w:t xml:space="preserve"> </w:t>
      </w:r>
      <w:r>
        <w:rPr>
          <w:rFonts w:ascii="Calibri"/>
        </w:rPr>
        <w:t>9-11</w:t>
      </w:r>
      <w:r>
        <w:rPr>
          <w:rFonts w:ascii="Calibri"/>
          <w:vertAlign w:val="superscript"/>
        </w:rPr>
        <w:t>th</w:t>
      </w:r>
      <w:r>
        <w:rPr>
          <w:rFonts w:ascii="Calibri"/>
        </w:rPr>
        <w:t>,</w:t>
      </w:r>
      <w:r>
        <w:rPr>
          <w:rFonts w:ascii="Calibri"/>
          <w:spacing w:val="-7"/>
        </w:rPr>
        <w:t xml:space="preserve"> </w:t>
      </w:r>
      <w:r>
        <w:rPr>
          <w:rFonts w:ascii="Calibri"/>
        </w:rPr>
        <w:t>D2</w:t>
      </w:r>
      <w:r>
        <w:rPr>
          <w:rFonts w:ascii="Calibri"/>
          <w:spacing w:val="-3"/>
        </w:rPr>
        <w:t xml:space="preserve"> </w:t>
      </w:r>
      <w:r>
        <w:rPr>
          <w:rFonts w:ascii="Calibri"/>
        </w:rPr>
        <w:t>will</w:t>
      </w:r>
      <w:r>
        <w:rPr>
          <w:rFonts w:ascii="Calibri"/>
          <w:spacing w:val="-5"/>
        </w:rPr>
        <w:t xml:space="preserve"> </w:t>
      </w:r>
      <w:r>
        <w:rPr>
          <w:rFonts w:ascii="Calibri"/>
        </w:rPr>
        <w:t>be</w:t>
      </w:r>
      <w:r>
        <w:rPr>
          <w:rFonts w:ascii="Calibri"/>
          <w:spacing w:val="-3"/>
        </w:rPr>
        <w:t xml:space="preserve"> </w:t>
      </w:r>
      <w:r>
        <w:rPr>
          <w:rFonts w:ascii="Calibri"/>
        </w:rPr>
        <w:t>the 16</w:t>
      </w:r>
      <w:r>
        <w:rPr>
          <w:rFonts w:ascii="Calibri"/>
          <w:vertAlign w:val="superscript"/>
        </w:rPr>
        <w:t>th</w:t>
      </w:r>
      <w:r>
        <w:rPr>
          <w:rFonts w:ascii="Calibri"/>
          <w:spacing w:val="-3"/>
        </w:rPr>
        <w:t xml:space="preserve"> </w:t>
      </w:r>
      <w:r>
        <w:rPr>
          <w:rFonts w:ascii="Calibri"/>
        </w:rPr>
        <w:t>-18</w:t>
      </w:r>
      <w:r>
        <w:rPr>
          <w:rFonts w:ascii="Calibri"/>
          <w:vertAlign w:val="superscript"/>
        </w:rPr>
        <w:t>th</w:t>
      </w:r>
      <w:r>
        <w:rPr>
          <w:rFonts w:ascii="Calibri"/>
        </w:rPr>
        <w:t>.</w:t>
      </w:r>
      <w:r>
        <w:rPr>
          <w:rFonts w:ascii="Calibri"/>
          <w:spacing w:val="-5"/>
        </w:rPr>
        <w:t xml:space="preserve"> </w:t>
      </w:r>
      <w:r>
        <w:rPr>
          <w:rFonts w:ascii="Calibri"/>
        </w:rPr>
        <w:t>Ogden</w:t>
      </w:r>
      <w:r>
        <w:rPr>
          <w:rFonts w:ascii="Calibri"/>
          <w:spacing w:val="-6"/>
        </w:rPr>
        <w:t xml:space="preserve"> </w:t>
      </w:r>
      <w:r>
        <w:rPr>
          <w:rFonts w:ascii="Calibri"/>
        </w:rPr>
        <w:t>will</w:t>
      </w:r>
      <w:r>
        <w:rPr>
          <w:rFonts w:ascii="Calibri"/>
          <w:spacing w:val="-5"/>
        </w:rPr>
        <w:t xml:space="preserve"> </w:t>
      </w:r>
      <w:r>
        <w:rPr>
          <w:rFonts w:ascii="Calibri"/>
        </w:rPr>
        <w:t>be</w:t>
      </w:r>
      <w:r>
        <w:rPr>
          <w:rFonts w:ascii="Calibri"/>
          <w:spacing w:val="-4"/>
        </w:rPr>
        <w:t xml:space="preserve"> </w:t>
      </w:r>
      <w:r>
        <w:rPr>
          <w:rFonts w:ascii="Calibri"/>
        </w:rPr>
        <w:t>running</w:t>
      </w:r>
      <w:r>
        <w:rPr>
          <w:rFonts w:ascii="Calibri"/>
          <w:spacing w:val="-6"/>
        </w:rPr>
        <w:t xml:space="preserve"> </w:t>
      </w:r>
      <w:r>
        <w:rPr>
          <w:rFonts w:ascii="Calibri"/>
        </w:rPr>
        <w:t>the</w:t>
      </w:r>
      <w:r>
        <w:rPr>
          <w:rFonts w:ascii="Calibri"/>
          <w:spacing w:val="-4"/>
        </w:rPr>
        <w:t xml:space="preserve"> </w:t>
      </w:r>
      <w:r>
        <w:rPr>
          <w:rFonts w:ascii="Calibri"/>
        </w:rPr>
        <w:t>8U</w:t>
      </w:r>
      <w:r>
        <w:rPr>
          <w:rFonts w:ascii="Calibri"/>
          <w:spacing w:val="-5"/>
        </w:rPr>
        <w:t xml:space="preserve"> </w:t>
      </w:r>
      <w:r>
        <w:rPr>
          <w:rFonts w:ascii="Calibri"/>
        </w:rPr>
        <w:t>state</w:t>
      </w:r>
      <w:r>
        <w:rPr>
          <w:rFonts w:ascii="Calibri"/>
          <w:spacing w:val="-4"/>
        </w:rPr>
        <w:t xml:space="preserve"> </w:t>
      </w:r>
      <w:r>
        <w:rPr>
          <w:rFonts w:ascii="Calibri"/>
        </w:rPr>
        <w:t>tournament</w:t>
      </w:r>
      <w:r>
        <w:rPr>
          <w:rFonts w:ascii="Calibri"/>
          <w:spacing w:val="-4"/>
        </w:rPr>
        <w:t xml:space="preserve"> </w:t>
      </w:r>
      <w:r>
        <w:rPr>
          <w:rFonts w:ascii="Calibri"/>
        </w:rPr>
        <w:t>the</w:t>
      </w:r>
      <w:r>
        <w:rPr>
          <w:rFonts w:ascii="Calibri"/>
          <w:spacing w:val="-4"/>
        </w:rPr>
        <w:t xml:space="preserve"> </w:t>
      </w:r>
      <w:r>
        <w:rPr>
          <w:rFonts w:ascii="Calibri"/>
        </w:rPr>
        <w:t>first</w:t>
      </w:r>
      <w:r>
        <w:rPr>
          <w:rFonts w:ascii="Calibri"/>
          <w:spacing w:val="-4"/>
        </w:rPr>
        <w:t xml:space="preserve"> </w:t>
      </w:r>
      <w:r>
        <w:rPr>
          <w:rFonts w:ascii="Calibri"/>
        </w:rPr>
        <w:t>weekend</w:t>
      </w:r>
      <w:r>
        <w:rPr>
          <w:rFonts w:ascii="Calibri"/>
          <w:spacing w:val="-6"/>
        </w:rPr>
        <w:t xml:space="preserve"> </w:t>
      </w:r>
      <w:r>
        <w:rPr>
          <w:rFonts w:ascii="Calibri"/>
        </w:rPr>
        <w:t>of</w:t>
      </w:r>
      <w:r>
        <w:rPr>
          <w:rFonts w:ascii="Calibri"/>
          <w:spacing w:val="-5"/>
        </w:rPr>
        <w:t xml:space="preserve"> </w:t>
      </w:r>
      <w:r>
        <w:rPr>
          <w:rFonts w:ascii="Calibri"/>
        </w:rPr>
        <w:t>March</w:t>
      </w:r>
      <w:r>
        <w:rPr>
          <w:rFonts w:ascii="Calibri"/>
          <w:spacing w:val="-6"/>
        </w:rPr>
        <w:t xml:space="preserve"> </w:t>
      </w:r>
      <w:r>
        <w:rPr>
          <w:rFonts w:ascii="Calibri"/>
        </w:rPr>
        <w:t>as</w:t>
      </w:r>
      <w:r>
        <w:rPr>
          <w:rFonts w:ascii="Calibri"/>
          <w:spacing w:val="-5"/>
        </w:rPr>
        <w:t xml:space="preserve"> </w:t>
      </w:r>
      <w:r>
        <w:rPr>
          <w:rFonts w:ascii="Calibri"/>
        </w:rPr>
        <w:t>well. Foster</w:t>
      </w:r>
      <w:r>
        <w:rPr>
          <w:rFonts w:ascii="Calibri"/>
          <w:spacing w:val="-6"/>
        </w:rPr>
        <w:t xml:space="preserve"> </w:t>
      </w:r>
      <w:r>
        <w:rPr>
          <w:rFonts w:ascii="Calibri"/>
        </w:rPr>
        <w:t>said</w:t>
      </w:r>
      <w:r>
        <w:rPr>
          <w:rFonts w:ascii="Calibri"/>
          <w:spacing w:val="-7"/>
        </w:rPr>
        <w:t xml:space="preserve"> </w:t>
      </w:r>
      <w:r>
        <w:rPr>
          <w:rFonts w:ascii="Calibri"/>
        </w:rPr>
        <w:t>that</w:t>
      </w:r>
      <w:r>
        <w:rPr>
          <w:rFonts w:ascii="Calibri"/>
          <w:spacing w:val="-5"/>
        </w:rPr>
        <w:t xml:space="preserve"> </w:t>
      </w:r>
      <w:r>
        <w:rPr>
          <w:rFonts w:ascii="Calibri"/>
        </w:rPr>
        <w:t>he</w:t>
      </w:r>
      <w:r>
        <w:rPr>
          <w:rFonts w:ascii="Calibri"/>
          <w:spacing w:val="-5"/>
        </w:rPr>
        <w:t xml:space="preserve"> </w:t>
      </w:r>
      <w:r>
        <w:rPr>
          <w:rFonts w:ascii="Calibri"/>
        </w:rPr>
        <w:t>was</w:t>
      </w:r>
      <w:r>
        <w:rPr>
          <w:rFonts w:ascii="Calibri"/>
          <w:spacing w:val="-6"/>
        </w:rPr>
        <w:t xml:space="preserve"> </w:t>
      </w:r>
      <w:r>
        <w:rPr>
          <w:rFonts w:ascii="Calibri"/>
        </w:rPr>
        <w:t>trying</w:t>
      </w:r>
      <w:r>
        <w:rPr>
          <w:rFonts w:ascii="Calibri"/>
          <w:spacing w:val="-7"/>
        </w:rPr>
        <w:t xml:space="preserve"> </w:t>
      </w:r>
      <w:r>
        <w:rPr>
          <w:rFonts w:ascii="Calibri"/>
        </w:rPr>
        <w:t>not</w:t>
      </w:r>
      <w:r>
        <w:rPr>
          <w:rFonts w:ascii="Calibri"/>
          <w:spacing w:val="-5"/>
        </w:rPr>
        <w:t xml:space="preserve"> </w:t>
      </w:r>
      <w:r>
        <w:rPr>
          <w:rFonts w:ascii="Calibri"/>
        </w:rPr>
        <w:t>to</w:t>
      </w:r>
      <w:r>
        <w:rPr>
          <w:rFonts w:ascii="Calibri"/>
          <w:spacing w:val="-5"/>
        </w:rPr>
        <w:t xml:space="preserve"> </w:t>
      </w:r>
      <w:r>
        <w:rPr>
          <w:rFonts w:ascii="Calibri"/>
        </w:rPr>
        <w:t>conflict</w:t>
      </w:r>
      <w:r>
        <w:rPr>
          <w:rFonts w:ascii="Calibri"/>
          <w:spacing w:val="-5"/>
        </w:rPr>
        <w:t xml:space="preserve"> </w:t>
      </w:r>
      <w:r>
        <w:rPr>
          <w:rFonts w:ascii="Calibri"/>
        </w:rPr>
        <w:t>with</w:t>
      </w:r>
      <w:r>
        <w:rPr>
          <w:rFonts w:ascii="Calibri"/>
          <w:spacing w:val="-7"/>
        </w:rPr>
        <w:t xml:space="preserve"> </w:t>
      </w:r>
      <w:r>
        <w:rPr>
          <w:rFonts w:ascii="Calibri"/>
        </w:rPr>
        <w:t>Spring</w:t>
      </w:r>
      <w:r>
        <w:rPr>
          <w:rFonts w:ascii="Calibri"/>
          <w:spacing w:val="-6"/>
        </w:rPr>
        <w:t xml:space="preserve"> </w:t>
      </w:r>
      <w:r>
        <w:rPr>
          <w:rFonts w:ascii="Calibri"/>
        </w:rPr>
        <w:t>Fling.</w:t>
      </w:r>
      <w:r>
        <w:rPr>
          <w:rFonts w:ascii="Calibri"/>
          <w:spacing w:val="-6"/>
        </w:rPr>
        <w:t xml:space="preserve"> </w:t>
      </w:r>
      <w:r>
        <w:rPr>
          <w:rFonts w:ascii="Calibri"/>
        </w:rPr>
        <w:t>Steve</w:t>
      </w:r>
      <w:r>
        <w:rPr>
          <w:rFonts w:ascii="Calibri"/>
          <w:spacing w:val="-5"/>
        </w:rPr>
        <w:t xml:space="preserve"> </w:t>
      </w:r>
      <w:r>
        <w:rPr>
          <w:rFonts w:ascii="Calibri"/>
        </w:rPr>
        <w:t>P</w:t>
      </w:r>
      <w:r>
        <w:rPr>
          <w:rFonts w:ascii="Calibri"/>
          <w:spacing w:val="-5"/>
        </w:rPr>
        <w:t xml:space="preserve"> </w:t>
      </w:r>
      <w:r>
        <w:rPr>
          <w:rFonts w:ascii="Calibri"/>
        </w:rPr>
        <w:t>said</w:t>
      </w:r>
      <w:r>
        <w:rPr>
          <w:rFonts w:ascii="Calibri"/>
          <w:spacing w:val="-7"/>
        </w:rPr>
        <w:t xml:space="preserve"> </w:t>
      </w:r>
      <w:r>
        <w:rPr>
          <w:rFonts w:ascii="Calibri"/>
        </w:rPr>
        <w:t>that</w:t>
      </w:r>
      <w:r>
        <w:rPr>
          <w:rFonts w:ascii="Calibri"/>
          <w:spacing w:val="-5"/>
        </w:rPr>
        <w:t xml:space="preserve"> </w:t>
      </w:r>
      <w:r>
        <w:rPr>
          <w:rFonts w:ascii="Calibri"/>
        </w:rPr>
        <w:t>Spring</w:t>
      </w:r>
      <w:r>
        <w:rPr>
          <w:rFonts w:ascii="Calibri"/>
          <w:spacing w:val="-7"/>
        </w:rPr>
        <w:t xml:space="preserve"> </w:t>
      </w:r>
      <w:r>
        <w:rPr>
          <w:rFonts w:ascii="Calibri"/>
        </w:rPr>
        <w:t>Fling</w:t>
      </w:r>
      <w:r>
        <w:rPr>
          <w:rFonts w:ascii="Calibri"/>
          <w:spacing w:val="-7"/>
        </w:rPr>
        <w:t xml:space="preserve"> </w:t>
      </w:r>
      <w:r>
        <w:rPr>
          <w:rFonts w:ascii="Calibri"/>
        </w:rPr>
        <w:t>is</w:t>
      </w:r>
      <w:r>
        <w:rPr>
          <w:rFonts w:ascii="Calibri"/>
          <w:spacing w:val="-6"/>
        </w:rPr>
        <w:t xml:space="preserve"> </w:t>
      </w:r>
      <w:r>
        <w:rPr>
          <w:rFonts w:ascii="Calibri"/>
        </w:rPr>
        <w:t>the weekend</w:t>
      </w:r>
      <w:r>
        <w:rPr>
          <w:rFonts w:ascii="Calibri"/>
          <w:spacing w:val="-13"/>
        </w:rPr>
        <w:t xml:space="preserve"> </w:t>
      </w:r>
      <w:r>
        <w:rPr>
          <w:rFonts w:ascii="Calibri"/>
        </w:rPr>
        <w:t>of</w:t>
      </w:r>
      <w:r>
        <w:rPr>
          <w:rFonts w:ascii="Calibri"/>
          <w:spacing w:val="-12"/>
        </w:rPr>
        <w:t xml:space="preserve"> </w:t>
      </w:r>
      <w:r>
        <w:rPr>
          <w:rFonts w:ascii="Calibri"/>
        </w:rPr>
        <w:t>March</w:t>
      </w:r>
      <w:r>
        <w:rPr>
          <w:rFonts w:ascii="Calibri"/>
          <w:spacing w:val="-13"/>
        </w:rPr>
        <w:t xml:space="preserve"> </w:t>
      </w:r>
      <w:r>
        <w:rPr>
          <w:rFonts w:ascii="Calibri"/>
        </w:rPr>
        <w:t>9</w:t>
      </w:r>
      <w:r>
        <w:rPr>
          <w:rFonts w:ascii="Calibri"/>
          <w:vertAlign w:val="superscript"/>
        </w:rPr>
        <w:t>th</w:t>
      </w:r>
      <w:r>
        <w:rPr>
          <w:rFonts w:ascii="Calibri"/>
        </w:rPr>
        <w:t>.</w:t>
      </w:r>
      <w:r>
        <w:rPr>
          <w:rFonts w:ascii="Calibri"/>
          <w:spacing w:val="25"/>
        </w:rPr>
        <w:t xml:space="preserve"> </w:t>
      </w:r>
      <w:r>
        <w:rPr>
          <w:rFonts w:ascii="Calibri"/>
        </w:rPr>
        <w:t>Foster</w:t>
      </w:r>
      <w:r>
        <w:rPr>
          <w:rFonts w:ascii="Calibri"/>
          <w:spacing w:val="-12"/>
        </w:rPr>
        <w:t xml:space="preserve"> </w:t>
      </w:r>
      <w:r>
        <w:rPr>
          <w:rFonts w:ascii="Calibri"/>
        </w:rPr>
        <w:t>said</w:t>
      </w:r>
      <w:r>
        <w:rPr>
          <w:rFonts w:ascii="Calibri"/>
          <w:spacing w:val="-12"/>
        </w:rPr>
        <w:t xml:space="preserve"> </w:t>
      </w:r>
      <w:r>
        <w:rPr>
          <w:rFonts w:ascii="Calibri"/>
        </w:rPr>
        <w:t>he</w:t>
      </w:r>
      <w:r>
        <w:rPr>
          <w:rFonts w:ascii="Calibri"/>
          <w:spacing w:val="-12"/>
        </w:rPr>
        <w:t xml:space="preserve"> </w:t>
      </w:r>
      <w:r>
        <w:rPr>
          <w:rFonts w:ascii="Calibri"/>
        </w:rPr>
        <w:t>will</w:t>
      </w:r>
      <w:r>
        <w:rPr>
          <w:rFonts w:ascii="Calibri"/>
          <w:spacing w:val="-12"/>
        </w:rPr>
        <w:t xml:space="preserve"> </w:t>
      </w:r>
      <w:r>
        <w:rPr>
          <w:rFonts w:ascii="Calibri"/>
        </w:rPr>
        <w:t>swap</w:t>
      </w:r>
      <w:r>
        <w:rPr>
          <w:rFonts w:ascii="Calibri"/>
          <w:spacing w:val="-12"/>
        </w:rPr>
        <w:t xml:space="preserve"> </w:t>
      </w:r>
      <w:r>
        <w:rPr>
          <w:rFonts w:ascii="Calibri"/>
        </w:rPr>
        <w:t>D1</w:t>
      </w:r>
      <w:r>
        <w:rPr>
          <w:rFonts w:ascii="Calibri"/>
          <w:spacing w:val="-12"/>
        </w:rPr>
        <w:t xml:space="preserve"> </w:t>
      </w:r>
      <w:r>
        <w:rPr>
          <w:rFonts w:ascii="Calibri"/>
        </w:rPr>
        <w:t>and</w:t>
      </w:r>
      <w:r>
        <w:rPr>
          <w:rFonts w:ascii="Calibri"/>
          <w:spacing w:val="-13"/>
        </w:rPr>
        <w:t xml:space="preserve"> </w:t>
      </w:r>
      <w:r>
        <w:rPr>
          <w:rFonts w:ascii="Calibri"/>
        </w:rPr>
        <w:t>D2</w:t>
      </w:r>
      <w:r>
        <w:rPr>
          <w:rFonts w:ascii="Calibri"/>
          <w:spacing w:val="-11"/>
        </w:rPr>
        <w:t xml:space="preserve"> </w:t>
      </w:r>
      <w:r>
        <w:rPr>
          <w:rFonts w:ascii="Calibri"/>
        </w:rPr>
        <w:t>to</w:t>
      </w:r>
      <w:r>
        <w:rPr>
          <w:rFonts w:ascii="Calibri"/>
          <w:spacing w:val="-12"/>
        </w:rPr>
        <w:t xml:space="preserve"> </w:t>
      </w:r>
      <w:r>
        <w:rPr>
          <w:rFonts w:ascii="Calibri"/>
        </w:rPr>
        <w:t>accommodate</w:t>
      </w:r>
      <w:r>
        <w:rPr>
          <w:rFonts w:ascii="Calibri"/>
          <w:spacing w:val="-12"/>
        </w:rPr>
        <w:t xml:space="preserve"> </w:t>
      </w:r>
      <w:r>
        <w:rPr>
          <w:rFonts w:ascii="Calibri"/>
        </w:rPr>
        <w:t>the</w:t>
      </w:r>
      <w:r>
        <w:rPr>
          <w:rFonts w:ascii="Calibri"/>
          <w:spacing w:val="-12"/>
        </w:rPr>
        <w:t xml:space="preserve"> </w:t>
      </w:r>
      <w:r>
        <w:rPr>
          <w:rFonts w:ascii="Calibri"/>
        </w:rPr>
        <w:t>D1</w:t>
      </w:r>
      <w:r>
        <w:rPr>
          <w:rFonts w:ascii="Calibri"/>
          <w:spacing w:val="-13"/>
        </w:rPr>
        <w:t xml:space="preserve"> </w:t>
      </w:r>
      <w:r>
        <w:rPr>
          <w:rFonts w:ascii="Calibri"/>
        </w:rPr>
        <w:t>teams</w:t>
      </w:r>
      <w:r>
        <w:rPr>
          <w:rFonts w:ascii="Calibri"/>
          <w:spacing w:val="-12"/>
        </w:rPr>
        <w:t xml:space="preserve"> </w:t>
      </w:r>
      <w:r>
        <w:rPr>
          <w:rFonts w:ascii="Calibri"/>
        </w:rPr>
        <w:t>in</w:t>
      </w:r>
      <w:r>
        <w:rPr>
          <w:rFonts w:ascii="Calibri"/>
          <w:spacing w:val="-13"/>
        </w:rPr>
        <w:t xml:space="preserve"> </w:t>
      </w:r>
      <w:r>
        <w:rPr>
          <w:rFonts w:ascii="Calibri"/>
        </w:rPr>
        <w:t>spring fling.</w:t>
      </w:r>
      <w:r>
        <w:rPr>
          <w:rFonts w:ascii="Calibri"/>
          <w:spacing w:val="-13"/>
        </w:rPr>
        <w:t xml:space="preserve"> </w:t>
      </w:r>
      <w:r>
        <w:rPr>
          <w:rFonts w:ascii="Calibri"/>
        </w:rPr>
        <w:t>D1</w:t>
      </w:r>
      <w:r>
        <w:rPr>
          <w:rFonts w:ascii="Calibri"/>
          <w:spacing w:val="-12"/>
        </w:rPr>
        <w:t xml:space="preserve"> </w:t>
      </w:r>
      <w:r>
        <w:rPr>
          <w:rFonts w:ascii="Calibri"/>
        </w:rPr>
        <w:t>will</w:t>
      </w:r>
      <w:r>
        <w:rPr>
          <w:rFonts w:ascii="Calibri"/>
          <w:spacing w:val="-13"/>
        </w:rPr>
        <w:t xml:space="preserve"> </w:t>
      </w:r>
      <w:r>
        <w:rPr>
          <w:rFonts w:ascii="Calibri"/>
        </w:rPr>
        <w:t>be</w:t>
      </w:r>
      <w:r>
        <w:rPr>
          <w:rFonts w:ascii="Calibri"/>
          <w:spacing w:val="-12"/>
        </w:rPr>
        <w:t xml:space="preserve"> </w:t>
      </w:r>
      <w:r>
        <w:rPr>
          <w:rFonts w:ascii="Calibri"/>
        </w:rPr>
        <w:t>March</w:t>
      </w:r>
      <w:r>
        <w:rPr>
          <w:rFonts w:ascii="Calibri"/>
          <w:spacing w:val="-13"/>
        </w:rPr>
        <w:t xml:space="preserve"> </w:t>
      </w:r>
      <w:r>
        <w:rPr>
          <w:rFonts w:ascii="Calibri"/>
        </w:rPr>
        <w:t>16-18</w:t>
      </w:r>
      <w:r>
        <w:rPr>
          <w:rFonts w:ascii="Calibri"/>
          <w:vertAlign w:val="superscript"/>
        </w:rPr>
        <w:t>th</w:t>
      </w:r>
      <w:r>
        <w:rPr>
          <w:rFonts w:ascii="Calibri"/>
        </w:rPr>
        <w:t>,</w:t>
      </w:r>
      <w:r>
        <w:rPr>
          <w:rFonts w:ascii="Calibri"/>
          <w:spacing w:val="-12"/>
        </w:rPr>
        <w:t xml:space="preserve"> </w:t>
      </w:r>
      <w:r>
        <w:rPr>
          <w:rFonts w:ascii="Calibri"/>
        </w:rPr>
        <w:t>D2</w:t>
      </w:r>
      <w:r>
        <w:rPr>
          <w:rFonts w:ascii="Calibri"/>
          <w:spacing w:val="-13"/>
        </w:rPr>
        <w:t xml:space="preserve"> </w:t>
      </w:r>
      <w:r>
        <w:rPr>
          <w:rFonts w:ascii="Calibri"/>
        </w:rPr>
        <w:t>March</w:t>
      </w:r>
      <w:r>
        <w:rPr>
          <w:rFonts w:ascii="Calibri"/>
          <w:spacing w:val="-12"/>
        </w:rPr>
        <w:t xml:space="preserve"> </w:t>
      </w:r>
      <w:r>
        <w:rPr>
          <w:rFonts w:ascii="Calibri"/>
        </w:rPr>
        <w:t>9-11</w:t>
      </w:r>
      <w:r>
        <w:rPr>
          <w:rFonts w:ascii="Calibri"/>
          <w:vertAlign w:val="superscript"/>
        </w:rPr>
        <w:t>th</w:t>
      </w:r>
      <w:r>
        <w:rPr>
          <w:rFonts w:ascii="Calibri"/>
        </w:rPr>
        <w:t>.</w:t>
      </w:r>
      <w:r>
        <w:rPr>
          <w:rFonts w:ascii="Calibri"/>
          <w:spacing w:val="22"/>
        </w:rPr>
        <w:t xml:space="preserve"> </w:t>
      </w:r>
      <w:r>
        <w:rPr>
          <w:rFonts w:ascii="Calibri"/>
        </w:rPr>
        <w:t>D1</w:t>
      </w:r>
      <w:r>
        <w:rPr>
          <w:rFonts w:ascii="Calibri"/>
          <w:spacing w:val="-12"/>
        </w:rPr>
        <w:t xml:space="preserve"> </w:t>
      </w:r>
      <w:r>
        <w:rPr>
          <w:rFonts w:ascii="Calibri"/>
        </w:rPr>
        <w:t>teams</w:t>
      </w:r>
      <w:r>
        <w:rPr>
          <w:rFonts w:ascii="Calibri"/>
          <w:spacing w:val="-13"/>
        </w:rPr>
        <w:t xml:space="preserve"> </w:t>
      </w:r>
      <w:r>
        <w:rPr>
          <w:rFonts w:ascii="Calibri"/>
        </w:rPr>
        <w:t>will</w:t>
      </w:r>
      <w:r>
        <w:rPr>
          <w:rFonts w:ascii="Calibri"/>
          <w:spacing w:val="-12"/>
        </w:rPr>
        <w:t xml:space="preserve"> </w:t>
      </w:r>
      <w:r>
        <w:rPr>
          <w:rFonts w:ascii="Calibri"/>
        </w:rPr>
        <w:t>have</w:t>
      </w:r>
      <w:r>
        <w:rPr>
          <w:rFonts w:ascii="Calibri"/>
          <w:spacing w:val="-12"/>
        </w:rPr>
        <w:t xml:space="preserve"> </w:t>
      </w:r>
      <w:r>
        <w:rPr>
          <w:rFonts w:ascii="Calibri"/>
        </w:rPr>
        <w:t>to</w:t>
      </w:r>
      <w:r>
        <w:rPr>
          <w:rFonts w:ascii="Calibri"/>
          <w:spacing w:val="-13"/>
        </w:rPr>
        <w:t xml:space="preserve"> </w:t>
      </w:r>
      <w:r>
        <w:rPr>
          <w:rFonts w:ascii="Calibri"/>
        </w:rPr>
        <w:t>decide</w:t>
      </w:r>
      <w:r>
        <w:rPr>
          <w:rFonts w:ascii="Calibri"/>
          <w:spacing w:val="-12"/>
        </w:rPr>
        <w:t xml:space="preserve"> </w:t>
      </w:r>
      <w:r>
        <w:rPr>
          <w:rFonts w:ascii="Calibri"/>
        </w:rPr>
        <w:t>between</w:t>
      </w:r>
      <w:r>
        <w:rPr>
          <w:rFonts w:ascii="Calibri"/>
          <w:spacing w:val="-13"/>
        </w:rPr>
        <w:t xml:space="preserve"> </w:t>
      </w:r>
      <w:r>
        <w:rPr>
          <w:rFonts w:ascii="Calibri"/>
        </w:rPr>
        <w:t>state</w:t>
      </w:r>
      <w:r>
        <w:rPr>
          <w:rFonts w:ascii="Calibri"/>
          <w:spacing w:val="-12"/>
        </w:rPr>
        <w:t xml:space="preserve"> </w:t>
      </w:r>
      <w:r>
        <w:rPr>
          <w:rFonts w:ascii="Calibri"/>
        </w:rPr>
        <w:t>camp and D1 state finals for the WHRL.</w:t>
      </w:r>
    </w:p>
    <w:p w14:paraId="6588CCEF" w14:textId="77777777" w:rsidR="002433A5" w:rsidRDefault="00000000">
      <w:pPr>
        <w:pStyle w:val="ListParagraph"/>
        <w:numPr>
          <w:ilvl w:val="1"/>
          <w:numId w:val="62"/>
        </w:numPr>
        <w:tabs>
          <w:tab w:val="left" w:pos="2640"/>
        </w:tabs>
        <w:ind w:left="2639" w:right="216"/>
        <w:rPr>
          <w:rFonts w:ascii="Calibri"/>
        </w:rPr>
      </w:pPr>
      <w:r>
        <w:rPr>
          <w:rFonts w:ascii="Calibri"/>
          <w:spacing w:val="-2"/>
        </w:rPr>
        <w:t>Travel</w:t>
      </w:r>
      <w:r>
        <w:rPr>
          <w:rFonts w:ascii="Calibri"/>
          <w:spacing w:val="-11"/>
        </w:rPr>
        <w:t xml:space="preserve"> </w:t>
      </w:r>
      <w:r>
        <w:rPr>
          <w:rFonts w:ascii="Calibri"/>
          <w:spacing w:val="-2"/>
        </w:rPr>
        <w:t>VP</w:t>
      </w:r>
      <w:r>
        <w:rPr>
          <w:rFonts w:ascii="Calibri"/>
          <w:spacing w:val="-10"/>
        </w:rPr>
        <w:t xml:space="preserve"> </w:t>
      </w:r>
      <w:r>
        <w:rPr>
          <w:rFonts w:ascii="Calibri"/>
          <w:spacing w:val="-2"/>
        </w:rPr>
        <w:t>(Tier),</w:t>
      </w:r>
      <w:r>
        <w:rPr>
          <w:rFonts w:ascii="Calibri"/>
          <w:spacing w:val="-11"/>
        </w:rPr>
        <w:t xml:space="preserve"> </w:t>
      </w:r>
      <w:r>
        <w:rPr>
          <w:rFonts w:ascii="Calibri"/>
          <w:spacing w:val="-2"/>
        </w:rPr>
        <w:t>Tim</w:t>
      </w:r>
      <w:r>
        <w:rPr>
          <w:rFonts w:ascii="Calibri"/>
          <w:spacing w:val="-10"/>
        </w:rPr>
        <w:t xml:space="preserve"> </w:t>
      </w:r>
      <w:r>
        <w:rPr>
          <w:rFonts w:ascii="Calibri"/>
          <w:spacing w:val="-2"/>
        </w:rPr>
        <w:t>Odell:</w:t>
      </w:r>
      <w:r>
        <w:rPr>
          <w:rFonts w:ascii="Calibri"/>
          <w:spacing w:val="-11"/>
        </w:rPr>
        <w:t xml:space="preserve"> </w:t>
      </w:r>
      <w:r>
        <w:rPr>
          <w:rFonts w:ascii="Calibri"/>
          <w:spacing w:val="-2"/>
        </w:rPr>
        <w:t>Last</w:t>
      </w:r>
      <w:r>
        <w:rPr>
          <w:rFonts w:ascii="Calibri"/>
          <w:spacing w:val="-10"/>
        </w:rPr>
        <w:t xml:space="preserve"> </w:t>
      </w:r>
      <w:r>
        <w:rPr>
          <w:rFonts w:ascii="Calibri"/>
          <w:spacing w:val="-2"/>
        </w:rPr>
        <w:t>Thursday,</w:t>
      </w:r>
      <w:r>
        <w:rPr>
          <w:rFonts w:ascii="Calibri"/>
          <w:spacing w:val="-11"/>
        </w:rPr>
        <w:t xml:space="preserve"> </w:t>
      </w:r>
      <w:r>
        <w:rPr>
          <w:rFonts w:ascii="Calibri"/>
          <w:spacing w:val="-2"/>
        </w:rPr>
        <w:t>December</w:t>
      </w:r>
      <w:r>
        <w:rPr>
          <w:rFonts w:ascii="Calibri"/>
          <w:spacing w:val="-10"/>
        </w:rPr>
        <w:t xml:space="preserve"> </w:t>
      </w:r>
      <w:r>
        <w:rPr>
          <w:rFonts w:ascii="Calibri"/>
          <w:spacing w:val="-2"/>
        </w:rPr>
        <w:t>1,</w:t>
      </w:r>
      <w:r>
        <w:rPr>
          <w:rFonts w:ascii="Calibri"/>
          <w:spacing w:val="-10"/>
        </w:rPr>
        <w:t xml:space="preserve"> </w:t>
      </w:r>
      <w:r>
        <w:rPr>
          <w:rFonts w:ascii="Calibri"/>
          <w:spacing w:val="-2"/>
        </w:rPr>
        <w:t>2022,</w:t>
      </w:r>
      <w:r>
        <w:rPr>
          <w:rFonts w:ascii="Calibri"/>
          <w:spacing w:val="-11"/>
        </w:rPr>
        <w:t xml:space="preserve"> </w:t>
      </w:r>
      <w:r>
        <w:rPr>
          <w:rFonts w:ascii="Calibri"/>
          <w:spacing w:val="-2"/>
        </w:rPr>
        <w:t>was</w:t>
      </w:r>
      <w:r>
        <w:rPr>
          <w:rFonts w:ascii="Calibri"/>
          <w:spacing w:val="-10"/>
        </w:rPr>
        <w:t xml:space="preserve"> </w:t>
      </w:r>
      <w:r>
        <w:rPr>
          <w:rFonts w:ascii="Calibri"/>
          <w:spacing w:val="-2"/>
        </w:rPr>
        <w:t>the</w:t>
      </w:r>
      <w:r>
        <w:rPr>
          <w:rFonts w:ascii="Calibri"/>
          <w:spacing w:val="-11"/>
        </w:rPr>
        <w:t xml:space="preserve"> </w:t>
      </w:r>
      <w:r>
        <w:rPr>
          <w:rFonts w:ascii="Calibri"/>
          <w:spacing w:val="-2"/>
        </w:rPr>
        <w:t>last</w:t>
      </w:r>
      <w:r>
        <w:rPr>
          <w:rFonts w:ascii="Calibri"/>
          <w:spacing w:val="-10"/>
        </w:rPr>
        <w:t xml:space="preserve"> </w:t>
      </w:r>
      <w:r>
        <w:rPr>
          <w:rFonts w:ascii="Calibri"/>
          <w:spacing w:val="-2"/>
        </w:rPr>
        <w:t>Tier</w:t>
      </w:r>
      <w:r>
        <w:rPr>
          <w:rFonts w:ascii="Calibri"/>
          <w:spacing w:val="-11"/>
        </w:rPr>
        <w:t xml:space="preserve"> </w:t>
      </w:r>
      <w:r>
        <w:rPr>
          <w:rFonts w:ascii="Calibri"/>
          <w:spacing w:val="-2"/>
        </w:rPr>
        <w:t>meeting.</w:t>
      </w:r>
      <w:r>
        <w:rPr>
          <w:rFonts w:ascii="Calibri"/>
          <w:spacing w:val="-10"/>
        </w:rPr>
        <w:t xml:space="preserve"> </w:t>
      </w:r>
      <w:r>
        <w:rPr>
          <w:rFonts w:ascii="Calibri"/>
          <w:spacing w:val="-2"/>
        </w:rPr>
        <w:t>There</w:t>
      </w:r>
      <w:r>
        <w:rPr>
          <w:rFonts w:ascii="Calibri"/>
          <w:spacing w:val="-10"/>
        </w:rPr>
        <w:t xml:space="preserve"> </w:t>
      </w:r>
      <w:r>
        <w:rPr>
          <w:rFonts w:ascii="Calibri"/>
          <w:spacing w:val="-2"/>
        </w:rPr>
        <w:t>was</w:t>
      </w:r>
      <w:r>
        <w:rPr>
          <w:rFonts w:ascii="Calibri"/>
          <w:spacing w:val="-11"/>
        </w:rPr>
        <w:t xml:space="preserve"> </w:t>
      </w:r>
      <w:r>
        <w:rPr>
          <w:rFonts w:ascii="Calibri"/>
          <w:spacing w:val="-2"/>
        </w:rPr>
        <w:t>a discussion</w:t>
      </w:r>
      <w:r>
        <w:rPr>
          <w:rFonts w:ascii="Calibri"/>
          <w:spacing w:val="-8"/>
        </w:rPr>
        <w:t xml:space="preserve"> </w:t>
      </w:r>
      <w:r>
        <w:rPr>
          <w:rFonts w:ascii="Calibri"/>
          <w:spacing w:val="-2"/>
        </w:rPr>
        <w:t>about</w:t>
      </w:r>
      <w:r>
        <w:rPr>
          <w:rFonts w:ascii="Calibri"/>
          <w:spacing w:val="-7"/>
        </w:rPr>
        <w:t xml:space="preserve"> </w:t>
      </w:r>
      <w:r>
        <w:rPr>
          <w:rFonts w:ascii="Calibri"/>
          <w:spacing w:val="-2"/>
        </w:rPr>
        <w:t>the</w:t>
      </w:r>
      <w:r>
        <w:rPr>
          <w:rFonts w:ascii="Calibri"/>
          <w:spacing w:val="-5"/>
        </w:rPr>
        <w:t xml:space="preserve"> </w:t>
      </w:r>
      <w:r>
        <w:rPr>
          <w:rFonts w:ascii="Calibri"/>
          <w:spacing w:val="-2"/>
        </w:rPr>
        <w:t>pyramid</w:t>
      </w:r>
      <w:r>
        <w:rPr>
          <w:rFonts w:ascii="Calibri"/>
          <w:spacing w:val="-8"/>
        </w:rPr>
        <w:t xml:space="preserve"> </w:t>
      </w:r>
      <w:r>
        <w:rPr>
          <w:rFonts w:ascii="Calibri"/>
          <w:spacing w:val="-2"/>
        </w:rPr>
        <w:t>.</w:t>
      </w:r>
      <w:r>
        <w:rPr>
          <w:rFonts w:ascii="Calibri"/>
          <w:spacing w:val="-6"/>
        </w:rPr>
        <w:t xml:space="preserve"> </w:t>
      </w:r>
      <w:r>
        <w:rPr>
          <w:rFonts w:ascii="Calibri"/>
          <w:spacing w:val="-2"/>
        </w:rPr>
        <w:t>He</w:t>
      </w:r>
      <w:r>
        <w:rPr>
          <w:rFonts w:ascii="Calibri"/>
          <w:spacing w:val="-7"/>
        </w:rPr>
        <w:t xml:space="preserve"> </w:t>
      </w:r>
      <w:r>
        <w:rPr>
          <w:rFonts w:ascii="Calibri"/>
          <w:spacing w:val="-2"/>
        </w:rPr>
        <w:t>will</w:t>
      </w:r>
      <w:r>
        <w:rPr>
          <w:rFonts w:ascii="Calibri"/>
          <w:spacing w:val="-8"/>
        </w:rPr>
        <w:t xml:space="preserve"> </w:t>
      </w:r>
      <w:r>
        <w:rPr>
          <w:rFonts w:ascii="Calibri"/>
          <w:spacing w:val="-2"/>
        </w:rPr>
        <w:t>send</w:t>
      </w:r>
      <w:r>
        <w:rPr>
          <w:rFonts w:ascii="Calibri"/>
          <w:spacing w:val="-8"/>
        </w:rPr>
        <w:t xml:space="preserve"> </w:t>
      </w:r>
      <w:r>
        <w:rPr>
          <w:rFonts w:ascii="Calibri"/>
          <w:spacing w:val="-2"/>
        </w:rPr>
        <w:t>out</w:t>
      </w:r>
      <w:r>
        <w:rPr>
          <w:rFonts w:ascii="Calibri"/>
          <w:spacing w:val="-5"/>
        </w:rPr>
        <w:t xml:space="preserve"> </w:t>
      </w:r>
      <w:r>
        <w:rPr>
          <w:rFonts w:ascii="Calibri"/>
          <w:spacing w:val="-2"/>
        </w:rPr>
        <w:t>discussion</w:t>
      </w:r>
      <w:r>
        <w:rPr>
          <w:rFonts w:ascii="Calibri"/>
          <w:spacing w:val="-8"/>
        </w:rPr>
        <w:t xml:space="preserve"> </w:t>
      </w:r>
      <w:r>
        <w:rPr>
          <w:rFonts w:ascii="Calibri"/>
          <w:spacing w:val="-2"/>
        </w:rPr>
        <w:t>and</w:t>
      </w:r>
      <w:r>
        <w:rPr>
          <w:rFonts w:ascii="Calibri"/>
          <w:spacing w:val="-8"/>
        </w:rPr>
        <w:t xml:space="preserve"> </w:t>
      </w:r>
      <w:r>
        <w:rPr>
          <w:rFonts w:ascii="Calibri"/>
          <w:spacing w:val="-2"/>
        </w:rPr>
        <w:t>ideas</w:t>
      </w:r>
      <w:r>
        <w:rPr>
          <w:rFonts w:ascii="Calibri"/>
          <w:spacing w:val="-7"/>
        </w:rPr>
        <w:t xml:space="preserve"> </w:t>
      </w:r>
      <w:r>
        <w:rPr>
          <w:rFonts w:ascii="Calibri"/>
          <w:spacing w:val="-2"/>
        </w:rPr>
        <w:t>from</w:t>
      </w:r>
      <w:r>
        <w:rPr>
          <w:rFonts w:ascii="Calibri"/>
          <w:spacing w:val="-6"/>
        </w:rPr>
        <w:t xml:space="preserve"> </w:t>
      </w:r>
      <w:r>
        <w:rPr>
          <w:rFonts w:ascii="Calibri"/>
          <w:spacing w:val="-2"/>
        </w:rPr>
        <w:t>that</w:t>
      </w:r>
      <w:r>
        <w:rPr>
          <w:rFonts w:ascii="Calibri"/>
          <w:spacing w:val="-7"/>
        </w:rPr>
        <w:t xml:space="preserve"> </w:t>
      </w:r>
      <w:r>
        <w:rPr>
          <w:rFonts w:ascii="Calibri"/>
          <w:spacing w:val="-2"/>
        </w:rPr>
        <w:t>meeting</w:t>
      </w:r>
      <w:r>
        <w:rPr>
          <w:rFonts w:ascii="Calibri"/>
          <w:spacing w:val="-6"/>
        </w:rPr>
        <w:t xml:space="preserve"> </w:t>
      </w:r>
      <w:r>
        <w:rPr>
          <w:rFonts w:ascii="Calibri"/>
          <w:spacing w:val="-2"/>
        </w:rPr>
        <w:t>back</w:t>
      </w:r>
      <w:r>
        <w:rPr>
          <w:rFonts w:ascii="Calibri"/>
          <w:spacing w:val="-7"/>
        </w:rPr>
        <w:t xml:space="preserve"> </w:t>
      </w:r>
      <w:r>
        <w:rPr>
          <w:rFonts w:ascii="Calibri"/>
          <w:spacing w:val="-2"/>
        </w:rPr>
        <w:t>to</w:t>
      </w:r>
      <w:r>
        <w:rPr>
          <w:rFonts w:ascii="Calibri"/>
          <w:spacing w:val="-6"/>
        </w:rPr>
        <w:t xml:space="preserve"> </w:t>
      </w:r>
      <w:r>
        <w:rPr>
          <w:rFonts w:ascii="Calibri"/>
          <w:spacing w:val="-2"/>
        </w:rPr>
        <w:t>the Tier</w:t>
      </w:r>
      <w:r>
        <w:rPr>
          <w:rFonts w:ascii="Calibri"/>
          <w:spacing w:val="-11"/>
        </w:rPr>
        <w:t xml:space="preserve"> </w:t>
      </w:r>
      <w:r>
        <w:rPr>
          <w:rFonts w:ascii="Calibri"/>
          <w:spacing w:val="-2"/>
        </w:rPr>
        <w:t>committee.</w:t>
      </w:r>
      <w:r>
        <w:rPr>
          <w:rFonts w:ascii="Calibri"/>
          <w:spacing w:val="-10"/>
        </w:rPr>
        <w:t xml:space="preserve"> </w:t>
      </w:r>
      <w:r>
        <w:rPr>
          <w:rFonts w:ascii="Calibri"/>
          <w:spacing w:val="-2"/>
        </w:rPr>
        <w:t>Last</w:t>
      </w:r>
      <w:r>
        <w:rPr>
          <w:rFonts w:ascii="Calibri"/>
          <w:spacing w:val="-10"/>
        </w:rPr>
        <w:t xml:space="preserve"> </w:t>
      </w:r>
      <w:r>
        <w:rPr>
          <w:rFonts w:ascii="Calibri"/>
          <w:spacing w:val="-2"/>
        </w:rPr>
        <w:t>year,</w:t>
      </w:r>
      <w:r>
        <w:rPr>
          <w:rFonts w:ascii="Calibri"/>
          <w:spacing w:val="-8"/>
        </w:rPr>
        <w:t xml:space="preserve"> </w:t>
      </w:r>
      <w:r>
        <w:rPr>
          <w:rFonts w:ascii="Calibri"/>
          <w:spacing w:val="-2"/>
        </w:rPr>
        <w:t>for</w:t>
      </w:r>
      <w:r>
        <w:rPr>
          <w:rFonts w:ascii="Calibri"/>
          <w:spacing w:val="-11"/>
        </w:rPr>
        <w:t xml:space="preserve"> </w:t>
      </w:r>
      <w:r>
        <w:rPr>
          <w:rFonts w:ascii="Calibri"/>
          <w:spacing w:val="-2"/>
        </w:rPr>
        <w:t>the</w:t>
      </w:r>
      <w:r>
        <w:rPr>
          <w:rFonts w:ascii="Calibri"/>
          <w:spacing w:val="-9"/>
        </w:rPr>
        <w:t xml:space="preserve"> </w:t>
      </w:r>
      <w:r>
        <w:rPr>
          <w:rFonts w:ascii="Calibri"/>
          <w:spacing w:val="-2"/>
        </w:rPr>
        <w:t>HS</w:t>
      </w:r>
      <w:r>
        <w:rPr>
          <w:rFonts w:ascii="Calibri"/>
          <w:spacing w:val="-11"/>
        </w:rPr>
        <w:t xml:space="preserve"> </w:t>
      </w:r>
      <w:r>
        <w:rPr>
          <w:rFonts w:ascii="Calibri"/>
          <w:spacing w:val="-2"/>
        </w:rPr>
        <w:t>and</w:t>
      </w:r>
      <w:r>
        <w:rPr>
          <w:rFonts w:ascii="Calibri"/>
          <w:spacing w:val="-10"/>
        </w:rPr>
        <w:t xml:space="preserve"> </w:t>
      </w:r>
      <w:r>
        <w:rPr>
          <w:rFonts w:ascii="Calibri"/>
          <w:spacing w:val="-2"/>
        </w:rPr>
        <w:t>the</w:t>
      </w:r>
      <w:r>
        <w:rPr>
          <w:rFonts w:ascii="Calibri"/>
          <w:spacing w:val="-10"/>
        </w:rPr>
        <w:t xml:space="preserve"> </w:t>
      </w:r>
      <w:r>
        <w:rPr>
          <w:rFonts w:ascii="Calibri"/>
          <w:spacing w:val="-2"/>
        </w:rPr>
        <w:t>Tier</w:t>
      </w:r>
      <w:r>
        <w:rPr>
          <w:rFonts w:ascii="Calibri"/>
          <w:spacing w:val="-8"/>
        </w:rPr>
        <w:t xml:space="preserve"> </w:t>
      </w:r>
      <w:r>
        <w:rPr>
          <w:rFonts w:ascii="Calibri"/>
          <w:spacing w:val="-2"/>
        </w:rPr>
        <w:t>Champions,</w:t>
      </w:r>
      <w:r>
        <w:rPr>
          <w:rFonts w:ascii="Calibri"/>
          <w:spacing w:val="-10"/>
        </w:rPr>
        <w:t xml:space="preserve"> </w:t>
      </w:r>
      <w:r>
        <w:rPr>
          <w:rFonts w:ascii="Calibri"/>
          <w:spacing w:val="-2"/>
        </w:rPr>
        <w:t>there</w:t>
      </w:r>
      <w:r>
        <w:rPr>
          <w:rFonts w:ascii="Calibri"/>
          <w:spacing w:val="-10"/>
        </w:rPr>
        <w:t xml:space="preserve"> </w:t>
      </w:r>
      <w:r>
        <w:rPr>
          <w:rFonts w:ascii="Calibri"/>
          <w:spacing w:val="-2"/>
        </w:rPr>
        <w:t>were</w:t>
      </w:r>
      <w:r>
        <w:rPr>
          <w:rFonts w:ascii="Calibri"/>
          <w:spacing w:val="-10"/>
        </w:rPr>
        <w:t xml:space="preserve"> </w:t>
      </w:r>
      <w:r>
        <w:rPr>
          <w:rFonts w:ascii="Calibri"/>
          <w:spacing w:val="-2"/>
        </w:rPr>
        <w:t>hats</w:t>
      </w:r>
      <w:r>
        <w:rPr>
          <w:rFonts w:ascii="Calibri"/>
          <w:spacing w:val="-10"/>
        </w:rPr>
        <w:t xml:space="preserve"> </w:t>
      </w:r>
      <w:r>
        <w:rPr>
          <w:rFonts w:ascii="Calibri"/>
          <w:spacing w:val="-2"/>
        </w:rPr>
        <w:t>given</w:t>
      </w:r>
      <w:r>
        <w:rPr>
          <w:rFonts w:ascii="Calibri"/>
          <w:spacing w:val="-9"/>
        </w:rPr>
        <w:t xml:space="preserve"> </w:t>
      </w:r>
      <w:r>
        <w:rPr>
          <w:rFonts w:ascii="Calibri"/>
          <w:spacing w:val="-2"/>
        </w:rPr>
        <w:t>out.</w:t>
      </w:r>
      <w:r>
        <w:rPr>
          <w:rFonts w:ascii="Calibri"/>
          <w:spacing w:val="-11"/>
        </w:rPr>
        <w:t xml:space="preserve"> </w:t>
      </w:r>
      <w:r>
        <w:rPr>
          <w:rFonts w:ascii="Calibri"/>
          <w:spacing w:val="-2"/>
        </w:rPr>
        <w:t>Tim</w:t>
      </w:r>
      <w:r>
        <w:rPr>
          <w:rFonts w:ascii="Calibri"/>
          <w:spacing w:val="-8"/>
        </w:rPr>
        <w:t xml:space="preserve"> </w:t>
      </w:r>
      <w:r>
        <w:rPr>
          <w:rFonts w:ascii="Calibri"/>
          <w:spacing w:val="-2"/>
        </w:rPr>
        <w:t>thinks Derrick</w:t>
      </w:r>
      <w:r>
        <w:rPr>
          <w:rFonts w:ascii="Calibri"/>
          <w:spacing w:val="-6"/>
        </w:rPr>
        <w:t xml:space="preserve"> </w:t>
      </w:r>
      <w:r>
        <w:rPr>
          <w:rFonts w:ascii="Calibri"/>
          <w:spacing w:val="-2"/>
        </w:rPr>
        <w:t>ordered</w:t>
      </w:r>
      <w:r>
        <w:rPr>
          <w:rFonts w:ascii="Calibri"/>
          <w:spacing w:val="-7"/>
        </w:rPr>
        <w:t xml:space="preserve"> </w:t>
      </w:r>
      <w:r>
        <w:rPr>
          <w:rFonts w:ascii="Calibri"/>
          <w:spacing w:val="-2"/>
        </w:rPr>
        <w:t>them.</w:t>
      </w:r>
      <w:r>
        <w:rPr>
          <w:rFonts w:ascii="Calibri"/>
          <w:spacing w:val="-7"/>
        </w:rPr>
        <w:t xml:space="preserve"> </w:t>
      </w:r>
      <w:r>
        <w:rPr>
          <w:rFonts w:ascii="Calibri"/>
          <w:spacing w:val="-2"/>
        </w:rPr>
        <w:t>Ryan</w:t>
      </w:r>
      <w:r>
        <w:rPr>
          <w:rFonts w:ascii="Calibri"/>
          <w:spacing w:val="-5"/>
        </w:rPr>
        <w:t xml:space="preserve"> </w:t>
      </w:r>
      <w:r>
        <w:rPr>
          <w:rFonts w:ascii="Calibri"/>
          <w:spacing w:val="-2"/>
        </w:rPr>
        <w:t>said</w:t>
      </w:r>
      <w:r>
        <w:rPr>
          <w:rFonts w:ascii="Calibri"/>
          <w:spacing w:val="-7"/>
        </w:rPr>
        <w:t xml:space="preserve"> </w:t>
      </w:r>
      <w:r>
        <w:rPr>
          <w:rFonts w:ascii="Calibri"/>
          <w:spacing w:val="-2"/>
        </w:rPr>
        <w:t>to</w:t>
      </w:r>
      <w:r>
        <w:rPr>
          <w:rFonts w:ascii="Calibri"/>
          <w:spacing w:val="-5"/>
        </w:rPr>
        <w:t xml:space="preserve"> </w:t>
      </w:r>
      <w:r>
        <w:rPr>
          <w:rFonts w:ascii="Calibri"/>
          <w:spacing w:val="-2"/>
        </w:rPr>
        <w:t>just</w:t>
      </w:r>
      <w:r>
        <w:rPr>
          <w:rFonts w:ascii="Calibri"/>
          <w:spacing w:val="-6"/>
        </w:rPr>
        <w:t xml:space="preserve"> </w:t>
      </w:r>
      <w:r>
        <w:rPr>
          <w:rFonts w:ascii="Calibri"/>
          <w:spacing w:val="-2"/>
        </w:rPr>
        <w:t>email</w:t>
      </w:r>
      <w:r>
        <w:rPr>
          <w:rFonts w:ascii="Calibri"/>
          <w:spacing w:val="-7"/>
        </w:rPr>
        <w:t xml:space="preserve"> </w:t>
      </w:r>
      <w:r>
        <w:rPr>
          <w:rFonts w:ascii="Calibri"/>
          <w:spacing w:val="-2"/>
        </w:rPr>
        <w:t>Derrick</w:t>
      </w:r>
      <w:r>
        <w:rPr>
          <w:rFonts w:ascii="Calibri"/>
          <w:spacing w:val="-6"/>
        </w:rPr>
        <w:t xml:space="preserve"> </w:t>
      </w:r>
      <w:r>
        <w:rPr>
          <w:rFonts w:ascii="Calibri"/>
          <w:spacing w:val="-2"/>
        </w:rPr>
        <w:t>and</w:t>
      </w:r>
      <w:r>
        <w:rPr>
          <w:rFonts w:ascii="Calibri"/>
          <w:spacing w:val="-7"/>
        </w:rPr>
        <w:t xml:space="preserve"> </w:t>
      </w:r>
      <w:r>
        <w:rPr>
          <w:rFonts w:ascii="Calibri"/>
          <w:spacing w:val="-2"/>
        </w:rPr>
        <w:t>copy</w:t>
      </w:r>
      <w:r>
        <w:rPr>
          <w:rFonts w:ascii="Calibri"/>
          <w:spacing w:val="-6"/>
        </w:rPr>
        <w:t xml:space="preserve"> </w:t>
      </w:r>
      <w:r>
        <w:rPr>
          <w:rFonts w:ascii="Calibri"/>
          <w:spacing w:val="-2"/>
        </w:rPr>
        <w:t>Kathleen</w:t>
      </w:r>
      <w:r>
        <w:rPr>
          <w:rFonts w:ascii="Calibri"/>
          <w:spacing w:val="-7"/>
        </w:rPr>
        <w:t xml:space="preserve"> </w:t>
      </w:r>
      <w:r>
        <w:rPr>
          <w:rFonts w:ascii="Calibri"/>
          <w:spacing w:val="-2"/>
        </w:rPr>
        <w:t>on</w:t>
      </w:r>
      <w:r>
        <w:rPr>
          <w:rFonts w:ascii="Calibri"/>
          <w:spacing w:val="-5"/>
        </w:rPr>
        <w:t xml:space="preserve"> </w:t>
      </w:r>
      <w:r>
        <w:rPr>
          <w:rFonts w:ascii="Calibri"/>
          <w:spacing w:val="-2"/>
        </w:rPr>
        <w:t>where</w:t>
      </w:r>
      <w:r>
        <w:rPr>
          <w:rFonts w:ascii="Calibri"/>
          <w:spacing w:val="-6"/>
        </w:rPr>
        <w:t xml:space="preserve"> </w:t>
      </w:r>
      <w:r>
        <w:rPr>
          <w:rFonts w:ascii="Calibri"/>
          <w:spacing w:val="-2"/>
        </w:rPr>
        <w:t>to</w:t>
      </w:r>
      <w:r>
        <w:rPr>
          <w:rFonts w:ascii="Calibri"/>
          <w:spacing w:val="-5"/>
        </w:rPr>
        <w:t xml:space="preserve"> </w:t>
      </w:r>
      <w:r>
        <w:rPr>
          <w:rFonts w:ascii="Calibri"/>
          <w:spacing w:val="-2"/>
        </w:rPr>
        <w:t>get</w:t>
      </w:r>
      <w:r>
        <w:rPr>
          <w:rFonts w:ascii="Calibri"/>
          <w:spacing w:val="-6"/>
        </w:rPr>
        <w:t xml:space="preserve"> </w:t>
      </w:r>
      <w:r>
        <w:rPr>
          <w:rFonts w:ascii="Calibri"/>
          <w:spacing w:val="-2"/>
        </w:rPr>
        <w:t>the</w:t>
      </w:r>
      <w:r>
        <w:rPr>
          <w:rFonts w:ascii="Calibri"/>
          <w:spacing w:val="-6"/>
        </w:rPr>
        <w:t xml:space="preserve"> </w:t>
      </w:r>
      <w:r>
        <w:rPr>
          <w:rFonts w:ascii="Calibri"/>
          <w:spacing w:val="-2"/>
        </w:rPr>
        <w:t>hats.</w:t>
      </w:r>
    </w:p>
    <w:p w14:paraId="6588CCF0" w14:textId="77777777" w:rsidR="002433A5" w:rsidRDefault="00000000">
      <w:pPr>
        <w:pStyle w:val="ListParagraph"/>
        <w:numPr>
          <w:ilvl w:val="1"/>
          <w:numId w:val="62"/>
        </w:numPr>
        <w:tabs>
          <w:tab w:val="left" w:pos="2639"/>
          <w:tab w:val="left" w:pos="2640"/>
        </w:tabs>
        <w:spacing w:before="1"/>
        <w:ind w:left="2639"/>
        <w:rPr>
          <w:rFonts w:ascii="Calibri"/>
        </w:rPr>
      </w:pPr>
      <w:r>
        <w:rPr>
          <w:rFonts w:ascii="Calibri"/>
        </w:rPr>
        <w:t>Disabled</w:t>
      </w:r>
      <w:r>
        <w:rPr>
          <w:rFonts w:ascii="Calibri"/>
          <w:spacing w:val="-13"/>
        </w:rPr>
        <w:t xml:space="preserve"> </w:t>
      </w:r>
      <w:r>
        <w:rPr>
          <w:rFonts w:ascii="Calibri"/>
        </w:rPr>
        <w:t>VP,</w:t>
      </w:r>
      <w:r>
        <w:rPr>
          <w:rFonts w:ascii="Calibri"/>
          <w:spacing w:val="-12"/>
        </w:rPr>
        <w:t xml:space="preserve"> </w:t>
      </w:r>
      <w:r>
        <w:rPr>
          <w:rFonts w:ascii="Calibri"/>
        </w:rPr>
        <w:t>Steve</w:t>
      </w:r>
      <w:r>
        <w:rPr>
          <w:rFonts w:ascii="Calibri"/>
          <w:spacing w:val="-13"/>
        </w:rPr>
        <w:t xml:space="preserve"> </w:t>
      </w:r>
      <w:r>
        <w:rPr>
          <w:rFonts w:ascii="Calibri"/>
        </w:rPr>
        <w:t>Picano:</w:t>
      </w:r>
      <w:r>
        <w:rPr>
          <w:rFonts w:ascii="Calibri"/>
          <w:spacing w:val="-12"/>
        </w:rPr>
        <w:t xml:space="preserve"> </w:t>
      </w:r>
      <w:r>
        <w:rPr>
          <w:rFonts w:ascii="Calibri"/>
        </w:rPr>
        <w:t>All</w:t>
      </w:r>
      <w:r>
        <w:rPr>
          <w:rFonts w:ascii="Calibri"/>
          <w:spacing w:val="-12"/>
        </w:rPr>
        <w:t xml:space="preserve"> </w:t>
      </w:r>
      <w:r>
        <w:rPr>
          <w:rFonts w:ascii="Calibri"/>
          <w:spacing w:val="-4"/>
        </w:rPr>
        <w:t>good</w:t>
      </w:r>
    </w:p>
    <w:p w14:paraId="6588CCF1" w14:textId="77777777" w:rsidR="002433A5" w:rsidRDefault="00000000">
      <w:pPr>
        <w:pStyle w:val="ListParagraph"/>
        <w:numPr>
          <w:ilvl w:val="1"/>
          <w:numId w:val="62"/>
        </w:numPr>
        <w:tabs>
          <w:tab w:val="left" w:pos="2640"/>
          <w:tab w:val="left" w:pos="2641"/>
        </w:tabs>
        <w:spacing w:before="7"/>
        <w:ind w:right="123"/>
        <w:rPr>
          <w:rFonts w:ascii="Calibri"/>
        </w:rPr>
      </w:pPr>
      <w:r>
        <w:rPr>
          <w:rFonts w:ascii="Calibri"/>
        </w:rPr>
        <w:t>CIC/ADM,</w:t>
      </w:r>
      <w:r>
        <w:rPr>
          <w:rFonts w:ascii="Calibri"/>
          <w:spacing w:val="-8"/>
        </w:rPr>
        <w:t xml:space="preserve"> </w:t>
      </w:r>
      <w:r>
        <w:rPr>
          <w:rFonts w:ascii="Calibri"/>
        </w:rPr>
        <w:t>Michael</w:t>
      </w:r>
      <w:r>
        <w:rPr>
          <w:rFonts w:ascii="Calibri"/>
          <w:spacing w:val="-6"/>
        </w:rPr>
        <w:t xml:space="preserve"> </w:t>
      </w:r>
      <w:r>
        <w:rPr>
          <w:rFonts w:ascii="Calibri"/>
        </w:rPr>
        <w:t>Strahan:</w:t>
      </w:r>
      <w:r>
        <w:rPr>
          <w:rFonts w:ascii="Calibri"/>
          <w:spacing w:val="-3"/>
        </w:rPr>
        <w:t xml:space="preserve"> </w:t>
      </w:r>
      <w:r>
        <w:rPr>
          <w:rFonts w:ascii="Calibri"/>
        </w:rPr>
        <w:t>All</w:t>
      </w:r>
      <w:r>
        <w:rPr>
          <w:rFonts w:ascii="Calibri"/>
          <w:spacing w:val="-4"/>
        </w:rPr>
        <w:t xml:space="preserve"> </w:t>
      </w:r>
      <w:r>
        <w:rPr>
          <w:rFonts w:ascii="Calibri"/>
        </w:rPr>
        <w:t>coaches</w:t>
      </w:r>
      <w:r>
        <w:rPr>
          <w:rFonts w:ascii="Calibri"/>
          <w:spacing w:val="-4"/>
        </w:rPr>
        <w:t xml:space="preserve"> </w:t>
      </w:r>
      <w:r>
        <w:rPr>
          <w:rFonts w:ascii="Calibri"/>
        </w:rPr>
        <w:t>that</w:t>
      </w:r>
      <w:r>
        <w:rPr>
          <w:rFonts w:ascii="Calibri"/>
          <w:spacing w:val="-3"/>
        </w:rPr>
        <w:t xml:space="preserve"> </w:t>
      </w:r>
      <w:r>
        <w:rPr>
          <w:rFonts w:ascii="Calibri"/>
        </w:rPr>
        <w:t>have</w:t>
      </w:r>
      <w:r>
        <w:rPr>
          <w:rFonts w:ascii="Calibri"/>
          <w:spacing w:val="-3"/>
        </w:rPr>
        <w:t xml:space="preserve"> </w:t>
      </w:r>
      <w:r>
        <w:rPr>
          <w:rFonts w:ascii="Calibri"/>
        </w:rPr>
        <w:t>not</w:t>
      </w:r>
      <w:r>
        <w:rPr>
          <w:rFonts w:ascii="Calibri"/>
          <w:spacing w:val="-3"/>
        </w:rPr>
        <w:t xml:space="preserve"> </w:t>
      </w:r>
      <w:r>
        <w:rPr>
          <w:rFonts w:ascii="Calibri"/>
        </w:rPr>
        <w:t>responded</w:t>
      </w:r>
      <w:r>
        <w:rPr>
          <w:rFonts w:ascii="Calibri"/>
          <w:spacing w:val="-5"/>
        </w:rPr>
        <w:t xml:space="preserve"> </w:t>
      </w:r>
      <w:r>
        <w:rPr>
          <w:rFonts w:ascii="Calibri"/>
        </w:rPr>
        <w:t>to</w:t>
      </w:r>
      <w:r>
        <w:rPr>
          <w:rFonts w:ascii="Calibri"/>
          <w:spacing w:val="-3"/>
        </w:rPr>
        <w:t xml:space="preserve"> </w:t>
      </w:r>
      <w:r>
        <w:rPr>
          <w:rFonts w:ascii="Calibri"/>
        </w:rPr>
        <w:t>requests</w:t>
      </w:r>
      <w:r>
        <w:rPr>
          <w:rFonts w:ascii="Calibri"/>
          <w:spacing w:val="-4"/>
        </w:rPr>
        <w:t xml:space="preserve"> </w:t>
      </w:r>
      <w:r>
        <w:rPr>
          <w:rFonts w:ascii="Calibri"/>
        </w:rPr>
        <w:t>for</w:t>
      </w:r>
      <w:r>
        <w:rPr>
          <w:rFonts w:ascii="Calibri"/>
          <w:spacing w:val="-4"/>
        </w:rPr>
        <w:t xml:space="preserve"> </w:t>
      </w:r>
      <w:r>
        <w:rPr>
          <w:rFonts w:ascii="Calibri"/>
        </w:rPr>
        <w:t>status.</w:t>
      </w:r>
      <w:r>
        <w:rPr>
          <w:rFonts w:ascii="Calibri"/>
          <w:spacing w:val="-4"/>
        </w:rPr>
        <w:t xml:space="preserve"> </w:t>
      </w:r>
      <w:r>
        <w:rPr>
          <w:rFonts w:ascii="Calibri"/>
        </w:rPr>
        <w:t>There</w:t>
      </w:r>
      <w:r>
        <w:rPr>
          <w:rFonts w:ascii="Calibri"/>
          <w:spacing w:val="-3"/>
        </w:rPr>
        <w:t xml:space="preserve"> </w:t>
      </w:r>
      <w:r>
        <w:rPr>
          <w:rFonts w:ascii="Calibri"/>
        </w:rPr>
        <w:t>are 75</w:t>
      </w:r>
      <w:r>
        <w:rPr>
          <w:rFonts w:ascii="Calibri"/>
          <w:spacing w:val="-10"/>
        </w:rPr>
        <w:t xml:space="preserve"> </w:t>
      </w:r>
      <w:r>
        <w:rPr>
          <w:rFonts w:ascii="Calibri"/>
        </w:rPr>
        <w:t>coaches.</w:t>
      </w:r>
      <w:r>
        <w:rPr>
          <w:rFonts w:ascii="Calibri"/>
          <w:spacing w:val="-11"/>
        </w:rPr>
        <w:t xml:space="preserve"> </w:t>
      </w:r>
      <w:r>
        <w:rPr>
          <w:rFonts w:ascii="Calibri"/>
        </w:rPr>
        <w:t>36</w:t>
      </w:r>
      <w:r>
        <w:rPr>
          <w:rFonts w:ascii="Calibri"/>
          <w:spacing w:val="-10"/>
        </w:rPr>
        <w:t xml:space="preserve"> </w:t>
      </w:r>
      <w:r>
        <w:rPr>
          <w:rFonts w:ascii="Calibri"/>
        </w:rPr>
        <w:t>need</w:t>
      </w:r>
      <w:r>
        <w:rPr>
          <w:rFonts w:ascii="Calibri"/>
          <w:spacing w:val="-12"/>
        </w:rPr>
        <w:t xml:space="preserve"> </w:t>
      </w:r>
      <w:r>
        <w:rPr>
          <w:rFonts w:ascii="Calibri"/>
        </w:rPr>
        <w:t>level</w:t>
      </w:r>
      <w:r>
        <w:rPr>
          <w:rFonts w:ascii="Calibri"/>
          <w:spacing w:val="-11"/>
        </w:rPr>
        <w:t xml:space="preserve"> </w:t>
      </w:r>
      <w:r>
        <w:rPr>
          <w:rFonts w:ascii="Calibri"/>
        </w:rPr>
        <w:t>I,</w:t>
      </w:r>
      <w:r>
        <w:rPr>
          <w:rFonts w:ascii="Calibri"/>
          <w:spacing w:val="-13"/>
        </w:rPr>
        <w:t xml:space="preserve"> </w:t>
      </w:r>
      <w:r>
        <w:rPr>
          <w:rFonts w:ascii="Calibri"/>
        </w:rPr>
        <w:t>22</w:t>
      </w:r>
      <w:r>
        <w:rPr>
          <w:rFonts w:ascii="Calibri"/>
          <w:spacing w:val="-10"/>
        </w:rPr>
        <w:t xml:space="preserve"> </w:t>
      </w:r>
      <w:r>
        <w:rPr>
          <w:rFonts w:ascii="Calibri"/>
        </w:rPr>
        <w:t>need</w:t>
      </w:r>
      <w:r>
        <w:rPr>
          <w:rFonts w:ascii="Calibri"/>
          <w:spacing w:val="-12"/>
        </w:rPr>
        <w:t xml:space="preserve"> </w:t>
      </w:r>
      <w:r>
        <w:rPr>
          <w:rFonts w:ascii="Calibri"/>
        </w:rPr>
        <w:t>level</w:t>
      </w:r>
      <w:r>
        <w:rPr>
          <w:rFonts w:ascii="Calibri"/>
          <w:spacing w:val="-13"/>
        </w:rPr>
        <w:t xml:space="preserve"> </w:t>
      </w:r>
      <w:r>
        <w:rPr>
          <w:rFonts w:ascii="Calibri"/>
        </w:rPr>
        <w:t>2,</w:t>
      </w:r>
      <w:r>
        <w:rPr>
          <w:rFonts w:ascii="Calibri"/>
          <w:spacing w:val="-11"/>
        </w:rPr>
        <w:t xml:space="preserve"> </w:t>
      </w:r>
      <w:r>
        <w:rPr>
          <w:rFonts w:ascii="Calibri"/>
        </w:rPr>
        <w:t>and</w:t>
      </w:r>
      <w:r>
        <w:rPr>
          <w:rFonts w:ascii="Calibri"/>
          <w:spacing w:val="-12"/>
        </w:rPr>
        <w:t xml:space="preserve"> </w:t>
      </w:r>
      <w:r>
        <w:rPr>
          <w:rFonts w:ascii="Calibri"/>
        </w:rPr>
        <w:t>8</w:t>
      </w:r>
      <w:r>
        <w:rPr>
          <w:rFonts w:ascii="Calibri"/>
          <w:spacing w:val="-10"/>
        </w:rPr>
        <w:t xml:space="preserve"> </w:t>
      </w:r>
      <w:r>
        <w:rPr>
          <w:rFonts w:ascii="Calibri"/>
        </w:rPr>
        <w:t>need</w:t>
      </w:r>
      <w:r>
        <w:rPr>
          <w:rFonts w:ascii="Calibri"/>
          <w:spacing w:val="-12"/>
        </w:rPr>
        <w:t xml:space="preserve"> </w:t>
      </w:r>
      <w:r>
        <w:rPr>
          <w:rFonts w:ascii="Calibri"/>
        </w:rPr>
        <w:t>level</w:t>
      </w:r>
      <w:r>
        <w:rPr>
          <w:rFonts w:ascii="Calibri"/>
          <w:spacing w:val="-11"/>
        </w:rPr>
        <w:t xml:space="preserve"> </w:t>
      </w:r>
      <w:r>
        <w:rPr>
          <w:rFonts w:ascii="Calibri"/>
        </w:rPr>
        <w:t>3,</w:t>
      </w:r>
      <w:r>
        <w:rPr>
          <w:rFonts w:ascii="Calibri"/>
          <w:spacing w:val="-11"/>
        </w:rPr>
        <w:t xml:space="preserve"> </w:t>
      </w:r>
      <w:r>
        <w:rPr>
          <w:rFonts w:ascii="Calibri"/>
        </w:rPr>
        <w:t>and</w:t>
      </w:r>
      <w:r>
        <w:rPr>
          <w:rFonts w:ascii="Calibri"/>
          <w:spacing w:val="-12"/>
        </w:rPr>
        <w:t xml:space="preserve"> </w:t>
      </w:r>
      <w:r>
        <w:rPr>
          <w:rFonts w:ascii="Calibri"/>
        </w:rPr>
        <w:t>7</w:t>
      </w:r>
      <w:r>
        <w:rPr>
          <w:rFonts w:ascii="Calibri"/>
          <w:spacing w:val="-10"/>
        </w:rPr>
        <w:t xml:space="preserve"> </w:t>
      </w:r>
      <w:r>
        <w:rPr>
          <w:rFonts w:ascii="Calibri"/>
        </w:rPr>
        <w:t>need</w:t>
      </w:r>
      <w:r>
        <w:rPr>
          <w:rFonts w:ascii="Calibri"/>
          <w:spacing w:val="-12"/>
        </w:rPr>
        <w:t xml:space="preserve"> </w:t>
      </w:r>
      <w:r>
        <w:rPr>
          <w:rFonts w:ascii="Calibri"/>
        </w:rPr>
        <w:t>level</w:t>
      </w:r>
      <w:r>
        <w:rPr>
          <w:rFonts w:ascii="Calibri"/>
          <w:spacing w:val="-13"/>
        </w:rPr>
        <w:t xml:space="preserve"> </w:t>
      </w:r>
      <w:r>
        <w:rPr>
          <w:rFonts w:ascii="Calibri"/>
        </w:rPr>
        <w:t>4.</w:t>
      </w:r>
      <w:r>
        <w:rPr>
          <w:rFonts w:ascii="Calibri"/>
          <w:spacing w:val="-11"/>
        </w:rPr>
        <w:t xml:space="preserve"> </w:t>
      </w:r>
      <w:r>
        <w:rPr>
          <w:rFonts w:ascii="Calibri"/>
        </w:rPr>
        <w:t>There</w:t>
      </w:r>
      <w:r>
        <w:rPr>
          <w:rFonts w:ascii="Calibri"/>
          <w:spacing w:val="-10"/>
        </w:rPr>
        <w:t xml:space="preserve"> </w:t>
      </w:r>
      <w:r>
        <w:rPr>
          <w:rFonts w:ascii="Calibri"/>
        </w:rPr>
        <w:t>are</w:t>
      </w:r>
      <w:r>
        <w:rPr>
          <w:rFonts w:ascii="Calibri"/>
          <w:spacing w:val="-10"/>
        </w:rPr>
        <w:t xml:space="preserve"> </w:t>
      </w:r>
      <w:r>
        <w:rPr>
          <w:rFonts w:ascii="Calibri"/>
        </w:rPr>
        <w:t>plenty of</w:t>
      </w:r>
      <w:r>
        <w:rPr>
          <w:rFonts w:ascii="Calibri"/>
          <w:spacing w:val="-6"/>
        </w:rPr>
        <w:t xml:space="preserve"> </w:t>
      </w:r>
      <w:r>
        <w:rPr>
          <w:rFonts w:ascii="Calibri"/>
        </w:rPr>
        <w:t>virtual</w:t>
      </w:r>
      <w:r>
        <w:rPr>
          <w:rFonts w:ascii="Calibri"/>
          <w:spacing w:val="-6"/>
        </w:rPr>
        <w:t xml:space="preserve"> </w:t>
      </w:r>
      <w:r>
        <w:rPr>
          <w:rFonts w:ascii="Calibri"/>
        </w:rPr>
        <w:t>clinics</w:t>
      </w:r>
      <w:r>
        <w:rPr>
          <w:rFonts w:ascii="Calibri"/>
          <w:spacing w:val="-6"/>
        </w:rPr>
        <w:t xml:space="preserve"> </w:t>
      </w:r>
      <w:r>
        <w:rPr>
          <w:rFonts w:ascii="Calibri"/>
        </w:rPr>
        <w:t>available.</w:t>
      </w:r>
      <w:r>
        <w:rPr>
          <w:rFonts w:ascii="Calibri"/>
          <w:spacing w:val="-6"/>
        </w:rPr>
        <w:t xml:space="preserve"> </w:t>
      </w:r>
      <w:r>
        <w:rPr>
          <w:rFonts w:ascii="Calibri"/>
        </w:rPr>
        <w:t>There</w:t>
      </w:r>
      <w:r>
        <w:rPr>
          <w:rFonts w:ascii="Calibri"/>
          <w:spacing w:val="-5"/>
        </w:rPr>
        <w:t xml:space="preserve"> </w:t>
      </w:r>
      <w:r>
        <w:rPr>
          <w:rFonts w:ascii="Calibri"/>
        </w:rPr>
        <w:t>may</w:t>
      </w:r>
      <w:r>
        <w:rPr>
          <w:rFonts w:ascii="Calibri"/>
          <w:spacing w:val="-5"/>
        </w:rPr>
        <w:t xml:space="preserve"> </w:t>
      </w:r>
      <w:r>
        <w:rPr>
          <w:rFonts w:ascii="Calibri"/>
        </w:rPr>
        <w:t>be</w:t>
      </w:r>
      <w:r>
        <w:rPr>
          <w:rFonts w:ascii="Calibri"/>
          <w:spacing w:val="-5"/>
        </w:rPr>
        <w:t xml:space="preserve"> </w:t>
      </w:r>
      <w:r>
        <w:rPr>
          <w:rFonts w:ascii="Calibri"/>
        </w:rPr>
        <w:t>a</w:t>
      </w:r>
      <w:r>
        <w:rPr>
          <w:rFonts w:ascii="Calibri"/>
          <w:spacing w:val="-6"/>
        </w:rPr>
        <w:t xml:space="preserve"> </w:t>
      </w:r>
      <w:r>
        <w:rPr>
          <w:rFonts w:ascii="Calibri"/>
        </w:rPr>
        <w:t>forthcoming</w:t>
      </w:r>
      <w:r>
        <w:rPr>
          <w:rFonts w:ascii="Calibri"/>
          <w:spacing w:val="-9"/>
        </w:rPr>
        <w:t xml:space="preserve"> </w:t>
      </w:r>
      <w:r>
        <w:rPr>
          <w:rFonts w:ascii="Calibri"/>
        </w:rPr>
        <w:t>in-person</w:t>
      </w:r>
      <w:r>
        <w:rPr>
          <w:rFonts w:ascii="Calibri"/>
          <w:spacing w:val="-7"/>
        </w:rPr>
        <w:t xml:space="preserve"> </w:t>
      </w:r>
      <w:r>
        <w:rPr>
          <w:rFonts w:ascii="Calibri"/>
        </w:rPr>
        <w:t>level</w:t>
      </w:r>
      <w:r>
        <w:rPr>
          <w:rFonts w:ascii="Calibri"/>
          <w:spacing w:val="-6"/>
        </w:rPr>
        <w:t xml:space="preserve"> </w:t>
      </w:r>
      <w:r>
        <w:rPr>
          <w:rFonts w:ascii="Calibri"/>
        </w:rPr>
        <w:t>2</w:t>
      </w:r>
      <w:r>
        <w:rPr>
          <w:rFonts w:ascii="Calibri"/>
          <w:spacing w:val="-5"/>
        </w:rPr>
        <w:t xml:space="preserve"> </w:t>
      </w:r>
      <w:r>
        <w:rPr>
          <w:rFonts w:ascii="Calibri"/>
        </w:rPr>
        <w:t>clinic.</w:t>
      </w:r>
      <w:r>
        <w:rPr>
          <w:rFonts w:ascii="Calibri"/>
          <w:spacing w:val="-6"/>
        </w:rPr>
        <w:t xml:space="preserve"> </w:t>
      </w:r>
      <w:r>
        <w:rPr>
          <w:rFonts w:ascii="Calibri"/>
        </w:rPr>
        <w:t>There</w:t>
      </w:r>
      <w:r>
        <w:rPr>
          <w:rFonts w:ascii="Calibri"/>
          <w:spacing w:val="-5"/>
        </w:rPr>
        <w:t xml:space="preserve"> </w:t>
      </w:r>
      <w:r>
        <w:rPr>
          <w:rFonts w:ascii="Calibri"/>
        </w:rPr>
        <w:t>will</w:t>
      </w:r>
      <w:r>
        <w:rPr>
          <w:rFonts w:ascii="Calibri"/>
          <w:spacing w:val="-6"/>
        </w:rPr>
        <w:t xml:space="preserve"> </w:t>
      </w:r>
      <w:r>
        <w:rPr>
          <w:rFonts w:ascii="Calibri"/>
        </w:rPr>
        <w:t>be</w:t>
      </w:r>
      <w:r>
        <w:rPr>
          <w:rFonts w:ascii="Calibri"/>
          <w:spacing w:val="-5"/>
        </w:rPr>
        <w:t xml:space="preserve"> </w:t>
      </w:r>
      <w:r>
        <w:rPr>
          <w:rFonts w:ascii="Calibri"/>
        </w:rPr>
        <w:t>no waivers</w:t>
      </w:r>
      <w:r>
        <w:rPr>
          <w:rFonts w:ascii="Calibri"/>
          <w:spacing w:val="-6"/>
        </w:rPr>
        <w:t xml:space="preserve"> </w:t>
      </w:r>
      <w:r>
        <w:rPr>
          <w:rFonts w:ascii="Calibri"/>
        </w:rPr>
        <w:t>unless</w:t>
      </w:r>
      <w:r>
        <w:rPr>
          <w:rFonts w:ascii="Calibri"/>
          <w:spacing w:val="-6"/>
        </w:rPr>
        <w:t xml:space="preserve"> </w:t>
      </w:r>
      <w:r>
        <w:rPr>
          <w:rFonts w:ascii="Calibri"/>
        </w:rPr>
        <w:t>there</w:t>
      </w:r>
      <w:r>
        <w:rPr>
          <w:rFonts w:ascii="Calibri"/>
          <w:spacing w:val="-5"/>
        </w:rPr>
        <w:t xml:space="preserve"> </w:t>
      </w:r>
      <w:r>
        <w:rPr>
          <w:rFonts w:ascii="Calibri"/>
        </w:rPr>
        <w:t>are</w:t>
      </w:r>
      <w:r>
        <w:rPr>
          <w:rFonts w:ascii="Calibri"/>
          <w:spacing w:val="-5"/>
        </w:rPr>
        <w:t xml:space="preserve"> </w:t>
      </w:r>
      <w:r>
        <w:rPr>
          <w:rFonts w:ascii="Calibri"/>
        </w:rPr>
        <w:t>extreme</w:t>
      </w:r>
      <w:r>
        <w:rPr>
          <w:rFonts w:ascii="Calibri"/>
          <w:spacing w:val="-5"/>
        </w:rPr>
        <w:t xml:space="preserve"> </w:t>
      </w:r>
      <w:r>
        <w:rPr>
          <w:rFonts w:ascii="Calibri"/>
        </w:rPr>
        <w:t>extenuating</w:t>
      </w:r>
      <w:r>
        <w:rPr>
          <w:rFonts w:ascii="Calibri"/>
          <w:spacing w:val="-6"/>
        </w:rPr>
        <w:t xml:space="preserve"> </w:t>
      </w:r>
      <w:r>
        <w:rPr>
          <w:rFonts w:ascii="Calibri"/>
        </w:rPr>
        <w:t>circumstances.</w:t>
      </w:r>
      <w:r>
        <w:rPr>
          <w:rFonts w:ascii="Calibri"/>
          <w:spacing w:val="-6"/>
        </w:rPr>
        <w:t xml:space="preserve"> </w:t>
      </w:r>
      <w:r>
        <w:rPr>
          <w:rFonts w:ascii="Calibri"/>
        </w:rPr>
        <w:t>Robyn</w:t>
      </w:r>
      <w:r>
        <w:rPr>
          <w:rFonts w:ascii="Calibri"/>
          <w:spacing w:val="-7"/>
        </w:rPr>
        <w:t xml:space="preserve"> </w:t>
      </w:r>
      <w:r>
        <w:rPr>
          <w:rFonts w:ascii="Calibri"/>
        </w:rPr>
        <w:t>said</w:t>
      </w:r>
      <w:r>
        <w:rPr>
          <w:rFonts w:ascii="Calibri"/>
          <w:spacing w:val="-7"/>
        </w:rPr>
        <w:t xml:space="preserve"> </w:t>
      </w:r>
      <w:r>
        <w:rPr>
          <w:rFonts w:ascii="Calibri"/>
        </w:rPr>
        <w:t>that</w:t>
      </w:r>
      <w:r>
        <w:rPr>
          <w:rFonts w:ascii="Calibri"/>
          <w:spacing w:val="-5"/>
        </w:rPr>
        <w:t xml:space="preserve"> </w:t>
      </w:r>
      <w:r>
        <w:rPr>
          <w:rFonts w:ascii="Calibri"/>
        </w:rPr>
        <w:t>any</w:t>
      </w:r>
      <w:r>
        <w:rPr>
          <w:rFonts w:ascii="Calibri"/>
          <w:spacing w:val="-3"/>
        </w:rPr>
        <w:t xml:space="preserve"> </w:t>
      </w:r>
      <w:r>
        <w:rPr>
          <w:rFonts w:ascii="Calibri"/>
        </w:rPr>
        <w:t>coach</w:t>
      </w:r>
      <w:r>
        <w:rPr>
          <w:rFonts w:ascii="Calibri"/>
          <w:spacing w:val="-7"/>
        </w:rPr>
        <w:t xml:space="preserve"> </w:t>
      </w:r>
      <w:r>
        <w:rPr>
          <w:rFonts w:ascii="Calibri"/>
        </w:rPr>
        <w:t>who</w:t>
      </w:r>
      <w:r>
        <w:rPr>
          <w:rFonts w:ascii="Calibri"/>
          <w:spacing w:val="-5"/>
        </w:rPr>
        <w:t xml:space="preserve"> </w:t>
      </w:r>
      <w:r>
        <w:rPr>
          <w:rFonts w:ascii="Calibri"/>
        </w:rPr>
        <w:t>is redlined</w:t>
      </w:r>
      <w:r>
        <w:rPr>
          <w:rFonts w:ascii="Calibri"/>
          <w:spacing w:val="-5"/>
        </w:rPr>
        <w:t xml:space="preserve"> </w:t>
      </w:r>
      <w:r>
        <w:rPr>
          <w:rFonts w:ascii="Calibri"/>
        </w:rPr>
        <w:t>after</w:t>
      </w:r>
      <w:r>
        <w:rPr>
          <w:rFonts w:ascii="Calibri"/>
          <w:spacing w:val="-4"/>
        </w:rPr>
        <w:t xml:space="preserve"> </w:t>
      </w:r>
      <w:r>
        <w:rPr>
          <w:rFonts w:ascii="Calibri"/>
        </w:rPr>
        <w:t>December</w:t>
      </w:r>
      <w:r>
        <w:rPr>
          <w:rFonts w:ascii="Calibri"/>
          <w:spacing w:val="-4"/>
        </w:rPr>
        <w:t xml:space="preserve"> </w:t>
      </w:r>
      <w:r>
        <w:rPr>
          <w:rFonts w:ascii="Calibri"/>
        </w:rPr>
        <w:t>31,</w:t>
      </w:r>
      <w:r>
        <w:rPr>
          <w:rFonts w:ascii="Calibri"/>
          <w:spacing w:val="-4"/>
        </w:rPr>
        <w:t xml:space="preserve"> </w:t>
      </w:r>
      <w:r>
        <w:rPr>
          <w:rFonts w:ascii="Calibri"/>
        </w:rPr>
        <w:t>2022</w:t>
      </w:r>
      <w:r>
        <w:rPr>
          <w:rFonts w:ascii="Calibri"/>
          <w:spacing w:val="-3"/>
        </w:rPr>
        <w:t xml:space="preserve"> </w:t>
      </w:r>
      <w:r>
        <w:rPr>
          <w:rFonts w:ascii="Calibri"/>
        </w:rPr>
        <w:t>will</w:t>
      </w:r>
      <w:r>
        <w:rPr>
          <w:rFonts w:ascii="Calibri"/>
          <w:spacing w:val="-4"/>
        </w:rPr>
        <w:t xml:space="preserve"> </w:t>
      </w:r>
      <w:r>
        <w:rPr>
          <w:rFonts w:ascii="Calibri"/>
        </w:rPr>
        <w:t>not</w:t>
      </w:r>
      <w:r>
        <w:rPr>
          <w:rFonts w:ascii="Calibri"/>
          <w:spacing w:val="-3"/>
        </w:rPr>
        <w:t xml:space="preserve"> </w:t>
      </w:r>
      <w:r>
        <w:rPr>
          <w:rFonts w:ascii="Calibri"/>
        </w:rPr>
        <w:t>be</w:t>
      </w:r>
      <w:r>
        <w:rPr>
          <w:rFonts w:ascii="Calibri"/>
          <w:spacing w:val="-3"/>
        </w:rPr>
        <w:t xml:space="preserve"> </w:t>
      </w:r>
      <w:r>
        <w:rPr>
          <w:rFonts w:ascii="Calibri"/>
        </w:rPr>
        <w:t>able</w:t>
      </w:r>
      <w:r>
        <w:rPr>
          <w:rFonts w:ascii="Calibri"/>
          <w:spacing w:val="-3"/>
        </w:rPr>
        <w:t xml:space="preserve"> </w:t>
      </w:r>
      <w:r>
        <w:rPr>
          <w:rFonts w:ascii="Calibri"/>
        </w:rPr>
        <w:t>to</w:t>
      </w:r>
      <w:r>
        <w:rPr>
          <w:rFonts w:ascii="Calibri"/>
          <w:spacing w:val="-3"/>
        </w:rPr>
        <w:t xml:space="preserve"> </w:t>
      </w:r>
      <w:r>
        <w:rPr>
          <w:rFonts w:ascii="Calibri"/>
        </w:rPr>
        <w:t>coach</w:t>
      </w:r>
      <w:r>
        <w:rPr>
          <w:rFonts w:ascii="Calibri"/>
          <w:spacing w:val="-5"/>
        </w:rPr>
        <w:t xml:space="preserve"> </w:t>
      </w:r>
      <w:r>
        <w:rPr>
          <w:rFonts w:ascii="Calibri"/>
        </w:rPr>
        <w:t>this</w:t>
      </w:r>
      <w:r>
        <w:rPr>
          <w:rFonts w:ascii="Calibri"/>
          <w:spacing w:val="-4"/>
        </w:rPr>
        <w:t xml:space="preserve"> </w:t>
      </w:r>
      <w:r>
        <w:rPr>
          <w:rFonts w:ascii="Calibri"/>
        </w:rPr>
        <w:t>year,</w:t>
      </w:r>
      <w:r>
        <w:rPr>
          <w:rFonts w:ascii="Calibri"/>
          <w:spacing w:val="-4"/>
        </w:rPr>
        <w:t xml:space="preserve"> </w:t>
      </w:r>
      <w:r>
        <w:rPr>
          <w:rFonts w:ascii="Calibri"/>
        </w:rPr>
        <w:t>or</w:t>
      </w:r>
      <w:r>
        <w:rPr>
          <w:rFonts w:ascii="Calibri"/>
          <w:spacing w:val="-4"/>
        </w:rPr>
        <w:t xml:space="preserve"> </w:t>
      </w:r>
      <w:r>
        <w:rPr>
          <w:rFonts w:ascii="Calibri"/>
        </w:rPr>
        <w:t>over</w:t>
      </w:r>
      <w:r>
        <w:rPr>
          <w:rFonts w:ascii="Calibri"/>
          <w:spacing w:val="-6"/>
        </w:rPr>
        <w:t xml:space="preserve"> </w:t>
      </w:r>
      <w:r>
        <w:rPr>
          <w:rFonts w:ascii="Calibri"/>
        </w:rPr>
        <w:t>the</w:t>
      </w:r>
      <w:r>
        <w:rPr>
          <w:rFonts w:ascii="Calibri"/>
          <w:spacing w:val="-3"/>
        </w:rPr>
        <w:t xml:space="preserve"> </w:t>
      </w:r>
      <w:r>
        <w:rPr>
          <w:rFonts w:ascii="Calibri"/>
        </w:rPr>
        <w:t>summer.</w:t>
      </w:r>
    </w:p>
    <w:p w14:paraId="6588CCF2" w14:textId="77777777" w:rsidR="002433A5" w:rsidRDefault="00000000">
      <w:pPr>
        <w:pStyle w:val="ListParagraph"/>
        <w:numPr>
          <w:ilvl w:val="1"/>
          <w:numId w:val="62"/>
        </w:numPr>
        <w:tabs>
          <w:tab w:val="left" w:pos="2641"/>
        </w:tabs>
        <w:spacing w:line="261" w:lineRule="exact"/>
        <w:rPr>
          <w:rFonts w:ascii="Calibri"/>
        </w:rPr>
      </w:pPr>
      <w:r>
        <w:rPr>
          <w:rFonts w:ascii="Calibri"/>
          <w:spacing w:val="-2"/>
        </w:rPr>
        <w:t>Goaltending</w:t>
      </w:r>
      <w:r>
        <w:rPr>
          <w:rFonts w:ascii="Calibri"/>
          <w:spacing w:val="-4"/>
        </w:rPr>
        <w:t xml:space="preserve"> </w:t>
      </w:r>
      <w:r>
        <w:rPr>
          <w:rFonts w:ascii="Calibri"/>
          <w:spacing w:val="-2"/>
        </w:rPr>
        <w:t>Development Coordinator, Jared</w:t>
      </w:r>
      <w:r>
        <w:rPr>
          <w:rFonts w:ascii="Calibri"/>
          <w:spacing w:val="-1"/>
        </w:rPr>
        <w:t xml:space="preserve"> </w:t>
      </w:r>
      <w:r>
        <w:rPr>
          <w:rFonts w:ascii="Calibri"/>
          <w:spacing w:val="-2"/>
        </w:rPr>
        <w:t>Bussell:</w:t>
      </w:r>
      <w:r>
        <w:rPr>
          <w:rFonts w:ascii="Calibri"/>
          <w:spacing w:val="1"/>
        </w:rPr>
        <w:t xml:space="preserve"> </w:t>
      </w:r>
      <w:r>
        <w:rPr>
          <w:rFonts w:ascii="Calibri"/>
          <w:spacing w:val="-2"/>
        </w:rPr>
        <w:t>Not</w:t>
      </w:r>
      <w:r>
        <w:rPr>
          <w:rFonts w:ascii="Calibri"/>
          <w:spacing w:val="3"/>
        </w:rPr>
        <w:t xml:space="preserve"> </w:t>
      </w:r>
      <w:r>
        <w:rPr>
          <w:rFonts w:ascii="Calibri"/>
          <w:spacing w:val="-2"/>
        </w:rPr>
        <w:t>in</w:t>
      </w:r>
      <w:r>
        <w:rPr>
          <w:rFonts w:ascii="Calibri"/>
          <w:spacing w:val="2"/>
        </w:rPr>
        <w:t xml:space="preserve"> </w:t>
      </w:r>
      <w:r>
        <w:rPr>
          <w:rFonts w:ascii="Calibri"/>
          <w:spacing w:val="-2"/>
        </w:rPr>
        <w:t>attendance</w:t>
      </w:r>
    </w:p>
    <w:p w14:paraId="6588CCF3" w14:textId="77777777" w:rsidR="002433A5" w:rsidRDefault="00000000">
      <w:pPr>
        <w:pStyle w:val="ListParagraph"/>
        <w:numPr>
          <w:ilvl w:val="1"/>
          <w:numId w:val="62"/>
        </w:numPr>
        <w:tabs>
          <w:tab w:val="left" w:pos="2640"/>
          <w:tab w:val="left" w:pos="2641"/>
        </w:tabs>
        <w:spacing w:line="265" w:lineRule="exact"/>
        <w:rPr>
          <w:rFonts w:ascii="Calibri"/>
        </w:rPr>
      </w:pPr>
      <w:proofErr w:type="spellStart"/>
      <w:r>
        <w:rPr>
          <w:rFonts w:ascii="Calibri"/>
          <w:spacing w:val="-2"/>
        </w:rPr>
        <w:t>Safesport</w:t>
      </w:r>
      <w:proofErr w:type="spellEnd"/>
      <w:r>
        <w:rPr>
          <w:rFonts w:ascii="Calibri"/>
          <w:spacing w:val="-2"/>
        </w:rPr>
        <w:t>,</w:t>
      </w:r>
      <w:r>
        <w:rPr>
          <w:rFonts w:ascii="Calibri"/>
          <w:spacing w:val="-11"/>
        </w:rPr>
        <w:t xml:space="preserve"> </w:t>
      </w:r>
      <w:r>
        <w:rPr>
          <w:rFonts w:ascii="Calibri"/>
          <w:spacing w:val="-2"/>
        </w:rPr>
        <w:t>Wendy Radke:</w:t>
      </w:r>
      <w:r>
        <w:rPr>
          <w:rFonts w:ascii="Calibri"/>
          <w:spacing w:val="-8"/>
        </w:rPr>
        <w:t xml:space="preserve"> </w:t>
      </w:r>
      <w:r>
        <w:rPr>
          <w:rFonts w:ascii="Calibri"/>
          <w:spacing w:val="-2"/>
        </w:rPr>
        <w:t>Not</w:t>
      </w:r>
      <w:r>
        <w:rPr>
          <w:rFonts w:ascii="Calibri"/>
          <w:spacing w:val="-9"/>
        </w:rPr>
        <w:t xml:space="preserve"> </w:t>
      </w:r>
      <w:r>
        <w:rPr>
          <w:rFonts w:ascii="Calibri"/>
          <w:spacing w:val="-2"/>
        </w:rPr>
        <w:t>in</w:t>
      </w:r>
      <w:r>
        <w:rPr>
          <w:rFonts w:ascii="Calibri"/>
          <w:spacing w:val="-9"/>
        </w:rPr>
        <w:t xml:space="preserve"> </w:t>
      </w:r>
      <w:r>
        <w:rPr>
          <w:rFonts w:ascii="Calibri"/>
          <w:spacing w:val="-2"/>
        </w:rPr>
        <w:t>attendance.</w:t>
      </w:r>
    </w:p>
    <w:p w14:paraId="6588CCF4" w14:textId="77777777" w:rsidR="002433A5" w:rsidRDefault="00000000">
      <w:pPr>
        <w:pStyle w:val="ListParagraph"/>
        <w:numPr>
          <w:ilvl w:val="1"/>
          <w:numId w:val="62"/>
        </w:numPr>
        <w:tabs>
          <w:tab w:val="left" w:pos="2640"/>
          <w:tab w:val="left" w:pos="2641"/>
        </w:tabs>
        <w:ind w:right="229"/>
        <w:rPr>
          <w:rFonts w:ascii="Calibri" w:hAnsi="Calibri"/>
        </w:rPr>
      </w:pPr>
      <w:r>
        <w:rPr>
          <w:rFonts w:ascii="Calibri" w:hAnsi="Calibri"/>
        </w:rPr>
        <w:t>Safety</w:t>
      </w:r>
      <w:r>
        <w:rPr>
          <w:rFonts w:ascii="Calibri" w:hAnsi="Calibri"/>
          <w:spacing w:val="-6"/>
        </w:rPr>
        <w:t xml:space="preserve"> </w:t>
      </w:r>
      <w:r>
        <w:rPr>
          <w:rFonts w:ascii="Calibri" w:hAnsi="Calibri"/>
        </w:rPr>
        <w:t>Director,</w:t>
      </w:r>
      <w:r>
        <w:rPr>
          <w:rFonts w:ascii="Calibri" w:hAnsi="Calibri"/>
          <w:spacing w:val="-2"/>
        </w:rPr>
        <w:t xml:space="preserve"> </w:t>
      </w:r>
      <w:r>
        <w:rPr>
          <w:rFonts w:ascii="Calibri" w:hAnsi="Calibri"/>
        </w:rPr>
        <w:t>Alex</w:t>
      </w:r>
      <w:r>
        <w:rPr>
          <w:rFonts w:ascii="Calibri" w:hAnsi="Calibri"/>
          <w:spacing w:val="-2"/>
        </w:rPr>
        <w:t xml:space="preserve"> </w:t>
      </w:r>
      <w:r>
        <w:rPr>
          <w:rFonts w:ascii="Calibri" w:hAnsi="Calibri"/>
        </w:rPr>
        <w:t>Velez:</w:t>
      </w:r>
      <w:r>
        <w:rPr>
          <w:rFonts w:ascii="Calibri" w:hAnsi="Calibri"/>
          <w:spacing w:val="-4"/>
        </w:rPr>
        <w:t xml:space="preserve"> </w:t>
      </w:r>
      <w:r>
        <w:rPr>
          <w:rFonts w:ascii="Calibri" w:hAnsi="Calibri"/>
        </w:rPr>
        <w:t>He</w:t>
      </w:r>
      <w:r>
        <w:rPr>
          <w:rFonts w:ascii="Calibri" w:hAnsi="Calibri"/>
          <w:spacing w:val="-2"/>
        </w:rPr>
        <w:t xml:space="preserve"> </w:t>
      </w:r>
      <w:r>
        <w:rPr>
          <w:rFonts w:ascii="Calibri" w:hAnsi="Calibri"/>
        </w:rPr>
        <w:t>has</w:t>
      </w:r>
      <w:r>
        <w:rPr>
          <w:rFonts w:ascii="Calibri" w:hAnsi="Calibri"/>
          <w:spacing w:val="-3"/>
        </w:rPr>
        <w:t xml:space="preserve"> </w:t>
      </w:r>
      <w:r>
        <w:rPr>
          <w:rFonts w:ascii="Calibri" w:hAnsi="Calibri"/>
        </w:rPr>
        <w:t>had</w:t>
      </w:r>
      <w:r>
        <w:rPr>
          <w:rFonts w:ascii="Calibri" w:hAnsi="Calibri"/>
          <w:spacing w:val="-4"/>
        </w:rPr>
        <w:t xml:space="preserve"> </w:t>
      </w:r>
      <w:r>
        <w:rPr>
          <w:rFonts w:ascii="Calibri" w:hAnsi="Calibri"/>
        </w:rPr>
        <w:t>two</w:t>
      </w:r>
      <w:r>
        <w:rPr>
          <w:rFonts w:ascii="Calibri" w:hAnsi="Calibri"/>
          <w:spacing w:val="-2"/>
        </w:rPr>
        <w:t xml:space="preserve"> </w:t>
      </w:r>
      <w:r>
        <w:rPr>
          <w:rFonts w:ascii="Calibri" w:hAnsi="Calibri"/>
        </w:rPr>
        <w:t>significant</w:t>
      </w:r>
      <w:r>
        <w:rPr>
          <w:rFonts w:ascii="Calibri" w:hAnsi="Calibri"/>
          <w:spacing w:val="-2"/>
        </w:rPr>
        <w:t xml:space="preserve"> </w:t>
      </w:r>
      <w:r>
        <w:rPr>
          <w:rFonts w:ascii="Calibri" w:hAnsi="Calibri"/>
        </w:rPr>
        <w:t>concussions</w:t>
      </w:r>
      <w:r>
        <w:rPr>
          <w:rFonts w:ascii="Calibri" w:hAnsi="Calibri"/>
          <w:spacing w:val="-3"/>
        </w:rPr>
        <w:t xml:space="preserve"> </w:t>
      </w:r>
      <w:r>
        <w:rPr>
          <w:rFonts w:ascii="Calibri" w:hAnsi="Calibri"/>
        </w:rPr>
        <w:t>reported</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him.</w:t>
      </w:r>
      <w:r>
        <w:rPr>
          <w:rFonts w:ascii="Calibri" w:hAnsi="Calibri"/>
          <w:spacing w:val="-6"/>
        </w:rPr>
        <w:t xml:space="preserve"> </w:t>
      </w:r>
      <w:r>
        <w:rPr>
          <w:rFonts w:ascii="Calibri" w:hAnsi="Calibri"/>
        </w:rPr>
        <w:t>They happened</w:t>
      </w:r>
      <w:r>
        <w:rPr>
          <w:rFonts w:ascii="Calibri" w:hAnsi="Calibri"/>
          <w:spacing w:val="-13"/>
        </w:rPr>
        <w:t xml:space="preserve"> </w:t>
      </w:r>
      <w:r>
        <w:rPr>
          <w:rFonts w:ascii="Calibri" w:hAnsi="Calibri"/>
        </w:rPr>
        <w:t>in</w:t>
      </w:r>
      <w:r>
        <w:rPr>
          <w:rFonts w:ascii="Calibri" w:hAnsi="Calibri"/>
          <w:spacing w:val="-12"/>
        </w:rPr>
        <w:t xml:space="preserve"> </w:t>
      </w:r>
      <w:r>
        <w:rPr>
          <w:rFonts w:ascii="Calibri" w:hAnsi="Calibri"/>
        </w:rPr>
        <w:t>the</w:t>
      </w:r>
      <w:r>
        <w:rPr>
          <w:rFonts w:ascii="Calibri" w:hAnsi="Calibri"/>
          <w:spacing w:val="-13"/>
        </w:rPr>
        <w:t xml:space="preserve"> </w:t>
      </w:r>
      <w:r>
        <w:rPr>
          <w:rFonts w:ascii="Calibri" w:hAnsi="Calibri"/>
        </w:rPr>
        <w:t>same</w:t>
      </w:r>
      <w:r>
        <w:rPr>
          <w:rFonts w:ascii="Calibri" w:hAnsi="Calibri"/>
          <w:spacing w:val="-12"/>
        </w:rPr>
        <w:t xml:space="preserve"> </w:t>
      </w:r>
      <w:r>
        <w:rPr>
          <w:rFonts w:ascii="Calibri" w:hAnsi="Calibri"/>
        </w:rPr>
        <w:t>game,</w:t>
      </w:r>
      <w:r>
        <w:rPr>
          <w:rFonts w:ascii="Calibri" w:hAnsi="Calibri"/>
          <w:spacing w:val="-13"/>
        </w:rPr>
        <w:t xml:space="preserve"> </w:t>
      </w:r>
      <w:r>
        <w:rPr>
          <w:rFonts w:ascii="Calibri" w:hAnsi="Calibri"/>
        </w:rPr>
        <w:t>on</w:t>
      </w:r>
      <w:r>
        <w:rPr>
          <w:rFonts w:ascii="Calibri" w:hAnsi="Calibri"/>
          <w:spacing w:val="-12"/>
        </w:rPr>
        <w:t xml:space="preserve"> </w:t>
      </w:r>
      <w:r>
        <w:rPr>
          <w:rFonts w:ascii="Calibri" w:hAnsi="Calibri"/>
        </w:rPr>
        <w:t>November</w:t>
      </w:r>
      <w:r>
        <w:rPr>
          <w:rFonts w:ascii="Calibri" w:hAnsi="Calibri"/>
          <w:spacing w:val="-13"/>
        </w:rPr>
        <w:t xml:space="preserve"> </w:t>
      </w:r>
      <w:r>
        <w:rPr>
          <w:rFonts w:ascii="Calibri" w:hAnsi="Calibri"/>
        </w:rPr>
        <w:t>13,</w:t>
      </w:r>
      <w:r>
        <w:rPr>
          <w:rFonts w:ascii="Calibri" w:hAnsi="Calibri"/>
          <w:spacing w:val="-12"/>
        </w:rPr>
        <w:t xml:space="preserve"> </w:t>
      </w:r>
      <w:r>
        <w:rPr>
          <w:rFonts w:ascii="Calibri" w:hAnsi="Calibri"/>
        </w:rPr>
        <w:t>2022.</w:t>
      </w:r>
      <w:r>
        <w:rPr>
          <w:rFonts w:ascii="Calibri" w:hAnsi="Calibri"/>
          <w:spacing w:val="-12"/>
        </w:rPr>
        <w:t xml:space="preserve"> </w:t>
      </w:r>
      <w:r>
        <w:rPr>
          <w:rFonts w:ascii="Calibri" w:hAnsi="Calibri"/>
        </w:rPr>
        <w:t>One</w:t>
      </w:r>
      <w:r>
        <w:rPr>
          <w:rFonts w:ascii="Calibri" w:hAnsi="Calibri"/>
          <w:spacing w:val="-13"/>
        </w:rPr>
        <w:t xml:space="preserve"> </w:t>
      </w:r>
      <w:r>
        <w:rPr>
          <w:rFonts w:ascii="Calibri" w:hAnsi="Calibri"/>
        </w:rPr>
        <w:t>kid</w:t>
      </w:r>
      <w:r>
        <w:rPr>
          <w:rFonts w:ascii="Calibri" w:hAnsi="Calibri"/>
          <w:spacing w:val="-12"/>
        </w:rPr>
        <w:t xml:space="preserve"> </w:t>
      </w:r>
      <w:r>
        <w:rPr>
          <w:rFonts w:ascii="Calibri" w:hAnsi="Calibri"/>
        </w:rPr>
        <w:t>was</w:t>
      </w:r>
      <w:r>
        <w:rPr>
          <w:rFonts w:ascii="Calibri" w:hAnsi="Calibri"/>
          <w:spacing w:val="-13"/>
        </w:rPr>
        <w:t xml:space="preserve"> </w:t>
      </w:r>
      <w:r>
        <w:rPr>
          <w:rFonts w:ascii="Calibri" w:hAnsi="Calibri"/>
        </w:rPr>
        <w:t>out</w:t>
      </w:r>
      <w:r>
        <w:rPr>
          <w:rFonts w:ascii="Calibri" w:hAnsi="Calibri"/>
          <w:spacing w:val="-12"/>
        </w:rPr>
        <w:t xml:space="preserve"> </w:t>
      </w:r>
      <w:r>
        <w:rPr>
          <w:rFonts w:ascii="Calibri" w:hAnsi="Calibri"/>
        </w:rPr>
        <w:t>for</w:t>
      </w:r>
      <w:r>
        <w:rPr>
          <w:rFonts w:ascii="Calibri" w:hAnsi="Calibri"/>
          <w:spacing w:val="-12"/>
        </w:rPr>
        <w:t xml:space="preserve"> </w:t>
      </w:r>
      <w:r>
        <w:rPr>
          <w:rFonts w:ascii="Calibri" w:hAnsi="Calibri"/>
        </w:rPr>
        <w:t>1.5</w:t>
      </w:r>
      <w:r>
        <w:rPr>
          <w:rFonts w:ascii="Calibri" w:hAnsi="Calibri"/>
          <w:spacing w:val="-13"/>
        </w:rPr>
        <w:t xml:space="preserve"> </w:t>
      </w:r>
      <w:r>
        <w:rPr>
          <w:rFonts w:ascii="Calibri" w:hAnsi="Calibri"/>
        </w:rPr>
        <w:t>weeks,</w:t>
      </w:r>
      <w:r>
        <w:rPr>
          <w:rFonts w:ascii="Calibri" w:hAnsi="Calibri"/>
          <w:spacing w:val="-12"/>
        </w:rPr>
        <w:t xml:space="preserve"> </w:t>
      </w:r>
      <w:r>
        <w:rPr>
          <w:rFonts w:ascii="Calibri" w:hAnsi="Calibri"/>
        </w:rPr>
        <w:t>another</w:t>
      </w:r>
      <w:r>
        <w:rPr>
          <w:rFonts w:ascii="Calibri" w:hAnsi="Calibri"/>
          <w:spacing w:val="-12"/>
        </w:rPr>
        <w:t xml:space="preserve"> </w:t>
      </w:r>
      <w:r>
        <w:rPr>
          <w:rFonts w:ascii="Calibri" w:hAnsi="Calibri"/>
        </w:rPr>
        <w:t>for</w:t>
      </w:r>
      <w:r>
        <w:rPr>
          <w:rFonts w:ascii="Calibri" w:hAnsi="Calibri"/>
          <w:spacing w:val="-12"/>
        </w:rPr>
        <w:t xml:space="preserve"> </w:t>
      </w:r>
      <w:r>
        <w:rPr>
          <w:rFonts w:ascii="Calibri" w:hAnsi="Calibri"/>
        </w:rPr>
        <w:t>2 weeks.</w:t>
      </w:r>
      <w:r>
        <w:rPr>
          <w:rFonts w:ascii="Calibri" w:hAnsi="Calibri"/>
          <w:spacing w:val="-7"/>
        </w:rPr>
        <w:t xml:space="preserve"> </w:t>
      </w:r>
      <w:r>
        <w:rPr>
          <w:rFonts w:ascii="Calibri" w:hAnsi="Calibri"/>
        </w:rPr>
        <w:t>Alex</w:t>
      </w:r>
      <w:r>
        <w:rPr>
          <w:rFonts w:ascii="Calibri" w:hAnsi="Calibri"/>
          <w:spacing w:val="-6"/>
        </w:rPr>
        <w:t xml:space="preserve"> </w:t>
      </w:r>
      <w:r>
        <w:rPr>
          <w:rFonts w:ascii="Calibri" w:hAnsi="Calibri"/>
        </w:rPr>
        <w:t>asked</w:t>
      </w:r>
      <w:r>
        <w:rPr>
          <w:rFonts w:ascii="Calibri" w:hAnsi="Calibri"/>
          <w:spacing w:val="-8"/>
        </w:rPr>
        <w:t xml:space="preserve"> </w:t>
      </w:r>
      <w:r>
        <w:rPr>
          <w:rFonts w:ascii="Calibri" w:hAnsi="Calibri"/>
        </w:rPr>
        <w:t>if</w:t>
      </w:r>
      <w:r>
        <w:rPr>
          <w:rFonts w:ascii="Calibri" w:hAnsi="Calibri"/>
          <w:spacing w:val="-7"/>
        </w:rPr>
        <w:t xml:space="preserve"> </w:t>
      </w:r>
      <w:r>
        <w:rPr>
          <w:rFonts w:ascii="Calibri" w:hAnsi="Calibri"/>
        </w:rPr>
        <w:t>the</w:t>
      </w:r>
      <w:r>
        <w:rPr>
          <w:rFonts w:ascii="Calibri" w:hAnsi="Calibri"/>
          <w:spacing w:val="-6"/>
        </w:rPr>
        <w:t xml:space="preserve"> </w:t>
      </w:r>
      <w:r>
        <w:rPr>
          <w:rFonts w:ascii="Calibri" w:hAnsi="Calibri"/>
        </w:rPr>
        <w:t>state</w:t>
      </w:r>
      <w:r>
        <w:rPr>
          <w:rFonts w:ascii="Calibri" w:hAnsi="Calibri"/>
          <w:spacing w:val="-6"/>
        </w:rPr>
        <w:t xml:space="preserve"> </w:t>
      </w:r>
      <w:r>
        <w:rPr>
          <w:rFonts w:ascii="Calibri" w:hAnsi="Calibri"/>
        </w:rPr>
        <w:t>has</w:t>
      </w:r>
      <w:r>
        <w:rPr>
          <w:rFonts w:ascii="Calibri" w:hAnsi="Calibri"/>
          <w:spacing w:val="-7"/>
        </w:rPr>
        <w:t xml:space="preserve"> </w:t>
      </w:r>
      <w:r>
        <w:rPr>
          <w:rFonts w:ascii="Calibri" w:hAnsi="Calibri"/>
        </w:rPr>
        <w:t>a</w:t>
      </w:r>
      <w:r>
        <w:rPr>
          <w:rFonts w:ascii="Calibri" w:hAnsi="Calibri"/>
          <w:spacing w:val="-7"/>
        </w:rPr>
        <w:t xml:space="preserve"> </w:t>
      </w:r>
      <w:r>
        <w:rPr>
          <w:rFonts w:ascii="Calibri" w:hAnsi="Calibri"/>
        </w:rPr>
        <w:t>way</w:t>
      </w:r>
      <w:r>
        <w:rPr>
          <w:rFonts w:ascii="Calibri" w:hAnsi="Calibri"/>
          <w:spacing w:val="-6"/>
        </w:rPr>
        <w:t xml:space="preserve"> </w:t>
      </w:r>
      <w:r>
        <w:rPr>
          <w:rFonts w:ascii="Calibri" w:hAnsi="Calibri"/>
        </w:rPr>
        <w:t>to</w:t>
      </w:r>
      <w:r>
        <w:rPr>
          <w:rFonts w:ascii="Calibri" w:hAnsi="Calibri"/>
          <w:spacing w:val="-8"/>
        </w:rPr>
        <w:t xml:space="preserve"> </w:t>
      </w:r>
      <w:r>
        <w:rPr>
          <w:rFonts w:ascii="Calibri" w:hAnsi="Calibri"/>
        </w:rPr>
        <w:t>review</w:t>
      </w:r>
      <w:r>
        <w:rPr>
          <w:rFonts w:ascii="Calibri" w:hAnsi="Calibri"/>
          <w:spacing w:val="-9"/>
        </w:rPr>
        <w:t xml:space="preserve"> </w:t>
      </w:r>
      <w:r>
        <w:rPr>
          <w:rFonts w:ascii="Calibri" w:hAnsi="Calibri"/>
        </w:rPr>
        <w:t>the</w:t>
      </w:r>
      <w:r>
        <w:rPr>
          <w:rFonts w:ascii="Calibri" w:hAnsi="Calibri"/>
          <w:spacing w:val="-6"/>
        </w:rPr>
        <w:t xml:space="preserve"> </w:t>
      </w:r>
      <w:r>
        <w:rPr>
          <w:rFonts w:ascii="Calibri" w:hAnsi="Calibri"/>
        </w:rPr>
        <w:t>game</w:t>
      </w:r>
      <w:r>
        <w:rPr>
          <w:rFonts w:ascii="Calibri" w:hAnsi="Calibri"/>
          <w:spacing w:val="-6"/>
        </w:rPr>
        <w:t xml:space="preserve"> </w:t>
      </w:r>
      <w:r>
        <w:rPr>
          <w:rFonts w:ascii="Calibri" w:hAnsi="Calibri"/>
        </w:rPr>
        <w:t>since</w:t>
      </w:r>
      <w:r>
        <w:rPr>
          <w:rFonts w:ascii="Calibri" w:hAnsi="Calibri"/>
          <w:spacing w:val="-6"/>
        </w:rPr>
        <w:t xml:space="preserve"> </w:t>
      </w:r>
      <w:r>
        <w:rPr>
          <w:rFonts w:ascii="Calibri" w:hAnsi="Calibri"/>
        </w:rPr>
        <w:t>there</w:t>
      </w:r>
      <w:r>
        <w:rPr>
          <w:rFonts w:ascii="Calibri" w:hAnsi="Calibri"/>
          <w:spacing w:val="-6"/>
        </w:rPr>
        <w:t xml:space="preserve"> </w:t>
      </w:r>
      <w:r>
        <w:rPr>
          <w:rFonts w:ascii="Calibri" w:hAnsi="Calibri"/>
        </w:rPr>
        <w:t>were</w:t>
      </w:r>
      <w:r>
        <w:rPr>
          <w:rFonts w:ascii="Calibri" w:hAnsi="Calibri"/>
          <w:spacing w:val="-6"/>
        </w:rPr>
        <w:t xml:space="preserve"> </w:t>
      </w:r>
      <w:r>
        <w:rPr>
          <w:rFonts w:ascii="Calibri" w:hAnsi="Calibri"/>
        </w:rPr>
        <w:t>two</w:t>
      </w:r>
      <w:r>
        <w:rPr>
          <w:rFonts w:ascii="Calibri" w:hAnsi="Calibri"/>
          <w:spacing w:val="-6"/>
        </w:rPr>
        <w:t xml:space="preserve"> </w:t>
      </w:r>
      <w:r>
        <w:rPr>
          <w:rFonts w:ascii="Calibri" w:hAnsi="Calibri"/>
        </w:rPr>
        <w:t>injuries</w:t>
      </w:r>
      <w:r>
        <w:rPr>
          <w:rFonts w:ascii="Calibri" w:hAnsi="Calibri"/>
          <w:spacing w:val="-7"/>
        </w:rPr>
        <w:t xml:space="preserve"> </w:t>
      </w:r>
      <w:r>
        <w:rPr>
          <w:rFonts w:ascii="Calibri" w:hAnsi="Calibri"/>
        </w:rPr>
        <w:t>caused by</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same</w:t>
      </w:r>
      <w:r>
        <w:rPr>
          <w:rFonts w:ascii="Calibri" w:hAnsi="Calibri"/>
          <w:spacing w:val="-4"/>
        </w:rPr>
        <w:t xml:space="preserve"> </w:t>
      </w:r>
      <w:r>
        <w:rPr>
          <w:rFonts w:ascii="Calibri" w:hAnsi="Calibri"/>
        </w:rPr>
        <w:t>player.</w:t>
      </w:r>
      <w:r>
        <w:rPr>
          <w:rFonts w:ascii="Calibri" w:hAnsi="Calibri"/>
          <w:spacing w:val="-5"/>
        </w:rPr>
        <w:t xml:space="preserve"> </w:t>
      </w:r>
      <w:r>
        <w:rPr>
          <w:rFonts w:ascii="Calibri" w:hAnsi="Calibri"/>
        </w:rPr>
        <w:t>Ryan</w:t>
      </w:r>
      <w:r>
        <w:rPr>
          <w:rFonts w:ascii="Calibri" w:hAnsi="Calibri"/>
          <w:spacing w:val="-5"/>
        </w:rPr>
        <w:t xml:space="preserve"> </w:t>
      </w:r>
      <w:r>
        <w:rPr>
          <w:rFonts w:ascii="Calibri" w:hAnsi="Calibri"/>
        </w:rPr>
        <w:t>said</w:t>
      </w:r>
      <w:r>
        <w:rPr>
          <w:rFonts w:ascii="Calibri" w:hAnsi="Calibri"/>
          <w:spacing w:val="-6"/>
        </w:rPr>
        <w:t xml:space="preserve"> </w:t>
      </w:r>
      <w:r>
        <w:rPr>
          <w:rFonts w:ascii="Calibri" w:hAnsi="Calibri"/>
        </w:rPr>
        <w:t>that</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parents</w:t>
      </w:r>
      <w:r>
        <w:rPr>
          <w:rFonts w:ascii="Calibri" w:hAnsi="Calibri"/>
          <w:spacing w:val="-5"/>
        </w:rPr>
        <w:t xml:space="preserve"> </w:t>
      </w:r>
      <w:r>
        <w:rPr>
          <w:rFonts w:ascii="Calibri" w:hAnsi="Calibri"/>
        </w:rPr>
        <w:t>could</w:t>
      </w:r>
      <w:r>
        <w:rPr>
          <w:rFonts w:ascii="Calibri" w:hAnsi="Calibri"/>
          <w:spacing w:val="-6"/>
        </w:rPr>
        <w:t xml:space="preserve"> </w:t>
      </w:r>
      <w:r>
        <w:rPr>
          <w:rFonts w:ascii="Calibri" w:hAnsi="Calibri"/>
        </w:rPr>
        <w:t>file</w:t>
      </w:r>
      <w:r>
        <w:rPr>
          <w:rFonts w:ascii="Calibri" w:hAnsi="Calibri"/>
          <w:spacing w:val="-4"/>
        </w:rPr>
        <w:t xml:space="preserve"> </w:t>
      </w:r>
      <w:r>
        <w:rPr>
          <w:rFonts w:ascii="Calibri" w:hAnsi="Calibri"/>
        </w:rPr>
        <w:t>a</w:t>
      </w:r>
      <w:r>
        <w:rPr>
          <w:rFonts w:ascii="Calibri" w:hAnsi="Calibri"/>
          <w:spacing w:val="-5"/>
        </w:rPr>
        <w:t xml:space="preserve"> </w:t>
      </w:r>
      <w:r>
        <w:rPr>
          <w:rFonts w:ascii="Calibri" w:hAnsi="Calibri"/>
        </w:rPr>
        <w:t>formal</w:t>
      </w:r>
      <w:r>
        <w:rPr>
          <w:rFonts w:ascii="Calibri" w:hAnsi="Calibri"/>
          <w:spacing w:val="-5"/>
        </w:rPr>
        <w:t xml:space="preserve"> </w:t>
      </w:r>
      <w:r>
        <w:rPr>
          <w:rFonts w:ascii="Calibri" w:hAnsi="Calibri"/>
        </w:rPr>
        <w:t>complaint.</w:t>
      </w:r>
      <w:r>
        <w:rPr>
          <w:rFonts w:ascii="Calibri" w:hAnsi="Calibri"/>
          <w:spacing w:val="-5"/>
        </w:rPr>
        <w:t xml:space="preserve"> </w:t>
      </w:r>
      <w:r>
        <w:rPr>
          <w:rFonts w:ascii="Calibri" w:hAnsi="Calibri"/>
        </w:rPr>
        <w:t>Robyn</w:t>
      </w:r>
      <w:r>
        <w:rPr>
          <w:rFonts w:ascii="Calibri" w:hAnsi="Calibri"/>
          <w:spacing w:val="-6"/>
        </w:rPr>
        <w:t xml:space="preserve"> </w:t>
      </w:r>
      <w:r>
        <w:rPr>
          <w:rFonts w:ascii="Calibri" w:hAnsi="Calibri"/>
        </w:rPr>
        <w:t>said</w:t>
      </w:r>
      <w:r>
        <w:rPr>
          <w:rFonts w:ascii="Calibri" w:hAnsi="Calibri"/>
          <w:spacing w:val="-6"/>
        </w:rPr>
        <w:t xml:space="preserve"> </w:t>
      </w:r>
      <w:r>
        <w:rPr>
          <w:rFonts w:ascii="Calibri" w:hAnsi="Calibri"/>
        </w:rPr>
        <w:t>that</w:t>
      </w:r>
      <w:r>
        <w:rPr>
          <w:rFonts w:ascii="Calibri" w:hAnsi="Calibri"/>
          <w:spacing w:val="-4"/>
        </w:rPr>
        <w:t xml:space="preserve"> </w:t>
      </w:r>
      <w:r>
        <w:rPr>
          <w:rFonts w:ascii="Calibri" w:hAnsi="Calibri"/>
        </w:rPr>
        <w:t>the grievance</w:t>
      </w:r>
      <w:r>
        <w:rPr>
          <w:rFonts w:ascii="Calibri" w:hAnsi="Calibri"/>
          <w:spacing w:val="-4"/>
        </w:rPr>
        <w:t xml:space="preserve"> </w:t>
      </w:r>
      <w:r>
        <w:rPr>
          <w:rFonts w:ascii="Calibri" w:hAnsi="Calibri"/>
        </w:rPr>
        <w:t>process</w:t>
      </w:r>
      <w:r>
        <w:rPr>
          <w:rFonts w:ascii="Calibri" w:hAnsi="Calibri"/>
          <w:spacing w:val="-5"/>
        </w:rPr>
        <w:t xml:space="preserve"> </w:t>
      </w:r>
      <w:r>
        <w:rPr>
          <w:rFonts w:ascii="Calibri" w:hAnsi="Calibri"/>
        </w:rPr>
        <w:t>is</w:t>
      </w:r>
      <w:r>
        <w:rPr>
          <w:rFonts w:ascii="Calibri" w:hAnsi="Calibri"/>
          <w:spacing w:val="-5"/>
        </w:rPr>
        <w:t xml:space="preserve"> </w:t>
      </w:r>
      <w:r>
        <w:rPr>
          <w:rFonts w:ascii="Calibri" w:hAnsi="Calibri"/>
        </w:rPr>
        <w:t>being</w:t>
      </w:r>
      <w:r>
        <w:rPr>
          <w:rFonts w:ascii="Calibri" w:hAnsi="Calibri"/>
          <w:spacing w:val="-6"/>
        </w:rPr>
        <w:t xml:space="preserve"> </w:t>
      </w:r>
      <w:r>
        <w:rPr>
          <w:rFonts w:ascii="Calibri" w:hAnsi="Calibri"/>
        </w:rPr>
        <w:t>revised</w:t>
      </w:r>
      <w:r>
        <w:rPr>
          <w:rFonts w:ascii="Calibri" w:hAnsi="Calibri"/>
          <w:spacing w:val="-6"/>
        </w:rPr>
        <w:t xml:space="preserve"> </w:t>
      </w:r>
      <w:r>
        <w:rPr>
          <w:rFonts w:ascii="Calibri" w:hAnsi="Calibri"/>
        </w:rPr>
        <w:t>at</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moment.</w:t>
      </w:r>
      <w:r>
        <w:rPr>
          <w:rFonts w:ascii="Calibri" w:hAnsi="Calibri"/>
          <w:spacing w:val="-5"/>
        </w:rPr>
        <w:t xml:space="preserve"> </w:t>
      </w:r>
      <w:r>
        <w:rPr>
          <w:rFonts w:ascii="Calibri" w:hAnsi="Calibri"/>
        </w:rPr>
        <w:t>They</w:t>
      </w:r>
      <w:r>
        <w:rPr>
          <w:rFonts w:ascii="Calibri" w:hAnsi="Calibri"/>
          <w:spacing w:val="-6"/>
        </w:rPr>
        <w:t xml:space="preserve"> </w:t>
      </w:r>
      <w:r>
        <w:rPr>
          <w:rFonts w:ascii="Calibri" w:hAnsi="Calibri"/>
        </w:rPr>
        <w:t>need</w:t>
      </w:r>
      <w:r>
        <w:rPr>
          <w:rFonts w:ascii="Calibri" w:hAnsi="Calibri"/>
          <w:spacing w:val="-6"/>
        </w:rPr>
        <w:t xml:space="preserve"> </w:t>
      </w:r>
      <w:r>
        <w:rPr>
          <w:rFonts w:ascii="Calibri" w:hAnsi="Calibri"/>
        </w:rPr>
        <w:t>to</w:t>
      </w:r>
      <w:r>
        <w:rPr>
          <w:rFonts w:ascii="Calibri" w:hAnsi="Calibri"/>
          <w:spacing w:val="-4"/>
        </w:rPr>
        <w:t xml:space="preserve"> </w:t>
      </w:r>
      <w:r>
        <w:rPr>
          <w:rFonts w:ascii="Calibri" w:hAnsi="Calibri"/>
        </w:rPr>
        <w:t>start</w:t>
      </w:r>
      <w:r>
        <w:rPr>
          <w:rFonts w:ascii="Calibri" w:hAnsi="Calibri"/>
          <w:spacing w:val="-4"/>
        </w:rPr>
        <w:t xml:space="preserve"> </w:t>
      </w:r>
      <w:r>
        <w:rPr>
          <w:rFonts w:ascii="Calibri" w:hAnsi="Calibri"/>
        </w:rPr>
        <w:t>with</w:t>
      </w:r>
      <w:r>
        <w:rPr>
          <w:rFonts w:ascii="Calibri" w:hAnsi="Calibri"/>
          <w:spacing w:val="-6"/>
        </w:rPr>
        <w:t xml:space="preserve"> </w:t>
      </w:r>
      <w:r>
        <w:rPr>
          <w:rFonts w:ascii="Calibri" w:hAnsi="Calibri"/>
        </w:rPr>
        <w:t>the</w:t>
      </w:r>
      <w:r>
        <w:rPr>
          <w:rFonts w:ascii="Calibri" w:hAnsi="Calibri"/>
          <w:spacing w:val="-4"/>
        </w:rPr>
        <w:t xml:space="preserve"> </w:t>
      </w:r>
      <w:r>
        <w:rPr>
          <w:rFonts w:ascii="Calibri" w:hAnsi="Calibri"/>
        </w:rPr>
        <w:t xml:space="preserve">organization’s </w:t>
      </w:r>
      <w:r>
        <w:rPr>
          <w:rFonts w:ascii="Calibri" w:hAnsi="Calibri"/>
          <w:spacing w:val="-2"/>
        </w:rPr>
        <w:t>president.</w:t>
      </w:r>
    </w:p>
    <w:p w14:paraId="6588CCF5" w14:textId="77777777" w:rsidR="002433A5" w:rsidRDefault="00000000">
      <w:pPr>
        <w:pStyle w:val="ListParagraph"/>
        <w:numPr>
          <w:ilvl w:val="1"/>
          <w:numId w:val="62"/>
        </w:numPr>
        <w:tabs>
          <w:tab w:val="left" w:pos="2640"/>
          <w:tab w:val="left" w:pos="2641"/>
        </w:tabs>
        <w:spacing w:line="267" w:lineRule="exact"/>
        <w:rPr>
          <w:rFonts w:ascii="Calibri"/>
        </w:rPr>
      </w:pPr>
      <w:r>
        <w:rPr>
          <w:rFonts w:ascii="Calibri"/>
          <w:spacing w:val="-2"/>
        </w:rPr>
        <w:t>Membership</w:t>
      </w:r>
      <w:r>
        <w:rPr>
          <w:rFonts w:ascii="Calibri"/>
          <w:spacing w:val="-7"/>
        </w:rPr>
        <w:t xml:space="preserve"> </w:t>
      </w:r>
      <w:r>
        <w:rPr>
          <w:rFonts w:ascii="Calibri"/>
          <w:spacing w:val="-2"/>
        </w:rPr>
        <w:t>Growth Coordinator,</w:t>
      </w:r>
      <w:r>
        <w:rPr>
          <w:rFonts w:ascii="Calibri"/>
        </w:rPr>
        <w:t xml:space="preserve"> </w:t>
      </w:r>
      <w:r>
        <w:rPr>
          <w:rFonts w:ascii="Calibri"/>
          <w:spacing w:val="-2"/>
        </w:rPr>
        <w:t>Shannon Bennett:</w:t>
      </w:r>
      <w:r>
        <w:rPr>
          <w:rFonts w:ascii="Calibri"/>
          <w:spacing w:val="2"/>
        </w:rPr>
        <w:t xml:space="preserve"> </w:t>
      </w:r>
      <w:r>
        <w:rPr>
          <w:rFonts w:ascii="Calibri"/>
          <w:spacing w:val="-2"/>
        </w:rPr>
        <w:t>Not</w:t>
      </w:r>
      <w:r>
        <w:rPr>
          <w:rFonts w:ascii="Calibri"/>
          <w:spacing w:val="3"/>
        </w:rPr>
        <w:t xml:space="preserve"> </w:t>
      </w:r>
      <w:r>
        <w:rPr>
          <w:rFonts w:ascii="Calibri"/>
          <w:spacing w:val="-2"/>
        </w:rPr>
        <w:t>in</w:t>
      </w:r>
      <w:r>
        <w:rPr>
          <w:rFonts w:ascii="Calibri"/>
          <w:spacing w:val="1"/>
        </w:rPr>
        <w:t xml:space="preserve"> </w:t>
      </w:r>
      <w:r>
        <w:rPr>
          <w:rFonts w:ascii="Calibri"/>
          <w:spacing w:val="-2"/>
        </w:rPr>
        <w:t>attendance</w:t>
      </w:r>
    </w:p>
    <w:p w14:paraId="6588CCF6" w14:textId="77777777" w:rsidR="002433A5" w:rsidRDefault="00000000">
      <w:pPr>
        <w:pStyle w:val="ListParagraph"/>
        <w:numPr>
          <w:ilvl w:val="1"/>
          <w:numId w:val="62"/>
        </w:numPr>
        <w:tabs>
          <w:tab w:val="left" w:pos="2640"/>
          <w:tab w:val="left" w:pos="2641"/>
        </w:tabs>
        <w:spacing w:before="1"/>
        <w:rPr>
          <w:rFonts w:ascii="Calibri"/>
        </w:rPr>
      </w:pPr>
      <w:r>
        <w:rPr>
          <w:rFonts w:ascii="Calibri"/>
        </w:rPr>
        <w:t>Web</w:t>
      </w:r>
      <w:r>
        <w:rPr>
          <w:rFonts w:ascii="Calibri"/>
          <w:spacing w:val="-13"/>
        </w:rPr>
        <w:t xml:space="preserve"> </w:t>
      </w:r>
      <w:r>
        <w:rPr>
          <w:rFonts w:ascii="Calibri"/>
        </w:rPr>
        <w:t>Master,</w:t>
      </w:r>
      <w:r>
        <w:rPr>
          <w:rFonts w:ascii="Calibri"/>
          <w:spacing w:val="-12"/>
        </w:rPr>
        <w:t xml:space="preserve"> </w:t>
      </w:r>
      <w:r>
        <w:rPr>
          <w:rFonts w:ascii="Calibri"/>
        </w:rPr>
        <w:t>Brian</w:t>
      </w:r>
      <w:r>
        <w:rPr>
          <w:rFonts w:ascii="Calibri"/>
          <w:spacing w:val="-11"/>
        </w:rPr>
        <w:t xml:space="preserve"> </w:t>
      </w:r>
      <w:r>
        <w:rPr>
          <w:rFonts w:ascii="Calibri"/>
        </w:rPr>
        <w:t>Murray:</w:t>
      </w:r>
      <w:r>
        <w:rPr>
          <w:rFonts w:ascii="Calibri"/>
          <w:spacing w:val="-12"/>
        </w:rPr>
        <w:t xml:space="preserve"> </w:t>
      </w:r>
      <w:r>
        <w:rPr>
          <w:rFonts w:ascii="Calibri"/>
        </w:rPr>
        <w:t>Not</w:t>
      </w:r>
      <w:r>
        <w:rPr>
          <w:rFonts w:ascii="Calibri"/>
          <w:spacing w:val="-10"/>
        </w:rPr>
        <w:t xml:space="preserve"> </w:t>
      </w:r>
      <w:r>
        <w:rPr>
          <w:rFonts w:ascii="Calibri"/>
        </w:rPr>
        <w:t>in</w:t>
      </w:r>
      <w:r>
        <w:rPr>
          <w:rFonts w:ascii="Calibri"/>
          <w:spacing w:val="-11"/>
        </w:rPr>
        <w:t xml:space="preserve"> </w:t>
      </w:r>
      <w:r>
        <w:rPr>
          <w:rFonts w:ascii="Calibri"/>
          <w:spacing w:val="-2"/>
        </w:rPr>
        <w:t>attendance</w:t>
      </w:r>
    </w:p>
    <w:p w14:paraId="6588CCF7" w14:textId="77777777" w:rsidR="002433A5" w:rsidRDefault="00000000">
      <w:pPr>
        <w:pStyle w:val="ListParagraph"/>
        <w:numPr>
          <w:ilvl w:val="1"/>
          <w:numId w:val="62"/>
        </w:numPr>
        <w:tabs>
          <w:tab w:val="left" w:pos="2642"/>
        </w:tabs>
        <w:ind w:left="2641" w:right="212"/>
        <w:rPr>
          <w:rFonts w:ascii="Calibri" w:hAnsi="Calibri"/>
        </w:rPr>
      </w:pPr>
      <w:r>
        <w:rPr>
          <w:rFonts w:ascii="Calibri" w:hAnsi="Calibri"/>
          <w:spacing w:val="-4"/>
        </w:rPr>
        <w:t xml:space="preserve">Registrar, Robyn Eyre Long: National bound training was held last Saturday. Only three high </w:t>
      </w:r>
      <w:proofErr w:type="spellStart"/>
      <w:r>
        <w:rPr>
          <w:rFonts w:ascii="Calibri" w:hAnsi="Calibri"/>
          <w:spacing w:val="-4"/>
        </w:rPr>
        <w:t>school’s</w:t>
      </w:r>
      <w:proofErr w:type="spellEnd"/>
      <w:r>
        <w:rPr>
          <w:rFonts w:ascii="Calibri" w:hAnsi="Calibri"/>
          <w:spacing w:val="-4"/>
        </w:rPr>
        <w:t xml:space="preserve"> </w:t>
      </w:r>
      <w:r>
        <w:rPr>
          <w:rFonts w:ascii="Calibri" w:hAnsi="Calibri"/>
          <w:spacing w:val="-2"/>
        </w:rPr>
        <w:t>were</w:t>
      </w:r>
      <w:r>
        <w:rPr>
          <w:rFonts w:ascii="Calibri" w:hAnsi="Calibri"/>
          <w:spacing w:val="-6"/>
        </w:rPr>
        <w:t xml:space="preserve"> </w:t>
      </w:r>
      <w:r>
        <w:rPr>
          <w:rFonts w:ascii="Calibri" w:hAnsi="Calibri"/>
          <w:spacing w:val="-2"/>
        </w:rPr>
        <w:t>missing.</w:t>
      </w:r>
      <w:r>
        <w:rPr>
          <w:rFonts w:ascii="Calibri" w:hAnsi="Calibri"/>
          <w:spacing w:val="-7"/>
        </w:rPr>
        <w:t xml:space="preserve"> </w:t>
      </w:r>
      <w:r>
        <w:rPr>
          <w:rFonts w:ascii="Calibri" w:hAnsi="Calibri"/>
          <w:spacing w:val="-2"/>
        </w:rPr>
        <w:t>December</w:t>
      </w:r>
      <w:r>
        <w:rPr>
          <w:rFonts w:ascii="Calibri" w:hAnsi="Calibri"/>
          <w:spacing w:val="-7"/>
        </w:rPr>
        <w:t xml:space="preserve"> </w:t>
      </w:r>
      <w:r>
        <w:rPr>
          <w:rFonts w:ascii="Calibri" w:hAnsi="Calibri"/>
          <w:spacing w:val="-2"/>
        </w:rPr>
        <w:t>15</w:t>
      </w:r>
      <w:r>
        <w:rPr>
          <w:rFonts w:ascii="Calibri" w:hAnsi="Calibri"/>
          <w:spacing w:val="-3"/>
        </w:rPr>
        <w:t xml:space="preserve"> </w:t>
      </w:r>
      <w:r>
        <w:rPr>
          <w:rFonts w:ascii="Calibri" w:hAnsi="Calibri"/>
          <w:spacing w:val="-2"/>
        </w:rPr>
        <w:t>is</w:t>
      </w:r>
      <w:r>
        <w:rPr>
          <w:rFonts w:ascii="Calibri" w:hAnsi="Calibri"/>
          <w:spacing w:val="-6"/>
        </w:rPr>
        <w:t xml:space="preserve"> </w:t>
      </w:r>
      <w:r>
        <w:rPr>
          <w:rFonts w:ascii="Calibri" w:hAnsi="Calibri"/>
          <w:spacing w:val="-2"/>
        </w:rPr>
        <w:t>the</w:t>
      </w:r>
      <w:r>
        <w:rPr>
          <w:rFonts w:ascii="Calibri" w:hAnsi="Calibri"/>
          <w:spacing w:val="-6"/>
        </w:rPr>
        <w:t xml:space="preserve"> </w:t>
      </w:r>
      <w:r>
        <w:rPr>
          <w:rFonts w:ascii="Calibri" w:hAnsi="Calibri"/>
          <w:spacing w:val="-2"/>
        </w:rPr>
        <w:t>roster</w:t>
      </w:r>
      <w:r>
        <w:rPr>
          <w:rFonts w:ascii="Calibri" w:hAnsi="Calibri"/>
          <w:spacing w:val="-7"/>
        </w:rPr>
        <w:t xml:space="preserve"> </w:t>
      </w:r>
      <w:r>
        <w:rPr>
          <w:rFonts w:ascii="Calibri" w:hAnsi="Calibri"/>
          <w:spacing w:val="-2"/>
        </w:rPr>
        <w:t>deadline.</w:t>
      </w:r>
      <w:r>
        <w:rPr>
          <w:rFonts w:ascii="Calibri" w:hAnsi="Calibri"/>
          <w:spacing w:val="-7"/>
        </w:rPr>
        <w:t xml:space="preserve"> </w:t>
      </w:r>
      <w:r>
        <w:rPr>
          <w:rFonts w:ascii="Calibri" w:hAnsi="Calibri"/>
          <w:spacing w:val="-2"/>
        </w:rPr>
        <w:t>December</w:t>
      </w:r>
      <w:r>
        <w:rPr>
          <w:rFonts w:ascii="Calibri" w:hAnsi="Calibri"/>
          <w:spacing w:val="-7"/>
        </w:rPr>
        <w:t xml:space="preserve"> </w:t>
      </w:r>
      <w:r>
        <w:rPr>
          <w:rFonts w:ascii="Calibri" w:hAnsi="Calibri"/>
          <w:spacing w:val="-2"/>
        </w:rPr>
        <w:t>15</w:t>
      </w:r>
      <w:r>
        <w:rPr>
          <w:rFonts w:ascii="Calibri" w:hAnsi="Calibri"/>
          <w:spacing w:val="-6"/>
        </w:rPr>
        <w:t xml:space="preserve"> </w:t>
      </w:r>
      <w:r>
        <w:rPr>
          <w:rFonts w:ascii="Calibri" w:hAnsi="Calibri"/>
          <w:spacing w:val="-2"/>
        </w:rPr>
        <w:t>is</w:t>
      </w:r>
      <w:r>
        <w:rPr>
          <w:rFonts w:ascii="Calibri" w:hAnsi="Calibri"/>
          <w:spacing w:val="-6"/>
        </w:rPr>
        <w:t xml:space="preserve"> </w:t>
      </w:r>
      <w:r>
        <w:rPr>
          <w:rFonts w:ascii="Calibri" w:hAnsi="Calibri"/>
          <w:spacing w:val="-2"/>
        </w:rPr>
        <w:t>also</w:t>
      </w:r>
      <w:r>
        <w:rPr>
          <w:rFonts w:ascii="Calibri" w:hAnsi="Calibri"/>
          <w:spacing w:val="-5"/>
        </w:rPr>
        <w:t xml:space="preserve"> </w:t>
      </w:r>
      <w:r>
        <w:rPr>
          <w:rFonts w:ascii="Calibri" w:hAnsi="Calibri"/>
          <w:spacing w:val="-2"/>
        </w:rPr>
        <w:t>the</w:t>
      </w:r>
      <w:r>
        <w:rPr>
          <w:rFonts w:ascii="Calibri" w:hAnsi="Calibri"/>
          <w:spacing w:val="-6"/>
        </w:rPr>
        <w:t xml:space="preserve"> </w:t>
      </w:r>
      <w:r>
        <w:rPr>
          <w:rFonts w:ascii="Calibri" w:hAnsi="Calibri"/>
          <w:spacing w:val="-2"/>
        </w:rPr>
        <w:t>last</w:t>
      </w:r>
      <w:r>
        <w:rPr>
          <w:rFonts w:ascii="Calibri" w:hAnsi="Calibri"/>
          <w:spacing w:val="-6"/>
        </w:rPr>
        <w:t xml:space="preserve"> </w:t>
      </w:r>
      <w:r>
        <w:rPr>
          <w:rFonts w:ascii="Calibri" w:hAnsi="Calibri"/>
          <w:spacing w:val="-2"/>
        </w:rPr>
        <w:t>day</w:t>
      </w:r>
      <w:r>
        <w:rPr>
          <w:rFonts w:ascii="Calibri" w:hAnsi="Calibri"/>
          <w:spacing w:val="-5"/>
        </w:rPr>
        <w:t xml:space="preserve"> </w:t>
      </w:r>
      <w:r>
        <w:rPr>
          <w:rFonts w:ascii="Calibri" w:hAnsi="Calibri"/>
          <w:spacing w:val="-2"/>
        </w:rPr>
        <w:t>to</w:t>
      </w:r>
      <w:r>
        <w:rPr>
          <w:rFonts w:ascii="Calibri" w:hAnsi="Calibri"/>
          <w:spacing w:val="-5"/>
        </w:rPr>
        <w:t xml:space="preserve"> </w:t>
      </w:r>
      <w:r>
        <w:rPr>
          <w:rFonts w:ascii="Calibri" w:hAnsi="Calibri"/>
          <w:spacing w:val="-2"/>
        </w:rPr>
        <w:t>add</w:t>
      </w:r>
      <w:r>
        <w:rPr>
          <w:rFonts w:ascii="Calibri" w:hAnsi="Calibri"/>
          <w:spacing w:val="-7"/>
        </w:rPr>
        <w:t xml:space="preserve"> </w:t>
      </w:r>
      <w:r>
        <w:rPr>
          <w:rFonts w:ascii="Calibri" w:hAnsi="Calibri"/>
          <w:spacing w:val="-2"/>
        </w:rPr>
        <w:t xml:space="preserve">D2 </w:t>
      </w:r>
      <w:r>
        <w:rPr>
          <w:rFonts w:ascii="Calibri" w:hAnsi="Calibri"/>
        </w:rPr>
        <w:t>coaches,</w:t>
      </w:r>
      <w:r>
        <w:rPr>
          <w:rFonts w:ascii="Calibri" w:hAnsi="Calibri"/>
          <w:spacing w:val="-13"/>
        </w:rPr>
        <w:t xml:space="preserve"> </w:t>
      </w:r>
      <w:r>
        <w:rPr>
          <w:rFonts w:ascii="Calibri" w:hAnsi="Calibri"/>
        </w:rPr>
        <w:t>but</w:t>
      </w:r>
      <w:r>
        <w:rPr>
          <w:rFonts w:ascii="Calibri" w:hAnsi="Calibri"/>
          <w:spacing w:val="-12"/>
        </w:rPr>
        <w:t xml:space="preserve"> </w:t>
      </w:r>
      <w:r>
        <w:rPr>
          <w:rFonts w:ascii="Calibri" w:hAnsi="Calibri"/>
        </w:rPr>
        <w:t>players</w:t>
      </w:r>
      <w:r>
        <w:rPr>
          <w:rFonts w:ascii="Calibri" w:hAnsi="Calibri"/>
          <w:spacing w:val="-13"/>
        </w:rPr>
        <w:t xml:space="preserve"> </w:t>
      </w:r>
      <w:r>
        <w:rPr>
          <w:rFonts w:ascii="Calibri" w:hAnsi="Calibri"/>
        </w:rPr>
        <w:t>can</w:t>
      </w:r>
      <w:r>
        <w:rPr>
          <w:rFonts w:ascii="Calibri" w:hAnsi="Calibri"/>
          <w:spacing w:val="-12"/>
        </w:rPr>
        <w:t xml:space="preserve"> </w:t>
      </w:r>
      <w:r>
        <w:rPr>
          <w:rFonts w:ascii="Calibri" w:hAnsi="Calibri"/>
        </w:rPr>
        <w:t>be</w:t>
      </w:r>
      <w:r>
        <w:rPr>
          <w:rFonts w:ascii="Calibri" w:hAnsi="Calibri"/>
          <w:spacing w:val="-13"/>
        </w:rPr>
        <w:t xml:space="preserve"> </w:t>
      </w:r>
      <w:r>
        <w:rPr>
          <w:rFonts w:ascii="Calibri" w:hAnsi="Calibri"/>
        </w:rPr>
        <w:t>added</w:t>
      </w:r>
      <w:r>
        <w:rPr>
          <w:rFonts w:ascii="Calibri" w:hAnsi="Calibri"/>
          <w:spacing w:val="-12"/>
        </w:rPr>
        <w:t xml:space="preserve"> </w:t>
      </w:r>
      <w:r>
        <w:rPr>
          <w:rFonts w:ascii="Calibri" w:hAnsi="Calibri"/>
        </w:rPr>
        <w:t>all</w:t>
      </w:r>
      <w:r>
        <w:rPr>
          <w:rFonts w:ascii="Calibri" w:hAnsi="Calibri"/>
          <w:spacing w:val="-13"/>
        </w:rPr>
        <w:t xml:space="preserve"> </w:t>
      </w:r>
      <w:r>
        <w:rPr>
          <w:rFonts w:ascii="Calibri" w:hAnsi="Calibri"/>
        </w:rPr>
        <w:t>year.</w:t>
      </w:r>
      <w:r>
        <w:rPr>
          <w:rFonts w:ascii="Calibri" w:hAnsi="Calibri"/>
          <w:spacing w:val="-12"/>
        </w:rPr>
        <w:t xml:space="preserve"> </w:t>
      </w:r>
      <w:r>
        <w:rPr>
          <w:rFonts w:ascii="Calibri" w:hAnsi="Calibri"/>
        </w:rPr>
        <w:t>No</w:t>
      </w:r>
      <w:r>
        <w:rPr>
          <w:rFonts w:ascii="Calibri" w:hAnsi="Calibri"/>
          <w:spacing w:val="-12"/>
        </w:rPr>
        <w:t xml:space="preserve"> </w:t>
      </w:r>
      <w:r>
        <w:rPr>
          <w:rFonts w:ascii="Calibri" w:hAnsi="Calibri"/>
        </w:rPr>
        <w:t>coach</w:t>
      </w:r>
      <w:r>
        <w:rPr>
          <w:rFonts w:ascii="Calibri" w:hAnsi="Calibri"/>
          <w:spacing w:val="-13"/>
        </w:rPr>
        <w:t xml:space="preserve"> </w:t>
      </w:r>
      <w:r>
        <w:rPr>
          <w:rFonts w:ascii="Calibri" w:hAnsi="Calibri"/>
        </w:rPr>
        <w:t>or</w:t>
      </w:r>
      <w:r>
        <w:rPr>
          <w:rFonts w:ascii="Calibri" w:hAnsi="Calibri"/>
          <w:spacing w:val="-12"/>
        </w:rPr>
        <w:t xml:space="preserve"> </w:t>
      </w:r>
      <w:r>
        <w:rPr>
          <w:rFonts w:ascii="Calibri" w:hAnsi="Calibri"/>
        </w:rPr>
        <w:t>manager</w:t>
      </w:r>
      <w:r>
        <w:rPr>
          <w:rFonts w:ascii="Calibri" w:hAnsi="Calibri"/>
          <w:spacing w:val="-13"/>
        </w:rPr>
        <w:t xml:space="preserve"> </w:t>
      </w:r>
      <w:r>
        <w:rPr>
          <w:rFonts w:ascii="Calibri" w:hAnsi="Calibri"/>
        </w:rPr>
        <w:t>should</w:t>
      </w:r>
      <w:r>
        <w:rPr>
          <w:rFonts w:ascii="Calibri" w:hAnsi="Calibri"/>
          <w:spacing w:val="-12"/>
        </w:rPr>
        <w:t xml:space="preserve"> </w:t>
      </w:r>
      <w:r>
        <w:rPr>
          <w:rFonts w:ascii="Calibri" w:hAnsi="Calibri"/>
        </w:rPr>
        <w:t>be</w:t>
      </w:r>
      <w:r>
        <w:rPr>
          <w:rFonts w:ascii="Calibri" w:hAnsi="Calibri"/>
          <w:spacing w:val="-13"/>
        </w:rPr>
        <w:t xml:space="preserve"> </w:t>
      </w:r>
      <w:r>
        <w:rPr>
          <w:rFonts w:ascii="Calibri" w:hAnsi="Calibri"/>
        </w:rPr>
        <w:t>near</w:t>
      </w:r>
      <w:r>
        <w:rPr>
          <w:rFonts w:ascii="Calibri" w:hAnsi="Calibri"/>
          <w:spacing w:val="-12"/>
        </w:rPr>
        <w:t xml:space="preserve"> </w:t>
      </w:r>
      <w:r>
        <w:rPr>
          <w:rFonts w:ascii="Calibri" w:hAnsi="Calibri"/>
        </w:rPr>
        <w:t>a</w:t>
      </w:r>
      <w:r>
        <w:rPr>
          <w:rFonts w:ascii="Calibri" w:hAnsi="Calibri"/>
          <w:spacing w:val="-12"/>
        </w:rPr>
        <w:t xml:space="preserve"> </w:t>
      </w:r>
      <w:r>
        <w:rPr>
          <w:rFonts w:ascii="Calibri" w:hAnsi="Calibri"/>
        </w:rPr>
        <w:t>team</w:t>
      </w:r>
      <w:r>
        <w:rPr>
          <w:rFonts w:ascii="Calibri" w:hAnsi="Calibri"/>
          <w:spacing w:val="-13"/>
        </w:rPr>
        <w:t xml:space="preserve"> </w:t>
      </w:r>
      <w:r>
        <w:rPr>
          <w:rFonts w:ascii="Calibri" w:hAnsi="Calibri"/>
        </w:rPr>
        <w:t>if</w:t>
      </w:r>
      <w:r>
        <w:rPr>
          <w:rFonts w:ascii="Calibri" w:hAnsi="Calibri"/>
          <w:spacing w:val="-12"/>
        </w:rPr>
        <w:t xml:space="preserve"> </w:t>
      </w:r>
      <w:r>
        <w:rPr>
          <w:rFonts w:ascii="Calibri" w:hAnsi="Calibri"/>
        </w:rPr>
        <w:t>they</w:t>
      </w:r>
      <w:r>
        <w:rPr>
          <w:rFonts w:ascii="Calibri" w:hAnsi="Calibri"/>
          <w:spacing w:val="-13"/>
        </w:rPr>
        <w:t xml:space="preserve"> </w:t>
      </w:r>
      <w:r>
        <w:rPr>
          <w:rFonts w:ascii="Calibri" w:hAnsi="Calibri"/>
        </w:rPr>
        <w:t xml:space="preserve">are </w:t>
      </w:r>
      <w:r>
        <w:rPr>
          <w:rFonts w:ascii="Calibri" w:hAnsi="Calibri"/>
          <w:spacing w:val="-2"/>
        </w:rPr>
        <w:t>not</w:t>
      </w:r>
      <w:r>
        <w:rPr>
          <w:rFonts w:ascii="Calibri" w:hAnsi="Calibri"/>
          <w:spacing w:val="-11"/>
        </w:rPr>
        <w:t xml:space="preserve"> </w:t>
      </w:r>
      <w:r>
        <w:rPr>
          <w:rFonts w:ascii="Calibri" w:hAnsi="Calibri"/>
          <w:spacing w:val="-2"/>
        </w:rPr>
        <w:t>on</w:t>
      </w:r>
      <w:r>
        <w:rPr>
          <w:rFonts w:ascii="Calibri" w:hAnsi="Calibri"/>
          <w:spacing w:val="-10"/>
        </w:rPr>
        <w:t xml:space="preserve"> </w:t>
      </w:r>
      <w:r>
        <w:rPr>
          <w:rFonts w:ascii="Calibri" w:hAnsi="Calibri"/>
          <w:spacing w:val="-2"/>
        </w:rPr>
        <w:t>a</w:t>
      </w:r>
      <w:r>
        <w:rPr>
          <w:rFonts w:ascii="Calibri" w:hAnsi="Calibri"/>
          <w:spacing w:val="-11"/>
        </w:rPr>
        <w:t xml:space="preserve"> </w:t>
      </w:r>
      <w:r>
        <w:rPr>
          <w:rFonts w:ascii="Calibri" w:hAnsi="Calibri"/>
          <w:spacing w:val="-2"/>
        </w:rPr>
        <w:t>roster.</w:t>
      </w:r>
      <w:r>
        <w:rPr>
          <w:rFonts w:ascii="Calibri" w:hAnsi="Calibri"/>
          <w:spacing w:val="-10"/>
        </w:rPr>
        <w:t xml:space="preserve"> </w:t>
      </w:r>
      <w:r>
        <w:rPr>
          <w:rFonts w:ascii="Calibri" w:hAnsi="Calibri"/>
          <w:spacing w:val="-2"/>
        </w:rPr>
        <w:t>Teams</w:t>
      </w:r>
      <w:r>
        <w:rPr>
          <w:rFonts w:ascii="Calibri" w:hAnsi="Calibri"/>
          <w:spacing w:val="-11"/>
        </w:rPr>
        <w:t xml:space="preserve"> </w:t>
      </w:r>
      <w:r>
        <w:rPr>
          <w:rFonts w:ascii="Calibri" w:hAnsi="Calibri"/>
          <w:spacing w:val="-2"/>
        </w:rPr>
        <w:t>need</w:t>
      </w:r>
      <w:r>
        <w:rPr>
          <w:rFonts w:ascii="Calibri" w:hAnsi="Calibri"/>
          <w:spacing w:val="-10"/>
        </w:rPr>
        <w:t xml:space="preserve"> </w:t>
      </w:r>
      <w:r>
        <w:rPr>
          <w:rFonts w:ascii="Calibri" w:hAnsi="Calibri"/>
          <w:spacing w:val="-2"/>
        </w:rPr>
        <w:t>to</w:t>
      </w:r>
      <w:r>
        <w:rPr>
          <w:rFonts w:ascii="Calibri" w:hAnsi="Calibri"/>
          <w:spacing w:val="-11"/>
        </w:rPr>
        <w:t xml:space="preserve"> </w:t>
      </w:r>
      <w:r>
        <w:rPr>
          <w:rFonts w:ascii="Calibri" w:hAnsi="Calibri"/>
          <w:spacing w:val="-2"/>
        </w:rPr>
        <w:t>make</w:t>
      </w:r>
      <w:r>
        <w:rPr>
          <w:rFonts w:ascii="Calibri" w:hAnsi="Calibri"/>
          <w:spacing w:val="-10"/>
        </w:rPr>
        <w:t xml:space="preserve"> </w:t>
      </w:r>
      <w:r>
        <w:rPr>
          <w:rFonts w:ascii="Calibri" w:hAnsi="Calibri"/>
          <w:spacing w:val="-2"/>
        </w:rPr>
        <w:t>sure</w:t>
      </w:r>
      <w:r>
        <w:rPr>
          <w:rFonts w:ascii="Calibri" w:hAnsi="Calibri"/>
          <w:spacing w:val="-10"/>
        </w:rPr>
        <w:t xml:space="preserve"> </w:t>
      </w:r>
      <w:r>
        <w:rPr>
          <w:rFonts w:ascii="Calibri" w:hAnsi="Calibri"/>
          <w:spacing w:val="-2"/>
        </w:rPr>
        <w:t>that</w:t>
      </w:r>
      <w:r>
        <w:rPr>
          <w:rFonts w:ascii="Calibri" w:hAnsi="Calibri"/>
          <w:spacing w:val="-11"/>
        </w:rPr>
        <w:t xml:space="preserve"> </w:t>
      </w:r>
      <w:r>
        <w:rPr>
          <w:rFonts w:ascii="Calibri" w:hAnsi="Calibri"/>
          <w:spacing w:val="-2"/>
        </w:rPr>
        <w:t>managers</w:t>
      </w:r>
      <w:r>
        <w:rPr>
          <w:rFonts w:ascii="Calibri" w:hAnsi="Calibri"/>
          <w:spacing w:val="-10"/>
        </w:rPr>
        <w:t xml:space="preserve"> </w:t>
      </w:r>
      <w:r>
        <w:rPr>
          <w:rFonts w:ascii="Calibri" w:hAnsi="Calibri"/>
          <w:spacing w:val="-2"/>
        </w:rPr>
        <w:t>are</w:t>
      </w:r>
      <w:r>
        <w:rPr>
          <w:rFonts w:ascii="Calibri" w:hAnsi="Calibri"/>
          <w:spacing w:val="-11"/>
        </w:rPr>
        <w:t xml:space="preserve"> </w:t>
      </w:r>
      <w:r>
        <w:rPr>
          <w:rFonts w:ascii="Calibri" w:hAnsi="Calibri"/>
          <w:spacing w:val="-2"/>
        </w:rPr>
        <w:t>rostered</w:t>
      </w:r>
      <w:r>
        <w:rPr>
          <w:rFonts w:ascii="Calibri" w:hAnsi="Calibri"/>
          <w:spacing w:val="-10"/>
        </w:rPr>
        <w:t xml:space="preserve"> </w:t>
      </w:r>
      <w:r>
        <w:rPr>
          <w:rFonts w:ascii="Calibri" w:hAnsi="Calibri"/>
          <w:spacing w:val="-2"/>
        </w:rPr>
        <w:t>as</w:t>
      </w:r>
      <w:r>
        <w:rPr>
          <w:rFonts w:ascii="Calibri" w:hAnsi="Calibri"/>
          <w:spacing w:val="-11"/>
        </w:rPr>
        <w:t xml:space="preserve"> </w:t>
      </w:r>
      <w:r>
        <w:rPr>
          <w:rFonts w:ascii="Calibri" w:hAnsi="Calibri"/>
          <w:spacing w:val="-2"/>
        </w:rPr>
        <w:t>managers</w:t>
      </w:r>
      <w:r>
        <w:rPr>
          <w:rFonts w:ascii="Calibri" w:hAnsi="Calibri"/>
          <w:spacing w:val="-10"/>
        </w:rPr>
        <w:t xml:space="preserve"> </w:t>
      </w:r>
      <w:r>
        <w:rPr>
          <w:rFonts w:ascii="Calibri" w:hAnsi="Calibri"/>
          <w:spacing w:val="-2"/>
        </w:rPr>
        <w:t>and</w:t>
      </w:r>
      <w:r>
        <w:rPr>
          <w:rFonts w:ascii="Calibri" w:hAnsi="Calibri"/>
          <w:spacing w:val="-10"/>
        </w:rPr>
        <w:t xml:space="preserve"> </w:t>
      </w:r>
      <w:r>
        <w:rPr>
          <w:rFonts w:ascii="Calibri" w:hAnsi="Calibri"/>
          <w:spacing w:val="-2"/>
        </w:rPr>
        <w:t>coaches</w:t>
      </w:r>
      <w:r>
        <w:rPr>
          <w:rFonts w:ascii="Calibri" w:hAnsi="Calibri"/>
          <w:spacing w:val="-11"/>
        </w:rPr>
        <w:t xml:space="preserve"> </w:t>
      </w:r>
      <w:r>
        <w:rPr>
          <w:rFonts w:ascii="Calibri" w:hAnsi="Calibri"/>
          <w:spacing w:val="-2"/>
        </w:rPr>
        <w:t xml:space="preserve">are </w:t>
      </w:r>
      <w:r>
        <w:rPr>
          <w:rFonts w:ascii="Calibri" w:hAnsi="Calibri"/>
        </w:rPr>
        <w:t>rostered</w:t>
      </w:r>
      <w:r>
        <w:rPr>
          <w:rFonts w:ascii="Calibri" w:hAnsi="Calibri"/>
          <w:spacing w:val="-13"/>
        </w:rPr>
        <w:t xml:space="preserve"> </w:t>
      </w:r>
      <w:r>
        <w:rPr>
          <w:rFonts w:ascii="Calibri" w:hAnsi="Calibri"/>
        </w:rPr>
        <w:t>as</w:t>
      </w:r>
      <w:r>
        <w:rPr>
          <w:rFonts w:ascii="Calibri" w:hAnsi="Calibri"/>
          <w:spacing w:val="-12"/>
        </w:rPr>
        <w:t xml:space="preserve"> </w:t>
      </w:r>
      <w:r>
        <w:rPr>
          <w:rFonts w:ascii="Calibri" w:hAnsi="Calibri"/>
        </w:rPr>
        <w:t>coaches.</w:t>
      </w:r>
      <w:r>
        <w:rPr>
          <w:rFonts w:ascii="Calibri" w:hAnsi="Calibri"/>
          <w:spacing w:val="-13"/>
        </w:rPr>
        <w:t xml:space="preserve"> </w:t>
      </w:r>
      <w:r>
        <w:rPr>
          <w:rFonts w:ascii="Calibri" w:hAnsi="Calibri"/>
        </w:rPr>
        <w:t>See</w:t>
      </w:r>
      <w:r>
        <w:rPr>
          <w:rFonts w:ascii="Calibri" w:hAnsi="Calibri"/>
          <w:spacing w:val="-12"/>
        </w:rPr>
        <w:t xml:space="preserve"> </w:t>
      </w:r>
      <w:r>
        <w:rPr>
          <w:rFonts w:ascii="Calibri" w:hAnsi="Calibri"/>
        </w:rPr>
        <w:t>addendum</w:t>
      </w:r>
      <w:r>
        <w:rPr>
          <w:rFonts w:ascii="Calibri" w:hAnsi="Calibri"/>
          <w:spacing w:val="-13"/>
        </w:rPr>
        <w:t xml:space="preserve"> </w:t>
      </w:r>
      <w:r>
        <w:rPr>
          <w:rFonts w:ascii="Calibri" w:hAnsi="Calibri"/>
        </w:rPr>
        <w:t>below</w:t>
      </w:r>
      <w:r>
        <w:rPr>
          <w:rFonts w:ascii="Calibri" w:hAnsi="Calibri"/>
          <w:spacing w:val="-12"/>
        </w:rPr>
        <w:t xml:space="preserve"> </w:t>
      </w:r>
      <w:r>
        <w:rPr>
          <w:rFonts w:ascii="Calibri" w:hAnsi="Calibri"/>
        </w:rPr>
        <w:t>for</w:t>
      </w:r>
      <w:r>
        <w:rPr>
          <w:rFonts w:ascii="Calibri" w:hAnsi="Calibri"/>
          <w:spacing w:val="-13"/>
        </w:rPr>
        <w:t xml:space="preserve"> </w:t>
      </w:r>
      <w:r>
        <w:rPr>
          <w:rFonts w:ascii="Calibri" w:hAnsi="Calibri"/>
        </w:rPr>
        <w:t>current</w:t>
      </w:r>
      <w:r>
        <w:rPr>
          <w:rFonts w:ascii="Calibri" w:hAnsi="Calibri"/>
          <w:spacing w:val="-12"/>
        </w:rPr>
        <w:t xml:space="preserve"> </w:t>
      </w:r>
      <w:r>
        <w:rPr>
          <w:rFonts w:ascii="Calibri" w:hAnsi="Calibri"/>
        </w:rPr>
        <w:t>player</w:t>
      </w:r>
      <w:r>
        <w:rPr>
          <w:rFonts w:ascii="Calibri" w:hAnsi="Calibri"/>
          <w:spacing w:val="-12"/>
        </w:rPr>
        <w:t xml:space="preserve"> </w:t>
      </w:r>
      <w:r>
        <w:rPr>
          <w:rFonts w:ascii="Calibri" w:hAnsi="Calibri"/>
        </w:rPr>
        <w:t>numbers.</w:t>
      </w:r>
    </w:p>
    <w:p w14:paraId="6588CCF8" w14:textId="77777777" w:rsidR="002433A5" w:rsidRDefault="00000000">
      <w:pPr>
        <w:pStyle w:val="ListParagraph"/>
        <w:numPr>
          <w:ilvl w:val="1"/>
          <w:numId w:val="62"/>
        </w:numPr>
        <w:tabs>
          <w:tab w:val="left" w:pos="2642"/>
        </w:tabs>
        <w:spacing w:before="1"/>
        <w:ind w:left="2641" w:right="255"/>
        <w:rPr>
          <w:rFonts w:ascii="Calibri"/>
        </w:rPr>
      </w:pPr>
      <w:r>
        <w:rPr>
          <w:rFonts w:ascii="Calibri"/>
          <w:spacing w:val="-2"/>
        </w:rPr>
        <w:t>Discipline,</w:t>
      </w:r>
      <w:r>
        <w:rPr>
          <w:rFonts w:ascii="Calibri"/>
          <w:spacing w:val="-11"/>
        </w:rPr>
        <w:t xml:space="preserve"> </w:t>
      </w:r>
      <w:r>
        <w:rPr>
          <w:rFonts w:ascii="Calibri"/>
          <w:spacing w:val="-2"/>
        </w:rPr>
        <w:t>Robyn</w:t>
      </w:r>
      <w:r>
        <w:rPr>
          <w:rFonts w:ascii="Calibri"/>
          <w:spacing w:val="-10"/>
        </w:rPr>
        <w:t xml:space="preserve"> </w:t>
      </w:r>
      <w:r>
        <w:rPr>
          <w:rFonts w:ascii="Calibri"/>
          <w:spacing w:val="-2"/>
        </w:rPr>
        <w:t>Eyre</w:t>
      </w:r>
      <w:r>
        <w:rPr>
          <w:rFonts w:ascii="Calibri"/>
          <w:spacing w:val="-11"/>
        </w:rPr>
        <w:t xml:space="preserve"> </w:t>
      </w:r>
      <w:r>
        <w:rPr>
          <w:rFonts w:ascii="Calibri"/>
          <w:spacing w:val="-2"/>
        </w:rPr>
        <w:t>Long:</w:t>
      </w:r>
      <w:r>
        <w:rPr>
          <w:rFonts w:ascii="Calibri"/>
          <w:spacing w:val="-10"/>
        </w:rPr>
        <w:t xml:space="preserve"> </w:t>
      </w:r>
      <w:r>
        <w:rPr>
          <w:rFonts w:ascii="Calibri"/>
          <w:spacing w:val="-2"/>
        </w:rPr>
        <w:t>She</w:t>
      </w:r>
      <w:r>
        <w:rPr>
          <w:rFonts w:ascii="Calibri"/>
          <w:spacing w:val="-11"/>
        </w:rPr>
        <w:t xml:space="preserve"> </w:t>
      </w:r>
      <w:r>
        <w:rPr>
          <w:rFonts w:ascii="Calibri"/>
          <w:spacing w:val="-2"/>
        </w:rPr>
        <w:t>has</w:t>
      </w:r>
      <w:r>
        <w:rPr>
          <w:rFonts w:ascii="Calibri"/>
          <w:spacing w:val="-10"/>
        </w:rPr>
        <w:t xml:space="preserve"> </w:t>
      </w:r>
      <w:r>
        <w:rPr>
          <w:rFonts w:ascii="Calibri"/>
          <w:spacing w:val="-2"/>
        </w:rPr>
        <w:t>her</w:t>
      </w:r>
      <w:r>
        <w:rPr>
          <w:rFonts w:ascii="Calibri"/>
          <w:spacing w:val="-11"/>
        </w:rPr>
        <w:t xml:space="preserve"> </w:t>
      </w:r>
      <w:r>
        <w:rPr>
          <w:rFonts w:ascii="Calibri"/>
          <w:spacing w:val="-2"/>
        </w:rPr>
        <w:t>first</w:t>
      </w:r>
      <w:r>
        <w:rPr>
          <w:rFonts w:ascii="Calibri"/>
          <w:spacing w:val="-10"/>
        </w:rPr>
        <w:t xml:space="preserve"> </w:t>
      </w:r>
      <w:r>
        <w:rPr>
          <w:rFonts w:ascii="Calibri"/>
          <w:spacing w:val="-2"/>
        </w:rPr>
        <w:t>hearing</w:t>
      </w:r>
      <w:r>
        <w:rPr>
          <w:rFonts w:ascii="Calibri"/>
          <w:spacing w:val="-10"/>
        </w:rPr>
        <w:t xml:space="preserve"> </w:t>
      </w:r>
      <w:r>
        <w:rPr>
          <w:rFonts w:ascii="Calibri"/>
          <w:spacing w:val="-2"/>
        </w:rPr>
        <w:t>this</w:t>
      </w:r>
      <w:r>
        <w:rPr>
          <w:rFonts w:ascii="Calibri"/>
          <w:spacing w:val="-11"/>
        </w:rPr>
        <w:t xml:space="preserve"> </w:t>
      </w:r>
      <w:r>
        <w:rPr>
          <w:rFonts w:ascii="Calibri"/>
          <w:spacing w:val="-2"/>
        </w:rPr>
        <w:t>season.</w:t>
      </w:r>
      <w:r>
        <w:rPr>
          <w:rFonts w:ascii="Calibri"/>
          <w:spacing w:val="-10"/>
        </w:rPr>
        <w:t xml:space="preserve"> </w:t>
      </w:r>
      <w:r>
        <w:rPr>
          <w:rFonts w:ascii="Calibri"/>
          <w:spacing w:val="-2"/>
        </w:rPr>
        <w:t>1</w:t>
      </w:r>
      <w:r>
        <w:rPr>
          <w:rFonts w:ascii="Calibri"/>
          <w:spacing w:val="-11"/>
        </w:rPr>
        <w:t xml:space="preserve"> </w:t>
      </w:r>
      <w:r>
        <w:rPr>
          <w:rFonts w:ascii="Calibri"/>
          <w:spacing w:val="-2"/>
        </w:rPr>
        <w:t>adult</w:t>
      </w:r>
      <w:r>
        <w:rPr>
          <w:rFonts w:ascii="Calibri"/>
          <w:spacing w:val="-10"/>
        </w:rPr>
        <w:t xml:space="preserve"> </w:t>
      </w:r>
      <w:r>
        <w:rPr>
          <w:rFonts w:ascii="Calibri"/>
          <w:spacing w:val="-2"/>
        </w:rPr>
        <w:t>and</w:t>
      </w:r>
      <w:r>
        <w:rPr>
          <w:rFonts w:ascii="Calibri"/>
          <w:spacing w:val="-11"/>
        </w:rPr>
        <w:t xml:space="preserve"> </w:t>
      </w:r>
      <w:r>
        <w:rPr>
          <w:rFonts w:ascii="Calibri"/>
          <w:spacing w:val="-2"/>
        </w:rPr>
        <w:t>1</w:t>
      </w:r>
      <w:r>
        <w:rPr>
          <w:rFonts w:ascii="Calibri"/>
          <w:spacing w:val="-10"/>
        </w:rPr>
        <w:t xml:space="preserve"> </w:t>
      </w:r>
      <w:r>
        <w:rPr>
          <w:rFonts w:ascii="Calibri"/>
          <w:spacing w:val="-2"/>
        </w:rPr>
        <w:t>youth.</w:t>
      </w:r>
      <w:r>
        <w:rPr>
          <w:rFonts w:ascii="Calibri"/>
          <w:spacing w:val="-10"/>
        </w:rPr>
        <w:t xml:space="preserve"> </w:t>
      </w:r>
      <w:r>
        <w:rPr>
          <w:rFonts w:ascii="Calibri"/>
          <w:spacing w:val="-2"/>
        </w:rPr>
        <w:t>There</w:t>
      </w:r>
      <w:r>
        <w:rPr>
          <w:rFonts w:ascii="Calibri"/>
          <w:spacing w:val="-11"/>
        </w:rPr>
        <w:t xml:space="preserve"> </w:t>
      </w:r>
      <w:r>
        <w:rPr>
          <w:rFonts w:ascii="Calibri"/>
          <w:spacing w:val="-2"/>
        </w:rPr>
        <w:t>were</w:t>
      </w:r>
      <w:r>
        <w:rPr>
          <w:rFonts w:ascii="Calibri"/>
          <w:spacing w:val="-10"/>
        </w:rPr>
        <w:t xml:space="preserve"> </w:t>
      </w:r>
      <w:r>
        <w:rPr>
          <w:rFonts w:ascii="Calibri"/>
          <w:spacing w:val="-2"/>
        </w:rPr>
        <w:t>a couple</w:t>
      </w:r>
      <w:r>
        <w:rPr>
          <w:rFonts w:ascii="Calibri"/>
          <w:spacing w:val="-11"/>
        </w:rPr>
        <w:t xml:space="preserve"> </w:t>
      </w:r>
      <w:r>
        <w:rPr>
          <w:rFonts w:ascii="Calibri"/>
          <w:spacing w:val="-2"/>
        </w:rPr>
        <w:t>of</w:t>
      </w:r>
      <w:r>
        <w:rPr>
          <w:rFonts w:ascii="Calibri"/>
          <w:spacing w:val="-10"/>
        </w:rPr>
        <w:t xml:space="preserve"> </w:t>
      </w:r>
      <w:r>
        <w:rPr>
          <w:rFonts w:ascii="Calibri"/>
          <w:spacing w:val="-2"/>
        </w:rPr>
        <w:t>match</w:t>
      </w:r>
      <w:r>
        <w:rPr>
          <w:rFonts w:ascii="Calibri"/>
          <w:spacing w:val="-11"/>
        </w:rPr>
        <w:t xml:space="preserve"> </w:t>
      </w:r>
      <w:r>
        <w:rPr>
          <w:rFonts w:ascii="Calibri"/>
          <w:spacing w:val="-2"/>
        </w:rPr>
        <w:t>penalties</w:t>
      </w:r>
      <w:r>
        <w:rPr>
          <w:rFonts w:ascii="Calibri"/>
          <w:spacing w:val="-10"/>
        </w:rPr>
        <w:t xml:space="preserve"> </w:t>
      </w:r>
      <w:r>
        <w:rPr>
          <w:rFonts w:ascii="Calibri"/>
          <w:spacing w:val="-2"/>
        </w:rPr>
        <w:t>this</w:t>
      </w:r>
      <w:r>
        <w:rPr>
          <w:rFonts w:ascii="Calibri"/>
          <w:spacing w:val="-11"/>
        </w:rPr>
        <w:t xml:space="preserve"> </w:t>
      </w:r>
      <w:r>
        <w:rPr>
          <w:rFonts w:ascii="Calibri"/>
          <w:spacing w:val="-2"/>
        </w:rPr>
        <w:t>weekend.</w:t>
      </w:r>
      <w:r>
        <w:rPr>
          <w:rFonts w:ascii="Calibri"/>
          <w:spacing w:val="-10"/>
        </w:rPr>
        <w:t xml:space="preserve"> </w:t>
      </w:r>
      <w:r>
        <w:rPr>
          <w:rFonts w:ascii="Calibri"/>
          <w:spacing w:val="-2"/>
        </w:rPr>
        <w:t>She</w:t>
      </w:r>
      <w:r>
        <w:rPr>
          <w:rFonts w:ascii="Calibri"/>
          <w:spacing w:val="-11"/>
        </w:rPr>
        <w:t xml:space="preserve"> </w:t>
      </w:r>
      <w:r>
        <w:rPr>
          <w:rFonts w:ascii="Calibri"/>
          <w:spacing w:val="-2"/>
        </w:rPr>
        <w:t>has</w:t>
      </w:r>
      <w:r>
        <w:rPr>
          <w:rFonts w:ascii="Calibri"/>
          <w:spacing w:val="-10"/>
        </w:rPr>
        <w:t xml:space="preserve"> </w:t>
      </w:r>
      <w:r>
        <w:rPr>
          <w:rFonts w:ascii="Calibri"/>
          <w:spacing w:val="-2"/>
        </w:rPr>
        <w:t>one</w:t>
      </w:r>
      <w:r>
        <w:rPr>
          <w:rFonts w:ascii="Calibri"/>
          <w:spacing w:val="-10"/>
        </w:rPr>
        <w:t xml:space="preserve"> </w:t>
      </w:r>
      <w:r>
        <w:rPr>
          <w:rFonts w:ascii="Calibri"/>
          <w:spacing w:val="-2"/>
        </w:rPr>
        <w:t>deferred</w:t>
      </w:r>
      <w:r>
        <w:rPr>
          <w:rFonts w:ascii="Calibri"/>
          <w:spacing w:val="-11"/>
        </w:rPr>
        <w:t xml:space="preserve"> </w:t>
      </w:r>
      <w:r>
        <w:rPr>
          <w:rFonts w:ascii="Calibri"/>
          <w:spacing w:val="-2"/>
        </w:rPr>
        <w:t>hearing,</w:t>
      </w:r>
      <w:r>
        <w:rPr>
          <w:rFonts w:ascii="Calibri"/>
          <w:spacing w:val="-10"/>
        </w:rPr>
        <w:t xml:space="preserve"> </w:t>
      </w:r>
      <w:r>
        <w:rPr>
          <w:rFonts w:ascii="Calibri"/>
          <w:spacing w:val="-2"/>
        </w:rPr>
        <w:t>so</w:t>
      </w:r>
      <w:r>
        <w:rPr>
          <w:rFonts w:ascii="Calibri"/>
          <w:spacing w:val="-11"/>
        </w:rPr>
        <w:t xml:space="preserve"> </w:t>
      </w:r>
      <w:r>
        <w:rPr>
          <w:rFonts w:ascii="Calibri"/>
          <w:spacing w:val="-2"/>
        </w:rPr>
        <w:t>that</w:t>
      </w:r>
      <w:r>
        <w:rPr>
          <w:rFonts w:ascii="Calibri"/>
          <w:spacing w:val="-10"/>
        </w:rPr>
        <w:t xml:space="preserve"> </w:t>
      </w:r>
      <w:r>
        <w:rPr>
          <w:rFonts w:ascii="Calibri"/>
          <w:spacing w:val="-2"/>
        </w:rPr>
        <w:t>the</w:t>
      </w:r>
      <w:r>
        <w:rPr>
          <w:rFonts w:ascii="Calibri"/>
          <w:spacing w:val="-11"/>
        </w:rPr>
        <w:t xml:space="preserve"> </w:t>
      </w:r>
      <w:r>
        <w:rPr>
          <w:rFonts w:ascii="Calibri"/>
          <w:spacing w:val="-2"/>
        </w:rPr>
        <w:t>player</w:t>
      </w:r>
      <w:r>
        <w:rPr>
          <w:rFonts w:ascii="Calibri"/>
          <w:spacing w:val="-10"/>
        </w:rPr>
        <w:t xml:space="preserve"> </w:t>
      </w:r>
      <w:r>
        <w:rPr>
          <w:rFonts w:ascii="Calibri"/>
          <w:spacing w:val="-2"/>
        </w:rPr>
        <w:t>is</w:t>
      </w:r>
      <w:r>
        <w:rPr>
          <w:rFonts w:ascii="Calibri"/>
          <w:spacing w:val="-10"/>
        </w:rPr>
        <w:t xml:space="preserve"> </w:t>
      </w:r>
      <w:r>
        <w:rPr>
          <w:rFonts w:ascii="Calibri"/>
          <w:spacing w:val="-2"/>
        </w:rPr>
        <w:t>not</w:t>
      </w:r>
      <w:r>
        <w:rPr>
          <w:rFonts w:ascii="Calibri"/>
          <w:spacing w:val="-11"/>
        </w:rPr>
        <w:t xml:space="preserve"> </w:t>
      </w:r>
      <w:r>
        <w:rPr>
          <w:rFonts w:ascii="Calibri"/>
          <w:spacing w:val="-2"/>
        </w:rPr>
        <w:t xml:space="preserve">out </w:t>
      </w:r>
      <w:r>
        <w:rPr>
          <w:rFonts w:ascii="Calibri"/>
        </w:rPr>
        <w:t>till Jan 4 without a hearing.</w:t>
      </w:r>
    </w:p>
    <w:p w14:paraId="6588CCF9" w14:textId="77777777" w:rsidR="002433A5" w:rsidRDefault="00000000">
      <w:pPr>
        <w:pStyle w:val="ListParagraph"/>
        <w:numPr>
          <w:ilvl w:val="1"/>
          <w:numId w:val="62"/>
        </w:numPr>
        <w:tabs>
          <w:tab w:val="left" w:pos="2642"/>
        </w:tabs>
        <w:ind w:left="2641" w:right="461"/>
        <w:rPr>
          <w:rFonts w:ascii="Calibri"/>
        </w:rPr>
      </w:pPr>
      <w:r>
        <w:rPr>
          <w:rFonts w:ascii="Calibri"/>
          <w:spacing w:val="-2"/>
        </w:rPr>
        <w:t>Treasurer,</w:t>
      </w:r>
      <w:r>
        <w:rPr>
          <w:rFonts w:ascii="Calibri"/>
          <w:spacing w:val="7"/>
        </w:rPr>
        <w:t xml:space="preserve"> </w:t>
      </w:r>
      <w:r>
        <w:rPr>
          <w:rFonts w:ascii="Calibri"/>
          <w:spacing w:val="-2"/>
        </w:rPr>
        <w:t>Steven</w:t>
      </w:r>
      <w:r>
        <w:rPr>
          <w:rFonts w:ascii="Calibri"/>
          <w:spacing w:val="-11"/>
        </w:rPr>
        <w:t xml:space="preserve"> </w:t>
      </w:r>
      <w:r>
        <w:rPr>
          <w:rFonts w:ascii="Calibri"/>
          <w:spacing w:val="-2"/>
        </w:rPr>
        <w:t>Wells:</w:t>
      </w:r>
      <w:r>
        <w:rPr>
          <w:rFonts w:ascii="Calibri"/>
          <w:spacing w:val="-10"/>
        </w:rPr>
        <w:t xml:space="preserve"> </w:t>
      </w:r>
      <w:r>
        <w:rPr>
          <w:rFonts w:ascii="Calibri"/>
          <w:spacing w:val="-2"/>
        </w:rPr>
        <w:t>He</w:t>
      </w:r>
      <w:r>
        <w:rPr>
          <w:rFonts w:ascii="Calibri"/>
          <w:spacing w:val="-10"/>
        </w:rPr>
        <w:t xml:space="preserve"> </w:t>
      </w:r>
      <w:r>
        <w:rPr>
          <w:rFonts w:ascii="Calibri"/>
          <w:spacing w:val="-2"/>
        </w:rPr>
        <w:t>has</w:t>
      </w:r>
      <w:r>
        <w:rPr>
          <w:rFonts w:ascii="Calibri"/>
          <w:spacing w:val="-11"/>
        </w:rPr>
        <w:t xml:space="preserve"> </w:t>
      </w:r>
      <w:r>
        <w:rPr>
          <w:rFonts w:ascii="Calibri"/>
          <w:spacing w:val="-2"/>
        </w:rPr>
        <w:t>control</w:t>
      </w:r>
      <w:r>
        <w:rPr>
          <w:rFonts w:ascii="Calibri"/>
          <w:spacing w:val="-10"/>
        </w:rPr>
        <w:t xml:space="preserve"> </w:t>
      </w:r>
      <w:r>
        <w:rPr>
          <w:rFonts w:ascii="Calibri"/>
          <w:spacing w:val="-2"/>
        </w:rPr>
        <w:t>of</w:t>
      </w:r>
      <w:r>
        <w:rPr>
          <w:rFonts w:ascii="Calibri"/>
          <w:spacing w:val="-11"/>
        </w:rPr>
        <w:t xml:space="preserve"> </w:t>
      </w:r>
      <w:proofErr w:type="spellStart"/>
      <w:r>
        <w:rPr>
          <w:rFonts w:ascii="Calibri"/>
          <w:spacing w:val="-2"/>
        </w:rPr>
        <w:t>quickbooks</w:t>
      </w:r>
      <w:proofErr w:type="spellEnd"/>
      <w:r>
        <w:rPr>
          <w:rFonts w:ascii="Calibri"/>
          <w:spacing w:val="-2"/>
        </w:rPr>
        <w:t>,</w:t>
      </w:r>
      <w:r>
        <w:rPr>
          <w:rFonts w:ascii="Calibri"/>
          <w:spacing w:val="-10"/>
        </w:rPr>
        <w:t xml:space="preserve"> </w:t>
      </w:r>
      <w:r>
        <w:rPr>
          <w:rFonts w:ascii="Calibri"/>
          <w:spacing w:val="-2"/>
        </w:rPr>
        <w:t>he</w:t>
      </w:r>
      <w:r>
        <w:rPr>
          <w:rFonts w:ascii="Calibri"/>
          <w:spacing w:val="-11"/>
        </w:rPr>
        <w:t xml:space="preserve"> </w:t>
      </w:r>
      <w:r>
        <w:rPr>
          <w:rFonts w:ascii="Calibri"/>
          <w:spacing w:val="-2"/>
        </w:rPr>
        <w:t>is</w:t>
      </w:r>
      <w:r>
        <w:rPr>
          <w:rFonts w:ascii="Calibri"/>
          <w:spacing w:val="-10"/>
        </w:rPr>
        <w:t xml:space="preserve"> </w:t>
      </w:r>
      <w:r>
        <w:rPr>
          <w:rFonts w:ascii="Calibri"/>
          <w:spacing w:val="-2"/>
        </w:rPr>
        <w:t>working</w:t>
      </w:r>
      <w:r>
        <w:rPr>
          <w:rFonts w:ascii="Calibri"/>
          <w:spacing w:val="-11"/>
        </w:rPr>
        <w:t xml:space="preserve"> </w:t>
      </w:r>
      <w:r>
        <w:rPr>
          <w:rFonts w:ascii="Calibri"/>
          <w:spacing w:val="-2"/>
        </w:rPr>
        <w:t>on</w:t>
      </w:r>
      <w:r>
        <w:rPr>
          <w:rFonts w:ascii="Calibri"/>
          <w:spacing w:val="-10"/>
        </w:rPr>
        <w:t xml:space="preserve"> </w:t>
      </w:r>
      <w:r>
        <w:rPr>
          <w:rFonts w:ascii="Calibri"/>
          <w:spacing w:val="-2"/>
        </w:rPr>
        <w:t>getting</w:t>
      </w:r>
      <w:r>
        <w:rPr>
          <w:rFonts w:ascii="Calibri"/>
          <w:spacing w:val="-10"/>
        </w:rPr>
        <w:t xml:space="preserve"> </w:t>
      </w:r>
      <w:r>
        <w:rPr>
          <w:rFonts w:ascii="Calibri"/>
          <w:spacing w:val="-2"/>
        </w:rPr>
        <w:t>that</w:t>
      </w:r>
      <w:r>
        <w:rPr>
          <w:rFonts w:ascii="Calibri"/>
          <w:spacing w:val="-11"/>
        </w:rPr>
        <w:t xml:space="preserve"> </w:t>
      </w:r>
      <w:r>
        <w:rPr>
          <w:rFonts w:ascii="Calibri"/>
          <w:spacing w:val="-2"/>
        </w:rPr>
        <w:t>online.</w:t>
      </w:r>
      <w:r>
        <w:rPr>
          <w:rFonts w:ascii="Calibri"/>
          <w:spacing w:val="-10"/>
        </w:rPr>
        <w:t xml:space="preserve"> </w:t>
      </w:r>
      <w:r>
        <w:rPr>
          <w:rFonts w:ascii="Calibri"/>
          <w:spacing w:val="-2"/>
        </w:rPr>
        <w:t>Ryan asked</w:t>
      </w:r>
      <w:r>
        <w:rPr>
          <w:rFonts w:ascii="Calibri"/>
          <w:spacing w:val="-11"/>
        </w:rPr>
        <w:t xml:space="preserve"> </w:t>
      </w:r>
      <w:r>
        <w:rPr>
          <w:rFonts w:ascii="Calibri"/>
          <w:spacing w:val="-2"/>
        </w:rPr>
        <w:t>about</w:t>
      </w:r>
      <w:r>
        <w:rPr>
          <w:rFonts w:ascii="Calibri"/>
          <w:spacing w:val="-9"/>
        </w:rPr>
        <w:t xml:space="preserve"> </w:t>
      </w:r>
      <w:r>
        <w:rPr>
          <w:rFonts w:ascii="Calibri"/>
          <w:spacing w:val="-2"/>
        </w:rPr>
        <w:t>getting</w:t>
      </w:r>
      <w:r>
        <w:rPr>
          <w:rFonts w:ascii="Calibri"/>
          <w:spacing w:val="-11"/>
        </w:rPr>
        <w:t xml:space="preserve"> </w:t>
      </w:r>
      <w:r>
        <w:rPr>
          <w:rFonts w:ascii="Calibri"/>
          <w:spacing w:val="-2"/>
        </w:rPr>
        <w:t>the</w:t>
      </w:r>
      <w:r>
        <w:rPr>
          <w:rFonts w:ascii="Calibri"/>
          <w:spacing w:val="-7"/>
        </w:rPr>
        <w:t xml:space="preserve"> </w:t>
      </w:r>
      <w:r>
        <w:rPr>
          <w:rFonts w:ascii="Calibri"/>
          <w:spacing w:val="-2"/>
        </w:rPr>
        <w:t>checks</w:t>
      </w:r>
      <w:r>
        <w:rPr>
          <w:rFonts w:ascii="Calibri"/>
          <w:spacing w:val="-10"/>
        </w:rPr>
        <w:t xml:space="preserve"> </w:t>
      </w:r>
      <w:r>
        <w:rPr>
          <w:rFonts w:ascii="Calibri"/>
          <w:spacing w:val="-2"/>
        </w:rPr>
        <w:t>cut</w:t>
      </w:r>
      <w:r>
        <w:rPr>
          <w:rFonts w:ascii="Calibri"/>
          <w:spacing w:val="-10"/>
        </w:rPr>
        <w:t xml:space="preserve"> </w:t>
      </w:r>
      <w:r>
        <w:rPr>
          <w:rFonts w:ascii="Calibri"/>
          <w:spacing w:val="-2"/>
        </w:rPr>
        <w:t>and</w:t>
      </w:r>
      <w:r>
        <w:rPr>
          <w:rFonts w:ascii="Calibri"/>
          <w:spacing w:val="-11"/>
        </w:rPr>
        <w:t xml:space="preserve"> </w:t>
      </w:r>
      <w:r>
        <w:rPr>
          <w:rFonts w:ascii="Calibri"/>
          <w:spacing w:val="-2"/>
        </w:rPr>
        <w:t>communication</w:t>
      </w:r>
      <w:r>
        <w:rPr>
          <w:rFonts w:ascii="Calibri"/>
          <w:spacing w:val="-8"/>
        </w:rPr>
        <w:t xml:space="preserve"> </w:t>
      </w:r>
      <w:r>
        <w:rPr>
          <w:rFonts w:ascii="Calibri"/>
          <w:spacing w:val="-2"/>
        </w:rPr>
        <w:t>send</w:t>
      </w:r>
      <w:r>
        <w:rPr>
          <w:rFonts w:ascii="Calibri"/>
          <w:spacing w:val="-11"/>
        </w:rPr>
        <w:t xml:space="preserve"> </w:t>
      </w:r>
      <w:r>
        <w:rPr>
          <w:rFonts w:ascii="Calibri"/>
          <w:spacing w:val="-2"/>
        </w:rPr>
        <w:t>out</w:t>
      </w:r>
      <w:r>
        <w:rPr>
          <w:rFonts w:ascii="Calibri"/>
          <w:spacing w:val="-7"/>
        </w:rPr>
        <w:t xml:space="preserve"> </w:t>
      </w:r>
      <w:r>
        <w:rPr>
          <w:rFonts w:ascii="Calibri"/>
          <w:spacing w:val="-2"/>
        </w:rPr>
        <w:t>to</w:t>
      </w:r>
      <w:r>
        <w:rPr>
          <w:rFonts w:ascii="Calibri"/>
          <w:spacing w:val="-9"/>
        </w:rPr>
        <w:t xml:space="preserve"> </w:t>
      </w:r>
      <w:r>
        <w:rPr>
          <w:rFonts w:ascii="Calibri"/>
          <w:spacing w:val="-2"/>
        </w:rPr>
        <w:t>players</w:t>
      </w:r>
      <w:r>
        <w:rPr>
          <w:rFonts w:ascii="Calibri"/>
          <w:spacing w:val="-10"/>
        </w:rPr>
        <w:t xml:space="preserve"> </w:t>
      </w:r>
      <w:r>
        <w:rPr>
          <w:rFonts w:ascii="Calibri"/>
          <w:spacing w:val="-2"/>
        </w:rPr>
        <w:t>who</w:t>
      </w:r>
      <w:r>
        <w:rPr>
          <w:rFonts w:ascii="Calibri"/>
          <w:spacing w:val="-9"/>
        </w:rPr>
        <w:t xml:space="preserve"> </w:t>
      </w:r>
      <w:r>
        <w:rPr>
          <w:rFonts w:ascii="Calibri"/>
          <w:spacing w:val="-2"/>
        </w:rPr>
        <w:t>qualified</w:t>
      </w:r>
      <w:r>
        <w:rPr>
          <w:rFonts w:ascii="Calibri"/>
          <w:spacing w:val="-11"/>
        </w:rPr>
        <w:t xml:space="preserve"> </w:t>
      </w:r>
      <w:r>
        <w:rPr>
          <w:rFonts w:ascii="Calibri"/>
          <w:spacing w:val="-2"/>
        </w:rPr>
        <w:t>for</w:t>
      </w:r>
      <w:r>
        <w:rPr>
          <w:rFonts w:ascii="Calibri"/>
          <w:spacing w:val="-7"/>
        </w:rPr>
        <w:t xml:space="preserve"> </w:t>
      </w:r>
      <w:r>
        <w:rPr>
          <w:rFonts w:ascii="Calibri"/>
          <w:spacing w:val="-2"/>
        </w:rPr>
        <w:t>fee assistance.</w:t>
      </w:r>
    </w:p>
    <w:p w14:paraId="6588CCFA" w14:textId="77777777" w:rsidR="002433A5" w:rsidRDefault="00000000">
      <w:pPr>
        <w:pStyle w:val="ListParagraph"/>
        <w:numPr>
          <w:ilvl w:val="1"/>
          <w:numId w:val="62"/>
        </w:numPr>
        <w:tabs>
          <w:tab w:val="left" w:pos="2642"/>
        </w:tabs>
        <w:spacing w:line="267" w:lineRule="exact"/>
        <w:ind w:left="2641"/>
        <w:rPr>
          <w:rFonts w:ascii="Calibri"/>
        </w:rPr>
      </w:pPr>
      <w:r>
        <w:rPr>
          <w:rFonts w:ascii="Calibri"/>
        </w:rPr>
        <w:t>Secretary,</w:t>
      </w:r>
      <w:r>
        <w:rPr>
          <w:rFonts w:ascii="Calibri"/>
          <w:spacing w:val="-13"/>
        </w:rPr>
        <w:t xml:space="preserve"> </w:t>
      </w:r>
      <w:r>
        <w:rPr>
          <w:rFonts w:ascii="Calibri"/>
        </w:rPr>
        <w:t>Shelley</w:t>
      </w:r>
      <w:r>
        <w:rPr>
          <w:rFonts w:ascii="Calibri"/>
          <w:spacing w:val="-12"/>
        </w:rPr>
        <w:t xml:space="preserve"> </w:t>
      </w:r>
      <w:r>
        <w:rPr>
          <w:rFonts w:ascii="Calibri"/>
        </w:rPr>
        <w:t>Strahan:</w:t>
      </w:r>
      <w:r>
        <w:rPr>
          <w:rFonts w:ascii="Calibri"/>
          <w:spacing w:val="15"/>
        </w:rPr>
        <w:t xml:space="preserve"> </w:t>
      </w:r>
      <w:r>
        <w:rPr>
          <w:rFonts w:ascii="Calibri"/>
        </w:rPr>
        <w:t>Nothing</w:t>
      </w:r>
      <w:r>
        <w:rPr>
          <w:rFonts w:ascii="Calibri"/>
          <w:spacing w:val="-12"/>
        </w:rPr>
        <w:t xml:space="preserve"> </w:t>
      </w:r>
      <w:r>
        <w:rPr>
          <w:rFonts w:ascii="Calibri"/>
        </w:rPr>
        <w:t>to</w:t>
      </w:r>
      <w:r>
        <w:rPr>
          <w:rFonts w:ascii="Calibri"/>
          <w:spacing w:val="-12"/>
        </w:rPr>
        <w:t xml:space="preserve"> </w:t>
      </w:r>
      <w:r>
        <w:rPr>
          <w:rFonts w:ascii="Calibri"/>
          <w:spacing w:val="-2"/>
        </w:rPr>
        <w:t>report</w:t>
      </w:r>
    </w:p>
    <w:p w14:paraId="6588CCFB" w14:textId="77777777" w:rsidR="002433A5" w:rsidRDefault="00000000">
      <w:pPr>
        <w:pStyle w:val="ListParagraph"/>
        <w:numPr>
          <w:ilvl w:val="1"/>
          <w:numId w:val="62"/>
        </w:numPr>
        <w:tabs>
          <w:tab w:val="left" w:pos="2642"/>
        </w:tabs>
        <w:spacing w:before="7"/>
        <w:ind w:left="2641" w:hanging="364"/>
        <w:rPr>
          <w:rFonts w:ascii="Calibri"/>
        </w:rPr>
      </w:pPr>
      <w:r>
        <w:rPr>
          <w:rFonts w:ascii="Calibri"/>
          <w:spacing w:val="-2"/>
        </w:rPr>
        <w:t>Exec,</w:t>
      </w:r>
      <w:r>
        <w:rPr>
          <w:rFonts w:ascii="Calibri"/>
          <w:spacing w:val="-6"/>
        </w:rPr>
        <w:t xml:space="preserve"> </w:t>
      </w:r>
      <w:r>
        <w:rPr>
          <w:rFonts w:ascii="Calibri"/>
          <w:spacing w:val="-2"/>
        </w:rPr>
        <w:t>VP,</w:t>
      </w:r>
      <w:r>
        <w:rPr>
          <w:rFonts w:ascii="Calibri"/>
          <w:spacing w:val="-3"/>
        </w:rPr>
        <w:t xml:space="preserve"> </w:t>
      </w:r>
      <w:r>
        <w:rPr>
          <w:rFonts w:ascii="Calibri"/>
          <w:spacing w:val="-2"/>
        </w:rPr>
        <w:t>Jason</w:t>
      </w:r>
      <w:r>
        <w:rPr>
          <w:rFonts w:ascii="Calibri"/>
          <w:spacing w:val="-5"/>
        </w:rPr>
        <w:t xml:space="preserve"> </w:t>
      </w:r>
      <w:r>
        <w:rPr>
          <w:rFonts w:ascii="Calibri"/>
          <w:spacing w:val="-2"/>
        </w:rPr>
        <w:t>Empey:</w:t>
      </w:r>
      <w:r>
        <w:rPr>
          <w:rFonts w:ascii="Calibri"/>
          <w:spacing w:val="-8"/>
        </w:rPr>
        <w:t xml:space="preserve"> </w:t>
      </w:r>
      <w:r>
        <w:rPr>
          <w:rFonts w:ascii="Calibri"/>
          <w:spacing w:val="-2"/>
        </w:rPr>
        <w:t>Not</w:t>
      </w:r>
      <w:r>
        <w:rPr>
          <w:rFonts w:ascii="Calibri"/>
          <w:spacing w:val="-8"/>
        </w:rPr>
        <w:t xml:space="preserve"> </w:t>
      </w:r>
      <w:r>
        <w:rPr>
          <w:rFonts w:ascii="Calibri"/>
          <w:spacing w:val="-2"/>
        </w:rPr>
        <w:t>in</w:t>
      </w:r>
      <w:r>
        <w:rPr>
          <w:rFonts w:ascii="Calibri"/>
          <w:spacing w:val="-9"/>
        </w:rPr>
        <w:t xml:space="preserve"> </w:t>
      </w:r>
      <w:r>
        <w:rPr>
          <w:rFonts w:ascii="Calibri"/>
          <w:spacing w:val="-2"/>
        </w:rPr>
        <w:t>attendance</w:t>
      </w:r>
    </w:p>
    <w:p w14:paraId="6588CCFC" w14:textId="77777777" w:rsidR="002433A5" w:rsidRDefault="00000000">
      <w:pPr>
        <w:pStyle w:val="ListParagraph"/>
        <w:numPr>
          <w:ilvl w:val="1"/>
          <w:numId w:val="62"/>
        </w:numPr>
        <w:tabs>
          <w:tab w:val="left" w:pos="2641"/>
          <w:tab w:val="left" w:pos="2642"/>
        </w:tabs>
        <w:spacing w:before="1"/>
        <w:ind w:left="2641" w:hanging="364"/>
        <w:rPr>
          <w:rFonts w:ascii="Calibri"/>
        </w:rPr>
      </w:pPr>
      <w:r>
        <w:rPr>
          <w:rFonts w:ascii="Calibri"/>
        </w:rPr>
        <w:t>Past</w:t>
      </w:r>
      <w:r>
        <w:rPr>
          <w:rFonts w:ascii="Calibri"/>
          <w:spacing w:val="-13"/>
        </w:rPr>
        <w:t xml:space="preserve"> </w:t>
      </w:r>
      <w:r>
        <w:rPr>
          <w:rFonts w:ascii="Calibri"/>
        </w:rPr>
        <w:t>President,</w:t>
      </w:r>
      <w:r>
        <w:rPr>
          <w:rFonts w:ascii="Calibri"/>
          <w:spacing w:val="-12"/>
        </w:rPr>
        <w:t xml:space="preserve"> </w:t>
      </w:r>
      <w:r>
        <w:rPr>
          <w:rFonts w:ascii="Calibri"/>
        </w:rPr>
        <w:t>Derrick</w:t>
      </w:r>
      <w:r>
        <w:rPr>
          <w:rFonts w:ascii="Calibri"/>
          <w:spacing w:val="-11"/>
        </w:rPr>
        <w:t xml:space="preserve"> </w:t>
      </w:r>
      <w:r>
        <w:rPr>
          <w:rFonts w:ascii="Calibri"/>
        </w:rPr>
        <w:t>Radke:</w:t>
      </w:r>
      <w:r>
        <w:rPr>
          <w:rFonts w:ascii="Calibri"/>
          <w:spacing w:val="-10"/>
        </w:rPr>
        <w:t xml:space="preserve"> </w:t>
      </w:r>
      <w:r>
        <w:rPr>
          <w:rFonts w:ascii="Calibri"/>
        </w:rPr>
        <w:t>Not</w:t>
      </w:r>
      <w:r>
        <w:rPr>
          <w:rFonts w:ascii="Calibri"/>
          <w:spacing w:val="-10"/>
        </w:rPr>
        <w:t xml:space="preserve"> </w:t>
      </w:r>
      <w:r>
        <w:rPr>
          <w:rFonts w:ascii="Calibri"/>
        </w:rPr>
        <w:t>in</w:t>
      </w:r>
      <w:r>
        <w:rPr>
          <w:rFonts w:ascii="Calibri"/>
          <w:spacing w:val="-11"/>
        </w:rPr>
        <w:t xml:space="preserve"> </w:t>
      </w:r>
      <w:r>
        <w:rPr>
          <w:rFonts w:ascii="Calibri"/>
          <w:spacing w:val="-2"/>
        </w:rPr>
        <w:t>attendance</w:t>
      </w:r>
    </w:p>
    <w:p w14:paraId="6588CCFD" w14:textId="77777777" w:rsidR="002433A5" w:rsidRDefault="002433A5">
      <w:pPr>
        <w:rPr>
          <w:rFonts w:ascii="Calibri"/>
        </w:rPr>
        <w:sectPr w:rsidR="002433A5">
          <w:headerReference w:type="default" r:id="rId12"/>
          <w:pgSz w:w="12240" w:h="15840"/>
          <w:pgMar w:top="1060" w:right="180" w:bottom="280" w:left="600" w:header="0" w:footer="0" w:gutter="0"/>
          <w:cols w:space="720"/>
        </w:sectPr>
      </w:pPr>
    </w:p>
    <w:p w14:paraId="6588CCFE" w14:textId="77777777" w:rsidR="002433A5" w:rsidRDefault="00000000">
      <w:pPr>
        <w:pStyle w:val="ListParagraph"/>
        <w:numPr>
          <w:ilvl w:val="1"/>
          <w:numId w:val="62"/>
        </w:numPr>
        <w:tabs>
          <w:tab w:val="left" w:pos="2639"/>
          <w:tab w:val="left" w:pos="2640"/>
        </w:tabs>
        <w:spacing w:before="39"/>
        <w:ind w:right="152"/>
        <w:rPr>
          <w:rFonts w:ascii="Calibri"/>
        </w:rPr>
      </w:pPr>
      <w:r>
        <w:rPr>
          <w:rFonts w:ascii="Calibri"/>
        </w:rPr>
        <w:lastRenderedPageBreak/>
        <w:t>President,</w:t>
      </w:r>
      <w:r>
        <w:rPr>
          <w:rFonts w:ascii="Calibri"/>
          <w:spacing w:val="-5"/>
        </w:rPr>
        <w:t xml:space="preserve"> </w:t>
      </w:r>
      <w:r>
        <w:rPr>
          <w:rFonts w:ascii="Calibri"/>
        </w:rPr>
        <w:t>Ryan</w:t>
      </w:r>
      <w:r>
        <w:rPr>
          <w:rFonts w:ascii="Calibri"/>
          <w:spacing w:val="-3"/>
        </w:rPr>
        <w:t xml:space="preserve"> </w:t>
      </w:r>
      <w:r>
        <w:rPr>
          <w:rFonts w:ascii="Calibri"/>
        </w:rPr>
        <w:t>Bonham:</w:t>
      </w:r>
      <w:r>
        <w:rPr>
          <w:rFonts w:ascii="Calibri"/>
          <w:spacing w:val="-2"/>
        </w:rPr>
        <w:t xml:space="preserve"> </w:t>
      </w:r>
      <w:r>
        <w:rPr>
          <w:rFonts w:ascii="Calibri"/>
        </w:rPr>
        <w:t>There</w:t>
      </w:r>
      <w:r>
        <w:rPr>
          <w:rFonts w:ascii="Calibri"/>
          <w:spacing w:val="-2"/>
        </w:rPr>
        <w:t xml:space="preserve"> </w:t>
      </w:r>
      <w:r>
        <w:rPr>
          <w:rFonts w:ascii="Calibri"/>
        </w:rPr>
        <w:t>will</w:t>
      </w:r>
      <w:r>
        <w:rPr>
          <w:rFonts w:ascii="Calibri"/>
          <w:spacing w:val="-3"/>
        </w:rPr>
        <w:t xml:space="preserve"> </w:t>
      </w:r>
      <w:r>
        <w:rPr>
          <w:rFonts w:ascii="Calibri"/>
        </w:rPr>
        <w:t>be</w:t>
      </w:r>
      <w:r>
        <w:rPr>
          <w:rFonts w:ascii="Calibri"/>
          <w:spacing w:val="-2"/>
        </w:rPr>
        <w:t xml:space="preserve"> </w:t>
      </w:r>
      <w:r>
        <w:rPr>
          <w:rFonts w:ascii="Calibri"/>
        </w:rPr>
        <w:t>a</w:t>
      </w:r>
      <w:r>
        <w:rPr>
          <w:rFonts w:ascii="Calibri"/>
          <w:spacing w:val="-3"/>
        </w:rPr>
        <w:t xml:space="preserve"> </w:t>
      </w:r>
      <w:r>
        <w:rPr>
          <w:rFonts w:ascii="Calibri"/>
        </w:rPr>
        <w:t>big</w:t>
      </w:r>
      <w:r>
        <w:rPr>
          <w:rFonts w:ascii="Calibri"/>
          <w:spacing w:val="-3"/>
        </w:rPr>
        <w:t xml:space="preserve"> </w:t>
      </w:r>
      <w:r>
        <w:rPr>
          <w:rFonts w:ascii="Calibri"/>
        </w:rPr>
        <w:t>meeting</w:t>
      </w:r>
      <w:r>
        <w:rPr>
          <w:rFonts w:ascii="Calibri"/>
          <w:spacing w:val="-4"/>
        </w:rPr>
        <w:t xml:space="preserve"> </w:t>
      </w:r>
      <w:r>
        <w:rPr>
          <w:rFonts w:ascii="Calibri"/>
        </w:rPr>
        <w:t>in</w:t>
      </w:r>
      <w:r>
        <w:rPr>
          <w:rFonts w:ascii="Calibri"/>
          <w:spacing w:val="-4"/>
        </w:rPr>
        <w:t xml:space="preserve"> </w:t>
      </w:r>
      <w:r>
        <w:rPr>
          <w:rFonts w:ascii="Calibri"/>
        </w:rPr>
        <w:t>January,</w:t>
      </w:r>
      <w:r>
        <w:rPr>
          <w:rFonts w:ascii="Calibri"/>
          <w:spacing w:val="-3"/>
        </w:rPr>
        <w:t xml:space="preserve"> </w:t>
      </w:r>
      <w:r>
        <w:rPr>
          <w:rFonts w:ascii="Calibri"/>
        </w:rPr>
        <w:t>with</w:t>
      </w:r>
      <w:r>
        <w:rPr>
          <w:rFonts w:ascii="Calibri"/>
          <w:spacing w:val="-4"/>
        </w:rPr>
        <w:t xml:space="preserve"> </w:t>
      </w:r>
      <w:r>
        <w:rPr>
          <w:rFonts w:ascii="Calibri"/>
        </w:rPr>
        <w:t>the</w:t>
      </w:r>
      <w:r>
        <w:rPr>
          <w:rFonts w:ascii="Calibri"/>
          <w:spacing w:val="-2"/>
        </w:rPr>
        <w:t xml:space="preserve"> </w:t>
      </w:r>
      <w:r>
        <w:rPr>
          <w:rFonts w:ascii="Calibri"/>
        </w:rPr>
        <w:t>bylaws</w:t>
      </w:r>
      <w:r>
        <w:rPr>
          <w:rFonts w:ascii="Calibri"/>
          <w:spacing w:val="-3"/>
        </w:rPr>
        <w:t xml:space="preserve"> </w:t>
      </w:r>
      <w:r>
        <w:rPr>
          <w:rFonts w:ascii="Calibri"/>
        </w:rPr>
        <w:t>coming</w:t>
      </w:r>
      <w:r>
        <w:rPr>
          <w:rFonts w:ascii="Calibri"/>
          <w:spacing w:val="-4"/>
        </w:rPr>
        <w:t xml:space="preserve"> </w:t>
      </w:r>
      <w:r>
        <w:rPr>
          <w:rFonts w:ascii="Calibri"/>
        </w:rPr>
        <w:t>back. Kathleen</w:t>
      </w:r>
      <w:r>
        <w:rPr>
          <w:rFonts w:ascii="Calibri"/>
          <w:spacing w:val="-13"/>
        </w:rPr>
        <w:t xml:space="preserve"> </w:t>
      </w:r>
      <w:r>
        <w:rPr>
          <w:rFonts w:ascii="Calibri"/>
        </w:rPr>
        <w:t>Smith</w:t>
      </w:r>
      <w:r>
        <w:rPr>
          <w:rFonts w:ascii="Calibri"/>
          <w:spacing w:val="-12"/>
        </w:rPr>
        <w:t xml:space="preserve"> </w:t>
      </w:r>
      <w:r>
        <w:rPr>
          <w:rFonts w:ascii="Calibri"/>
        </w:rPr>
        <w:t>is</w:t>
      </w:r>
      <w:r>
        <w:rPr>
          <w:rFonts w:ascii="Calibri"/>
          <w:spacing w:val="-13"/>
        </w:rPr>
        <w:t xml:space="preserve"> </w:t>
      </w:r>
      <w:r>
        <w:rPr>
          <w:rFonts w:ascii="Calibri"/>
        </w:rPr>
        <w:t>currently</w:t>
      </w:r>
      <w:r>
        <w:rPr>
          <w:rFonts w:ascii="Calibri"/>
          <w:spacing w:val="-12"/>
        </w:rPr>
        <w:t xml:space="preserve"> </w:t>
      </w:r>
      <w:r>
        <w:rPr>
          <w:rFonts w:ascii="Calibri"/>
        </w:rPr>
        <w:t>reviewing</w:t>
      </w:r>
      <w:r>
        <w:rPr>
          <w:rFonts w:ascii="Calibri"/>
          <w:spacing w:val="-13"/>
        </w:rPr>
        <w:t xml:space="preserve"> </w:t>
      </w:r>
      <w:r>
        <w:rPr>
          <w:rFonts w:ascii="Calibri"/>
        </w:rPr>
        <w:t>them.</w:t>
      </w:r>
      <w:r>
        <w:rPr>
          <w:rFonts w:ascii="Calibri"/>
          <w:spacing w:val="-12"/>
        </w:rPr>
        <w:t xml:space="preserve"> </w:t>
      </w:r>
      <w:r>
        <w:rPr>
          <w:rFonts w:ascii="Calibri"/>
        </w:rPr>
        <w:t>There</w:t>
      </w:r>
      <w:r>
        <w:rPr>
          <w:rFonts w:ascii="Calibri"/>
          <w:spacing w:val="-13"/>
        </w:rPr>
        <w:t xml:space="preserve"> </w:t>
      </w:r>
      <w:r>
        <w:rPr>
          <w:rFonts w:ascii="Calibri"/>
        </w:rPr>
        <w:t>will</w:t>
      </w:r>
      <w:r>
        <w:rPr>
          <w:rFonts w:ascii="Calibri"/>
          <w:spacing w:val="-12"/>
        </w:rPr>
        <w:t xml:space="preserve"> </w:t>
      </w:r>
      <w:r>
        <w:rPr>
          <w:rFonts w:ascii="Calibri"/>
        </w:rPr>
        <w:t>be</w:t>
      </w:r>
      <w:r>
        <w:rPr>
          <w:rFonts w:ascii="Calibri"/>
          <w:spacing w:val="-12"/>
        </w:rPr>
        <w:t xml:space="preserve"> </w:t>
      </w:r>
      <w:r>
        <w:rPr>
          <w:rFonts w:ascii="Calibri"/>
        </w:rPr>
        <w:t>discussion</w:t>
      </w:r>
      <w:r>
        <w:rPr>
          <w:rFonts w:ascii="Calibri"/>
          <w:spacing w:val="-13"/>
        </w:rPr>
        <w:t xml:space="preserve"> </w:t>
      </w:r>
      <w:r>
        <w:rPr>
          <w:rFonts w:ascii="Calibri"/>
        </w:rPr>
        <w:t>about</w:t>
      </w:r>
      <w:r>
        <w:rPr>
          <w:rFonts w:ascii="Calibri"/>
          <w:spacing w:val="-12"/>
        </w:rPr>
        <w:t xml:space="preserve"> </w:t>
      </w:r>
      <w:r>
        <w:rPr>
          <w:rFonts w:ascii="Calibri"/>
        </w:rPr>
        <w:t>moving</w:t>
      </w:r>
      <w:r>
        <w:rPr>
          <w:rFonts w:ascii="Calibri"/>
          <w:spacing w:val="-13"/>
        </w:rPr>
        <w:t xml:space="preserve"> </w:t>
      </w:r>
      <w:r>
        <w:rPr>
          <w:rFonts w:ascii="Calibri"/>
        </w:rPr>
        <w:t>D1</w:t>
      </w:r>
      <w:r>
        <w:rPr>
          <w:rFonts w:ascii="Calibri"/>
          <w:spacing w:val="-12"/>
        </w:rPr>
        <w:t xml:space="preserve"> </w:t>
      </w:r>
      <w:r>
        <w:rPr>
          <w:rFonts w:ascii="Calibri"/>
        </w:rPr>
        <w:t>and</w:t>
      </w:r>
      <w:r>
        <w:rPr>
          <w:rFonts w:ascii="Calibri"/>
          <w:spacing w:val="-13"/>
        </w:rPr>
        <w:t xml:space="preserve"> </w:t>
      </w:r>
      <w:r>
        <w:rPr>
          <w:rFonts w:ascii="Calibri"/>
        </w:rPr>
        <w:t>D2</w:t>
      </w:r>
      <w:r>
        <w:rPr>
          <w:rFonts w:ascii="Calibri"/>
          <w:spacing w:val="-12"/>
        </w:rPr>
        <w:t xml:space="preserve"> </w:t>
      </w:r>
      <w:r>
        <w:rPr>
          <w:rFonts w:ascii="Calibri"/>
        </w:rPr>
        <w:t>to</w:t>
      </w:r>
      <w:r>
        <w:rPr>
          <w:rFonts w:ascii="Calibri"/>
          <w:spacing w:val="-12"/>
        </w:rPr>
        <w:t xml:space="preserve"> </w:t>
      </w:r>
      <w:r>
        <w:rPr>
          <w:rFonts w:ascii="Calibri"/>
        </w:rPr>
        <w:t>A</w:t>
      </w:r>
      <w:r>
        <w:rPr>
          <w:rFonts w:ascii="Calibri"/>
          <w:spacing w:val="-13"/>
        </w:rPr>
        <w:t xml:space="preserve"> </w:t>
      </w:r>
      <w:r>
        <w:rPr>
          <w:rFonts w:ascii="Calibri"/>
        </w:rPr>
        <w:t>, B,</w:t>
      </w:r>
      <w:r>
        <w:rPr>
          <w:rFonts w:ascii="Calibri"/>
          <w:spacing w:val="-11"/>
        </w:rPr>
        <w:t xml:space="preserve"> </w:t>
      </w:r>
      <w:r>
        <w:rPr>
          <w:rFonts w:ascii="Calibri"/>
        </w:rPr>
        <w:t>etc.,</w:t>
      </w:r>
      <w:r>
        <w:rPr>
          <w:rFonts w:ascii="Calibri"/>
          <w:spacing w:val="-11"/>
        </w:rPr>
        <w:t xml:space="preserve"> </w:t>
      </w:r>
      <w:r>
        <w:rPr>
          <w:rFonts w:ascii="Calibri"/>
        </w:rPr>
        <w:t>and</w:t>
      </w:r>
      <w:r>
        <w:rPr>
          <w:rFonts w:ascii="Calibri"/>
          <w:spacing w:val="-12"/>
        </w:rPr>
        <w:t xml:space="preserve"> </w:t>
      </w:r>
      <w:r>
        <w:rPr>
          <w:rFonts w:ascii="Calibri"/>
        </w:rPr>
        <w:t>there</w:t>
      </w:r>
      <w:r>
        <w:rPr>
          <w:rFonts w:ascii="Calibri"/>
          <w:spacing w:val="-10"/>
        </w:rPr>
        <w:t xml:space="preserve"> </w:t>
      </w:r>
      <w:r>
        <w:rPr>
          <w:rFonts w:ascii="Calibri"/>
        </w:rPr>
        <w:t>will</w:t>
      </w:r>
      <w:r>
        <w:rPr>
          <w:rFonts w:ascii="Calibri"/>
          <w:spacing w:val="-11"/>
        </w:rPr>
        <w:t xml:space="preserve"> </w:t>
      </w:r>
      <w:r>
        <w:rPr>
          <w:rFonts w:ascii="Calibri"/>
        </w:rPr>
        <w:t>be</w:t>
      </w:r>
      <w:r>
        <w:rPr>
          <w:rFonts w:ascii="Calibri"/>
          <w:spacing w:val="-10"/>
        </w:rPr>
        <w:t xml:space="preserve"> </w:t>
      </w:r>
      <w:r>
        <w:rPr>
          <w:rFonts w:ascii="Calibri"/>
        </w:rPr>
        <w:t>a</w:t>
      </w:r>
      <w:r>
        <w:rPr>
          <w:rFonts w:ascii="Calibri"/>
          <w:spacing w:val="-11"/>
        </w:rPr>
        <w:t xml:space="preserve"> </w:t>
      </w:r>
      <w:r>
        <w:rPr>
          <w:rFonts w:ascii="Calibri"/>
        </w:rPr>
        <w:t>new</w:t>
      </w:r>
      <w:r>
        <w:rPr>
          <w:rFonts w:ascii="Calibri"/>
          <w:spacing w:val="-10"/>
        </w:rPr>
        <w:t xml:space="preserve"> </w:t>
      </w:r>
      <w:r>
        <w:rPr>
          <w:rFonts w:ascii="Calibri"/>
        </w:rPr>
        <w:t>level</w:t>
      </w:r>
      <w:r>
        <w:rPr>
          <w:rFonts w:ascii="Calibri"/>
          <w:spacing w:val="-11"/>
        </w:rPr>
        <w:t xml:space="preserve"> </w:t>
      </w:r>
      <w:r>
        <w:rPr>
          <w:rFonts w:ascii="Calibri"/>
        </w:rPr>
        <w:t>added</w:t>
      </w:r>
      <w:r>
        <w:rPr>
          <w:rFonts w:ascii="Calibri"/>
          <w:spacing w:val="-12"/>
        </w:rPr>
        <w:t xml:space="preserve"> </w:t>
      </w:r>
      <w:r>
        <w:rPr>
          <w:rFonts w:ascii="Calibri"/>
        </w:rPr>
        <w:t>to</w:t>
      </w:r>
      <w:r>
        <w:rPr>
          <w:rFonts w:ascii="Calibri"/>
          <w:spacing w:val="-10"/>
        </w:rPr>
        <w:t xml:space="preserve"> </w:t>
      </w:r>
      <w:r>
        <w:rPr>
          <w:rFonts w:ascii="Calibri"/>
        </w:rPr>
        <w:t>the</w:t>
      </w:r>
      <w:r>
        <w:rPr>
          <w:rFonts w:ascii="Calibri"/>
          <w:spacing w:val="-10"/>
        </w:rPr>
        <w:t xml:space="preserve"> </w:t>
      </w:r>
      <w:r>
        <w:rPr>
          <w:rFonts w:ascii="Calibri"/>
        </w:rPr>
        <w:t>Tier</w:t>
      </w:r>
      <w:r>
        <w:rPr>
          <w:rFonts w:ascii="Calibri"/>
          <w:spacing w:val="-11"/>
        </w:rPr>
        <w:t xml:space="preserve"> </w:t>
      </w:r>
      <w:r>
        <w:rPr>
          <w:rFonts w:ascii="Calibri"/>
        </w:rPr>
        <w:t>for</w:t>
      </w:r>
      <w:r>
        <w:rPr>
          <w:rFonts w:ascii="Calibri"/>
          <w:spacing w:val="-11"/>
        </w:rPr>
        <w:t xml:space="preserve"> </w:t>
      </w:r>
      <w:r>
        <w:rPr>
          <w:rFonts w:ascii="Calibri"/>
        </w:rPr>
        <w:t>house</w:t>
      </w:r>
      <w:r>
        <w:rPr>
          <w:rFonts w:ascii="Calibri"/>
          <w:spacing w:val="-10"/>
        </w:rPr>
        <w:t xml:space="preserve"> </w:t>
      </w:r>
      <w:r>
        <w:rPr>
          <w:rFonts w:ascii="Calibri"/>
        </w:rPr>
        <w:t>rec.</w:t>
      </w:r>
      <w:r>
        <w:rPr>
          <w:rFonts w:ascii="Calibri"/>
          <w:spacing w:val="-11"/>
        </w:rPr>
        <w:t xml:space="preserve"> </w:t>
      </w:r>
      <w:r>
        <w:rPr>
          <w:rFonts w:ascii="Calibri"/>
        </w:rPr>
        <w:t>Applications</w:t>
      </w:r>
      <w:r>
        <w:rPr>
          <w:rFonts w:ascii="Calibri"/>
          <w:spacing w:val="-11"/>
        </w:rPr>
        <w:t xml:space="preserve"> </w:t>
      </w:r>
      <w:r>
        <w:rPr>
          <w:rFonts w:ascii="Calibri"/>
        </w:rPr>
        <w:t>for</w:t>
      </w:r>
      <w:r>
        <w:rPr>
          <w:rFonts w:ascii="Calibri"/>
          <w:spacing w:val="-11"/>
        </w:rPr>
        <w:t xml:space="preserve"> </w:t>
      </w:r>
      <w:r>
        <w:rPr>
          <w:rFonts w:ascii="Calibri"/>
        </w:rPr>
        <w:t>organizations have</w:t>
      </w:r>
      <w:r>
        <w:rPr>
          <w:rFonts w:ascii="Calibri"/>
          <w:spacing w:val="-3"/>
        </w:rPr>
        <w:t xml:space="preserve"> </w:t>
      </w:r>
      <w:r>
        <w:rPr>
          <w:rFonts w:ascii="Calibri"/>
        </w:rPr>
        <w:t>not</w:t>
      </w:r>
      <w:r>
        <w:rPr>
          <w:rFonts w:ascii="Calibri"/>
          <w:spacing w:val="-3"/>
        </w:rPr>
        <w:t xml:space="preserve"> </w:t>
      </w:r>
      <w:r>
        <w:rPr>
          <w:rFonts w:ascii="Calibri"/>
        </w:rPr>
        <w:t>been</w:t>
      </w:r>
      <w:r>
        <w:rPr>
          <w:rFonts w:ascii="Calibri"/>
          <w:spacing w:val="-5"/>
        </w:rPr>
        <w:t xml:space="preserve"> </w:t>
      </w:r>
      <w:r>
        <w:rPr>
          <w:rFonts w:ascii="Calibri"/>
        </w:rPr>
        <w:t>given</w:t>
      </w:r>
      <w:r>
        <w:rPr>
          <w:rFonts w:ascii="Calibri"/>
          <w:spacing w:val="-5"/>
        </w:rPr>
        <w:t xml:space="preserve"> </w:t>
      </w:r>
      <w:r>
        <w:rPr>
          <w:rFonts w:ascii="Calibri"/>
        </w:rPr>
        <w:t>a</w:t>
      </w:r>
      <w:r>
        <w:rPr>
          <w:rFonts w:ascii="Calibri"/>
          <w:spacing w:val="-4"/>
        </w:rPr>
        <w:t xml:space="preserve"> </w:t>
      </w:r>
      <w:r>
        <w:rPr>
          <w:rFonts w:ascii="Calibri"/>
        </w:rPr>
        <w:t>date,</w:t>
      </w:r>
      <w:r>
        <w:rPr>
          <w:rFonts w:ascii="Calibri"/>
          <w:spacing w:val="-4"/>
        </w:rPr>
        <w:t xml:space="preserve"> </w:t>
      </w:r>
      <w:r>
        <w:rPr>
          <w:rFonts w:ascii="Calibri"/>
        </w:rPr>
        <w:t>yet.</w:t>
      </w:r>
      <w:r>
        <w:rPr>
          <w:rFonts w:ascii="Calibri"/>
          <w:spacing w:val="-4"/>
        </w:rPr>
        <w:t xml:space="preserve"> </w:t>
      </w:r>
      <w:r>
        <w:rPr>
          <w:rFonts w:ascii="Calibri"/>
        </w:rPr>
        <w:t>Policy</w:t>
      </w:r>
      <w:r>
        <w:rPr>
          <w:rFonts w:ascii="Calibri"/>
          <w:spacing w:val="-3"/>
        </w:rPr>
        <w:t xml:space="preserve"> </w:t>
      </w:r>
      <w:r>
        <w:rPr>
          <w:rFonts w:ascii="Calibri"/>
        </w:rPr>
        <w:t>will</w:t>
      </w:r>
      <w:r>
        <w:rPr>
          <w:rFonts w:ascii="Calibri"/>
          <w:spacing w:val="-4"/>
        </w:rPr>
        <w:t xml:space="preserve"> </w:t>
      </w:r>
      <w:r>
        <w:rPr>
          <w:rFonts w:ascii="Calibri"/>
        </w:rPr>
        <w:t>affect</w:t>
      </w:r>
      <w:r>
        <w:rPr>
          <w:rFonts w:ascii="Calibri"/>
          <w:spacing w:val="-3"/>
        </w:rPr>
        <w:t xml:space="preserve"> </w:t>
      </w:r>
      <w:r>
        <w:rPr>
          <w:rFonts w:ascii="Calibri"/>
        </w:rPr>
        <w:t>organization</w:t>
      </w:r>
      <w:r>
        <w:rPr>
          <w:rFonts w:ascii="Calibri"/>
          <w:spacing w:val="-5"/>
        </w:rPr>
        <w:t xml:space="preserve"> </w:t>
      </w:r>
      <w:r>
        <w:rPr>
          <w:rFonts w:ascii="Calibri"/>
        </w:rPr>
        <w:t>team</w:t>
      </w:r>
      <w:r>
        <w:rPr>
          <w:rFonts w:ascii="Calibri"/>
          <w:spacing w:val="-3"/>
        </w:rPr>
        <w:t xml:space="preserve"> </w:t>
      </w:r>
      <w:r>
        <w:rPr>
          <w:rFonts w:ascii="Calibri"/>
        </w:rPr>
        <w:t>applications.</w:t>
      </w:r>
    </w:p>
    <w:p w14:paraId="6588CCFF" w14:textId="77777777" w:rsidR="002433A5" w:rsidRDefault="00000000">
      <w:pPr>
        <w:pStyle w:val="ListParagraph"/>
        <w:numPr>
          <w:ilvl w:val="0"/>
          <w:numId w:val="62"/>
        </w:numPr>
        <w:tabs>
          <w:tab w:val="left" w:pos="1921"/>
        </w:tabs>
        <w:spacing w:line="267" w:lineRule="exact"/>
        <w:ind w:left="1920" w:hanging="362"/>
        <w:rPr>
          <w:rFonts w:ascii="Calibri"/>
        </w:rPr>
      </w:pPr>
      <w:r>
        <w:rPr>
          <w:rFonts w:ascii="Calibri"/>
        </w:rPr>
        <w:t>Next</w:t>
      </w:r>
      <w:r>
        <w:rPr>
          <w:rFonts w:ascii="Calibri"/>
          <w:spacing w:val="-11"/>
        </w:rPr>
        <w:t xml:space="preserve"> </w:t>
      </w:r>
      <w:r>
        <w:rPr>
          <w:rFonts w:ascii="Calibri"/>
        </w:rPr>
        <w:t>Meeting,</w:t>
      </w:r>
      <w:r>
        <w:rPr>
          <w:rFonts w:ascii="Calibri"/>
          <w:spacing w:val="-9"/>
        </w:rPr>
        <w:t xml:space="preserve"> </w:t>
      </w:r>
      <w:r>
        <w:rPr>
          <w:rFonts w:ascii="Calibri"/>
        </w:rPr>
        <w:t>January</w:t>
      </w:r>
      <w:r>
        <w:rPr>
          <w:rFonts w:ascii="Calibri"/>
          <w:spacing w:val="-10"/>
        </w:rPr>
        <w:t xml:space="preserve"> </w:t>
      </w:r>
      <w:r>
        <w:rPr>
          <w:rFonts w:ascii="Calibri"/>
          <w:spacing w:val="-5"/>
        </w:rPr>
        <w:t>9</w:t>
      </w:r>
      <w:r>
        <w:rPr>
          <w:rFonts w:ascii="Calibri"/>
          <w:spacing w:val="-5"/>
          <w:vertAlign w:val="superscript"/>
        </w:rPr>
        <w:t>th</w:t>
      </w:r>
    </w:p>
    <w:p w14:paraId="6588CD00" w14:textId="77777777" w:rsidR="002433A5" w:rsidRDefault="00000000">
      <w:pPr>
        <w:pStyle w:val="ListParagraph"/>
        <w:numPr>
          <w:ilvl w:val="0"/>
          <w:numId w:val="62"/>
        </w:numPr>
        <w:tabs>
          <w:tab w:val="left" w:pos="1920"/>
        </w:tabs>
        <w:spacing w:before="3"/>
        <w:rPr>
          <w:rFonts w:ascii="Calibri"/>
        </w:rPr>
      </w:pPr>
      <w:r>
        <w:rPr>
          <w:rFonts w:ascii="Calibri"/>
        </w:rPr>
        <w:t>Adjourn</w:t>
      </w:r>
      <w:r>
        <w:rPr>
          <w:rFonts w:ascii="Calibri"/>
          <w:spacing w:val="-9"/>
        </w:rPr>
        <w:t xml:space="preserve"> </w:t>
      </w:r>
      <w:r>
        <w:rPr>
          <w:rFonts w:ascii="Calibri"/>
          <w:spacing w:val="-2"/>
        </w:rPr>
        <w:t>Meeting</w:t>
      </w:r>
    </w:p>
    <w:p w14:paraId="63CAA016" w14:textId="77777777" w:rsidR="002433A5" w:rsidRDefault="002433A5">
      <w:pPr>
        <w:rPr>
          <w:rFonts w:ascii="Calibri"/>
        </w:rPr>
      </w:pPr>
    </w:p>
    <w:p w14:paraId="7258D1DC" w14:textId="77777777" w:rsidR="0059770B" w:rsidRDefault="0059770B">
      <w:pPr>
        <w:rPr>
          <w:rFonts w:ascii="Calibri"/>
        </w:rPr>
      </w:pPr>
    </w:p>
    <w:p w14:paraId="1786A3D3" w14:textId="77777777" w:rsidR="0059770B" w:rsidRDefault="0059770B">
      <w:pPr>
        <w:rPr>
          <w:rFonts w:ascii="Calibri"/>
        </w:rPr>
      </w:pPr>
    </w:p>
    <w:p w14:paraId="0C0B15A7" w14:textId="77777777" w:rsidR="0059770B" w:rsidRDefault="0059770B">
      <w:pPr>
        <w:rPr>
          <w:rFonts w:ascii="Calibri"/>
        </w:rPr>
      </w:pPr>
    </w:p>
    <w:p w14:paraId="6588CD01" w14:textId="54DBD457" w:rsidR="0059770B" w:rsidRDefault="0059770B">
      <w:pPr>
        <w:rPr>
          <w:rFonts w:ascii="Calibri"/>
        </w:rPr>
        <w:sectPr w:rsidR="0059770B">
          <w:headerReference w:type="default" r:id="rId13"/>
          <w:pgSz w:w="12240" w:h="15840"/>
          <w:pgMar w:top="1040" w:right="180" w:bottom="280" w:left="600" w:header="0" w:footer="0" w:gutter="0"/>
          <w:cols w:space="720"/>
        </w:sectPr>
      </w:pPr>
    </w:p>
    <w:p w14:paraId="6588CD02" w14:textId="77777777" w:rsidR="002433A5" w:rsidRDefault="002433A5">
      <w:pPr>
        <w:pStyle w:val="BodyText"/>
        <w:rPr>
          <w:rFonts w:ascii="Calibri"/>
          <w:sz w:val="20"/>
        </w:rPr>
      </w:pPr>
    </w:p>
    <w:p w14:paraId="6588CD03" w14:textId="77777777" w:rsidR="002433A5" w:rsidRDefault="002433A5">
      <w:pPr>
        <w:pStyle w:val="BodyText"/>
        <w:spacing w:before="5"/>
        <w:rPr>
          <w:rFonts w:ascii="Calibri"/>
          <w:sz w:val="17"/>
        </w:rPr>
      </w:pPr>
    </w:p>
    <w:p w14:paraId="6588CD04" w14:textId="77777777" w:rsidR="002433A5" w:rsidRDefault="00000000">
      <w:pPr>
        <w:spacing w:before="34"/>
        <w:ind w:left="3153" w:right="3576"/>
        <w:jc w:val="center"/>
        <w:rPr>
          <w:rFonts w:ascii="Calibri"/>
          <w:b/>
          <w:sz w:val="32"/>
        </w:rPr>
      </w:pPr>
      <w:r>
        <w:rPr>
          <w:rFonts w:ascii="Calibri"/>
          <w:b/>
          <w:sz w:val="32"/>
        </w:rPr>
        <w:t>Addendum</w:t>
      </w:r>
      <w:r>
        <w:rPr>
          <w:rFonts w:ascii="Calibri"/>
          <w:b/>
          <w:spacing w:val="-18"/>
          <w:sz w:val="32"/>
        </w:rPr>
        <w:t xml:space="preserve"> </w:t>
      </w:r>
      <w:r>
        <w:rPr>
          <w:rFonts w:ascii="Calibri"/>
          <w:b/>
          <w:spacing w:val="-10"/>
          <w:sz w:val="32"/>
        </w:rPr>
        <w:t>B</w:t>
      </w:r>
    </w:p>
    <w:p w14:paraId="6588CD05" w14:textId="77777777" w:rsidR="002433A5" w:rsidRDefault="00000000">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6588CD06" w14:textId="77777777" w:rsidR="002433A5" w:rsidRDefault="00000000">
      <w:pPr>
        <w:pStyle w:val="Heading2"/>
        <w:spacing w:before="257"/>
        <w:ind w:left="840"/>
        <w:rPr>
          <w:sz w:val="22"/>
          <w:u w:val="none"/>
        </w:rPr>
      </w:pPr>
      <w:r>
        <w:t>NAME</w:t>
      </w:r>
      <w:r>
        <w:rPr>
          <w:spacing w:val="-2"/>
        </w:rPr>
        <w:t xml:space="preserve"> </w:t>
      </w:r>
      <w:r>
        <w:t>OF</w:t>
      </w:r>
      <w:r>
        <w:rPr>
          <w:spacing w:val="-4"/>
        </w:rPr>
        <w:t xml:space="preserve"> </w:t>
      </w:r>
      <w:r>
        <w:t>PERSON</w:t>
      </w:r>
      <w:r>
        <w:rPr>
          <w:spacing w:val="-2"/>
        </w:rPr>
        <w:t xml:space="preserve"> </w:t>
      </w:r>
      <w:r>
        <w:t>SUBMITTING</w:t>
      </w:r>
      <w:r>
        <w:rPr>
          <w:spacing w:val="-1"/>
        </w:rPr>
        <w:t xml:space="preserve"> </w:t>
      </w:r>
      <w:r>
        <w:t>AGENDA</w:t>
      </w:r>
      <w:r>
        <w:rPr>
          <w:spacing w:val="-3"/>
        </w:rPr>
        <w:t xml:space="preserve"> </w:t>
      </w:r>
      <w:r>
        <w:rPr>
          <w:spacing w:val="-4"/>
        </w:rPr>
        <w:t>ITEM</w:t>
      </w:r>
      <w:r>
        <w:rPr>
          <w:spacing w:val="-4"/>
          <w:sz w:val="22"/>
          <w:u w:val="none"/>
        </w:rPr>
        <w:t>:</w:t>
      </w:r>
    </w:p>
    <w:p w14:paraId="6588CD07" w14:textId="77777777" w:rsidR="002433A5" w:rsidRDefault="002433A5">
      <w:pPr>
        <w:pStyle w:val="BodyText"/>
        <w:spacing w:before="6"/>
        <w:rPr>
          <w:rFonts w:ascii="Calibri"/>
          <w:b/>
          <w:sz w:val="15"/>
        </w:rPr>
      </w:pPr>
    </w:p>
    <w:p w14:paraId="6588CD08" w14:textId="77777777" w:rsidR="002433A5" w:rsidRDefault="00000000">
      <w:pPr>
        <w:spacing w:before="56"/>
        <w:ind w:left="840"/>
        <w:rPr>
          <w:rFonts w:ascii="Calibri"/>
        </w:rPr>
      </w:pPr>
      <w:r>
        <w:rPr>
          <w:rFonts w:ascii="Calibri"/>
          <w:b/>
          <w:sz w:val="24"/>
          <w:u w:val="single"/>
        </w:rPr>
        <w:t>PROPOSED</w:t>
      </w:r>
      <w:r>
        <w:rPr>
          <w:rFonts w:ascii="Calibri"/>
          <w:b/>
          <w:spacing w:val="-3"/>
          <w:sz w:val="24"/>
          <w:u w:val="single"/>
        </w:rPr>
        <w:t xml:space="preserve"> </w:t>
      </w:r>
      <w:r>
        <w:rPr>
          <w:rFonts w:ascii="Calibri"/>
          <w:b/>
          <w:sz w:val="24"/>
          <w:u w:val="single"/>
        </w:rPr>
        <w:t>AGENDA</w:t>
      </w:r>
      <w:r>
        <w:rPr>
          <w:rFonts w:ascii="Calibri"/>
          <w:b/>
          <w:spacing w:val="-3"/>
          <w:sz w:val="24"/>
          <w:u w:val="single"/>
        </w:rPr>
        <w:t xml:space="preserve"> </w:t>
      </w:r>
      <w:r>
        <w:rPr>
          <w:rFonts w:ascii="Calibri"/>
          <w:b/>
          <w:sz w:val="24"/>
          <w:u w:val="single"/>
        </w:rPr>
        <w:t>ITEM:</w:t>
      </w:r>
      <w:r>
        <w:rPr>
          <w:rFonts w:ascii="Calibri"/>
          <w:b/>
          <w:spacing w:val="-1"/>
          <w:sz w:val="24"/>
          <w:u w:val="single"/>
        </w:rPr>
        <w:t xml:space="preserve"> </w:t>
      </w:r>
      <w:r>
        <w:rPr>
          <w:rFonts w:ascii="Calibri"/>
        </w:rPr>
        <w:t>Oval</w:t>
      </w:r>
      <w:r>
        <w:rPr>
          <w:rFonts w:ascii="Calibri"/>
          <w:spacing w:val="-5"/>
        </w:rPr>
        <w:t xml:space="preserve"> </w:t>
      </w:r>
      <w:r>
        <w:rPr>
          <w:rFonts w:ascii="Calibri"/>
        </w:rPr>
        <w:t>D2</w:t>
      </w:r>
      <w:r>
        <w:rPr>
          <w:rFonts w:ascii="Calibri"/>
          <w:spacing w:val="-4"/>
        </w:rPr>
        <w:t xml:space="preserve"> </w:t>
      </w:r>
      <w:r>
        <w:rPr>
          <w:rFonts w:ascii="Calibri"/>
        </w:rPr>
        <w:t>2</w:t>
      </w:r>
      <w:r>
        <w:rPr>
          <w:rFonts w:ascii="Calibri"/>
          <w:vertAlign w:val="superscript"/>
        </w:rPr>
        <w:t>nd</w:t>
      </w:r>
      <w:r>
        <w:rPr>
          <w:rFonts w:ascii="Calibri"/>
          <w:spacing w:val="-4"/>
        </w:rPr>
        <w:t xml:space="preserve"> </w:t>
      </w:r>
      <w:r>
        <w:rPr>
          <w:rFonts w:ascii="Calibri"/>
        </w:rPr>
        <w:t>Out</w:t>
      </w:r>
      <w:r>
        <w:rPr>
          <w:rFonts w:ascii="Calibri"/>
          <w:spacing w:val="-4"/>
        </w:rPr>
        <w:t xml:space="preserve"> </w:t>
      </w:r>
      <w:r>
        <w:rPr>
          <w:rFonts w:ascii="Calibri"/>
        </w:rPr>
        <w:t>of</w:t>
      </w:r>
      <w:r>
        <w:rPr>
          <w:rFonts w:ascii="Calibri"/>
          <w:spacing w:val="-3"/>
        </w:rPr>
        <w:t xml:space="preserve"> </w:t>
      </w:r>
      <w:r>
        <w:rPr>
          <w:rFonts w:ascii="Calibri"/>
        </w:rPr>
        <w:t>State</w:t>
      </w:r>
      <w:r>
        <w:rPr>
          <w:rFonts w:ascii="Calibri"/>
          <w:spacing w:val="-2"/>
        </w:rPr>
        <w:t xml:space="preserve"> </w:t>
      </w:r>
      <w:r>
        <w:rPr>
          <w:rFonts w:ascii="Calibri"/>
        </w:rPr>
        <w:t>Tournament</w:t>
      </w:r>
      <w:r>
        <w:rPr>
          <w:rFonts w:ascii="Calibri"/>
          <w:spacing w:val="-1"/>
        </w:rPr>
        <w:t xml:space="preserve"> </w:t>
      </w:r>
      <w:r>
        <w:rPr>
          <w:rFonts w:ascii="Calibri"/>
          <w:spacing w:val="-2"/>
        </w:rPr>
        <w:t>Request</w:t>
      </w:r>
    </w:p>
    <w:p w14:paraId="6588CD09" w14:textId="77777777" w:rsidR="002433A5" w:rsidRDefault="002433A5">
      <w:pPr>
        <w:pStyle w:val="BodyText"/>
        <w:spacing w:before="9"/>
        <w:rPr>
          <w:rFonts w:ascii="Calibri"/>
          <w:sz w:val="15"/>
        </w:rPr>
      </w:pPr>
    </w:p>
    <w:p w14:paraId="6588CD0A" w14:textId="77777777" w:rsidR="002433A5" w:rsidRDefault="00000000">
      <w:pPr>
        <w:pStyle w:val="Heading2"/>
        <w:spacing w:before="52"/>
        <w:ind w:left="840"/>
        <w:rPr>
          <w:u w:val="none"/>
        </w:rPr>
      </w:pPr>
      <w:r>
        <w:t>DATE</w:t>
      </w:r>
      <w:r>
        <w:rPr>
          <w:spacing w:val="-3"/>
        </w:rPr>
        <w:t xml:space="preserve"> </w:t>
      </w:r>
      <w:r>
        <w:t>PROPOSAL</w:t>
      </w:r>
      <w:r>
        <w:rPr>
          <w:spacing w:val="-3"/>
        </w:rPr>
        <w:t xml:space="preserve"> </w:t>
      </w:r>
      <w:r>
        <w:rPr>
          <w:spacing w:val="-2"/>
        </w:rPr>
        <w:t>SUBMITTED:</w:t>
      </w:r>
    </w:p>
    <w:p w14:paraId="6588CD0B" w14:textId="77777777" w:rsidR="002433A5" w:rsidRDefault="002433A5">
      <w:pPr>
        <w:pStyle w:val="BodyText"/>
        <w:spacing w:before="7"/>
        <w:rPr>
          <w:rFonts w:ascii="Calibri"/>
          <w:b/>
          <w:sz w:val="15"/>
        </w:rPr>
      </w:pPr>
    </w:p>
    <w:p w14:paraId="6588CD0C" w14:textId="77777777" w:rsidR="002433A5" w:rsidRDefault="00000000">
      <w:pPr>
        <w:spacing w:before="52"/>
        <w:ind w:left="840"/>
        <w:rPr>
          <w:rFonts w:ascii="Calibri"/>
        </w:rPr>
      </w:pPr>
      <w:r>
        <w:rPr>
          <w:rFonts w:ascii="Calibri"/>
          <w:b/>
          <w:sz w:val="24"/>
          <w:u w:val="single"/>
        </w:rPr>
        <w:t>MEETING</w:t>
      </w:r>
      <w:r>
        <w:rPr>
          <w:rFonts w:ascii="Calibri"/>
          <w:b/>
          <w:spacing w:val="-3"/>
          <w:sz w:val="24"/>
          <w:u w:val="single"/>
        </w:rPr>
        <w:t xml:space="preserve"> </w:t>
      </w:r>
      <w:r>
        <w:rPr>
          <w:rFonts w:ascii="Calibri"/>
          <w:b/>
          <w:sz w:val="24"/>
          <w:u w:val="single"/>
        </w:rPr>
        <w:t>MONTH</w:t>
      </w:r>
      <w:r>
        <w:rPr>
          <w:rFonts w:ascii="Calibri"/>
          <w:b/>
          <w:spacing w:val="-3"/>
          <w:sz w:val="24"/>
          <w:u w:val="single"/>
        </w:rPr>
        <w:t xml:space="preserve"> </w:t>
      </w:r>
      <w:r>
        <w:rPr>
          <w:rFonts w:ascii="Calibri"/>
          <w:b/>
          <w:sz w:val="24"/>
          <w:u w:val="single"/>
        </w:rPr>
        <w:t>AND</w:t>
      </w:r>
      <w:r>
        <w:rPr>
          <w:rFonts w:ascii="Calibri"/>
          <w:b/>
          <w:spacing w:val="-4"/>
          <w:sz w:val="24"/>
          <w:u w:val="single"/>
        </w:rPr>
        <w:t xml:space="preserve"> </w:t>
      </w:r>
      <w:r>
        <w:rPr>
          <w:rFonts w:ascii="Calibri"/>
          <w:b/>
          <w:sz w:val="24"/>
          <w:u w:val="single"/>
        </w:rPr>
        <w:t xml:space="preserve">YEAR: </w:t>
      </w:r>
      <w:r>
        <w:rPr>
          <w:rFonts w:ascii="Calibri"/>
        </w:rPr>
        <w:t>January,</w:t>
      </w:r>
      <w:r>
        <w:rPr>
          <w:rFonts w:ascii="Calibri"/>
          <w:spacing w:val="-3"/>
        </w:rPr>
        <w:t xml:space="preserve"> </w:t>
      </w:r>
      <w:r>
        <w:rPr>
          <w:rFonts w:ascii="Calibri"/>
          <w:spacing w:val="-4"/>
        </w:rPr>
        <w:t>2023</w:t>
      </w:r>
    </w:p>
    <w:p w14:paraId="6588CD0D" w14:textId="77777777" w:rsidR="002433A5" w:rsidRDefault="002433A5">
      <w:pPr>
        <w:pStyle w:val="BodyText"/>
        <w:spacing w:before="10"/>
        <w:rPr>
          <w:rFonts w:ascii="Calibri"/>
          <w:sz w:val="15"/>
        </w:rPr>
      </w:pPr>
    </w:p>
    <w:p w14:paraId="6588CD0E" w14:textId="77777777" w:rsidR="002433A5" w:rsidRDefault="00000000">
      <w:pPr>
        <w:pStyle w:val="BodyText"/>
        <w:spacing w:before="52" w:line="276" w:lineRule="auto"/>
        <w:ind w:left="840" w:right="1304"/>
        <w:rPr>
          <w:rFonts w:ascii="Calibri"/>
        </w:rPr>
      </w:pPr>
      <w:r>
        <w:rPr>
          <w:rFonts w:ascii="Calibri"/>
          <w:b/>
          <w:sz w:val="24"/>
          <w:u w:val="single"/>
        </w:rPr>
        <w:t>DESCRIBE</w:t>
      </w:r>
      <w:r>
        <w:rPr>
          <w:rFonts w:ascii="Calibri"/>
          <w:b/>
          <w:spacing w:val="-1"/>
          <w:sz w:val="24"/>
          <w:u w:val="single"/>
        </w:rPr>
        <w:t xml:space="preserve"> </w:t>
      </w:r>
      <w:r>
        <w:rPr>
          <w:rFonts w:ascii="Calibri"/>
          <w:b/>
          <w:sz w:val="24"/>
          <w:u w:val="single"/>
        </w:rPr>
        <w:t>PROPOSAL:</w:t>
      </w:r>
      <w:r>
        <w:rPr>
          <w:rFonts w:ascii="Calibri"/>
          <w:b/>
          <w:spacing w:val="-1"/>
          <w:sz w:val="24"/>
          <w:u w:val="single"/>
        </w:rPr>
        <w:t xml:space="preserve"> </w:t>
      </w:r>
      <w:r>
        <w:rPr>
          <w:rFonts w:ascii="Calibri"/>
        </w:rPr>
        <w:t>One</w:t>
      </w:r>
      <w:r>
        <w:rPr>
          <w:rFonts w:ascii="Calibri"/>
          <w:spacing w:val="-1"/>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Oval</w:t>
      </w:r>
      <w:r>
        <w:rPr>
          <w:rFonts w:ascii="Calibri"/>
          <w:spacing w:val="-4"/>
        </w:rPr>
        <w:t xml:space="preserve"> </w:t>
      </w:r>
      <w:r>
        <w:rPr>
          <w:rFonts w:ascii="Calibri"/>
        </w:rPr>
        <w:t>D2</w:t>
      </w:r>
      <w:r>
        <w:rPr>
          <w:rFonts w:ascii="Calibri"/>
          <w:spacing w:val="-1"/>
        </w:rPr>
        <w:t xml:space="preserve"> </w:t>
      </w:r>
      <w:r>
        <w:rPr>
          <w:rFonts w:ascii="Calibri"/>
        </w:rPr>
        <w:t>teams</w:t>
      </w:r>
      <w:r>
        <w:rPr>
          <w:rFonts w:ascii="Calibri"/>
          <w:spacing w:val="-2"/>
        </w:rPr>
        <w:t xml:space="preserve"> </w:t>
      </w:r>
      <w:r>
        <w:rPr>
          <w:rFonts w:ascii="Calibri"/>
        </w:rPr>
        <w:t>has</w:t>
      </w:r>
      <w:r>
        <w:rPr>
          <w:rFonts w:ascii="Calibri"/>
          <w:spacing w:val="-2"/>
        </w:rPr>
        <w:t xml:space="preserve"> </w:t>
      </w:r>
      <w:r>
        <w:rPr>
          <w:rFonts w:ascii="Calibri"/>
        </w:rPr>
        <w:t>already</w:t>
      </w:r>
      <w:r>
        <w:rPr>
          <w:rFonts w:ascii="Calibri"/>
          <w:spacing w:val="-3"/>
        </w:rPr>
        <w:t xml:space="preserve"> </w:t>
      </w:r>
      <w:r>
        <w:rPr>
          <w:rFonts w:ascii="Calibri"/>
        </w:rPr>
        <w:t>played</w:t>
      </w:r>
      <w:r>
        <w:rPr>
          <w:rFonts w:ascii="Calibri"/>
          <w:spacing w:val="-3"/>
        </w:rPr>
        <w:t xml:space="preserve"> </w:t>
      </w:r>
      <w:r>
        <w:rPr>
          <w:rFonts w:ascii="Calibri"/>
        </w:rPr>
        <w:t>in</w:t>
      </w:r>
      <w:r>
        <w:rPr>
          <w:rFonts w:ascii="Calibri"/>
          <w:spacing w:val="-5"/>
        </w:rPr>
        <w:t xml:space="preserve"> </w:t>
      </w:r>
      <w:r>
        <w:rPr>
          <w:rFonts w:ascii="Calibri"/>
        </w:rPr>
        <w:t>an</w:t>
      </w:r>
      <w:r>
        <w:rPr>
          <w:rFonts w:ascii="Calibri"/>
          <w:spacing w:val="-3"/>
        </w:rPr>
        <w:t xml:space="preserve"> </w:t>
      </w:r>
      <w:r>
        <w:rPr>
          <w:rFonts w:ascii="Calibri"/>
        </w:rPr>
        <w:t>out</w:t>
      </w:r>
      <w:r>
        <w:rPr>
          <w:rFonts w:ascii="Calibri"/>
          <w:spacing w:val="-1"/>
        </w:rPr>
        <w:t xml:space="preserve"> </w:t>
      </w:r>
      <w:r>
        <w:rPr>
          <w:rFonts w:ascii="Calibri"/>
        </w:rPr>
        <w:t>of</w:t>
      </w:r>
      <w:r>
        <w:rPr>
          <w:rFonts w:ascii="Calibri"/>
          <w:spacing w:val="-2"/>
        </w:rPr>
        <w:t xml:space="preserve"> </w:t>
      </w:r>
      <w:r>
        <w:rPr>
          <w:rFonts w:ascii="Calibri"/>
        </w:rPr>
        <w:t>state</w:t>
      </w:r>
      <w:r>
        <w:rPr>
          <w:rFonts w:ascii="Calibri"/>
          <w:spacing w:val="-1"/>
        </w:rPr>
        <w:t xml:space="preserve"> </w:t>
      </w:r>
      <w:r>
        <w:rPr>
          <w:rFonts w:ascii="Calibri"/>
        </w:rPr>
        <w:t>tournament</w:t>
      </w:r>
      <w:r>
        <w:rPr>
          <w:rFonts w:ascii="Calibri"/>
          <w:spacing w:val="-1"/>
        </w:rPr>
        <w:t xml:space="preserve"> </w:t>
      </w:r>
      <w:r>
        <w:rPr>
          <w:rFonts w:ascii="Calibri"/>
        </w:rPr>
        <w:t>and is requesting to play in a second out of state tournament that has already been paid for by the parents and team.</w:t>
      </w:r>
    </w:p>
    <w:p w14:paraId="6588CD0F" w14:textId="77777777" w:rsidR="002433A5" w:rsidRDefault="002433A5">
      <w:pPr>
        <w:pStyle w:val="BodyText"/>
        <w:spacing w:before="4"/>
        <w:rPr>
          <w:rFonts w:ascii="Calibri"/>
          <w:sz w:val="16"/>
        </w:rPr>
      </w:pPr>
    </w:p>
    <w:p w14:paraId="6588CD10" w14:textId="77777777" w:rsidR="002433A5" w:rsidRDefault="00000000">
      <w:pPr>
        <w:spacing w:line="276" w:lineRule="auto"/>
        <w:ind w:left="840" w:right="1304"/>
        <w:rPr>
          <w:rFonts w:ascii="Calibri" w:hAnsi="Calibri"/>
          <w:sz w:val="24"/>
        </w:rPr>
      </w:pPr>
      <w:r>
        <w:rPr>
          <w:rFonts w:ascii="Calibri" w:hAnsi="Calibri"/>
          <w:b/>
          <w:sz w:val="24"/>
          <w:u w:val="single"/>
        </w:rPr>
        <w:t xml:space="preserve">CURRENT RULES RELATING TO THE ISSUE: </w:t>
      </w:r>
      <w:r>
        <w:rPr>
          <w:rFonts w:ascii="Calibri" w:hAnsi="Calibri"/>
          <w:b/>
          <w:sz w:val="24"/>
        </w:rPr>
        <w:t xml:space="preserve"> </w:t>
      </w:r>
      <w:r>
        <w:rPr>
          <w:rFonts w:ascii="Calibri" w:hAnsi="Calibri"/>
          <w:sz w:val="24"/>
        </w:rPr>
        <w:t>The P&amp;Ps state, “D2 teams may travel to a maximum</w:t>
      </w:r>
      <w:r>
        <w:rPr>
          <w:rFonts w:ascii="Calibri" w:hAnsi="Calibri"/>
          <w:spacing w:val="-1"/>
          <w:sz w:val="24"/>
        </w:rPr>
        <w:t xml:space="preserve"> </w:t>
      </w:r>
      <w:r>
        <w:rPr>
          <w:rFonts w:ascii="Calibri" w:hAnsi="Calibri"/>
          <w:sz w:val="24"/>
        </w:rPr>
        <w:t>of 1</w:t>
      </w:r>
      <w:r>
        <w:rPr>
          <w:rFonts w:ascii="Calibri" w:hAnsi="Calibri"/>
          <w:spacing w:val="-3"/>
          <w:sz w:val="24"/>
        </w:rPr>
        <w:t xml:space="preserve"> </w:t>
      </w:r>
      <w:r>
        <w:rPr>
          <w:rFonts w:ascii="Calibri" w:hAnsi="Calibri"/>
          <w:sz w:val="24"/>
        </w:rPr>
        <w:t>out</w:t>
      </w:r>
      <w:r>
        <w:rPr>
          <w:rFonts w:ascii="Calibri" w:hAnsi="Calibri"/>
          <w:spacing w:val="-3"/>
          <w:sz w:val="24"/>
        </w:rPr>
        <w:t xml:space="preserve"> </w:t>
      </w:r>
      <w:r>
        <w:rPr>
          <w:rFonts w:ascii="Calibri" w:hAnsi="Calibri"/>
          <w:sz w:val="24"/>
        </w:rPr>
        <w:t>of</w:t>
      </w:r>
      <w:r>
        <w:rPr>
          <w:rFonts w:ascii="Calibri" w:hAnsi="Calibri"/>
          <w:spacing w:val="-3"/>
          <w:sz w:val="24"/>
        </w:rPr>
        <w:t xml:space="preserve"> </w:t>
      </w:r>
      <w:r>
        <w:rPr>
          <w:rFonts w:ascii="Calibri" w:hAnsi="Calibri"/>
          <w:sz w:val="24"/>
        </w:rPr>
        <w:t>state</w:t>
      </w:r>
      <w:r>
        <w:rPr>
          <w:rFonts w:ascii="Calibri" w:hAnsi="Calibri"/>
          <w:spacing w:val="-1"/>
          <w:sz w:val="24"/>
        </w:rPr>
        <w:t xml:space="preserve"> </w:t>
      </w:r>
      <w:r>
        <w:rPr>
          <w:rFonts w:ascii="Calibri" w:hAnsi="Calibri"/>
          <w:sz w:val="24"/>
        </w:rPr>
        <w:t>"B"</w:t>
      </w:r>
      <w:r>
        <w:rPr>
          <w:rFonts w:ascii="Calibri" w:hAnsi="Calibri"/>
          <w:spacing w:val="-2"/>
          <w:sz w:val="24"/>
        </w:rPr>
        <w:t xml:space="preserve"> </w:t>
      </w:r>
      <w:r>
        <w:rPr>
          <w:rFonts w:ascii="Calibri" w:hAnsi="Calibri"/>
          <w:sz w:val="24"/>
        </w:rPr>
        <w:t>level</w:t>
      </w:r>
      <w:r>
        <w:rPr>
          <w:rFonts w:ascii="Calibri" w:hAnsi="Calibri"/>
          <w:spacing w:val="-4"/>
          <w:sz w:val="24"/>
        </w:rPr>
        <w:t xml:space="preserve"> </w:t>
      </w:r>
      <w:r>
        <w:rPr>
          <w:rFonts w:ascii="Calibri" w:hAnsi="Calibri"/>
          <w:sz w:val="24"/>
        </w:rPr>
        <w:t>or</w:t>
      </w:r>
      <w:r>
        <w:rPr>
          <w:rFonts w:ascii="Calibri" w:hAnsi="Calibri"/>
          <w:spacing w:val="-4"/>
          <w:sz w:val="24"/>
        </w:rPr>
        <w:t xml:space="preserve"> </w:t>
      </w:r>
      <w:r>
        <w:rPr>
          <w:rFonts w:ascii="Calibri" w:hAnsi="Calibri"/>
          <w:sz w:val="24"/>
        </w:rPr>
        <w:t>lower</w:t>
      </w:r>
      <w:r>
        <w:rPr>
          <w:rFonts w:ascii="Calibri" w:hAnsi="Calibri"/>
          <w:spacing w:val="-4"/>
          <w:sz w:val="24"/>
        </w:rPr>
        <w:t xml:space="preserve"> </w:t>
      </w:r>
      <w:r>
        <w:rPr>
          <w:rFonts w:ascii="Calibri" w:hAnsi="Calibri"/>
          <w:sz w:val="24"/>
        </w:rPr>
        <w:t>tournament and</w:t>
      </w:r>
      <w:r>
        <w:rPr>
          <w:rFonts w:ascii="Calibri" w:hAnsi="Calibri"/>
          <w:spacing w:val="-3"/>
          <w:sz w:val="24"/>
        </w:rPr>
        <w:t xml:space="preserve"> </w:t>
      </w:r>
      <w:r>
        <w:rPr>
          <w:rFonts w:ascii="Calibri" w:hAnsi="Calibri"/>
          <w:sz w:val="24"/>
        </w:rPr>
        <w:t>unlimited</w:t>
      </w:r>
      <w:r>
        <w:rPr>
          <w:rFonts w:ascii="Calibri" w:hAnsi="Calibri"/>
          <w:spacing w:val="-1"/>
          <w:sz w:val="24"/>
        </w:rPr>
        <w:t xml:space="preserve"> </w:t>
      </w:r>
      <w:r>
        <w:rPr>
          <w:rFonts w:ascii="Calibri" w:hAnsi="Calibri"/>
          <w:sz w:val="24"/>
        </w:rPr>
        <w:t>in</w:t>
      </w:r>
      <w:r>
        <w:rPr>
          <w:rFonts w:ascii="Calibri" w:hAnsi="Calibri"/>
          <w:spacing w:val="-3"/>
          <w:sz w:val="24"/>
        </w:rPr>
        <w:t xml:space="preserve"> </w:t>
      </w:r>
      <w:r>
        <w:rPr>
          <w:rFonts w:ascii="Calibri" w:hAnsi="Calibri"/>
          <w:sz w:val="24"/>
        </w:rPr>
        <w:t>state</w:t>
      </w:r>
      <w:r>
        <w:rPr>
          <w:rFonts w:ascii="Calibri" w:hAnsi="Calibri"/>
          <w:spacing w:val="-3"/>
          <w:sz w:val="24"/>
        </w:rPr>
        <w:t xml:space="preserve"> </w:t>
      </w:r>
      <w:r>
        <w:rPr>
          <w:rFonts w:ascii="Calibri" w:hAnsi="Calibri"/>
          <w:sz w:val="24"/>
        </w:rPr>
        <w:t>tournaments per season."</w:t>
      </w:r>
    </w:p>
    <w:p w14:paraId="6588CD11" w14:textId="77777777" w:rsidR="002433A5" w:rsidRDefault="00000000">
      <w:pPr>
        <w:spacing w:before="201"/>
        <w:ind w:left="840"/>
        <w:rPr>
          <w:rFonts w:ascii="Calibri"/>
          <w:sz w:val="24"/>
        </w:rPr>
      </w:pPr>
      <w:r>
        <w:rPr>
          <w:rFonts w:ascii="Calibri"/>
          <w:b/>
          <w:sz w:val="24"/>
          <w:u w:val="single"/>
        </w:rPr>
        <w:t>REQUESTED</w:t>
      </w:r>
      <w:r>
        <w:rPr>
          <w:rFonts w:ascii="Calibri"/>
          <w:b/>
          <w:spacing w:val="-2"/>
          <w:sz w:val="24"/>
          <w:u w:val="single"/>
        </w:rPr>
        <w:t xml:space="preserve"> </w:t>
      </w:r>
      <w:r>
        <w:rPr>
          <w:rFonts w:ascii="Calibri"/>
          <w:b/>
          <w:sz w:val="24"/>
          <w:u w:val="single"/>
        </w:rPr>
        <w:t>ACTION:</w:t>
      </w:r>
      <w:r>
        <w:rPr>
          <w:rFonts w:ascii="Calibri"/>
          <w:b/>
          <w:spacing w:val="-3"/>
          <w:sz w:val="24"/>
          <w:u w:val="single"/>
        </w:rPr>
        <w:t xml:space="preserve"> </w:t>
      </w:r>
      <w:r>
        <w:rPr>
          <w:rFonts w:ascii="Calibri"/>
          <w:sz w:val="24"/>
        </w:rPr>
        <w:t>Request that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board</w:t>
      </w:r>
      <w:r>
        <w:rPr>
          <w:rFonts w:ascii="Calibri"/>
          <w:spacing w:val="-1"/>
          <w:sz w:val="24"/>
        </w:rPr>
        <w:t xml:space="preserve"> </w:t>
      </w:r>
      <w:r>
        <w:rPr>
          <w:rFonts w:ascii="Calibri"/>
          <w:sz w:val="24"/>
        </w:rPr>
        <w:t>make</w:t>
      </w:r>
      <w:r>
        <w:rPr>
          <w:rFonts w:ascii="Calibri"/>
          <w:spacing w:val="-1"/>
          <w:sz w:val="24"/>
        </w:rPr>
        <w:t xml:space="preserve"> </w:t>
      </w:r>
      <w:r>
        <w:rPr>
          <w:rFonts w:ascii="Calibri"/>
          <w:sz w:val="24"/>
        </w:rPr>
        <w:t>an</w:t>
      </w:r>
      <w:r>
        <w:rPr>
          <w:rFonts w:ascii="Calibri"/>
          <w:spacing w:val="-1"/>
          <w:sz w:val="24"/>
        </w:rPr>
        <w:t xml:space="preserve"> </w:t>
      </w:r>
      <w:r>
        <w:rPr>
          <w:rFonts w:ascii="Calibri"/>
          <w:sz w:val="24"/>
        </w:rPr>
        <w:t>exception</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the</w:t>
      </w:r>
      <w:r>
        <w:rPr>
          <w:rFonts w:ascii="Calibri"/>
          <w:spacing w:val="-2"/>
          <w:sz w:val="24"/>
        </w:rPr>
        <w:t xml:space="preserve"> rule.</w:t>
      </w:r>
    </w:p>
    <w:p w14:paraId="6588CD12" w14:textId="77777777" w:rsidR="002433A5" w:rsidRDefault="002433A5">
      <w:pPr>
        <w:rPr>
          <w:rFonts w:ascii="Calibri"/>
          <w:sz w:val="24"/>
        </w:rPr>
        <w:sectPr w:rsidR="002433A5">
          <w:headerReference w:type="default" r:id="rId14"/>
          <w:pgSz w:w="12240" w:h="15840"/>
          <w:pgMar w:top="4240" w:right="180" w:bottom="280" w:left="600" w:header="1818" w:footer="0" w:gutter="0"/>
          <w:cols w:space="720"/>
        </w:sectPr>
      </w:pPr>
    </w:p>
    <w:p w14:paraId="6588CD13" w14:textId="77777777" w:rsidR="002433A5" w:rsidRDefault="002433A5">
      <w:pPr>
        <w:pStyle w:val="BodyText"/>
        <w:rPr>
          <w:rFonts w:ascii="Calibri"/>
          <w:sz w:val="20"/>
        </w:rPr>
      </w:pPr>
    </w:p>
    <w:p w14:paraId="6588CD14" w14:textId="77777777" w:rsidR="002433A5" w:rsidRDefault="002433A5">
      <w:pPr>
        <w:pStyle w:val="BodyText"/>
        <w:spacing w:before="5"/>
        <w:rPr>
          <w:rFonts w:ascii="Calibri"/>
          <w:sz w:val="17"/>
        </w:rPr>
      </w:pPr>
    </w:p>
    <w:p w14:paraId="6588CD15" w14:textId="77777777" w:rsidR="002433A5" w:rsidRDefault="00000000">
      <w:pPr>
        <w:spacing w:before="34"/>
        <w:ind w:left="3155" w:right="3576"/>
        <w:jc w:val="center"/>
        <w:rPr>
          <w:rFonts w:ascii="Calibri"/>
          <w:b/>
          <w:sz w:val="32"/>
        </w:rPr>
      </w:pPr>
      <w:r>
        <w:rPr>
          <w:rFonts w:ascii="Calibri"/>
          <w:b/>
          <w:sz w:val="32"/>
        </w:rPr>
        <w:t>Addendum</w:t>
      </w:r>
      <w:r>
        <w:rPr>
          <w:rFonts w:ascii="Calibri"/>
          <w:b/>
          <w:spacing w:val="-15"/>
          <w:sz w:val="32"/>
        </w:rPr>
        <w:t xml:space="preserve"> </w:t>
      </w:r>
      <w:r>
        <w:rPr>
          <w:rFonts w:ascii="Calibri"/>
          <w:b/>
          <w:spacing w:val="-10"/>
          <w:sz w:val="32"/>
        </w:rPr>
        <w:t>C</w:t>
      </w:r>
    </w:p>
    <w:p w14:paraId="6588CD16" w14:textId="77777777" w:rsidR="002433A5" w:rsidRDefault="00000000">
      <w:pPr>
        <w:pStyle w:val="Heading1"/>
        <w:ind w:right="452"/>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6588CD17" w14:textId="77777777" w:rsidR="002433A5" w:rsidRDefault="00000000">
      <w:pPr>
        <w:spacing w:before="257"/>
        <w:ind w:left="840"/>
        <w:rPr>
          <w:rFonts w:ascii="Calibri"/>
          <w:b/>
        </w:rPr>
      </w:pPr>
      <w:r>
        <w:rPr>
          <w:rFonts w:ascii="Calibri"/>
          <w:b/>
          <w:sz w:val="24"/>
          <w:u w:val="single"/>
        </w:rPr>
        <w:t>NAME</w:t>
      </w:r>
      <w:r>
        <w:rPr>
          <w:rFonts w:ascii="Calibri"/>
          <w:b/>
          <w:spacing w:val="-4"/>
          <w:sz w:val="24"/>
          <w:u w:val="single"/>
        </w:rPr>
        <w:t xml:space="preserve"> </w:t>
      </w:r>
      <w:r>
        <w:rPr>
          <w:rFonts w:ascii="Calibri"/>
          <w:b/>
          <w:sz w:val="24"/>
          <w:u w:val="single"/>
        </w:rPr>
        <w:t>OF</w:t>
      </w:r>
      <w:r>
        <w:rPr>
          <w:rFonts w:ascii="Calibri"/>
          <w:b/>
          <w:spacing w:val="-4"/>
          <w:sz w:val="24"/>
          <w:u w:val="single"/>
        </w:rPr>
        <w:t xml:space="preserve"> </w:t>
      </w:r>
      <w:r>
        <w:rPr>
          <w:rFonts w:ascii="Calibri"/>
          <w:b/>
          <w:sz w:val="24"/>
          <w:u w:val="single"/>
        </w:rPr>
        <w:t>PERSON</w:t>
      </w:r>
      <w:r>
        <w:rPr>
          <w:rFonts w:ascii="Calibri"/>
          <w:b/>
          <w:spacing w:val="-1"/>
          <w:sz w:val="24"/>
          <w:u w:val="single"/>
        </w:rPr>
        <w:t xml:space="preserve"> </w:t>
      </w:r>
      <w:r>
        <w:rPr>
          <w:rFonts w:ascii="Calibri"/>
          <w:b/>
          <w:sz w:val="24"/>
          <w:u w:val="single"/>
        </w:rPr>
        <w:t>SUBMITTING</w:t>
      </w:r>
      <w:r>
        <w:rPr>
          <w:rFonts w:ascii="Calibri"/>
          <w:b/>
          <w:spacing w:val="-1"/>
          <w:sz w:val="24"/>
          <w:u w:val="single"/>
        </w:rPr>
        <w:t xml:space="preserve"> </w:t>
      </w:r>
      <w:r>
        <w:rPr>
          <w:rFonts w:ascii="Calibri"/>
          <w:b/>
          <w:sz w:val="24"/>
          <w:u w:val="single"/>
        </w:rPr>
        <w:t>AGENDA</w:t>
      </w:r>
      <w:r>
        <w:rPr>
          <w:rFonts w:ascii="Calibri"/>
          <w:b/>
          <w:spacing w:val="-4"/>
          <w:sz w:val="24"/>
          <w:u w:val="single"/>
        </w:rPr>
        <w:t xml:space="preserve"> </w:t>
      </w:r>
      <w:r>
        <w:rPr>
          <w:rFonts w:ascii="Calibri"/>
          <w:b/>
          <w:sz w:val="24"/>
          <w:u w:val="single"/>
        </w:rPr>
        <w:t>ITEM</w:t>
      </w:r>
      <w:r>
        <w:rPr>
          <w:rFonts w:ascii="Calibri"/>
          <w:b/>
        </w:rPr>
        <w:t>:</w:t>
      </w:r>
      <w:r>
        <w:rPr>
          <w:rFonts w:ascii="Calibri"/>
          <w:b/>
          <w:spacing w:val="-3"/>
        </w:rPr>
        <w:t xml:space="preserve"> </w:t>
      </w:r>
      <w:r>
        <w:rPr>
          <w:rFonts w:ascii="Calibri"/>
          <w:b/>
        </w:rPr>
        <w:t>Ryan</w:t>
      </w:r>
      <w:r>
        <w:rPr>
          <w:rFonts w:ascii="Calibri"/>
          <w:b/>
          <w:spacing w:val="-4"/>
        </w:rPr>
        <w:t xml:space="preserve"> </w:t>
      </w:r>
      <w:r>
        <w:rPr>
          <w:rFonts w:ascii="Calibri"/>
          <w:b/>
          <w:spacing w:val="-2"/>
        </w:rPr>
        <w:t>Bonham</w:t>
      </w:r>
    </w:p>
    <w:p w14:paraId="6588CD18" w14:textId="77777777" w:rsidR="002433A5" w:rsidRDefault="002433A5">
      <w:pPr>
        <w:pStyle w:val="BodyText"/>
        <w:spacing w:before="10"/>
        <w:rPr>
          <w:rFonts w:ascii="Calibri"/>
          <w:b/>
          <w:sz w:val="15"/>
        </w:rPr>
      </w:pPr>
    </w:p>
    <w:p w14:paraId="6588CD19" w14:textId="77777777" w:rsidR="002433A5" w:rsidRDefault="00000000">
      <w:pPr>
        <w:spacing w:before="52"/>
        <w:ind w:left="840"/>
        <w:rPr>
          <w:rFonts w:ascii="Calibri"/>
        </w:rPr>
      </w:pPr>
      <w:r>
        <w:rPr>
          <w:rFonts w:ascii="Calibri"/>
          <w:b/>
          <w:sz w:val="24"/>
          <w:u w:val="single"/>
        </w:rPr>
        <w:t>PROPOSED</w:t>
      </w:r>
      <w:r>
        <w:rPr>
          <w:rFonts w:ascii="Calibri"/>
          <w:b/>
          <w:spacing w:val="-6"/>
          <w:sz w:val="24"/>
          <w:u w:val="single"/>
        </w:rPr>
        <w:t xml:space="preserve"> </w:t>
      </w:r>
      <w:r>
        <w:rPr>
          <w:rFonts w:ascii="Calibri"/>
          <w:b/>
          <w:sz w:val="24"/>
          <w:u w:val="single"/>
        </w:rPr>
        <w:t>AGENDA</w:t>
      </w:r>
      <w:r>
        <w:rPr>
          <w:rFonts w:ascii="Calibri"/>
          <w:b/>
          <w:spacing w:val="-3"/>
          <w:sz w:val="24"/>
          <w:u w:val="single"/>
        </w:rPr>
        <w:t xml:space="preserve"> </w:t>
      </w:r>
      <w:r>
        <w:rPr>
          <w:rFonts w:ascii="Calibri"/>
          <w:b/>
          <w:sz w:val="24"/>
          <w:u w:val="single"/>
        </w:rPr>
        <w:t>ITEM:</w:t>
      </w:r>
      <w:r>
        <w:rPr>
          <w:rFonts w:ascii="Calibri"/>
          <w:b/>
          <w:spacing w:val="-1"/>
          <w:sz w:val="24"/>
          <w:u w:val="single"/>
        </w:rPr>
        <w:t xml:space="preserve"> </w:t>
      </w:r>
      <w:r>
        <w:rPr>
          <w:rFonts w:ascii="Calibri"/>
        </w:rPr>
        <w:t>Youth</w:t>
      </w:r>
      <w:r>
        <w:rPr>
          <w:rFonts w:ascii="Calibri"/>
          <w:spacing w:val="-4"/>
        </w:rPr>
        <w:t xml:space="preserve"> </w:t>
      </w:r>
      <w:r>
        <w:rPr>
          <w:rFonts w:ascii="Calibri"/>
        </w:rPr>
        <w:t>Size</w:t>
      </w:r>
      <w:r>
        <w:rPr>
          <w:rFonts w:ascii="Calibri"/>
          <w:spacing w:val="-3"/>
        </w:rPr>
        <w:t xml:space="preserve"> </w:t>
      </w:r>
      <w:r>
        <w:rPr>
          <w:rFonts w:ascii="Calibri"/>
        </w:rPr>
        <w:t>Quick</w:t>
      </w:r>
      <w:r>
        <w:rPr>
          <w:rFonts w:ascii="Calibri"/>
          <w:spacing w:val="-2"/>
        </w:rPr>
        <w:t xml:space="preserve"> </w:t>
      </w:r>
      <w:r>
        <w:rPr>
          <w:rFonts w:ascii="Calibri"/>
        </w:rPr>
        <w:t>Change</w:t>
      </w:r>
      <w:r>
        <w:rPr>
          <w:rFonts w:ascii="Calibri"/>
          <w:spacing w:val="-2"/>
        </w:rPr>
        <w:t xml:space="preserve"> </w:t>
      </w:r>
      <w:r>
        <w:rPr>
          <w:rFonts w:ascii="Calibri"/>
        </w:rPr>
        <w:t>and</w:t>
      </w:r>
      <w:r>
        <w:rPr>
          <w:rFonts w:ascii="Calibri"/>
          <w:spacing w:val="-4"/>
        </w:rPr>
        <w:t xml:space="preserve"> </w:t>
      </w:r>
      <w:r>
        <w:rPr>
          <w:rFonts w:ascii="Calibri"/>
        </w:rPr>
        <w:t>Youth</w:t>
      </w:r>
      <w:r>
        <w:rPr>
          <w:rFonts w:ascii="Calibri"/>
          <w:spacing w:val="-5"/>
        </w:rPr>
        <w:t xml:space="preserve"> </w:t>
      </w:r>
      <w:r>
        <w:rPr>
          <w:rFonts w:ascii="Calibri"/>
        </w:rPr>
        <w:t>Size</w:t>
      </w:r>
      <w:r>
        <w:rPr>
          <w:rFonts w:ascii="Calibri"/>
          <w:spacing w:val="-2"/>
        </w:rPr>
        <w:t xml:space="preserve"> </w:t>
      </w:r>
      <w:r>
        <w:rPr>
          <w:rFonts w:ascii="Calibri"/>
        </w:rPr>
        <w:t>Sticks</w:t>
      </w:r>
      <w:r>
        <w:rPr>
          <w:rFonts w:ascii="Calibri"/>
          <w:spacing w:val="-3"/>
        </w:rPr>
        <w:t xml:space="preserve"> </w:t>
      </w:r>
      <w:r>
        <w:rPr>
          <w:rFonts w:ascii="Calibri"/>
        </w:rPr>
        <w:t>for</w:t>
      </w:r>
      <w:r>
        <w:rPr>
          <w:rFonts w:ascii="Calibri"/>
          <w:spacing w:val="-5"/>
        </w:rPr>
        <w:t xml:space="preserve"> </w:t>
      </w:r>
      <w:r>
        <w:rPr>
          <w:rFonts w:ascii="Calibri"/>
        </w:rPr>
        <w:t>each</w:t>
      </w:r>
      <w:r>
        <w:rPr>
          <w:rFonts w:ascii="Calibri"/>
          <w:spacing w:val="-4"/>
        </w:rPr>
        <w:t xml:space="preserve"> </w:t>
      </w:r>
      <w:r>
        <w:rPr>
          <w:rFonts w:ascii="Calibri"/>
        </w:rPr>
        <w:t>Youth</w:t>
      </w:r>
      <w:r>
        <w:rPr>
          <w:rFonts w:ascii="Calibri"/>
          <w:spacing w:val="-6"/>
        </w:rPr>
        <w:t xml:space="preserve"> </w:t>
      </w:r>
      <w:r>
        <w:rPr>
          <w:rFonts w:ascii="Calibri"/>
          <w:spacing w:val="-2"/>
        </w:rPr>
        <w:t>Program</w:t>
      </w:r>
    </w:p>
    <w:p w14:paraId="6588CD1A" w14:textId="77777777" w:rsidR="002433A5" w:rsidRDefault="002433A5">
      <w:pPr>
        <w:pStyle w:val="BodyText"/>
        <w:spacing w:before="9"/>
        <w:rPr>
          <w:rFonts w:ascii="Calibri"/>
          <w:sz w:val="15"/>
        </w:rPr>
      </w:pPr>
    </w:p>
    <w:p w14:paraId="6588CD1B" w14:textId="77777777" w:rsidR="002433A5" w:rsidRDefault="00000000">
      <w:pPr>
        <w:spacing w:before="52"/>
        <w:ind w:left="840"/>
        <w:rPr>
          <w:rFonts w:ascii="Calibri"/>
          <w:sz w:val="24"/>
        </w:rPr>
      </w:pPr>
      <w:r>
        <w:rPr>
          <w:rFonts w:ascii="Calibri"/>
          <w:b/>
          <w:sz w:val="24"/>
          <w:u w:val="single"/>
        </w:rPr>
        <w:t>DATE</w:t>
      </w:r>
      <w:r>
        <w:rPr>
          <w:rFonts w:ascii="Calibri"/>
          <w:b/>
          <w:spacing w:val="-4"/>
          <w:sz w:val="24"/>
          <w:u w:val="single"/>
        </w:rPr>
        <w:t xml:space="preserve"> </w:t>
      </w:r>
      <w:r>
        <w:rPr>
          <w:rFonts w:ascii="Calibri"/>
          <w:b/>
          <w:sz w:val="24"/>
          <w:u w:val="single"/>
        </w:rPr>
        <w:t>PROPOSAL</w:t>
      </w:r>
      <w:r>
        <w:rPr>
          <w:rFonts w:ascii="Calibri"/>
          <w:b/>
          <w:spacing w:val="-3"/>
          <w:sz w:val="24"/>
          <w:u w:val="single"/>
        </w:rPr>
        <w:t xml:space="preserve"> </w:t>
      </w:r>
      <w:r>
        <w:rPr>
          <w:rFonts w:ascii="Calibri"/>
          <w:b/>
          <w:sz w:val="24"/>
          <w:u w:val="single"/>
        </w:rPr>
        <w:t>SUBMITTED:</w:t>
      </w:r>
      <w:r>
        <w:rPr>
          <w:rFonts w:ascii="Calibri"/>
          <w:b/>
          <w:spacing w:val="-3"/>
          <w:sz w:val="24"/>
          <w:u w:val="single"/>
        </w:rPr>
        <w:t xml:space="preserve"> </w:t>
      </w:r>
      <w:r>
        <w:rPr>
          <w:rFonts w:ascii="Calibri"/>
          <w:spacing w:val="-2"/>
          <w:sz w:val="24"/>
        </w:rPr>
        <w:t>12/27/2022</w:t>
      </w:r>
    </w:p>
    <w:p w14:paraId="6588CD1C" w14:textId="77777777" w:rsidR="002433A5" w:rsidRDefault="002433A5">
      <w:pPr>
        <w:pStyle w:val="BodyText"/>
        <w:spacing w:before="7"/>
        <w:rPr>
          <w:rFonts w:ascii="Calibri"/>
          <w:sz w:val="15"/>
        </w:rPr>
      </w:pPr>
    </w:p>
    <w:p w14:paraId="6588CD1D" w14:textId="77777777" w:rsidR="002433A5" w:rsidRDefault="00000000">
      <w:pPr>
        <w:spacing w:before="52"/>
        <w:ind w:left="840"/>
        <w:rPr>
          <w:rFonts w:ascii="Calibri"/>
        </w:rPr>
      </w:pPr>
      <w:r>
        <w:rPr>
          <w:rFonts w:ascii="Calibri"/>
          <w:b/>
          <w:sz w:val="24"/>
          <w:u w:val="single"/>
        </w:rPr>
        <w:t>MEETING</w:t>
      </w:r>
      <w:r>
        <w:rPr>
          <w:rFonts w:ascii="Calibri"/>
          <w:b/>
          <w:spacing w:val="-3"/>
          <w:sz w:val="24"/>
          <w:u w:val="single"/>
        </w:rPr>
        <w:t xml:space="preserve"> </w:t>
      </w:r>
      <w:r>
        <w:rPr>
          <w:rFonts w:ascii="Calibri"/>
          <w:b/>
          <w:sz w:val="24"/>
          <w:u w:val="single"/>
        </w:rPr>
        <w:t>MONTH</w:t>
      </w:r>
      <w:r>
        <w:rPr>
          <w:rFonts w:ascii="Calibri"/>
          <w:b/>
          <w:spacing w:val="-3"/>
          <w:sz w:val="24"/>
          <w:u w:val="single"/>
        </w:rPr>
        <w:t xml:space="preserve"> </w:t>
      </w:r>
      <w:r>
        <w:rPr>
          <w:rFonts w:ascii="Calibri"/>
          <w:b/>
          <w:sz w:val="24"/>
          <w:u w:val="single"/>
        </w:rPr>
        <w:t>AND</w:t>
      </w:r>
      <w:r>
        <w:rPr>
          <w:rFonts w:ascii="Calibri"/>
          <w:b/>
          <w:spacing w:val="-4"/>
          <w:sz w:val="24"/>
          <w:u w:val="single"/>
        </w:rPr>
        <w:t xml:space="preserve"> </w:t>
      </w:r>
      <w:r>
        <w:rPr>
          <w:rFonts w:ascii="Calibri"/>
          <w:b/>
          <w:sz w:val="24"/>
          <w:u w:val="single"/>
        </w:rPr>
        <w:t xml:space="preserve">YEAR: </w:t>
      </w:r>
      <w:r>
        <w:rPr>
          <w:rFonts w:ascii="Calibri"/>
        </w:rPr>
        <w:t>January,</w:t>
      </w:r>
      <w:r>
        <w:rPr>
          <w:rFonts w:ascii="Calibri"/>
          <w:spacing w:val="-3"/>
        </w:rPr>
        <w:t xml:space="preserve"> </w:t>
      </w:r>
      <w:r>
        <w:rPr>
          <w:rFonts w:ascii="Calibri"/>
          <w:spacing w:val="-4"/>
        </w:rPr>
        <w:t>2022</w:t>
      </w:r>
    </w:p>
    <w:p w14:paraId="6588CD1E" w14:textId="77777777" w:rsidR="002433A5" w:rsidRDefault="002433A5">
      <w:pPr>
        <w:pStyle w:val="BodyText"/>
        <w:spacing w:before="10"/>
        <w:rPr>
          <w:rFonts w:ascii="Calibri"/>
          <w:sz w:val="15"/>
        </w:rPr>
      </w:pPr>
    </w:p>
    <w:p w14:paraId="6588CD1F" w14:textId="77777777" w:rsidR="002433A5" w:rsidRDefault="00000000">
      <w:pPr>
        <w:pStyle w:val="BodyText"/>
        <w:spacing w:before="52" w:line="276" w:lineRule="auto"/>
        <w:ind w:left="839" w:right="1259"/>
        <w:rPr>
          <w:rFonts w:ascii="Calibri" w:hAnsi="Calibri"/>
        </w:rPr>
      </w:pPr>
      <w:r>
        <w:rPr>
          <w:rFonts w:ascii="Calibri" w:hAnsi="Calibri"/>
          <w:b/>
          <w:sz w:val="24"/>
          <w:u w:val="single"/>
        </w:rPr>
        <w:t xml:space="preserve">DESCRIBE PROPOSAL: </w:t>
      </w:r>
      <w:r>
        <w:rPr>
          <w:rFonts w:ascii="Calibri" w:hAnsi="Calibri"/>
        </w:rPr>
        <w:t>Requesting UAHA evaluate available budget and purchase the smallest sizes available in quick-change goalie gear, sets that include gloves and blockers and youth size goalie sticks specifically for 6U and 8U,</w:t>
      </w:r>
      <w:r>
        <w:rPr>
          <w:rFonts w:ascii="Calibri" w:hAnsi="Calibri"/>
          <w:spacing w:val="-1"/>
        </w:rPr>
        <w:t xml:space="preserve"> </w:t>
      </w:r>
      <w:r>
        <w:rPr>
          <w:rFonts w:ascii="Calibri" w:hAnsi="Calibri"/>
        </w:rPr>
        <w:t>and for players that may be smaller than average up to age 12U to try goalie. From</w:t>
      </w:r>
      <w:r>
        <w:rPr>
          <w:rFonts w:ascii="Calibri" w:hAnsi="Calibri"/>
          <w:spacing w:val="-3"/>
        </w:rPr>
        <w:t xml:space="preserve"> </w:t>
      </w:r>
      <w:r>
        <w:rPr>
          <w:rFonts w:ascii="Calibri" w:hAnsi="Calibri"/>
        </w:rPr>
        <w:t>what</w:t>
      </w:r>
      <w:r>
        <w:rPr>
          <w:rFonts w:ascii="Calibri" w:hAnsi="Calibri"/>
          <w:spacing w:val="-4"/>
        </w:rPr>
        <w:t xml:space="preserve"> </w:t>
      </w:r>
      <w:r>
        <w:rPr>
          <w:rFonts w:ascii="Calibri" w:hAnsi="Calibri"/>
        </w:rPr>
        <w:t>I’ve</w:t>
      </w:r>
      <w:r>
        <w:rPr>
          <w:rFonts w:ascii="Calibri" w:hAnsi="Calibri"/>
          <w:spacing w:val="-1"/>
        </w:rPr>
        <w:t xml:space="preserve"> </w:t>
      </w:r>
      <w:r>
        <w:rPr>
          <w:rFonts w:ascii="Calibri" w:hAnsi="Calibri"/>
        </w:rPr>
        <w:t>surveyed,</w:t>
      </w:r>
      <w:r>
        <w:rPr>
          <w:rFonts w:ascii="Calibri" w:hAnsi="Calibri"/>
          <w:spacing w:val="-4"/>
        </w:rPr>
        <w:t xml:space="preserve"> </w:t>
      </w:r>
      <w:r>
        <w:rPr>
          <w:rFonts w:ascii="Calibri" w:hAnsi="Calibri"/>
        </w:rPr>
        <w:t>most</w:t>
      </w:r>
      <w:r>
        <w:rPr>
          <w:rFonts w:ascii="Calibri" w:hAnsi="Calibri"/>
          <w:spacing w:val="-4"/>
        </w:rPr>
        <w:t xml:space="preserve"> </w:t>
      </w:r>
      <w:r>
        <w:rPr>
          <w:rFonts w:ascii="Calibri" w:hAnsi="Calibri"/>
        </w:rPr>
        <w:t>orgs</w:t>
      </w:r>
      <w:r>
        <w:rPr>
          <w:rFonts w:ascii="Calibri" w:hAnsi="Calibri"/>
          <w:spacing w:val="-2"/>
        </w:rPr>
        <w:t xml:space="preserve"> </w:t>
      </w:r>
      <w:r>
        <w:rPr>
          <w:rFonts w:ascii="Calibri" w:hAnsi="Calibri"/>
        </w:rPr>
        <w:t>have</w:t>
      </w:r>
      <w:r>
        <w:rPr>
          <w:rFonts w:ascii="Calibri" w:hAnsi="Calibri"/>
          <w:spacing w:val="-1"/>
        </w:rPr>
        <w:t xml:space="preserve"> </w:t>
      </w:r>
      <w:r>
        <w:rPr>
          <w:rFonts w:ascii="Calibri" w:hAnsi="Calibri"/>
        </w:rPr>
        <w:t>access</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some</w:t>
      </w:r>
      <w:r>
        <w:rPr>
          <w:rFonts w:ascii="Calibri" w:hAnsi="Calibri"/>
          <w:spacing w:val="-1"/>
        </w:rPr>
        <w:t xml:space="preserve"> </w:t>
      </w:r>
      <w:r>
        <w:rPr>
          <w:rFonts w:ascii="Calibri" w:hAnsi="Calibri"/>
        </w:rPr>
        <w:t>quick</w:t>
      </w:r>
      <w:r>
        <w:rPr>
          <w:rFonts w:ascii="Calibri" w:hAnsi="Calibri"/>
          <w:spacing w:val="-4"/>
        </w:rPr>
        <w:t xml:space="preserve"> </w:t>
      </w:r>
      <w:r>
        <w:rPr>
          <w:rFonts w:ascii="Calibri" w:hAnsi="Calibri"/>
        </w:rPr>
        <w:t>change</w:t>
      </w:r>
      <w:r>
        <w:rPr>
          <w:rFonts w:ascii="Calibri" w:hAnsi="Calibri"/>
          <w:spacing w:val="-1"/>
        </w:rPr>
        <w:t xml:space="preserve"> </w:t>
      </w:r>
      <w:r>
        <w:rPr>
          <w:rFonts w:ascii="Calibri" w:hAnsi="Calibri"/>
        </w:rPr>
        <w:t>sets,</w:t>
      </w:r>
      <w:r>
        <w:rPr>
          <w:rFonts w:ascii="Calibri" w:hAnsi="Calibri"/>
          <w:spacing w:val="-2"/>
        </w:rPr>
        <w:t xml:space="preserve"> </w:t>
      </w:r>
      <w:r>
        <w:rPr>
          <w:rFonts w:ascii="Calibri" w:hAnsi="Calibri"/>
        </w:rPr>
        <w:t>but</w:t>
      </w:r>
      <w:r>
        <w:rPr>
          <w:rFonts w:ascii="Calibri" w:hAnsi="Calibri"/>
          <w:spacing w:val="-4"/>
        </w:rPr>
        <w:t xml:space="preserve"> </w:t>
      </w:r>
      <w:r>
        <w:rPr>
          <w:rFonts w:ascii="Calibri" w:hAnsi="Calibri"/>
        </w:rPr>
        <w:t>the</w:t>
      </w:r>
      <w:r>
        <w:rPr>
          <w:rFonts w:ascii="Calibri" w:hAnsi="Calibri"/>
          <w:spacing w:val="-1"/>
        </w:rPr>
        <w:t xml:space="preserve"> </w:t>
      </w:r>
      <w:r>
        <w:rPr>
          <w:rFonts w:ascii="Calibri" w:hAnsi="Calibri"/>
        </w:rPr>
        <w:t>sizing</w:t>
      </w:r>
      <w:r>
        <w:rPr>
          <w:rFonts w:ascii="Calibri" w:hAnsi="Calibri"/>
          <w:spacing w:val="-3"/>
        </w:rPr>
        <w:t xml:space="preserve"> </w:t>
      </w:r>
      <w:r>
        <w:rPr>
          <w:rFonts w:ascii="Calibri" w:hAnsi="Calibri"/>
        </w:rPr>
        <w:t>is</w:t>
      </w:r>
      <w:r>
        <w:rPr>
          <w:rFonts w:ascii="Calibri" w:hAnsi="Calibri"/>
          <w:spacing w:val="-2"/>
        </w:rPr>
        <w:t xml:space="preserve"> </w:t>
      </w:r>
      <w:r>
        <w:rPr>
          <w:rFonts w:ascii="Calibri" w:hAnsi="Calibri"/>
        </w:rPr>
        <w:t>at</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mercy of the sets that actually get returned, or donated sets from goalies that have out-grown and are generally too large for the smaller than average players. By providing smaller size sets and sticks younger, and smaller athletes may gain confidence and develop more fully in the sport.</w:t>
      </w:r>
    </w:p>
    <w:p w14:paraId="6588CD20" w14:textId="77777777" w:rsidR="002433A5" w:rsidRDefault="002433A5">
      <w:pPr>
        <w:pStyle w:val="BodyText"/>
        <w:spacing w:before="5"/>
        <w:rPr>
          <w:rFonts w:ascii="Calibri"/>
          <w:sz w:val="16"/>
        </w:rPr>
      </w:pPr>
    </w:p>
    <w:p w14:paraId="6588CD21" w14:textId="77777777" w:rsidR="002433A5" w:rsidRDefault="00000000">
      <w:pPr>
        <w:pStyle w:val="BodyText"/>
        <w:spacing w:line="276" w:lineRule="auto"/>
        <w:ind w:left="840" w:right="1304"/>
        <w:rPr>
          <w:rFonts w:ascii="Calibri"/>
        </w:rPr>
      </w:pPr>
      <w:r>
        <w:rPr>
          <w:rFonts w:ascii="Calibri"/>
          <w:b/>
          <w:sz w:val="24"/>
          <w:u w:val="single"/>
        </w:rPr>
        <w:t>CURRENT</w:t>
      </w:r>
      <w:r>
        <w:rPr>
          <w:rFonts w:ascii="Calibri"/>
          <w:b/>
          <w:spacing w:val="-1"/>
          <w:sz w:val="24"/>
          <w:u w:val="single"/>
        </w:rPr>
        <w:t xml:space="preserve"> </w:t>
      </w:r>
      <w:r>
        <w:rPr>
          <w:rFonts w:ascii="Calibri"/>
          <w:b/>
          <w:sz w:val="24"/>
          <w:u w:val="single"/>
        </w:rPr>
        <w:t>RULES</w:t>
      </w:r>
      <w:r>
        <w:rPr>
          <w:rFonts w:ascii="Calibri"/>
          <w:b/>
          <w:spacing w:val="-3"/>
          <w:sz w:val="24"/>
          <w:u w:val="single"/>
        </w:rPr>
        <w:t xml:space="preserve"> </w:t>
      </w:r>
      <w:r>
        <w:rPr>
          <w:rFonts w:ascii="Calibri"/>
          <w:b/>
          <w:sz w:val="24"/>
          <w:u w:val="single"/>
        </w:rPr>
        <w:t>RELATING</w:t>
      </w:r>
      <w:r>
        <w:rPr>
          <w:rFonts w:ascii="Calibri"/>
          <w:b/>
          <w:spacing w:val="-2"/>
          <w:sz w:val="24"/>
          <w:u w:val="single"/>
        </w:rPr>
        <w:t xml:space="preserve"> </w:t>
      </w:r>
      <w:r>
        <w:rPr>
          <w:rFonts w:ascii="Calibri"/>
          <w:b/>
          <w:sz w:val="24"/>
          <w:u w:val="single"/>
        </w:rPr>
        <w:t>TO</w:t>
      </w:r>
      <w:r>
        <w:rPr>
          <w:rFonts w:ascii="Calibri"/>
          <w:b/>
          <w:spacing w:val="-4"/>
          <w:sz w:val="24"/>
          <w:u w:val="single"/>
        </w:rPr>
        <w:t xml:space="preserve"> </w:t>
      </w:r>
      <w:r>
        <w:rPr>
          <w:rFonts w:ascii="Calibri"/>
          <w:b/>
          <w:sz w:val="24"/>
          <w:u w:val="single"/>
        </w:rPr>
        <w:t>THE</w:t>
      </w:r>
      <w:r>
        <w:rPr>
          <w:rFonts w:ascii="Calibri"/>
          <w:b/>
          <w:spacing w:val="-2"/>
          <w:sz w:val="24"/>
          <w:u w:val="single"/>
        </w:rPr>
        <w:t xml:space="preserve"> </w:t>
      </w:r>
      <w:r>
        <w:rPr>
          <w:rFonts w:ascii="Calibri"/>
          <w:b/>
          <w:sz w:val="24"/>
          <w:u w:val="single"/>
        </w:rPr>
        <w:t>ISSUE:</w:t>
      </w:r>
      <w:r>
        <w:rPr>
          <w:rFonts w:ascii="Calibri"/>
          <w:b/>
          <w:spacing w:val="-4"/>
          <w:sz w:val="24"/>
          <w:u w:val="single"/>
        </w:rPr>
        <w:t xml:space="preserve"> </w:t>
      </w:r>
      <w:r>
        <w:rPr>
          <w:rFonts w:ascii="Calibri"/>
        </w:rPr>
        <w:t>Team</w:t>
      </w:r>
      <w:r>
        <w:rPr>
          <w:rFonts w:ascii="Calibri"/>
          <w:spacing w:val="-3"/>
        </w:rPr>
        <w:t xml:space="preserve"> </w:t>
      </w:r>
      <w:r>
        <w:rPr>
          <w:rFonts w:ascii="Calibri"/>
        </w:rPr>
        <w:t>sales</w:t>
      </w:r>
      <w:r>
        <w:rPr>
          <w:rFonts w:ascii="Calibri"/>
          <w:spacing w:val="-2"/>
        </w:rPr>
        <w:t xml:space="preserve"> </w:t>
      </w:r>
      <w:r>
        <w:rPr>
          <w:rFonts w:ascii="Calibri"/>
        </w:rPr>
        <w:t>account</w:t>
      </w:r>
      <w:r>
        <w:rPr>
          <w:rFonts w:ascii="Calibri"/>
          <w:spacing w:val="-4"/>
        </w:rPr>
        <w:t xml:space="preserve"> </w:t>
      </w:r>
      <w:r>
        <w:rPr>
          <w:rFonts w:ascii="Calibri"/>
        </w:rPr>
        <w:t>creation</w:t>
      </w:r>
      <w:r>
        <w:rPr>
          <w:rFonts w:ascii="Calibri"/>
          <w:spacing w:val="-3"/>
        </w:rPr>
        <w:t xml:space="preserve"> </w:t>
      </w:r>
      <w:r>
        <w:rPr>
          <w:rFonts w:ascii="Calibri"/>
        </w:rPr>
        <w:t>has</w:t>
      </w:r>
      <w:r>
        <w:rPr>
          <w:rFonts w:ascii="Calibri"/>
          <w:spacing w:val="-7"/>
        </w:rPr>
        <w:t xml:space="preserve"> </w:t>
      </w:r>
      <w:r>
        <w:rPr>
          <w:rFonts w:ascii="Calibri"/>
        </w:rPr>
        <w:t>been</w:t>
      </w:r>
      <w:r>
        <w:rPr>
          <w:rFonts w:ascii="Calibri"/>
          <w:spacing w:val="-3"/>
        </w:rPr>
        <w:t xml:space="preserve"> </w:t>
      </w:r>
      <w:r>
        <w:rPr>
          <w:rFonts w:ascii="Calibri"/>
        </w:rPr>
        <w:t>requested.</w:t>
      </w:r>
      <w:r>
        <w:rPr>
          <w:rFonts w:ascii="Calibri"/>
          <w:spacing w:val="-2"/>
        </w:rPr>
        <w:t xml:space="preserve"> </w:t>
      </w:r>
      <w:r>
        <w:rPr>
          <w:rFonts w:ascii="Calibri"/>
        </w:rPr>
        <w:t>Should hear back by 1/4/23 with Rep direct contact. SLC store Contact is Reid Jacobson 651-212-0904.</w:t>
      </w:r>
    </w:p>
    <w:p w14:paraId="6588CD22" w14:textId="77777777" w:rsidR="002433A5" w:rsidRDefault="002433A5">
      <w:pPr>
        <w:pStyle w:val="BodyText"/>
        <w:spacing w:before="3"/>
        <w:rPr>
          <w:rFonts w:ascii="Calibri"/>
          <w:sz w:val="16"/>
        </w:rPr>
      </w:pPr>
    </w:p>
    <w:p w14:paraId="6588CD23" w14:textId="77777777" w:rsidR="002433A5" w:rsidRDefault="00000000">
      <w:pPr>
        <w:pStyle w:val="BodyText"/>
        <w:spacing w:before="1" w:line="276" w:lineRule="auto"/>
        <w:ind w:left="840" w:right="1471"/>
        <w:jc w:val="both"/>
        <w:rPr>
          <w:rFonts w:ascii="Calibri"/>
        </w:rPr>
      </w:pPr>
      <w:r>
        <w:rPr>
          <w:rFonts w:ascii="Calibri"/>
          <w:b/>
          <w:sz w:val="24"/>
          <w:u w:val="single"/>
        </w:rPr>
        <w:t xml:space="preserve">REQUESTED ACTION: </w:t>
      </w:r>
      <w:r>
        <w:rPr>
          <w:rFonts w:ascii="Calibri"/>
        </w:rPr>
        <w:t>After wholesale/team account</w:t>
      </w:r>
      <w:r>
        <w:rPr>
          <w:rFonts w:ascii="Calibri"/>
          <w:spacing w:val="-1"/>
        </w:rPr>
        <w:t xml:space="preserve"> </w:t>
      </w:r>
      <w:r>
        <w:rPr>
          <w:rFonts w:ascii="Calibri"/>
        </w:rPr>
        <w:t>has been</w:t>
      </w:r>
      <w:r>
        <w:rPr>
          <w:rFonts w:ascii="Calibri"/>
          <w:spacing w:val="-2"/>
        </w:rPr>
        <w:t xml:space="preserve"> </w:t>
      </w:r>
      <w:r>
        <w:rPr>
          <w:rFonts w:ascii="Calibri"/>
        </w:rPr>
        <w:t>created (or using</w:t>
      </w:r>
      <w:r>
        <w:rPr>
          <w:rFonts w:ascii="Calibri"/>
          <w:spacing w:val="-2"/>
        </w:rPr>
        <w:t xml:space="preserve"> </w:t>
      </w:r>
      <w:r>
        <w:rPr>
          <w:rFonts w:ascii="Calibri"/>
        </w:rPr>
        <w:t>existing UAHA</w:t>
      </w:r>
      <w:r>
        <w:rPr>
          <w:rFonts w:ascii="Calibri"/>
          <w:spacing w:val="-2"/>
        </w:rPr>
        <w:t xml:space="preserve"> </w:t>
      </w:r>
      <w:r>
        <w:rPr>
          <w:rFonts w:ascii="Calibri"/>
        </w:rPr>
        <w:t>team sales</w:t>
      </w:r>
      <w:r>
        <w:rPr>
          <w:rFonts w:ascii="Calibri"/>
          <w:spacing w:val="-2"/>
        </w:rPr>
        <w:t xml:space="preserve"> </w:t>
      </w:r>
      <w:r>
        <w:rPr>
          <w:rFonts w:ascii="Calibri"/>
        </w:rPr>
        <w:t>account</w:t>
      </w:r>
      <w:r>
        <w:rPr>
          <w:rFonts w:ascii="Calibri"/>
          <w:spacing w:val="-1"/>
        </w:rPr>
        <w:t xml:space="preserve"> </w:t>
      </w:r>
      <w:r>
        <w:rPr>
          <w:rFonts w:ascii="Calibri"/>
        </w:rPr>
        <w:t>if</w:t>
      </w:r>
      <w:r>
        <w:rPr>
          <w:rFonts w:ascii="Calibri"/>
          <w:spacing w:val="-5"/>
        </w:rPr>
        <w:t xml:space="preserve"> </w:t>
      </w:r>
      <w:r>
        <w:rPr>
          <w:rFonts w:ascii="Calibri"/>
        </w:rPr>
        <w:t>one</w:t>
      </w:r>
      <w:r>
        <w:rPr>
          <w:rFonts w:ascii="Calibri"/>
          <w:spacing w:val="-1"/>
        </w:rPr>
        <w:t xml:space="preserve"> </w:t>
      </w:r>
      <w:r>
        <w:rPr>
          <w:rFonts w:ascii="Calibri"/>
        </w:rPr>
        <w:t>already</w:t>
      </w:r>
      <w:r>
        <w:rPr>
          <w:rFonts w:ascii="Calibri"/>
          <w:spacing w:val="-1"/>
        </w:rPr>
        <w:t xml:space="preserve"> </w:t>
      </w:r>
      <w:r>
        <w:rPr>
          <w:rFonts w:ascii="Calibri"/>
        </w:rPr>
        <w:t>exists)</w:t>
      </w:r>
      <w:r>
        <w:rPr>
          <w:rFonts w:ascii="Calibri"/>
          <w:spacing w:val="-2"/>
        </w:rPr>
        <w:t xml:space="preserve"> </w:t>
      </w:r>
      <w:r>
        <w:rPr>
          <w:rFonts w:ascii="Calibri"/>
        </w:rPr>
        <w:t>identify</w:t>
      </w:r>
      <w:r>
        <w:rPr>
          <w:rFonts w:ascii="Calibri"/>
          <w:spacing w:val="-4"/>
        </w:rPr>
        <w:t xml:space="preserve"> </w:t>
      </w:r>
      <w:r>
        <w:rPr>
          <w:rFonts w:ascii="Calibri"/>
        </w:rPr>
        <w:t>available</w:t>
      </w:r>
      <w:r>
        <w:rPr>
          <w:rFonts w:ascii="Calibri"/>
          <w:spacing w:val="-1"/>
        </w:rPr>
        <w:t xml:space="preserve"> </w:t>
      </w:r>
      <w:r>
        <w:rPr>
          <w:rFonts w:ascii="Calibri"/>
        </w:rPr>
        <w:t>budget</w:t>
      </w:r>
      <w:r>
        <w:rPr>
          <w:rFonts w:ascii="Calibri"/>
          <w:spacing w:val="-1"/>
        </w:rPr>
        <w:t xml:space="preserve"> </w:t>
      </w:r>
      <w:r>
        <w:rPr>
          <w:rFonts w:ascii="Calibri"/>
        </w:rPr>
        <w:t>and</w:t>
      </w:r>
      <w:r>
        <w:rPr>
          <w:rFonts w:ascii="Calibri"/>
          <w:spacing w:val="-3"/>
        </w:rPr>
        <w:t xml:space="preserve"> </w:t>
      </w:r>
      <w:r>
        <w:rPr>
          <w:rFonts w:ascii="Calibri"/>
        </w:rPr>
        <w:t>buy</w:t>
      </w:r>
      <w:r>
        <w:rPr>
          <w:rFonts w:ascii="Calibri"/>
          <w:spacing w:val="-1"/>
        </w:rPr>
        <w:t xml:space="preserve"> </w:t>
      </w:r>
      <w:r>
        <w:rPr>
          <w:rFonts w:ascii="Calibri"/>
        </w:rPr>
        <w:t>at</w:t>
      </w:r>
      <w:r>
        <w:rPr>
          <w:rFonts w:ascii="Calibri"/>
          <w:spacing w:val="-4"/>
        </w:rPr>
        <w:t xml:space="preserve"> </w:t>
      </w:r>
      <w:r>
        <w:rPr>
          <w:rFonts w:ascii="Calibri"/>
        </w:rPr>
        <w:t>least</w:t>
      </w:r>
      <w:r>
        <w:rPr>
          <w:rFonts w:ascii="Calibri"/>
          <w:spacing w:val="-4"/>
        </w:rPr>
        <w:t xml:space="preserve"> </w:t>
      </w:r>
      <w:r>
        <w:rPr>
          <w:rFonts w:ascii="Calibri"/>
        </w:rPr>
        <w:t>one</w:t>
      </w:r>
      <w:r>
        <w:rPr>
          <w:rFonts w:ascii="Calibri"/>
          <w:spacing w:val="-4"/>
        </w:rPr>
        <w:t xml:space="preserve"> </w:t>
      </w:r>
      <w:r>
        <w:rPr>
          <w:rFonts w:ascii="Calibri"/>
        </w:rPr>
        <w:t>quick-change</w:t>
      </w:r>
      <w:r>
        <w:rPr>
          <w:rFonts w:ascii="Calibri"/>
          <w:spacing w:val="-1"/>
        </w:rPr>
        <w:t xml:space="preserve"> </w:t>
      </w:r>
      <w:r>
        <w:rPr>
          <w:rFonts w:ascii="Calibri"/>
        </w:rPr>
        <w:t>set</w:t>
      </w:r>
      <w:r>
        <w:rPr>
          <w:rFonts w:ascii="Calibri"/>
          <w:spacing w:val="-4"/>
        </w:rPr>
        <w:t xml:space="preserve"> </w:t>
      </w:r>
      <w:r>
        <w:rPr>
          <w:rFonts w:ascii="Calibri"/>
        </w:rPr>
        <w:t>and one stick, both youth size for each organization that has UAHA sanctioned youth teams.</w:t>
      </w:r>
    </w:p>
    <w:p w14:paraId="6588CD24" w14:textId="77777777" w:rsidR="002433A5" w:rsidRDefault="002433A5">
      <w:pPr>
        <w:pStyle w:val="BodyText"/>
        <w:spacing w:before="4"/>
        <w:rPr>
          <w:rFonts w:ascii="Calibri"/>
          <w:sz w:val="16"/>
        </w:rPr>
      </w:pPr>
    </w:p>
    <w:p w14:paraId="6588CD25" w14:textId="77777777" w:rsidR="002433A5" w:rsidRDefault="00000000">
      <w:pPr>
        <w:pStyle w:val="BodyText"/>
        <w:spacing w:line="276" w:lineRule="auto"/>
        <w:ind w:left="840" w:right="1294"/>
        <w:rPr>
          <w:rFonts w:ascii="Calibri"/>
        </w:rPr>
      </w:pPr>
      <w:r>
        <w:rPr>
          <w:rFonts w:ascii="Calibri"/>
        </w:rPr>
        <w:t xml:space="preserve">Youth Size Sticks: Retail $39.99-$79.99, Wholesale: </w:t>
      </w:r>
      <w:proofErr w:type="spellStart"/>
      <w:r>
        <w:rPr>
          <w:rFonts w:ascii="Calibri"/>
        </w:rPr>
        <w:t>tbd</w:t>
      </w:r>
      <w:proofErr w:type="spellEnd"/>
      <w:r>
        <w:rPr>
          <w:rFonts w:ascii="Calibri"/>
          <w:spacing w:val="40"/>
        </w:rPr>
        <w:t xml:space="preserve"> </w:t>
      </w:r>
      <w:hyperlink r:id="rId15">
        <w:r>
          <w:rPr>
            <w:rFonts w:ascii="Calibri"/>
            <w:color w:val="0562C1"/>
            <w:u w:val="single" w:color="0562C1"/>
          </w:rPr>
          <w:t>https://goalie.purehockey.com/c/goalie-sticks-</w:t>
        </w:r>
      </w:hyperlink>
      <w:r>
        <w:rPr>
          <w:rFonts w:ascii="Calibri"/>
          <w:color w:val="0562C1"/>
        </w:rPr>
        <w:t xml:space="preserve"> </w:t>
      </w:r>
      <w:hyperlink r:id="rId16">
        <w:r>
          <w:rPr>
            <w:rFonts w:ascii="Calibri"/>
            <w:color w:val="0562C1"/>
            <w:u w:val="single" w:color="0562C1"/>
          </w:rPr>
          <w:t>youth</w:t>
        </w:r>
      </w:hyperlink>
      <w:r>
        <w:rPr>
          <w:rFonts w:ascii="Calibri"/>
          <w:color w:val="0562C1"/>
        </w:rPr>
        <w:t xml:space="preserve"> </w:t>
      </w:r>
      <w:proofErr w:type="spellStart"/>
      <w:r>
        <w:rPr>
          <w:rFonts w:ascii="Calibri"/>
        </w:rPr>
        <w:t>Youth</w:t>
      </w:r>
      <w:proofErr w:type="spellEnd"/>
      <w:r>
        <w:rPr>
          <w:rFonts w:ascii="Calibri"/>
        </w:rPr>
        <w:t xml:space="preserve"> Size Complete Equipment Package with Glove &amp; Blocker: Retail $524.00, Wholesale: </w:t>
      </w:r>
      <w:proofErr w:type="spellStart"/>
      <w:r>
        <w:rPr>
          <w:rFonts w:ascii="Calibri"/>
        </w:rPr>
        <w:t>tbd</w:t>
      </w:r>
      <w:proofErr w:type="spellEnd"/>
      <w:r>
        <w:rPr>
          <w:rFonts w:ascii="Calibri"/>
        </w:rPr>
        <w:t xml:space="preserve"> </w:t>
      </w:r>
      <w:hyperlink r:id="rId17">
        <w:r>
          <w:rPr>
            <w:rFonts w:ascii="Calibri"/>
            <w:color w:val="0562C1"/>
            <w:spacing w:val="-2"/>
            <w:u w:val="single" w:color="0562C1"/>
          </w:rPr>
          <w:t>https://www.purehockey.com/product/pure-hockey-quickchange-complete-equipment-package-2-sets-</w:t>
        </w:r>
      </w:hyperlink>
      <w:r>
        <w:rPr>
          <w:rFonts w:ascii="Calibri"/>
          <w:color w:val="0562C1"/>
          <w:spacing w:val="-2"/>
        </w:rPr>
        <w:t xml:space="preserve"> </w:t>
      </w:r>
      <w:hyperlink r:id="rId18">
        <w:r>
          <w:rPr>
            <w:rFonts w:ascii="Calibri"/>
            <w:color w:val="0562C1"/>
            <w:spacing w:val="-2"/>
            <w:u w:val="single" w:color="0562C1"/>
          </w:rPr>
          <w:t>youth/</w:t>
        </w:r>
        <w:proofErr w:type="spellStart"/>
        <w:r>
          <w:rPr>
            <w:rFonts w:ascii="Calibri"/>
            <w:color w:val="0562C1"/>
            <w:spacing w:val="-2"/>
            <w:u w:val="single" w:color="0562C1"/>
          </w:rPr>
          <w:t>itm</w:t>
        </w:r>
        <w:proofErr w:type="spellEnd"/>
        <w:r>
          <w:rPr>
            <w:rFonts w:ascii="Calibri"/>
            <w:color w:val="0562C1"/>
            <w:spacing w:val="-2"/>
            <w:u w:val="single" w:color="0562C1"/>
          </w:rPr>
          <w:t>/38505-11/</w:t>
        </w:r>
      </w:hyperlink>
    </w:p>
    <w:p w14:paraId="6588CD26" w14:textId="77777777" w:rsidR="002433A5" w:rsidRDefault="002433A5">
      <w:pPr>
        <w:spacing w:line="276" w:lineRule="auto"/>
        <w:rPr>
          <w:rFonts w:ascii="Calibri"/>
        </w:rPr>
        <w:sectPr w:rsidR="002433A5">
          <w:pgSz w:w="12240" w:h="15840"/>
          <w:pgMar w:top="4240" w:right="180" w:bottom="280" w:left="600" w:header="1818" w:footer="0" w:gutter="0"/>
          <w:cols w:space="720"/>
        </w:sectPr>
      </w:pPr>
    </w:p>
    <w:p w14:paraId="6588CD27" w14:textId="77777777" w:rsidR="002433A5" w:rsidRDefault="002433A5">
      <w:pPr>
        <w:pStyle w:val="BodyText"/>
        <w:rPr>
          <w:rFonts w:ascii="Calibri"/>
          <w:sz w:val="20"/>
        </w:rPr>
      </w:pPr>
    </w:p>
    <w:p w14:paraId="6588CD28" w14:textId="77777777" w:rsidR="002433A5" w:rsidRDefault="002433A5">
      <w:pPr>
        <w:pStyle w:val="BodyText"/>
        <w:spacing w:before="5"/>
        <w:rPr>
          <w:rFonts w:ascii="Calibri"/>
          <w:sz w:val="17"/>
        </w:rPr>
      </w:pPr>
    </w:p>
    <w:p w14:paraId="6588CD29" w14:textId="77777777" w:rsidR="002433A5" w:rsidRDefault="00000000">
      <w:pPr>
        <w:spacing w:before="34"/>
        <w:ind w:left="3156" w:right="3576"/>
        <w:jc w:val="center"/>
        <w:rPr>
          <w:rFonts w:ascii="Calibri"/>
          <w:b/>
          <w:sz w:val="32"/>
        </w:rPr>
      </w:pPr>
      <w:r>
        <w:rPr>
          <w:rFonts w:ascii="Calibri"/>
          <w:b/>
          <w:sz w:val="32"/>
        </w:rPr>
        <w:t>Addendum</w:t>
      </w:r>
      <w:r>
        <w:rPr>
          <w:rFonts w:ascii="Calibri"/>
          <w:b/>
          <w:spacing w:val="-18"/>
          <w:sz w:val="32"/>
        </w:rPr>
        <w:t xml:space="preserve"> </w:t>
      </w:r>
      <w:r>
        <w:rPr>
          <w:rFonts w:ascii="Calibri"/>
          <w:b/>
          <w:spacing w:val="-10"/>
          <w:sz w:val="32"/>
        </w:rPr>
        <w:t>D</w:t>
      </w:r>
    </w:p>
    <w:p w14:paraId="6588CD2A" w14:textId="77777777" w:rsidR="002433A5" w:rsidRDefault="00000000">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6588CD2B" w14:textId="77777777" w:rsidR="002433A5" w:rsidRDefault="00000000">
      <w:pPr>
        <w:spacing w:before="257"/>
        <w:ind w:left="840"/>
        <w:rPr>
          <w:rFonts w:ascii="Calibri"/>
          <w:b/>
        </w:rPr>
      </w:pPr>
      <w:r>
        <w:rPr>
          <w:rFonts w:ascii="Calibri"/>
          <w:b/>
          <w:sz w:val="24"/>
          <w:u w:val="single"/>
        </w:rPr>
        <w:t>NAME</w:t>
      </w:r>
      <w:r>
        <w:rPr>
          <w:rFonts w:ascii="Calibri"/>
          <w:b/>
          <w:spacing w:val="-4"/>
          <w:sz w:val="24"/>
          <w:u w:val="single"/>
        </w:rPr>
        <w:t xml:space="preserve"> </w:t>
      </w:r>
      <w:r>
        <w:rPr>
          <w:rFonts w:ascii="Calibri"/>
          <w:b/>
          <w:sz w:val="24"/>
          <w:u w:val="single"/>
        </w:rPr>
        <w:t>OF</w:t>
      </w:r>
      <w:r>
        <w:rPr>
          <w:rFonts w:ascii="Calibri"/>
          <w:b/>
          <w:spacing w:val="-4"/>
          <w:sz w:val="24"/>
          <w:u w:val="single"/>
        </w:rPr>
        <w:t xml:space="preserve"> </w:t>
      </w:r>
      <w:r>
        <w:rPr>
          <w:rFonts w:ascii="Calibri"/>
          <w:b/>
          <w:sz w:val="24"/>
          <w:u w:val="single"/>
        </w:rPr>
        <w:t>PERSON</w:t>
      </w:r>
      <w:r>
        <w:rPr>
          <w:rFonts w:ascii="Calibri"/>
          <w:b/>
          <w:spacing w:val="-1"/>
          <w:sz w:val="24"/>
          <w:u w:val="single"/>
        </w:rPr>
        <w:t xml:space="preserve"> </w:t>
      </w:r>
      <w:r>
        <w:rPr>
          <w:rFonts w:ascii="Calibri"/>
          <w:b/>
          <w:sz w:val="24"/>
          <w:u w:val="single"/>
        </w:rPr>
        <w:t>SUBMITTING</w:t>
      </w:r>
      <w:r>
        <w:rPr>
          <w:rFonts w:ascii="Calibri"/>
          <w:b/>
          <w:spacing w:val="-1"/>
          <w:sz w:val="24"/>
          <w:u w:val="single"/>
        </w:rPr>
        <w:t xml:space="preserve"> </w:t>
      </w:r>
      <w:r>
        <w:rPr>
          <w:rFonts w:ascii="Calibri"/>
          <w:b/>
          <w:sz w:val="24"/>
          <w:u w:val="single"/>
        </w:rPr>
        <w:t>AGENDA</w:t>
      </w:r>
      <w:r>
        <w:rPr>
          <w:rFonts w:ascii="Calibri"/>
          <w:b/>
          <w:spacing w:val="-4"/>
          <w:sz w:val="24"/>
          <w:u w:val="single"/>
        </w:rPr>
        <w:t xml:space="preserve"> </w:t>
      </w:r>
      <w:r>
        <w:rPr>
          <w:rFonts w:ascii="Calibri"/>
          <w:b/>
          <w:sz w:val="24"/>
          <w:u w:val="single"/>
        </w:rPr>
        <w:t>ITEM</w:t>
      </w:r>
      <w:r>
        <w:rPr>
          <w:rFonts w:ascii="Calibri"/>
          <w:b/>
        </w:rPr>
        <w:t>:</w:t>
      </w:r>
      <w:r>
        <w:rPr>
          <w:rFonts w:ascii="Calibri"/>
          <w:b/>
          <w:spacing w:val="-3"/>
        </w:rPr>
        <w:t xml:space="preserve"> </w:t>
      </w:r>
      <w:r>
        <w:rPr>
          <w:rFonts w:ascii="Calibri"/>
          <w:b/>
        </w:rPr>
        <w:t>Ryan</w:t>
      </w:r>
      <w:r>
        <w:rPr>
          <w:rFonts w:ascii="Calibri"/>
          <w:b/>
          <w:spacing w:val="-4"/>
        </w:rPr>
        <w:t xml:space="preserve"> </w:t>
      </w:r>
      <w:r>
        <w:rPr>
          <w:rFonts w:ascii="Calibri"/>
          <w:b/>
          <w:spacing w:val="-2"/>
        </w:rPr>
        <w:t>Bonham</w:t>
      </w:r>
    </w:p>
    <w:p w14:paraId="6588CD2C" w14:textId="77777777" w:rsidR="002433A5" w:rsidRDefault="002433A5">
      <w:pPr>
        <w:pStyle w:val="BodyText"/>
        <w:spacing w:before="10"/>
        <w:rPr>
          <w:rFonts w:ascii="Calibri"/>
          <w:b/>
          <w:sz w:val="15"/>
        </w:rPr>
      </w:pPr>
    </w:p>
    <w:p w14:paraId="6588CD2D" w14:textId="77777777" w:rsidR="002433A5" w:rsidRDefault="00000000">
      <w:pPr>
        <w:spacing w:before="52"/>
        <w:ind w:left="840"/>
        <w:rPr>
          <w:rFonts w:ascii="Calibri"/>
        </w:rPr>
      </w:pPr>
      <w:r>
        <w:rPr>
          <w:rFonts w:ascii="Calibri"/>
          <w:b/>
          <w:sz w:val="24"/>
          <w:u w:val="single"/>
        </w:rPr>
        <w:t>PROPOSED</w:t>
      </w:r>
      <w:r>
        <w:rPr>
          <w:rFonts w:ascii="Calibri"/>
          <w:b/>
          <w:spacing w:val="-7"/>
          <w:sz w:val="24"/>
          <w:u w:val="single"/>
        </w:rPr>
        <w:t xml:space="preserve"> </w:t>
      </w:r>
      <w:r>
        <w:rPr>
          <w:rFonts w:ascii="Calibri"/>
          <w:b/>
          <w:sz w:val="24"/>
          <w:u w:val="single"/>
        </w:rPr>
        <w:t>AGENDA</w:t>
      </w:r>
      <w:r>
        <w:rPr>
          <w:rFonts w:ascii="Calibri"/>
          <w:b/>
          <w:spacing w:val="-4"/>
          <w:sz w:val="24"/>
          <w:u w:val="single"/>
        </w:rPr>
        <w:t xml:space="preserve"> </w:t>
      </w:r>
      <w:r>
        <w:rPr>
          <w:rFonts w:ascii="Calibri"/>
          <w:b/>
          <w:sz w:val="24"/>
          <w:u w:val="single"/>
        </w:rPr>
        <w:t>ITEM:</w:t>
      </w:r>
      <w:r>
        <w:rPr>
          <w:rFonts w:ascii="Calibri"/>
          <w:b/>
          <w:spacing w:val="-2"/>
          <w:sz w:val="24"/>
          <w:u w:val="single"/>
        </w:rPr>
        <w:t xml:space="preserve"> </w:t>
      </w:r>
      <w:r>
        <w:rPr>
          <w:rFonts w:ascii="Calibri"/>
        </w:rPr>
        <w:t>Bylaw</w:t>
      </w:r>
      <w:r>
        <w:rPr>
          <w:rFonts w:ascii="Calibri"/>
          <w:spacing w:val="-3"/>
        </w:rPr>
        <w:t xml:space="preserve"> </w:t>
      </w:r>
      <w:r>
        <w:rPr>
          <w:rFonts w:ascii="Calibri"/>
        </w:rPr>
        <w:t>Addendum</w:t>
      </w:r>
      <w:r>
        <w:rPr>
          <w:rFonts w:ascii="Calibri"/>
          <w:spacing w:val="-5"/>
        </w:rPr>
        <w:t xml:space="preserve"> </w:t>
      </w:r>
      <w:r>
        <w:rPr>
          <w:rFonts w:ascii="Calibri"/>
          <w:spacing w:val="-4"/>
        </w:rPr>
        <w:t>Edits</w:t>
      </w:r>
    </w:p>
    <w:p w14:paraId="6588CD2E" w14:textId="77777777" w:rsidR="002433A5" w:rsidRDefault="002433A5">
      <w:pPr>
        <w:pStyle w:val="BodyText"/>
        <w:spacing w:before="9"/>
        <w:rPr>
          <w:rFonts w:ascii="Calibri"/>
          <w:sz w:val="15"/>
        </w:rPr>
      </w:pPr>
    </w:p>
    <w:p w14:paraId="6588CD2F" w14:textId="77777777" w:rsidR="002433A5" w:rsidRDefault="00000000">
      <w:pPr>
        <w:spacing w:before="52"/>
        <w:ind w:left="840"/>
        <w:rPr>
          <w:rFonts w:ascii="Calibri"/>
          <w:sz w:val="24"/>
        </w:rPr>
      </w:pPr>
      <w:r>
        <w:rPr>
          <w:rFonts w:ascii="Calibri"/>
          <w:b/>
          <w:sz w:val="24"/>
          <w:u w:val="single"/>
        </w:rPr>
        <w:t>DATE</w:t>
      </w:r>
      <w:r>
        <w:rPr>
          <w:rFonts w:ascii="Calibri"/>
          <w:b/>
          <w:spacing w:val="-4"/>
          <w:sz w:val="24"/>
          <w:u w:val="single"/>
        </w:rPr>
        <w:t xml:space="preserve"> </w:t>
      </w:r>
      <w:r>
        <w:rPr>
          <w:rFonts w:ascii="Calibri"/>
          <w:b/>
          <w:sz w:val="24"/>
          <w:u w:val="single"/>
        </w:rPr>
        <w:t>PROPOSAL</w:t>
      </w:r>
      <w:r>
        <w:rPr>
          <w:rFonts w:ascii="Calibri"/>
          <w:b/>
          <w:spacing w:val="-3"/>
          <w:sz w:val="24"/>
          <w:u w:val="single"/>
        </w:rPr>
        <w:t xml:space="preserve"> </w:t>
      </w:r>
      <w:r>
        <w:rPr>
          <w:rFonts w:ascii="Calibri"/>
          <w:b/>
          <w:sz w:val="24"/>
          <w:u w:val="single"/>
        </w:rPr>
        <w:t>SUBMITTED:</w:t>
      </w:r>
      <w:r>
        <w:rPr>
          <w:rFonts w:ascii="Calibri"/>
          <w:b/>
          <w:spacing w:val="-3"/>
          <w:sz w:val="24"/>
          <w:u w:val="single"/>
        </w:rPr>
        <w:t xml:space="preserve"> </w:t>
      </w:r>
      <w:r>
        <w:rPr>
          <w:rFonts w:ascii="Calibri"/>
          <w:spacing w:val="-2"/>
          <w:sz w:val="24"/>
        </w:rPr>
        <w:t>12/27/2022</w:t>
      </w:r>
    </w:p>
    <w:p w14:paraId="6588CD30" w14:textId="77777777" w:rsidR="002433A5" w:rsidRDefault="002433A5">
      <w:pPr>
        <w:pStyle w:val="BodyText"/>
        <w:spacing w:before="7"/>
        <w:rPr>
          <w:rFonts w:ascii="Calibri"/>
          <w:sz w:val="15"/>
        </w:rPr>
      </w:pPr>
    </w:p>
    <w:p w14:paraId="6588CD31" w14:textId="77777777" w:rsidR="002433A5" w:rsidRDefault="00000000">
      <w:pPr>
        <w:spacing w:before="52"/>
        <w:ind w:left="840"/>
        <w:rPr>
          <w:rFonts w:ascii="Calibri"/>
        </w:rPr>
      </w:pPr>
      <w:r>
        <w:rPr>
          <w:rFonts w:ascii="Calibri"/>
          <w:b/>
          <w:sz w:val="24"/>
          <w:u w:val="single"/>
        </w:rPr>
        <w:t>MEETING</w:t>
      </w:r>
      <w:r>
        <w:rPr>
          <w:rFonts w:ascii="Calibri"/>
          <w:b/>
          <w:spacing w:val="-3"/>
          <w:sz w:val="24"/>
          <w:u w:val="single"/>
        </w:rPr>
        <w:t xml:space="preserve"> </w:t>
      </w:r>
      <w:r>
        <w:rPr>
          <w:rFonts w:ascii="Calibri"/>
          <w:b/>
          <w:sz w:val="24"/>
          <w:u w:val="single"/>
        </w:rPr>
        <w:t>MONTH</w:t>
      </w:r>
      <w:r>
        <w:rPr>
          <w:rFonts w:ascii="Calibri"/>
          <w:b/>
          <w:spacing w:val="-3"/>
          <w:sz w:val="24"/>
          <w:u w:val="single"/>
        </w:rPr>
        <w:t xml:space="preserve"> </w:t>
      </w:r>
      <w:r>
        <w:rPr>
          <w:rFonts w:ascii="Calibri"/>
          <w:b/>
          <w:sz w:val="24"/>
          <w:u w:val="single"/>
        </w:rPr>
        <w:t>AND</w:t>
      </w:r>
      <w:r>
        <w:rPr>
          <w:rFonts w:ascii="Calibri"/>
          <w:b/>
          <w:spacing w:val="-4"/>
          <w:sz w:val="24"/>
          <w:u w:val="single"/>
        </w:rPr>
        <w:t xml:space="preserve"> </w:t>
      </w:r>
      <w:r>
        <w:rPr>
          <w:rFonts w:ascii="Calibri"/>
          <w:b/>
          <w:sz w:val="24"/>
          <w:u w:val="single"/>
        </w:rPr>
        <w:t xml:space="preserve">YEAR: </w:t>
      </w:r>
      <w:r>
        <w:rPr>
          <w:rFonts w:ascii="Calibri"/>
        </w:rPr>
        <w:t>January,</w:t>
      </w:r>
      <w:r>
        <w:rPr>
          <w:rFonts w:ascii="Calibri"/>
          <w:spacing w:val="-3"/>
        </w:rPr>
        <w:t xml:space="preserve"> </w:t>
      </w:r>
      <w:r>
        <w:rPr>
          <w:rFonts w:ascii="Calibri"/>
          <w:spacing w:val="-4"/>
        </w:rPr>
        <w:t>2023</w:t>
      </w:r>
    </w:p>
    <w:p w14:paraId="6588CD32" w14:textId="77777777" w:rsidR="002433A5" w:rsidRDefault="002433A5">
      <w:pPr>
        <w:pStyle w:val="BodyText"/>
        <w:spacing w:before="10"/>
        <w:rPr>
          <w:rFonts w:ascii="Calibri"/>
          <w:sz w:val="15"/>
        </w:rPr>
      </w:pPr>
    </w:p>
    <w:p w14:paraId="6588CD33" w14:textId="77777777" w:rsidR="002433A5" w:rsidRDefault="00000000">
      <w:pPr>
        <w:pStyle w:val="BodyText"/>
        <w:spacing w:before="52" w:line="276" w:lineRule="auto"/>
        <w:ind w:left="840" w:right="1304"/>
        <w:rPr>
          <w:rFonts w:ascii="Calibri"/>
        </w:rPr>
      </w:pPr>
      <w:r>
        <w:rPr>
          <w:rFonts w:ascii="Calibri"/>
          <w:b/>
          <w:sz w:val="24"/>
          <w:u w:val="single"/>
        </w:rPr>
        <w:t>DESCRIBE</w:t>
      </w:r>
      <w:r>
        <w:rPr>
          <w:rFonts w:ascii="Calibri"/>
          <w:b/>
          <w:spacing w:val="-2"/>
          <w:sz w:val="24"/>
          <w:u w:val="single"/>
        </w:rPr>
        <w:t xml:space="preserve"> </w:t>
      </w:r>
      <w:r>
        <w:rPr>
          <w:rFonts w:ascii="Calibri"/>
          <w:b/>
          <w:sz w:val="24"/>
          <w:u w:val="single"/>
        </w:rPr>
        <w:t>PROPOSAL:</w:t>
      </w:r>
      <w:r>
        <w:rPr>
          <w:rFonts w:ascii="Calibri"/>
          <w:b/>
          <w:spacing w:val="-2"/>
          <w:sz w:val="24"/>
          <w:u w:val="single"/>
        </w:rPr>
        <w:t xml:space="preserve"> </w:t>
      </w:r>
      <w:r>
        <w:rPr>
          <w:rFonts w:ascii="Calibri"/>
        </w:rPr>
        <w:t>Review</w:t>
      </w:r>
      <w:r>
        <w:rPr>
          <w:rFonts w:ascii="Calibri"/>
          <w:spacing w:val="-5"/>
        </w:rPr>
        <w:t xml:space="preserve"> </w:t>
      </w:r>
      <w:r>
        <w:rPr>
          <w:rFonts w:ascii="Calibri"/>
        </w:rPr>
        <w:t>work</w:t>
      </w:r>
      <w:r>
        <w:rPr>
          <w:rFonts w:ascii="Calibri"/>
          <w:spacing w:val="-5"/>
        </w:rPr>
        <w:t xml:space="preserve"> </w:t>
      </w:r>
      <w:r>
        <w:rPr>
          <w:rFonts w:ascii="Calibri"/>
        </w:rPr>
        <w:t>completed</w:t>
      </w:r>
      <w:r>
        <w:rPr>
          <w:rFonts w:ascii="Calibri"/>
          <w:spacing w:val="-4"/>
        </w:rPr>
        <w:t xml:space="preserve"> </w:t>
      </w:r>
      <w:r>
        <w:rPr>
          <w:rFonts w:ascii="Calibri"/>
        </w:rPr>
        <w:t>by</w:t>
      </w:r>
      <w:r>
        <w:rPr>
          <w:rFonts w:ascii="Calibri"/>
          <w:spacing w:val="-4"/>
        </w:rPr>
        <w:t xml:space="preserve"> </w:t>
      </w:r>
      <w:r>
        <w:rPr>
          <w:rFonts w:ascii="Calibri"/>
        </w:rPr>
        <w:t>the</w:t>
      </w:r>
      <w:r>
        <w:rPr>
          <w:rFonts w:ascii="Calibri"/>
          <w:spacing w:val="-2"/>
        </w:rPr>
        <w:t xml:space="preserve"> </w:t>
      </w:r>
      <w:r>
        <w:rPr>
          <w:rFonts w:ascii="Calibri"/>
        </w:rPr>
        <w:t>Bylaw</w:t>
      </w:r>
      <w:r>
        <w:rPr>
          <w:rFonts w:ascii="Calibri"/>
          <w:spacing w:val="-2"/>
        </w:rPr>
        <w:t xml:space="preserve"> </w:t>
      </w:r>
      <w:r>
        <w:rPr>
          <w:rFonts w:ascii="Calibri"/>
        </w:rPr>
        <w:t>committee</w:t>
      </w:r>
      <w:r>
        <w:rPr>
          <w:rFonts w:ascii="Calibri"/>
          <w:spacing w:val="-2"/>
        </w:rPr>
        <w:t xml:space="preserve"> </w:t>
      </w:r>
      <w:r>
        <w:rPr>
          <w:rFonts w:ascii="Calibri"/>
        </w:rPr>
        <w:t>and</w:t>
      </w:r>
      <w:r>
        <w:rPr>
          <w:rFonts w:ascii="Calibri"/>
          <w:spacing w:val="-4"/>
        </w:rPr>
        <w:t xml:space="preserve"> </w:t>
      </w:r>
      <w:r>
        <w:rPr>
          <w:rFonts w:ascii="Calibri"/>
        </w:rPr>
        <w:t>provide</w:t>
      </w:r>
      <w:r>
        <w:rPr>
          <w:rFonts w:ascii="Calibri"/>
          <w:spacing w:val="-5"/>
        </w:rPr>
        <w:t xml:space="preserve"> </w:t>
      </w:r>
      <w:r>
        <w:rPr>
          <w:rFonts w:ascii="Calibri"/>
        </w:rPr>
        <w:t>feedback</w:t>
      </w:r>
      <w:r>
        <w:rPr>
          <w:rFonts w:ascii="Calibri"/>
          <w:spacing w:val="-2"/>
        </w:rPr>
        <w:t xml:space="preserve"> </w:t>
      </w:r>
      <w:r>
        <w:rPr>
          <w:rFonts w:ascii="Calibri"/>
        </w:rPr>
        <w:t>in preparation of a vote to be held at a later month.</w:t>
      </w:r>
    </w:p>
    <w:p w14:paraId="6588CD34" w14:textId="77777777" w:rsidR="002433A5" w:rsidRDefault="002433A5">
      <w:pPr>
        <w:pStyle w:val="BodyText"/>
        <w:spacing w:before="3"/>
        <w:rPr>
          <w:rFonts w:ascii="Calibri"/>
          <w:sz w:val="16"/>
        </w:rPr>
      </w:pPr>
    </w:p>
    <w:p w14:paraId="6588CD35" w14:textId="77777777" w:rsidR="002433A5" w:rsidRDefault="00000000">
      <w:pPr>
        <w:pStyle w:val="ListParagraph"/>
        <w:numPr>
          <w:ilvl w:val="0"/>
          <w:numId w:val="61"/>
        </w:numPr>
        <w:tabs>
          <w:tab w:val="left" w:pos="1561"/>
        </w:tabs>
        <w:rPr>
          <w:rFonts w:ascii="Calibri"/>
        </w:rPr>
      </w:pPr>
      <w:r>
        <w:rPr>
          <w:rFonts w:ascii="Calibri"/>
        </w:rPr>
        <w:t>Board</w:t>
      </w:r>
      <w:r>
        <w:rPr>
          <w:rFonts w:ascii="Calibri"/>
          <w:spacing w:val="-5"/>
        </w:rPr>
        <w:t xml:space="preserve"> </w:t>
      </w:r>
      <w:r>
        <w:rPr>
          <w:rFonts w:ascii="Calibri"/>
        </w:rPr>
        <w:t>title</w:t>
      </w:r>
      <w:r>
        <w:rPr>
          <w:rFonts w:ascii="Calibri"/>
          <w:spacing w:val="-3"/>
        </w:rPr>
        <w:t xml:space="preserve"> </w:t>
      </w:r>
      <w:r>
        <w:rPr>
          <w:rFonts w:ascii="Calibri"/>
        </w:rPr>
        <w:t>adjustments</w:t>
      </w:r>
      <w:r>
        <w:rPr>
          <w:rFonts w:ascii="Calibri"/>
          <w:spacing w:val="-4"/>
        </w:rPr>
        <w:t xml:space="preserve"> </w:t>
      </w:r>
      <w:r>
        <w:rPr>
          <w:rFonts w:ascii="Calibri"/>
        </w:rPr>
        <w:t>and</w:t>
      </w:r>
      <w:r>
        <w:rPr>
          <w:rFonts w:ascii="Calibri"/>
          <w:spacing w:val="-5"/>
        </w:rPr>
        <w:t xml:space="preserve"> </w:t>
      </w:r>
      <w:r>
        <w:rPr>
          <w:rFonts w:ascii="Calibri"/>
        </w:rPr>
        <w:t>cleanup</w:t>
      </w:r>
      <w:r>
        <w:rPr>
          <w:rFonts w:ascii="Calibri"/>
          <w:spacing w:val="-5"/>
        </w:rPr>
        <w:t xml:space="preserve"> </w:t>
      </w:r>
      <w:r>
        <w:rPr>
          <w:rFonts w:ascii="Calibri"/>
        </w:rPr>
        <w:t>of</w:t>
      </w:r>
      <w:r>
        <w:rPr>
          <w:rFonts w:ascii="Calibri"/>
          <w:spacing w:val="-5"/>
        </w:rPr>
        <w:t xml:space="preserve"> </w:t>
      </w:r>
      <w:r>
        <w:rPr>
          <w:rFonts w:ascii="Calibri"/>
          <w:spacing w:val="-2"/>
        </w:rPr>
        <w:t>positions</w:t>
      </w:r>
    </w:p>
    <w:p w14:paraId="6588CD36" w14:textId="77777777" w:rsidR="002433A5" w:rsidRDefault="00000000">
      <w:pPr>
        <w:pStyle w:val="ListParagraph"/>
        <w:numPr>
          <w:ilvl w:val="1"/>
          <w:numId w:val="61"/>
        </w:numPr>
        <w:tabs>
          <w:tab w:val="left" w:pos="2281"/>
        </w:tabs>
        <w:ind w:right="1457"/>
        <w:rPr>
          <w:rFonts w:ascii="Calibri"/>
        </w:rPr>
      </w:pPr>
      <w:r>
        <w:rPr>
          <w:rFonts w:ascii="Calibri"/>
        </w:rPr>
        <w:t>This is to clean up what was called an executive committee and outline positions are either</w:t>
      </w:r>
      <w:r>
        <w:rPr>
          <w:rFonts w:ascii="Calibri"/>
          <w:spacing w:val="-2"/>
        </w:rPr>
        <w:t xml:space="preserve"> </w:t>
      </w:r>
      <w:r>
        <w:rPr>
          <w:rFonts w:ascii="Calibri"/>
        </w:rPr>
        <w:t>a</w:t>
      </w:r>
      <w:r>
        <w:rPr>
          <w:rFonts w:ascii="Calibri"/>
          <w:spacing w:val="-4"/>
        </w:rPr>
        <w:t xml:space="preserve"> </w:t>
      </w:r>
      <w:r>
        <w:rPr>
          <w:rFonts w:ascii="Calibri"/>
        </w:rPr>
        <w:t>board</w:t>
      </w:r>
      <w:r>
        <w:rPr>
          <w:rFonts w:ascii="Calibri"/>
          <w:spacing w:val="-3"/>
        </w:rPr>
        <w:t xml:space="preserve"> </w:t>
      </w:r>
      <w:r>
        <w:rPr>
          <w:rFonts w:ascii="Calibri"/>
        </w:rPr>
        <w:t>position</w:t>
      </w:r>
      <w:r>
        <w:rPr>
          <w:rFonts w:ascii="Calibri"/>
          <w:spacing w:val="-5"/>
        </w:rPr>
        <w:t xml:space="preserve"> </w:t>
      </w:r>
      <w:r>
        <w:rPr>
          <w:rFonts w:ascii="Calibri"/>
        </w:rPr>
        <w:t>or</w:t>
      </w:r>
      <w:r>
        <w:rPr>
          <w:rFonts w:ascii="Calibri"/>
          <w:spacing w:val="-2"/>
        </w:rPr>
        <w:t xml:space="preserve"> </w:t>
      </w:r>
      <w:r>
        <w:rPr>
          <w:rFonts w:ascii="Calibri"/>
        </w:rPr>
        <w:t>an</w:t>
      </w:r>
      <w:r>
        <w:rPr>
          <w:rFonts w:ascii="Calibri"/>
          <w:spacing w:val="-3"/>
        </w:rPr>
        <w:t xml:space="preserve"> </w:t>
      </w:r>
      <w:r>
        <w:rPr>
          <w:rFonts w:ascii="Calibri"/>
        </w:rPr>
        <w:t>Ex</w:t>
      </w:r>
      <w:r>
        <w:rPr>
          <w:rFonts w:ascii="Calibri"/>
          <w:spacing w:val="-2"/>
        </w:rPr>
        <w:t xml:space="preserve"> </w:t>
      </w:r>
      <w:r>
        <w:rPr>
          <w:rFonts w:ascii="Calibri"/>
        </w:rPr>
        <w:t>Officio</w:t>
      </w:r>
      <w:r>
        <w:rPr>
          <w:rFonts w:ascii="Calibri"/>
          <w:spacing w:val="-1"/>
        </w:rPr>
        <w:t xml:space="preserve"> </w:t>
      </w:r>
      <w:r>
        <w:rPr>
          <w:rFonts w:ascii="Calibri"/>
        </w:rPr>
        <w:t>Board</w:t>
      </w:r>
      <w:r>
        <w:rPr>
          <w:rFonts w:ascii="Calibri"/>
          <w:spacing w:val="-3"/>
        </w:rPr>
        <w:t xml:space="preserve"> </w:t>
      </w:r>
      <w:r>
        <w:rPr>
          <w:rFonts w:ascii="Calibri"/>
        </w:rPr>
        <w:t>position.</w:t>
      </w:r>
      <w:r>
        <w:rPr>
          <w:rFonts w:ascii="Calibri"/>
          <w:spacing w:val="40"/>
        </w:rPr>
        <w:t xml:space="preserve"> </w:t>
      </w:r>
      <w:r>
        <w:rPr>
          <w:rFonts w:ascii="Calibri"/>
        </w:rPr>
        <w:t>The</w:t>
      </w:r>
      <w:r>
        <w:rPr>
          <w:rFonts w:ascii="Calibri"/>
          <w:spacing w:val="-4"/>
        </w:rPr>
        <w:t xml:space="preserve"> </w:t>
      </w:r>
      <w:r>
        <w:rPr>
          <w:rFonts w:ascii="Calibri"/>
        </w:rPr>
        <w:t>voting</w:t>
      </w:r>
      <w:r>
        <w:rPr>
          <w:rFonts w:ascii="Calibri"/>
          <w:spacing w:val="-5"/>
        </w:rPr>
        <w:t xml:space="preserve"> </w:t>
      </w:r>
      <w:r>
        <w:rPr>
          <w:rFonts w:ascii="Calibri"/>
        </w:rPr>
        <w:t>members</w:t>
      </w:r>
      <w:r>
        <w:rPr>
          <w:rFonts w:ascii="Calibri"/>
          <w:spacing w:val="-4"/>
        </w:rPr>
        <w:t xml:space="preserve"> </w:t>
      </w:r>
      <w:r>
        <w:rPr>
          <w:rFonts w:ascii="Calibri"/>
        </w:rPr>
        <w:t>are</w:t>
      </w:r>
      <w:r>
        <w:rPr>
          <w:rFonts w:ascii="Calibri"/>
          <w:spacing w:val="-1"/>
        </w:rPr>
        <w:t xml:space="preserve"> </w:t>
      </w:r>
      <w:r>
        <w:rPr>
          <w:rFonts w:ascii="Calibri"/>
        </w:rPr>
        <w:t xml:space="preserve">board </w:t>
      </w:r>
      <w:r>
        <w:rPr>
          <w:rFonts w:ascii="Calibri"/>
          <w:spacing w:val="-2"/>
        </w:rPr>
        <w:t>positions</w:t>
      </w:r>
    </w:p>
    <w:p w14:paraId="6588CD37" w14:textId="77777777" w:rsidR="002433A5" w:rsidRDefault="00000000">
      <w:pPr>
        <w:pStyle w:val="ListParagraph"/>
        <w:numPr>
          <w:ilvl w:val="0"/>
          <w:numId w:val="61"/>
        </w:numPr>
        <w:tabs>
          <w:tab w:val="left" w:pos="1561"/>
        </w:tabs>
        <w:spacing w:before="1"/>
        <w:rPr>
          <w:rFonts w:ascii="Calibri"/>
        </w:rPr>
      </w:pPr>
      <w:r>
        <w:rPr>
          <w:rFonts w:ascii="Calibri"/>
        </w:rPr>
        <w:t>Addition</w:t>
      </w:r>
      <w:r>
        <w:rPr>
          <w:rFonts w:ascii="Calibri"/>
          <w:spacing w:val="-3"/>
        </w:rPr>
        <w:t xml:space="preserve"> </w:t>
      </w:r>
      <w:r>
        <w:rPr>
          <w:rFonts w:ascii="Calibri"/>
        </w:rPr>
        <w:t>of</w:t>
      </w:r>
      <w:r>
        <w:rPr>
          <w:rFonts w:ascii="Calibri"/>
          <w:spacing w:val="-4"/>
        </w:rPr>
        <w:t xml:space="preserve"> </w:t>
      </w:r>
      <w:r>
        <w:rPr>
          <w:rFonts w:ascii="Calibri"/>
        </w:rPr>
        <w:t>VP</w:t>
      </w:r>
      <w:r>
        <w:rPr>
          <w:rFonts w:ascii="Calibri"/>
          <w:spacing w:val="-3"/>
        </w:rPr>
        <w:t xml:space="preserve"> </w:t>
      </w:r>
      <w:r>
        <w:rPr>
          <w:rFonts w:ascii="Calibri"/>
        </w:rPr>
        <w:t>of</w:t>
      </w:r>
      <w:r>
        <w:rPr>
          <w:rFonts w:ascii="Calibri"/>
          <w:spacing w:val="-4"/>
        </w:rPr>
        <w:t xml:space="preserve"> </w:t>
      </w:r>
      <w:r>
        <w:rPr>
          <w:rFonts w:ascii="Calibri"/>
        </w:rPr>
        <w:t>Growth</w:t>
      </w:r>
      <w:r>
        <w:rPr>
          <w:rFonts w:ascii="Calibri"/>
          <w:spacing w:val="-3"/>
        </w:rPr>
        <w:t xml:space="preserve"> </w:t>
      </w:r>
      <w:r>
        <w:rPr>
          <w:rFonts w:ascii="Calibri"/>
        </w:rPr>
        <w:t>and</w:t>
      </w:r>
      <w:r>
        <w:rPr>
          <w:rFonts w:ascii="Calibri"/>
          <w:spacing w:val="-3"/>
        </w:rPr>
        <w:t xml:space="preserve"> </w:t>
      </w:r>
      <w:r>
        <w:rPr>
          <w:rFonts w:ascii="Calibri"/>
        </w:rPr>
        <w:t>Retention</w:t>
      </w:r>
      <w:r>
        <w:rPr>
          <w:rFonts w:ascii="Calibri"/>
          <w:spacing w:val="-3"/>
        </w:rPr>
        <w:t xml:space="preserve"> </w:t>
      </w:r>
      <w:r>
        <w:rPr>
          <w:rFonts w:ascii="Calibri"/>
        </w:rPr>
        <w:t>to</w:t>
      </w:r>
      <w:r>
        <w:rPr>
          <w:rFonts w:ascii="Calibri"/>
          <w:spacing w:val="-3"/>
        </w:rPr>
        <w:t xml:space="preserve"> </w:t>
      </w:r>
      <w:r>
        <w:rPr>
          <w:rFonts w:ascii="Calibri"/>
        </w:rPr>
        <w:t>the</w:t>
      </w:r>
      <w:r>
        <w:rPr>
          <w:rFonts w:ascii="Calibri"/>
          <w:spacing w:val="-1"/>
        </w:rPr>
        <w:t xml:space="preserve"> </w:t>
      </w:r>
      <w:r>
        <w:rPr>
          <w:rFonts w:ascii="Calibri"/>
        </w:rPr>
        <w:t>board</w:t>
      </w:r>
      <w:r>
        <w:rPr>
          <w:rFonts w:ascii="Calibri"/>
          <w:spacing w:val="-5"/>
        </w:rPr>
        <w:t xml:space="preserve"> </w:t>
      </w:r>
      <w:r>
        <w:rPr>
          <w:rFonts w:ascii="Calibri"/>
        </w:rPr>
        <w:t>of</w:t>
      </w:r>
      <w:r>
        <w:rPr>
          <w:rFonts w:ascii="Calibri"/>
          <w:spacing w:val="-1"/>
        </w:rPr>
        <w:t xml:space="preserve"> </w:t>
      </w:r>
      <w:r>
        <w:rPr>
          <w:rFonts w:ascii="Calibri"/>
          <w:spacing w:val="-2"/>
        </w:rPr>
        <w:t>directors</w:t>
      </w:r>
    </w:p>
    <w:p w14:paraId="6588CD38" w14:textId="77777777" w:rsidR="002433A5" w:rsidRDefault="00000000">
      <w:pPr>
        <w:pStyle w:val="ListParagraph"/>
        <w:numPr>
          <w:ilvl w:val="0"/>
          <w:numId w:val="61"/>
        </w:numPr>
        <w:tabs>
          <w:tab w:val="left" w:pos="1561"/>
        </w:tabs>
        <w:ind w:right="1667"/>
        <w:rPr>
          <w:rFonts w:ascii="Calibri"/>
        </w:rPr>
      </w:pPr>
      <w:r>
        <w:rPr>
          <w:rFonts w:ascii="Calibri"/>
        </w:rPr>
        <w:t>Moving</w:t>
      </w:r>
      <w:r>
        <w:rPr>
          <w:rFonts w:ascii="Calibri"/>
          <w:spacing w:val="-3"/>
        </w:rPr>
        <w:t xml:space="preserve"> </w:t>
      </w:r>
      <w:r>
        <w:rPr>
          <w:rFonts w:ascii="Calibri"/>
        </w:rPr>
        <w:t>of</w:t>
      </w:r>
      <w:r>
        <w:rPr>
          <w:rFonts w:ascii="Calibri"/>
          <w:spacing w:val="-4"/>
        </w:rPr>
        <w:t xml:space="preserve"> </w:t>
      </w:r>
      <w:r>
        <w:rPr>
          <w:rFonts w:ascii="Calibri"/>
        </w:rPr>
        <w:t>VP</w:t>
      </w:r>
      <w:r>
        <w:rPr>
          <w:rFonts w:ascii="Calibri"/>
          <w:spacing w:val="-3"/>
        </w:rPr>
        <w:t xml:space="preserve"> </w:t>
      </w:r>
      <w:r>
        <w:rPr>
          <w:rFonts w:ascii="Calibri"/>
        </w:rPr>
        <w:t>of</w:t>
      </w:r>
      <w:r>
        <w:rPr>
          <w:rFonts w:ascii="Calibri"/>
          <w:spacing w:val="-4"/>
        </w:rPr>
        <w:t xml:space="preserve"> </w:t>
      </w:r>
      <w:r>
        <w:rPr>
          <w:rFonts w:ascii="Calibri"/>
        </w:rPr>
        <w:t>Discipline</w:t>
      </w:r>
      <w:r>
        <w:rPr>
          <w:rFonts w:ascii="Calibri"/>
          <w:spacing w:val="-4"/>
        </w:rPr>
        <w:t xml:space="preserve"> </w:t>
      </w:r>
      <w:r>
        <w:rPr>
          <w:rFonts w:ascii="Calibri"/>
        </w:rPr>
        <w:t>to</w:t>
      </w:r>
      <w:r>
        <w:rPr>
          <w:rFonts w:ascii="Calibri"/>
          <w:spacing w:val="-1"/>
        </w:rPr>
        <w:t xml:space="preserve"> </w:t>
      </w:r>
      <w:r>
        <w:rPr>
          <w:rFonts w:ascii="Calibri"/>
        </w:rPr>
        <w:t>Ex-officio</w:t>
      </w:r>
      <w:r>
        <w:rPr>
          <w:rFonts w:ascii="Calibri"/>
          <w:spacing w:val="-3"/>
        </w:rPr>
        <w:t xml:space="preserve"> </w:t>
      </w:r>
      <w:r>
        <w:rPr>
          <w:rFonts w:ascii="Calibri"/>
        </w:rPr>
        <w:t>or</w:t>
      </w:r>
      <w:r>
        <w:rPr>
          <w:rFonts w:ascii="Calibri"/>
          <w:spacing w:val="-4"/>
        </w:rPr>
        <w:t xml:space="preserve"> </w:t>
      </w:r>
      <w:r>
        <w:rPr>
          <w:rFonts w:ascii="Calibri"/>
        </w:rPr>
        <w:t>merging</w:t>
      </w:r>
      <w:r>
        <w:rPr>
          <w:rFonts w:ascii="Calibri"/>
          <w:spacing w:val="-3"/>
        </w:rPr>
        <w:t xml:space="preserve"> </w:t>
      </w:r>
      <w:r>
        <w:rPr>
          <w:rFonts w:ascii="Calibri"/>
        </w:rPr>
        <w:t>with</w:t>
      </w:r>
      <w:r>
        <w:rPr>
          <w:rFonts w:ascii="Calibri"/>
          <w:spacing w:val="-3"/>
        </w:rPr>
        <w:t xml:space="preserve"> </w:t>
      </w:r>
      <w:r>
        <w:rPr>
          <w:rFonts w:ascii="Calibri"/>
        </w:rPr>
        <w:t>VP</w:t>
      </w:r>
      <w:r>
        <w:rPr>
          <w:rFonts w:ascii="Calibri"/>
          <w:spacing w:val="-3"/>
        </w:rPr>
        <w:t xml:space="preserve"> </w:t>
      </w:r>
      <w:r>
        <w:rPr>
          <w:rFonts w:ascii="Calibri"/>
        </w:rPr>
        <w:t>of</w:t>
      </w:r>
      <w:r>
        <w:rPr>
          <w:rFonts w:ascii="Calibri"/>
          <w:spacing w:val="-2"/>
        </w:rPr>
        <w:t xml:space="preserve"> </w:t>
      </w:r>
      <w:r>
        <w:rPr>
          <w:rFonts w:ascii="Calibri"/>
        </w:rPr>
        <w:t>Adult</w:t>
      </w:r>
      <w:r>
        <w:rPr>
          <w:rFonts w:ascii="Calibri"/>
          <w:spacing w:val="-2"/>
        </w:rPr>
        <w:t xml:space="preserve"> </w:t>
      </w:r>
      <w:r>
        <w:rPr>
          <w:rFonts w:ascii="Calibri"/>
        </w:rPr>
        <w:t>(drafted</w:t>
      </w:r>
      <w:r>
        <w:rPr>
          <w:rFonts w:ascii="Calibri"/>
          <w:spacing w:val="-3"/>
        </w:rPr>
        <w:t xml:space="preserve"> </w:t>
      </w:r>
      <w:r>
        <w:rPr>
          <w:rFonts w:ascii="Calibri"/>
        </w:rPr>
        <w:t>as</w:t>
      </w:r>
      <w:r>
        <w:rPr>
          <w:rFonts w:ascii="Calibri"/>
          <w:spacing w:val="-4"/>
        </w:rPr>
        <w:t xml:space="preserve"> </w:t>
      </w:r>
      <w:r>
        <w:rPr>
          <w:rFonts w:ascii="Calibri"/>
        </w:rPr>
        <w:t>moved</w:t>
      </w:r>
      <w:r>
        <w:rPr>
          <w:rFonts w:ascii="Calibri"/>
          <w:spacing w:val="-3"/>
        </w:rPr>
        <w:t xml:space="preserve"> </w:t>
      </w:r>
      <w:r>
        <w:rPr>
          <w:rFonts w:ascii="Calibri"/>
        </w:rPr>
        <w:t>to</w:t>
      </w:r>
      <w:r>
        <w:rPr>
          <w:rFonts w:ascii="Calibri"/>
          <w:spacing w:val="-1"/>
        </w:rPr>
        <w:t xml:space="preserve"> </w:t>
      </w:r>
      <w:r>
        <w:rPr>
          <w:rFonts w:ascii="Calibri"/>
        </w:rPr>
        <w:t>Ex- Officio) but needs to be discussed</w:t>
      </w:r>
    </w:p>
    <w:p w14:paraId="6588CD39" w14:textId="77777777" w:rsidR="002433A5" w:rsidRDefault="00000000">
      <w:pPr>
        <w:pStyle w:val="ListParagraph"/>
        <w:numPr>
          <w:ilvl w:val="0"/>
          <w:numId w:val="61"/>
        </w:numPr>
        <w:tabs>
          <w:tab w:val="left" w:pos="1561"/>
        </w:tabs>
        <w:spacing w:line="268" w:lineRule="exact"/>
        <w:rPr>
          <w:rFonts w:ascii="Calibri"/>
        </w:rPr>
      </w:pPr>
      <w:r>
        <w:rPr>
          <w:rFonts w:ascii="Calibri"/>
        </w:rPr>
        <w:t>Allowance</w:t>
      </w:r>
      <w:r>
        <w:rPr>
          <w:rFonts w:ascii="Calibri"/>
          <w:spacing w:val="-6"/>
        </w:rPr>
        <w:t xml:space="preserve"> </w:t>
      </w:r>
      <w:r>
        <w:rPr>
          <w:rFonts w:ascii="Calibri"/>
        </w:rPr>
        <w:t>for</w:t>
      </w:r>
      <w:r>
        <w:rPr>
          <w:rFonts w:ascii="Calibri"/>
          <w:spacing w:val="-4"/>
        </w:rPr>
        <w:t xml:space="preserve"> </w:t>
      </w:r>
      <w:r>
        <w:rPr>
          <w:rFonts w:ascii="Calibri"/>
        </w:rPr>
        <w:t>government</w:t>
      </w:r>
      <w:r>
        <w:rPr>
          <w:rFonts w:ascii="Calibri"/>
          <w:spacing w:val="-8"/>
        </w:rPr>
        <w:t xml:space="preserve"> </w:t>
      </w:r>
      <w:r>
        <w:rPr>
          <w:rFonts w:ascii="Calibri"/>
        </w:rPr>
        <w:t>entities</w:t>
      </w:r>
      <w:r>
        <w:rPr>
          <w:rFonts w:ascii="Calibri"/>
          <w:spacing w:val="-6"/>
        </w:rPr>
        <w:t xml:space="preserve"> </w:t>
      </w:r>
      <w:r>
        <w:rPr>
          <w:rFonts w:ascii="Calibri"/>
        </w:rPr>
        <w:t>(previously</w:t>
      </w:r>
      <w:r>
        <w:rPr>
          <w:rFonts w:ascii="Calibri"/>
          <w:spacing w:val="-5"/>
        </w:rPr>
        <w:t xml:space="preserve"> </w:t>
      </w:r>
      <w:r>
        <w:rPr>
          <w:rFonts w:ascii="Calibri"/>
        </w:rPr>
        <w:t>only</w:t>
      </w:r>
      <w:r>
        <w:rPr>
          <w:rFonts w:ascii="Calibri"/>
          <w:spacing w:val="-3"/>
        </w:rPr>
        <w:t xml:space="preserve"> </w:t>
      </w:r>
      <w:r>
        <w:rPr>
          <w:rFonts w:ascii="Calibri"/>
        </w:rPr>
        <w:t>not</w:t>
      </w:r>
      <w:r>
        <w:rPr>
          <w:rFonts w:ascii="Calibri"/>
          <w:spacing w:val="-3"/>
        </w:rPr>
        <w:t xml:space="preserve"> </w:t>
      </w:r>
      <w:r>
        <w:rPr>
          <w:rFonts w:ascii="Calibri"/>
        </w:rPr>
        <w:t>for</w:t>
      </w:r>
      <w:r>
        <w:rPr>
          <w:rFonts w:ascii="Calibri"/>
          <w:spacing w:val="-6"/>
        </w:rPr>
        <w:t xml:space="preserve"> </w:t>
      </w:r>
      <w:r>
        <w:rPr>
          <w:rFonts w:ascii="Calibri"/>
        </w:rPr>
        <w:t>profits</w:t>
      </w:r>
      <w:r>
        <w:rPr>
          <w:rFonts w:ascii="Calibri"/>
          <w:spacing w:val="-4"/>
        </w:rPr>
        <w:t xml:space="preserve"> </w:t>
      </w:r>
      <w:r>
        <w:rPr>
          <w:rFonts w:ascii="Calibri"/>
        </w:rPr>
        <w:t>were</w:t>
      </w:r>
      <w:r>
        <w:rPr>
          <w:rFonts w:ascii="Calibri"/>
          <w:spacing w:val="-3"/>
        </w:rPr>
        <w:t xml:space="preserve"> </w:t>
      </w:r>
      <w:r>
        <w:rPr>
          <w:rFonts w:ascii="Calibri"/>
          <w:spacing w:val="-2"/>
        </w:rPr>
        <w:t>allowed)</w:t>
      </w:r>
    </w:p>
    <w:p w14:paraId="6588CD3A" w14:textId="77777777" w:rsidR="002433A5" w:rsidRDefault="00000000">
      <w:pPr>
        <w:pStyle w:val="ListParagraph"/>
        <w:numPr>
          <w:ilvl w:val="0"/>
          <w:numId w:val="61"/>
        </w:numPr>
        <w:tabs>
          <w:tab w:val="left" w:pos="1561"/>
        </w:tabs>
        <w:spacing w:line="268" w:lineRule="exact"/>
        <w:rPr>
          <w:rFonts w:ascii="Calibri"/>
        </w:rPr>
      </w:pPr>
      <w:r>
        <w:rPr>
          <w:rFonts w:ascii="Calibri"/>
        </w:rPr>
        <w:t>Cleanup</w:t>
      </w:r>
      <w:r>
        <w:rPr>
          <w:rFonts w:ascii="Calibri"/>
          <w:spacing w:val="-5"/>
        </w:rPr>
        <w:t xml:space="preserve"> </w:t>
      </w:r>
      <w:r>
        <w:rPr>
          <w:rFonts w:ascii="Calibri"/>
        </w:rPr>
        <w:t>of</w:t>
      </w:r>
      <w:r>
        <w:rPr>
          <w:rFonts w:ascii="Calibri"/>
          <w:spacing w:val="-7"/>
        </w:rPr>
        <w:t xml:space="preserve"> </w:t>
      </w:r>
      <w:r>
        <w:rPr>
          <w:rFonts w:ascii="Calibri"/>
        </w:rPr>
        <w:t>election</w:t>
      </w:r>
      <w:r>
        <w:rPr>
          <w:rFonts w:ascii="Calibri"/>
          <w:spacing w:val="-5"/>
        </w:rPr>
        <w:t xml:space="preserve"> </w:t>
      </w:r>
      <w:r>
        <w:rPr>
          <w:rFonts w:ascii="Calibri"/>
        </w:rPr>
        <w:t>procedure</w:t>
      </w:r>
      <w:r>
        <w:rPr>
          <w:rFonts w:ascii="Calibri"/>
          <w:spacing w:val="-2"/>
        </w:rPr>
        <w:t xml:space="preserve"> </w:t>
      </w:r>
      <w:r>
        <w:rPr>
          <w:rFonts w:ascii="Calibri"/>
        </w:rPr>
        <w:t>to</w:t>
      </w:r>
      <w:r>
        <w:rPr>
          <w:rFonts w:ascii="Calibri"/>
          <w:spacing w:val="-5"/>
        </w:rPr>
        <w:t xml:space="preserve"> </w:t>
      </w:r>
      <w:r>
        <w:rPr>
          <w:rFonts w:ascii="Calibri"/>
        </w:rPr>
        <w:t>allow</w:t>
      </w:r>
      <w:r>
        <w:rPr>
          <w:rFonts w:ascii="Calibri"/>
          <w:spacing w:val="-3"/>
        </w:rPr>
        <w:t xml:space="preserve"> </w:t>
      </w:r>
      <w:r>
        <w:rPr>
          <w:rFonts w:ascii="Calibri"/>
        </w:rPr>
        <w:t>for</w:t>
      </w:r>
      <w:r>
        <w:rPr>
          <w:rFonts w:ascii="Calibri"/>
          <w:spacing w:val="-4"/>
        </w:rPr>
        <w:t xml:space="preserve"> </w:t>
      </w:r>
      <w:r>
        <w:rPr>
          <w:rFonts w:ascii="Calibri"/>
        </w:rPr>
        <w:t>remote</w:t>
      </w:r>
      <w:r>
        <w:rPr>
          <w:rFonts w:ascii="Calibri"/>
          <w:spacing w:val="-5"/>
        </w:rPr>
        <w:t xml:space="preserve"> </w:t>
      </w:r>
      <w:r>
        <w:rPr>
          <w:rFonts w:ascii="Calibri"/>
          <w:spacing w:val="-2"/>
        </w:rPr>
        <w:t>voting</w:t>
      </w:r>
    </w:p>
    <w:p w14:paraId="6588CD3B" w14:textId="77777777" w:rsidR="002433A5" w:rsidRDefault="00000000">
      <w:pPr>
        <w:pStyle w:val="ListParagraph"/>
        <w:numPr>
          <w:ilvl w:val="0"/>
          <w:numId w:val="61"/>
        </w:numPr>
        <w:tabs>
          <w:tab w:val="left" w:pos="1561"/>
        </w:tabs>
        <w:rPr>
          <w:rFonts w:ascii="Calibri"/>
        </w:rPr>
      </w:pPr>
      <w:r>
        <w:rPr>
          <w:rFonts w:ascii="Calibri"/>
        </w:rPr>
        <w:t>Removal</w:t>
      </w:r>
      <w:r>
        <w:rPr>
          <w:rFonts w:ascii="Calibri"/>
          <w:spacing w:val="-8"/>
        </w:rPr>
        <w:t xml:space="preserve"> </w:t>
      </w:r>
      <w:r>
        <w:rPr>
          <w:rFonts w:ascii="Calibri"/>
        </w:rPr>
        <w:t>of</w:t>
      </w:r>
      <w:r>
        <w:rPr>
          <w:rFonts w:ascii="Calibri"/>
          <w:spacing w:val="-4"/>
        </w:rPr>
        <w:t xml:space="preserve"> </w:t>
      </w:r>
      <w:r>
        <w:rPr>
          <w:rFonts w:ascii="Calibri"/>
        </w:rPr>
        <w:t>duplicative</w:t>
      </w:r>
      <w:r>
        <w:rPr>
          <w:rFonts w:ascii="Calibri"/>
          <w:spacing w:val="-5"/>
        </w:rPr>
        <w:t xml:space="preserve"> </w:t>
      </w:r>
      <w:r>
        <w:rPr>
          <w:rFonts w:ascii="Calibri"/>
        </w:rPr>
        <w:t>Dispute</w:t>
      </w:r>
      <w:r>
        <w:rPr>
          <w:rFonts w:ascii="Calibri"/>
          <w:spacing w:val="-3"/>
        </w:rPr>
        <w:t xml:space="preserve"> </w:t>
      </w:r>
      <w:r>
        <w:rPr>
          <w:rFonts w:ascii="Calibri"/>
        </w:rPr>
        <w:t>Resolution</w:t>
      </w:r>
      <w:r>
        <w:rPr>
          <w:rFonts w:ascii="Calibri"/>
          <w:spacing w:val="-5"/>
        </w:rPr>
        <w:t xml:space="preserve"> </w:t>
      </w:r>
      <w:r>
        <w:rPr>
          <w:rFonts w:ascii="Calibri"/>
        </w:rPr>
        <w:t>(also</w:t>
      </w:r>
      <w:r>
        <w:rPr>
          <w:rFonts w:ascii="Calibri"/>
          <w:spacing w:val="-2"/>
        </w:rPr>
        <w:t xml:space="preserve"> </w:t>
      </w:r>
      <w:r>
        <w:rPr>
          <w:rFonts w:ascii="Calibri"/>
        </w:rPr>
        <w:t>in</w:t>
      </w:r>
      <w:r>
        <w:rPr>
          <w:rFonts w:ascii="Calibri"/>
          <w:spacing w:val="-7"/>
        </w:rPr>
        <w:t xml:space="preserve"> </w:t>
      </w:r>
      <w:r>
        <w:rPr>
          <w:rFonts w:ascii="Calibri"/>
        </w:rPr>
        <w:t>P&amp;Ps)</w:t>
      </w:r>
      <w:r>
        <w:rPr>
          <w:rFonts w:ascii="Calibri"/>
          <w:spacing w:val="-3"/>
        </w:rPr>
        <w:t xml:space="preserve"> </w:t>
      </w:r>
      <w:r>
        <w:rPr>
          <w:rFonts w:ascii="Calibri"/>
          <w:spacing w:val="-2"/>
        </w:rPr>
        <w:t>information</w:t>
      </w:r>
    </w:p>
    <w:p w14:paraId="6588CD3C" w14:textId="77777777" w:rsidR="002433A5" w:rsidRDefault="002433A5">
      <w:pPr>
        <w:pStyle w:val="BodyText"/>
        <w:rPr>
          <w:rFonts w:ascii="Calibri"/>
        </w:rPr>
      </w:pPr>
    </w:p>
    <w:p w14:paraId="6588CD3D" w14:textId="77777777" w:rsidR="002433A5" w:rsidRDefault="002433A5">
      <w:pPr>
        <w:pStyle w:val="BodyText"/>
        <w:spacing w:before="2"/>
        <w:rPr>
          <w:rFonts w:ascii="Calibri"/>
        </w:rPr>
      </w:pPr>
    </w:p>
    <w:p w14:paraId="6588CD3E" w14:textId="77777777" w:rsidR="002433A5" w:rsidRDefault="00000000">
      <w:pPr>
        <w:pStyle w:val="BodyText"/>
        <w:spacing w:line="276" w:lineRule="auto"/>
        <w:ind w:left="840" w:right="1304"/>
        <w:rPr>
          <w:rFonts w:ascii="Calibri"/>
        </w:rPr>
      </w:pPr>
      <w:r>
        <w:rPr>
          <w:rFonts w:ascii="Calibri"/>
          <w:b/>
          <w:sz w:val="24"/>
          <w:u w:val="single"/>
        </w:rPr>
        <w:t xml:space="preserve">CURRENT RULES RELATING TO THE ISSUE: </w:t>
      </w:r>
      <w:r>
        <w:rPr>
          <w:rFonts w:ascii="Calibri"/>
          <w:b/>
          <w:sz w:val="24"/>
        </w:rPr>
        <w:t xml:space="preserve"> </w:t>
      </w:r>
      <w:r>
        <w:rPr>
          <w:rFonts w:ascii="Calibri"/>
        </w:rPr>
        <w:t>Proposed amendments to these bylaws must be distributed</w:t>
      </w:r>
      <w:r>
        <w:rPr>
          <w:rFonts w:ascii="Calibri"/>
          <w:spacing w:val="-4"/>
        </w:rPr>
        <w:t xml:space="preserve"> </w:t>
      </w:r>
      <w:r>
        <w:rPr>
          <w:rFonts w:ascii="Calibri"/>
        </w:rPr>
        <w:t>to</w:t>
      </w:r>
      <w:r>
        <w:rPr>
          <w:rFonts w:ascii="Calibri"/>
          <w:spacing w:val="-4"/>
        </w:rPr>
        <w:t xml:space="preserve"> </w:t>
      </w:r>
      <w:r>
        <w:rPr>
          <w:rFonts w:ascii="Calibri"/>
        </w:rPr>
        <w:t>Members</w:t>
      </w:r>
      <w:r>
        <w:rPr>
          <w:rFonts w:ascii="Calibri"/>
          <w:spacing w:val="-5"/>
        </w:rPr>
        <w:t xml:space="preserve"> </w:t>
      </w:r>
      <w:r>
        <w:rPr>
          <w:rFonts w:ascii="Calibri"/>
        </w:rPr>
        <w:t>through</w:t>
      </w:r>
      <w:r>
        <w:rPr>
          <w:rFonts w:ascii="Calibri"/>
          <w:spacing w:val="-4"/>
        </w:rPr>
        <w:t xml:space="preserve"> </w:t>
      </w:r>
      <w:r>
        <w:rPr>
          <w:rFonts w:ascii="Calibri"/>
        </w:rPr>
        <w:t>their</w:t>
      </w:r>
      <w:r>
        <w:rPr>
          <w:rFonts w:ascii="Calibri"/>
          <w:spacing w:val="-5"/>
        </w:rPr>
        <w:t xml:space="preserve"> </w:t>
      </w:r>
      <w:r>
        <w:rPr>
          <w:rFonts w:ascii="Calibri"/>
        </w:rPr>
        <w:t>Member</w:t>
      </w:r>
      <w:r>
        <w:rPr>
          <w:rFonts w:ascii="Calibri"/>
          <w:spacing w:val="-5"/>
        </w:rPr>
        <w:t xml:space="preserve"> </w:t>
      </w:r>
      <w:r>
        <w:rPr>
          <w:rFonts w:ascii="Calibri"/>
        </w:rPr>
        <w:t>Representative</w:t>
      </w:r>
      <w:r>
        <w:rPr>
          <w:rFonts w:ascii="Calibri"/>
          <w:spacing w:val="-2"/>
        </w:rPr>
        <w:t xml:space="preserve"> </w:t>
      </w:r>
      <w:r>
        <w:rPr>
          <w:rFonts w:ascii="Calibri"/>
        </w:rPr>
        <w:t>for</w:t>
      </w:r>
      <w:r>
        <w:rPr>
          <w:rFonts w:ascii="Calibri"/>
          <w:spacing w:val="-3"/>
        </w:rPr>
        <w:t xml:space="preserve"> </w:t>
      </w:r>
      <w:r>
        <w:rPr>
          <w:rFonts w:ascii="Calibri"/>
        </w:rPr>
        <w:t>review</w:t>
      </w:r>
      <w:r>
        <w:rPr>
          <w:rFonts w:ascii="Calibri"/>
          <w:spacing w:val="-2"/>
        </w:rPr>
        <w:t xml:space="preserve"> </w:t>
      </w:r>
      <w:r>
        <w:rPr>
          <w:rFonts w:ascii="Calibri"/>
        </w:rPr>
        <w:t>at</w:t>
      </w:r>
      <w:r>
        <w:rPr>
          <w:rFonts w:ascii="Calibri"/>
          <w:spacing w:val="-2"/>
        </w:rPr>
        <w:t xml:space="preserve"> </w:t>
      </w:r>
      <w:r>
        <w:rPr>
          <w:rFonts w:ascii="Calibri"/>
        </w:rPr>
        <w:t>least</w:t>
      </w:r>
      <w:r>
        <w:rPr>
          <w:rFonts w:ascii="Calibri"/>
          <w:spacing w:val="-5"/>
        </w:rPr>
        <w:t xml:space="preserve"> </w:t>
      </w:r>
      <w:r>
        <w:rPr>
          <w:rFonts w:ascii="Calibri"/>
        </w:rPr>
        <w:t>30</w:t>
      </w:r>
      <w:r>
        <w:rPr>
          <w:rFonts w:ascii="Calibri"/>
          <w:spacing w:val="-2"/>
        </w:rPr>
        <w:t xml:space="preserve"> </w:t>
      </w:r>
      <w:r>
        <w:rPr>
          <w:rFonts w:ascii="Calibri"/>
        </w:rPr>
        <w:t>days</w:t>
      </w:r>
      <w:r>
        <w:rPr>
          <w:rFonts w:ascii="Calibri"/>
          <w:spacing w:val="-3"/>
        </w:rPr>
        <w:t xml:space="preserve"> </w:t>
      </w:r>
      <w:r>
        <w:rPr>
          <w:rFonts w:ascii="Calibri"/>
        </w:rPr>
        <w:t>before</w:t>
      </w:r>
      <w:r>
        <w:rPr>
          <w:rFonts w:ascii="Calibri"/>
          <w:spacing w:val="-2"/>
        </w:rPr>
        <w:t xml:space="preserve"> </w:t>
      </w:r>
      <w:r>
        <w:rPr>
          <w:rFonts w:ascii="Calibri"/>
        </w:rPr>
        <w:t>any vote on the proposed amendments for comments. The distribution of proposed amendments shall announce a date for a</w:t>
      </w:r>
      <w:r>
        <w:rPr>
          <w:rFonts w:ascii="Calibri"/>
          <w:spacing w:val="-1"/>
        </w:rPr>
        <w:t xml:space="preserve"> </w:t>
      </w:r>
      <w:r>
        <w:rPr>
          <w:rFonts w:ascii="Calibri"/>
        </w:rPr>
        <w:t>meeting at which</w:t>
      </w:r>
      <w:r>
        <w:rPr>
          <w:rFonts w:ascii="Calibri"/>
          <w:spacing w:val="-2"/>
        </w:rPr>
        <w:t xml:space="preserve"> </w:t>
      </w:r>
      <w:r>
        <w:rPr>
          <w:rFonts w:ascii="Calibri"/>
        </w:rPr>
        <w:t>the amendments will</w:t>
      </w:r>
      <w:r>
        <w:rPr>
          <w:rFonts w:ascii="Calibri"/>
          <w:spacing w:val="-2"/>
        </w:rPr>
        <w:t xml:space="preserve"> </w:t>
      </w:r>
      <w:r>
        <w:rPr>
          <w:rFonts w:ascii="Calibri"/>
        </w:rPr>
        <w:t>be</w:t>
      </w:r>
      <w:r>
        <w:rPr>
          <w:rFonts w:ascii="Calibri"/>
          <w:spacing w:val="-1"/>
        </w:rPr>
        <w:t xml:space="preserve"> </w:t>
      </w:r>
      <w:r>
        <w:rPr>
          <w:rFonts w:ascii="Calibri"/>
        </w:rPr>
        <w:t>voted</w:t>
      </w:r>
      <w:r>
        <w:rPr>
          <w:rFonts w:ascii="Calibri"/>
          <w:spacing w:val="-2"/>
        </w:rPr>
        <w:t xml:space="preserve"> </w:t>
      </w:r>
      <w:r>
        <w:rPr>
          <w:rFonts w:ascii="Calibri"/>
        </w:rPr>
        <w:t>on by the Board of</w:t>
      </w:r>
      <w:r>
        <w:rPr>
          <w:rFonts w:ascii="Calibri"/>
          <w:spacing w:val="-1"/>
        </w:rPr>
        <w:t xml:space="preserve"> </w:t>
      </w:r>
      <w:r>
        <w:rPr>
          <w:rFonts w:ascii="Calibri"/>
        </w:rPr>
        <w:t>Directors.</w:t>
      </w:r>
    </w:p>
    <w:p w14:paraId="6588CD3F" w14:textId="77777777" w:rsidR="002433A5" w:rsidRDefault="002433A5">
      <w:pPr>
        <w:pStyle w:val="BodyText"/>
        <w:spacing w:before="9"/>
        <w:rPr>
          <w:rFonts w:ascii="Calibri"/>
          <w:sz w:val="19"/>
        </w:rPr>
      </w:pPr>
    </w:p>
    <w:p w14:paraId="6588CD40" w14:textId="77777777" w:rsidR="002433A5" w:rsidRDefault="00000000">
      <w:pPr>
        <w:ind w:left="840"/>
        <w:rPr>
          <w:rFonts w:ascii="Calibri"/>
        </w:rPr>
      </w:pPr>
      <w:r>
        <w:rPr>
          <w:rFonts w:ascii="Calibri"/>
          <w:b/>
          <w:sz w:val="24"/>
          <w:u w:val="single"/>
        </w:rPr>
        <w:t>REQUESTED</w:t>
      </w:r>
      <w:r>
        <w:rPr>
          <w:rFonts w:ascii="Calibri"/>
          <w:b/>
          <w:spacing w:val="-5"/>
          <w:sz w:val="24"/>
          <w:u w:val="single"/>
        </w:rPr>
        <w:t xml:space="preserve"> </w:t>
      </w:r>
      <w:r>
        <w:rPr>
          <w:rFonts w:ascii="Calibri"/>
          <w:b/>
          <w:sz w:val="24"/>
          <w:u w:val="single"/>
        </w:rPr>
        <w:t>ACTION:</w:t>
      </w:r>
      <w:r>
        <w:rPr>
          <w:rFonts w:ascii="Calibri"/>
          <w:b/>
          <w:spacing w:val="-4"/>
          <w:sz w:val="24"/>
          <w:u w:val="single"/>
        </w:rPr>
        <w:t xml:space="preserve"> </w:t>
      </w:r>
      <w:r>
        <w:rPr>
          <w:rFonts w:ascii="Calibri"/>
          <w:b/>
          <w:spacing w:val="-10"/>
          <w:sz w:val="24"/>
        </w:rPr>
        <w:t xml:space="preserve"> </w:t>
      </w:r>
      <w:r>
        <w:rPr>
          <w:rFonts w:ascii="Calibri"/>
        </w:rPr>
        <w:t>Provide</w:t>
      </w:r>
      <w:r>
        <w:rPr>
          <w:rFonts w:ascii="Calibri"/>
          <w:spacing w:val="-5"/>
        </w:rPr>
        <w:t xml:space="preserve"> </w:t>
      </w:r>
      <w:r>
        <w:rPr>
          <w:rFonts w:ascii="Calibri"/>
        </w:rPr>
        <w:t>feedback</w:t>
      </w:r>
      <w:r>
        <w:rPr>
          <w:rFonts w:ascii="Calibri"/>
          <w:spacing w:val="-4"/>
        </w:rPr>
        <w:t xml:space="preserve"> </w:t>
      </w:r>
      <w:r>
        <w:rPr>
          <w:rFonts w:ascii="Calibri"/>
        </w:rPr>
        <w:t>on</w:t>
      </w:r>
      <w:r>
        <w:rPr>
          <w:rFonts w:ascii="Calibri"/>
          <w:spacing w:val="-4"/>
        </w:rPr>
        <w:t xml:space="preserve"> </w:t>
      </w:r>
      <w:r>
        <w:rPr>
          <w:rFonts w:ascii="Calibri"/>
        </w:rPr>
        <w:t>work</w:t>
      </w:r>
      <w:r>
        <w:rPr>
          <w:rFonts w:ascii="Calibri"/>
          <w:spacing w:val="-5"/>
        </w:rPr>
        <w:t xml:space="preserve"> </w:t>
      </w:r>
      <w:r>
        <w:rPr>
          <w:rFonts w:ascii="Calibri"/>
        </w:rPr>
        <w:t>completed</w:t>
      </w:r>
      <w:r>
        <w:rPr>
          <w:rFonts w:ascii="Calibri"/>
          <w:spacing w:val="-2"/>
        </w:rPr>
        <w:t xml:space="preserve"> </w:t>
      </w:r>
      <w:r>
        <w:rPr>
          <w:rFonts w:ascii="Calibri"/>
        </w:rPr>
        <w:t>by</w:t>
      </w:r>
      <w:r>
        <w:rPr>
          <w:rFonts w:ascii="Calibri"/>
          <w:spacing w:val="-4"/>
        </w:rPr>
        <w:t xml:space="preserve"> </w:t>
      </w:r>
      <w:r>
        <w:rPr>
          <w:rFonts w:ascii="Calibri"/>
        </w:rPr>
        <w:t>the</w:t>
      </w:r>
      <w:r>
        <w:rPr>
          <w:rFonts w:ascii="Calibri"/>
          <w:spacing w:val="-2"/>
        </w:rPr>
        <w:t xml:space="preserve"> </w:t>
      </w:r>
      <w:r>
        <w:rPr>
          <w:rFonts w:ascii="Calibri"/>
        </w:rPr>
        <w:t>Bylaw</w:t>
      </w:r>
      <w:r>
        <w:rPr>
          <w:rFonts w:ascii="Calibri"/>
          <w:spacing w:val="-4"/>
        </w:rPr>
        <w:t xml:space="preserve"> </w:t>
      </w:r>
      <w:r>
        <w:rPr>
          <w:rFonts w:ascii="Calibri"/>
          <w:spacing w:val="-2"/>
        </w:rPr>
        <w:t>Committee.</w:t>
      </w:r>
    </w:p>
    <w:p w14:paraId="6588CD41" w14:textId="77777777" w:rsidR="002433A5" w:rsidRDefault="002433A5">
      <w:pPr>
        <w:rPr>
          <w:rFonts w:ascii="Calibri"/>
        </w:rPr>
        <w:sectPr w:rsidR="002433A5">
          <w:pgSz w:w="12240" w:h="15840"/>
          <w:pgMar w:top="4240" w:right="180" w:bottom="280" w:left="600" w:header="1818" w:footer="0" w:gutter="0"/>
          <w:cols w:space="720"/>
        </w:sectPr>
      </w:pPr>
    </w:p>
    <w:p w14:paraId="6588CD42" w14:textId="77777777" w:rsidR="002433A5" w:rsidRDefault="002433A5">
      <w:pPr>
        <w:pStyle w:val="BodyText"/>
        <w:rPr>
          <w:rFonts w:ascii="Calibri"/>
          <w:sz w:val="26"/>
        </w:rPr>
      </w:pPr>
    </w:p>
    <w:p w14:paraId="6588CD43" w14:textId="77777777" w:rsidR="002433A5" w:rsidRDefault="002433A5">
      <w:pPr>
        <w:pStyle w:val="BodyText"/>
        <w:rPr>
          <w:rFonts w:ascii="Calibri"/>
          <w:sz w:val="26"/>
        </w:rPr>
      </w:pPr>
    </w:p>
    <w:p w14:paraId="6588CD44" w14:textId="77777777" w:rsidR="002433A5" w:rsidRDefault="002433A5">
      <w:pPr>
        <w:pStyle w:val="BodyText"/>
        <w:rPr>
          <w:rFonts w:ascii="Calibri"/>
          <w:sz w:val="26"/>
        </w:rPr>
      </w:pPr>
    </w:p>
    <w:p w14:paraId="6588CD45" w14:textId="77777777" w:rsidR="002433A5" w:rsidRDefault="00000000">
      <w:pPr>
        <w:spacing w:before="159"/>
        <w:ind w:left="840"/>
        <w:rPr>
          <w:b/>
          <w:sz w:val="24"/>
        </w:rPr>
      </w:pPr>
      <w:r>
        <w:rPr>
          <w:b/>
          <w:sz w:val="24"/>
          <w:u w:val="single"/>
        </w:rPr>
        <w:t>Article</w:t>
      </w:r>
      <w:r>
        <w:rPr>
          <w:b/>
          <w:spacing w:val="-16"/>
          <w:sz w:val="24"/>
          <w:u w:val="single"/>
        </w:rPr>
        <w:t xml:space="preserve"> </w:t>
      </w:r>
      <w:r>
        <w:rPr>
          <w:b/>
          <w:sz w:val="24"/>
          <w:u w:val="single"/>
        </w:rPr>
        <w:t>1</w:t>
      </w:r>
      <w:r>
        <w:rPr>
          <w:b/>
          <w:sz w:val="24"/>
        </w:rPr>
        <w:t>--</w:t>
      </w:r>
      <w:r>
        <w:rPr>
          <w:b/>
          <w:spacing w:val="-4"/>
          <w:sz w:val="24"/>
        </w:rPr>
        <w:t>Name</w:t>
      </w:r>
    </w:p>
    <w:p w14:paraId="6588CD46" w14:textId="77777777" w:rsidR="002433A5" w:rsidRDefault="00000000">
      <w:pPr>
        <w:pStyle w:val="Heading2"/>
        <w:spacing w:before="79"/>
        <w:ind w:right="3502"/>
        <w:jc w:val="center"/>
        <w:rPr>
          <w:rFonts w:ascii="Times New Roman"/>
          <w:u w:val="none"/>
        </w:rPr>
      </w:pPr>
      <w:r>
        <w:rPr>
          <w:b w:val="0"/>
          <w:u w:val="none"/>
        </w:rPr>
        <w:br w:type="column"/>
      </w:r>
      <w:r>
        <w:rPr>
          <w:rFonts w:ascii="Times New Roman"/>
          <w:u w:val="none"/>
        </w:rPr>
        <w:t>BYLAWS</w:t>
      </w:r>
      <w:r>
        <w:rPr>
          <w:rFonts w:ascii="Times New Roman"/>
          <w:spacing w:val="-1"/>
          <w:u w:val="none"/>
        </w:rPr>
        <w:t xml:space="preserve"> </w:t>
      </w:r>
      <w:r>
        <w:rPr>
          <w:rFonts w:ascii="Times New Roman"/>
          <w:u w:val="none"/>
        </w:rPr>
        <w:t>OF</w:t>
      </w:r>
      <w:r>
        <w:rPr>
          <w:rFonts w:ascii="Times New Roman"/>
          <w:spacing w:val="-2"/>
          <w:u w:val="none"/>
        </w:rPr>
        <w:t xml:space="preserve"> </w:t>
      </w:r>
      <w:r>
        <w:rPr>
          <w:rFonts w:ascii="Times New Roman"/>
          <w:spacing w:val="-5"/>
          <w:u w:val="none"/>
        </w:rPr>
        <w:t>THE</w:t>
      </w:r>
    </w:p>
    <w:p w14:paraId="6588CD47" w14:textId="77777777" w:rsidR="002433A5" w:rsidRDefault="002433A5">
      <w:pPr>
        <w:pStyle w:val="BodyText"/>
        <w:spacing w:before="10"/>
        <w:rPr>
          <w:b/>
          <w:sz w:val="20"/>
        </w:rPr>
      </w:pPr>
    </w:p>
    <w:p w14:paraId="6588CD48" w14:textId="77777777" w:rsidR="002433A5" w:rsidRDefault="00000000">
      <w:pPr>
        <w:ind w:left="561" w:right="3503"/>
        <w:jc w:val="center"/>
        <w:rPr>
          <w:b/>
          <w:sz w:val="24"/>
        </w:rPr>
      </w:pPr>
      <w:r>
        <w:rPr>
          <w:b/>
          <w:sz w:val="24"/>
        </w:rPr>
        <w:t>UTAH</w:t>
      </w:r>
      <w:r>
        <w:rPr>
          <w:b/>
          <w:spacing w:val="-3"/>
          <w:sz w:val="24"/>
        </w:rPr>
        <w:t xml:space="preserve"> </w:t>
      </w:r>
      <w:r>
        <w:rPr>
          <w:b/>
          <w:sz w:val="24"/>
        </w:rPr>
        <w:t>AMATEUR</w:t>
      </w:r>
      <w:r>
        <w:rPr>
          <w:b/>
          <w:spacing w:val="-3"/>
          <w:sz w:val="24"/>
        </w:rPr>
        <w:t xml:space="preserve"> </w:t>
      </w:r>
      <w:r>
        <w:rPr>
          <w:b/>
          <w:sz w:val="24"/>
        </w:rPr>
        <w:t>HOCKEY</w:t>
      </w:r>
      <w:r>
        <w:rPr>
          <w:b/>
          <w:spacing w:val="-3"/>
          <w:sz w:val="24"/>
        </w:rPr>
        <w:t xml:space="preserve"> </w:t>
      </w:r>
      <w:r>
        <w:rPr>
          <w:b/>
          <w:spacing w:val="-2"/>
          <w:sz w:val="24"/>
        </w:rPr>
        <w:t>ASSOCIATION</w:t>
      </w:r>
    </w:p>
    <w:p w14:paraId="6588CD49" w14:textId="77777777" w:rsidR="002433A5" w:rsidRDefault="002433A5">
      <w:pPr>
        <w:jc w:val="center"/>
        <w:rPr>
          <w:sz w:val="24"/>
        </w:rPr>
        <w:sectPr w:rsidR="002433A5">
          <w:headerReference w:type="default" r:id="rId19"/>
          <w:footerReference w:type="default" r:id="rId20"/>
          <w:pgSz w:w="12240" w:h="15840"/>
          <w:pgMar w:top="1360" w:right="180" w:bottom="1260" w:left="600" w:header="0" w:footer="1063" w:gutter="0"/>
          <w:pgNumType w:start="1"/>
          <w:cols w:num="2" w:space="720" w:equalWidth="0">
            <w:col w:w="2485" w:space="40"/>
            <w:col w:w="8935"/>
          </w:cols>
        </w:sectPr>
      </w:pPr>
    </w:p>
    <w:p w14:paraId="6588CD4A" w14:textId="77777777" w:rsidR="002433A5" w:rsidRDefault="002433A5">
      <w:pPr>
        <w:pStyle w:val="BodyText"/>
        <w:rPr>
          <w:b/>
          <w:sz w:val="13"/>
        </w:rPr>
      </w:pPr>
    </w:p>
    <w:p w14:paraId="6588CD4B" w14:textId="77777777" w:rsidR="002433A5" w:rsidRDefault="00000000">
      <w:pPr>
        <w:spacing w:before="90"/>
        <w:ind w:left="840" w:right="1257" w:firstLine="720"/>
        <w:jc w:val="both"/>
        <w:rPr>
          <w:sz w:val="24"/>
        </w:rPr>
      </w:pPr>
      <w:r>
        <w:rPr>
          <w:sz w:val="24"/>
        </w:rPr>
        <w:t>The name of the organization shall be the Utah Amateur Hockey Association. The organization is referred to in these Bylaws as the Association or UAHA.</w:t>
      </w:r>
    </w:p>
    <w:p w14:paraId="6588CD4C" w14:textId="77777777" w:rsidR="002433A5" w:rsidRDefault="002433A5">
      <w:pPr>
        <w:pStyle w:val="BodyText"/>
        <w:spacing w:before="10"/>
        <w:rPr>
          <w:sz w:val="20"/>
        </w:rPr>
      </w:pPr>
    </w:p>
    <w:p w14:paraId="6588CD4D" w14:textId="77777777" w:rsidR="002433A5" w:rsidRDefault="00000000">
      <w:pPr>
        <w:pStyle w:val="Heading3"/>
      </w:pPr>
      <w:r>
        <w:rPr>
          <w:u w:val="single"/>
        </w:rPr>
        <w:t>Article</w:t>
      </w:r>
      <w:r>
        <w:rPr>
          <w:spacing w:val="-5"/>
          <w:u w:val="single"/>
        </w:rPr>
        <w:t xml:space="preserve"> </w:t>
      </w:r>
      <w:r>
        <w:rPr>
          <w:u w:val="single"/>
        </w:rPr>
        <w:t>2</w:t>
      </w:r>
      <w:r>
        <w:t>--</w:t>
      </w:r>
      <w:r>
        <w:rPr>
          <w:spacing w:val="-2"/>
        </w:rPr>
        <w:t>Office</w:t>
      </w:r>
    </w:p>
    <w:p w14:paraId="6588CD4E" w14:textId="77777777" w:rsidR="002433A5" w:rsidRDefault="002433A5">
      <w:pPr>
        <w:pStyle w:val="BodyText"/>
        <w:spacing w:before="10"/>
        <w:rPr>
          <w:b/>
          <w:sz w:val="20"/>
        </w:rPr>
      </w:pPr>
    </w:p>
    <w:p w14:paraId="6588CD4F" w14:textId="77777777" w:rsidR="002433A5" w:rsidRDefault="00000000">
      <w:pPr>
        <w:ind w:left="840" w:right="1256" w:firstLine="720"/>
        <w:jc w:val="both"/>
        <w:rPr>
          <w:sz w:val="24"/>
        </w:rPr>
      </w:pPr>
      <w:r>
        <w:rPr>
          <w:sz w:val="24"/>
        </w:rPr>
        <w:t>The</w:t>
      </w:r>
      <w:r>
        <w:rPr>
          <w:spacing w:val="-13"/>
          <w:sz w:val="24"/>
        </w:rPr>
        <w:t xml:space="preserve"> </w:t>
      </w:r>
      <w:r>
        <w:rPr>
          <w:sz w:val="24"/>
        </w:rPr>
        <w:t>Association</w:t>
      </w:r>
      <w:r>
        <w:rPr>
          <w:spacing w:val="-13"/>
          <w:sz w:val="24"/>
        </w:rPr>
        <w:t xml:space="preserve"> </w:t>
      </w:r>
      <w:r>
        <w:rPr>
          <w:sz w:val="24"/>
        </w:rPr>
        <w:t>shall</w:t>
      </w:r>
      <w:r>
        <w:rPr>
          <w:spacing w:val="-13"/>
          <w:sz w:val="24"/>
        </w:rPr>
        <w:t xml:space="preserve"> </w:t>
      </w:r>
      <w:r>
        <w:rPr>
          <w:sz w:val="24"/>
        </w:rPr>
        <w:t>maintain</w:t>
      </w:r>
      <w:r>
        <w:rPr>
          <w:spacing w:val="-13"/>
          <w:sz w:val="24"/>
        </w:rPr>
        <w:t xml:space="preserve"> </w:t>
      </w:r>
      <w:r>
        <w:rPr>
          <w:sz w:val="24"/>
        </w:rPr>
        <w:t>a</w:t>
      </w:r>
      <w:r>
        <w:rPr>
          <w:spacing w:val="-13"/>
          <w:sz w:val="24"/>
        </w:rPr>
        <w:t xml:space="preserve"> </w:t>
      </w:r>
      <w:r>
        <w:rPr>
          <w:sz w:val="24"/>
        </w:rPr>
        <w:t>mailing</w:t>
      </w:r>
      <w:r>
        <w:rPr>
          <w:spacing w:val="-13"/>
          <w:sz w:val="24"/>
        </w:rPr>
        <w:t xml:space="preserve"> </w:t>
      </w:r>
      <w:r>
        <w:rPr>
          <w:sz w:val="24"/>
        </w:rPr>
        <w:t>address</w:t>
      </w:r>
      <w:r>
        <w:rPr>
          <w:spacing w:val="-10"/>
          <w:sz w:val="24"/>
        </w:rPr>
        <w:t xml:space="preserve"> </w:t>
      </w:r>
      <w:r>
        <w:rPr>
          <w:sz w:val="24"/>
        </w:rPr>
        <w:t>within</w:t>
      </w:r>
      <w:r>
        <w:rPr>
          <w:spacing w:val="-13"/>
          <w:sz w:val="24"/>
        </w:rPr>
        <w:t xml:space="preserve"> </w:t>
      </w:r>
      <w:r>
        <w:rPr>
          <w:sz w:val="24"/>
        </w:rPr>
        <w:t>the</w:t>
      </w:r>
      <w:r>
        <w:rPr>
          <w:spacing w:val="-13"/>
          <w:sz w:val="24"/>
        </w:rPr>
        <w:t xml:space="preserve"> </w:t>
      </w:r>
      <w:r>
        <w:rPr>
          <w:sz w:val="24"/>
        </w:rPr>
        <w:t>State</w:t>
      </w:r>
      <w:r>
        <w:rPr>
          <w:spacing w:val="-13"/>
          <w:sz w:val="24"/>
        </w:rPr>
        <w:t xml:space="preserve"> </w:t>
      </w:r>
      <w:r>
        <w:rPr>
          <w:sz w:val="24"/>
        </w:rPr>
        <w:t>of</w:t>
      </w:r>
      <w:r>
        <w:rPr>
          <w:spacing w:val="-13"/>
          <w:sz w:val="24"/>
        </w:rPr>
        <w:t xml:space="preserve"> </w:t>
      </w:r>
      <w:r>
        <w:rPr>
          <w:sz w:val="24"/>
        </w:rPr>
        <w:t>Utah.</w:t>
      </w:r>
      <w:r>
        <w:rPr>
          <w:spacing w:val="-8"/>
          <w:sz w:val="24"/>
        </w:rPr>
        <w:t xml:space="preserve"> </w:t>
      </w:r>
      <w:r>
        <w:rPr>
          <w:sz w:val="24"/>
        </w:rPr>
        <w:t>The</w:t>
      </w:r>
      <w:r>
        <w:rPr>
          <w:spacing w:val="-13"/>
          <w:sz w:val="24"/>
        </w:rPr>
        <w:t xml:space="preserve"> </w:t>
      </w:r>
      <w:r>
        <w:rPr>
          <w:sz w:val="24"/>
        </w:rPr>
        <w:t>Association may</w:t>
      </w:r>
      <w:r>
        <w:rPr>
          <w:spacing w:val="-1"/>
          <w:sz w:val="24"/>
        </w:rPr>
        <w:t xml:space="preserve"> </w:t>
      </w:r>
      <w:r>
        <w:rPr>
          <w:sz w:val="24"/>
        </w:rPr>
        <w:t>maintain</w:t>
      </w:r>
      <w:r>
        <w:rPr>
          <w:spacing w:val="-1"/>
          <w:sz w:val="24"/>
        </w:rPr>
        <w:t xml:space="preserve"> </w:t>
      </w:r>
      <w:r>
        <w:rPr>
          <w:sz w:val="24"/>
        </w:rPr>
        <w:t>an</w:t>
      </w:r>
      <w:r>
        <w:rPr>
          <w:spacing w:val="-1"/>
          <w:sz w:val="24"/>
        </w:rPr>
        <w:t xml:space="preserve"> </w:t>
      </w:r>
      <w:r>
        <w:rPr>
          <w:sz w:val="24"/>
        </w:rPr>
        <w:t>office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transaction</w:t>
      </w:r>
      <w:r>
        <w:rPr>
          <w:spacing w:val="-1"/>
          <w:sz w:val="24"/>
        </w:rPr>
        <w:t xml:space="preserve"> </w:t>
      </w:r>
      <w:r>
        <w:rPr>
          <w:sz w:val="24"/>
        </w:rPr>
        <w:t>of</w:t>
      </w:r>
      <w:r>
        <w:rPr>
          <w:spacing w:val="-2"/>
          <w:sz w:val="24"/>
        </w:rPr>
        <w:t xml:space="preserve"> </w:t>
      </w:r>
      <w:r>
        <w:rPr>
          <w:sz w:val="24"/>
        </w:rPr>
        <w:t>its</w:t>
      </w:r>
      <w:r>
        <w:rPr>
          <w:spacing w:val="-1"/>
          <w:sz w:val="24"/>
        </w:rPr>
        <w:t xml:space="preserve"> </w:t>
      </w:r>
      <w:r>
        <w:rPr>
          <w:sz w:val="24"/>
        </w:rPr>
        <w:t>business,</w:t>
      </w:r>
      <w:r>
        <w:rPr>
          <w:spacing w:val="-1"/>
          <w:sz w:val="24"/>
        </w:rPr>
        <w:t xml:space="preserve"> </w:t>
      </w:r>
      <w:r>
        <w:rPr>
          <w:sz w:val="24"/>
        </w:rPr>
        <w:t>which</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designated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Board of</w:t>
      </w:r>
      <w:r>
        <w:rPr>
          <w:spacing w:val="-15"/>
          <w:sz w:val="24"/>
        </w:rPr>
        <w:t xml:space="preserve"> </w:t>
      </w:r>
      <w:r>
        <w:rPr>
          <w:sz w:val="24"/>
        </w:rPr>
        <w:t>Directors</w:t>
      </w:r>
      <w:r>
        <w:rPr>
          <w:spacing w:val="-15"/>
          <w:sz w:val="24"/>
        </w:rPr>
        <w:t xml:space="preserve"> </w:t>
      </w:r>
      <w:r>
        <w:rPr>
          <w:sz w:val="24"/>
        </w:rPr>
        <w:t>and</w:t>
      </w:r>
      <w:r>
        <w:rPr>
          <w:spacing w:val="-15"/>
          <w:sz w:val="24"/>
        </w:rPr>
        <w:t xml:space="preserve"> </w:t>
      </w:r>
      <w:r>
        <w:rPr>
          <w:sz w:val="24"/>
        </w:rPr>
        <w:t>which</w:t>
      </w:r>
      <w:r>
        <w:rPr>
          <w:spacing w:val="-15"/>
          <w:sz w:val="24"/>
        </w:rPr>
        <w:t xml:space="preserve"> </w:t>
      </w:r>
      <w:r>
        <w:rPr>
          <w:sz w:val="24"/>
        </w:rPr>
        <w:t>shall</w:t>
      </w:r>
      <w:r>
        <w:rPr>
          <w:spacing w:val="-14"/>
          <w:sz w:val="24"/>
        </w:rPr>
        <w:t xml:space="preserve"> </w:t>
      </w:r>
      <w:r>
        <w:rPr>
          <w:sz w:val="24"/>
        </w:rPr>
        <w:t>be</w:t>
      </w:r>
      <w:r>
        <w:rPr>
          <w:spacing w:val="-15"/>
          <w:sz w:val="24"/>
        </w:rPr>
        <w:t xml:space="preserve"> </w:t>
      </w:r>
      <w:r>
        <w:rPr>
          <w:sz w:val="24"/>
        </w:rPr>
        <w:t>located</w:t>
      </w:r>
      <w:r>
        <w:rPr>
          <w:spacing w:val="-15"/>
          <w:sz w:val="24"/>
        </w:rPr>
        <w:t xml:space="preserve"> </w:t>
      </w:r>
      <w:r>
        <w:rPr>
          <w:sz w:val="24"/>
        </w:rPr>
        <w:t>within</w:t>
      </w:r>
      <w:r>
        <w:rPr>
          <w:spacing w:val="-15"/>
          <w:sz w:val="24"/>
        </w:rPr>
        <w:t xml:space="preserve"> </w:t>
      </w:r>
      <w:r>
        <w:rPr>
          <w:sz w:val="24"/>
        </w:rPr>
        <w:t>the</w:t>
      </w:r>
      <w:r>
        <w:rPr>
          <w:spacing w:val="-15"/>
          <w:sz w:val="24"/>
        </w:rPr>
        <w:t xml:space="preserve"> </w:t>
      </w:r>
      <w:r>
        <w:rPr>
          <w:sz w:val="24"/>
        </w:rPr>
        <w:t>State</w:t>
      </w:r>
      <w:r>
        <w:rPr>
          <w:spacing w:val="-15"/>
          <w:sz w:val="24"/>
        </w:rPr>
        <w:t xml:space="preserve"> </w:t>
      </w:r>
      <w:r>
        <w:rPr>
          <w:sz w:val="24"/>
        </w:rPr>
        <w:t>of</w:t>
      </w:r>
      <w:r>
        <w:rPr>
          <w:spacing w:val="-15"/>
          <w:sz w:val="24"/>
        </w:rPr>
        <w:t xml:space="preserve"> </w:t>
      </w:r>
      <w:r>
        <w:rPr>
          <w:sz w:val="24"/>
        </w:rPr>
        <w:t>Utah.</w:t>
      </w:r>
      <w:r>
        <w:rPr>
          <w:spacing w:val="-14"/>
          <w:sz w:val="24"/>
        </w:rPr>
        <w:t xml:space="preserve"> </w:t>
      </w:r>
      <w:r>
        <w:rPr>
          <w:sz w:val="24"/>
        </w:rPr>
        <w:t>The</w:t>
      </w:r>
      <w:r>
        <w:rPr>
          <w:spacing w:val="-15"/>
          <w:sz w:val="24"/>
        </w:rPr>
        <w:t xml:space="preserve"> </w:t>
      </w:r>
      <w:r>
        <w:rPr>
          <w:sz w:val="24"/>
        </w:rPr>
        <w:t>Association’s</w:t>
      </w:r>
      <w:r>
        <w:rPr>
          <w:spacing w:val="-15"/>
          <w:sz w:val="24"/>
        </w:rPr>
        <w:t xml:space="preserve"> </w:t>
      </w:r>
      <w:r>
        <w:rPr>
          <w:sz w:val="24"/>
        </w:rPr>
        <w:t>mailing</w:t>
      </w:r>
      <w:r>
        <w:rPr>
          <w:spacing w:val="-15"/>
          <w:sz w:val="24"/>
        </w:rPr>
        <w:t xml:space="preserve"> </w:t>
      </w:r>
      <w:r>
        <w:rPr>
          <w:sz w:val="24"/>
        </w:rPr>
        <w:t>address and/or its principal office may be changed by vote of the Board of Directors.</w:t>
      </w:r>
    </w:p>
    <w:p w14:paraId="6588CD50" w14:textId="77777777" w:rsidR="002433A5" w:rsidRDefault="002433A5">
      <w:pPr>
        <w:pStyle w:val="BodyText"/>
        <w:spacing w:before="10"/>
        <w:rPr>
          <w:sz w:val="20"/>
        </w:rPr>
      </w:pPr>
    </w:p>
    <w:p w14:paraId="6588CD51" w14:textId="77777777" w:rsidR="002433A5" w:rsidRDefault="00000000">
      <w:pPr>
        <w:pStyle w:val="Heading3"/>
      </w:pPr>
      <w:r>
        <w:rPr>
          <w:u w:val="single"/>
        </w:rPr>
        <w:t>Article</w:t>
      </w:r>
      <w:r>
        <w:rPr>
          <w:spacing w:val="-5"/>
          <w:u w:val="single"/>
        </w:rPr>
        <w:t xml:space="preserve"> </w:t>
      </w:r>
      <w:r>
        <w:rPr>
          <w:u w:val="single"/>
        </w:rPr>
        <w:t>3</w:t>
      </w:r>
      <w:r>
        <w:t>--</w:t>
      </w:r>
      <w:r>
        <w:rPr>
          <w:spacing w:val="-2"/>
        </w:rPr>
        <w:t>Purposes</w:t>
      </w:r>
    </w:p>
    <w:p w14:paraId="6588CD52" w14:textId="77777777" w:rsidR="002433A5" w:rsidRDefault="002433A5">
      <w:pPr>
        <w:pStyle w:val="BodyText"/>
        <w:spacing w:before="10"/>
        <w:rPr>
          <w:b/>
          <w:sz w:val="20"/>
        </w:rPr>
      </w:pPr>
    </w:p>
    <w:p w14:paraId="6588CD53" w14:textId="77777777" w:rsidR="002433A5" w:rsidRDefault="00000000">
      <w:pPr>
        <w:ind w:left="840" w:right="1259" w:firstLine="720"/>
        <w:jc w:val="both"/>
        <w:rPr>
          <w:sz w:val="24"/>
        </w:rPr>
      </w:pPr>
      <w:r>
        <w:rPr>
          <w:sz w:val="24"/>
        </w:rPr>
        <w:t>Section</w:t>
      </w:r>
      <w:r>
        <w:rPr>
          <w:spacing w:val="-13"/>
          <w:sz w:val="24"/>
        </w:rPr>
        <w:t xml:space="preserve"> </w:t>
      </w:r>
      <w:r>
        <w:rPr>
          <w:sz w:val="24"/>
        </w:rPr>
        <w:t>1.</w:t>
      </w:r>
      <w:r>
        <w:rPr>
          <w:spacing w:val="-13"/>
          <w:sz w:val="24"/>
        </w:rPr>
        <w:t xml:space="preserve"> </w:t>
      </w:r>
      <w:r>
        <w:rPr>
          <w:sz w:val="24"/>
        </w:rPr>
        <w:t>The</w:t>
      </w:r>
      <w:r>
        <w:rPr>
          <w:spacing w:val="-13"/>
          <w:sz w:val="24"/>
        </w:rPr>
        <w:t xml:space="preserve"> </w:t>
      </w:r>
      <w:r>
        <w:rPr>
          <w:sz w:val="24"/>
        </w:rPr>
        <w:t>principal</w:t>
      </w:r>
      <w:r>
        <w:rPr>
          <w:spacing w:val="-13"/>
          <w:sz w:val="24"/>
        </w:rPr>
        <w:t xml:space="preserve"> </w:t>
      </w:r>
      <w:r>
        <w:rPr>
          <w:sz w:val="24"/>
        </w:rPr>
        <w:t>purpose</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Association</w:t>
      </w:r>
      <w:r>
        <w:rPr>
          <w:spacing w:val="-11"/>
          <w:sz w:val="24"/>
        </w:rPr>
        <w:t xml:space="preserve"> </w:t>
      </w:r>
      <w:r>
        <w:rPr>
          <w:sz w:val="24"/>
        </w:rPr>
        <w:t>shall</w:t>
      </w:r>
      <w:r>
        <w:rPr>
          <w:spacing w:val="-13"/>
          <w:sz w:val="24"/>
        </w:rPr>
        <w:t xml:space="preserve"> </w:t>
      </w:r>
      <w:r>
        <w:rPr>
          <w:sz w:val="24"/>
        </w:rPr>
        <w:t>be</w:t>
      </w:r>
      <w:r>
        <w:rPr>
          <w:spacing w:val="-13"/>
          <w:sz w:val="24"/>
        </w:rPr>
        <w:t xml:space="preserve"> </w:t>
      </w:r>
      <w:r>
        <w:rPr>
          <w:sz w:val="24"/>
        </w:rPr>
        <w:t>to</w:t>
      </w:r>
      <w:r>
        <w:rPr>
          <w:spacing w:val="-13"/>
          <w:sz w:val="24"/>
        </w:rPr>
        <w:t xml:space="preserve"> </w:t>
      </w:r>
      <w:r>
        <w:rPr>
          <w:sz w:val="24"/>
        </w:rPr>
        <w:t>foster,</w:t>
      </w:r>
      <w:r>
        <w:rPr>
          <w:spacing w:val="-13"/>
          <w:sz w:val="24"/>
        </w:rPr>
        <w:t xml:space="preserve"> </w:t>
      </w:r>
      <w:r>
        <w:rPr>
          <w:sz w:val="24"/>
        </w:rPr>
        <w:t>promote</w:t>
      </w:r>
      <w:r>
        <w:rPr>
          <w:spacing w:val="-13"/>
          <w:sz w:val="24"/>
        </w:rPr>
        <w:t xml:space="preserve"> </w:t>
      </w:r>
      <w:r>
        <w:rPr>
          <w:sz w:val="24"/>
        </w:rPr>
        <w:t>and</w:t>
      </w:r>
      <w:r>
        <w:rPr>
          <w:spacing w:val="-13"/>
          <w:sz w:val="24"/>
        </w:rPr>
        <w:t xml:space="preserve"> </w:t>
      </w:r>
      <w:r>
        <w:rPr>
          <w:sz w:val="24"/>
        </w:rPr>
        <w:t>improve amateur</w:t>
      </w:r>
      <w:r>
        <w:rPr>
          <w:spacing w:val="-5"/>
          <w:sz w:val="24"/>
        </w:rPr>
        <w:t xml:space="preserve"> </w:t>
      </w:r>
      <w:r>
        <w:rPr>
          <w:sz w:val="24"/>
        </w:rPr>
        <w:t>hockey</w:t>
      </w:r>
      <w:r>
        <w:rPr>
          <w:spacing w:val="-4"/>
          <w:sz w:val="24"/>
        </w:rPr>
        <w:t xml:space="preserve"> </w:t>
      </w:r>
      <w:r>
        <w:rPr>
          <w:sz w:val="24"/>
        </w:rPr>
        <w:t>for</w:t>
      </w:r>
      <w:r>
        <w:rPr>
          <w:spacing w:val="-3"/>
          <w:sz w:val="24"/>
        </w:rPr>
        <w:t xml:space="preserve"> </w:t>
      </w:r>
      <w:r>
        <w:rPr>
          <w:sz w:val="24"/>
        </w:rPr>
        <w:t>charitable,</w:t>
      </w:r>
      <w:r>
        <w:rPr>
          <w:spacing w:val="-4"/>
          <w:sz w:val="24"/>
        </w:rPr>
        <w:t xml:space="preserve"> </w:t>
      </w:r>
      <w:r>
        <w:rPr>
          <w:sz w:val="24"/>
        </w:rPr>
        <w:t>educational</w:t>
      </w:r>
      <w:r>
        <w:rPr>
          <w:spacing w:val="-4"/>
          <w:sz w:val="24"/>
        </w:rPr>
        <w:t xml:space="preserve"> </w:t>
      </w:r>
      <w:r>
        <w:rPr>
          <w:sz w:val="24"/>
        </w:rPr>
        <w:t>and</w:t>
      </w:r>
      <w:r>
        <w:rPr>
          <w:spacing w:val="-2"/>
          <w:sz w:val="24"/>
        </w:rPr>
        <w:t xml:space="preserve"> </w:t>
      </w:r>
      <w:r>
        <w:rPr>
          <w:sz w:val="24"/>
        </w:rPr>
        <w:t>recreational</w:t>
      </w:r>
      <w:r>
        <w:rPr>
          <w:spacing w:val="-4"/>
          <w:sz w:val="24"/>
        </w:rPr>
        <w:t xml:space="preserve"> </w:t>
      </w:r>
      <w:r>
        <w:rPr>
          <w:sz w:val="24"/>
        </w:rPr>
        <w:t>purposes.</w:t>
      </w:r>
      <w:r>
        <w:rPr>
          <w:spacing w:val="-4"/>
          <w:sz w:val="24"/>
        </w:rPr>
        <w:t xml:space="preserve"> </w:t>
      </w:r>
      <w:r>
        <w:rPr>
          <w:sz w:val="24"/>
        </w:rPr>
        <w:t>To</w:t>
      </w:r>
      <w:r>
        <w:rPr>
          <w:spacing w:val="-2"/>
          <w:sz w:val="24"/>
        </w:rPr>
        <w:t xml:space="preserve"> </w:t>
      </w:r>
      <w:r>
        <w:rPr>
          <w:sz w:val="24"/>
        </w:rPr>
        <w:t>further</w:t>
      </w:r>
      <w:r>
        <w:rPr>
          <w:spacing w:val="-5"/>
          <w:sz w:val="24"/>
        </w:rPr>
        <w:t xml:space="preserve"> </w:t>
      </w:r>
      <w:r>
        <w:rPr>
          <w:sz w:val="24"/>
        </w:rPr>
        <w:t>that</w:t>
      </w:r>
      <w:r>
        <w:rPr>
          <w:spacing w:val="-4"/>
          <w:sz w:val="24"/>
        </w:rPr>
        <w:t xml:space="preserve"> </w:t>
      </w:r>
      <w:r>
        <w:rPr>
          <w:sz w:val="24"/>
        </w:rPr>
        <w:t>purpose,</w:t>
      </w:r>
      <w:r>
        <w:rPr>
          <w:spacing w:val="-4"/>
          <w:sz w:val="24"/>
        </w:rPr>
        <w:t xml:space="preserve"> </w:t>
      </w:r>
      <w:r>
        <w:rPr>
          <w:sz w:val="24"/>
        </w:rPr>
        <w:t>the Association shall:</w:t>
      </w:r>
    </w:p>
    <w:p w14:paraId="6588CD54" w14:textId="77777777" w:rsidR="002433A5" w:rsidRDefault="002433A5">
      <w:pPr>
        <w:pStyle w:val="BodyText"/>
        <w:spacing w:before="10"/>
        <w:rPr>
          <w:sz w:val="20"/>
        </w:rPr>
      </w:pPr>
    </w:p>
    <w:p w14:paraId="6588CD55" w14:textId="77777777" w:rsidR="002433A5" w:rsidRDefault="00000000">
      <w:pPr>
        <w:pStyle w:val="ListParagraph"/>
        <w:numPr>
          <w:ilvl w:val="0"/>
          <w:numId w:val="60"/>
        </w:numPr>
        <w:tabs>
          <w:tab w:val="left" w:pos="2280"/>
        </w:tabs>
        <w:spacing w:before="1"/>
        <w:ind w:right="1259" w:firstLine="720"/>
        <w:jc w:val="both"/>
        <w:rPr>
          <w:sz w:val="24"/>
        </w:rPr>
      </w:pPr>
      <w:r>
        <w:rPr>
          <w:sz w:val="24"/>
        </w:rPr>
        <w:t>Affiliate with USA Hockey and encourage registration of all teams at all levels of play with USA Hockey.</w:t>
      </w:r>
    </w:p>
    <w:p w14:paraId="6588CD56" w14:textId="77777777" w:rsidR="002433A5" w:rsidRDefault="002433A5">
      <w:pPr>
        <w:pStyle w:val="BodyText"/>
        <w:spacing w:before="9"/>
        <w:rPr>
          <w:sz w:val="20"/>
        </w:rPr>
      </w:pPr>
    </w:p>
    <w:p w14:paraId="6588CD57" w14:textId="77777777" w:rsidR="002433A5" w:rsidRDefault="00000000">
      <w:pPr>
        <w:pStyle w:val="ListParagraph"/>
        <w:numPr>
          <w:ilvl w:val="0"/>
          <w:numId w:val="60"/>
        </w:numPr>
        <w:tabs>
          <w:tab w:val="left" w:pos="2280"/>
        </w:tabs>
        <w:spacing w:before="1"/>
        <w:ind w:right="1255" w:firstLine="720"/>
        <w:jc w:val="both"/>
        <w:rPr>
          <w:sz w:val="24"/>
        </w:rPr>
      </w:pPr>
      <w:r>
        <w:rPr>
          <w:sz w:val="24"/>
        </w:rPr>
        <w:t xml:space="preserve">Cooperate with and participate in programs of the USA Hockey Rocky Mountain </w:t>
      </w:r>
      <w:r>
        <w:rPr>
          <w:spacing w:val="-2"/>
          <w:sz w:val="24"/>
        </w:rPr>
        <w:t>District.</w:t>
      </w:r>
    </w:p>
    <w:p w14:paraId="6588CD58" w14:textId="77777777" w:rsidR="002433A5" w:rsidRDefault="002433A5">
      <w:pPr>
        <w:pStyle w:val="BodyText"/>
        <w:spacing w:before="10"/>
        <w:rPr>
          <w:sz w:val="20"/>
        </w:rPr>
      </w:pPr>
    </w:p>
    <w:p w14:paraId="6588CD59" w14:textId="77777777" w:rsidR="002433A5" w:rsidRDefault="00000000">
      <w:pPr>
        <w:pStyle w:val="ListParagraph"/>
        <w:numPr>
          <w:ilvl w:val="0"/>
          <w:numId w:val="60"/>
        </w:numPr>
        <w:tabs>
          <w:tab w:val="left" w:pos="2280"/>
        </w:tabs>
        <w:ind w:right="1258" w:firstLine="720"/>
        <w:jc w:val="both"/>
        <w:rPr>
          <w:sz w:val="24"/>
        </w:rPr>
      </w:pPr>
      <w:r>
        <w:rPr>
          <w:sz w:val="24"/>
        </w:rPr>
        <w:t>Encourage, assist and administer the</w:t>
      </w:r>
      <w:r>
        <w:rPr>
          <w:spacing w:val="-1"/>
          <w:sz w:val="24"/>
        </w:rPr>
        <w:t xml:space="preserve"> </w:t>
      </w:r>
      <w:r>
        <w:rPr>
          <w:sz w:val="24"/>
        </w:rPr>
        <w:t>development of local and regional programs, leagues and teams to promote good sportsmanship, competition and player development within the Association’s geographical area.</w:t>
      </w:r>
    </w:p>
    <w:p w14:paraId="6588CD5A" w14:textId="77777777" w:rsidR="002433A5" w:rsidRDefault="002433A5">
      <w:pPr>
        <w:pStyle w:val="BodyText"/>
        <w:spacing w:before="10"/>
        <w:rPr>
          <w:sz w:val="20"/>
        </w:rPr>
      </w:pPr>
    </w:p>
    <w:p w14:paraId="6588CD5B" w14:textId="77777777" w:rsidR="002433A5" w:rsidRDefault="00000000">
      <w:pPr>
        <w:pStyle w:val="ListParagraph"/>
        <w:numPr>
          <w:ilvl w:val="0"/>
          <w:numId w:val="60"/>
        </w:numPr>
        <w:tabs>
          <w:tab w:val="left" w:pos="2280"/>
        </w:tabs>
        <w:ind w:right="1253" w:firstLine="720"/>
        <w:jc w:val="both"/>
        <w:rPr>
          <w:sz w:val="24"/>
        </w:rPr>
      </w:pPr>
      <w:r>
        <w:rPr>
          <w:sz w:val="24"/>
        </w:rPr>
        <w:t>Administer hockey tournaments for teams within its geographical area leading to national</w:t>
      </w:r>
      <w:r>
        <w:rPr>
          <w:spacing w:val="-1"/>
          <w:sz w:val="24"/>
        </w:rPr>
        <w:t xml:space="preserve"> </w:t>
      </w:r>
      <w:r>
        <w:rPr>
          <w:sz w:val="24"/>
        </w:rPr>
        <w:t>tournaments</w:t>
      </w:r>
      <w:r>
        <w:rPr>
          <w:spacing w:val="-1"/>
          <w:sz w:val="24"/>
        </w:rPr>
        <w:t xml:space="preserve"> </w:t>
      </w:r>
      <w:r>
        <w:rPr>
          <w:sz w:val="24"/>
        </w:rPr>
        <w:t>of USA</w:t>
      </w:r>
      <w:r>
        <w:rPr>
          <w:spacing w:val="-2"/>
          <w:sz w:val="24"/>
        </w:rPr>
        <w:t xml:space="preserve"> </w:t>
      </w:r>
      <w:r>
        <w:rPr>
          <w:sz w:val="24"/>
        </w:rPr>
        <w:t>Hockey, conduct</w:t>
      </w:r>
      <w:r>
        <w:rPr>
          <w:spacing w:val="-1"/>
          <w:sz w:val="24"/>
        </w:rPr>
        <w:t xml:space="preserve"> </w:t>
      </w:r>
      <w:r>
        <w:rPr>
          <w:sz w:val="24"/>
        </w:rPr>
        <w:t>development</w:t>
      </w:r>
      <w:r>
        <w:rPr>
          <w:spacing w:val="-1"/>
          <w:sz w:val="24"/>
        </w:rPr>
        <w:t xml:space="preserve"> </w:t>
      </w:r>
      <w:r>
        <w:rPr>
          <w:sz w:val="24"/>
        </w:rPr>
        <w:t>camps and</w:t>
      </w:r>
      <w:r>
        <w:rPr>
          <w:spacing w:val="-1"/>
          <w:sz w:val="24"/>
        </w:rPr>
        <w:t xml:space="preserve"> </w:t>
      </w:r>
      <w:r>
        <w:rPr>
          <w:sz w:val="24"/>
        </w:rPr>
        <w:t>other</w:t>
      </w:r>
      <w:r>
        <w:rPr>
          <w:spacing w:val="-2"/>
          <w:sz w:val="24"/>
        </w:rPr>
        <w:t xml:space="preserve"> </w:t>
      </w:r>
      <w:r>
        <w:rPr>
          <w:sz w:val="24"/>
        </w:rPr>
        <w:t>selection</w:t>
      </w:r>
      <w:r>
        <w:rPr>
          <w:spacing w:val="-1"/>
          <w:sz w:val="24"/>
        </w:rPr>
        <w:t xml:space="preserve"> </w:t>
      </w:r>
      <w:r>
        <w:rPr>
          <w:sz w:val="24"/>
        </w:rPr>
        <w:t>processes for selection of players for tryouts for Rocky Mountain District and USA Hockey development teams,</w:t>
      </w:r>
      <w:r>
        <w:rPr>
          <w:spacing w:val="-6"/>
          <w:sz w:val="24"/>
        </w:rPr>
        <w:t xml:space="preserve"> </w:t>
      </w:r>
      <w:r>
        <w:rPr>
          <w:sz w:val="24"/>
        </w:rPr>
        <w:t>and</w:t>
      </w:r>
      <w:r>
        <w:rPr>
          <w:spacing w:val="-6"/>
          <w:sz w:val="24"/>
        </w:rPr>
        <w:t xml:space="preserve"> </w:t>
      </w:r>
      <w:r>
        <w:rPr>
          <w:sz w:val="24"/>
        </w:rPr>
        <w:t>may</w:t>
      </w:r>
      <w:r>
        <w:rPr>
          <w:spacing w:val="-6"/>
          <w:sz w:val="24"/>
        </w:rPr>
        <w:t xml:space="preserve"> </w:t>
      </w:r>
      <w:r>
        <w:rPr>
          <w:sz w:val="24"/>
        </w:rPr>
        <w:t>issue</w:t>
      </w:r>
      <w:r>
        <w:rPr>
          <w:spacing w:val="-7"/>
          <w:sz w:val="24"/>
        </w:rPr>
        <w:t xml:space="preserve"> </w:t>
      </w:r>
      <w:r>
        <w:rPr>
          <w:sz w:val="24"/>
        </w:rPr>
        <w:t>travel</w:t>
      </w:r>
      <w:r>
        <w:rPr>
          <w:spacing w:val="-5"/>
          <w:sz w:val="24"/>
        </w:rPr>
        <w:t xml:space="preserve"> </w:t>
      </w:r>
      <w:r>
        <w:rPr>
          <w:sz w:val="24"/>
        </w:rPr>
        <w:t>permits</w:t>
      </w:r>
      <w:r>
        <w:rPr>
          <w:spacing w:val="-6"/>
          <w:sz w:val="24"/>
        </w:rPr>
        <w:t xml:space="preserve"> </w:t>
      </w:r>
      <w:r>
        <w:rPr>
          <w:sz w:val="24"/>
        </w:rPr>
        <w:t>to</w:t>
      </w:r>
      <w:r>
        <w:rPr>
          <w:spacing w:val="-8"/>
          <w:sz w:val="24"/>
        </w:rPr>
        <w:t xml:space="preserve"> </w:t>
      </w:r>
      <w:r>
        <w:rPr>
          <w:sz w:val="24"/>
        </w:rPr>
        <w:t>teams</w:t>
      </w:r>
      <w:r>
        <w:rPr>
          <w:spacing w:val="-6"/>
          <w:sz w:val="24"/>
        </w:rPr>
        <w:t xml:space="preserve"> </w:t>
      </w:r>
      <w:r>
        <w:rPr>
          <w:sz w:val="24"/>
        </w:rPr>
        <w:t>of</w:t>
      </w:r>
      <w:r>
        <w:rPr>
          <w:spacing w:val="-7"/>
          <w:sz w:val="24"/>
        </w:rPr>
        <w:t xml:space="preserve"> </w:t>
      </w:r>
      <w:r>
        <w:rPr>
          <w:sz w:val="24"/>
        </w:rPr>
        <w:t>its</w:t>
      </w:r>
      <w:r>
        <w:rPr>
          <w:spacing w:val="-6"/>
          <w:sz w:val="24"/>
        </w:rPr>
        <w:t xml:space="preserve"> </w:t>
      </w:r>
      <w:r>
        <w:rPr>
          <w:sz w:val="24"/>
        </w:rPr>
        <w:t>Members</w:t>
      </w:r>
      <w:r>
        <w:rPr>
          <w:spacing w:val="-6"/>
          <w:sz w:val="24"/>
        </w:rPr>
        <w:t xml:space="preserve"> </w:t>
      </w:r>
      <w:r>
        <w:rPr>
          <w:sz w:val="24"/>
        </w:rPr>
        <w:t>certifying</w:t>
      </w:r>
      <w:r>
        <w:rPr>
          <w:spacing w:val="-6"/>
          <w:sz w:val="24"/>
        </w:rPr>
        <w:t xml:space="preserve"> </w:t>
      </w:r>
      <w:r>
        <w:rPr>
          <w:sz w:val="24"/>
        </w:rPr>
        <w:t>their</w:t>
      </w:r>
      <w:r>
        <w:rPr>
          <w:spacing w:val="-7"/>
          <w:sz w:val="24"/>
        </w:rPr>
        <w:t xml:space="preserve"> </w:t>
      </w:r>
      <w:r>
        <w:rPr>
          <w:sz w:val="24"/>
        </w:rPr>
        <w:t>eligibility</w:t>
      </w:r>
      <w:r>
        <w:rPr>
          <w:spacing w:val="-8"/>
          <w:sz w:val="24"/>
        </w:rPr>
        <w:t xml:space="preserve"> </w:t>
      </w:r>
      <w:r>
        <w:rPr>
          <w:sz w:val="24"/>
        </w:rPr>
        <w:t>to</w:t>
      </w:r>
      <w:r>
        <w:rPr>
          <w:spacing w:val="-6"/>
          <w:sz w:val="24"/>
        </w:rPr>
        <w:t xml:space="preserve"> </w:t>
      </w:r>
      <w:r>
        <w:rPr>
          <w:sz w:val="24"/>
        </w:rPr>
        <w:t>compete outside of UAHA’s geographical area.</w:t>
      </w:r>
    </w:p>
    <w:p w14:paraId="6588CD5C" w14:textId="77777777" w:rsidR="002433A5" w:rsidRDefault="002433A5">
      <w:pPr>
        <w:pStyle w:val="BodyText"/>
        <w:spacing w:before="10"/>
        <w:rPr>
          <w:sz w:val="20"/>
        </w:rPr>
      </w:pPr>
    </w:p>
    <w:p w14:paraId="6588CD5D" w14:textId="77777777" w:rsidR="002433A5" w:rsidRDefault="00000000">
      <w:pPr>
        <w:pStyle w:val="ListParagraph"/>
        <w:numPr>
          <w:ilvl w:val="0"/>
          <w:numId w:val="60"/>
        </w:numPr>
        <w:tabs>
          <w:tab w:val="left" w:pos="2280"/>
        </w:tabs>
        <w:ind w:right="1256" w:firstLine="720"/>
        <w:jc w:val="both"/>
        <w:rPr>
          <w:sz w:val="24"/>
        </w:rPr>
      </w:pPr>
      <w:r>
        <w:rPr>
          <w:sz w:val="24"/>
        </w:rPr>
        <w:t xml:space="preserve">Administer all levels of hockey allowable within UAHA consistent with USA </w:t>
      </w:r>
      <w:r>
        <w:rPr>
          <w:spacing w:val="-2"/>
          <w:sz w:val="24"/>
        </w:rPr>
        <w:t>Hockey.</w:t>
      </w:r>
    </w:p>
    <w:p w14:paraId="6588CD5E" w14:textId="77777777" w:rsidR="002433A5" w:rsidRDefault="00000000">
      <w:pPr>
        <w:pStyle w:val="ListParagraph"/>
        <w:numPr>
          <w:ilvl w:val="0"/>
          <w:numId w:val="60"/>
        </w:numPr>
        <w:tabs>
          <w:tab w:val="left" w:pos="2280"/>
        </w:tabs>
        <w:spacing w:before="6" w:line="510" w:lineRule="atLeast"/>
        <w:ind w:left="1560" w:right="1261" w:firstLine="0"/>
        <w:jc w:val="both"/>
        <w:rPr>
          <w:sz w:val="24"/>
        </w:rPr>
      </w:pPr>
      <w:r>
        <w:rPr>
          <w:sz w:val="24"/>
        </w:rPr>
        <w:t>Do and perform any other acts necessary or desirable in fulfilling its purposes. Section 2. The Association shall be incorporated as a not-for-profit organization or Utah</w:t>
      </w:r>
    </w:p>
    <w:p w14:paraId="6588CD5F" w14:textId="77777777" w:rsidR="002433A5" w:rsidRDefault="00000000">
      <w:pPr>
        <w:spacing w:before="6"/>
        <w:ind w:left="840" w:right="1256"/>
        <w:jc w:val="both"/>
        <w:rPr>
          <w:sz w:val="24"/>
        </w:rPr>
      </w:pPr>
      <w:r>
        <w:rPr>
          <w:sz w:val="24"/>
        </w:rPr>
        <w:t>Body</w:t>
      </w:r>
      <w:r>
        <w:rPr>
          <w:spacing w:val="-8"/>
          <w:sz w:val="24"/>
        </w:rPr>
        <w:t xml:space="preserve"> </w:t>
      </w:r>
      <w:r>
        <w:rPr>
          <w:sz w:val="24"/>
        </w:rPr>
        <w:t>Politic</w:t>
      </w:r>
      <w:r>
        <w:rPr>
          <w:spacing w:val="-9"/>
          <w:sz w:val="24"/>
        </w:rPr>
        <w:t xml:space="preserve"> </w:t>
      </w:r>
      <w:r>
        <w:rPr>
          <w:sz w:val="24"/>
        </w:rPr>
        <w:t>(City,</w:t>
      </w:r>
      <w:r>
        <w:rPr>
          <w:spacing w:val="-8"/>
          <w:sz w:val="24"/>
        </w:rPr>
        <w:t xml:space="preserve"> </w:t>
      </w:r>
      <w:r>
        <w:rPr>
          <w:sz w:val="24"/>
        </w:rPr>
        <w:t>County,</w:t>
      </w:r>
      <w:r>
        <w:rPr>
          <w:spacing w:val="-8"/>
          <w:sz w:val="24"/>
        </w:rPr>
        <w:t xml:space="preserve"> </w:t>
      </w:r>
      <w:r>
        <w:rPr>
          <w:sz w:val="24"/>
        </w:rPr>
        <w:t>or</w:t>
      </w:r>
      <w:r>
        <w:rPr>
          <w:spacing w:val="-9"/>
          <w:sz w:val="24"/>
        </w:rPr>
        <w:t xml:space="preserve"> </w:t>
      </w:r>
      <w:r>
        <w:rPr>
          <w:sz w:val="24"/>
        </w:rPr>
        <w:t>Special</w:t>
      </w:r>
      <w:r>
        <w:rPr>
          <w:spacing w:val="-8"/>
          <w:sz w:val="24"/>
        </w:rPr>
        <w:t xml:space="preserve"> </w:t>
      </w:r>
      <w:r>
        <w:rPr>
          <w:sz w:val="24"/>
        </w:rPr>
        <w:t>District),</w:t>
      </w:r>
      <w:r>
        <w:rPr>
          <w:spacing w:val="-8"/>
          <w:sz w:val="24"/>
        </w:rPr>
        <w:t xml:space="preserve"> </w:t>
      </w:r>
      <w:r>
        <w:rPr>
          <w:sz w:val="24"/>
        </w:rPr>
        <w:t>and</w:t>
      </w:r>
      <w:r>
        <w:rPr>
          <w:spacing w:val="-8"/>
          <w:sz w:val="24"/>
        </w:rPr>
        <w:t xml:space="preserve"> </w:t>
      </w:r>
      <w:r>
        <w:rPr>
          <w:sz w:val="24"/>
        </w:rPr>
        <w:t>shall</w:t>
      </w:r>
      <w:r>
        <w:rPr>
          <w:spacing w:val="-8"/>
          <w:sz w:val="24"/>
        </w:rPr>
        <w:t xml:space="preserve"> </w:t>
      </w:r>
      <w:r>
        <w:rPr>
          <w:sz w:val="24"/>
        </w:rPr>
        <w:t>take</w:t>
      </w:r>
      <w:r>
        <w:rPr>
          <w:spacing w:val="-9"/>
          <w:sz w:val="24"/>
        </w:rPr>
        <w:t xml:space="preserve"> </w:t>
      </w:r>
      <w:r>
        <w:rPr>
          <w:sz w:val="24"/>
        </w:rPr>
        <w:t>all</w:t>
      </w:r>
      <w:r>
        <w:rPr>
          <w:spacing w:val="-8"/>
          <w:sz w:val="24"/>
        </w:rPr>
        <w:t xml:space="preserve"> </w:t>
      </w:r>
      <w:r>
        <w:rPr>
          <w:sz w:val="24"/>
        </w:rPr>
        <w:t>actions</w:t>
      </w:r>
      <w:r>
        <w:rPr>
          <w:spacing w:val="-8"/>
          <w:sz w:val="24"/>
        </w:rPr>
        <w:t xml:space="preserve"> </w:t>
      </w:r>
      <w:r>
        <w:rPr>
          <w:sz w:val="24"/>
        </w:rPr>
        <w:t>necessary</w:t>
      </w:r>
      <w:r>
        <w:rPr>
          <w:spacing w:val="-8"/>
          <w:sz w:val="24"/>
        </w:rPr>
        <w:t xml:space="preserve"> </w:t>
      </w:r>
      <w:r>
        <w:rPr>
          <w:sz w:val="24"/>
        </w:rPr>
        <w:t>to</w:t>
      </w:r>
      <w:r>
        <w:rPr>
          <w:spacing w:val="-8"/>
          <w:sz w:val="24"/>
        </w:rPr>
        <w:t xml:space="preserve"> </w:t>
      </w:r>
      <w:r>
        <w:rPr>
          <w:sz w:val="24"/>
        </w:rPr>
        <w:t>maintain</w:t>
      </w:r>
      <w:r>
        <w:rPr>
          <w:spacing w:val="-8"/>
          <w:sz w:val="24"/>
        </w:rPr>
        <w:t xml:space="preserve"> </w:t>
      </w:r>
      <w:r>
        <w:rPr>
          <w:sz w:val="24"/>
        </w:rPr>
        <w:t>its status</w:t>
      </w:r>
      <w:r>
        <w:rPr>
          <w:spacing w:val="-13"/>
          <w:sz w:val="24"/>
        </w:rPr>
        <w:t xml:space="preserve"> </w:t>
      </w:r>
      <w:r>
        <w:rPr>
          <w:sz w:val="24"/>
        </w:rPr>
        <w:t>as</w:t>
      </w:r>
      <w:r>
        <w:rPr>
          <w:spacing w:val="-13"/>
          <w:sz w:val="24"/>
        </w:rPr>
        <w:t xml:space="preserve"> </w:t>
      </w:r>
      <w:r>
        <w:rPr>
          <w:sz w:val="24"/>
        </w:rPr>
        <w:t>an</w:t>
      </w:r>
      <w:r>
        <w:rPr>
          <w:spacing w:val="-13"/>
          <w:sz w:val="24"/>
        </w:rPr>
        <w:t xml:space="preserve"> </w:t>
      </w:r>
      <w:r>
        <w:rPr>
          <w:sz w:val="24"/>
        </w:rPr>
        <w:t>organization</w:t>
      </w:r>
      <w:r>
        <w:rPr>
          <w:spacing w:val="-13"/>
          <w:sz w:val="24"/>
        </w:rPr>
        <w:t xml:space="preserve"> </w:t>
      </w:r>
      <w:r>
        <w:rPr>
          <w:sz w:val="24"/>
        </w:rPr>
        <w:t>exempt</w:t>
      </w:r>
      <w:r>
        <w:rPr>
          <w:spacing w:val="-13"/>
          <w:sz w:val="24"/>
        </w:rPr>
        <w:t xml:space="preserve"> </w:t>
      </w:r>
      <w:r>
        <w:rPr>
          <w:sz w:val="24"/>
        </w:rPr>
        <w:t>from</w:t>
      </w:r>
      <w:r>
        <w:rPr>
          <w:spacing w:val="-13"/>
          <w:sz w:val="24"/>
        </w:rPr>
        <w:t xml:space="preserve"> </w:t>
      </w:r>
      <w:r>
        <w:rPr>
          <w:sz w:val="24"/>
        </w:rPr>
        <w:t>taxation</w:t>
      </w:r>
      <w:r>
        <w:rPr>
          <w:spacing w:val="-13"/>
          <w:sz w:val="24"/>
        </w:rPr>
        <w:t xml:space="preserve"> </w:t>
      </w:r>
      <w:r>
        <w:rPr>
          <w:sz w:val="24"/>
        </w:rPr>
        <w:t>under</w:t>
      </w:r>
      <w:r>
        <w:rPr>
          <w:spacing w:val="-14"/>
          <w:sz w:val="24"/>
        </w:rPr>
        <w:t xml:space="preserve"> </w:t>
      </w:r>
      <w:r>
        <w:rPr>
          <w:sz w:val="24"/>
        </w:rPr>
        <w:t>Section</w:t>
      </w:r>
      <w:r>
        <w:rPr>
          <w:spacing w:val="-13"/>
          <w:sz w:val="24"/>
        </w:rPr>
        <w:t xml:space="preserve"> </w:t>
      </w:r>
      <w:r>
        <w:rPr>
          <w:sz w:val="24"/>
        </w:rPr>
        <w:t>501(c)</w:t>
      </w:r>
      <w:r>
        <w:rPr>
          <w:spacing w:val="-14"/>
          <w:sz w:val="24"/>
        </w:rPr>
        <w:t xml:space="preserve"> </w:t>
      </w:r>
      <w:r>
        <w:rPr>
          <w:sz w:val="24"/>
        </w:rPr>
        <w:t>of</w:t>
      </w:r>
      <w:r>
        <w:rPr>
          <w:spacing w:val="-14"/>
          <w:sz w:val="24"/>
        </w:rPr>
        <w:t xml:space="preserve"> </w:t>
      </w:r>
      <w:r>
        <w:rPr>
          <w:sz w:val="24"/>
        </w:rPr>
        <w:t>the</w:t>
      </w:r>
      <w:r>
        <w:rPr>
          <w:spacing w:val="-12"/>
          <w:sz w:val="24"/>
        </w:rPr>
        <w:t xml:space="preserve"> </w:t>
      </w:r>
      <w:r>
        <w:rPr>
          <w:sz w:val="24"/>
        </w:rPr>
        <w:t>Internal</w:t>
      </w:r>
      <w:r>
        <w:rPr>
          <w:spacing w:val="-13"/>
          <w:sz w:val="24"/>
        </w:rPr>
        <w:t xml:space="preserve"> </w:t>
      </w:r>
      <w:r>
        <w:rPr>
          <w:sz w:val="24"/>
        </w:rPr>
        <w:t>Revenue</w:t>
      </w:r>
      <w:r>
        <w:rPr>
          <w:spacing w:val="-14"/>
          <w:sz w:val="24"/>
        </w:rPr>
        <w:t xml:space="preserve"> </w:t>
      </w:r>
      <w:r>
        <w:rPr>
          <w:sz w:val="24"/>
        </w:rPr>
        <w:t>Code, as amended. The Association is one that does not contemplate pecuniary gain or profit to its members</w:t>
      </w:r>
      <w:r>
        <w:rPr>
          <w:spacing w:val="10"/>
          <w:sz w:val="24"/>
        </w:rPr>
        <w:t xml:space="preserve"> </w:t>
      </w:r>
      <w:r>
        <w:rPr>
          <w:sz w:val="24"/>
        </w:rPr>
        <w:t>and</w:t>
      </w:r>
      <w:r>
        <w:rPr>
          <w:spacing w:val="11"/>
          <w:sz w:val="24"/>
        </w:rPr>
        <w:t xml:space="preserve"> </w:t>
      </w:r>
      <w:r>
        <w:rPr>
          <w:sz w:val="24"/>
        </w:rPr>
        <w:t>is</w:t>
      </w:r>
      <w:r>
        <w:rPr>
          <w:spacing w:val="10"/>
          <w:sz w:val="24"/>
        </w:rPr>
        <w:t xml:space="preserve"> </w:t>
      </w:r>
      <w:r>
        <w:rPr>
          <w:sz w:val="24"/>
        </w:rPr>
        <w:t>organized</w:t>
      </w:r>
      <w:r>
        <w:rPr>
          <w:spacing w:val="10"/>
          <w:sz w:val="24"/>
        </w:rPr>
        <w:t xml:space="preserve"> </w:t>
      </w:r>
      <w:r>
        <w:rPr>
          <w:sz w:val="24"/>
        </w:rPr>
        <w:t>solely</w:t>
      </w:r>
      <w:r>
        <w:rPr>
          <w:spacing w:val="11"/>
          <w:sz w:val="24"/>
        </w:rPr>
        <w:t xml:space="preserve"> </w:t>
      </w:r>
      <w:r>
        <w:rPr>
          <w:sz w:val="24"/>
        </w:rPr>
        <w:t>for</w:t>
      </w:r>
      <w:r>
        <w:rPr>
          <w:spacing w:val="10"/>
          <w:sz w:val="24"/>
        </w:rPr>
        <w:t xml:space="preserve"> </w:t>
      </w:r>
      <w:r>
        <w:rPr>
          <w:sz w:val="24"/>
        </w:rPr>
        <w:t>the</w:t>
      </w:r>
      <w:r>
        <w:rPr>
          <w:spacing w:val="9"/>
          <w:sz w:val="24"/>
        </w:rPr>
        <w:t xml:space="preserve"> </w:t>
      </w:r>
      <w:r>
        <w:rPr>
          <w:sz w:val="24"/>
        </w:rPr>
        <w:t>non-profit</w:t>
      </w:r>
      <w:r>
        <w:rPr>
          <w:spacing w:val="11"/>
          <w:sz w:val="24"/>
        </w:rPr>
        <w:t xml:space="preserve"> </w:t>
      </w:r>
      <w:r>
        <w:rPr>
          <w:sz w:val="24"/>
        </w:rPr>
        <w:t>purposes</w:t>
      </w:r>
      <w:r>
        <w:rPr>
          <w:spacing w:val="10"/>
          <w:sz w:val="24"/>
        </w:rPr>
        <w:t xml:space="preserve"> </w:t>
      </w:r>
      <w:r>
        <w:rPr>
          <w:sz w:val="24"/>
        </w:rPr>
        <w:t>set</w:t>
      </w:r>
      <w:r>
        <w:rPr>
          <w:spacing w:val="11"/>
          <w:sz w:val="24"/>
        </w:rPr>
        <w:t xml:space="preserve"> </w:t>
      </w:r>
      <w:r>
        <w:rPr>
          <w:sz w:val="24"/>
        </w:rPr>
        <w:t>forth</w:t>
      </w:r>
      <w:r>
        <w:rPr>
          <w:spacing w:val="9"/>
          <w:sz w:val="24"/>
        </w:rPr>
        <w:t xml:space="preserve"> </w:t>
      </w:r>
      <w:r>
        <w:rPr>
          <w:sz w:val="24"/>
        </w:rPr>
        <w:t>above.</w:t>
      </w:r>
      <w:r>
        <w:rPr>
          <w:spacing w:val="11"/>
          <w:sz w:val="24"/>
        </w:rPr>
        <w:t xml:space="preserve"> </w:t>
      </w:r>
      <w:r>
        <w:rPr>
          <w:sz w:val="24"/>
        </w:rPr>
        <w:t>No</w:t>
      </w:r>
      <w:r>
        <w:rPr>
          <w:spacing w:val="10"/>
          <w:sz w:val="24"/>
        </w:rPr>
        <w:t xml:space="preserve"> </w:t>
      </w:r>
      <w:r>
        <w:rPr>
          <w:sz w:val="24"/>
        </w:rPr>
        <w:t>substantial</w:t>
      </w:r>
      <w:r>
        <w:rPr>
          <w:spacing w:val="11"/>
          <w:sz w:val="24"/>
        </w:rPr>
        <w:t xml:space="preserve"> </w:t>
      </w:r>
      <w:r>
        <w:rPr>
          <w:spacing w:val="-4"/>
          <w:sz w:val="24"/>
        </w:rPr>
        <w:t>part</w:t>
      </w:r>
    </w:p>
    <w:p w14:paraId="6588CD60" w14:textId="77777777" w:rsidR="002433A5" w:rsidRDefault="002433A5">
      <w:pPr>
        <w:jc w:val="both"/>
        <w:rPr>
          <w:sz w:val="24"/>
        </w:rPr>
        <w:sectPr w:rsidR="002433A5">
          <w:type w:val="continuous"/>
          <w:pgSz w:w="12240" w:h="15840"/>
          <w:pgMar w:top="3380" w:right="180" w:bottom="280" w:left="600" w:header="0" w:footer="1063" w:gutter="0"/>
          <w:cols w:space="720"/>
        </w:sectPr>
      </w:pPr>
    </w:p>
    <w:p w14:paraId="6588CD61" w14:textId="77777777" w:rsidR="002433A5" w:rsidRDefault="00000000">
      <w:pPr>
        <w:spacing w:before="79"/>
        <w:ind w:left="840" w:right="1259"/>
        <w:rPr>
          <w:sz w:val="24"/>
        </w:rPr>
      </w:pPr>
      <w:r>
        <w:rPr>
          <w:sz w:val="24"/>
        </w:rPr>
        <w:lastRenderedPageBreak/>
        <w:t>of</w:t>
      </w:r>
      <w:r>
        <w:rPr>
          <w:spacing w:val="32"/>
          <w:sz w:val="24"/>
        </w:rPr>
        <w:t xml:space="preserve"> </w:t>
      </w:r>
      <w:r>
        <w:rPr>
          <w:sz w:val="24"/>
        </w:rPr>
        <w:t>the</w:t>
      </w:r>
      <w:r>
        <w:rPr>
          <w:spacing w:val="32"/>
          <w:sz w:val="24"/>
        </w:rPr>
        <w:t xml:space="preserve"> </w:t>
      </w:r>
      <w:r>
        <w:rPr>
          <w:sz w:val="24"/>
        </w:rPr>
        <w:t>activities</w:t>
      </w:r>
      <w:r>
        <w:rPr>
          <w:spacing w:val="33"/>
          <w:sz w:val="24"/>
        </w:rPr>
        <w:t xml:space="preserve"> </w:t>
      </w:r>
      <w:r>
        <w:rPr>
          <w:sz w:val="24"/>
        </w:rPr>
        <w:t>of</w:t>
      </w:r>
      <w:r>
        <w:rPr>
          <w:spacing w:val="32"/>
          <w:sz w:val="24"/>
        </w:rPr>
        <w:t xml:space="preserve"> </w:t>
      </w:r>
      <w:r>
        <w:rPr>
          <w:sz w:val="24"/>
        </w:rPr>
        <w:t>this</w:t>
      </w:r>
      <w:r>
        <w:rPr>
          <w:spacing w:val="33"/>
          <w:sz w:val="24"/>
        </w:rPr>
        <w:t xml:space="preserve"> </w:t>
      </w:r>
      <w:r>
        <w:rPr>
          <w:sz w:val="24"/>
        </w:rPr>
        <w:t>Association</w:t>
      </w:r>
      <w:r>
        <w:rPr>
          <w:spacing w:val="33"/>
          <w:sz w:val="24"/>
        </w:rPr>
        <w:t xml:space="preserve"> </w:t>
      </w:r>
      <w:r>
        <w:rPr>
          <w:sz w:val="24"/>
        </w:rPr>
        <w:t>shall</w:t>
      </w:r>
      <w:r>
        <w:rPr>
          <w:spacing w:val="33"/>
          <w:sz w:val="24"/>
        </w:rPr>
        <w:t xml:space="preserve"> </w:t>
      </w:r>
      <w:r>
        <w:rPr>
          <w:sz w:val="24"/>
        </w:rPr>
        <w:t>be</w:t>
      </w:r>
      <w:r>
        <w:rPr>
          <w:spacing w:val="32"/>
          <w:sz w:val="24"/>
        </w:rPr>
        <w:t xml:space="preserve"> </w:t>
      </w:r>
      <w:r>
        <w:rPr>
          <w:sz w:val="24"/>
        </w:rPr>
        <w:t>devoted</w:t>
      </w:r>
      <w:r>
        <w:rPr>
          <w:spacing w:val="33"/>
          <w:sz w:val="24"/>
        </w:rPr>
        <w:t xml:space="preserve"> </w:t>
      </w:r>
      <w:r>
        <w:rPr>
          <w:sz w:val="24"/>
        </w:rPr>
        <w:t>to</w:t>
      </w:r>
      <w:r>
        <w:rPr>
          <w:spacing w:val="33"/>
          <w:sz w:val="24"/>
        </w:rPr>
        <w:t xml:space="preserve"> </w:t>
      </w:r>
      <w:r>
        <w:rPr>
          <w:sz w:val="24"/>
        </w:rPr>
        <w:t>carrying</w:t>
      </w:r>
      <w:r>
        <w:rPr>
          <w:spacing w:val="33"/>
          <w:sz w:val="24"/>
        </w:rPr>
        <w:t xml:space="preserve"> </w:t>
      </w:r>
      <w:r>
        <w:rPr>
          <w:sz w:val="24"/>
        </w:rPr>
        <w:t>on</w:t>
      </w:r>
      <w:r>
        <w:rPr>
          <w:spacing w:val="33"/>
          <w:sz w:val="24"/>
        </w:rPr>
        <w:t xml:space="preserve"> </w:t>
      </w:r>
      <w:r>
        <w:rPr>
          <w:sz w:val="24"/>
        </w:rPr>
        <w:t>propaganda,</w:t>
      </w:r>
      <w:r>
        <w:rPr>
          <w:spacing w:val="33"/>
          <w:sz w:val="24"/>
        </w:rPr>
        <w:t xml:space="preserve"> </w:t>
      </w:r>
      <w:r>
        <w:rPr>
          <w:sz w:val="24"/>
        </w:rPr>
        <w:t>or</w:t>
      </w:r>
      <w:r>
        <w:rPr>
          <w:spacing w:val="32"/>
          <w:sz w:val="24"/>
        </w:rPr>
        <w:t xml:space="preserve"> </w:t>
      </w:r>
      <w:r>
        <w:rPr>
          <w:sz w:val="24"/>
        </w:rPr>
        <w:t>otherwise attempting to influence legislation or becoming involved in political activity.</w:t>
      </w:r>
    </w:p>
    <w:p w14:paraId="6588CD62" w14:textId="77777777" w:rsidR="002433A5" w:rsidRDefault="002433A5">
      <w:pPr>
        <w:pStyle w:val="BodyText"/>
        <w:spacing w:before="10"/>
        <w:rPr>
          <w:sz w:val="20"/>
        </w:rPr>
      </w:pPr>
    </w:p>
    <w:p w14:paraId="6588CD63" w14:textId="77777777" w:rsidR="002433A5" w:rsidRDefault="00000000">
      <w:pPr>
        <w:pStyle w:val="Heading3"/>
      </w:pPr>
      <w:r>
        <w:rPr>
          <w:u w:val="single"/>
        </w:rPr>
        <w:t>Article</w:t>
      </w:r>
      <w:r>
        <w:rPr>
          <w:spacing w:val="-3"/>
          <w:u w:val="single"/>
        </w:rPr>
        <w:t xml:space="preserve"> </w:t>
      </w:r>
      <w:r>
        <w:rPr>
          <w:u w:val="single"/>
        </w:rPr>
        <w:t>4—USA</w:t>
      </w:r>
      <w:r>
        <w:rPr>
          <w:spacing w:val="-3"/>
          <w:u w:val="single"/>
        </w:rPr>
        <w:t xml:space="preserve"> </w:t>
      </w:r>
      <w:r>
        <w:rPr>
          <w:u w:val="single"/>
        </w:rPr>
        <w:t>Hockey</w:t>
      </w:r>
      <w:r>
        <w:rPr>
          <w:spacing w:val="-1"/>
          <w:u w:val="single"/>
        </w:rPr>
        <w:t xml:space="preserve"> </w:t>
      </w:r>
      <w:r>
        <w:rPr>
          <w:u w:val="single"/>
        </w:rPr>
        <w:t>Preeminence</w:t>
      </w:r>
      <w:r>
        <w:rPr>
          <w:spacing w:val="-2"/>
          <w:u w:val="single"/>
        </w:rPr>
        <w:t xml:space="preserve"> </w:t>
      </w:r>
      <w:r>
        <w:rPr>
          <w:u w:val="single"/>
        </w:rPr>
        <w:t>and</w:t>
      </w:r>
      <w:r>
        <w:rPr>
          <w:spacing w:val="-2"/>
          <w:u w:val="single"/>
        </w:rPr>
        <w:t xml:space="preserve"> Indemnity</w:t>
      </w:r>
    </w:p>
    <w:p w14:paraId="6588CD64" w14:textId="77777777" w:rsidR="002433A5" w:rsidRDefault="002433A5">
      <w:pPr>
        <w:pStyle w:val="BodyText"/>
        <w:spacing w:before="10"/>
        <w:rPr>
          <w:b/>
          <w:sz w:val="20"/>
        </w:rPr>
      </w:pPr>
    </w:p>
    <w:p w14:paraId="6588CD65" w14:textId="77777777" w:rsidR="002433A5" w:rsidRDefault="00000000">
      <w:pPr>
        <w:ind w:left="840" w:right="1258" w:firstLine="720"/>
        <w:jc w:val="both"/>
        <w:rPr>
          <w:sz w:val="24"/>
        </w:rPr>
      </w:pPr>
      <w:r>
        <w:rPr>
          <w:sz w:val="24"/>
        </w:rPr>
        <w:t>Section 1. The association, in affiliation with USA Hockey, Inc., the national governing body for the sport of amateur ice hockey in the in the United States, is authorized to regulate the sport of amateur ice hockey within the State of Utah or within such other geographical area as UAHA’s Affiliate Agreement with USA Hockey, Inc. may designate from time to time.</w:t>
      </w:r>
    </w:p>
    <w:p w14:paraId="6588CD66" w14:textId="77777777" w:rsidR="002433A5" w:rsidRDefault="002433A5">
      <w:pPr>
        <w:pStyle w:val="BodyText"/>
        <w:spacing w:before="10"/>
        <w:rPr>
          <w:sz w:val="20"/>
        </w:rPr>
      </w:pPr>
    </w:p>
    <w:p w14:paraId="6588CD67" w14:textId="77777777" w:rsidR="002433A5" w:rsidRDefault="00000000">
      <w:pPr>
        <w:ind w:left="840" w:right="1257" w:firstLine="720"/>
        <w:jc w:val="both"/>
        <w:rPr>
          <w:sz w:val="24"/>
        </w:rPr>
      </w:pPr>
      <w:r>
        <w:rPr>
          <w:sz w:val="24"/>
        </w:rPr>
        <w:t>Section</w:t>
      </w:r>
      <w:r>
        <w:rPr>
          <w:spacing w:val="-6"/>
          <w:sz w:val="24"/>
        </w:rPr>
        <w:t xml:space="preserve"> </w:t>
      </w:r>
      <w:r>
        <w:rPr>
          <w:sz w:val="24"/>
        </w:rPr>
        <w:t>2.</w:t>
      </w:r>
      <w:r>
        <w:rPr>
          <w:spacing w:val="-6"/>
          <w:sz w:val="24"/>
        </w:rPr>
        <w:t xml:space="preserve"> </w:t>
      </w:r>
      <w:r>
        <w:rPr>
          <w:sz w:val="24"/>
        </w:rPr>
        <w:t>UAHA,</w:t>
      </w:r>
      <w:r>
        <w:rPr>
          <w:spacing w:val="-6"/>
          <w:sz w:val="24"/>
        </w:rPr>
        <w:t xml:space="preserve"> </w:t>
      </w:r>
      <w:r>
        <w:rPr>
          <w:sz w:val="24"/>
        </w:rPr>
        <w:t>as</w:t>
      </w:r>
      <w:r>
        <w:rPr>
          <w:spacing w:val="-6"/>
          <w:sz w:val="24"/>
        </w:rPr>
        <w:t xml:space="preserve"> </w:t>
      </w:r>
      <w:r>
        <w:rPr>
          <w:sz w:val="24"/>
        </w:rPr>
        <w:t>an</w:t>
      </w:r>
      <w:r>
        <w:rPr>
          <w:spacing w:val="-3"/>
          <w:sz w:val="24"/>
        </w:rPr>
        <w:t xml:space="preserve"> </w:t>
      </w:r>
      <w:r>
        <w:rPr>
          <w:sz w:val="24"/>
        </w:rPr>
        <w:t>Affiliate</w:t>
      </w:r>
      <w:r>
        <w:rPr>
          <w:spacing w:val="-7"/>
          <w:sz w:val="24"/>
        </w:rPr>
        <w:t xml:space="preserve"> </w:t>
      </w:r>
      <w:r>
        <w:rPr>
          <w:sz w:val="24"/>
        </w:rPr>
        <w:t>Association</w:t>
      </w:r>
      <w:r>
        <w:rPr>
          <w:spacing w:val="-6"/>
          <w:sz w:val="24"/>
        </w:rPr>
        <w:t xml:space="preserve"> </w:t>
      </w:r>
      <w:r>
        <w:rPr>
          <w:sz w:val="24"/>
        </w:rPr>
        <w:t>of</w:t>
      </w:r>
      <w:r>
        <w:rPr>
          <w:spacing w:val="-4"/>
          <w:sz w:val="24"/>
        </w:rPr>
        <w:t xml:space="preserve"> </w:t>
      </w:r>
      <w:r>
        <w:rPr>
          <w:sz w:val="24"/>
        </w:rPr>
        <w:t>USA</w:t>
      </w:r>
      <w:r>
        <w:rPr>
          <w:spacing w:val="-6"/>
          <w:sz w:val="24"/>
        </w:rPr>
        <w:t xml:space="preserve"> </w:t>
      </w:r>
      <w:r>
        <w:rPr>
          <w:sz w:val="24"/>
        </w:rPr>
        <w:t>Hockey,</w:t>
      </w:r>
      <w:r>
        <w:rPr>
          <w:spacing w:val="-4"/>
          <w:sz w:val="24"/>
        </w:rPr>
        <w:t xml:space="preserve"> </w:t>
      </w:r>
      <w:r>
        <w:rPr>
          <w:sz w:val="24"/>
        </w:rPr>
        <w:t>Inc.,</w:t>
      </w:r>
      <w:r>
        <w:rPr>
          <w:spacing w:val="-6"/>
          <w:sz w:val="24"/>
        </w:rPr>
        <w:t xml:space="preserve"> </w:t>
      </w:r>
      <w:r>
        <w:rPr>
          <w:sz w:val="24"/>
        </w:rPr>
        <w:t>shall</w:t>
      </w:r>
      <w:r>
        <w:rPr>
          <w:spacing w:val="-5"/>
          <w:sz w:val="24"/>
        </w:rPr>
        <w:t xml:space="preserve"> </w:t>
      </w:r>
      <w:r>
        <w:rPr>
          <w:sz w:val="24"/>
        </w:rPr>
        <w:t>abide</w:t>
      </w:r>
      <w:r>
        <w:rPr>
          <w:spacing w:val="-7"/>
          <w:sz w:val="24"/>
        </w:rPr>
        <w:t xml:space="preserve"> </w:t>
      </w:r>
      <w:r>
        <w:rPr>
          <w:sz w:val="24"/>
        </w:rPr>
        <w:t>by</w:t>
      </w:r>
      <w:r>
        <w:rPr>
          <w:spacing w:val="-6"/>
          <w:sz w:val="24"/>
        </w:rPr>
        <w:t xml:space="preserve"> </w:t>
      </w:r>
      <w:r>
        <w:rPr>
          <w:sz w:val="24"/>
        </w:rPr>
        <w:t>and</w:t>
      </w:r>
      <w:r>
        <w:rPr>
          <w:spacing w:val="-6"/>
          <w:sz w:val="24"/>
        </w:rPr>
        <w:t xml:space="preserve"> </w:t>
      </w:r>
      <w:r>
        <w:rPr>
          <w:sz w:val="24"/>
        </w:rPr>
        <w:t>act in accord with the Articles of Incorporation, Bylaws, Rules and Regulations, playing rules and decisions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of</w:t>
      </w:r>
      <w:r>
        <w:rPr>
          <w:spacing w:val="-4"/>
          <w:sz w:val="24"/>
        </w:rPr>
        <w:t xml:space="preserve"> </w:t>
      </w:r>
      <w:r>
        <w:rPr>
          <w:sz w:val="24"/>
        </w:rPr>
        <w:t>USA</w:t>
      </w:r>
      <w:r>
        <w:rPr>
          <w:spacing w:val="-4"/>
          <w:sz w:val="24"/>
        </w:rPr>
        <w:t xml:space="preserve"> </w:t>
      </w:r>
      <w:r>
        <w:rPr>
          <w:sz w:val="24"/>
        </w:rPr>
        <w:t>Hockey,</w:t>
      </w:r>
      <w:r>
        <w:rPr>
          <w:spacing w:val="-3"/>
          <w:sz w:val="24"/>
        </w:rPr>
        <w:t xml:space="preserve"> </w:t>
      </w:r>
      <w:r>
        <w:rPr>
          <w:sz w:val="24"/>
        </w:rPr>
        <w:t>and</w:t>
      </w:r>
      <w:r>
        <w:rPr>
          <w:spacing w:val="-3"/>
          <w:sz w:val="24"/>
        </w:rPr>
        <w:t xml:space="preserve"> </w:t>
      </w:r>
      <w:r>
        <w:rPr>
          <w:sz w:val="24"/>
        </w:rPr>
        <w:t>such</w:t>
      </w:r>
      <w:r>
        <w:rPr>
          <w:spacing w:val="-3"/>
          <w:sz w:val="24"/>
        </w:rPr>
        <w:t xml:space="preserve"> </w:t>
      </w:r>
      <w:r>
        <w:rPr>
          <w:sz w:val="24"/>
        </w:rPr>
        <w:t>documents</w:t>
      </w:r>
      <w:r>
        <w:rPr>
          <w:spacing w:val="-3"/>
          <w:sz w:val="24"/>
        </w:rPr>
        <w:t xml:space="preserve"> </w:t>
      </w:r>
      <w:r>
        <w:rPr>
          <w:sz w:val="24"/>
        </w:rPr>
        <w:t>and</w:t>
      </w:r>
      <w:r>
        <w:rPr>
          <w:spacing w:val="-3"/>
          <w:sz w:val="24"/>
        </w:rPr>
        <w:t xml:space="preserve"> </w:t>
      </w:r>
      <w:r>
        <w:rPr>
          <w:sz w:val="24"/>
        </w:rPr>
        <w:t>decisions</w:t>
      </w:r>
      <w:r>
        <w:rPr>
          <w:spacing w:val="-3"/>
          <w:sz w:val="24"/>
        </w:rPr>
        <w:t xml:space="preserve"> </w:t>
      </w:r>
      <w:r>
        <w:rPr>
          <w:sz w:val="24"/>
        </w:rPr>
        <w:t>shall</w:t>
      </w:r>
      <w:r>
        <w:rPr>
          <w:spacing w:val="-3"/>
          <w:sz w:val="24"/>
        </w:rPr>
        <w:t xml:space="preserve"> </w:t>
      </w:r>
      <w:r>
        <w:rPr>
          <w:sz w:val="24"/>
        </w:rPr>
        <w:t>take precedence over and supersede all similar governing documents and/or decisions of UAHA. Further, UAHA (a) shall assist USA Hockey in the administration and enforcement of the provisions of the Bylaws, Rules and Regulations, Playing Rules and decisions of the Board of Directors</w:t>
      </w:r>
      <w:r>
        <w:rPr>
          <w:spacing w:val="-15"/>
          <w:sz w:val="24"/>
        </w:rPr>
        <w:t xml:space="preserve"> </w:t>
      </w:r>
      <w:r>
        <w:rPr>
          <w:sz w:val="24"/>
        </w:rPr>
        <w:t>of</w:t>
      </w:r>
      <w:r>
        <w:rPr>
          <w:spacing w:val="-15"/>
          <w:sz w:val="24"/>
        </w:rPr>
        <w:t xml:space="preserve"> </w:t>
      </w:r>
      <w:r>
        <w:rPr>
          <w:sz w:val="24"/>
        </w:rPr>
        <w:t>USA</w:t>
      </w:r>
      <w:r>
        <w:rPr>
          <w:spacing w:val="-15"/>
          <w:sz w:val="24"/>
        </w:rPr>
        <w:t xml:space="preserve"> </w:t>
      </w:r>
      <w:r>
        <w:rPr>
          <w:sz w:val="24"/>
        </w:rPr>
        <w:t>Hockey</w:t>
      </w:r>
      <w:r>
        <w:rPr>
          <w:spacing w:val="-15"/>
          <w:sz w:val="24"/>
        </w:rPr>
        <w:t xml:space="preserve"> </w:t>
      </w:r>
      <w:r>
        <w:rPr>
          <w:sz w:val="24"/>
        </w:rPr>
        <w:t>within</w:t>
      </w:r>
      <w:r>
        <w:rPr>
          <w:spacing w:val="-15"/>
          <w:sz w:val="24"/>
        </w:rPr>
        <w:t xml:space="preserve"> </w:t>
      </w:r>
      <w:r>
        <w:rPr>
          <w:sz w:val="24"/>
        </w:rPr>
        <w:t>and</w:t>
      </w:r>
      <w:r>
        <w:rPr>
          <w:spacing w:val="-15"/>
          <w:sz w:val="24"/>
        </w:rPr>
        <w:t xml:space="preserve"> </w:t>
      </w:r>
      <w:r>
        <w:rPr>
          <w:sz w:val="24"/>
        </w:rPr>
        <w:t>upon</w:t>
      </w:r>
      <w:r>
        <w:rPr>
          <w:spacing w:val="-15"/>
          <w:sz w:val="24"/>
        </w:rPr>
        <w:t xml:space="preserve"> </w:t>
      </w:r>
      <w:r>
        <w:rPr>
          <w:sz w:val="24"/>
        </w:rPr>
        <w:t>its</w:t>
      </w:r>
      <w:r>
        <w:rPr>
          <w:spacing w:val="-15"/>
          <w:sz w:val="24"/>
        </w:rPr>
        <w:t xml:space="preserve"> </w:t>
      </w:r>
      <w:r>
        <w:rPr>
          <w:sz w:val="24"/>
        </w:rPr>
        <w:t>members</w:t>
      </w:r>
      <w:r>
        <w:rPr>
          <w:spacing w:val="-15"/>
          <w:sz w:val="24"/>
        </w:rPr>
        <w:t xml:space="preserve"> </w:t>
      </w:r>
      <w:r>
        <w:rPr>
          <w:sz w:val="24"/>
        </w:rPr>
        <w:t>and/or</w:t>
      </w:r>
      <w:r>
        <w:rPr>
          <w:spacing w:val="-15"/>
          <w:sz w:val="24"/>
        </w:rPr>
        <w:t xml:space="preserve"> </w:t>
      </w:r>
      <w:r>
        <w:rPr>
          <w:sz w:val="24"/>
        </w:rPr>
        <w:t>within</w:t>
      </w:r>
      <w:r>
        <w:rPr>
          <w:spacing w:val="-15"/>
          <w:sz w:val="24"/>
        </w:rPr>
        <w:t xml:space="preserve"> </w:t>
      </w:r>
      <w:r>
        <w:rPr>
          <w:sz w:val="24"/>
        </w:rPr>
        <w:t>its</w:t>
      </w:r>
      <w:r>
        <w:rPr>
          <w:spacing w:val="-15"/>
          <w:sz w:val="24"/>
        </w:rPr>
        <w:t xml:space="preserve"> </w:t>
      </w:r>
      <w:r>
        <w:rPr>
          <w:sz w:val="24"/>
        </w:rPr>
        <w:t>jurisdiction</w:t>
      </w:r>
      <w:r>
        <w:rPr>
          <w:spacing w:val="-15"/>
          <w:sz w:val="24"/>
        </w:rPr>
        <w:t xml:space="preserve"> </w:t>
      </w:r>
      <w:r>
        <w:rPr>
          <w:sz w:val="24"/>
        </w:rPr>
        <w:t>and</w:t>
      </w:r>
      <w:r>
        <w:rPr>
          <w:spacing w:val="-15"/>
          <w:sz w:val="24"/>
        </w:rPr>
        <w:t xml:space="preserve"> </w:t>
      </w:r>
      <w:r>
        <w:rPr>
          <w:sz w:val="24"/>
        </w:rPr>
        <w:t>(b)</w:t>
      </w:r>
      <w:r>
        <w:rPr>
          <w:spacing w:val="-15"/>
          <w:sz w:val="24"/>
        </w:rPr>
        <w:t xml:space="preserve"> </w:t>
      </w:r>
      <w:r>
        <w:rPr>
          <w:sz w:val="24"/>
        </w:rPr>
        <w:t>agrees to be bound by the core values of USA Hockey: Sportsmanship, Respect for the Individual, Integrity, Pursuit of Excellence at the Individual, Team and Organizational Levels, Enjoyment, Loyalty and Teamwork, as set forth and amplified in UAHA’s Affiliate Agreement with USA Hockey, or as the same may be amended by USA Hockey from time to time.</w:t>
      </w:r>
    </w:p>
    <w:p w14:paraId="6588CD68" w14:textId="77777777" w:rsidR="002433A5" w:rsidRDefault="002433A5">
      <w:pPr>
        <w:pStyle w:val="BodyText"/>
        <w:spacing w:before="10"/>
        <w:rPr>
          <w:sz w:val="20"/>
        </w:rPr>
      </w:pPr>
    </w:p>
    <w:p w14:paraId="6588CD69" w14:textId="77777777" w:rsidR="002433A5" w:rsidRDefault="00000000">
      <w:pPr>
        <w:ind w:left="839" w:right="1254" w:firstLine="720"/>
        <w:jc w:val="both"/>
        <w:rPr>
          <w:sz w:val="24"/>
        </w:rPr>
      </w:pPr>
      <w:r>
        <w:rPr>
          <w:sz w:val="24"/>
        </w:rPr>
        <w:t>Section 3. UAHA, as an Affiliate Association of USA Hockey, Inc. shall indemnify and hold</w:t>
      </w:r>
      <w:r>
        <w:rPr>
          <w:spacing w:val="-10"/>
          <w:sz w:val="24"/>
        </w:rPr>
        <w:t xml:space="preserve"> </w:t>
      </w:r>
      <w:r>
        <w:rPr>
          <w:sz w:val="24"/>
        </w:rPr>
        <w:t>harmless</w:t>
      </w:r>
      <w:r>
        <w:rPr>
          <w:spacing w:val="-9"/>
          <w:sz w:val="24"/>
        </w:rPr>
        <w:t xml:space="preserve"> </w:t>
      </w:r>
      <w:r>
        <w:rPr>
          <w:sz w:val="24"/>
        </w:rPr>
        <w:t>USA</w:t>
      </w:r>
      <w:r>
        <w:rPr>
          <w:spacing w:val="-10"/>
          <w:sz w:val="24"/>
        </w:rPr>
        <w:t xml:space="preserve"> </w:t>
      </w:r>
      <w:r>
        <w:rPr>
          <w:sz w:val="24"/>
        </w:rPr>
        <w:t>Hockey,</w:t>
      </w:r>
      <w:r>
        <w:rPr>
          <w:spacing w:val="-10"/>
          <w:sz w:val="24"/>
        </w:rPr>
        <w:t xml:space="preserve"> </w:t>
      </w:r>
      <w:r>
        <w:rPr>
          <w:sz w:val="24"/>
        </w:rPr>
        <w:t>the</w:t>
      </w:r>
      <w:r>
        <w:rPr>
          <w:spacing w:val="-11"/>
          <w:sz w:val="24"/>
        </w:rPr>
        <w:t xml:space="preserve"> </w:t>
      </w:r>
      <w:r>
        <w:rPr>
          <w:sz w:val="24"/>
        </w:rPr>
        <w:t>Board</w:t>
      </w:r>
      <w:r>
        <w:rPr>
          <w:spacing w:val="-10"/>
          <w:sz w:val="24"/>
        </w:rPr>
        <w:t xml:space="preserve"> </w:t>
      </w:r>
      <w:r>
        <w:rPr>
          <w:sz w:val="24"/>
        </w:rPr>
        <w:t>of</w:t>
      </w:r>
      <w:r>
        <w:rPr>
          <w:spacing w:val="-10"/>
          <w:sz w:val="24"/>
        </w:rPr>
        <w:t xml:space="preserve"> </w:t>
      </w:r>
      <w:r>
        <w:rPr>
          <w:sz w:val="24"/>
        </w:rPr>
        <w:t>Directors</w:t>
      </w:r>
      <w:r>
        <w:rPr>
          <w:spacing w:val="-9"/>
          <w:sz w:val="24"/>
        </w:rPr>
        <w:t xml:space="preserve"> </w:t>
      </w:r>
      <w:r>
        <w:rPr>
          <w:sz w:val="24"/>
        </w:rPr>
        <w:t>of</w:t>
      </w:r>
      <w:r>
        <w:rPr>
          <w:spacing w:val="-10"/>
          <w:sz w:val="24"/>
        </w:rPr>
        <w:t xml:space="preserve"> </w:t>
      </w:r>
      <w:r>
        <w:rPr>
          <w:sz w:val="24"/>
        </w:rPr>
        <w:t>USA</w:t>
      </w:r>
      <w:r>
        <w:rPr>
          <w:spacing w:val="-10"/>
          <w:sz w:val="24"/>
        </w:rPr>
        <w:t xml:space="preserve"> </w:t>
      </w:r>
      <w:r>
        <w:rPr>
          <w:sz w:val="24"/>
        </w:rPr>
        <w:t>Hockey</w:t>
      </w:r>
      <w:r>
        <w:rPr>
          <w:spacing w:val="-10"/>
          <w:sz w:val="24"/>
        </w:rPr>
        <w:t xml:space="preserve"> </w:t>
      </w:r>
      <w:r>
        <w:rPr>
          <w:sz w:val="24"/>
        </w:rPr>
        <w:t>and</w:t>
      </w:r>
      <w:r>
        <w:rPr>
          <w:spacing w:val="-7"/>
          <w:sz w:val="24"/>
        </w:rPr>
        <w:t xml:space="preserve"> </w:t>
      </w:r>
      <w:r>
        <w:rPr>
          <w:sz w:val="24"/>
        </w:rPr>
        <w:t>each</w:t>
      </w:r>
      <w:r>
        <w:rPr>
          <w:spacing w:val="-10"/>
          <w:sz w:val="24"/>
        </w:rPr>
        <w:t xml:space="preserve"> </w:t>
      </w:r>
      <w:r>
        <w:rPr>
          <w:sz w:val="24"/>
        </w:rPr>
        <w:t>member</w:t>
      </w:r>
      <w:r>
        <w:rPr>
          <w:spacing w:val="-10"/>
          <w:sz w:val="24"/>
        </w:rPr>
        <w:t xml:space="preserve"> </w:t>
      </w:r>
      <w:r>
        <w:rPr>
          <w:sz w:val="24"/>
        </w:rPr>
        <w:t>thereof,</w:t>
      </w:r>
      <w:r>
        <w:rPr>
          <w:spacing w:val="-10"/>
          <w:sz w:val="24"/>
        </w:rPr>
        <w:t xml:space="preserve"> </w:t>
      </w:r>
      <w:r>
        <w:rPr>
          <w:sz w:val="24"/>
        </w:rPr>
        <w:t>the Executive</w:t>
      </w:r>
      <w:r>
        <w:rPr>
          <w:spacing w:val="-13"/>
          <w:sz w:val="24"/>
        </w:rPr>
        <w:t xml:space="preserve"> </w:t>
      </w:r>
      <w:r>
        <w:rPr>
          <w:sz w:val="24"/>
        </w:rPr>
        <w:t>Committee</w:t>
      </w:r>
      <w:r>
        <w:rPr>
          <w:spacing w:val="-13"/>
          <w:sz w:val="24"/>
        </w:rPr>
        <w:t xml:space="preserve"> </w:t>
      </w:r>
      <w:r>
        <w:rPr>
          <w:sz w:val="24"/>
        </w:rPr>
        <w:t>of</w:t>
      </w:r>
      <w:r>
        <w:rPr>
          <w:spacing w:val="-11"/>
          <w:sz w:val="24"/>
        </w:rPr>
        <w:t xml:space="preserve"> </w:t>
      </w:r>
      <w:r>
        <w:rPr>
          <w:sz w:val="24"/>
        </w:rPr>
        <w:t>USA</w:t>
      </w:r>
      <w:r>
        <w:rPr>
          <w:spacing w:val="-13"/>
          <w:sz w:val="24"/>
        </w:rPr>
        <w:t xml:space="preserve"> </w:t>
      </w:r>
      <w:r>
        <w:rPr>
          <w:sz w:val="24"/>
        </w:rPr>
        <w:t>Hockey</w:t>
      </w:r>
      <w:r>
        <w:rPr>
          <w:spacing w:val="-11"/>
          <w:sz w:val="24"/>
        </w:rPr>
        <w:t xml:space="preserve"> </w:t>
      </w:r>
      <w:r>
        <w:rPr>
          <w:sz w:val="24"/>
        </w:rPr>
        <w:t>and</w:t>
      </w:r>
      <w:r>
        <w:rPr>
          <w:spacing w:val="-11"/>
          <w:sz w:val="24"/>
        </w:rPr>
        <w:t xml:space="preserve"> </w:t>
      </w:r>
      <w:r>
        <w:rPr>
          <w:sz w:val="24"/>
        </w:rPr>
        <w:t>each</w:t>
      </w:r>
      <w:r>
        <w:rPr>
          <w:spacing w:val="-11"/>
          <w:sz w:val="24"/>
        </w:rPr>
        <w:t xml:space="preserve"> </w:t>
      </w:r>
      <w:r>
        <w:rPr>
          <w:sz w:val="24"/>
        </w:rPr>
        <w:t>member</w:t>
      </w:r>
      <w:r>
        <w:rPr>
          <w:spacing w:val="-13"/>
          <w:sz w:val="24"/>
        </w:rPr>
        <w:t xml:space="preserve"> </w:t>
      </w:r>
      <w:r>
        <w:rPr>
          <w:sz w:val="24"/>
        </w:rPr>
        <w:t>thereof,</w:t>
      </w:r>
      <w:r>
        <w:rPr>
          <w:spacing w:val="-11"/>
          <w:sz w:val="24"/>
        </w:rPr>
        <w:t xml:space="preserve"> </w:t>
      </w:r>
      <w:r>
        <w:rPr>
          <w:sz w:val="24"/>
        </w:rPr>
        <w:t>councils</w:t>
      </w:r>
      <w:r>
        <w:rPr>
          <w:spacing w:val="-12"/>
          <w:sz w:val="24"/>
        </w:rPr>
        <w:t xml:space="preserve"> </w:t>
      </w:r>
      <w:r>
        <w:rPr>
          <w:sz w:val="24"/>
        </w:rPr>
        <w:t>and</w:t>
      </w:r>
      <w:r>
        <w:rPr>
          <w:spacing w:val="-12"/>
          <w:sz w:val="24"/>
        </w:rPr>
        <w:t xml:space="preserve"> </w:t>
      </w:r>
      <w:r>
        <w:rPr>
          <w:sz w:val="24"/>
        </w:rPr>
        <w:t>committees</w:t>
      </w:r>
      <w:r>
        <w:rPr>
          <w:spacing w:val="-12"/>
          <w:sz w:val="24"/>
        </w:rPr>
        <w:t xml:space="preserve"> </w:t>
      </w:r>
      <w:r>
        <w:rPr>
          <w:sz w:val="24"/>
        </w:rPr>
        <w:t>of</w:t>
      </w:r>
      <w:r>
        <w:rPr>
          <w:spacing w:val="-13"/>
          <w:sz w:val="24"/>
        </w:rPr>
        <w:t xml:space="preserve"> </w:t>
      </w:r>
      <w:r>
        <w:rPr>
          <w:sz w:val="24"/>
        </w:rPr>
        <w:t>USA Hockey and each member thereof, and all other elected, appointed, employed or volunteer representatives</w:t>
      </w:r>
      <w:r>
        <w:rPr>
          <w:spacing w:val="-13"/>
          <w:sz w:val="24"/>
        </w:rPr>
        <w:t xml:space="preserve"> </w:t>
      </w:r>
      <w:r>
        <w:rPr>
          <w:sz w:val="24"/>
        </w:rPr>
        <w:t>of</w:t>
      </w:r>
      <w:r>
        <w:rPr>
          <w:spacing w:val="-14"/>
          <w:sz w:val="24"/>
        </w:rPr>
        <w:t xml:space="preserve"> </w:t>
      </w:r>
      <w:r>
        <w:rPr>
          <w:sz w:val="24"/>
        </w:rPr>
        <w:t>USA</w:t>
      </w:r>
      <w:r>
        <w:rPr>
          <w:spacing w:val="-14"/>
          <w:sz w:val="24"/>
        </w:rPr>
        <w:t xml:space="preserve"> </w:t>
      </w:r>
      <w:r>
        <w:rPr>
          <w:sz w:val="24"/>
        </w:rPr>
        <w:t>Hockey</w:t>
      </w:r>
      <w:r>
        <w:rPr>
          <w:spacing w:val="-13"/>
          <w:sz w:val="24"/>
        </w:rPr>
        <w:t xml:space="preserve"> </w:t>
      </w:r>
      <w:r>
        <w:rPr>
          <w:sz w:val="24"/>
        </w:rPr>
        <w:t>from</w:t>
      </w:r>
      <w:r>
        <w:rPr>
          <w:spacing w:val="-10"/>
          <w:sz w:val="24"/>
        </w:rPr>
        <w:t xml:space="preserve"> </w:t>
      </w:r>
      <w:r>
        <w:rPr>
          <w:sz w:val="24"/>
        </w:rPr>
        <w:t>any</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claims,</w:t>
      </w:r>
      <w:r>
        <w:rPr>
          <w:spacing w:val="-13"/>
          <w:sz w:val="24"/>
        </w:rPr>
        <w:t xml:space="preserve"> </w:t>
      </w:r>
      <w:r>
        <w:rPr>
          <w:sz w:val="24"/>
        </w:rPr>
        <w:t>liability,</w:t>
      </w:r>
      <w:r>
        <w:rPr>
          <w:spacing w:val="-13"/>
          <w:sz w:val="24"/>
        </w:rPr>
        <w:t xml:space="preserve"> </w:t>
      </w:r>
      <w:r>
        <w:rPr>
          <w:sz w:val="24"/>
        </w:rPr>
        <w:t>judgments,</w:t>
      </w:r>
      <w:r>
        <w:rPr>
          <w:spacing w:val="-13"/>
          <w:sz w:val="24"/>
        </w:rPr>
        <w:t xml:space="preserve"> </w:t>
      </w:r>
      <w:r>
        <w:rPr>
          <w:sz w:val="24"/>
        </w:rPr>
        <w:t>costs,</w:t>
      </w:r>
      <w:r>
        <w:rPr>
          <w:spacing w:val="-13"/>
          <w:sz w:val="24"/>
        </w:rPr>
        <w:t xml:space="preserve"> </w:t>
      </w:r>
      <w:r>
        <w:rPr>
          <w:sz w:val="24"/>
        </w:rPr>
        <w:t>attorneys’</w:t>
      </w:r>
      <w:r>
        <w:rPr>
          <w:spacing w:val="-14"/>
          <w:sz w:val="24"/>
        </w:rPr>
        <w:t xml:space="preserve"> </w:t>
      </w:r>
      <w:r>
        <w:rPr>
          <w:sz w:val="24"/>
        </w:rPr>
        <w:t>fees charges and expenses whatsoever, arising from the acts and omissions of UAHA, except to the extent (a) that USA Hockey or its representatives caused such claims, liability, judgments, costs, attorneys’</w:t>
      </w:r>
      <w:r>
        <w:rPr>
          <w:spacing w:val="-10"/>
          <w:sz w:val="24"/>
        </w:rPr>
        <w:t xml:space="preserve"> </w:t>
      </w:r>
      <w:r>
        <w:rPr>
          <w:sz w:val="24"/>
        </w:rPr>
        <w:t>fees,</w:t>
      </w:r>
      <w:r>
        <w:rPr>
          <w:spacing w:val="-10"/>
          <w:sz w:val="24"/>
        </w:rPr>
        <w:t xml:space="preserve"> </w:t>
      </w:r>
      <w:r>
        <w:rPr>
          <w:sz w:val="24"/>
        </w:rPr>
        <w:t>charges</w:t>
      </w:r>
      <w:r>
        <w:rPr>
          <w:spacing w:val="-9"/>
          <w:sz w:val="24"/>
        </w:rPr>
        <w:t xml:space="preserve"> </w:t>
      </w:r>
      <w:r>
        <w:rPr>
          <w:sz w:val="24"/>
        </w:rPr>
        <w:t>or</w:t>
      </w:r>
      <w:r>
        <w:rPr>
          <w:spacing w:val="-13"/>
          <w:sz w:val="24"/>
        </w:rPr>
        <w:t xml:space="preserve"> </w:t>
      </w:r>
      <w:r>
        <w:rPr>
          <w:sz w:val="24"/>
        </w:rPr>
        <w:t>expenses</w:t>
      </w:r>
      <w:r>
        <w:rPr>
          <w:spacing w:val="-12"/>
          <w:sz w:val="24"/>
        </w:rPr>
        <w:t xml:space="preserve"> </w:t>
      </w:r>
      <w:r>
        <w:rPr>
          <w:sz w:val="24"/>
        </w:rPr>
        <w:t>by</w:t>
      </w:r>
      <w:r>
        <w:rPr>
          <w:spacing w:val="-10"/>
          <w:sz w:val="24"/>
        </w:rPr>
        <w:t xml:space="preserve"> </w:t>
      </w:r>
      <w:r>
        <w:rPr>
          <w:sz w:val="24"/>
        </w:rPr>
        <w:t>their</w:t>
      </w:r>
      <w:r>
        <w:rPr>
          <w:spacing w:val="-13"/>
          <w:sz w:val="24"/>
        </w:rPr>
        <w:t xml:space="preserve"> </w:t>
      </w:r>
      <w:r>
        <w:rPr>
          <w:sz w:val="24"/>
        </w:rPr>
        <w:t>own</w:t>
      </w:r>
      <w:r>
        <w:rPr>
          <w:spacing w:val="-12"/>
          <w:sz w:val="24"/>
        </w:rPr>
        <w:t xml:space="preserve"> </w:t>
      </w:r>
      <w:r>
        <w:rPr>
          <w:sz w:val="24"/>
        </w:rPr>
        <w:t>intentional</w:t>
      </w:r>
      <w:r>
        <w:rPr>
          <w:spacing w:val="-12"/>
          <w:sz w:val="24"/>
        </w:rPr>
        <w:t xml:space="preserve"> </w:t>
      </w:r>
      <w:r>
        <w:rPr>
          <w:sz w:val="24"/>
        </w:rPr>
        <w:t>neglect</w:t>
      </w:r>
      <w:r>
        <w:rPr>
          <w:spacing w:val="-9"/>
          <w:sz w:val="24"/>
        </w:rPr>
        <w:t xml:space="preserve"> </w:t>
      </w:r>
      <w:r>
        <w:rPr>
          <w:sz w:val="24"/>
        </w:rPr>
        <w:t>or</w:t>
      </w:r>
      <w:r>
        <w:rPr>
          <w:spacing w:val="-13"/>
          <w:sz w:val="24"/>
        </w:rPr>
        <w:t xml:space="preserve"> </w:t>
      </w:r>
      <w:r>
        <w:rPr>
          <w:sz w:val="24"/>
        </w:rPr>
        <w:t>default</w:t>
      </w:r>
      <w:r>
        <w:rPr>
          <w:spacing w:val="-12"/>
          <w:sz w:val="24"/>
        </w:rPr>
        <w:t xml:space="preserve"> </w:t>
      </w:r>
      <w:r>
        <w:rPr>
          <w:sz w:val="24"/>
        </w:rPr>
        <w:t>or</w:t>
      </w:r>
      <w:r>
        <w:rPr>
          <w:spacing w:val="-13"/>
          <w:sz w:val="24"/>
        </w:rPr>
        <w:t xml:space="preserve"> </w:t>
      </w:r>
      <w:r>
        <w:rPr>
          <w:sz w:val="24"/>
        </w:rPr>
        <w:t>(b)</w:t>
      </w:r>
      <w:r>
        <w:rPr>
          <w:spacing w:val="-10"/>
          <w:sz w:val="24"/>
        </w:rPr>
        <w:t xml:space="preserve"> </w:t>
      </w:r>
      <w:r>
        <w:rPr>
          <w:sz w:val="24"/>
        </w:rPr>
        <w:t>that</w:t>
      </w:r>
      <w:r>
        <w:rPr>
          <w:spacing w:val="-12"/>
          <w:sz w:val="24"/>
        </w:rPr>
        <w:t xml:space="preserve"> </w:t>
      </w:r>
      <w:r>
        <w:rPr>
          <w:sz w:val="24"/>
        </w:rPr>
        <w:t>such</w:t>
      </w:r>
      <w:r>
        <w:rPr>
          <w:spacing w:val="-12"/>
          <w:sz w:val="24"/>
        </w:rPr>
        <w:t xml:space="preserve"> </w:t>
      </w:r>
      <w:r>
        <w:rPr>
          <w:sz w:val="24"/>
        </w:rPr>
        <w:t>acts or</w:t>
      </w:r>
      <w:r>
        <w:rPr>
          <w:spacing w:val="-15"/>
          <w:sz w:val="24"/>
        </w:rPr>
        <w:t xml:space="preserve"> </w:t>
      </w:r>
      <w:r>
        <w:rPr>
          <w:sz w:val="24"/>
        </w:rPr>
        <w:t>omissions</w:t>
      </w:r>
      <w:r>
        <w:rPr>
          <w:spacing w:val="-14"/>
          <w:sz w:val="24"/>
        </w:rPr>
        <w:t xml:space="preserve"> </w:t>
      </w:r>
      <w:r>
        <w:rPr>
          <w:sz w:val="24"/>
        </w:rPr>
        <w:t>were</w:t>
      </w:r>
      <w:r>
        <w:rPr>
          <w:spacing w:val="-13"/>
          <w:sz w:val="24"/>
        </w:rPr>
        <w:t xml:space="preserve"> </w:t>
      </w:r>
      <w:r>
        <w:rPr>
          <w:sz w:val="24"/>
        </w:rPr>
        <w:t>the</w:t>
      </w:r>
      <w:r>
        <w:rPr>
          <w:spacing w:val="-15"/>
          <w:sz w:val="24"/>
        </w:rPr>
        <w:t xml:space="preserve"> </w:t>
      </w:r>
      <w:r>
        <w:rPr>
          <w:sz w:val="24"/>
        </w:rPr>
        <w:t>direct</w:t>
      </w:r>
      <w:r>
        <w:rPr>
          <w:spacing w:val="-14"/>
          <w:sz w:val="24"/>
        </w:rPr>
        <w:t xml:space="preserve"> </w:t>
      </w:r>
      <w:r>
        <w:rPr>
          <w:sz w:val="24"/>
        </w:rPr>
        <w:t>result</w:t>
      </w:r>
      <w:r>
        <w:rPr>
          <w:spacing w:val="-14"/>
          <w:sz w:val="24"/>
        </w:rPr>
        <w:t xml:space="preserve"> </w:t>
      </w:r>
      <w:r>
        <w:rPr>
          <w:sz w:val="24"/>
        </w:rPr>
        <w:t>of</w:t>
      </w:r>
      <w:r>
        <w:rPr>
          <w:spacing w:val="-15"/>
          <w:sz w:val="24"/>
        </w:rPr>
        <w:t xml:space="preserve"> </w:t>
      </w:r>
      <w:r>
        <w:rPr>
          <w:sz w:val="24"/>
        </w:rPr>
        <w:t>compliance</w:t>
      </w:r>
      <w:r>
        <w:rPr>
          <w:spacing w:val="-13"/>
          <w:sz w:val="24"/>
        </w:rPr>
        <w:t xml:space="preserve"> </w:t>
      </w:r>
      <w:r>
        <w:rPr>
          <w:sz w:val="24"/>
        </w:rPr>
        <w:t>with</w:t>
      </w:r>
      <w:r>
        <w:rPr>
          <w:spacing w:val="-14"/>
          <w:sz w:val="24"/>
        </w:rPr>
        <w:t xml:space="preserve"> </w:t>
      </w:r>
      <w:r>
        <w:rPr>
          <w:sz w:val="24"/>
        </w:rPr>
        <w:t>the</w:t>
      </w:r>
      <w:r>
        <w:rPr>
          <w:spacing w:val="-15"/>
          <w:sz w:val="24"/>
        </w:rPr>
        <w:t xml:space="preserve"> </w:t>
      </w:r>
      <w:r>
        <w:rPr>
          <w:sz w:val="24"/>
        </w:rPr>
        <w:t>Articles</w:t>
      </w:r>
      <w:r>
        <w:rPr>
          <w:spacing w:val="-14"/>
          <w:sz w:val="24"/>
        </w:rPr>
        <w:t xml:space="preserve"> </w:t>
      </w:r>
      <w:r>
        <w:rPr>
          <w:sz w:val="24"/>
        </w:rPr>
        <w:t>of</w:t>
      </w:r>
      <w:r>
        <w:rPr>
          <w:spacing w:val="-13"/>
          <w:sz w:val="24"/>
        </w:rPr>
        <w:t xml:space="preserve"> </w:t>
      </w:r>
      <w:r>
        <w:rPr>
          <w:sz w:val="24"/>
        </w:rPr>
        <w:t>Incorporation,</w:t>
      </w:r>
      <w:r>
        <w:rPr>
          <w:spacing w:val="-14"/>
          <w:sz w:val="24"/>
        </w:rPr>
        <w:t xml:space="preserve"> </w:t>
      </w:r>
      <w:r>
        <w:rPr>
          <w:sz w:val="24"/>
        </w:rPr>
        <w:t>Bylaws,</w:t>
      </w:r>
      <w:r>
        <w:rPr>
          <w:spacing w:val="-14"/>
          <w:sz w:val="24"/>
        </w:rPr>
        <w:t xml:space="preserve"> </w:t>
      </w:r>
      <w:r>
        <w:rPr>
          <w:sz w:val="24"/>
        </w:rPr>
        <w:t>Rules and Regulations, playing rules or decisions of the Board of Directors of USA Hockey. Further, UAHA understands that USA Hockey and its representatives have assumed such assignment, function,</w:t>
      </w:r>
      <w:r>
        <w:rPr>
          <w:spacing w:val="-3"/>
          <w:sz w:val="24"/>
        </w:rPr>
        <w:t xml:space="preserve"> </w:t>
      </w:r>
      <w:r>
        <w:rPr>
          <w:sz w:val="24"/>
        </w:rPr>
        <w:t>office</w:t>
      </w:r>
      <w:r>
        <w:rPr>
          <w:spacing w:val="-4"/>
          <w:sz w:val="24"/>
        </w:rPr>
        <w:t xml:space="preserve"> </w:t>
      </w:r>
      <w:r>
        <w:rPr>
          <w:sz w:val="24"/>
        </w:rPr>
        <w:t>or</w:t>
      </w:r>
      <w:r>
        <w:rPr>
          <w:spacing w:val="-4"/>
          <w:sz w:val="24"/>
        </w:rPr>
        <w:t xml:space="preserve"> </w:t>
      </w:r>
      <w:r>
        <w:rPr>
          <w:sz w:val="24"/>
        </w:rPr>
        <w:t>capacity</w:t>
      </w:r>
      <w:r>
        <w:rPr>
          <w:spacing w:val="-3"/>
          <w:sz w:val="24"/>
        </w:rPr>
        <w:t xml:space="preserve"> </w:t>
      </w:r>
      <w:r>
        <w:rPr>
          <w:sz w:val="24"/>
        </w:rPr>
        <w:t>upon</w:t>
      </w:r>
      <w:r>
        <w:rPr>
          <w:spacing w:val="-3"/>
          <w:sz w:val="24"/>
        </w:rPr>
        <w:t xml:space="preserve"> </w:t>
      </w:r>
      <w:r>
        <w:rPr>
          <w:sz w:val="24"/>
        </w:rPr>
        <w:t>the</w:t>
      </w:r>
      <w:r>
        <w:rPr>
          <w:spacing w:val="-4"/>
          <w:sz w:val="24"/>
        </w:rPr>
        <w:t xml:space="preserve"> </w:t>
      </w:r>
      <w:r>
        <w:rPr>
          <w:sz w:val="24"/>
        </w:rPr>
        <w:t>express</w:t>
      </w:r>
      <w:r>
        <w:rPr>
          <w:spacing w:val="-3"/>
          <w:sz w:val="24"/>
        </w:rPr>
        <w:t xml:space="preserve"> </w:t>
      </w:r>
      <w:r>
        <w:rPr>
          <w:sz w:val="24"/>
        </w:rPr>
        <w:t>understanding,</w:t>
      </w:r>
      <w:r>
        <w:rPr>
          <w:spacing w:val="-3"/>
          <w:sz w:val="24"/>
        </w:rPr>
        <w:t xml:space="preserve"> </w:t>
      </w:r>
      <w:r>
        <w:rPr>
          <w:sz w:val="24"/>
        </w:rPr>
        <w:t>agreement</w:t>
      </w:r>
      <w:r>
        <w:rPr>
          <w:spacing w:val="-3"/>
          <w:sz w:val="24"/>
        </w:rPr>
        <w:t xml:space="preserve"> </w:t>
      </w:r>
      <w:r>
        <w:rPr>
          <w:sz w:val="24"/>
        </w:rPr>
        <w:t>and</w:t>
      </w:r>
      <w:r>
        <w:rPr>
          <w:spacing w:val="-1"/>
          <w:sz w:val="24"/>
        </w:rPr>
        <w:t xml:space="preserve"> </w:t>
      </w:r>
      <w:r>
        <w:rPr>
          <w:sz w:val="24"/>
        </w:rPr>
        <w:t>condition</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be so indemnified and held harmless to the extent described in this Section.</w:t>
      </w:r>
    </w:p>
    <w:p w14:paraId="6588CD6A" w14:textId="77777777" w:rsidR="002433A5" w:rsidRDefault="002433A5">
      <w:pPr>
        <w:pStyle w:val="BodyText"/>
        <w:spacing w:before="10"/>
        <w:rPr>
          <w:sz w:val="20"/>
        </w:rPr>
      </w:pPr>
    </w:p>
    <w:p w14:paraId="6588CD6B" w14:textId="77777777" w:rsidR="002433A5" w:rsidRDefault="00000000">
      <w:pPr>
        <w:pStyle w:val="Heading3"/>
        <w:spacing w:before="1"/>
      </w:pPr>
      <w:r>
        <w:rPr>
          <w:u w:val="single"/>
        </w:rPr>
        <w:t>Article</w:t>
      </w:r>
      <w:r>
        <w:rPr>
          <w:spacing w:val="-5"/>
          <w:u w:val="single"/>
        </w:rPr>
        <w:t xml:space="preserve"> </w:t>
      </w:r>
      <w:r>
        <w:rPr>
          <w:u w:val="single"/>
        </w:rPr>
        <w:t>5</w:t>
      </w:r>
      <w:r>
        <w:t>--</w:t>
      </w:r>
      <w:r>
        <w:rPr>
          <w:spacing w:val="-2"/>
        </w:rPr>
        <w:t>Membership</w:t>
      </w:r>
    </w:p>
    <w:p w14:paraId="6588CD6C" w14:textId="77777777" w:rsidR="002433A5" w:rsidRDefault="002433A5">
      <w:pPr>
        <w:pStyle w:val="BodyText"/>
        <w:spacing w:before="10"/>
        <w:rPr>
          <w:b/>
          <w:sz w:val="20"/>
        </w:rPr>
      </w:pPr>
    </w:p>
    <w:p w14:paraId="6588CD6D" w14:textId="77777777" w:rsidR="002433A5" w:rsidRDefault="00000000">
      <w:pPr>
        <w:ind w:left="840" w:right="1257" w:firstLine="720"/>
        <w:jc w:val="both"/>
        <w:rPr>
          <w:sz w:val="24"/>
        </w:rPr>
      </w:pPr>
      <w:r>
        <w:rPr>
          <w:sz w:val="24"/>
        </w:rPr>
        <w:t>Section</w:t>
      </w:r>
      <w:r>
        <w:rPr>
          <w:spacing w:val="-3"/>
          <w:sz w:val="24"/>
        </w:rPr>
        <w:t xml:space="preserve"> </w:t>
      </w:r>
      <w:r>
        <w:rPr>
          <w:sz w:val="24"/>
        </w:rPr>
        <w:t>1.</w:t>
      </w:r>
      <w:r>
        <w:rPr>
          <w:spacing w:val="-3"/>
          <w:sz w:val="24"/>
        </w:rPr>
        <w:t xml:space="preserve"> </w:t>
      </w:r>
      <w:r>
        <w:rPr>
          <w:sz w:val="24"/>
        </w:rPr>
        <w:t>Members—Associations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entities</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Article</w:t>
      </w:r>
      <w:r>
        <w:rPr>
          <w:spacing w:val="-4"/>
          <w:sz w:val="24"/>
        </w:rPr>
        <w:t xml:space="preserve"> </w:t>
      </w:r>
      <w:r>
        <w:rPr>
          <w:sz w:val="24"/>
        </w:rPr>
        <w:t>3,</w:t>
      </w:r>
      <w:r>
        <w:rPr>
          <w:spacing w:val="-1"/>
          <w:sz w:val="24"/>
        </w:rPr>
        <w:t xml:space="preserve"> </w:t>
      </w:r>
      <w:r>
        <w:rPr>
          <w:sz w:val="24"/>
        </w:rPr>
        <w:t>Section</w:t>
      </w:r>
      <w:r>
        <w:rPr>
          <w:spacing w:val="-3"/>
          <w:sz w:val="24"/>
        </w:rPr>
        <w:t xml:space="preserve"> </w:t>
      </w:r>
      <w:r>
        <w:rPr>
          <w:sz w:val="24"/>
        </w:rPr>
        <w:t>2,</w:t>
      </w:r>
      <w:r>
        <w:rPr>
          <w:spacing w:val="-3"/>
          <w:sz w:val="24"/>
        </w:rPr>
        <w:t xml:space="preserve"> </w:t>
      </w:r>
      <w:r>
        <w:rPr>
          <w:sz w:val="24"/>
        </w:rPr>
        <w:t>and located</w:t>
      </w:r>
      <w:r>
        <w:rPr>
          <w:spacing w:val="-15"/>
          <w:sz w:val="24"/>
        </w:rPr>
        <w:t xml:space="preserve"> </w:t>
      </w:r>
      <w:r>
        <w:rPr>
          <w:sz w:val="24"/>
        </w:rPr>
        <w:t>within</w:t>
      </w:r>
      <w:r>
        <w:rPr>
          <w:spacing w:val="-15"/>
          <w:sz w:val="24"/>
        </w:rPr>
        <w:t xml:space="preserve"> </w:t>
      </w:r>
      <w:r>
        <w:rPr>
          <w:sz w:val="24"/>
        </w:rPr>
        <w:t>UAHA’s</w:t>
      </w:r>
      <w:r>
        <w:rPr>
          <w:spacing w:val="-15"/>
          <w:sz w:val="24"/>
        </w:rPr>
        <w:t xml:space="preserve"> </w:t>
      </w:r>
      <w:r>
        <w:rPr>
          <w:sz w:val="24"/>
        </w:rPr>
        <w:t>geographical</w:t>
      </w:r>
      <w:r>
        <w:rPr>
          <w:spacing w:val="-15"/>
          <w:sz w:val="24"/>
        </w:rPr>
        <w:t xml:space="preserve"> </w:t>
      </w:r>
      <w:r>
        <w:rPr>
          <w:sz w:val="24"/>
        </w:rPr>
        <w:t>area</w:t>
      </w:r>
      <w:r>
        <w:rPr>
          <w:spacing w:val="-15"/>
          <w:sz w:val="24"/>
        </w:rPr>
        <w:t xml:space="preserve"> </w:t>
      </w:r>
      <w:r>
        <w:rPr>
          <w:sz w:val="24"/>
        </w:rPr>
        <w:t>which</w:t>
      </w:r>
      <w:r>
        <w:rPr>
          <w:spacing w:val="-15"/>
          <w:sz w:val="24"/>
        </w:rPr>
        <w:t xml:space="preserve"> </w:t>
      </w:r>
      <w:r>
        <w:rPr>
          <w:sz w:val="24"/>
        </w:rPr>
        <w:t>register</w:t>
      </w:r>
      <w:r>
        <w:rPr>
          <w:spacing w:val="-15"/>
          <w:sz w:val="24"/>
        </w:rPr>
        <w:t xml:space="preserve"> </w:t>
      </w:r>
      <w:r>
        <w:rPr>
          <w:sz w:val="24"/>
        </w:rPr>
        <w:t>amateur</w:t>
      </w:r>
      <w:r>
        <w:rPr>
          <w:spacing w:val="-15"/>
          <w:sz w:val="24"/>
        </w:rPr>
        <w:t xml:space="preserve"> </w:t>
      </w:r>
      <w:r>
        <w:rPr>
          <w:sz w:val="24"/>
        </w:rPr>
        <w:t>hockey</w:t>
      </w:r>
      <w:r>
        <w:rPr>
          <w:spacing w:val="-15"/>
          <w:sz w:val="24"/>
        </w:rPr>
        <w:t xml:space="preserve"> </w:t>
      </w:r>
      <w:r>
        <w:rPr>
          <w:sz w:val="24"/>
        </w:rPr>
        <w:t>teams</w:t>
      </w:r>
      <w:r>
        <w:rPr>
          <w:spacing w:val="-15"/>
          <w:sz w:val="24"/>
        </w:rPr>
        <w:t xml:space="preserve"> </w:t>
      </w:r>
      <w:r>
        <w:rPr>
          <w:sz w:val="24"/>
        </w:rPr>
        <w:t>with</w:t>
      </w:r>
      <w:r>
        <w:rPr>
          <w:spacing w:val="-15"/>
          <w:sz w:val="24"/>
        </w:rPr>
        <w:t xml:space="preserve"> </w:t>
      </w:r>
      <w:r>
        <w:rPr>
          <w:sz w:val="24"/>
        </w:rPr>
        <w:t>USA</w:t>
      </w:r>
      <w:r>
        <w:rPr>
          <w:spacing w:val="-15"/>
          <w:sz w:val="24"/>
        </w:rPr>
        <w:t xml:space="preserve"> </w:t>
      </w:r>
      <w:r>
        <w:rPr>
          <w:sz w:val="24"/>
        </w:rPr>
        <w:t>Hockey are</w:t>
      </w:r>
      <w:r>
        <w:rPr>
          <w:spacing w:val="-9"/>
          <w:sz w:val="24"/>
        </w:rPr>
        <w:t xml:space="preserve"> </w:t>
      </w:r>
      <w:r>
        <w:rPr>
          <w:sz w:val="24"/>
        </w:rPr>
        <w:t>eligible</w:t>
      </w:r>
      <w:r>
        <w:rPr>
          <w:spacing w:val="-11"/>
          <w:sz w:val="24"/>
        </w:rPr>
        <w:t xml:space="preserve"> </w:t>
      </w:r>
      <w:r>
        <w:rPr>
          <w:sz w:val="24"/>
        </w:rPr>
        <w:t>to</w:t>
      </w:r>
      <w:r>
        <w:rPr>
          <w:spacing w:val="-10"/>
          <w:sz w:val="24"/>
        </w:rPr>
        <w:t xml:space="preserve"> </w:t>
      </w:r>
      <w:r>
        <w:rPr>
          <w:sz w:val="24"/>
        </w:rPr>
        <w:t>become</w:t>
      </w:r>
      <w:r>
        <w:rPr>
          <w:spacing w:val="-11"/>
          <w:sz w:val="24"/>
        </w:rPr>
        <w:t xml:space="preserve"> </w:t>
      </w:r>
      <w:r>
        <w:rPr>
          <w:sz w:val="24"/>
        </w:rPr>
        <w:t>Members</w:t>
      </w:r>
      <w:r>
        <w:rPr>
          <w:spacing w:val="-10"/>
          <w:sz w:val="24"/>
        </w:rPr>
        <w:t xml:space="preserve"> </w:t>
      </w:r>
      <w:r>
        <w:rPr>
          <w:sz w:val="24"/>
        </w:rPr>
        <w:t>of</w:t>
      </w:r>
      <w:r>
        <w:rPr>
          <w:spacing w:val="-9"/>
          <w:sz w:val="24"/>
        </w:rPr>
        <w:t xml:space="preserve"> </w:t>
      </w:r>
      <w:r>
        <w:rPr>
          <w:sz w:val="24"/>
        </w:rPr>
        <w:t>UAHA.</w:t>
      </w:r>
      <w:r>
        <w:rPr>
          <w:spacing w:val="-8"/>
          <w:sz w:val="24"/>
        </w:rPr>
        <w:t xml:space="preserve"> </w:t>
      </w:r>
      <w:r>
        <w:rPr>
          <w:sz w:val="24"/>
        </w:rPr>
        <w:t>Any</w:t>
      </w:r>
      <w:r>
        <w:rPr>
          <w:spacing w:val="-10"/>
          <w:sz w:val="24"/>
        </w:rPr>
        <w:t xml:space="preserve"> </w:t>
      </w:r>
      <w:r>
        <w:rPr>
          <w:sz w:val="24"/>
        </w:rPr>
        <w:t>such</w:t>
      </w:r>
      <w:r>
        <w:rPr>
          <w:spacing w:val="-11"/>
          <w:sz w:val="24"/>
        </w:rPr>
        <w:t xml:space="preserve"> </w:t>
      </w:r>
      <w:r>
        <w:rPr>
          <w:sz w:val="24"/>
        </w:rPr>
        <w:t>association</w:t>
      </w:r>
      <w:r>
        <w:rPr>
          <w:spacing w:val="-10"/>
          <w:sz w:val="24"/>
        </w:rPr>
        <w:t xml:space="preserve"> </w:t>
      </w:r>
      <w:r>
        <w:rPr>
          <w:sz w:val="24"/>
        </w:rPr>
        <w:t>or</w:t>
      </w:r>
      <w:r>
        <w:rPr>
          <w:spacing w:val="-9"/>
          <w:sz w:val="24"/>
        </w:rPr>
        <w:t xml:space="preserve"> </w:t>
      </w:r>
      <w:r>
        <w:rPr>
          <w:sz w:val="24"/>
        </w:rPr>
        <w:t>entity</w:t>
      </w:r>
      <w:r>
        <w:rPr>
          <w:spacing w:val="-10"/>
          <w:sz w:val="24"/>
        </w:rPr>
        <w:t xml:space="preserve"> </w:t>
      </w:r>
      <w:r>
        <w:rPr>
          <w:sz w:val="24"/>
        </w:rPr>
        <w:t>must</w:t>
      </w:r>
      <w:r>
        <w:rPr>
          <w:spacing w:val="-10"/>
          <w:sz w:val="24"/>
        </w:rPr>
        <w:t xml:space="preserve"> </w:t>
      </w:r>
      <w:r>
        <w:rPr>
          <w:sz w:val="24"/>
        </w:rPr>
        <w:t>apply</w:t>
      </w:r>
      <w:r>
        <w:rPr>
          <w:spacing w:val="-10"/>
          <w:sz w:val="24"/>
        </w:rPr>
        <w:t xml:space="preserve"> </w:t>
      </w:r>
      <w:r>
        <w:rPr>
          <w:sz w:val="24"/>
        </w:rPr>
        <w:t>for</w:t>
      </w:r>
      <w:r>
        <w:rPr>
          <w:spacing w:val="-11"/>
          <w:sz w:val="24"/>
        </w:rPr>
        <w:t xml:space="preserve"> </w:t>
      </w:r>
      <w:r>
        <w:rPr>
          <w:sz w:val="24"/>
        </w:rPr>
        <w:t>Member status with UAHA under rules and regulations adopted and published by UAHA’s Board of Directors from time to time and be approved for membership by a majority of the Board of Directors at a meeting called for the purpose of considering applications for Membership.</w:t>
      </w:r>
    </w:p>
    <w:p w14:paraId="6588CD6E" w14:textId="77777777" w:rsidR="002433A5" w:rsidRDefault="002433A5">
      <w:pPr>
        <w:pStyle w:val="BodyText"/>
        <w:spacing w:before="10"/>
        <w:rPr>
          <w:sz w:val="20"/>
        </w:rPr>
      </w:pPr>
    </w:p>
    <w:p w14:paraId="6588CD6F" w14:textId="77777777" w:rsidR="002433A5" w:rsidRDefault="00000000">
      <w:pPr>
        <w:ind w:left="840" w:right="1256" w:firstLine="720"/>
        <w:jc w:val="both"/>
        <w:rPr>
          <w:sz w:val="24"/>
        </w:rPr>
      </w:pPr>
      <w:r>
        <w:rPr>
          <w:sz w:val="24"/>
        </w:rPr>
        <w:t>Section</w:t>
      </w:r>
      <w:r>
        <w:rPr>
          <w:spacing w:val="-8"/>
          <w:sz w:val="24"/>
        </w:rPr>
        <w:t xml:space="preserve"> </w:t>
      </w:r>
      <w:r>
        <w:rPr>
          <w:sz w:val="24"/>
        </w:rPr>
        <w:t>2.</w:t>
      </w:r>
      <w:r>
        <w:rPr>
          <w:spacing w:val="-6"/>
          <w:sz w:val="24"/>
        </w:rPr>
        <w:t xml:space="preserve"> </w:t>
      </w:r>
      <w:r>
        <w:rPr>
          <w:sz w:val="24"/>
        </w:rPr>
        <w:t>If</w:t>
      </w:r>
      <w:r>
        <w:rPr>
          <w:spacing w:val="-9"/>
          <w:sz w:val="24"/>
        </w:rPr>
        <w:t xml:space="preserve"> </w:t>
      </w:r>
      <w:r>
        <w:rPr>
          <w:sz w:val="24"/>
        </w:rPr>
        <w:t>approved</w:t>
      </w:r>
      <w:r>
        <w:rPr>
          <w:spacing w:val="-6"/>
          <w:sz w:val="24"/>
        </w:rPr>
        <w:t xml:space="preserve"> </w:t>
      </w:r>
      <w:r>
        <w:rPr>
          <w:sz w:val="24"/>
        </w:rPr>
        <w:t>for</w:t>
      </w:r>
      <w:r>
        <w:rPr>
          <w:spacing w:val="-7"/>
          <w:sz w:val="24"/>
        </w:rPr>
        <w:t xml:space="preserve"> </w:t>
      </w:r>
      <w:r>
        <w:rPr>
          <w:sz w:val="24"/>
        </w:rPr>
        <w:t>membership,</w:t>
      </w:r>
      <w:r>
        <w:rPr>
          <w:spacing w:val="-8"/>
          <w:sz w:val="24"/>
        </w:rPr>
        <w:t xml:space="preserve"> </w:t>
      </w:r>
      <w:r>
        <w:rPr>
          <w:sz w:val="24"/>
        </w:rPr>
        <w:t>Associations</w:t>
      </w:r>
      <w:r>
        <w:rPr>
          <w:spacing w:val="-8"/>
          <w:sz w:val="24"/>
        </w:rPr>
        <w:t xml:space="preserve"> </w:t>
      </w:r>
      <w:r>
        <w:rPr>
          <w:sz w:val="24"/>
        </w:rPr>
        <w:t>or</w:t>
      </w:r>
      <w:r>
        <w:rPr>
          <w:spacing w:val="-9"/>
          <w:sz w:val="24"/>
        </w:rPr>
        <w:t xml:space="preserve"> </w:t>
      </w:r>
      <w:r>
        <w:rPr>
          <w:sz w:val="24"/>
        </w:rPr>
        <w:t>entities</w:t>
      </w:r>
      <w:r>
        <w:rPr>
          <w:spacing w:val="-8"/>
          <w:sz w:val="24"/>
        </w:rPr>
        <w:t xml:space="preserve"> </w:t>
      </w:r>
      <w:r>
        <w:rPr>
          <w:sz w:val="24"/>
        </w:rPr>
        <w:t>will</w:t>
      </w:r>
      <w:r>
        <w:rPr>
          <w:spacing w:val="-8"/>
          <w:sz w:val="24"/>
        </w:rPr>
        <w:t xml:space="preserve"> </w:t>
      </w:r>
      <w:r>
        <w:rPr>
          <w:sz w:val="24"/>
        </w:rPr>
        <w:t>be</w:t>
      </w:r>
      <w:r>
        <w:rPr>
          <w:spacing w:val="-9"/>
          <w:sz w:val="24"/>
        </w:rPr>
        <w:t xml:space="preserve"> </w:t>
      </w:r>
      <w:r>
        <w:rPr>
          <w:sz w:val="24"/>
        </w:rPr>
        <w:t>required</w:t>
      </w:r>
      <w:r>
        <w:rPr>
          <w:spacing w:val="-8"/>
          <w:sz w:val="24"/>
        </w:rPr>
        <w:t xml:space="preserve"> </w:t>
      </w:r>
      <w:r>
        <w:rPr>
          <w:sz w:val="24"/>
        </w:rPr>
        <w:t>to</w:t>
      </w:r>
      <w:r>
        <w:rPr>
          <w:spacing w:val="-8"/>
          <w:sz w:val="24"/>
        </w:rPr>
        <w:t xml:space="preserve"> </w:t>
      </w:r>
      <w:r>
        <w:rPr>
          <w:sz w:val="24"/>
        </w:rPr>
        <w:t>execute a</w:t>
      </w:r>
      <w:r>
        <w:rPr>
          <w:spacing w:val="19"/>
          <w:sz w:val="24"/>
        </w:rPr>
        <w:t xml:space="preserve"> </w:t>
      </w:r>
      <w:r>
        <w:rPr>
          <w:sz w:val="24"/>
        </w:rPr>
        <w:t>Member</w:t>
      </w:r>
      <w:r>
        <w:rPr>
          <w:spacing w:val="24"/>
          <w:sz w:val="24"/>
        </w:rPr>
        <w:t xml:space="preserve"> </w:t>
      </w:r>
      <w:r>
        <w:rPr>
          <w:sz w:val="24"/>
        </w:rPr>
        <w:t>Agreement</w:t>
      </w:r>
      <w:r>
        <w:rPr>
          <w:spacing w:val="25"/>
          <w:sz w:val="24"/>
        </w:rPr>
        <w:t xml:space="preserve"> </w:t>
      </w:r>
      <w:r>
        <w:rPr>
          <w:sz w:val="24"/>
        </w:rPr>
        <w:t>committing</w:t>
      </w:r>
      <w:r>
        <w:rPr>
          <w:spacing w:val="23"/>
          <w:sz w:val="24"/>
        </w:rPr>
        <w:t xml:space="preserve"> </w:t>
      </w:r>
      <w:r>
        <w:rPr>
          <w:sz w:val="24"/>
        </w:rPr>
        <w:t>their</w:t>
      </w:r>
      <w:r>
        <w:rPr>
          <w:spacing w:val="22"/>
          <w:sz w:val="24"/>
        </w:rPr>
        <w:t xml:space="preserve"> </w:t>
      </w:r>
      <w:r>
        <w:rPr>
          <w:sz w:val="24"/>
        </w:rPr>
        <w:t>intention</w:t>
      </w:r>
      <w:r>
        <w:rPr>
          <w:spacing w:val="23"/>
          <w:sz w:val="24"/>
        </w:rPr>
        <w:t xml:space="preserve"> </w:t>
      </w:r>
      <w:r>
        <w:rPr>
          <w:sz w:val="24"/>
        </w:rPr>
        <w:t>to</w:t>
      </w:r>
      <w:r>
        <w:rPr>
          <w:spacing w:val="23"/>
          <w:sz w:val="24"/>
        </w:rPr>
        <w:t xml:space="preserve"> </w:t>
      </w:r>
      <w:r>
        <w:rPr>
          <w:sz w:val="24"/>
        </w:rPr>
        <w:t>abide</w:t>
      </w:r>
      <w:r>
        <w:rPr>
          <w:spacing w:val="22"/>
          <w:sz w:val="24"/>
        </w:rPr>
        <w:t xml:space="preserve"> </w:t>
      </w:r>
      <w:r>
        <w:rPr>
          <w:sz w:val="24"/>
        </w:rPr>
        <w:t>by</w:t>
      </w:r>
      <w:r>
        <w:rPr>
          <w:spacing w:val="25"/>
          <w:sz w:val="24"/>
        </w:rPr>
        <w:t xml:space="preserve"> </w:t>
      </w:r>
      <w:r>
        <w:rPr>
          <w:sz w:val="24"/>
        </w:rPr>
        <w:t>current</w:t>
      </w:r>
      <w:r>
        <w:rPr>
          <w:spacing w:val="23"/>
          <w:sz w:val="24"/>
        </w:rPr>
        <w:t xml:space="preserve"> </w:t>
      </w:r>
      <w:r>
        <w:rPr>
          <w:sz w:val="24"/>
        </w:rPr>
        <w:t>or</w:t>
      </w:r>
      <w:r>
        <w:rPr>
          <w:spacing w:val="24"/>
          <w:sz w:val="24"/>
        </w:rPr>
        <w:t xml:space="preserve"> </w:t>
      </w:r>
      <w:r>
        <w:rPr>
          <w:sz w:val="24"/>
        </w:rPr>
        <w:t>future</w:t>
      </w:r>
      <w:r>
        <w:rPr>
          <w:spacing w:val="22"/>
          <w:sz w:val="24"/>
        </w:rPr>
        <w:t xml:space="preserve"> </w:t>
      </w:r>
      <w:r>
        <w:rPr>
          <w:sz w:val="24"/>
        </w:rPr>
        <w:t>rules</w:t>
      </w:r>
      <w:r>
        <w:rPr>
          <w:spacing w:val="23"/>
          <w:sz w:val="24"/>
        </w:rPr>
        <w:t xml:space="preserve"> </w:t>
      </w:r>
      <w:r>
        <w:rPr>
          <w:sz w:val="24"/>
        </w:rPr>
        <w:t>as</w:t>
      </w:r>
      <w:r>
        <w:rPr>
          <w:spacing w:val="23"/>
          <w:sz w:val="24"/>
        </w:rPr>
        <w:t xml:space="preserve"> </w:t>
      </w:r>
      <w:r>
        <w:rPr>
          <w:sz w:val="24"/>
        </w:rPr>
        <w:t>may</w:t>
      </w:r>
      <w:r>
        <w:rPr>
          <w:spacing w:val="25"/>
          <w:sz w:val="24"/>
        </w:rPr>
        <w:t xml:space="preserve"> </w:t>
      </w:r>
      <w:r>
        <w:rPr>
          <w:spacing w:val="-5"/>
          <w:sz w:val="24"/>
        </w:rPr>
        <w:t>be</w:t>
      </w:r>
    </w:p>
    <w:p w14:paraId="6588CD70" w14:textId="77777777" w:rsidR="002433A5" w:rsidRDefault="002433A5">
      <w:pPr>
        <w:jc w:val="both"/>
        <w:rPr>
          <w:sz w:val="24"/>
        </w:rPr>
        <w:sectPr w:rsidR="002433A5">
          <w:headerReference w:type="default" r:id="rId21"/>
          <w:footerReference w:type="default" r:id="rId22"/>
          <w:pgSz w:w="12240" w:h="15840"/>
          <w:pgMar w:top="1360" w:right="180" w:bottom="1260" w:left="600" w:header="0" w:footer="1063" w:gutter="0"/>
          <w:cols w:space="720"/>
        </w:sectPr>
      </w:pPr>
    </w:p>
    <w:p w14:paraId="6588CD71" w14:textId="77777777" w:rsidR="002433A5" w:rsidRDefault="00000000">
      <w:pPr>
        <w:spacing w:before="79"/>
        <w:ind w:left="839" w:right="1257"/>
        <w:jc w:val="both"/>
        <w:rPr>
          <w:sz w:val="24"/>
        </w:rPr>
      </w:pPr>
      <w:r>
        <w:rPr>
          <w:sz w:val="24"/>
        </w:rPr>
        <w:lastRenderedPageBreak/>
        <w:t>implemented from time to time. Member Agreements will be one year in duration, renewable annually by UAHA on a common renewal date (each April 15th). Member Agreements establish the contractual terms of membership and can be voluntarily non-renewed by the Member Association or other entities with sixty (60) days’ notice prior to the renewal date.</w:t>
      </w:r>
      <w:r>
        <w:rPr>
          <w:spacing w:val="40"/>
          <w:sz w:val="24"/>
        </w:rPr>
        <w:t xml:space="preserve"> </w:t>
      </w:r>
      <w:r>
        <w:rPr>
          <w:sz w:val="24"/>
        </w:rPr>
        <w:t>Member Agreements</w:t>
      </w:r>
      <w:r>
        <w:rPr>
          <w:spacing w:val="-6"/>
          <w:sz w:val="24"/>
        </w:rPr>
        <w:t xml:space="preserve"> </w:t>
      </w:r>
      <w:r>
        <w:rPr>
          <w:sz w:val="24"/>
        </w:rPr>
        <w:t>may</w:t>
      </w:r>
      <w:r>
        <w:rPr>
          <w:spacing w:val="-6"/>
          <w:sz w:val="24"/>
        </w:rPr>
        <w:t xml:space="preserve"> </w:t>
      </w:r>
      <w:r>
        <w:rPr>
          <w:sz w:val="24"/>
        </w:rPr>
        <w:t>be</w:t>
      </w:r>
      <w:r>
        <w:rPr>
          <w:spacing w:val="-7"/>
          <w:sz w:val="24"/>
        </w:rPr>
        <w:t xml:space="preserve"> </w:t>
      </w:r>
      <w:r>
        <w:rPr>
          <w:sz w:val="24"/>
        </w:rPr>
        <w:t>updated</w:t>
      </w:r>
      <w:r>
        <w:rPr>
          <w:spacing w:val="-6"/>
          <w:sz w:val="24"/>
        </w:rPr>
        <w:t xml:space="preserve"> </w:t>
      </w:r>
      <w:r>
        <w:rPr>
          <w:sz w:val="24"/>
        </w:rPr>
        <w:t>periodically</w:t>
      </w:r>
      <w:r>
        <w:rPr>
          <w:spacing w:val="-6"/>
          <w:sz w:val="24"/>
        </w:rPr>
        <w:t xml:space="preserve"> </w:t>
      </w:r>
      <w:r>
        <w:rPr>
          <w:sz w:val="24"/>
        </w:rPr>
        <w:t>and</w:t>
      </w:r>
      <w:r>
        <w:rPr>
          <w:spacing w:val="-6"/>
          <w:sz w:val="24"/>
        </w:rPr>
        <w:t xml:space="preserve"> </w:t>
      </w:r>
      <w:r>
        <w:rPr>
          <w:sz w:val="24"/>
        </w:rPr>
        <w:t>must</w:t>
      </w:r>
      <w:r>
        <w:rPr>
          <w:spacing w:val="-8"/>
          <w:sz w:val="24"/>
        </w:rPr>
        <w:t xml:space="preserve"> </w:t>
      </w:r>
      <w:r>
        <w:rPr>
          <w:sz w:val="24"/>
        </w:rPr>
        <w:t>be</w:t>
      </w:r>
      <w:r>
        <w:rPr>
          <w:spacing w:val="-7"/>
          <w:sz w:val="24"/>
        </w:rPr>
        <w:t xml:space="preserve"> </w:t>
      </w:r>
      <w:r>
        <w:rPr>
          <w:sz w:val="24"/>
        </w:rPr>
        <w:t>executed</w:t>
      </w:r>
      <w:r>
        <w:rPr>
          <w:spacing w:val="-6"/>
          <w:sz w:val="24"/>
        </w:rPr>
        <w:t xml:space="preserve"> </w:t>
      </w:r>
      <w:r>
        <w:rPr>
          <w:sz w:val="24"/>
        </w:rPr>
        <w:t>annually</w:t>
      </w:r>
      <w:r>
        <w:rPr>
          <w:spacing w:val="-6"/>
          <w:sz w:val="24"/>
        </w:rPr>
        <w:t xml:space="preserve"> </w:t>
      </w:r>
      <w:r>
        <w:rPr>
          <w:sz w:val="24"/>
        </w:rPr>
        <w:t>in</w:t>
      </w:r>
      <w:r>
        <w:rPr>
          <w:spacing w:val="-6"/>
          <w:sz w:val="24"/>
        </w:rPr>
        <w:t xml:space="preserve"> </w:t>
      </w:r>
      <w:r>
        <w:rPr>
          <w:sz w:val="24"/>
        </w:rPr>
        <w:t>order</w:t>
      </w:r>
      <w:r>
        <w:rPr>
          <w:spacing w:val="-7"/>
          <w:sz w:val="24"/>
        </w:rPr>
        <w:t xml:space="preserve"> </w:t>
      </w:r>
      <w:r>
        <w:rPr>
          <w:sz w:val="24"/>
        </w:rPr>
        <w:t>for</w:t>
      </w:r>
      <w:r>
        <w:rPr>
          <w:spacing w:val="-7"/>
          <w:sz w:val="24"/>
        </w:rPr>
        <w:t xml:space="preserve"> </w:t>
      </w:r>
      <w:r>
        <w:rPr>
          <w:sz w:val="24"/>
        </w:rPr>
        <w:t>Associations or other entities to maintain membership in UAHA.</w:t>
      </w:r>
    </w:p>
    <w:p w14:paraId="6588CD72" w14:textId="77777777" w:rsidR="002433A5" w:rsidRDefault="002433A5">
      <w:pPr>
        <w:pStyle w:val="BodyText"/>
        <w:spacing w:before="10"/>
        <w:rPr>
          <w:sz w:val="20"/>
        </w:rPr>
      </w:pPr>
    </w:p>
    <w:p w14:paraId="6588CD73" w14:textId="77777777" w:rsidR="002433A5" w:rsidRDefault="00000000">
      <w:pPr>
        <w:ind w:left="840" w:right="1257" w:firstLine="720"/>
        <w:jc w:val="both"/>
        <w:rPr>
          <w:sz w:val="24"/>
        </w:rPr>
      </w:pPr>
      <w:r>
        <w:rPr>
          <w:sz w:val="24"/>
        </w:rPr>
        <w:t>Section 3. Members are entitled to one vote per registered USA Hockey player claimed from the USA Hockey Annual PPR report for the period of April 1</w:t>
      </w:r>
      <w:r>
        <w:rPr>
          <w:sz w:val="24"/>
          <w:vertAlign w:val="superscript"/>
        </w:rPr>
        <w:t>st</w:t>
      </w:r>
      <w:r>
        <w:rPr>
          <w:sz w:val="24"/>
        </w:rPr>
        <w:t xml:space="preserve"> through March 31</w:t>
      </w:r>
      <w:r>
        <w:rPr>
          <w:sz w:val="24"/>
          <w:vertAlign w:val="superscript"/>
        </w:rPr>
        <w:t>st</w:t>
      </w:r>
      <w:r>
        <w:rPr>
          <w:sz w:val="24"/>
        </w:rPr>
        <w:t xml:space="preserve"> of the preceding</w:t>
      </w:r>
      <w:r>
        <w:rPr>
          <w:spacing w:val="-15"/>
          <w:sz w:val="24"/>
        </w:rPr>
        <w:t xml:space="preserve"> </w:t>
      </w:r>
      <w:r>
        <w:rPr>
          <w:sz w:val="24"/>
        </w:rPr>
        <w:t>season</w:t>
      </w:r>
      <w:r>
        <w:rPr>
          <w:spacing w:val="33"/>
          <w:sz w:val="24"/>
        </w:rPr>
        <w:t xml:space="preserve"> </w:t>
      </w:r>
      <w:r>
        <w:rPr>
          <w:sz w:val="24"/>
        </w:rPr>
        <w:t>and</w:t>
      </w:r>
      <w:r>
        <w:rPr>
          <w:spacing w:val="-15"/>
          <w:sz w:val="24"/>
        </w:rPr>
        <w:t xml:space="preserve"> </w:t>
      </w:r>
      <w:r>
        <w:rPr>
          <w:sz w:val="24"/>
        </w:rPr>
        <w:t>on</w:t>
      </w:r>
      <w:r>
        <w:rPr>
          <w:spacing w:val="-13"/>
          <w:sz w:val="24"/>
        </w:rPr>
        <w:t xml:space="preserve"> </w:t>
      </w:r>
      <w:r>
        <w:rPr>
          <w:sz w:val="24"/>
        </w:rPr>
        <w:t>Member’s</w:t>
      </w:r>
      <w:r>
        <w:rPr>
          <w:spacing w:val="-15"/>
          <w:sz w:val="24"/>
        </w:rPr>
        <w:t xml:space="preserve"> </w:t>
      </w:r>
      <w:r>
        <w:rPr>
          <w:sz w:val="24"/>
        </w:rPr>
        <w:t>team(s)</w:t>
      </w:r>
      <w:r>
        <w:rPr>
          <w:spacing w:val="-15"/>
          <w:sz w:val="24"/>
        </w:rPr>
        <w:t xml:space="preserve"> </w:t>
      </w:r>
      <w:r>
        <w:rPr>
          <w:sz w:val="24"/>
        </w:rPr>
        <w:t>on</w:t>
      </w:r>
      <w:r>
        <w:rPr>
          <w:spacing w:val="-13"/>
          <w:sz w:val="24"/>
        </w:rPr>
        <w:t xml:space="preserve"> </w:t>
      </w:r>
      <w:r>
        <w:rPr>
          <w:sz w:val="24"/>
        </w:rPr>
        <w:t>all</w:t>
      </w:r>
      <w:r>
        <w:rPr>
          <w:spacing w:val="-13"/>
          <w:sz w:val="24"/>
        </w:rPr>
        <w:t xml:space="preserve"> </w:t>
      </w:r>
      <w:r>
        <w:rPr>
          <w:sz w:val="24"/>
        </w:rPr>
        <w:t>matters</w:t>
      </w:r>
      <w:r>
        <w:rPr>
          <w:spacing w:val="-15"/>
          <w:sz w:val="24"/>
        </w:rPr>
        <w:t xml:space="preserve"> </w:t>
      </w:r>
      <w:r>
        <w:rPr>
          <w:sz w:val="24"/>
        </w:rPr>
        <w:t>on</w:t>
      </w:r>
      <w:r>
        <w:rPr>
          <w:spacing w:val="-15"/>
          <w:sz w:val="24"/>
        </w:rPr>
        <w:t xml:space="preserve"> </w:t>
      </w:r>
      <w:r>
        <w:rPr>
          <w:sz w:val="24"/>
        </w:rPr>
        <w:t>which</w:t>
      </w:r>
      <w:r>
        <w:rPr>
          <w:spacing w:val="-13"/>
          <w:sz w:val="24"/>
        </w:rPr>
        <w:t xml:space="preserve"> </w:t>
      </w:r>
      <w:r>
        <w:rPr>
          <w:sz w:val="24"/>
        </w:rPr>
        <w:t>a</w:t>
      </w:r>
      <w:r>
        <w:rPr>
          <w:spacing w:val="-15"/>
          <w:sz w:val="24"/>
        </w:rPr>
        <w:t xml:space="preserve"> </w:t>
      </w:r>
      <w:r>
        <w:rPr>
          <w:sz w:val="24"/>
        </w:rPr>
        <w:t>Membership</w:t>
      </w:r>
      <w:r>
        <w:rPr>
          <w:spacing w:val="-15"/>
          <w:sz w:val="24"/>
        </w:rPr>
        <w:t xml:space="preserve"> </w:t>
      </w:r>
      <w:r>
        <w:rPr>
          <w:sz w:val="24"/>
        </w:rPr>
        <w:t>vote</w:t>
      </w:r>
      <w:r>
        <w:rPr>
          <w:spacing w:val="-15"/>
          <w:sz w:val="24"/>
        </w:rPr>
        <w:t xml:space="preserve"> </w:t>
      </w:r>
      <w:r>
        <w:rPr>
          <w:sz w:val="24"/>
        </w:rPr>
        <w:t>is</w:t>
      </w:r>
      <w:r>
        <w:rPr>
          <w:spacing w:val="-15"/>
          <w:sz w:val="24"/>
        </w:rPr>
        <w:t xml:space="preserve"> </w:t>
      </w:r>
      <w:r>
        <w:rPr>
          <w:sz w:val="24"/>
        </w:rPr>
        <w:t>required or permitted by these Bylaws or submitted by the Board of Directors for a vote of Members, provided,</w:t>
      </w:r>
      <w:r>
        <w:rPr>
          <w:spacing w:val="-4"/>
          <w:sz w:val="24"/>
        </w:rPr>
        <w:t xml:space="preserve"> </w:t>
      </w:r>
      <w:r>
        <w:rPr>
          <w:sz w:val="24"/>
        </w:rPr>
        <w:t>however,</w:t>
      </w:r>
      <w:r>
        <w:rPr>
          <w:spacing w:val="-4"/>
          <w:sz w:val="24"/>
        </w:rPr>
        <w:t xml:space="preserve"> </w:t>
      </w:r>
      <w:r>
        <w:rPr>
          <w:sz w:val="24"/>
        </w:rPr>
        <w:t>that</w:t>
      </w:r>
      <w:r>
        <w:rPr>
          <w:spacing w:val="-4"/>
          <w:sz w:val="24"/>
        </w:rPr>
        <w:t xml:space="preserve"> </w:t>
      </w:r>
      <w:r>
        <w:rPr>
          <w:sz w:val="24"/>
        </w:rPr>
        <w:t>no</w:t>
      </w:r>
      <w:r>
        <w:rPr>
          <w:spacing w:val="-4"/>
          <w:sz w:val="24"/>
        </w:rPr>
        <w:t xml:space="preserve"> </w:t>
      </w:r>
      <w:r>
        <w:rPr>
          <w:sz w:val="24"/>
        </w:rPr>
        <w:t>Member</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entitled</w:t>
      </w:r>
      <w:r>
        <w:rPr>
          <w:spacing w:val="-4"/>
          <w:sz w:val="24"/>
        </w:rPr>
        <w:t xml:space="preserve"> </w:t>
      </w:r>
      <w:r>
        <w:rPr>
          <w:sz w:val="24"/>
        </w:rPr>
        <w:t>to</w:t>
      </w:r>
      <w:r>
        <w:rPr>
          <w:spacing w:val="-4"/>
          <w:sz w:val="24"/>
        </w:rPr>
        <w:t xml:space="preserve"> </w:t>
      </w:r>
      <w:r>
        <w:rPr>
          <w:sz w:val="24"/>
        </w:rPr>
        <w:t>cast</w:t>
      </w:r>
      <w:r>
        <w:rPr>
          <w:spacing w:val="-4"/>
          <w:sz w:val="24"/>
        </w:rPr>
        <w:t xml:space="preserve"> </w:t>
      </w:r>
      <w:r>
        <w:rPr>
          <w:sz w:val="24"/>
        </w:rPr>
        <w:t>votes</w:t>
      </w:r>
      <w:r>
        <w:rPr>
          <w:spacing w:val="-7"/>
          <w:sz w:val="24"/>
        </w:rPr>
        <w:t xml:space="preserve"> </w:t>
      </w:r>
      <w:r>
        <w:rPr>
          <w:sz w:val="24"/>
        </w:rPr>
        <w:t>which</w:t>
      </w:r>
      <w:r>
        <w:rPr>
          <w:spacing w:val="-4"/>
          <w:sz w:val="24"/>
        </w:rPr>
        <w:t xml:space="preserve"> </w:t>
      </w:r>
      <w:r>
        <w:rPr>
          <w:sz w:val="24"/>
        </w:rPr>
        <w:t>would</w:t>
      </w:r>
      <w:r>
        <w:rPr>
          <w:spacing w:val="-4"/>
          <w:sz w:val="24"/>
        </w:rPr>
        <w:t xml:space="preserve"> </w:t>
      </w:r>
      <w:r>
        <w:rPr>
          <w:sz w:val="24"/>
        </w:rPr>
        <w:t>aggregate</w:t>
      </w:r>
      <w:r>
        <w:rPr>
          <w:spacing w:val="-5"/>
          <w:sz w:val="24"/>
        </w:rPr>
        <w:t xml:space="preserve"> </w:t>
      </w:r>
      <w:r>
        <w:rPr>
          <w:sz w:val="24"/>
        </w:rPr>
        <w:t>to</w:t>
      </w:r>
      <w:r>
        <w:rPr>
          <w:spacing w:val="-4"/>
          <w:sz w:val="24"/>
        </w:rPr>
        <w:t xml:space="preserve"> </w:t>
      </w:r>
      <w:r>
        <w:rPr>
          <w:sz w:val="24"/>
        </w:rPr>
        <w:t>more than</w:t>
      </w:r>
      <w:r>
        <w:rPr>
          <w:spacing w:val="-3"/>
          <w:sz w:val="24"/>
        </w:rPr>
        <w:t xml:space="preserve"> </w:t>
      </w:r>
      <w:r>
        <w:rPr>
          <w:sz w:val="24"/>
        </w:rPr>
        <w:t>30%</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total</w:t>
      </w:r>
      <w:r>
        <w:rPr>
          <w:spacing w:val="-3"/>
          <w:sz w:val="24"/>
        </w:rPr>
        <w:t xml:space="preserve"> </w:t>
      </w:r>
      <w:r>
        <w:rPr>
          <w:sz w:val="24"/>
        </w:rPr>
        <w:t>Member</w:t>
      </w:r>
      <w:r>
        <w:rPr>
          <w:spacing w:val="-4"/>
          <w:sz w:val="24"/>
        </w:rPr>
        <w:t xml:space="preserve"> </w:t>
      </w:r>
      <w:r>
        <w:rPr>
          <w:sz w:val="24"/>
        </w:rPr>
        <w:t>votes</w:t>
      </w:r>
      <w:r>
        <w:rPr>
          <w:spacing w:val="-3"/>
          <w:sz w:val="24"/>
        </w:rPr>
        <w:t xml:space="preserve"> </w:t>
      </w:r>
      <w:r>
        <w:rPr>
          <w:sz w:val="24"/>
        </w:rPr>
        <w:t>(without</w:t>
      </w:r>
      <w:r>
        <w:rPr>
          <w:spacing w:val="-3"/>
          <w:sz w:val="24"/>
        </w:rPr>
        <w:t xml:space="preserve"> </w:t>
      </w:r>
      <w:r>
        <w:rPr>
          <w:sz w:val="24"/>
        </w:rPr>
        <w:t>regard</w:t>
      </w:r>
      <w:r>
        <w:rPr>
          <w:spacing w:val="-3"/>
          <w:sz w:val="24"/>
        </w:rPr>
        <w:t xml:space="preserve"> </w:t>
      </w:r>
      <w:r>
        <w:rPr>
          <w:sz w:val="24"/>
        </w:rPr>
        <w:t>to</w:t>
      </w:r>
      <w:r>
        <w:rPr>
          <w:spacing w:val="-3"/>
          <w:sz w:val="24"/>
        </w:rPr>
        <w:t xml:space="preserve"> </w:t>
      </w:r>
      <w:r>
        <w:rPr>
          <w:sz w:val="24"/>
        </w:rPr>
        <w:t>whether</w:t>
      </w:r>
      <w:r>
        <w:rPr>
          <w:spacing w:val="-4"/>
          <w:sz w:val="24"/>
        </w:rPr>
        <w:t xml:space="preserve"> </w:t>
      </w:r>
      <w:r>
        <w:rPr>
          <w:sz w:val="24"/>
        </w:rPr>
        <w:t>Members</w:t>
      </w:r>
      <w:r>
        <w:rPr>
          <w:spacing w:val="-3"/>
          <w:sz w:val="24"/>
        </w:rPr>
        <w:t xml:space="preserve"> </w:t>
      </w:r>
      <w:r>
        <w:rPr>
          <w:sz w:val="24"/>
        </w:rPr>
        <w:t>are</w:t>
      </w:r>
      <w:r>
        <w:rPr>
          <w:spacing w:val="-4"/>
          <w:sz w:val="24"/>
        </w:rPr>
        <w:t xml:space="preserve"> </w:t>
      </w:r>
      <w:r>
        <w:rPr>
          <w:sz w:val="24"/>
        </w:rPr>
        <w:t>present</w:t>
      </w:r>
      <w:r>
        <w:rPr>
          <w:spacing w:val="-3"/>
          <w:sz w:val="24"/>
        </w:rPr>
        <w:t xml:space="preserve"> </w:t>
      </w:r>
      <w:r>
        <w:rPr>
          <w:sz w:val="24"/>
        </w:rPr>
        <w:t>and</w:t>
      </w:r>
      <w:r>
        <w:rPr>
          <w:spacing w:val="-3"/>
          <w:sz w:val="24"/>
        </w:rPr>
        <w:t xml:space="preserve"> </w:t>
      </w:r>
      <w:r>
        <w:rPr>
          <w:sz w:val="24"/>
        </w:rPr>
        <w:t>voting), regardless of the number of registered USA Hockey players rostered with such Member. Each Member shall designate in writing to the Secretary of UAHA one representative from among its membership to be its Member Representative for purposes of all UAHA voting.</w:t>
      </w:r>
    </w:p>
    <w:p w14:paraId="6588CD74" w14:textId="77777777" w:rsidR="002433A5" w:rsidRDefault="002433A5">
      <w:pPr>
        <w:pStyle w:val="BodyText"/>
        <w:spacing w:before="10"/>
        <w:rPr>
          <w:sz w:val="20"/>
        </w:rPr>
      </w:pPr>
    </w:p>
    <w:p w14:paraId="6588CD75" w14:textId="77777777" w:rsidR="002433A5" w:rsidRDefault="00000000">
      <w:pPr>
        <w:ind w:left="840" w:right="1256" w:firstLine="792"/>
        <w:jc w:val="both"/>
        <w:rPr>
          <w:sz w:val="24"/>
        </w:rPr>
      </w:pPr>
      <w:r>
        <w:rPr>
          <w:sz w:val="24"/>
        </w:rPr>
        <w:t>Section 4. Associate Members--All persons who are members of a UAHA Member, and all</w:t>
      </w:r>
      <w:r>
        <w:rPr>
          <w:spacing w:val="-15"/>
          <w:sz w:val="24"/>
        </w:rPr>
        <w:t xml:space="preserve"> </w:t>
      </w:r>
      <w:r>
        <w:rPr>
          <w:sz w:val="24"/>
        </w:rPr>
        <w:t>players</w:t>
      </w:r>
      <w:r>
        <w:rPr>
          <w:spacing w:val="-13"/>
          <w:sz w:val="24"/>
        </w:rPr>
        <w:t xml:space="preserve"> </w:t>
      </w:r>
      <w:r>
        <w:rPr>
          <w:sz w:val="24"/>
        </w:rPr>
        <w:t>rostered</w:t>
      </w:r>
      <w:r>
        <w:rPr>
          <w:spacing w:val="-13"/>
          <w:sz w:val="24"/>
        </w:rPr>
        <w:t xml:space="preserve"> </w:t>
      </w:r>
      <w:r>
        <w:rPr>
          <w:sz w:val="24"/>
        </w:rPr>
        <w:t>on</w:t>
      </w:r>
      <w:r>
        <w:rPr>
          <w:spacing w:val="-15"/>
          <w:sz w:val="24"/>
        </w:rPr>
        <w:t xml:space="preserve"> </w:t>
      </w:r>
      <w:r>
        <w:rPr>
          <w:sz w:val="24"/>
        </w:rPr>
        <w:t>a</w:t>
      </w:r>
      <w:r>
        <w:rPr>
          <w:spacing w:val="-14"/>
          <w:sz w:val="24"/>
        </w:rPr>
        <w:t xml:space="preserve"> </w:t>
      </w:r>
      <w:r>
        <w:rPr>
          <w:sz w:val="24"/>
        </w:rPr>
        <w:t>team</w:t>
      </w:r>
      <w:r>
        <w:rPr>
          <w:spacing w:val="-15"/>
          <w:sz w:val="24"/>
        </w:rPr>
        <w:t xml:space="preserve"> </w:t>
      </w:r>
      <w:r>
        <w:rPr>
          <w:sz w:val="24"/>
        </w:rPr>
        <w:t>registered</w:t>
      </w:r>
      <w:r>
        <w:rPr>
          <w:spacing w:val="-13"/>
          <w:sz w:val="24"/>
        </w:rPr>
        <w:t xml:space="preserve"> </w:t>
      </w:r>
      <w:r>
        <w:rPr>
          <w:sz w:val="24"/>
        </w:rPr>
        <w:t>with</w:t>
      </w:r>
      <w:r>
        <w:rPr>
          <w:spacing w:val="-15"/>
          <w:sz w:val="24"/>
        </w:rPr>
        <w:t xml:space="preserve"> </w:t>
      </w:r>
      <w:r>
        <w:rPr>
          <w:sz w:val="24"/>
        </w:rPr>
        <w:t>USA</w:t>
      </w:r>
      <w:r>
        <w:rPr>
          <w:spacing w:val="-14"/>
          <w:sz w:val="24"/>
        </w:rPr>
        <w:t xml:space="preserve"> </w:t>
      </w:r>
      <w:r>
        <w:rPr>
          <w:sz w:val="24"/>
        </w:rPr>
        <w:t>Hockey</w:t>
      </w:r>
      <w:r>
        <w:rPr>
          <w:spacing w:val="-15"/>
          <w:sz w:val="24"/>
        </w:rPr>
        <w:t xml:space="preserve"> </w:t>
      </w:r>
      <w:r>
        <w:rPr>
          <w:sz w:val="24"/>
        </w:rPr>
        <w:t>by</w:t>
      </w:r>
      <w:r>
        <w:rPr>
          <w:spacing w:val="-13"/>
          <w:sz w:val="24"/>
        </w:rPr>
        <w:t xml:space="preserve"> </w:t>
      </w:r>
      <w:r>
        <w:rPr>
          <w:sz w:val="24"/>
        </w:rPr>
        <w:t>a</w:t>
      </w:r>
      <w:r>
        <w:rPr>
          <w:spacing w:val="-15"/>
          <w:sz w:val="24"/>
        </w:rPr>
        <w:t xml:space="preserve"> </w:t>
      </w:r>
      <w:r>
        <w:rPr>
          <w:sz w:val="24"/>
        </w:rPr>
        <w:t>UAHA</w:t>
      </w:r>
      <w:r>
        <w:rPr>
          <w:spacing w:val="-15"/>
          <w:sz w:val="24"/>
        </w:rPr>
        <w:t xml:space="preserve"> </w:t>
      </w:r>
      <w:r>
        <w:rPr>
          <w:sz w:val="24"/>
        </w:rPr>
        <w:t>Member,</w:t>
      </w:r>
      <w:r>
        <w:rPr>
          <w:spacing w:val="-15"/>
          <w:sz w:val="24"/>
        </w:rPr>
        <w:t xml:space="preserve"> </w:t>
      </w:r>
      <w:r>
        <w:rPr>
          <w:sz w:val="24"/>
        </w:rPr>
        <w:t>are</w:t>
      </w:r>
      <w:r>
        <w:rPr>
          <w:spacing w:val="-14"/>
          <w:sz w:val="24"/>
        </w:rPr>
        <w:t xml:space="preserve"> </w:t>
      </w:r>
      <w:r>
        <w:rPr>
          <w:sz w:val="24"/>
        </w:rPr>
        <w:t>automatically Associate Members of UAHA. Upon approval by a majority of UAHA’s Board of Directors, Associate Membership may be extended to other organizations or individuals, such as rinks, officials’ organizations or other persons or groups that have an interest in amateur hockey in UAHA’s geographical area. Associate Members have no voting rights in UAHA.</w:t>
      </w:r>
    </w:p>
    <w:p w14:paraId="6588CD76" w14:textId="77777777" w:rsidR="002433A5" w:rsidRDefault="002433A5">
      <w:pPr>
        <w:pStyle w:val="BodyText"/>
        <w:spacing w:before="10"/>
        <w:rPr>
          <w:sz w:val="20"/>
        </w:rPr>
      </w:pPr>
    </w:p>
    <w:p w14:paraId="6588CD77" w14:textId="77777777" w:rsidR="002433A5" w:rsidRDefault="00000000">
      <w:pPr>
        <w:ind w:left="840" w:right="1255" w:firstLine="792"/>
        <w:jc w:val="both"/>
        <w:rPr>
          <w:sz w:val="24"/>
        </w:rPr>
      </w:pPr>
      <w:r>
        <w:rPr>
          <w:sz w:val="24"/>
        </w:rPr>
        <w:t>Section</w:t>
      </w:r>
      <w:r>
        <w:rPr>
          <w:spacing w:val="-7"/>
          <w:sz w:val="24"/>
        </w:rPr>
        <w:t xml:space="preserve"> </w:t>
      </w:r>
      <w:r>
        <w:rPr>
          <w:sz w:val="24"/>
        </w:rPr>
        <w:t>5.</w:t>
      </w:r>
      <w:r>
        <w:rPr>
          <w:spacing w:val="-7"/>
          <w:sz w:val="24"/>
        </w:rPr>
        <w:t xml:space="preserve"> </w:t>
      </w:r>
      <w:r>
        <w:rPr>
          <w:sz w:val="24"/>
        </w:rPr>
        <w:t>Members</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Association</w:t>
      </w:r>
      <w:r>
        <w:rPr>
          <w:spacing w:val="-7"/>
          <w:sz w:val="24"/>
        </w:rPr>
        <w:t xml:space="preserve"> </w:t>
      </w:r>
      <w:r>
        <w:rPr>
          <w:sz w:val="24"/>
        </w:rPr>
        <w:t>shall</w:t>
      </w:r>
      <w:r>
        <w:rPr>
          <w:spacing w:val="-7"/>
          <w:sz w:val="24"/>
        </w:rPr>
        <w:t xml:space="preserve"> </w:t>
      </w:r>
      <w:r>
        <w:rPr>
          <w:sz w:val="24"/>
        </w:rPr>
        <w:t>have</w:t>
      </w:r>
      <w:r>
        <w:rPr>
          <w:spacing w:val="-8"/>
          <w:sz w:val="24"/>
        </w:rPr>
        <w:t xml:space="preserve"> </w:t>
      </w:r>
      <w:r>
        <w:rPr>
          <w:sz w:val="24"/>
        </w:rPr>
        <w:t>the</w:t>
      </w:r>
      <w:r>
        <w:rPr>
          <w:spacing w:val="-8"/>
          <w:sz w:val="24"/>
        </w:rPr>
        <w:t xml:space="preserve"> </w:t>
      </w:r>
      <w:r>
        <w:rPr>
          <w:sz w:val="24"/>
        </w:rPr>
        <w:t>responsibility</w:t>
      </w:r>
      <w:r>
        <w:rPr>
          <w:spacing w:val="-7"/>
          <w:sz w:val="24"/>
        </w:rPr>
        <w:t xml:space="preserve"> </w:t>
      </w:r>
      <w:r>
        <w:rPr>
          <w:sz w:val="24"/>
        </w:rPr>
        <w:t>to</w:t>
      </w:r>
      <w:r>
        <w:rPr>
          <w:spacing w:val="-7"/>
          <w:sz w:val="24"/>
        </w:rPr>
        <w:t xml:space="preserve"> </w:t>
      </w:r>
      <w:r>
        <w:rPr>
          <w:sz w:val="24"/>
        </w:rPr>
        <w:t>elect</w:t>
      </w:r>
      <w:r>
        <w:rPr>
          <w:spacing w:val="-5"/>
          <w:sz w:val="24"/>
        </w:rPr>
        <w:t xml:space="preserve"> </w:t>
      </w:r>
      <w:r>
        <w:rPr>
          <w:sz w:val="24"/>
        </w:rPr>
        <w:t>persons</w:t>
      </w:r>
      <w:r>
        <w:rPr>
          <w:spacing w:val="-7"/>
          <w:sz w:val="24"/>
        </w:rPr>
        <w:t xml:space="preserve"> </w:t>
      </w:r>
      <w:r>
        <w:rPr>
          <w:sz w:val="24"/>
        </w:rPr>
        <w:t>to</w:t>
      </w:r>
      <w:r>
        <w:rPr>
          <w:spacing w:val="-7"/>
          <w:sz w:val="24"/>
        </w:rPr>
        <w:t xml:space="preserve"> </w:t>
      </w:r>
      <w:r>
        <w:rPr>
          <w:sz w:val="24"/>
        </w:rPr>
        <w:t>the Board</w:t>
      </w:r>
      <w:r>
        <w:rPr>
          <w:spacing w:val="-10"/>
          <w:sz w:val="24"/>
        </w:rPr>
        <w:t xml:space="preserve"> </w:t>
      </w:r>
      <w:r>
        <w:rPr>
          <w:sz w:val="24"/>
        </w:rPr>
        <w:t>of</w:t>
      </w:r>
      <w:r>
        <w:rPr>
          <w:spacing w:val="-10"/>
          <w:sz w:val="24"/>
        </w:rPr>
        <w:t xml:space="preserve"> </w:t>
      </w:r>
      <w:r>
        <w:rPr>
          <w:sz w:val="24"/>
        </w:rPr>
        <w:t>Director</w:t>
      </w:r>
      <w:r>
        <w:rPr>
          <w:spacing w:val="-8"/>
          <w:sz w:val="24"/>
        </w:rPr>
        <w:t xml:space="preserve"> </w:t>
      </w:r>
      <w:r>
        <w:rPr>
          <w:sz w:val="24"/>
        </w:rPr>
        <w:t>positions</w:t>
      </w:r>
      <w:r>
        <w:rPr>
          <w:spacing w:val="-9"/>
          <w:sz w:val="24"/>
        </w:rPr>
        <w:t xml:space="preserve"> </w:t>
      </w:r>
      <w:r>
        <w:rPr>
          <w:sz w:val="24"/>
        </w:rPr>
        <w:t>set</w:t>
      </w:r>
      <w:r>
        <w:rPr>
          <w:spacing w:val="-9"/>
          <w:sz w:val="24"/>
        </w:rPr>
        <w:t xml:space="preserve"> </w:t>
      </w:r>
      <w:r>
        <w:rPr>
          <w:sz w:val="24"/>
        </w:rPr>
        <w:t>forth</w:t>
      </w:r>
      <w:r>
        <w:rPr>
          <w:spacing w:val="-10"/>
          <w:sz w:val="24"/>
        </w:rPr>
        <w:t xml:space="preserve"> </w:t>
      </w:r>
      <w:r>
        <w:rPr>
          <w:sz w:val="24"/>
        </w:rPr>
        <w:t>in</w:t>
      </w:r>
      <w:r>
        <w:rPr>
          <w:spacing w:val="-10"/>
          <w:sz w:val="24"/>
        </w:rPr>
        <w:t xml:space="preserve"> </w:t>
      </w:r>
      <w:r>
        <w:rPr>
          <w:sz w:val="24"/>
        </w:rPr>
        <w:t>these</w:t>
      </w:r>
      <w:r>
        <w:rPr>
          <w:spacing w:val="-11"/>
          <w:sz w:val="24"/>
        </w:rPr>
        <w:t xml:space="preserve"> </w:t>
      </w:r>
      <w:r>
        <w:rPr>
          <w:sz w:val="24"/>
        </w:rPr>
        <w:t>bylaws</w:t>
      </w:r>
      <w:r>
        <w:rPr>
          <w:spacing w:val="-9"/>
          <w:sz w:val="24"/>
        </w:rPr>
        <w:t xml:space="preserve"> </w:t>
      </w:r>
      <w:r>
        <w:rPr>
          <w:sz w:val="24"/>
        </w:rPr>
        <w:t>and</w:t>
      </w:r>
      <w:r>
        <w:rPr>
          <w:spacing w:val="-10"/>
          <w:sz w:val="24"/>
        </w:rPr>
        <w:t xml:space="preserve"> </w:t>
      </w:r>
      <w:r>
        <w:rPr>
          <w:sz w:val="24"/>
        </w:rPr>
        <w:t>to</w:t>
      </w:r>
      <w:r>
        <w:rPr>
          <w:spacing w:val="-10"/>
          <w:sz w:val="24"/>
        </w:rPr>
        <w:t xml:space="preserve"> </w:t>
      </w:r>
      <w:r>
        <w:rPr>
          <w:sz w:val="24"/>
        </w:rPr>
        <w:t>vote</w:t>
      </w:r>
      <w:r>
        <w:rPr>
          <w:spacing w:val="-8"/>
          <w:sz w:val="24"/>
        </w:rPr>
        <w:t xml:space="preserve"> </w:t>
      </w:r>
      <w:r>
        <w:rPr>
          <w:sz w:val="24"/>
        </w:rPr>
        <w:t>on</w:t>
      </w:r>
      <w:r>
        <w:rPr>
          <w:spacing w:val="-10"/>
          <w:sz w:val="24"/>
        </w:rPr>
        <w:t xml:space="preserve"> </w:t>
      </w:r>
      <w:r>
        <w:rPr>
          <w:sz w:val="24"/>
        </w:rPr>
        <w:t>proposed</w:t>
      </w:r>
      <w:r>
        <w:rPr>
          <w:spacing w:val="-10"/>
          <w:sz w:val="24"/>
        </w:rPr>
        <w:t xml:space="preserve"> </w:t>
      </w:r>
      <w:r>
        <w:rPr>
          <w:sz w:val="24"/>
        </w:rPr>
        <w:t>amendments</w:t>
      </w:r>
      <w:r>
        <w:rPr>
          <w:spacing w:val="-9"/>
          <w:sz w:val="24"/>
        </w:rPr>
        <w:t xml:space="preserve"> </w:t>
      </w:r>
      <w:r>
        <w:rPr>
          <w:sz w:val="24"/>
        </w:rPr>
        <w:t>to</w:t>
      </w:r>
      <w:r>
        <w:rPr>
          <w:spacing w:val="-10"/>
          <w:sz w:val="24"/>
        </w:rPr>
        <w:t xml:space="preserve"> </w:t>
      </w:r>
      <w:r>
        <w:rPr>
          <w:sz w:val="24"/>
        </w:rPr>
        <w:t>these bylaws as outlined below. Members shall be responsible for the payment of dues, fees and assessments established by the Board of Directors and for conducting themselves, and assuring that their respective Associate Members conduct themselves, in accordance with the rules of UAHA</w:t>
      </w:r>
      <w:r>
        <w:rPr>
          <w:spacing w:val="-6"/>
          <w:sz w:val="24"/>
        </w:rPr>
        <w:t xml:space="preserve"> </w:t>
      </w:r>
      <w:r>
        <w:rPr>
          <w:sz w:val="24"/>
        </w:rPr>
        <w:t>and</w:t>
      </w:r>
      <w:r>
        <w:rPr>
          <w:spacing w:val="-8"/>
          <w:sz w:val="24"/>
        </w:rPr>
        <w:t xml:space="preserve"> </w:t>
      </w:r>
      <w:r>
        <w:rPr>
          <w:sz w:val="24"/>
        </w:rPr>
        <w:t>USA</w:t>
      </w:r>
      <w:r>
        <w:rPr>
          <w:spacing w:val="-6"/>
          <w:sz w:val="24"/>
        </w:rPr>
        <w:t xml:space="preserve"> </w:t>
      </w:r>
      <w:r>
        <w:rPr>
          <w:sz w:val="24"/>
        </w:rPr>
        <w:t>Hockey</w:t>
      </w:r>
      <w:r>
        <w:rPr>
          <w:spacing w:val="-6"/>
          <w:sz w:val="24"/>
        </w:rPr>
        <w:t xml:space="preserve"> </w:t>
      </w:r>
      <w:r>
        <w:rPr>
          <w:sz w:val="24"/>
        </w:rPr>
        <w:t>and</w:t>
      </w:r>
      <w:r>
        <w:rPr>
          <w:spacing w:val="-8"/>
          <w:sz w:val="24"/>
        </w:rPr>
        <w:t xml:space="preserve"> </w:t>
      </w:r>
      <w:r>
        <w:rPr>
          <w:sz w:val="24"/>
        </w:rPr>
        <w:t>in</w:t>
      </w:r>
      <w:r>
        <w:rPr>
          <w:spacing w:val="-6"/>
          <w:sz w:val="24"/>
        </w:rPr>
        <w:t xml:space="preserve"> </w:t>
      </w:r>
      <w:r>
        <w:rPr>
          <w:sz w:val="24"/>
        </w:rPr>
        <w:t>keeping</w:t>
      </w:r>
      <w:r>
        <w:rPr>
          <w:spacing w:val="-6"/>
          <w:sz w:val="24"/>
        </w:rPr>
        <w:t xml:space="preserve"> </w:t>
      </w:r>
      <w:r>
        <w:rPr>
          <w:sz w:val="24"/>
        </w:rPr>
        <w:t>with</w:t>
      </w:r>
      <w:r>
        <w:rPr>
          <w:spacing w:val="-8"/>
          <w:sz w:val="24"/>
        </w:rPr>
        <w:t xml:space="preserve"> </w:t>
      </w:r>
      <w:r>
        <w:rPr>
          <w:sz w:val="24"/>
        </w:rPr>
        <w:t>the</w:t>
      </w:r>
      <w:r>
        <w:rPr>
          <w:spacing w:val="-4"/>
          <w:sz w:val="24"/>
        </w:rPr>
        <w:t xml:space="preserve"> </w:t>
      </w:r>
      <w:r>
        <w:rPr>
          <w:sz w:val="24"/>
        </w:rPr>
        <w:t>purposes</w:t>
      </w:r>
      <w:r>
        <w:rPr>
          <w:spacing w:val="-8"/>
          <w:sz w:val="24"/>
        </w:rPr>
        <w:t xml:space="preserve"> </w:t>
      </w:r>
      <w:r>
        <w:rPr>
          <w:sz w:val="24"/>
        </w:rPr>
        <w:t>of</w:t>
      </w:r>
      <w:r>
        <w:rPr>
          <w:spacing w:val="-7"/>
          <w:sz w:val="24"/>
        </w:rPr>
        <w:t xml:space="preserve"> </w:t>
      </w:r>
      <w:r>
        <w:rPr>
          <w:sz w:val="24"/>
        </w:rPr>
        <w:t>UAHA.</w:t>
      </w:r>
      <w:r>
        <w:rPr>
          <w:spacing w:val="-6"/>
          <w:sz w:val="24"/>
        </w:rPr>
        <w:t xml:space="preserve"> </w:t>
      </w:r>
      <w:r>
        <w:rPr>
          <w:sz w:val="24"/>
        </w:rPr>
        <w:t>Failure</w:t>
      </w:r>
      <w:r>
        <w:rPr>
          <w:spacing w:val="-9"/>
          <w:sz w:val="24"/>
        </w:rPr>
        <w:t xml:space="preserve"> </w:t>
      </w:r>
      <w:r>
        <w:rPr>
          <w:sz w:val="24"/>
        </w:rPr>
        <w:t>to</w:t>
      </w:r>
      <w:r>
        <w:rPr>
          <w:spacing w:val="-8"/>
          <w:sz w:val="24"/>
        </w:rPr>
        <w:t xml:space="preserve"> </w:t>
      </w:r>
      <w:r>
        <w:rPr>
          <w:sz w:val="24"/>
        </w:rPr>
        <w:t>pay</w:t>
      </w:r>
      <w:r>
        <w:rPr>
          <w:spacing w:val="-6"/>
          <w:sz w:val="24"/>
        </w:rPr>
        <w:t xml:space="preserve"> </w:t>
      </w:r>
      <w:r>
        <w:rPr>
          <w:sz w:val="24"/>
        </w:rPr>
        <w:t>any</w:t>
      </w:r>
      <w:r>
        <w:rPr>
          <w:spacing w:val="-6"/>
          <w:sz w:val="24"/>
        </w:rPr>
        <w:t xml:space="preserve"> </w:t>
      </w:r>
      <w:r>
        <w:rPr>
          <w:sz w:val="24"/>
        </w:rPr>
        <w:t>amounts due</w:t>
      </w:r>
      <w:r>
        <w:rPr>
          <w:spacing w:val="-8"/>
          <w:sz w:val="24"/>
        </w:rPr>
        <w:t xml:space="preserve"> </w:t>
      </w:r>
      <w:r>
        <w:rPr>
          <w:sz w:val="24"/>
        </w:rPr>
        <w:t>to</w:t>
      </w:r>
      <w:r>
        <w:rPr>
          <w:spacing w:val="-7"/>
          <w:sz w:val="24"/>
        </w:rPr>
        <w:t xml:space="preserve"> </w:t>
      </w:r>
      <w:r>
        <w:rPr>
          <w:sz w:val="24"/>
        </w:rPr>
        <w:t>UAHA</w:t>
      </w:r>
      <w:r>
        <w:rPr>
          <w:spacing w:val="-5"/>
          <w:sz w:val="24"/>
        </w:rPr>
        <w:t xml:space="preserve"> </w:t>
      </w:r>
      <w:r>
        <w:rPr>
          <w:sz w:val="24"/>
        </w:rPr>
        <w:t>will</w:t>
      </w:r>
      <w:r>
        <w:rPr>
          <w:spacing w:val="-7"/>
          <w:sz w:val="24"/>
        </w:rPr>
        <w:t xml:space="preserve"> </w:t>
      </w:r>
      <w:r>
        <w:rPr>
          <w:sz w:val="24"/>
        </w:rPr>
        <w:t>result</w:t>
      </w:r>
      <w:r>
        <w:rPr>
          <w:spacing w:val="-4"/>
          <w:sz w:val="24"/>
        </w:rPr>
        <w:t xml:space="preserve"> </w:t>
      </w:r>
      <w:r>
        <w:rPr>
          <w:sz w:val="24"/>
        </w:rPr>
        <w:t>in</w:t>
      </w:r>
      <w:r>
        <w:rPr>
          <w:spacing w:val="-7"/>
          <w:sz w:val="24"/>
        </w:rPr>
        <w:t xml:space="preserve"> </w:t>
      </w:r>
      <w:r>
        <w:rPr>
          <w:sz w:val="24"/>
        </w:rPr>
        <w:t>suspension</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Member,</w:t>
      </w:r>
      <w:r>
        <w:rPr>
          <w:spacing w:val="-7"/>
          <w:sz w:val="24"/>
        </w:rPr>
        <w:t xml:space="preserve"> </w:t>
      </w:r>
      <w:r>
        <w:rPr>
          <w:sz w:val="24"/>
        </w:rPr>
        <w:t>Associate</w:t>
      </w:r>
      <w:r>
        <w:rPr>
          <w:spacing w:val="-6"/>
          <w:sz w:val="24"/>
        </w:rPr>
        <w:t xml:space="preserve"> </w:t>
      </w:r>
      <w:r>
        <w:rPr>
          <w:sz w:val="24"/>
        </w:rPr>
        <w:t>Member</w:t>
      </w:r>
      <w:r>
        <w:rPr>
          <w:spacing w:val="-6"/>
          <w:sz w:val="24"/>
        </w:rPr>
        <w:t xml:space="preserve"> </w:t>
      </w:r>
      <w:r>
        <w:rPr>
          <w:sz w:val="24"/>
        </w:rPr>
        <w:t>or</w:t>
      </w:r>
      <w:r>
        <w:rPr>
          <w:spacing w:val="-8"/>
          <w:sz w:val="24"/>
        </w:rPr>
        <w:t xml:space="preserve"> </w:t>
      </w:r>
      <w:r>
        <w:rPr>
          <w:sz w:val="24"/>
        </w:rPr>
        <w:t>other</w:t>
      </w:r>
      <w:r>
        <w:rPr>
          <w:spacing w:val="-6"/>
          <w:sz w:val="24"/>
        </w:rPr>
        <w:t xml:space="preserve"> </w:t>
      </w:r>
      <w:r>
        <w:rPr>
          <w:sz w:val="24"/>
        </w:rPr>
        <w:t>entity</w:t>
      </w:r>
      <w:r>
        <w:rPr>
          <w:spacing w:val="-7"/>
          <w:sz w:val="24"/>
        </w:rPr>
        <w:t xml:space="preserve"> </w:t>
      </w:r>
      <w:r>
        <w:rPr>
          <w:sz w:val="24"/>
        </w:rPr>
        <w:t>once</w:t>
      </w:r>
      <w:r>
        <w:rPr>
          <w:spacing w:val="-8"/>
          <w:sz w:val="24"/>
        </w:rPr>
        <w:t xml:space="preserve"> </w:t>
      </w:r>
      <w:r>
        <w:rPr>
          <w:sz w:val="24"/>
        </w:rPr>
        <w:t>the delinquency reaches 90 days. All rights and protections afforded UAHA Member organizations (and teams) will be suspended until all amounts owed to UAHA are brought current.</w:t>
      </w:r>
    </w:p>
    <w:p w14:paraId="6588CD78" w14:textId="77777777" w:rsidR="002433A5" w:rsidRDefault="002433A5">
      <w:pPr>
        <w:pStyle w:val="BodyText"/>
        <w:spacing w:before="10"/>
        <w:rPr>
          <w:sz w:val="20"/>
        </w:rPr>
      </w:pPr>
    </w:p>
    <w:p w14:paraId="6588CD79" w14:textId="77777777" w:rsidR="002433A5" w:rsidRDefault="00000000">
      <w:pPr>
        <w:spacing w:before="1"/>
        <w:ind w:left="839" w:right="1258" w:firstLine="792"/>
        <w:jc w:val="both"/>
        <w:rPr>
          <w:sz w:val="24"/>
        </w:rPr>
      </w:pPr>
      <w:r>
        <w:rPr>
          <w:sz w:val="24"/>
        </w:rPr>
        <w:t>Section</w:t>
      </w:r>
      <w:r>
        <w:rPr>
          <w:spacing w:val="-4"/>
          <w:sz w:val="24"/>
        </w:rPr>
        <w:t xml:space="preserve"> </w:t>
      </w:r>
      <w:r>
        <w:rPr>
          <w:sz w:val="24"/>
        </w:rPr>
        <w:t>6.</w:t>
      </w:r>
      <w:r>
        <w:rPr>
          <w:spacing w:val="-4"/>
          <w:sz w:val="24"/>
        </w:rPr>
        <w:t xml:space="preserve"> </w:t>
      </w:r>
      <w:r>
        <w:rPr>
          <w:sz w:val="24"/>
        </w:rPr>
        <w:t>Failure</w:t>
      </w:r>
      <w:r>
        <w:rPr>
          <w:spacing w:val="-5"/>
          <w:sz w:val="24"/>
        </w:rPr>
        <w:t xml:space="preserve"> </w:t>
      </w:r>
      <w:r>
        <w:rPr>
          <w:sz w:val="24"/>
        </w:rPr>
        <w:t>to</w:t>
      </w:r>
      <w:r>
        <w:rPr>
          <w:spacing w:val="-4"/>
          <w:sz w:val="24"/>
        </w:rPr>
        <w:t xml:space="preserve"> </w:t>
      </w:r>
      <w:r>
        <w:rPr>
          <w:sz w:val="24"/>
        </w:rPr>
        <w:t>abide</w:t>
      </w:r>
      <w:r>
        <w:rPr>
          <w:spacing w:val="-5"/>
          <w:sz w:val="24"/>
        </w:rPr>
        <w:t xml:space="preserve"> </w:t>
      </w:r>
      <w:r>
        <w:rPr>
          <w:sz w:val="24"/>
        </w:rPr>
        <w:t>by</w:t>
      </w:r>
      <w:r>
        <w:rPr>
          <w:spacing w:val="-4"/>
          <w:sz w:val="24"/>
        </w:rPr>
        <w:t xml:space="preserve"> </w:t>
      </w:r>
      <w:r>
        <w:rPr>
          <w:sz w:val="24"/>
        </w:rPr>
        <w:t>duly</w:t>
      </w:r>
      <w:r>
        <w:rPr>
          <w:spacing w:val="-4"/>
          <w:sz w:val="24"/>
        </w:rPr>
        <w:t xml:space="preserve"> </w:t>
      </w:r>
      <w:r>
        <w:rPr>
          <w:sz w:val="24"/>
        </w:rPr>
        <w:t>adopted</w:t>
      </w:r>
      <w:r>
        <w:rPr>
          <w:spacing w:val="-4"/>
          <w:sz w:val="24"/>
        </w:rPr>
        <w:t xml:space="preserve"> </w:t>
      </w:r>
      <w:r>
        <w:rPr>
          <w:sz w:val="24"/>
        </w:rPr>
        <w:t>rules</w:t>
      </w:r>
      <w:r>
        <w:rPr>
          <w:spacing w:val="-4"/>
          <w:sz w:val="24"/>
        </w:rPr>
        <w:t xml:space="preserve"> </w:t>
      </w:r>
      <w:r>
        <w:rPr>
          <w:sz w:val="24"/>
        </w:rPr>
        <w:t>or</w:t>
      </w:r>
      <w:r>
        <w:rPr>
          <w:spacing w:val="-5"/>
          <w:sz w:val="24"/>
        </w:rPr>
        <w:t xml:space="preserve"> </w:t>
      </w:r>
      <w:r>
        <w:rPr>
          <w:sz w:val="24"/>
        </w:rPr>
        <w:t>regulations</w:t>
      </w:r>
      <w:r>
        <w:rPr>
          <w:spacing w:val="-4"/>
          <w:sz w:val="24"/>
        </w:rPr>
        <w:t xml:space="preserve"> </w:t>
      </w:r>
      <w:r>
        <w:rPr>
          <w:sz w:val="24"/>
        </w:rPr>
        <w:t>of</w:t>
      </w:r>
      <w:r>
        <w:rPr>
          <w:spacing w:val="-5"/>
          <w:sz w:val="24"/>
        </w:rPr>
        <w:t xml:space="preserve"> </w:t>
      </w:r>
      <w:r>
        <w:rPr>
          <w:sz w:val="24"/>
        </w:rPr>
        <w:t>UAHA</w:t>
      </w:r>
      <w:r>
        <w:rPr>
          <w:spacing w:val="-5"/>
          <w:sz w:val="24"/>
        </w:rPr>
        <w:t xml:space="preserve"> </w:t>
      </w:r>
      <w:r>
        <w:rPr>
          <w:sz w:val="24"/>
        </w:rPr>
        <w:t>are</w:t>
      </w:r>
      <w:r>
        <w:rPr>
          <w:spacing w:val="-5"/>
          <w:sz w:val="24"/>
        </w:rPr>
        <w:t xml:space="preserve"> </w:t>
      </w:r>
      <w:r>
        <w:rPr>
          <w:sz w:val="24"/>
        </w:rPr>
        <w:t>grounds</w:t>
      </w:r>
      <w:r>
        <w:rPr>
          <w:spacing w:val="-4"/>
          <w:sz w:val="24"/>
        </w:rPr>
        <w:t xml:space="preserve"> </w:t>
      </w:r>
      <w:r>
        <w:rPr>
          <w:sz w:val="24"/>
        </w:rPr>
        <w:t>for terminating a Member’s status as a UAHA Member. Termination of membership for any breach reason</w:t>
      </w:r>
      <w:r>
        <w:rPr>
          <w:spacing w:val="-7"/>
          <w:sz w:val="24"/>
        </w:rPr>
        <w:t xml:space="preserve"> </w:t>
      </w:r>
      <w:r>
        <w:rPr>
          <w:sz w:val="24"/>
        </w:rPr>
        <w:t>shall</w:t>
      </w:r>
      <w:r>
        <w:rPr>
          <w:spacing w:val="-7"/>
          <w:sz w:val="24"/>
        </w:rPr>
        <w:t xml:space="preserve"> </w:t>
      </w:r>
      <w:r>
        <w:rPr>
          <w:sz w:val="24"/>
        </w:rPr>
        <w:t>occur</w:t>
      </w:r>
      <w:r>
        <w:rPr>
          <w:spacing w:val="-8"/>
          <w:sz w:val="24"/>
        </w:rPr>
        <w:t xml:space="preserve"> </w:t>
      </w:r>
      <w:r>
        <w:rPr>
          <w:sz w:val="24"/>
        </w:rPr>
        <w:t>only</w:t>
      </w:r>
      <w:r>
        <w:rPr>
          <w:spacing w:val="-7"/>
          <w:sz w:val="24"/>
        </w:rPr>
        <w:t xml:space="preserve"> </w:t>
      </w:r>
      <w:r>
        <w:rPr>
          <w:sz w:val="24"/>
        </w:rPr>
        <w:t>upon</w:t>
      </w:r>
      <w:r>
        <w:rPr>
          <w:spacing w:val="-7"/>
          <w:sz w:val="24"/>
        </w:rPr>
        <w:t xml:space="preserve"> </w:t>
      </w:r>
      <w:r>
        <w:rPr>
          <w:sz w:val="24"/>
        </w:rPr>
        <w:t>a</w:t>
      </w:r>
      <w:r>
        <w:rPr>
          <w:spacing w:val="-8"/>
          <w:sz w:val="24"/>
        </w:rPr>
        <w:t xml:space="preserve"> </w:t>
      </w:r>
      <w:r>
        <w:rPr>
          <w:sz w:val="24"/>
        </w:rPr>
        <w:t>majority</w:t>
      </w:r>
      <w:r>
        <w:rPr>
          <w:spacing w:val="-7"/>
          <w:sz w:val="24"/>
        </w:rPr>
        <w:t xml:space="preserve"> </w:t>
      </w:r>
      <w:r>
        <w:rPr>
          <w:sz w:val="24"/>
        </w:rPr>
        <w:t>vote</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Board</w:t>
      </w:r>
      <w:r>
        <w:rPr>
          <w:spacing w:val="-7"/>
          <w:sz w:val="24"/>
        </w:rPr>
        <w:t xml:space="preserve"> </w:t>
      </w:r>
      <w:r>
        <w:rPr>
          <w:sz w:val="24"/>
        </w:rPr>
        <w:t>of</w:t>
      </w:r>
      <w:r>
        <w:rPr>
          <w:spacing w:val="-8"/>
          <w:sz w:val="24"/>
        </w:rPr>
        <w:t xml:space="preserve"> </w:t>
      </w:r>
      <w:r>
        <w:rPr>
          <w:sz w:val="24"/>
        </w:rPr>
        <w:t>Directors</w:t>
      </w:r>
      <w:r>
        <w:rPr>
          <w:spacing w:val="-7"/>
          <w:sz w:val="24"/>
        </w:rPr>
        <w:t xml:space="preserve"> </w:t>
      </w:r>
      <w:r>
        <w:rPr>
          <w:sz w:val="24"/>
        </w:rPr>
        <w:t>taken</w:t>
      </w:r>
      <w:r>
        <w:rPr>
          <w:spacing w:val="-7"/>
          <w:sz w:val="24"/>
        </w:rPr>
        <w:t xml:space="preserve"> </w:t>
      </w:r>
      <w:r>
        <w:rPr>
          <w:sz w:val="24"/>
        </w:rPr>
        <w:t>after</w:t>
      </w:r>
      <w:r>
        <w:rPr>
          <w:spacing w:val="-6"/>
          <w:sz w:val="24"/>
        </w:rPr>
        <w:t xml:space="preserve"> </w:t>
      </w:r>
      <w:r>
        <w:rPr>
          <w:sz w:val="24"/>
        </w:rPr>
        <w:t>the</w:t>
      </w:r>
      <w:r>
        <w:rPr>
          <w:spacing w:val="-8"/>
          <w:sz w:val="24"/>
        </w:rPr>
        <w:t xml:space="preserve"> </w:t>
      </w:r>
      <w:r>
        <w:rPr>
          <w:sz w:val="24"/>
        </w:rPr>
        <w:t>Member</w:t>
      </w:r>
      <w:r>
        <w:rPr>
          <w:spacing w:val="-8"/>
          <w:sz w:val="24"/>
        </w:rPr>
        <w:t xml:space="preserve"> </w:t>
      </w:r>
      <w:r>
        <w:rPr>
          <w:sz w:val="24"/>
        </w:rPr>
        <w:t>has had</w:t>
      </w:r>
      <w:r>
        <w:rPr>
          <w:spacing w:val="-6"/>
          <w:sz w:val="24"/>
        </w:rPr>
        <w:t xml:space="preserve"> </w:t>
      </w:r>
      <w:r>
        <w:rPr>
          <w:sz w:val="24"/>
        </w:rPr>
        <w:t>a</w:t>
      </w:r>
      <w:r>
        <w:rPr>
          <w:spacing w:val="-7"/>
          <w:sz w:val="24"/>
        </w:rPr>
        <w:t xml:space="preserve"> </w:t>
      </w:r>
      <w:r>
        <w:rPr>
          <w:sz w:val="24"/>
        </w:rPr>
        <w:t>reasonable</w:t>
      </w:r>
      <w:r>
        <w:rPr>
          <w:spacing w:val="-7"/>
          <w:sz w:val="24"/>
        </w:rPr>
        <w:t xml:space="preserve"> </w:t>
      </w:r>
      <w:r>
        <w:rPr>
          <w:sz w:val="24"/>
        </w:rPr>
        <w:t>opportunity</w:t>
      </w:r>
      <w:r>
        <w:rPr>
          <w:spacing w:val="-6"/>
          <w:sz w:val="24"/>
        </w:rPr>
        <w:t xml:space="preserve"> </w:t>
      </w:r>
      <w:r>
        <w:rPr>
          <w:sz w:val="24"/>
        </w:rPr>
        <w:t>to</w:t>
      </w:r>
      <w:r>
        <w:rPr>
          <w:spacing w:val="-6"/>
          <w:sz w:val="24"/>
        </w:rPr>
        <w:t xml:space="preserve"> </w:t>
      </w:r>
      <w:r>
        <w:rPr>
          <w:sz w:val="24"/>
        </w:rPr>
        <w:t>be</w:t>
      </w:r>
      <w:r>
        <w:rPr>
          <w:spacing w:val="-7"/>
          <w:sz w:val="24"/>
        </w:rPr>
        <w:t xml:space="preserve"> </w:t>
      </w:r>
      <w:r>
        <w:rPr>
          <w:sz w:val="24"/>
        </w:rPr>
        <w:t>heard</w:t>
      </w:r>
      <w:r>
        <w:rPr>
          <w:spacing w:val="-6"/>
          <w:sz w:val="24"/>
        </w:rPr>
        <w:t xml:space="preserve"> </w:t>
      </w:r>
      <w:r>
        <w:rPr>
          <w:sz w:val="24"/>
        </w:rPr>
        <w:t>before</w:t>
      </w:r>
      <w:r>
        <w:rPr>
          <w:spacing w:val="-7"/>
          <w:sz w:val="24"/>
        </w:rPr>
        <w:t xml:space="preserve"> </w:t>
      </w:r>
      <w:r>
        <w:rPr>
          <w:sz w:val="24"/>
        </w:rPr>
        <w:t>the</w:t>
      </w:r>
      <w:r>
        <w:rPr>
          <w:spacing w:val="-7"/>
          <w:sz w:val="24"/>
        </w:rPr>
        <w:t xml:space="preserve"> </w:t>
      </w:r>
      <w:r>
        <w:rPr>
          <w:sz w:val="24"/>
        </w:rPr>
        <w:t>Board</w:t>
      </w:r>
      <w:r>
        <w:rPr>
          <w:spacing w:val="-6"/>
          <w:sz w:val="24"/>
        </w:rPr>
        <w:t xml:space="preserve"> </w:t>
      </w:r>
      <w:r>
        <w:rPr>
          <w:sz w:val="24"/>
        </w:rPr>
        <w:t>of</w:t>
      </w:r>
      <w:r>
        <w:rPr>
          <w:spacing w:val="-7"/>
          <w:sz w:val="24"/>
        </w:rPr>
        <w:t xml:space="preserve"> </w:t>
      </w:r>
      <w:r>
        <w:rPr>
          <w:sz w:val="24"/>
        </w:rPr>
        <w:t>Directors</w:t>
      </w:r>
      <w:r>
        <w:rPr>
          <w:spacing w:val="-6"/>
          <w:sz w:val="24"/>
        </w:rPr>
        <w:t xml:space="preserve"> </w:t>
      </w:r>
      <w:r>
        <w:rPr>
          <w:sz w:val="24"/>
        </w:rPr>
        <w:t>at</w:t>
      </w:r>
      <w:r>
        <w:rPr>
          <w:spacing w:val="-5"/>
          <w:sz w:val="24"/>
        </w:rPr>
        <w:t xml:space="preserve"> </w:t>
      </w:r>
      <w:r>
        <w:rPr>
          <w:sz w:val="24"/>
        </w:rPr>
        <w:t>a</w:t>
      </w:r>
      <w:r>
        <w:rPr>
          <w:spacing w:val="-7"/>
          <w:sz w:val="24"/>
        </w:rPr>
        <w:t xml:space="preserve"> </w:t>
      </w:r>
      <w:r>
        <w:rPr>
          <w:sz w:val="24"/>
        </w:rPr>
        <w:t>meeting</w:t>
      </w:r>
      <w:r>
        <w:rPr>
          <w:spacing w:val="-6"/>
          <w:sz w:val="24"/>
        </w:rPr>
        <w:t xml:space="preserve"> </w:t>
      </w:r>
      <w:r>
        <w:rPr>
          <w:sz w:val="24"/>
        </w:rPr>
        <w:t>called</w:t>
      </w:r>
      <w:r>
        <w:rPr>
          <w:spacing w:val="-6"/>
          <w:sz w:val="24"/>
        </w:rPr>
        <w:t xml:space="preserve"> </w:t>
      </w:r>
      <w:r>
        <w:rPr>
          <w:sz w:val="24"/>
        </w:rPr>
        <w:t>for</w:t>
      </w:r>
      <w:r>
        <w:rPr>
          <w:spacing w:val="-7"/>
          <w:sz w:val="24"/>
        </w:rPr>
        <w:t xml:space="preserve"> </w:t>
      </w:r>
      <w:r>
        <w:rPr>
          <w:sz w:val="24"/>
        </w:rPr>
        <w:t xml:space="preserve">that </w:t>
      </w:r>
      <w:r>
        <w:rPr>
          <w:spacing w:val="-2"/>
          <w:sz w:val="24"/>
        </w:rPr>
        <w:t>purpose.</w:t>
      </w:r>
    </w:p>
    <w:p w14:paraId="6588CD7A" w14:textId="77777777" w:rsidR="002433A5" w:rsidRDefault="002433A5">
      <w:pPr>
        <w:pStyle w:val="BodyText"/>
        <w:spacing w:before="10"/>
        <w:rPr>
          <w:sz w:val="20"/>
        </w:rPr>
      </w:pPr>
    </w:p>
    <w:p w14:paraId="6588CD7B" w14:textId="77777777" w:rsidR="002433A5" w:rsidRDefault="00000000">
      <w:pPr>
        <w:ind w:left="840" w:right="1255" w:firstLine="792"/>
        <w:jc w:val="both"/>
        <w:rPr>
          <w:sz w:val="24"/>
        </w:rPr>
      </w:pPr>
      <w:r>
        <w:rPr>
          <w:sz w:val="24"/>
        </w:rPr>
        <w:t>Section 7. Associate Members are responsible for ensuring that they, and their family members</w:t>
      </w:r>
      <w:r>
        <w:rPr>
          <w:spacing w:val="-12"/>
          <w:sz w:val="24"/>
        </w:rPr>
        <w:t xml:space="preserve"> </w:t>
      </w:r>
      <w:r>
        <w:rPr>
          <w:sz w:val="24"/>
        </w:rPr>
        <w:t>and</w:t>
      </w:r>
      <w:r>
        <w:rPr>
          <w:spacing w:val="-10"/>
          <w:sz w:val="24"/>
        </w:rPr>
        <w:t xml:space="preserve"> </w:t>
      </w:r>
      <w:r>
        <w:rPr>
          <w:sz w:val="24"/>
        </w:rPr>
        <w:t>guests,</w:t>
      </w:r>
      <w:r>
        <w:rPr>
          <w:spacing w:val="-12"/>
          <w:sz w:val="24"/>
        </w:rPr>
        <w:t xml:space="preserve"> </w:t>
      </w:r>
      <w:r>
        <w:rPr>
          <w:sz w:val="24"/>
        </w:rPr>
        <w:t>conduct</w:t>
      </w:r>
      <w:r>
        <w:rPr>
          <w:spacing w:val="-12"/>
          <w:sz w:val="24"/>
        </w:rPr>
        <w:t xml:space="preserve"> </w:t>
      </w:r>
      <w:r>
        <w:rPr>
          <w:sz w:val="24"/>
        </w:rPr>
        <w:t>themselves</w:t>
      </w:r>
      <w:r>
        <w:rPr>
          <w:spacing w:val="-12"/>
          <w:sz w:val="24"/>
        </w:rPr>
        <w:t xml:space="preserve"> </w:t>
      </w:r>
      <w:r>
        <w:rPr>
          <w:sz w:val="24"/>
        </w:rPr>
        <w:t>in</w:t>
      </w:r>
      <w:r>
        <w:rPr>
          <w:spacing w:val="-10"/>
          <w:sz w:val="24"/>
        </w:rPr>
        <w:t xml:space="preserve"> </w:t>
      </w:r>
      <w:r>
        <w:rPr>
          <w:sz w:val="24"/>
        </w:rPr>
        <w:t>a</w:t>
      </w:r>
      <w:r>
        <w:rPr>
          <w:spacing w:val="-13"/>
          <w:sz w:val="24"/>
        </w:rPr>
        <w:t xml:space="preserve"> </w:t>
      </w:r>
      <w:r>
        <w:rPr>
          <w:sz w:val="24"/>
        </w:rPr>
        <w:t>mature</w:t>
      </w:r>
      <w:r>
        <w:rPr>
          <w:spacing w:val="-13"/>
          <w:sz w:val="24"/>
        </w:rPr>
        <w:t xml:space="preserve"> </w:t>
      </w:r>
      <w:r>
        <w:rPr>
          <w:sz w:val="24"/>
        </w:rPr>
        <w:t>and</w:t>
      </w:r>
      <w:r>
        <w:rPr>
          <w:spacing w:val="-10"/>
          <w:sz w:val="24"/>
        </w:rPr>
        <w:t xml:space="preserve"> </w:t>
      </w:r>
      <w:r>
        <w:rPr>
          <w:sz w:val="24"/>
        </w:rPr>
        <w:t>sportsmanlike</w:t>
      </w:r>
      <w:r>
        <w:rPr>
          <w:spacing w:val="-13"/>
          <w:sz w:val="24"/>
        </w:rPr>
        <w:t xml:space="preserve"> </w:t>
      </w:r>
      <w:r>
        <w:rPr>
          <w:sz w:val="24"/>
        </w:rPr>
        <w:t>manner</w:t>
      </w:r>
      <w:r>
        <w:rPr>
          <w:spacing w:val="-13"/>
          <w:sz w:val="24"/>
        </w:rPr>
        <w:t xml:space="preserve"> </w:t>
      </w:r>
      <w:r>
        <w:rPr>
          <w:sz w:val="24"/>
        </w:rPr>
        <w:t>at</w:t>
      </w:r>
      <w:r>
        <w:rPr>
          <w:spacing w:val="-9"/>
          <w:sz w:val="24"/>
        </w:rPr>
        <w:t xml:space="preserve"> </w:t>
      </w:r>
      <w:r>
        <w:rPr>
          <w:sz w:val="24"/>
        </w:rPr>
        <w:t>all</w:t>
      </w:r>
      <w:r>
        <w:rPr>
          <w:spacing w:val="-12"/>
          <w:sz w:val="24"/>
        </w:rPr>
        <w:t xml:space="preserve"> </w:t>
      </w:r>
      <w:r>
        <w:rPr>
          <w:sz w:val="24"/>
        </w:rPr>
        <w:t>times</w:t>
      </w:r>
      <w:r>
        <w:rPr>
          <w:spacing w:val="-12"/>
          <w:sz w:val="24"/>
        </w:rPr>
        <w:t xml:space="preserve"> </w:t>
      </w:r>
      <w:r>
        <w:rPr>
          <w:sz w:val="24"/>
        </w:rPr>
        <w:t>during which</w:t>
      </w:r>
      <w:r>
        <w:rPr>
          <w:spacing w:val="-3"/>
          <w:sz w:val="24"/>
        </w:rPr>
        <w:t xml:space="preserve"> </w:t>
      </w:r>
      <w:r>
        <w:rPr>
          <w:sz w:val="24"/>
        </w:rPr>
        <w:t>players</w:t>
      </w:r>
      <w:r>
        <w:rPr>
          <w:spacing w:val="-3"/>
          <w:sz w:val="24"/>
        </w:rPr>
        <w:t xml:space="preserve"> </w:t>
      </w:r>
      <w:r>
        <w:rPr>
          <w:sz w:val="24"/>
        </w:rPr>
        <w:t>are</w:t>
      </w:r>
      <w:r>
        <w:rPr>
          <w:spacing w:val="-4"/>
          <w:sz w:val="24"/>
        </w:rPr>
        <w:t xml:space="preserve"> </w:t>
      </w:r>
      <w:r>
        <w:rPr>
          <w:sz w:val="24"/>
        </w:rPr>
        <w:t>participating</w:t>
      </w:r>
      <w:r>
        <w:rPr>
          <w:spacing w:val="-3"/>
          <w:sz w:val="24"/>
        </w:rPr>
        <w:t xml:space="preserve"> </w:t>
      </w:r>
      <w:r>
        <w:rPr>
          <w:sz w:val="24"/>
        </w:rPr>
        <w:t>in</w:t>
      </w:r>
      <w:r>
        <w:rPr>
          <w:spacing w:val="-3"/>
          <w:sz w:val="24"/>
        </w:rPr>
        <w:t xml:space="preserve"> </w:t>
      </w:r>
      <w:r>
        <w:rPr>
          <w:sz w:val="24"/>
        </w:rPr>
        <w:t>USA</w:t>
      </w:r>
      <w:r>
        <w:rPr>
          <w:spacing w:val="-4"/>
          <w:sz w:val="24"/>
        </w:rPr>
        <w:t xml:space="preserve"> </w:t>
      </w:r>
      <w:r>
        <w:rPr>
          <w:sz w:val="24"/>
        </w:rPr>
        <w:t>Hockey</w:t>
      </w:r>
      <w:r>
        <w:rPr>
          <w:spacing w:val="-3"/>
          <w:sz w:val="24"/>
        </w:rPr>
        <w:t xml:space="preserve"> </w:t>
      </w:r>
      <w:r>
        <w:rPr>
          <w:sz w:val="24"/>
        </w:rPr>
        <w:t>or</w:t>
      </w:r>
      <w:r>
        <w:rPr>
          <w:spacing w:val="-2"/>
          <w:sz w:val="24"/>
        </w:rPr>
        <w:t xml:space="preserve"> </w:t>
      </w:r>
      <w:r>
        <w:rPr>
          <w:sz w:val="24"/>
        </w:rPr>
        <w:t>UAHA</w:t>
      </w:r>
      <w:r>
        <w:rPr>
          <w:spacing w:val="-2"/>
          <w:sz w:val="24"/>
        </w:rPr>
        <w:t xml:space="preserve"> </w:t>
      </w:r>
      <w:r>
        <w:rPr>
          <w:sz w:val="24"/>
        </w:rPr>
        <w:t>sanctioned</w:t>
      </w:r>
      <w:r>
        <w:rPr>
          <w:spacing w:val="-1"/>
          <w:sz w:val="24"/>
        </w:rPr>
        <w:t xml:space="preserve"> </w:t>
      </w:r>
      <w:r>
        <w:rPr>
          <w:sz w:val="24"/>
        </w:rPr>
        <w:t>activities,</w:t>
      </w:r>
      <w:r>
        <w:rPr>
          <w:spacing w:val="-3"/>
          <w:sz w:val="24"/>
        </w:rPr>
        <w:t xml:space="preserve"> </w:t>
      </w:r>
      <w:r>
        <w:rPr>
          <w:sz w:val="24"/>
        </w:rPr>
        <w:t>and</w:t>
      </w:r>
      <w:r>
        <w:rPr>
          <w:spacing w:val="-3"/>
          <w:sz w:val="24"/>
        </w:rPr>
        <w:t xml:space="preserve"> </w:t>
      </w:r>
      <w:r>
        <w:rPr>
          <w:sz w:val="24"/>
        </w:rPr>
        <w:t>that</w:t>
      </w:r>
      <w:r>
        <w:rPr>
          <w:spacing w:val="-1"/>
          <w:sz w:val="24"/>
        </w:rPr>
        <w:t xml:space="preserve"> </w:t>
      </w:r>
      <w:r>
        <w:rPr>
          <w:sz w:val="24"/>
        </w:rPr>
        <w:t>coaches, players</w:t>
      </w:r>
      <w:r>
        <w:rPr>
          <w:spacing w:val="-13"/>
          <w:sz w:val="24"/>
        </w:rPr>
        <w:t xml:space="preserve"> </w:t>
      </w:r>
      <w:r>
        <w:rPr>
          <w:sz w:val="24"/>
        </w:rPr>
        <w:t>and</w:t>
      </w:r>
      <w:r>
        <w:rPr>
          <w:spacing w:val="-13"/>
          <w:sz w:val="24"/>
        </w:rPr>
        <w:t xml:space="preserve"> </w:t>
      </w:r>
      <w:r>
        <w:rPr>
          <w:sz w:val="24"/>
        </w:rPr>
        <w:t>officials</w:t>
      </w:r>
      <w:r>
        <w:rPr>
          <w:spacing w:val="-13"/>
          <w:sz w:val="24"/>
        </w:rPr>
        <w:t xml:space="preserve"> </w:t>
      </w:r>
      <w:r>
        <w:rPr>
          <w:sz w:val="24"/>
        </w:rPr>
        <w:t>are</w:t>
      </w:r>
      <w:r>
        <w:rPr>
          <w:spacing w:val="-14"/>
          <w:sz w:val="24"/>
        </w:rPr>
        <w:t xml:space="preserve"> </w:t>
      </w:r>
      <w:r>
        <w:rPr>
          <w:sz w:val="24"/>
        </w:rPr>
        <w:t>at</w:t>
      </w:r>
      <w:r>
        <w:rPr>
          <w:spacing w:val="-13"/>
          <w:sz w:val="24"/>
        </w:rPr>
        <w:t xml:space="preserve"> </w:t>
      </w:r>
      <w:r>
        <w:rPr>
          <w:sz w:val="24"/>
        </w:rPr>
        <w:t>all</w:t>
      </w:r>
      <w:r>
        <w:rPr>
          <w:spacing w:val="-13"/>
          <w:sz w:val="24"/>
        </w:rPr>
        <w:t xml:space="preserve"> </w:t>
      </w:r>
      <w:r>
        <w:rPr>
          <w:sz w:val="24"/>
        </w:rPr>
        <w:t>times</w:t>
      </w:r>
      <w:r>
        <w:rPr>
          <w:spacing w:val="-15"/>
          <w:sz w:val="24"/>
        </w:rPr>
        <w:t xml:space="preserve"> </w:t>
      </w:r>
      <w:r>
        <w:rPr>
          <w:sz w:val="24"/>
        </w:rPr>
        <w:t>treated</w:t>
      </w:r>
      <w:r>
        <w:rPr>
          <w:spacing w:val="-13"/>
          <w:sz w:val="24"/>
        </w:rPr>
        <w:t xml:space="preserve"> </w:t>
      </w:r>
      <w:r>
        <w:rPr>
          <w:sz w:val="24"/>
        </w:rPr>
        <w:t>in</w:t>
      </w:r>
      <w:r>
        <w:rPr>
          <w:spacing w:val="-13"/>
          <w:sz w:val="24"/>
        </w:rPr>
        <w:t xml:space="preserve"> </w:t>
      </w:r>
      <w:r>
        <w:rPr>
          <w:sz w:val="24"/>
        </w:rPr>
        <w:t>a</w:t>
      </w:r>
      <w:r>
        <w:rPr>
          <w:spacing w:val="-14"/>
          <w:sz w:val="24"/>
        </w:rPr>
        <w:t xml:space="preserve"> </w:t>
      </w:r>
      <w:r>
        <w:rPr>
          <w:sz w:val="24"/>
        </w:rPr>
        <w:t>respectful</w:t>
      </w:r>
      <w:r>
        <w:rPr>
          <w:spacing w:val="-13"/>
          <w:sz w:val="24"/>
        </w:rPr>
        <w:t xml:space="preserve"> </w:t>
      </w:r>
      <w:r>
        <w:rPr>
          <w:sz w:val="24"/>
        </w:rPr>
        <w:t>and</w:t>
      </w:r>
      <w:r>
        <w:rPr>
          <w:spacing w:val="-13"/>
          <w:sz w:val="24"/>
        </w:rPr>
        <w:t xml:space="preserve"> </w:t>
      </w:r>
      <w:r>
        <w:rPr>
          <w:sz w:val="24"/>
        </w:rPr>
        <w:t>non-abusive</w:t>
      </w:r>
      <w:r>
        <w:rPr>
          <w:spacing w:val="-12"/>
          <w:sz w:val="24"/>
        </w:rPr>
        <w:t xml:space="preserve"> </w:t>
      </w:r>
      <w:r>
        <w:rPr>
          <w:sz w:val="24"/>
        </w:rPr>
        <w:t>manner.</w:t>
      </w:r>
      <w:r>
        <w:rPr>
          <w:spacing w:val="-11"/>
          <w:sz w:val="24"/>
        </w:rPr>
        <w:t xml:space="preserve"> </w:t>
      </w:r>
      <w:r>
        <w:rPr>
          <w:sz w:val="24"/>
        </w:rPr>
        <w:t>If</w:t>
      </w:r>
      <w:r>
        <w:rPr>
          <w:spacing w:val="-14"/>
          <w:sz w:val="24"/>
        </w:rPr>
        <w:t xml:space="preserve"> </w:t>
      </w:r>
      <w:r>
        <w:rPr>
          <w:sz w:val="24"/>
        </w:rPr>
        <w:t>an</w:t>
      </w:r>
      <w:r>
        <w:rPr>
          <w:spacing w:val="-13"/>
          <w:sz w:val="24"/>
        </w:rPr>
        <w:t xml:space="preserve"> </w:t>
      </w:r>
      <w:r>
        <w:rPr>
          <w:sz w:val="24"/>
        </w:rPr>
        <w:t>Associate Member, their family member(s) or guest(s) fail to conduct themselves as required herein, the 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shall</w:t>
      </w:r>
      <w:r>
        <w:rPr>
          <w:spacing w:val="-1"/>
          <w:sz w:val="24"/>
        </w:rPr>
        <w:t xml:space="preserve"> </w:t>
      </w:r>
      <w:r>
        <w:rPr>
          <w:sz w:val="24"/>
        </w:rPr>
        <w:t>have</w:t>
      </w:r>
      <w:r>
        <w:rPr>
          <w:spacing w:val="-4"/>
          <w:sz w:val="24"/>
        </w:rPr>
        <w:t xml:space="preserve"> </w:t>
      </w:r>
      <w:r>
        <w:rPr>
          <w:sz w:val="24"/>
        </w:rPr>
        <w:t>the</w:t>
      </w:r>
      <w:r>
        <w:rPr>
          <w:spacing w:val="-4"/>
          <w:sz w:val="24"/>
        </w:rPr>
        <w:t xml:space="preserve"> </w:t>
      </w:r>
      <w:r>
        <w:rPr>
          <w:sz w:val="24"/>
        </w:rPr>
        <w:t>authority</w:t>
      </w:r>
      <w:r>
        <w:rPr>
          <w:spacing w:val="-3"/>
          <w:sz w:val="24"/>
        </w:rPr>
        <w:t xml:space="preserve"> </w:t>
      </w:r>
      <w:r>
        <w:rPr>
          <w:sz w:val="24"/>
        </w:rPr>
        <w:t>to</w:t>
      </w:r>
      <w:r>
        <w:rPr>
          <w:spacing w:val="-3"/>
          <w:sz w:val="24"/>
        </w:rPr>
        <w:t xml:space="preserve"> </w:t>
      </w:r>
      <w:r>
        <w:rPr>
          <w:sz w:val="24"/>
        </w:rPr>
        <w:t>take</w:t>
      </w:r>
      <w:r>
        <w:rPr>
          <w:spacing w:val="-2"/>
          <w:sz w:val="24"/>
        </w:rPr>
        <w:t xml:space="preserve"> </w:t>
      </w:r>
      <w:r>
        <w:rPr>
          <w:sz w:val="24"/>
        </w:rPr>
        <w:t>appropriate</w:t>
      </w:r>
      <w:r>
        <w:rPr>
          <w:spacing w:val="-2"/>
          <w:sz w:val="24"/>
        </w:rPr>
        <w:t xml:space="preserve"> </w:t>
      </w:r>
      <w:r>
        <w:rPr>
          <w:sz w:val="24"/>
        </w:rPr>
        <w:t>action,</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 requiring</w:t>
      </w:r>
      <w:r>
        <w:rPr>
          <w:spacing w:val="68"/>
          <w:sz w:val="24"/>
        </w:rPr>
        <w:t xml:space="preserve"> </w:t>
      </w:r>
      <w:r>
        <w:rPr>
          <w:sz w:val="24"/>
        </w:rPr>
        <w:t>that</w:t>
      </w:r>
      <w:r>
        <w:rPr>
          <w:spacing w:val="71"/>
          <w:sz w:val="24"/>
        </w:rPr>
        <w:t xml:space="preserve"> </w:t>
      </w:r>
      <w:r>
        <w:rPr>
          <w:sz w:val="24"/>
        </w:rPr>
        <w:t>the</w:t>
      </w:r>
      <w:r>
        <w:rPr>
          <w:spacing w:val="70"/>
          <w:sz w:val="24"/>
        </w:rPr>
        <w:t xml:space="preserve"> </w:t>
      </w:r>
      <w:r>
        <w:rPr>
          <w:sz w:val="24"/>
        </w:rPr>
        <w:t>offending</w:t>
      </w:r>
      <w:r>
        <w:rPr>
          <w:spacing w:val="71"/>
          <w:sz w:val="24"/>
        </w:rPr>
        <w:t xml:space="preserve"> </w:t>
      </w:r>
      <w:r>
        <w:rPr>
          <w:sz w:val="24"/>
        </w:rPr>
        <w:t>person(s)</w:t>
      </w:r>
      <w:r>
        <w:rPr>
          <w:spacing w:val="70"/>
          <w:sz w:val="24"/>
        </w:rPr>
        <w:t xml:space="preserve"> </w:t>
      </w:r>
      <w:r>
        <w:rPr>
          <w:sz w:val="24"/>
        </w:rPr>
        <w:t>be</w:t>
      </w:r>
      <w:r>
        <w:rPr>
          <w:spacing w:val="70"/>
          <w:sz w:val="24"/>
        </w:rPr>
        <w:t xml:space="preserve"> </w:t>
      </w:r>
      <w:r>
        <w:rPr>
          <w:sz w:val="24"/>
        </w:rPr>
        <w:t>precluded</w:t>
      </w:r>
      <w:r>
        <w:rPr>
          <w:spacing w:val="70"/>
          <w:sz w:val="24"/>
        </w:rPr>
        <w:t xml:space="preserve"> </w:t>
      </w:r>
      <w:r>
        <w:rPr>
          <w:sz w:val="24"/>
        </w:rPr>
        <w:t>for</w:t>
      </w:r>
      <w:r>
        <w:rPr>
          <w:spacing w:val="70"/>
          <w:sz w:val="24"/>
        </w:rPr>
        <w:t xml:space="preserve"> </w:t>
      </w:r>
      <w:r>
        <w:rPr>
          <w:sz w:val="24"/>
        </w:rPr>
        <w:t>a</w:t>
      </w:r>
      <w:r>
        <w:rPr>
          <w:spacing w:val="70"/>
          <w:sz w:val="24"/>
        </w:rPr>
        <w:t xml:space="preserve"> </w:t>
      </w:r>
      <w:r>
        <w:rPr>
          <w:sz w:val="24"/>
        </w:rPr>
        <w:t>stated</w:t>
      </w:r>
      <w:r>
        <w:rPr>
          <w:spacing w:val="71"/>
          <w:sz w:val="24"/>
        </w:rPr>
        <w:t xml:space="preserve"> </w:t>
      </w:r>
      <w:r>
        <w:rPr>
          <w:sz w:val="24"/>
        </w:rPr>
        <w:t>period</w:t>
      </w:r>
      <w:r>
        <w:rPr>
          <w:spacing w:val="71"/>
          <w:sz w:val="24"/>
        </w:rPr>
        <w:t xml:space="preserve"> </w:t>
      </w:r>
      <w:r>
        <w:rPr>
          <w:sz w:val="24"/>
        </w:rPr>
        <w:t>from</w:t>
      </w:r>
      <w:r>
        <w:rPr>
          <w:spacing w:val="71"/>
          <w:sz w:val="24"/>
        </w:rPr>
        <w:t xml:space="preserve"> </w:t>
      </w:r>
      <w:r>
        <w:rPr>
          <w:sz w:val="24"/>
        </w:rPr>
        <w:t>attending</w:t>
      </w:r>
      <w:r>
        <w:rPr>
          <w:spacing w:val="71"/>
          <w:sz w:val="24"/>
        </w:rPr>
        <w:t xml:space="preserve"> </w:t>
      </w:r>
      <w:r>
        <w:rPr>
          <w:spacing w:val="-5"/>
          <w:sz w:val="24"/>
        </w:rPr>
        <w:t>or</w:t>
      </w:r>
    </w:p>
    <w:p w14:paraId="6588CD7C" w14:textId="77777777" w:rsidR="002433A5" w:rsidRDefault="002433A5">
      <w:pPr>
        <w:jc w:val="both"/>
        <w:rPr>
          <w:sz w:val="24"/>
        </w:rPr>
        <w:sectPr w:rsidR="002433A5">
          <w:headerReference w:type="default" r:id="rId23"/>
          <w:footerReference w:type="default" r:id="rId24"/>
          <w:pgSz w:w="12240" w:h="15840"/>
          <w:pgMar w:top="1360" w:right="180" w:bottom="1260" w:left="600" w:header="0" w:footer="1063" w:gutter="0"/>
          <w:cols w:space="720"/>
        </w:sectPr>
      </w:pPr>
    </w:p>
    <w:p w14:paraId="6588CD7D" w14:textId="77777777" w:rsidR="002433A5" w:rsidRDefault="00000000">
      <w:pPr>
        <w:spacing w:before="79"/>
        <w:ind w:left="840" w:right="1257"/>
        <w:jc w:val="both"/>
        <w:rPr>
          <w:sz w:val="24"/>
        </w:rPr>
      </w:pPr>
      <w:r>
        <w:rPr>
          <w:sz w:val="24"/>
        </w:rPr>
        <w:lastRenderedPageBreak/>
        <w:t>participating in USA Hockey or UAHA sanctioned activities. Such action by the Board of Directors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taken</w:t>
      </w:r>
      <w:r>
        <w:rPr>
          <w:spacing w:val="-3"/>
          <w:sz w:val="24"/>
        </w:rPr>
        <w:t xml:space="preserve"> </w:t>
      </w:r>
      <w:r>
        <w:rPr>
          <w:sz w:val="24"/>
        </w:rPr>
        <w:t>only</w:t>
      </w:r>
      <w:r>
        <w:rPr>
          <w:spacing w:val="-4"/>
          <w:sz w:val="24"/>
        </w:rPr>
        <w:t xml:space="preserve"> </w:t>
      </w:r>
      <w:r>
        <w:rPr>
          <w:sz w:val="24"/>
        </w:rPr>
        <w:t>after</w:t>
      </w:r>
      <w:r>
        <w:rPr>
          <w:spacing w:val="-2"/>
          <w:sz w:val="24"/>
        </w:rPr>
        <w:t xml:space="preserve"> </w:t>
      </w:r>
      <w:r>
        <w:rPr>
          <w:sz w:val="24"/>
        </w:rPr>
        <w:t>all</w:t>
      </w:r>
      <w:r>
        <w:rPr>
          <w:spacing w:val="-3"/>
          <w:sz w:val="24"/>
        </w:rPr>
        <w:t xml:space="preserve"> </w:t>
      </w:r>
      <w:r>
        <w:rPr>
          <w:sz w:val="24"/>
        </w:rPr>
        <w:t>concerned</w:t>
      </w:r>
      <w:r>
        <w:rPr>
          <w:spacing w:val="-3"/>
          <w:sz w:val="24"/>
        </w:rPr>
        <w:t xml:space="preserve"> </w:t>
      </w:r>
      <w:r>
        <w:rPr>
          <w:sz w:val="24"/>
        </w:rPr>
        <w:t>parties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given</w:t>
      </w:r>
      <w:r>
        <w:rPr>
          <w:spacing w:val="-1"/>
          <w:sz w:val="24"/>
        </w:rPr>
        <w:t xml:space="preserve"> </w:t>
      </w:r>
      <w:r>
        <w:rPr>
          <w:sz w:val="24"/>
        </w:rPr>
        <w:t>a</w:t>
      </w:r>
      <w:r>
        <w:rPr>
          <w:spacing w:val="-4"/>
          <w:sz w:val="24"/>
        </w:rPr>
        <w:t xml:space="preserve"> </w:t>
      </w:r>
      <w:r>
        <w:rPr>
          <w:sz w:val="24"/>
        </w:rPr>
        <w:t>reasonable</w:t>
      </w:r>
      <w:r>
        <w:rPr>
          <w:spacing w:val="-4"/>
          <w:sz w:val="24"/>
        </w:rPr>
        <w:t xml:space="preserve"> </w:t>
      </w:r>
      <w:r>
        <w:rPr>
          <w:sz w:val="24"/>
        </w:rPr>
        <w:t>opportunity to be heard by the Board or the Disciplinary Committee established in these bylaws. Nothing in this</w:t>
      </w:r>
      <w:r>
        <w:rPr>
          <w:spacing w:val="-7"/>
          <w:sz w:val="24"/>
        </w:rPr>
        <w:t xml:space="preserve"> </w:t>
      </w:r>
      <w:r>
        <w:rPr>
          <w:sz w:val="24"/>
        </w:rPr>
        <w:t>section</w:t>
      </w:r>
      <w:r>
        <w:rPr>
          <w:spacing w:val="-7"/>
          <w:sz w:val="24"/>
        </w:rPr>
        <w:t xml:space="preserve"> </w:t>
      </w:r>
      <w:r>
        <w:rPr>
          <w:sz w:val="24"/>
        </w:rPr>
        <w:t>shall</w:t>
      </w:r>
      <w:r>
        <w:rPr>
          <w:spacing w:val="-7"/>
          <w:sz w:val="24"/>
        </w:rPr>
        <w:t xml:space="preserve"> </w:t>
      </w:r>
      <w:r>
        <w:rPr>
          <w:sz w:val="24"/>
        </w:rPr>
        <w:t>be</w:t>
      </w:r>
      <w:r>
        <w:rPr>
          <w:spacing w:val="-8"/>
          <w:sz w:val="24"/>
        </w:rPr>
        <w:t xml:space="preserve"> </w:t>
      </w:r>
      <w:r>
        <w:rPr>
          <w:sz w:val="24"/>
        </w:rPr>
        <w:t>construed</w:t>
      </w:r>
      <w:r>
        <w:rPr>
          <w:spacing w:val="-7"/>
          <w:sz w:val="24"/>
        </w:rPr>
        <w:t xml:space="preserve"> </w:t>
      </w:r>
      <w:r>
        <w:rPr>
          <w:sz w:val="24"/>
        </w:rPr>
        <w:t>to</w:t>
      </w:r>
      <w:r>
        <w:rPr>
          <w:spacing w:val="-7"/>
          <w:sz w:val="24"/>
        </w:rPr>
        <w:t xml:space="preserve"> </w:t>
      </w:r>
      <w:r>
        <w:rPr>
          <w:sz w:val="24"/>
        </w:rPr>
        <w:t>alter</w:t>
      </w:r>
      <w:r>
        <w:rPr>
          <w:spacing w:val="-8"/>
          <w:sz w:val="24"/>
        </w:rPr>
        <w:t xml:space="preserve"> </w:t>
      </w:r>
      <w:r>
        <w:rPr>
          <w:sz w:val="24"/>
        </w:rPr>
        <w:t>or</w:t>
      </w:r>
      <w:r>
        <w:rPr>
          <w:spacing w:val="-8"/>
          <w:sz w:val="24"/>
        </w:rPr>
        <w:t xml:space="preserve"> </w:t>
      </w:r>
      <w:r>
        <w:rPr>
          <w:sz w:val="24"/>
        </w:rPr>
        <w:t>limit</w:t>
      </w:r>
      <w:r>
        <w:rPr>
          <w:spacing w:val="-7"/>
          <w:sz w:val="24"/>
        </w:rPr>
        <w:t xml:space="preserve"> </w:t>
      </w:r>
      <w:r>
        <w:rPr>
          <w:sz w:val="24"/>
        </w:rPr>
        <w:t>the</w:t>
      </w:r>
      <w:r>
        <w:rPr>
          <w:spacing w:val="-8"/>
          <w:sz w:val="24"/>
        </w:rPr>
        <w:t xml:space="preserve"> </w:t>
      </w:r>
      <w:r>
        <w:rPr>
          <w:sz w:val="24"/>
        </w:rPr>
        <w:t>authority</w:t>
      </w:r>
      <w:r>
        <w:rPr>
          <w:spacing w:val="-7"/>
          <w:sz w:val="24"/>
        </w:rPr>
        <w:t xml:space="preserve"> </w:t>
      </w:r>
      <w:r>
        <w:rPr>
          <w:sz w:val="24"/>
        </w:rPr>
        <w:t>of</w:t>
      </w:r>
      <w:r>
        <w:rPr>
          <w:spacing w:val="-8"/>
          <w:sz w:val="24"/>
        </w:rPr>
        <w:t xml:space="preserve"> </w:t>
      </w:r>
      <w:r>
        <w:rPr>
          <w:sz w:val="24"/>
        </w:rPr>
        <w:t>referees</w:t>
      </w:r>
      <w:r>
        <w:rPr>
          <w:spacing w:val="-7"/>
          <w:sz w:val="24"/>
        </w:rPr>
        <w:t xml:space="preserve"> </w:t>
      </w:r>
      <w:r>
        <w:rPr>
          <w:sz w:val="24"/>
        </w:rPr>
        <w:t>or</w:t>
      </w:r>
      <w:r>
        <w:rPr>
          <w:spacing w:val="-8"/>
          <w:sz w:val="24"/>
        </w:rPr>
        <w:t xml:space="preserve"> </w:t>
      </w:r>
      <w:r>
        <w:rPr>
          <w:sz w:val="24"/>
        </w:rPr>
        <w:t>rink</w:t>
      </w:r>
      <w:r>
        <w:rPr>
          <w:spacing w:val="-7"/>
          <w:sz w:val="24"/>
        </w:rPr>
        <w:t xml:space="preserve"> </w:t>
      </w:r>
      <w:r>
        <w:rPr>
          <w:sz w:val="24"/>
        </w:rPr>
        <w:t>management</w:t>
      </w:r>
      <w:r>
        <w:rPr>
          <w:spacing w:val="-7"/>
          <w:sz w:val="24"/>
        </w:rPr>
        <w:t xml:space="preserve"> </w:t>
      </w:r>
      <w:r>
        <w:rPr>
          <w:sz w:val="24"/>
        </w:rPr>
        <w:t>to</w:t>
      </w:r>
      <w:r>
        <w:rPr>
          <w:spacing w:val="-7"/>
          <w:sz w:val="24"/>
        </w:rPr>
        <w:t xml:space="preserve"> </w:t>
      </w:r>
      <w:r>
        <w:rPr>
          <w:sz w:val="24"/>
        </w:rPr>
        <w:t>deal with any unruly or inappropriate behavior when it occurs.</w:t>
      </w:r>
    </w:p>
    <w:p w14:paraId="6588CD7E" w14:textId="77777777" w:rsidR="002433A5" w:rsidRDefault="002433A5">
      <w:pPr>
        <w:pStyle w:val="BodyText"/>
        <w:spacing w:before="10"/>
        <w:rPr>
          <w:sz w:val="20"/>
        </w:rPr>
      </w:pPr>
    </w:p>
    <w:p w14:paraId="6588CD7F" w14:textId="77777777" w:rsidR="002433A5" w:rsidRDefault="00000000">
      <w:pPr>
        <w:ind w:left="840" w:right="1255" w:firstLine="720"/>
        <w:jc w:val="both"/>
        <w:rPr>
          <w:sz w:val="24"/>
        </w:rPr>
      </w:pPr>
      <w:r>
        <w:rPr>
          <w:sz w:val="24"/>
        </w:rPr>
        <w:t>Section</w:t>
      </w:r>
      <w:r>
        <w:rPr>
          <w:spacing w:val="-1"/>
          <w:sz w:val="24"/>
        </w:rPr>
        <w:t xml:space="preserve"> </w:t>
      </w:r>
      <w:r>
        <w:rPr>
          <w:sz w:val="24"/>
        </w:rPr>
        <w:t>8.</w:t>
      </w:r>
      <w:r>
        <w:rPr>
          <w:spacing w:val="-1"/>
          <w:sz w:val="24"/>
        </w:rPr>
        <w:t xml:space="preserve"> </w:t>
      </w:r>
      <w:r>
        <w:rPr>
          <w:sz w:val="24"/>
        </w:rPr>
        <w:t>The</w:t>
      </w:r>
      <w:r>
        <w:rPr>
          <w:spacing w:val="-2"/>
          <w:sz w:val="24"/>
        </w:rPr>
        <w:t xml:space="preserve"> </w:t>
      </w:r>
      <w:r>
        <w:rPr>
          <w:sz w:val="24"/>
        </w:rPr>
        <w:t>books</w:t>
      </w:r>
      <w:r>
        <w:rPr>
          <w:spacing w:val="-1"/>
          <w:sz w:val="24"/>
        </w:rPr>
        <w:t xml:space="preserve"> </w:t>
      </w:r>
      <w:r>
        <w:rPr>
          <w:sz w:val="24"/>
        </w:rPr>
        <w:t>and records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Association,</w:t>
      </w:r>
      <w:r>
        <w:rPr>
          <w:spacing w:val="-1"/>
          <w:sz w:val="24"/>
        </w:rPr>
        <w:t xml:space="preserve"> </w:t>
      </w:r>
      <w:r>
        <w:rPr>
          <w:sz w:val="24"/>
        </w:rPr>
        <w:t>both</w:t>
      </w:r>
      <w:r>
        <w:rPr>
          <w:spacing w:val="-1"/>
          <w:sz w:val="24"/>
        </w:rPr>
        <w:t xml:space="preserve"> </w:t>
      </w:r>
      <w:r>
        <w:rPr>
          <w:sz w:val="24"/>
        </w:rPr>
        <w:t>financial</w:t>
      </w:r>
      <w:r>
        <w:rPr>
          <w:spacing w:val="-1"/>
          <w:sz w:val="24"/>
        </w:rPr>
        <w:t xml:space="preserve"> </w:t>
      </w:r>
      <w:r>
        <w:rPr>
          <w:sz w:val="24"/>
        </w:rPr>
        <w:t>and</w:t>
      </w:r>
      <w:r>
        <w:rPr>
          <w:spacing w:val="-1"/>
          <w:sz w:val="24"/>
        </w:rPr>
        <w:t xml:space="preserve"> </w:t>
      </w:r>
      <w:r>
        <w:rPr>
          <w:sz w:val="24"/>
        </w:rPr>
        <w:t>non-financial,</w:t>
      </w:r>
      <w:r>
        <w:rPr>
          <w:spacing w:val="-1"/>
          <w:sz w:val="24"/>
        </w:rPr>
        <w:t xml:space="preserve"> </w:t>
      </w:r>
      <w:r>
        <w:rPr>
          <w:sz w:val="24"/>
        </w:rPr>
        <w:t>are the property of the Association and not of any Member. It is the responsibility of the Board of Directors to obtain the return of any Association records in the possession of a Board Member, officer or other Member of the Association at the conclusion of the term of office of any such person or whenever such person no longer has need of the records in working on matters for the Association. Members and Associate Members of the Association shall have the right to inspect the books and records of the association upon written request to the Board, provided, however, that</w:t>
      </w:r>
      <w:r>
        <w:rPr>
          <w:spacing w:val="-3"/>
          <w:sz w:val="24"/>
        </w:rPr>
        <w:t xml:space="preserve"> </w:t>
      </w:r>
      <w:r>
        <w:rPr>
          <w:sz w:val="24"/>
        </w:rPr>
        <w:t>the</w:t>
      </w:r>
      <w:r>
        <w:rPr>
          <w:spacing w:val="-4"/>
          <w:sz w:val="24"/>
        </w:rPr>
        <w:t xml:space="preserve"> </w:t>
      </w:r>
      <w:r>
        <w:rPr>
          <w:sz w:val="24"/>
        </w:rPr>
        <w:t>requested</w:t>
      </w:r>
      <w:r>
        <w:rPr>
          <w:spacing w:val="-3"/>
          <w:sz w:val="24"/>
        </w:rPr>
        <w:t xml:space="preserve"> </w:t>
      </w:r>
      <w:r>
        <w:rPr>
          <w:sz w:val="24"/>
        </w:rPr>
        <w:t>inspection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reasonable</w:t>
      </w:r>
      <w:r>
        <w:rPr>
          <w:spacing w:val="-4"/>
          <w:sz w:val="24"/>
        </w:rPr>
        <w:t xml:space="preserve"> </w:t>
      </w:r>
      <w:r>
        <w:rPr>
          <w:sz w:val="24"/>
        </w:rPr>
        <w:t>in</w:t>
      </w:r>
      <w:r>
        <w:rPr>
          <w:spacing w:val="-3"/>
          <w:sz w:val="24"/>
        </w:rPr>
        <w:t xml:space="preserve"> </w:t>
      </w:r>
      <w:r>
        <w:rPr>
          <w:sz w:val="24"/>
        </w:rPr>
        <w:t>scope</w:t>
      </w:r>
      <w:r>
        <w:rPr>
          <w:spacing w:val="-4"/>
          <w:sz w:val="24"/>
        </w:rPr>
        <w:t xml:space="preserve"> </w:t>
      </w:r>
      <w:r>
        <w:rPr>
          <w:sz w:val="24"/>
        </w:rPr>
        <w:t>and</w:t>
      </w:r>
      <w:r>
        <w:rPr>
          <w:spacing w:val="-3"/>
          <w:sz w:val="24"/>
        </w:rPr>
        <w:t xml:space="preserve"> </w:t>
      </w:r>
      <w:r>
        <w:rPr>
          <w:sz w:val="24"/>
        </w:rPr>
        <w:t>purpose,</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scheduled</w:t>
      </w:r>
      <w:r>
        <w:rPr>
          <w:spacing w:val="-3"/>
          <w:sz w:val="24"/>
        </w:rPr>
        <w:t xml:space="preserve"> </w:t>
      </w:r>
      <w:r>
        <w:rPr>
          <w:sz w:val="24"/>
        </w:rPr>
        <w:t>not</w:t>
      </w:r>
      <w:r>
        <w:rPr>
          <w:spacing w:val="-3"/>
          <w:sz w:val="24"/>
        </w:rPr>
        <w:t xml:space="preserve"> </w:t>
      </w:r>
      <w:r>
        <w:rPr>
          <w:sz w:val="24"/>
        </w:rPr>
        <w:t>less than ten days after the request is made, and provided further that the Board may establish reasonable limits on the time, place and manner of making the records available.</w:t>
      </w:r>
    </w:p>
    <w:p w14:paraId="6588CD80" w14:textId="77777777" w:rsidR="002433A5" w:rsidRDefault="002433A5">
      <w:pPr>
        <w:pStyle w:val="BodyText"/>
        <w:spacing w:before="10"/>
        <w:rPr>
          <w:sz w:val="20"/>
        </w:rPr>
      </w:pPr>
    </w:p>
    <w:p w14:paraId="6588CD81" w14:textId="77777777" w:rsidR="002433A5" w:rsidRDefault="00000000">
      <w:pPr>
        <w:pStyle w:val="Heading3"/>
        <w:jc w:val="both"/>
      </w:pPr>
      <w:r>
        <w:rPr>
          <w:u w:val="single"/>
        </w:rPr>
        <w:t>Article</w:t>
      </w:r>
      <w:r>
        <w:rPr>
          <w:spacing w:val="-3"/>
          <w:u w:val="single"/>
        </w:rPr>
        <w:t xml:space="preserve"> </w:t>
      </w:r>
      <w:r>
        <w:rPr>
          <w:u w:val="single"/>
        </w:rPr>
        <w:t>6</w:t>
      </w:r>
      <w:r>
        <w:t>--Board</w:t>
      </w:r>
      <w:r>
        <w:rPr>
          <w:spacing w:val="-1"/>
        </w:rPr>
        <w:t xml:space="preserve"> </w:t>
      </w:r>
      <w:r>
        <w:t>of</w:t>
      </w:r>
      <w:r>
        <w:rPr>
          <w:spacing w:val="-2"/>
        </w:rPr>
        <w:t xml:space="preserve"> Directors</w:t>
      </w:r>
    </w:p>
    <w:p w14:paraId="6588CD82" w14:textId="77777777" w:rsidR="002433A5" w:rsidRDefault="002433A5">
      <w:pPr>
        <w:pStyle w:val="BodyText"/>
        <w:spacing w:before="10"/>
        <w:rPr>
          <w:b/>
          <w:sz w:val="20"/>
        </w:rPr>
      </w:pPr>
    </w:p>
    <w:p w14:paraId="6588CD83" w14:textId="77777777" w:rsidR="002433A5" w:rsidRDefault="00000000">
      <w:pPr>
        <w:ind w:left="839" w:right="1255" w:firstLine="720"/>
        <w:jc w:val="both"/>
        <w:rPr>
          <w:sz w:val="24"/>
        </w:rPr>
      </w:pPr>
      <w:r>
        <w:rPr>
          <w:sz w:val="24"/>
        </w:rPr>
        <w:t>Section 1. Except for the matters reserved for a vote of the Members in Article 5, Section 3, the affairs of UAHA shall be managed by a Board of Directors. The Board of Directors shall have final authority over all matters pertaining to the administration of UAHA. The Board of Directors</w:t>
      </w:r>
      <w:r>
        <w:rPr>
          <w:spacing w:val="-13"/>
          <w:sz w:val="24"/>
        </w:rPr>
        <w:t xml:space="preserve"> </w:t>
      </w:r>
      <w:r>
        <w:rPr>
          <w:sz w:val="24"/>
        </w:rPr>
        <w:t>may,</w:t>
      </w:r>
      <w:r>
        <w:rPr>
          <w:spacing w:val="-13"/>
          <w:sz w:val="24"/>
        </w:rPr>
        <w:t xml:space="preserve"> </w:t>
      </w:r>
      <w:r>
        <w:rPr>
          <w:sz w:val="24"/>
        </w:rPr>
        <w:t>in</w:t>
      </w:r>
      <w:r>
        <w:rPr>
          <w:spacing w:val="-13"/>
          <w:sz w:val="24"/>
        </w:rPr>
        <w:t xml:space="preserve"> </w:t>
      </w:r>
      <w:r>
        <w:rPr>
          <w:sz w:val="24"/>
        </w:rPr>
        <w:t>its</w:t>
      </w:r>
      <w:r>
        <w:rPr>
          <w:spacing w:val="-13"/>
          <w:sz w:val="24"/>
        </w:rPr>
        <w:t xml:space="preserve"> </w:t>
      </w:r>
      <w:r>
        <w:rPr>
          <w:sz w:val="24"/>
        </w:rPr>
        <w:t>discretion</w:t>
      </w:r>
      <w:r>
        <w:rPr>
          <w:spacing w:val="-13"/>
          <w:sz w:val="24"/>
        </w:rPr>
        <w:t xml:space="preserve"> </w:t>
      </w:r>
      <w:r>
        <w:rPr>
          <w:sz w:val="24"/>
        </w:rPr>
        <w:t>and</w:t>
      </w:r>
      <w:r>
        <w:rPr>
          <w:spacing w:val="-13"/>
          <w:sz w:val="24"/>
        </w:rPr>
        <w:t xml:space="preserve"> </w:t>
      </w:r>
      <w:r>
        <w:rPr>
          <w:sz w:val="24"/>
        </w:rPr>
        <w:t>consistent</w:t>
      </w:r>
      <w:r>
        <w:rPr>
          <w:spacing w:val="-13"/>
          <w:sz w:val="24"/>
        </w:rPr>
        <w:t xml:space="preserve"> </w:t>
      </w:r>
      <w:r>
        <w:rPr>
          <w:sz w:val="24"/>
        </w:rPr>
        <w:t>with</w:t>
      </w:r>
      <w:r>
        <w:rPr>
          <w:spacing w:val="-15"/>
          <w:sz w:val="24"/>
        </w:rPr>
        <w:t xml:space="preserve"> </w:t>
      </w:r>
      <w:r>
        <w:rPr>
          <w:sz w:val="24"/>
        </w:rPr>
        <w:t>these</w:t>
      </w:r>
      <w:r>
        <w:rPr>
          <w:spacing w:val="-14"/>
          <w:sz w:val="24"/>
        </w:rPr>
        <w:t xml:space="preserve"> </w:t>
      </w:r>
      <w:r>
        <w:rPr>
          <w:sz w:val="24"/>
        </w:rPr>
        <w:t>bylaws,</w:t>
      </w:r>
      <w:r>
        <w:rPr>
          <w:spacing w:val="-13"/>
          <w:sz w:val="24"/>
        </w:rPr>
        <w:t xml:space="preserve"> </w:t>
      </w:r>
      <w:r>
        <w:rPr>
          <w:sz w:val="24"/>
        </w:rPr>
        <w:t>delegate</w:t>
      </w:r>
      <w:r>
        <w:rPr>
          <w:spacing w:val="-14"/>
          <w:sz w:val="24"/>
        </w:rPr>
        <w:t xml:space="preserve"> </w:t>
      </w:r>
      <w:r>
        <w:rPr>
          <w:sz w:val="24"/>
        </w:rPr>
        <w:t>authority</w:t>
      </w:r>
      <w:r>
        <w:rPr>
          <w:spacing w:val="-13"/>
          <w:sz w:val="24"/>
        </w:rPr>
        <w:t xml:space="preserve"> </w:t>
      </w:r>
      <w:r>
        <w:rPr>
          <w:sz w:val="24"/>
        </w:rPr>
        <w:t>as</w:t>
      </w:r>
      <w:r>
        <w:rPr>
          <w:spacing w:val="-13"/>
          <w:sz w:val="24"/>
        </w:rPr>
        <w:t xml:space="preserve"> </w:t>
      </w:r>
      <w:r>
        <w:rPr>
          <w:sz w:val="24"/>
        </w:rPr>
        <w:t>to</w:t>
      </w:r>
      <w:r>
        <w:rPr>
          <w:spacing w:val="-13"/>
          <w:sz w:val="24"/>
        </w:rPr>
        <w:t xml:space="preserve"> </w:t>
      </w:r>
      <w:r>
        <w:rPr>
          <w:sz w:val="24"/>
        </w:rPr>
        <w:t>particular matters to any officer(s), committee(s) appointed by the Board of Directors or other individual member(s)</w:t>
      </w:r>
      <w:r>
        <w:rPr>
          <w:spacing w:val="-3"/>
          <w:sz w:val="24"/>
        </w:rPr>
        <w:t xml:space="preserve"> </w:t>
      </w:r>
      <w:r>
        <w:rPr>
          <w:sz w:val="24"/>
        </w:rPr>
        <w:t>designated</w:t>
      </w:r>
      <w:r>
        <w:rPr>
          <w:spacing w:val="-2"/>
          <w:sz w:val="24"/>
        </w:rPr>
        <w:t xml:space="preserve"> </w:t>
      </w:r>
      <w:r>
        <w:rPr>
          <w:sz w:val="24"/>
        </w:rPr>
        <w:t>by the</w:t>
      </w:r>
      <w:r>
        <w:rPr>
          <w:spacing w:val="-3"/>
          <w:sz w:val="24"/>
        </w:rPr>
        <w:t xml:space="preserve"> </w:t>
      </w:r>
      <w:r>
        <w:rPr>
          <w:sz w:val="24"/>
        </w:rPr>
        <w:t>Board. In</w:t>
      </w:r>
      <w:r>
        <w:rPr>
          <w:spacing w:val="-2"/>
          <w:sz w:val="24"/>
        </w:rPr>
        <w:t xml:space="preserve"> </w:t>
      </w:r>
      <w:r>
        <w:rPr>
          <w:sz w:val="24"/>
        </w:rPr>
        <w:t>its</w:t>
      </w:r>
      <w:r>
        <w:rPr>
          <w:spacing w:val="-2"/>
          <w:sz w:val="24"/>
        </w:rPr>
        <w:t xml:space="preserve"> </w:t>
      </w:r>
      <w:r>
        <w:rPr>
          <w:sz w:val="24"/>
        </w:rPr>
        <w:t>discretion,</w:t>
      </w:r>
      <w:r>
        <w:rPr>
          <w:spacing w:val="-2"/>
          <w:sz w:val="24"/>
        </w:rPr>
        <w:t xml:space="preserve"> </w:t>
      </w:r>
      <w:r>
        <w:rPr>
          <w:sz w:val="24"/>
        </w:rPr>
        <w:t>the</w:t>
      </w:r>
      <w:r>
        <w:rPr>
          <w:spacing w:val="-3"/>
          <w:sz w:val="24"/>
        </w:rPr>
        <w:t xml:space="preserve"> </w:t>
      </w:r>
      <w:r>
        <w:rPr>
          <w:sz w:val="24"/>
        </w:rPr>
        <w:t>Board</w:t>
      </w:r>
      <w:r>
        <w:rPr>
          <w:spacing w:val="-2"/>
          <w:sz w:val="24"/>
        </w:rPr>
        <w:t xml:space="preserve"> </w:t>
      </w:r>
      <w:r>
        <w:rPr>
          <w:sz w:val="24"/>
        </w:rPr>
        <w:t>may</w:t>
      </w:r>
      <w:r>
        <w:rPr>
          <w:spacing w:val="-2"/>
          <w:sz w:val="24"/>
        </w:rPr>
        <w:t xml:space="preserve"> </w:t>
      </w:r>
      <w:r>
        <w:rPr>
          <w:sz w:val="24"/>
        </w:rPr>
        <w:t>present</w:t>
      </w:r>
      <w:r>
        <w:rPr>
          <w:spacing w:val="-2"/>
          <w:sz w:val="24"/>
        </w:rPr>
        <w:t xml:space="preserve"> </w:t>
      </w:r>
      <w:r>
        <w:rPr>
          <w:sz w:val="24"/>
        </w:rPr>
        <w:t>any</w:t>
      </w:r>
      <w:r>
        <w:rPr>
          <w:spacing w:val="-2"/>
          <w:sz w:val="24"/>
        </w:rPr>
        <w:t xml:space="preserve"> </w:t>
      </w:r>
      <w:r>
        <w:rPr>
          <w:sz w:val="24"/>
        </w:rPr>
        <w:t>matter</w:t>
      </w:r>
      <w:r>
        <w:rPr>
          <w:spacing w:val="-3"/>
          <w:sz w:val="24"/>
        </w:rPr>
        <w:t xml:space="preserve"> </w:t>
      </w:r>
      <w:r>
        <w:rPr>
          <w:sz w:val="24"/>
        </w:rPr>
        <w:t>on which it</w:t>
      </w:r>
      <w:r>
        <w:rPr>
          <w:spacing w:val="-12"/>
          <w:sz w:val="24"/>
        </w:rPr>
        <w:t xml:space="preserve"> </w:t>
      </w:r>
      <w:r>
        <w:rPr>
          <w:sz w:val="24"/>
        </w:rPr>
        <w:t>would</w:t>
      </w:r>
      <w:r>
        <w:rPr>
          <w:spacing w:val="-12"/>
          <w:sz w:val="24"/>
        </w:rPr>
        <w:t xml:space="preserve"> </w:t>
      </w:r>
      <w:r>
        <w:rPr>
          <w:sz w:val="24"/>
        </w:rPr>
        <w:t>otherwise</w:t>
      </w:r>
      <w:r>
        <w:rPr>
          <w:spacing w:val="-13"/>
          <w:sz w:val="24"/>
        </w:rPr>
        <w:t xml:space="preserve"> </w:t>
      </w:r>
      <w:r>
        <w:rPr>
          <w:sz w:val="24"/>
        </w:rPr>
        <w:t>pass</w:t>
      </w:r>
      <w:r>
        <w:rPr>
          <w:spacing w:val="-12"/>
          <w:sz w:val="24"/>
        </w:rPr>
        <w:t xml:space="preserve"> </w:t>
      </w:r>
      <w:r>
        <w:rPr>
          <w:sz w:val="24"/>
        </w:rPr>
        <w:t>as</w:t>
      </w:r>
      <w:r>
        <w:rPr>
          <w:spacing w:val="-12"/>
          <w:sz w:val="24"/>
        </w:rPr>
        <w:t xml:space="preserve"> </w:t>
      </w:r>
      <w:r>
        <w:rPr>
          <w:sz w:val="24"/>
        </w:rPr>
        <w:t>a</w:t>
      </w:r>
      <w:r>
        <w:rPr>
          <w:spacing w:val="-13"/>
          <w:sz w:val="24"/>
        </w:rPr>
        <w:t xml:space="preserve"> </w:t>
      </w:r>
      <w:r>
        <w:rPr>
          <w:sz w:val="24"/>
        </w:rPr>
        <w:t>Board</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Members</w:t>
      </w:r>
      <w:r>
        <w:rPr>
          <w:spacing w:val="-12"/>
          <w:sz w:val="24"/>
        </w:rPr>
        <w:t xml:space="preserve"> </w:t>
      </w:r>
      <w:r>
        <w:rPr>
          <w:sz w:val="24"/>
        </w:rPr>
        <w:t>for</w:t>
      </w:r>
      <w:r>
        <w:rPr>
          <w:spacing w:val="-13"/>
          <w:sz w:val="24"/>
        </w:rPr>
        <w:t xml:space="preserve"> </w:t>
      </w:r>
      <w:r>
        <w:rPr>
          <w:sz w:val="24"/>
        </w:rPr>
        <w:t>a</w:t>
      </w:r>
      <w:r>
        <w:rPr>
          <w:spacing w:val="-13"/>
          <w:sz w:val="24"/>
        </w:rPr>
        <w:t xml:space="preserve"> </w:t>
      </w:r>
      <w:r>
        <w:rPr>
          <w:sz w:val="24"/>
        </w:rPr>
        <w:t>vote</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membership.</w:t>
      </w:r>
      <w:r>
        <w:rPr>
          <w:spacing w:val="-12"/>
          <w:sz w:val="24"/>
        </w:rPr>
        <w:t xml:space="preserve"> </w:t>
      </w:r>
      <w:r>
        <w:rPr>
          <w:sz w:val="24"/>
        </w:rPr>
        <w:t>Matters</w:t>
      </w:r>
      <w:r>
        <w:rPr>
          <w:spacing w:val="-12"/>
          <w:sz w:val="24"/>
        </w:rPr>
        <w:t xml:space="preserve"> </w:t>
      </w:r>
      <w:r>
        <w:rPr>
          <w:sz w:val="24"/>
        </w:rPr>
        <w:t>requiring a vote of the Board shall be by a majority vote of those present, except as otherwise specified in these bylaws. Alternative methods for Board members to participate in the administration of UAHA include conference call or video conference.</w:t>
      </w:r>
    </w:p>
    <w:p w14:paraId="6588CD84" w14:textId="77777777" w:rsidR="002433A5" w:rsidRDefault="002433A5">
      <w:pPr>
        <w:pStyle w:val="BodyText"/>
        <w:spacing w:before="10"/>
        <w:rPr>
          <w:sz w:val="20"/>
        </w:rPr>
      </w:pPr>
    </w:p>
    <w:p w14:paraId="6588CD85" w14:textId="77777777" w:rsidR="002433A5" w:rsidRDefault="00000000">
      <w:pPr>
        <w:spacing w:before="1"/>
        <w:ind w:left="839" w:right="1255" w:firstLine="720"/>
        <w:jc w:val="both"/>
        <w:rPr>
          <w:sz w:val="24"/>
        </w:rPr>
      </w:pPr>
      <w:r>
        <w:rPr>
          <w:sz w:val="24"/>
        </w:rPr>
        <w:t>Section</w:t>
      </w:r>
      <w:r>
        <w:rPr>
          <w:spacing w:val="-10"/>
          <w:sz w:val="24"/>
        </w:rPr>
        <w:t xml:space="preserve"> </w:t>
      </w:r>
      <w:r>
        <w:rPr>
          <w:sz w:val="24"/>
        </w:rPr>
        <w:t>2.</w:t>
      </w:r>
      <w:r>
        <w:rPr>
          <w:spacing w:val="-10"/>
          <w:sz w:val="24"/>
        </w:rPr>
        <w:t xml:space="preserve"> </w:t>
      </w:r>
      <w:r>
        <w:rPr>
          <w:sz w:val="24"/>
        </w:rPr>
        <w:t>The</w:t>
      </w:r>
      <w:r>
        <w:rPr>
          <w:spacing w:val="-11"/>
          <w:sz w:val="24"/>
        </w:rPr>
        <w:t xml:space="preserve"> </w:t>
      </w:r>
      <w:r>
        <w:rPr>
          <w:sz w:val="24"/>
        </w:rPr>
        <w:t>Board</w:t>
      </w:r>
      <w:r>
        <w:rPr>
          <w:spacing w:val="-10"/>
          <w:sz w:val="24"/>
        </w:rPr>
        <w:t xml:space="preserve"> </w:t>
      </w:r>
      <w:r>
        <w:rPr>
          <w:sz w:val="24"/>
        </w:rPr>
        <w:t>of</w:t>
      </w:r>
      <w:r>
        <w:rPr>
          <w:spacing w:val="-7"/>
          <w:sz w:val="24"/>
        </w:rPr>
        <w:t xml:space="preserve"> </w:t>
      </w:r>
      <w:r>
        <w:rPr>
          <w:sz w:val="24"/>
        </w:rPr>
        <w:t>Directors</w:t>
      </w:r>
      <w:r>
        <w:rPr>
          <w:spacing w:val="-9"/>
          <w:sz w:val="24"/>
        </w:rPr>
        <w:t xml:space="preserve"> </w:t>
      </w:r>
      <w:r>
        <w:rPr>
          <w:sz w:val="24"/>
        </w:rPr>
        <w:t>shall</w:t>
      </w:r>
      <w:r>
        <w:rPr>
          <w:spacing w:val="-8"/>
          <w:sz w:val="24"/>
        </w:rPr>
        <w:t xml:space="preserve"> </w:t>
      </w:r>
      <w:r>
        <w:rPr>
          <w:sz w:val="24"/>
        </w:rPr>
        <w:t>consist</w:t>
      </w:r>
      <w:r>
        <w:rPr>
          <w:spacing w:val="-9"/>
          <w:sz w:val="24"/>
        </w:rPr>
        <w:t xml:space="preserve"> </w:t>
      </w:r>
      <w:r>
        <w:rPr>
          <w:sz w:val="24"/>
        </w:rPr>
        <w:t>of</w:t>
      </w:r>
      <w:r>
        <w:rPr>
          <w:spacing w:val="-10"/>
          <w:sz w:val="24"/>
        </w:rPr>
        <w:t xml:space="preserve"> </w:t>
      </w:r>
      <w:r>
        <w:rPr>
          <w:sz w:val="24"/>
        </w:rPr>
        <w:t>11</w:t>
      </w:r>
      <w:r>
        <w:rPr>
          <w:spacing w:val="-10"/>
          <w:sz w:val="24"/>
        </w:rPr>
        <w:t xml:space="preserve"> </w:t>
      </w:r>
      <w:r>
        <w:rPr>
          <w:sz w:val="24"/>
        </w:rPr>
        <w:t>members,</w:t>
      </w:r>
      <w:r>
        <w:rPr>
          <w:spacing w:val="-10"/>
          <w:sz w:val="24"/>
        </w:rPr>
        <w:t xml:space="preserve"> </w:t>
      </w:r>
      <w:r>
        <w:rPr>
          <w:sz w:val="24"/>
        </w:rPr>
        <w:t>including</w:t>
      </w:r>
      <w:r>
        <w:rPr>
          <w:spacing w:val="-10"/>
          <w:sz w:val="24"/>
        </w:rPr>
        <w:t xml:space="preserve"> </w:t>
      </w:r>
      <w:r>
        <w:rPr>
          <w:sz w:val="24"/>
        </w:rPr>
        <w:t>the</w:t>
      </w:r>
      <w:r>
        <w:rPr>
          <w:spacing w:val="-11"/>
          <w:sz w:val="24"/>
        </w:rPr>
        <w:t xml:space="preserve"> </w:t>
      </w:r>
      <w:r>
        <w:rPr>
          <w:sz w:val="24"/>
        </w:rPr>
        <w:t>President,</w:t>
      </w:r>
      <w:r>
        <w:rPr>
          <w:spacing w:val="-10"/>
          <w:sz w:val="24"/>
        </w:rPr>
        <w:t xml:space="preserve"> </w:t>
      </w:r>
      <w:r>
        <w:rPr>
          <w:sz w:val="24"/>
        </w:rPr>
        <w:t>the Executive Vice-President, the Secretary, the Treasurer, the Travel Vice-President (representing non-Tier), the High School Section Vice-President, the Girl’s Section Vice-President, the Tier Section Vice-President (representing Tier I &amp; Tier II), the Adult Section Vice-President (representing all non-youth players), Vice-President of Discipline/Appeals, , and beginning with the 2023 elections; Vice President of Growth and Retention. The President and Executive Vice- President</w:t>
      </w:r>
      <w:r>
        <w:rPr>
          <w:spacing w:val="-9"/>
          <w:sz w:val="24"/>
        </w:rPr>
        <w:t xml:space="preserve"> </w:t>
      </w:r>
      <w:r>
        <w:rPr>
          <w:sz w:val="24"/>
        </w:rPr>
        <w:t>shall</w:t>
      </w:r>
      <w:r>
        <w:rPr>
          <w:spacing w:val="-9"/>
          <w:sz w:val="24"/>
        </w:rPr>
        <w:t xml:space="preserve"> </w:t>
      </w:r>
      <w:r>
        <w:rPr>
          <w:sz w:val="24"/>
        </w:rPr>
        <w:t>be</w:t>
      </w:r>
      <w:r>
        <w:rPr>
          <w:spacing w:val="-8"/>
          <w:sz w:val="24"/>
        </w:rPr>
        <w:t xml:space="preserve"> </w:t>
      </w:r>
      <w:r>
        <w:rPr>
          <w:sz w:val="24"/>
        </w:rPr>
        <w:t>elected</w:t>
      </w:r>
      <w:r>
        <w:rPr>
          <w:spacing w:val="-7"/>
          <w:sz w:val="24"/>
        </w:rPr>
        <w:t xml:space="preserve"> </w:t>
      </w:r>
      <w:r>
        <w:rPr>
          <w:sz w:val="24"/>
        </w:rPr>
        <w:t>to</w:t>
      </w:r>
      <w:r>
        <w:rPr>
          <w:spacing w:val="-10"/>
          <w:sz w:val="24"/>
        </w:rPr>
        <w:t xml:space="preserve"> </w:t>
      </w:r>
      <w:r>
        <w:rPr>
          <w:sz w:val="24"/>
        </w:rPr>
        <w:t>two-year</w:t>
      </w:r>
      <w:r>
        <w:rPr>
          <w:spacing w:val="-10"/>
          <w:sz w:val="24"/>
        </w:rPr>
        <w:t xml:space="preserve"> </w:t>
      </w:r>
      <w:r>
        <w:rPr>
          <w:sz w:val="24"/>
        </w:rPr>
        <w:t>terms</w:t>
      </w:r>
      <w:r>
        <w:rPr>
          <w:spacing w:val="-9"/>
          <w:sz w:val="24"/>
        </w:rPr>
        <w:t xml:space="preserve"> </w:t>
      </w:r>
      <w:r>
        <w:rPr>
          <w:sz w:val="24"/>
        </w:rPr>
        <w:t>in</w:t>
      </w:r>
      <w:r>
        <w:rPr>
          <w:spacing w:val="-10"/>
          <w:sz w:val="24"/>
        </w:rPr>
        <w:t xml:space="preserve"> </w:t>
      </w:r>
      <w:r>
        <w:rPr>
          <w:sz w:val="24"/>
        </w:rPr>
        <w:t>alternate</w:t>
      </w:r>
      <w:r>
        <w:rPr>
          <w:spacing w:val="-11"/>
          <w:sz w:val="24"/>
        </w:rPr>
        <w:t xml:space="preserve"> </w:t>
      </w:r>
      <w:r>
        <w:rPr>
          <w:sz w:val="24"/>
        </w:rPr>
        <w:t>years;</w:t>
      </w:r>
      <w:r>
        <w:rPr>
          <w:spacing w:val="-9"/>
          <w:sz w:val="24"/>
        </w:rPr>
        <w:t xml:space="preserve"> </w:t>
      </w:r>
      <w:r>
        <w:rPr>
          <w:sz w:val="24"/>
        </w:rPr>
        <w:t>the</w:t>
      </w:r>
      <w:r>
        <w:rPr>
          <w:spacing w:val="-8"/>
          <w:sz w:val="24"/>
        </w:rPr>
        <w:t xml:space="preserve"> </w:t>
      </w:r>
      <w:r>
        <w:rPr>
          <w:sz w:val="24"/>
        </w:rPr>
        <w:t>Secretary</w:t>
      </w:r>
      <w:r>
        <w:rPr>
          <w:spacing w:val="-7"/>
          <w:sz w:val="24"/>
        </w:rPr>
        <w:t xml:space="preserve"> </w:t>
      </w:r>
      <w:r>
        <w:rPr>
          <w:sz w:val="24"/>
        </w:rPr>
        <w:t>and</w:t>
      </w:r>
      <w:r>
        <w:rPr>
          <w:spacing w:val="-10"/>
          <w:sz w:val="24"/>
        </w:rPr>
        <w:t xml:space="preserve"> </w:t>
      </w:r>
      <w:r>
        <w:rPr>
          <w:sz w:val="24"/>
        </w:rPr>
        <w:t>Treasurer</w:t>
      </w:r>
      <w:r>
        <w:rPr>
          <w:spacing w:val="-10"/>
          <w:sz w:val="24"/>
        </w:rPr>
        <w:t xml:space="preserve"> </w:t>
      </w:r>
      <w:r>
        <w:rPr>
          <w:sz w:val="24"/>
        </w:rPr>
        <w:t>shall</w:t>
      </w:r>
      <w:r>
        <w:rPr>
          <w:spacing w:val="-9"/>
          <w:sz w:val="24"/>
        </w:rPr>
        <w:t xml:space="preserve"> </w:t>
      </w:r>
      <w:r>
        <w:rPr>
          <w:sz w:val="24"/>
        </w:rPr>
        <w:t>be elected to two-year terms in alternate years; Section Vice-Presidents and any other Director shall be elected to two-year terms. The Immediate Past President’s term shall commence when a new UAHA President is elected or appointed, and shall continue until that President does not seek re- election</w:t>
      </w:r>
      <w:r>
        <w:rPr>
          <w:spacing w:val="-5"/>
          <w:sz w:val="24"/>
        </w:rPr>
        <w:t xml:space="preserve"> </w:t>
      </w:r>
      <w:r>
        <w:rPr>
          <w:sz w:val="24"/>
        </w:rPr>
        <w:t>or</w:t>
      </w:r>
      <w:r>
        <w:rPr>
          <w:spacing w:val="-3"/>
          <w:sz w:val="24"/>
        </w:rPr>
        <w:t xml:space="preserve"> </w:t>
      </w:r>
      <w:r>
        <w:rPr>
          <w:sz w:val="24"/>
        </w:rPr>
        <w:t>is</w:t>
      </w:r>
      <w:r>
        <w:rPr>
          <w:spacing w:val="-5"/>
          <w:sz w:val="24"/>
        </w:rPr>
        <w:t xml:space="preserve"> </w:t>
      </w:r>
      <w:r>
        <w:rPr>
          <w:sz w:val="24"/>
        </w:rPr>
        <w:t>not</w:t>
      </w:r>
      <w:r>
        <w:rPr>
          <w:spacing w:val="-4"/>
          <w:sz w:val="24"/>
        </w:rPr>
        <w:t xml:space="preserve"> </w:t>
      </w:r>
      <w:r>
        <w:rPr>
          <w:sz w:val="24"/>
        </w:rPr>
        <w:t>re-elected</w:t>
      </w:r>
      <w:r>
        <w:rPr>
          <w:spacing w:val="-5"/>
          <w:sz w:val="24"/>
        </w:rPr>
        <w:t xml:space="preserve"> </w:t>
      </w:r>
      <w:r>
        <w:rPr>
          <w:sz w:val="24"/>
        </w:rPr>
        <w:t>and</w:t>
      </w:r>
      <w:r>
        <w:rPr>
          <w:spacing w:val="-2"/>
          <w:sz w:val="24"/>
        </w:rPr>
        <w:t xml:space="preserve"> </w:t>
      </w:r>
      <w:r>
        <w:rPr>
          <w:sz w:val="24"/>
        </w:rPr>
        <w:t>is</w:t>
      </w:r>
      <w:r>
        <w:rPr>
          <w:spacing w:val="-5"/>
          <w:sz w:val="24"/>
        </w:rPr>
        <w:t xml:space="preserve"> </w:t>
      </w:r>
      <w:r>
        <w:rPr>
          <w:sz w:val="24"/>
        </w:rPr>
        <w:t>a</w:t>
      </w:r>
      <w:r>
        <w:rPr>
          <w:spacing w:val="-3"/>
          <w:sz w:val="24"/>
        </w:rPr>
        <w:t xml:space="preserve"> </w:t>
      </w:r>
      <w:r>
        <w:rPr>
          <w:sz w:val="24"/>
        </w:rPr>
        <w:t>non-voting</w:t>
      </w:r>
      <w:r>
        <w:rPr>
          <w:spacing w:val="-5"/>
          <w:sz w:val="24"/>
        </w:rPr>
        <w:t xml:space="preserve"> </w:t>
      </w:r>
      <w:r>
        <w:rPr>
          <w:sz w:val="24"/>
        </w:rPr>
        <w:t>member.</w:t>
      </w:r>
      <w:r>
        <w:rPr>
          <w:spacing w:val="-2"/>
          <w:sz w:val="24"/>
        </w:rPr>
        <w:t xml:space="preserve"> </w:t>
      </w:r>
      <w:r>
        <w:rPr>
          <w:sz w:val="24"/>
        </w:rPr>
        <w:t>In</w:t>
      </w:r>
      <w:r>
        <w:rPr>
          <w:spacing w:val="-5"/>
          <w:sz w:val="24"/>
        </w:rPr>
        <w:t xml:space="preserve"> </w:t>
      </w:r>
      <w:r>
        <w:rPr>
          <w:sz w:val="24"/>
        </w:rPr>
        <w:t>the</w:t>
      </w:r>
      <w:r>
        <w:rPr>
          <w:spacing w:val="-3"/>
          <w:sz w:val="24"/>
        </w:rPr>
        <w:t xml:space="preserve"> </w:t>
      </w:r>
      <w:r>
        <w:rPr>
          <w:sz w:val="24"/>
        </w:rPr>
        <w:t>case</w:t>
      </w:r>
      <w:r>
        <w:rPr>
          <w:spacing w:val="-6"/>
          <w:sz w:val="24"/>
        </w:rPr>
        <w:t xml:space="preserve"> </w:t>
      </w:r>
      <w:r>
        <w:rPr>
          <w:sz w:val="24"/>
        </w:rPr>
        <w:t>of</w:t>
      </w:r>
      <w:r>
        <w:rPr>
          <w:spacing w:val="-3"/>
          <w:sz w:val="24"/>
        </w:rPr>
        <w:t xml:space="preserve"> </w:t>
      </w:r>
      <w:r>
        <w:rPr>
          <w:sz w:val="24"/>
        </w:rPr>
        <w:t>a</w:t>
      </w:r>
      <w:r>
        <w:rPr>
          <w:spacing w:val="-3"/>
          <w:sz w:val="24"/>
        </w:rPr>
        <w:t xml:space="preserve"> </w:t>
      </w:r>
      <w:r>
        <w:rPr>
          <w:sz w:val="24"/>
        </w:rPr>
        <w:t>President</w:t>
      </w:r>
      <w:r>
        <w:rPr>
          <w:spacing w:val="-4"/>
          <w:sz w:val="24"/>
        </w:rPr>
        <w:t xml:space="preserve"> </w:t>
      </w:r>
      <w:r>
        <w:rPr>
          <w:sz w:val="24"/>
        </w:rPr>
        <w:t>being</w:t>
      </w:r>
      <w:r>
        <w:rPr>
          <w:spacing w:val="-3"/>
          <w:sz w:val="24"/>
        </w:rPr>
        <w:t xml:space="preserve"> </w:t>
      </w:r>
      <w:r>
        <w:rPr>
          <w:sz w:val="24"/>
        </w:rPr>
        <w:t>removed under Article 11, Section 3, or in the case that the President resigns, the position of the Past President shall be vacant during the following election cycle.</w:t>
      </w:r>
    </w:p>
    <w:p w14:paraId="6588CD86" w14:textId="77777777" w:rsidR="002433A5" w:rsidRDefault="002433A5">
      <w:pPr>
        <w:pStyle w:val="BodyText"/>
        <w:spacing w:before="7"/>
        <w:rPr>
          <w:sz w:val="23"/>
        </w:rPr>
      </w:pPr>
    </w:p>
    <w:p w14:paraId="6588CD87" w14:textId="77777777" w:rsidR="002433A5" w:rsidRDefault="00000000">
      <w:pPr>
        <w:pStyle w:val="BodyText"/>
        <w:ind w:left="948"/>
        <w:jc w:val="both"/>
        <w:rPr>
          <w:rFonts w:ascii="Calibri"/>
        </w:rPr>
      </w:pPr>
      <w:r>
        <w:rPr>
          <w:rFonts w:ascii="Calibri"/>
        </w:rPr>
        <w:t>Board</w:t>
      </w:r>
      <w:r>
        <w:rPr>
          <w:rFonts w:ascii="Calibri"/>
          <w:spacing w:val="-5"/>
        </w:rPr>
        <w:t xml:space="preserve"> </w:t>
      </w:r>
      <w:r>
        <w:rPr>
          <w:rFonts w:ascii="Calibri"/>
          <w:spacing w:val="-2"/>
        </w:rPr>
        <w:t>Members</w:t>
      </w: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1080"/>
      </w:tblGrid>
      <w:tr w:rsidR="002433A5" w14:paraId="6588CD8A" w14:textId="77777777">
        <w:trPr>
          <w:trHeight w:val="299"/>
        </w:trPr>
        <w:tc>
          <w:tcPr>
            <w:tcW w:w="2201" w:type="dxa"/>
          </w:tcPr>
          <w:p w14:paraId="6588CD88" w14:textId="77777777" w:rsidR="002433A5" w:rsidRDefault="00000000">
            <w:pPr>
              <w:pStyle w:val="TableParagraph"/>
              <w:spacing w:before="30" w:line="249" w:lineRule="exact"/>
            </w:pPr>
            <w:r>
              <w:rPr>
                <w:spacing w:val="-2"/>
              </w:rPr>
              <w:t>President</w:t>
            </w:r>
          </w:p>
        </w:tc>
        <w:tc>
          <w:tcPr>
            <w:tcW w:w="1080" w:type="dxa"/>
          </w:tcPr>
          <w:p w14:paraId="6588CD89" w14:textId="77777777" w:rsidR="002433A5" w:rsidRDefault="00000000">
            <w:pPr>
              <w:pStyle w:val="TableParagraph"/>
              <w:spacing w:before="30" w:line="249" w:lineRule="exact"/>
            </w:pPr>
            <w:r>
              <w:rPr>
                <w:spacing w:val="-2"/>
              </w:rPr>
              <w:t>Elected</w:t>
            </w:r>
          </w:p>
        </w:tc>
      </w:tr>
      <w:tr w:rsidR="002433A5" w14:paraId="6588CD8D" w14:textId="77777777">
        <w:trPr>
          <w:trHeight w:val="299"/>
        </w:trPr>
        <w:tc>
          <w:tcPr>
            <w:tcW w:w="2201" w:type="dxa"/>
          </w:tcPr>
          <w:p w14:paraId="6588CD8B" w14:textId="77777777" w:rsidR="002433A5" w:rsidRDefault="00000000">
            <w:pPr>
              <w:pStyle w:val="TableParagraph"/>
              <w:spacing w:before="30" w:line="249" w:lineRule="exact"/>
            </w:pPr>
            <w:r>
              <w:t>Executive</w:t>
            </w:r>
            <w:r>
              <w:rPr>
                <w:spacing w:val="-7"/>
              </w:rPr>
              <w:t xml:space="preserve"> </w:t>
            </w:r>
            <w:r>
              <w:rPr>
                <w:spacing w:val="-5"/>
              </w:rPr>
              <w:t>VP</w:t>
            </w:r>
          </w:p>
        </w:tc>
        <w:tc>
          <w:tcPr>
            <w:tcW w:w="1080" w:type="dxa"/>
          </w:tcPr>
          <w:p w14:paraId="6588CD8C" w14:textId="77777777" w:rsidR="002433A5" w:rsidRDefault="00000000">
            <w:pPr>
              <w:pStyle w:val="TableParagraph"/>
              <w:spacing w:before="30" w:line="249" w:lineRule="exact"/>
            </w:pPr>
            <w:r>
              <w:rPr>
                <w:spacing w:val="-2"/>
              </w:rPr>
              <w:t>Elected</w:t>
            </w:r>
          </w:p>
        </w:tc>
      </w:tr>
    </w:tbl>
    <w:p w14:paraId="6588CD8E" w14:textId="77777777" w:rsidR="002433A5" w:rsidRDefault="002433A5">
      <w:pPr>
        <w:spacing w:line="249" w:lineRule="exact"/>
        <w:sectPr w:rsidR="002433A5">
          <w:headerReference w:type="default" r:id="rId25"/>
          <w:footerReference w:type="default" r:id="rId26"/>
          <w:pgSz w:w="12240" w:h="15840"/>
          <w:pgMar w:top="1360" w:right="180" w:bottom="1260" w:left="600" w:header="0" w:footer="1063" w:gutter="0"/>
          <w:cols w:space="720"/>
        </w:sect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1080"/>
      </w:tblGrid>
      <w:tr w:rsidR="002433A5" w14:paraId="6588CD91" w14:textId="77777777">
        <w:trPr>
          <w:trHeight w:val="299"/>
        </w:trPr>
        <w:tc>
          <w:tcPr>
            <w:tcW w:w="2201" w:type="dxa"/>
            <w:tcBorders>
              <w:top w:val="nil"/>
            </w:tcBorders>
          </w:tcPr>
          <w:p w14:paraId="6588CD8F" w14:textId="77777777" w:rsidR="002433A5" w:rsidRDefault="00000000">
            <w:pPr>
              <w:pStyle w:val="TableParagraph"/>
              <w:spacing w:before="30" w:line="249" w:lineRule="exact"/>
            </w:pPr>
            <w:r>
              <w:rPr>
                <w:spacing w:val="-2"/>
              </w:rPr>
              <w:lastRenderedPageBreak/>
              <w:t>Secretary</w:t>
            </w:r>
          </w:p>
        </w:tc>
        <w:tc>
          <w:tcPr>
            <w:tcW w:w="1080" w:type="dxa"/>
            <w:tcBorders>
              <w:top w:val="nil"/>
            </w:tcBorders>
          </w:tcPr>
          <w:p w14:paraId="6588CD90" w14:textId="77777777" w:rsidR="002433A5" w:rsidRDefault="00000000">
            <w:pPr>
              <w:pStyle w:val="TableParagraph"/>
              <w:spacing w:before="30" w:line="249" w:lineRule="exact"/>
            </w:pPr>
            <w:r>
              <w:rPr>
                <w:spacing w:val="-2"/>
              </w:rPr>
              <w:t>Elected</w:t>
            </w:r>
          </w:p>
        </w:tc>
      </w:tr>
      <w:tr w:rsidR="002433A5" w14:paraId="6588CD94" w14:textId="77777777">
        <w:trPr>
          <w:trHeight w:val="299"/>
        </w:trPr>
        <w:tc>
          <w:tcPr>
            <w:tcW w:w="2201" w:type="dxa"/>
          </w:tcPr>
          <w:p w14:paraId="6588CD92" w14:textId="77777777" w:rsidR="002433A5" w:rsidRDefault="00000000">
            <w:pPr>
              <w:pStyle w:val="TableParagraph"/>
              <w:spacing w:before="30" w:line="249" w:lineRule="exact"/>
            </w:pPr>
            <w:r>
              <w:rPr>
                <w:spacing w:val="-2"/>
              </w:rPr>
              <w:t>Treasurer</w:t>
            </w:r>
          </w:p>
        </w:tc>
        <w:tc>
          <w:tcPr>
            <w:tcW w:w="1080" w:type="dxa"/>
          </w:tcPr>
          <w:p w14:paraId="6588CD93" w14:textId="77777777" w:rsidR="002433A5" w:rsidRDefault="00000000">
            <w:pPr>
              <w:pStyle w:val="TableParagraph"/>
              <w:spacing w:before="30" w:line="249" w:lineRule="exact"/>
            </w:pPr>
            <w:r>
              <w:rPr>
                <w:spacing w:val="-2"/>
              </w:rPr>
              <w:t>Elected</w:t>
            </w:r>
          </w:p>
        </w:tc>
      </w:tr>
      <w:tr w:rsidR="002433A5" w14:paraId="6588CD97" w14:textId="77777777">
        <w:trPr>
          <w:trHeight w:val="299"/>
        </w:trPr>
        <w:tc>
          <w:tcPr>
            <w:tcW w:w="2201" w:type="dxa"/>
          </w:tcPr>
          <w:p w14:paraId="6588CD95" w14:textId="77777777" w:rsidR="002433A5" w:rsidRDefault="00000000">
            <w:pPr>
              <w:pStyle w:val="TableParagraph"/>
              <w:spacing w:before="30" w:line="249" w:lineRule="exact"/>
            </w:pPr>
            <w:r>
              <w:t>Travel</w:t>
            </w:r>
            <w:r>
              <w:rPr>
                <w:spacing w:val="-4"/>
              </w:rPr>
              <w:t xml:space="preserve"> </w:t>
            </w:r>
            <w:r>
              <w:rPr>
                <w:spacing w:val="-5"/>
              </w:rPr>
              <w:t>VP</w:t>
            </w:r>
          </w:p>
        </w:tc>
        <w:tc>
          <w:tcPr>
            <w:tcW w:w="1080" w:type="dxa"/>
          </w:tcPr>
          <w:p w14:paraId="6588CD96" w14:textId="77777777" w:rsidR="002433A5" w:rsidRDefault="00000000">
            <w:pPr>
              <w:pStyle w:val="TableParagraph"/>
              <w:spacing w:before="30" w:line="249" w:lineRule="exact"/>
            </w:pPr>
            <w:r>
              <w:rPr>
                <w:spacing w:val="-2"/>
              </w:rPr>
              <w:t>Elected</w:t>
            </w:r>
          </w:p>
        </w:tc>
      </w:tr>
      <w:tr w:rsidR="002433A5" w14:paraId="6588CD9A" w14:textId="77777777">
        <w:trPr>
          <w:trHeight w:val="301"/>
        </w:trPr>
        <w:tc>
          <w:tcPr>
            <w:tcW w:w="2201" w:type="dxa"/>
          </w:tcPr>
          <w:p w14:paraId="6588CD98" w14:textId="77777777" w:rsidR="002433A5" w:rsidRDefault="00000000">
            <w:pPr>
              <w:pStyle w:val="TableParagraph"/>
              <w:spacing w:before="32" w:line="249" w:lineRule="exact"/>
            </w:pPr>
            <w:r>
              <w:t>Tier</w:t>
            </w:r>
            <w:r>
              <w:rPr>
                <w:spacing w:val="-1"/>
              </w:rPr>
              <w:t xml:space="preserve"> </w:t>
            </w:r>
            <w:r>
              <w:rPr>
                <w:spacing w:val="-5"/>
              </w:rPr>
              <w:t>VP</w:t>
            </w:r>
          </w:p>
        </w:tc>
        <w:tc>
          <w:tcPr>
            <w:tcW w:w="1080" w:type="dxa"/>
          </w:tcPr>
          <w:p w14:paraId="6588CD99" w14:textId="77777777" w:rsidR="002433A5" w:rsidRDefault="00000000">
            <w:pPr>
              <w:pStyle w:val="TableParagraph"/>
              <w:spacing w:before="32" w:line="249" w:lineRule="exact"/>
            </w:pPr>
            <w:r>
              <w:rPr>
                <w:spacing w:val="-2"/>
              </w:rPr>
              <w:t>Elected</w:t>
            </w:r>
          </w:p>
        </w:tc>
      </w:tr>
      <w:tr w:rsidR="002433A5" w14:paraId="6588CD9D" w14:textId="77777777">
        <w:trPr>
          <w:trHeight w:val="299"/>
        </w:trPr>
        <w:tc>
          <w:tcPr>
            <w:tcW w:w="2201" w:type="dxa"/>
          </w:tcPr>
          <w:p w14:paraId="6588CD9B" w14:textId="77777777" w:rsidR="002433A5" w:rsidRDefault="00000000">
            <w:pPr>
              <w:pStyle w:val="TableParagraph"/>
              <w:spacing w:before="30" w:line="249" w:lineRule="exact"/>
            </w:pPr>
            <w:r>
              <w:t>Adult</w:t>
            </w:r>
            <w:r>
              <w:rPr>
                <w:spacing w:val="-3"/>
              </w:rPr>
              <w:t xml:space="preserve"> </w:t>
            </w:r>
            <w:r>
              <w:rPr>
                <w:spacing w:val="-5"/>
              </w:rPr>
              <w:t>VP</w:t>
            </w:r>
          </w:p>
        </w:tc>
        <w:tc>
          <w:tcPr>
            <w:tcW w:w="1080" w:type="dxa"/>
          </w:tcPr>
          <w:p w14:paraId="6588CD9C" w14:textId="77777777" w:rsidR="002433A5" w:rsidRDefault="00000000">
            <w:pPr>
              <w:pStyle w:val="TableParagraph"/>
              <w:spacing w:before="30" w:line="249" w:lineRule="exact"/>
            </w:pPr>
            <w:r>
              <w:rPr>
                <w:spacing w:val="-2"/>
              </w:rPr>
              <w:t>Elected</w:t>
            </w:r>
          </w:p>
        </w:tc>
      </w:tr>
      <w:tr w:rsidR="002433A5" w14:paraId="6588CDA0" w14:textId="77777777">
        <w:trPr>
          <w:trHeight w:val="299"/>
        </w:trPr>
        <w:tc>
          <w:tcPr>
            <w:tcW w:w="2201" w:type="dxa"/>
          </w:tcPr>
          <w:p w14:paraId="6588CD9E" w14:textId="77777777" w:rsidR="002433A5" w:rsidRDefault="00000000">
            <w:pPr>
              <w:pStyle w:val="TableParagraph"/>
              <w:spacing w:before="30" w:line="249" w:lineRule="exact"/>
            </w:pPr>
            <w:r>
              <w:rPr>
                <w:spacing w:val="-2"/>
              </w:rPr>
              <w:t>Discipline/Appeals</w:t>
            </w:r>
            <w:r>
              <w:rPr>
                <w:spacing w:val="23"/>
              </w:rPr>
              <w:t xml:space="preserve"> </w:t>
            </w:r>
            <w:r>
              <w:rPr>
                <w:spacing w:val="-5"/>
              </w:rPr>
              <w:t>VP</w:t>
            </w:r>
          </w:p>
        </w:tc>
        <w:tc>
          <w:tcPr>
            <w:tcW w:w="1080" w:type="dxa"/>
          </w:tcPr>
          <w:p w14:paraId="6588CD9F" w14:textId="77777777" w:rsidR="002433A5" w:rsidRDefault="00000000">
            <w:pPr>
              <w:pStyle w:val="TableParagraph"/>
              <w:spacing w:before="30" w:line="249" w:lineRule="exact"/>
            </w:pPr>
            <w:r>
              <w:rPr>
                <w:spacing w:val="-2"/>
              </w:rPr>
              <w:t>Elected</w:t>
            </w:r>
          </w:p>
        </w:tc>
      </w:tr>
      <w:tr w:rsidR="002433A5" w14:paraId="6588CDA3" w14:textId="77777777">
        <w:trPr>
          <w:trHeight w:val="299"/>
        </w:trPr>
        <w:tc>
          <w:tcPr>
            <w:tcW w:w="2201" w:type="dxa"/>
          </w:tcPr>
          <w:p w14:paraId="6588CDA1" w14:textId="77777777" w:rsidR="002433A5" w:rsidRDefault="00000000">
            <w:pPr>
              <w:pStyle w:val="TableParagraph"/>
              <w:spacing w:before="30" w:line="249" w:lineRule="exact"/>
            </w:pPr>
            <w:r>
              <w:t>High</w:t>
            </w:r>
            <w:r>
              <w:rPr>
                <w:spacing w:val="-4"/>
              </w:rPr>
              <w:t xml:space="preserve"> </w:t>
            </w:r>
            <w:proofErr w:type="spellStart"/>
            <w:r>
              <w:t>SchooL</w:t>
            </w:r>
            <w:proofErr w:type="spellEnd"/>
            <w:r>
              <w:rPr>
                <w:spacing w:val="-2"/>
              </w:rPr>
              <w:t xml:space="preserve"> </w:t>
            </w:r>
            <w:r>
              <w:rPr>
                <w:spacing w:val="-5"/>
              </w:rPr>
              <w:t>VP</w:t>
            </w:r>
          </w:p>
        </w:tc>
        <w:tc>
          <w:tcPr>
            <w:tcW w:w="1080" w:type="dxa"/>
          </w:tcPr>
          <w:p w14:paraId="6588CDA2" w14:textId="77777777" w:rsidR="002433A5" w:rsidRDefault="00000000">
            <w:pPr>
              <w:pStyle w:val="TableParagraph"/>
              <w:spacing w:before="30" w:line="249" w:lineRule="exact"/>
            </w:pPr>
            <w:r>
              <w:rPr>
                <w:spacing w:val="-2"/>
              </w:rPr>
              <w:t>Elected</w:t>
            </w:r>
          </w:p>
        </w:tc>
      </w:tr>
      <w:tr w:rsidR="002433A5" w14:paraId="6588CDA6" w14:textId="77777777">
        <w:trPr>
          <w:trHeight w:val="299"/>
        </w:trPr>
        <w:tc>
          <w:tcPr>
            <w:tcW w:w="2201" w:type="dxa"/>
          </w:tcPr>
          <w:p w14:paraId="6588CDA4" w14:textId="77777777" w:rsidR="002433A5" w:rsidRDefault="00000000">
            <w:pPr>
              <w:pStyle w:val="TableParagraph"/>
              <w:spacing w:before="30" w:line="249" w:lineRule="exact"/>
            </w:pPr>
            <w:r>
              <w:t>Girls</w:t>
            </w:r>
            <w:r>
              <w:rPr>
                <w:spacing w:val="-4"/>
              </w:rPr>
              <w:t xml:space="preserve"> </w:t>
            </w:r>
            <w:r>
              <w:rPr>
                <w:spacing w:val="-5"/>
              </w:rPr>
              <w:t>VP</w:t>
            </w:r>
          </w:p>
        </w:tc>
        <w:tc>
          <w:tcPr>
            <w:tcW w:w="1080" w:type="dxa"/>
          </w:tcPr>
          <w:p w14:paraId="6588CDA5" w14:textId="77777777" w:rsidR="002433A5" w:rsidRDefault="00000000">
            <w:pPr>
              <w:pStyle w:val="TableParagraph"/>
              <w:spacing w:before="30" w:line="249" w:lineRule="exact"/>
            </w:pPr>
            <w:r>
              <w:rPr>
                <w:spacing w:val="-2"/>
              </w:rPr>
              <w:t>Elected</w:t>
            </w:r>
          </w:p>
        </w:tc>
      </w:tr>
      <w:tr w:rsidR="002433A5" w14:paraId="6588CDAB" w14:textId="77777777">
        <w:trPr>
          <w:trHeight w:val="537"/>
        </w:trPr>
        <w:tc>
          <w:tcPr>
            <w:tcW w:w="2201" w:type="dxa"/>
          </w:tcPr>
          <w:p w14:paraId="6588CDA7" w14:textId="77777777" w:rsidR="002433A5" w:rsidRDefault="00000000">
            <w:pPr>
              <w:pStyle w:val="TableParagraph"/>
              <w:spacing w:before="0" w:line="268" w:lineRule="exact"/>
            </w:pPr>
            <w:r>
              <w:t>Growth</w:t>
            </w:r>
            <w:r>
              <w:rPr>
                <w:spacing w:val="-4"/>
              </w:rPr>
              <w:t xml:space="preserve"> </w:t>
            </w:r>
            <w:r>
              <w:rPr>
                <w:spacing w:val="-5"/>
              </w:rPr>
              <w:t>and</w:t>
            </w:r>
          </w:p>
          <w:p w14:paraId="6588CDA8" w14:textId="77777777" w:rsidR="002433A5" w:rsidRDefault="00000000">
            <w:pPr>
              <w:pStyle w:val="TableParagraph"/>
              <w:spacing w:before="0" w:line="249" w:lineRule="exact"/>
            </w:pPr>
            <w:r>
              <w:t>Retention</w:t>
            </w:r>
            <w:r>
              <w:rPr>
                <w:spacing w:val="-4"/>
              </w:rPr>
              <w:t xml:space="preserve"> </w:t>
            </w:r>
            <w:r>
              <w:rPr>
                <w:spacing w:val="-5"/>
              </w:rPr>
              <w:t>VP</w:t>
            </w:r>
          </w:p>
        </w:tc>
        <w:tc>
          <w:tcPr>
            <w:tcW w:w="1080" w:type="dxa"/>
          </w:tcPr>
          <w:p w14:paraId="6588CDA9" w14:textId="77777777" w:rsidR="002433A5" w:rsidRDefault="002433A5">
            <w:pPr>
              <w:pStyle w:val="TableParagraph"/>
              <w:spacing w:before="11"/>
              <w:ind w:left="0"/>
              <w:rPr>
                <w:sz w:val="21"/>
              </w:rPr>
            </w:pPr>
          </w:p>
          <w:p w14:paraId="6588CDAA" w14:textId="77777777" w:rsidR="002433A5" w:rsidRDefault="00000000">
            <w:pPr>
              <w:pStyle w:val="TableParagraph"/>
              <w:spacing w:before="0" w:line="249" w:lineRule="exact"/>
            </w:pPr>
            <w:r>
              <w:rPr>
                <w:spacing w:val="-2"/>
              </w:rPr>
              <w:t>Elected</w:t>
            </w:r>
          </w:p>
        </w:tc>
      </w:tr>
    </w:tbl>
    <w:p w14:paraId="6588CDAC" w14:textId="77777777" w:rsidR="002433A5" w:rsidRDefault="002433A5">
      <w:pPr>
        <w:pStyle w:val="BodyText"/>
        <w:rPr>
          <w:rFonts w:ascii="Calibri"/>
          <w:sz w:val="20"/>
        </w:rPr>
      </w:pPr>
    </w:p>
    <w:p w14:paraId="6588CDAD" w14:textId="77777777" w:rsidR="002433A5" w:rsidRDefault="002433A5">
      <w:pPr>
        <w:pStyle w:val="BodyText"/>
        <w:spacing w:before="11"/>
        <w:rPr>
          <w:rFonts w:ascii="Calibri"/>
          <w:sz w:val="16"/>
        </w:rPr>
      </w:pPr>
    </w:p>
    <w:p w14:paraId="6588CDAE" w14:textId="77777777" w:rsidR="002433A5" w:rsidRDefault="00000000">
      <w:pPr>
        <w:spacing w:before="90"/>
        <w:ind w:left="840" w:right="1259" w:firstLine="720"/>
        <w:jc w:val="both"/>
        <w:rPr>
          <w:sz w:val="24"/>
        </w:rPr>
      </w:pPr>
      <w:r>
        <w:rPr>
          <w:sz w:val="24"/>
        </w:rPr>
        <w:t>Section 3. All elected members of the Board of Directors must be current or former Associate Members of UAHA. In order to be eligible for election to the office of President, a nominee</w:t>
      </w:r>
      <w:r>
        <w:rPr>
          <w:spacing w:val="-3"/>
          <w:sz w:val="24"/>
        </w:rPr>
        <w:t xml:space="preserve"> </w:t>
      </w:r>
      <w:r>
        <w:rPr>
          <w:sz w:val="24"/>
        </w:rPr>
        <w:t>must</w:t>
      </w:r>
      <w:r>
        <w:rPr>
          <w:spacing w:val="-2"/>
          <w:sz w:val="24"/>
        </w:rPr>
        <w:t xml:space="preserve"> </w:t>
      </w:r>
      <w:r>
        <w:rPr>
          <w:sz w:val="24"/>
        </w:rPr>
        <w:t>have</w:t>
      </w:r>
      <w:r>
        <w:rPr>
          <w:spacing w:val="-3"/>
          <w:sz w:val="24"/>
        </w:rPr>
        <w:t xml:space="preserve"> </w:t>
      </w:r>
      <w:r>
        <w:rPr>
          <w:sz w:val="24"/>
        </w:rPr>
        <w:t>served</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UAHA</w:t>
      </w:r>
      <w:r>
        <w:rPr>
          <w:spacing w:val="-1"/>
          <w:sz w:val="24"/>
        </w:rPr>
        <w:t xml:space="preserve"> </w:t>
      </w:r>
      <w:r>
        <w:rPr>
          <w:sz w:val="24"/>
        </w:rPr>
        <w:t>or</w:t>
      </w:r>
      <w:r>
        <w:rPr>
          <w:spacing w:val="-3"/>
          <w:sz w:val="24"/>
        </w:rPr>
        <w:t xml:space="preserve"> </w:t>
      </w:r>
      <w:r>
        <w:rPr>
          <w:sz w:val="24"/>
        </w:rPr>
        <w:t>as an</w:t>
      </w:r>
      <w:r>
        <w:rPr>
          <w:spacing w:val="-2"/>
          <w:sz w:val="24"/>
        </w:rPr>
        <w:t xml:space="preserve"> </w:t>
      </w:r>
      <w:r>
        <w:rPr>
          <w:sz w:val="24"/>
        </w:rPr>
        <w:t>Officer</w:t>
      </w:r>
      <w:r>
        <w:rPr>
          <w:spacing w:val="-3"/>
          <w:sz w:val="24"/>
        </w:rPr>
        <w:t xml:space="preserve"> </w:t>
      </w:r>
      <w:r>
        <w:rPr>
          <w:sz w:val="24"/>
        </w:rPr>
        <w:t>of</w:t>
      </w:r>
      <w:r>
        <w:rPr>
          <w:spacing w:val="-1"/>
          <w:sz w:val="24"/>
        </w:rPr>
        <w:t xml:space="preserve"> </w:t>
      </w:r>
      <w:r>
        <w:rPr>
          <w:sz w:val="24"/>
        </w:rPr>
        <w:t>UAHA</w:t>
      </w:r>
      <w:r>
        <w:rPr>
          <w:spacing w:val="-3"/>
          <w:sz w:val="24"/>
        </w:rPr>
        <w:t xml:space="preserve"> </w:t>
      </w:r>
      <w:r>
        <w:rPr>
          <w:sz w:val="24"/>
        </w:rPr>
        <w:t>within</w:t>
      </w:r>
      <w:r>
        <w:rPr>
          <w:spacing w:val="-2"/>
          <w:sz w:val="24"/>
        </w:rPr>
        <w:t xml:space="preserve"> </w:t>
      </w:r>
      <w:r>
        <w:rPr>
          <w:sz w:val="24"/>
        </w:rPr>
        <w:t>the</w:t>
      </w:r>
      <w:r>
        <w:rPr>
          <w:spacing w:val="-3"/>
          <w:sz w:val="24"/>
        </w:rPr>
        <w:t xml:space="preserve"> </w:t>
      </w:r>
      <w:r>
        <w:rPr>
          <w:sz w:val="24"/>
        </w:rPr>
        <w:t>previous two years; provided, however, the Board may waive this requirement by a majority vote, if a candidate for President is highly qualified in the opinion of the Board.</w:t>
      </w:r>
    </w:p>
    <w:p w14:paraId="6588CDAF" w14:textId="77777777" w:rsidR="002433A5" w:rsidRDefault="002433A5">
      <w:pPr>
        <w:pStyle w:val="BodyText"/>
        <w:spacing w:before="10"/>
        <w:rPr>
          <w:sz w:val="20"/>
        </w:rPr>
      </w:pPr>
    </w:p>
    <w:p w14:paraId="6588CDB0" w14:textId="77777777" w:rsidR="002433A5" w:rsidRDefault="00000000">
      <w:pPr>
        <w:ind w:left="840" w:right="1254" w:firstLine="720"/>
        <w:jc w:val="both"/>
        <w:rPr>
          <w:sz w:val="24"/>
        </w:rPr>
      </w:pPr>
      <w:r>
        <w:rPr>
          <w:sz w:val="24"/>
        </w:rPr>
        <w:t>Section</w:t>
      </w:r>
      <w:r>
        <w:rPr>
          <w:spacing w:val="-1"/>
          <w:sz w:val="24"/>
        </w:rPr>
        <w:t xml:space="preserve"> </w:t>
      </w:r>
      <w:r>
        <w:rPr>
          <w:sz w:val="24"/>
        </w:rPr>
        <w:t>4.</w:t>
      </w:r>
      <w:r>
        <w:rPr>
          <w:spacing w:val="-1"/>
          <w:sz w:val="24"/>
        </w:rPr>
        <w:t xml:space="preserve"> </w:t>
      </w:r>
      <w:r>
        <w:rPr>
          <w:sz w:val="24"/>
        </w:rPr>
        <w:t>Directors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Association</w:t>
      </w:r>
      <w:r>
        <w:rPr>
          <w:spacing w:val="-1"/>
          <w:sz w:val="24"/>
        </w:rPr>
        <w:t xml:space="preserve"> </w:t>
      </w:r>
      <w:r>
        <w:rPr>
          <w:sz w:val="24"/>
        </w:rPr>
        <w:t>shall</w:t>
      </w:r>
      <w:r>
        <w:rPr>
          <w:spacing w:val="-1"/>
          <w:sz w:val="24"/>
        </w:rPr>
        <w:t xml:space="preserve"> </w:t>
      </w:r>
      <w:r>
        <w:rPr>
          <w:sz w:val="24"/>
        </w:rPr>
        <w:t>receive</w:t>
      </w:r>
      <w:r>
        <w:rPr>
          <w:spacing w:val="-2"/>
          <w:sz w:val="24"/>
        </w:rPr>
        <w:t xml:space="preserve"> </w:t>
      </w:r>
      <w:r>
        <w:rPr>
          <w:sz w:val="24"/>
        </w:rPr>
        <w:t>no</w:t>
      </w:r>
      <w:r>
        <w:rPr>
          <w:spacing w:val="-1"/>
          <w:sz w:val="24"/>
        </w:rPr>
        <w:t xml:space="preserve"> </w:t>
      </w:r>
      <w:r>
        <w:rPr>
          <w:sz w:val="24"/>
        </w:rPr>
        <w:t>compensation</w:t>
      </w:r>
      <w:r>
        <w:rPr>
          <w:spacing w:val="-1"/>
          <w:sz w:val="24"/>
        </w:rPr>
        <w:t xml:space="preserve"> </w:t>
      </w:r>
      <w:r>
        <w:rPr>
          <w:sz w:val="24"/>
        </w:rPr>
        <w:t>or</w:t>
      </w:r>
      <w:r>
        <w:rPr>
          <w:spacing w:val="-2"/>
          <w:sz w:val="24"/>
        </w:rPr>
        <w:t xml:space="preserve"> </w:t>
      </w:r>
      <w:r>
        <w:rPr>
          <w:sz w:val="24"/>
        </w:rPr>
        <w:t>remuneration</w:t>
      </w:r>
      <w:r>
        <w:rPr>
          <w:spacing w:val="-1"/>
          <w:sz w:val="24"/>
        </w:rPr>
        <w:t xml:space="preserve"> </w:t>
      </w:r>
      <w:r>
        <w:rPr>
          <w:sz w:val="24"/>
        </w:rPr>
        <w:t>for serving as Directors, other than reimbursement, upon presentation of proper vouchers, of actual expenditures incurred on behalf of and approved by the Association. No one who is a vendor of goods or services to the Association or who otherwise would profit pecuniarily from his or her position</w:t>
      </w:r>
      <w:r>
        <w:rPr>
          <w:spacing w:val="-12"/>
          <w:sz w:val="24"/>
        </w:rPr>
        <w:t xml:space="preserve"> </w:t>
      </w:r>
      <w:r>
        <w:rPr>
          <w:sz w:val="24"/>
        </w:rPr>
        <w:t>as</w:t>
      </w:r>
      <w:r>
        <w:rPr>
          <w:spacing w:val="-12"/>
          <w:sz w:val="24"/>
        </w:rPr>
        <w:t xml:space="preserve"> </w:t>
      </w:r>
      <w:r>
        <w:rPr>
          <w:sz w:val="24"/>
        </w:rPr>
        <w:t>a</w:t>
      </w:r>
      <w:r>
        <w:rPr>
          <w:spacing w:val="-13"/>
          <w:sz w:val="24"/>
        </w:rPr>
        <w:t xml:space="preserve"> </w:t>
      </w:r>
      <w:r>
        <w:rPr>
          <w:sz w:val="24"/>
        </w:rPr>
        <w:t>Director</w:t>
      </w:r>
      <w:r>
        <w:rPr>
          <w:spacing w:val="-10"/>
          <w:sz w:val="24"/>
        </w:rPr>
        <w:t xml:space="preserve"> </w:t>
      </w:r>
      <w:r>
        <w:rPr>
          <w:sz w:val="24"/>
        </w:rPr>
        <w:t>of</w:t>
      </w:r>
      <w:r>
        <w:rPr>
          <w:spacing w:val="-13"/>
          <w:sz w:val="24"/>
        </w:rPr>
        <w:t xml:space="preserve"> </w:t>
      </w:r>
      <w:r>
        <w:rPr>
          <w:sz w:val="24"/>
        </w:rPr>
        <w:t>the</w:t>
      </w:r>
      <w:r>
        <w:rPr>
          <w:spacing w:val="-13"/>
          <w:sz w:val="24"/>
        </w:rPr>
        <w:t xml:space="preserve"> </w:t>
      </w:r>
      <w:r>
        <w:rPr>
          <w:sz w:val="24"/>
        </w:rPr>
        <w:t>Association</w:t>
      </w:r>
      <w:r>
        <w:rPr>
          <w:spacing w:val="-12"/>
          <w:sz w:val="24"/>
        </w:rPr>
        <w:t xml:space="preserve"> </w:t>
      </w:r>
      <w:r>
        <w:rPr>
          <w:sz w:val="24"/>
        </w:rPr>
        <w:t>may</w:t>
      </w:r>
      <w:r>
        <w:rPr>
          <w:spacing w:val="-12"/>
          <w:sz w:val="24"/>
        </w:rPr>
        <w:t xml:space="preserve"> </w:t>
      </w:r>
      <w:r>
        <w:rPr>
          <w:sz w:val="24"/>
        </w:rPr>
        <w:t>be</w:t>
      </w:r>
      <w:r>
        <w:rPr>
          <w:spacing w:val="-11"/>
          <w:sz w:val="24"/>
        </w:rPr>
        <w:t xml:space="preserve"> </w:t>
      </w:r>
      <w:r>
        <w:rPr>
          <w:sz w:val="24"/>
        </w:rPr>
        <w:t>elected</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Board</w:t>
      </w:r>
      <w:r>
        <w:rPr>
          <w:spacing w:val="-10"/>
          <w:sz w:val="24"/>
        </w:rPr>
        <w:t xml:space="preserve"> </w:t>
      </w:r>
      <w:r>
        <w:rPr>
          <w:sz w:val="24"/>
        </w:rPr>
        <w:t>of</w:t>
      </w:r>
      <w:r>
        <w:rPr>
          <w:spacing w:val="-10"/>
          <w:sz w:val="24"/>
        </w:rPr>
        <w:t xml:space="preserve"> </w:t>
      </w:r>
      <w:r>
        <w:rPr>
          <w:sz w:val="24"/>
        </w:rPr>
        <w:t>Directors,</w:t>
      </w:r>
      <w:r>
        <w:rPr>
          <w:spacing w:val="-12"/>
          <w:sz w:val="24"/>
        </w:rPr>
        <w:t xml:space="preserve"> </w:t>
      </w:r>
      <w:r>
        <w:rPr>
          <w:sz w:val="24"/>
        </w:rPr>
        <w:t>notwithstanding that such person may be an a Member or Associate Member of UAHA.</w:t>
      </w:r>
      <w:r>
        <w:rPr>
          <w:spacing w:val="40"/>
          <w:sz w:val="24"/>
        </w:rPr>
        <w:t xml:space="preserve"> </w:t>
      </w:r>
      <w:r>
        <w:rPr>
          <w:sz w:val="24"/>
        </w:rPr>
        <w:t>.</w:t>
      </w:r>
      <w:r>
        <w:rPr>
          <w:spacing w:val="40"/>
          <w:sz w:val="24"/>
        </w:rPr>
        <w:t xml:space="preserve"> </w:t>
      </w:r>
      <w:r>
        <w:rPr>
          <w:sz w:val="24"/>
        </w:rPr>
        <w:t>Member Association leaders</w:t>
      </w:r>
      <w:r>
        <w:rPr>
          <w:spacing w:val="-9"/>
          <w:sz w:val="24"/>
        </w:rPr>
        <w:t xml:space="preserve"> </w:t>
      </w:r>
      <w:r>
        <w:rPr>
          <w:sz w:val="24"/>
        </w:rPr>
        <w:t>(including</w:t>
      </w:r>
      <w:r>
        <w:rPr>
          <w:spacing w:val="-9"/>
          <w:sz w:val="24"/>
        </w:rPr>
        <w:t xml:space="preserve"> </w:t>
      </w:r>
      <w:r>
        <w:rPr>
          <w:sz w:val="24"/>
        </w:rPr>
        <w:t>board</w:t>
      </w:r>
      <w:r>
        <w:rPr>
          <w:spacing w:val="-7"/>
          <w:sz w:val="24"/>
        </w:rPr>
        <w:t xml:space="preserve"> </w:t>
      </w:r>
      <w:r>
        <w:rPr>
          <w:sz w:val="24"/>
        </w:rPr>
        <w:t>members,</w:t>
      </w:r>
      <w:r>
        <w:rPr>
          <w:spacing w:val="-9"/>
          <w:sz w:val="24"/>
        </w:rPr>
        <w:t xml:space="preserve"> </w:t>
      </w:r>
      <w:r>
        <w:rPr>
          <w:sz w:val="24"/>
        </w:rPr>
        <w:t>directors</w:t>
      </w:r>
      <w:r>
        <w:rPr>
          <w:spacing w:val="-9"/>
          <w:sz w:val="24"/>
        </w:rPr>
        <w:t xml:space="preserve"> </w:t>
      </w:r>
      <w:r>
        <w:rPr>
          <w:sz w:val="24"/>
        </w:rPr>
        <w:t>and</w:t>
      </w:r>
      <w:r>
        <w:rPr>
          <w:spacing w:val="-9"/>
          <w:sz w:val="24"/>
        </w:rPr>
        <w:t xml:space="preserve"> </w:t>
      </w:r>
      <w:r>
        <w:rPr>
          <w:sz w:val="24"/>
        </w:rPr>
        <w:t>employees</w:t>
      </w:r>
      <w:r>
        <w:rPr>
          <w:spacing w:val="-9"/>
          <w:sz w:val="24"/>
        </w:rPr>
        <w:t xml:space="preserve"> </w:t>
      </w:r>
      <w:r>
        <w:rPr>
          <w:sz w:val="24"/>
        </w:rPr>
        <w:t>of</w:t>
      </w:r>
      <w:r>
        <w:rPr>
          <w:spacing w:val="-10"/>
          <w:sz w:val="24"/>
        </w:rPr>
        <w:t xml:space="preserve"> </w:t>
      </w:r>
      <w:r>
        <w:rPr>
          <w:sz w:val="24"/>
        </w:rPr>
        <w:t>government</w:t>
      </w:r>
      <w:r>
        <w:rPr>
          <w:spacing w:val="-9"/>
          <w:sz w:val="24"/>
        </w:rPr>
        <w:t xml:space="preserve"> </w:t>
      </w:r>
      <w:r>
        <w:rPr>
          <w:sz w:val="24"/>
        </w:rPr>
        <w:t>entities)</w:t>
      </w:r>
      <w:r>
        <w:rPr>
          <w:spacing w:val="-10"/>
          <w:sz w:val="24"/>
        </w:rPr>
        <w:t xml:space="preserve"> </w:t>
      </w:r>
      <w:r>
        <w:rPr>
          <w:sz w:val="24"/>
        </w:rPr>
        <w:t>may</w:t>
      </w:r>
      <w:r>
        <w:rPr>
          <w:spacing w:val="-9"/>
          <w:sz w:val="24"/>
        </w:rPr>
        <w:t xml:space="preserve"> </w:t>
      </w:r>
      <w:r>
        <w:rPr>
          <w:sz w:val="24"/>
        </w:rPr>
        <w:t>not</w:t>
      </w:r>
      <w:r>
        <w:rPr>
          <w:spacing w:val="-9"/>
          <w:sz w:val="24"/>
        </w:rPr>
        <w:t xml:space="preserve"> </w:t>
      </w:r>
      <w:r>
        <w:rPr>
          <w:sz w:val="24"/>
        </w:rPr>
        <w:t>serve as the Board President or VP of Discipline, however, they may have one person per Association serve in one of the other Board of Director positions.</w:t>
      </w:r>
    </w:p>
    <w:p w14:paraId="6588CDB1" w14:textId="77777777" w:rsidR="002433A5" w:rsidRDefault="002433A5">
      <w:pPr>
        <w:pStyle w:val="BodyText"/>
        <w:spacing w:before="10"/>
        <w:rPr>
          <w:sz w:val="20"/>
        </w:rPr>
      </w:pPr>
    </w:p>
    <w:p w14:paraId="6588CDB2" w14:textId="77777777" w:rsidR="002433A5" w:rsidRDefault="00000000">
      <w:pPr>
        <w:ind w:left="840" w:right="1256" w:firstLine="720"/>
        <w:jc w:val="both"/>
        <w:rPr>
          <w:sz w:val="24"/>
        </w:rPr>
      </w:pPr>
      <w:r>
        <w:rPr>
          <w:sz w:val="24"/>
        </w:rPr>
        <w:t>Section</w:t>
      </w:r>
      <w:r>
        <w:rPr>
          <w:spacing w:val="-10"/>
          <w:sz w:val="24"/>
        </w:rPr>
        <w:t xml:space="preserve"> </w:t>
      </w:r>
      <w:r>
        <w:rPr>
          <w:sz w:val="24"/>
        </w:rPr>
        <w:t>5.</w:t>
      </w:r>
      <w:r>
        <w:rPr>
          <w:spacing w:val="-10"/>
          <w:sz w:val="24"/>
        </w:rPr>
        <w:t xml:space="preserve"> </w:t>
      </w:r>
      <w:r>
        <w:rPr>
          <w:sz w:val="24"/>
        </w:rPr>
        <w:t>Directors</w:t>
      </w:r>
      <w:r>
        <w:rPr>
          <w:spacing w:val="-9"/>
          <w:sz w:val="24"/>
        </w:rPr>
        <w:t xml:space="preserve"> </w:t>
      </w:r>
      <w:r>
        <w:rPr>
          <w:sz w:val="24"/>
        </w:rPr>
        <w:t>shall</w:t>
      </w:r>
      <w:r>
        <w:rPr>
          <w:spacing w:val="-7"/>
          <w:sz w:val="24"/>
        </w:rPr>
        <w:t xml:space="preserve"> </w:t>
      </w:r>
      <w:r>
        <w:rPr>
          <w:sz w:val="24"/>
        </w:rPr>
        <w:t>take</w:t>
      </w:r>
      <w:r>
        <w:rPr>
          <w:spacing w:val="-11"/>
          <w:sz w:val="24"/>
        </w:rPr>
        <w:t xml:space="preserve"> </w:t>
      </w:r>
      <w:r>
        <w:rPr>
          <w:sz w:val="24"/>
        </w:rPr>
        <w:t>office</w:t>
      </w:r>
      <w:r>
        <w:rPr>
          <w:spacing w:val="-8"/>
          <w:sz w:val="24"/>
        </w:rPr>
        <w:t xml:space="preserve"> </w:t>
      </w:r>
      <w:r>
        <w:rPr>
          <w:sz w:val="24"/>
        </w:rPr>
        <w:t>on</w:t>
      </w:r>
      <w:r>
        <w:rPr>
          <w:spacing w:val="-10"/>
          <w:sz w:val="24"/>
        </w:rPr>
        <w:t xml:space="preserve"> </w:t>
      </w:r>
      <w:r>
        <w:rPr>
          <w:sz w:val="24"/>
        </w:rPr>
        <w:t>June</w:t>
      </w:r>
      <w:r>
        <w:rPr>
          <w:spacing w:val="-8"/>
          <w:sz w:val="24"/>
        </w:rPr>
        <w:t xml:space="preserve"> </w:t>
      </w:r>
      <w:r>
        <w:rPr>
          <w:sz w:val="24"/>
        </w:rPr>
        <w:t>1</w:t>
      </w:r>
      <w:r>
        <w:rPr>
          <w:sz w:val="24"/>
          <w:vertAlign w:val="superscript"/>
        </w:rPr>
        <w:t>st</w:t>
      </w:r>
      <w:r>
        <w:rPr>
          <w:spacing w:val="-9"/>
          <w:sz w:val="24"/>
        </w:rPr>
        <w:t xml:space="preserve"> </w:t>
      </w:r>
      <w:r>
        <w:rPr>
          <w:sz w:val="24"/>
        </w:rPr>
        <w:t>of</w:t>
      </w:r>
      <w:r>
        <w:rPr>
          <w:spacing w:val="-8"/>
          <w:sz w:val="24"/>
        </w:rPr>
        <w:t xml:space="preserve"> </w:t>
      </w:r>
      <w:r>
        <w:rPr>
          <w:sz w:val="24"/>
        </w:rPr>
        <w:t>the</w:t>
      </w:r>
      <w:r>
        <w:rPr>
          <w:spacing w:val="-11"/>
          <w:sz w:val="24"/>
        </w:rPr>
        <w:t xml:space="preserve"> </w:t>
      </w:r>
      <w:r>
        <w:rPr>
          <w:sz w:val="24"/>
        </w:rPr>
        <w:t>year</w:t>
      </w:r>
      <w:r>
        <w:rPr>
          <w:spacing w:val="-10"/>
          <w:sz w:val="24"/>
        </w:rPr>
        <w:t xml:space="preserve"> </w:t>
      </w:r>
      <w:r>
        <w:rPr>
          <w:sz w:val="24"/>
        </w:rPr>
        <w:t>they</w:t>
      </w:r>
      <w:r>
        <w:rPr>
          <w:spacing w:val="-7"/>
          <w:sz w:val="24"/>
        </w:rPr>
        <w:t xml:space="preserve"> </w:t>
      </w:r>
      <w:r>
        <w:rPr>
          <w:sz w:val="24"/>
        </w:rPr>
        <w:t>are</w:t>
      </w:r>
      <w:r>
        <w:rPr>
          <w:spacing w:val="-8"/>
          <w:sz w:val="24"/>
        </w:rPr>
        <w:t xml:space="preserve"> </w:t>
      </w:r>
      <w:r>
        <w:rPr>
          <w:sz w:val="24"/>
        </w:rPr>
        <w:t>elected.</w:t>
      </w:r>
      <w:r>
        <w:rPr>
          <w:spacing w:val="-7"/>
          <w:sz w:val="24"/>
        </w:rPr>
        <w:t xml:space="preserve"> </w:t>
      </w:r>
      <w:r>
        <w:rPr>
          <w:sz w:val="24"/>
        </w:rPr>
        <w:t>Newly</w:t>
      </w:r>
      <w:r>
        <w:rPr>
          <w:spacing w:val="-10"/>
          <w:sz w:val="24"/>
        </w:rPr>
        <w:t xml:space="preserve"> </w:t>
      </w:r>
      <w:r>
        <w:rPr>
          <w:sz w:val="24"/>
        </w:rPr>
        <w:t>elected Directors should attend meetings of the Board between being elected and June 1</w:t>
      </w:r>
      <w:r>
        <w:rPr>
          <w:sz w:val="24"/>
          <w:vertAlign w:val="superscript"/>
        </w:rPr>
        <w:t>st</w:t>
      </w:r>
      <w:r>
        <w:rPr>
          <w:sz w:val="24"/>
        </w:rPr>
        <w:t>, but shall not have a vote.</w:t>
      </w:r>
    </w:p>
    <w:p w14:paraId="6588CDB3" w14:textId="77777777" w:rsidR="002433A5" w:rsidRDefault="002433A5">
      <w:pPr>
        <w:pStyle w:val="BodyText"/>
        <w:spacing w:before="10"/>
        <w:rPr>
          <w:sz w:val="20"/>
        </w:rPr>
      </w:pPr>
    </w:p>
    <w:p w14:paraId="6588CDB4" w14:textId="77777777" w:rsidR="002433A5" w:rsidRDefault="00000000">
      <w:pPr>
        <w:ind w:left="840"/>
        <w:rPr>
          <w:b/>
          <w:sz w:val="24"/>
        </w:rPr>
      </w:pPr>
      <w:r>
        <w:rPr>
          <w:b/>
          <w:sz w:val="24"/>
          <w:u w:val="single"/>
        </w:rPr>
        <w:t>Article</w:t>
      </w:r>
      <w:r>
        <w:rPr>
          <w:b/>
          <w:spacing w:val="-6"/>
          <w:sz w:val="24"/>
          <w:u w:val="single"/>
        </w:rPr>
        <w:t xml:space="preserve"> </w:t>
      </w:r>
      <w:r>
        <w:rPr>
          <w:b/>
          <w:sz w:val="24"/>
          <w:u w:val="single"/>
        </w:rPr>
        <w:t>7</w:t>
      </w:r>
      <w:r>
        <w:rPr>
          <w:b/>
          <w:sz w:val="24"/>
        </w:rPr>
        <w:t>—Ex</w:t>
      </w:r>
      <w:r>
        <w:rPr>
          <w:b/>
          <w:spacing w:val="-3"/>
          <w:sz w:val="24"/>
        </w:rPr>
        <w:t xml:space="preserve"> </w:t>
      </w:r>
      <w:r>
        <w:rPr>
          <w:b/>
          <w:sz w:val="24"/>
        </w:rPr>
        <w:t>Officio</w:t>
      </w:r>
      <w:r>
        <w:rPr>
          <w:b/>
          <w:spacing w:val="-2"/>
          <w:sz w:val="24"/>
        </w:rPr>
        <w:t xml:space="preserve"> </w:t>
      </w:r>
      <w:r>
        <w:rPr>
          <w:b/>
          <w:sz w:val="24"/>
        </w:rPr>
        <w:t>Board</w:t>
      </w:r>
      <w:r>
        <w:rPr>
          <w:b/>
          <w:spacing w:val="-2"/>
          <w:sz w:val="24"/>
        </w:rPr>
        <w:t xml:space="preserve"> </w:t>
      </w:r>
      <w:r>
        <w:rPr>
          <w:b/>
          <w:sz w:val="24"/>
        </w:rPr>
        <w:t>Members</w:t>
      </w:r>
      <w:r>
        <w:rPr>
          <w:b/>
          <w:spacing w:val="-2"/>
          <w:sz w:val="24"/>
        </w:rPr>
        <w:t xml:space="preserve"> </w:t>
      </w:r>
      <w:r>
        <w:rPr>
          <w:b/>
          <w:sz w:val="24"/>
        </w:rPr>
        <w:t>(non-</w:t>
      </w:r>
      <w:r>
        <w:rPr>
          <w:b/>
          <w:spacing w:val="-2"/>
          <w:sz w:val="24"/>
        </w:rPr>
        <w:t>voting)</w:t>
      </w:r>
    </w:p>
    <w:p w14:paraId="6588CDB5" w14:textId="77777777" w:rsidR="002433A5" w:rsidRDefault="002433A5">
      <w:pPr>
        <w:pStyle w:val="BodyText"/>
        <w:spacing w:before="10"/>
        <w:rPr>
          <w:b/>
          <w:sz w:val="20"/>
        </w:rPr>
      </w:pPr>
    </w:p>
    <w:p w14:paraId="6588CDB6" w14:textId="77777777" w:rsidR="002433A5" w:rsidRDefault="00000000">
      <w:pPr>
        <w:ind w:left="840" w:right="1256" w:firstLine="720"/>
        <w:jc w:val="both"/>
        <w:rPr>
          <w:b/>
          <w:sz w:val="24"/>
        </w:rPr>
      </w:pPr>
      <w:r>
        <w:rPr>
          <w:b/>
          <w:sz w:val="24"/>
        </w:rPr>
        <w:t>Ex Officio positions include the Safe Sport Coordinator, State Registrar, Past President,</w:t>
      </w:r>
      <w:r>
        <w:rPr>
          <w:b/>
          <w:spacing w:val="-14"/>
          <w:sz w:val="24"/>
        </w:rPr>
        <w:t xml:space="preserve"> </w:t>
      </w:r>
      <w:r>
        <w:rPr>
          <w:b/>
          <w:sz w:val="24"/>
        </w:rPr>
        <w:t>State</w:t>
      </w:r>
      <w:r>
        <w:rPr>
          <w:b/>
          <w:spacing w:val="-15"/>
          <w:sz w:val="24"/>
        </w:rPr>
        <w:t xml:space="preserve"> </w:t>
      </w:r>
      <w:r>
        <w:rPr>
          <w:b/>
          <w:sz w:val="24"/>
        </w:rPr>
        <w:t>Coaching</w:t>
      </w:r>
      <w:r>
        <w:rPr>
          <w:b/>
          <w:spacing w:val="-14"/>
          <w:sz w:val="24"/>
        </w:rPr>
        <w:t xml:space="preserve"> </w:t>
      </w:r>
      <w:r>
        <w:rPr>
          <w:b/>
          <w:sz w:val="24"/>
        </w:rPr>
        <w:t>Education</w:t>
      </w:r>
      <w:r>
        <w:rPr>
          <w:b/>
          <w:spacing w:val="-13"/>
          <w:sz w:val="24"/>
        </w:rPr>
        <w:t xml:space="preserve"> </w:t>
      </w:r>
      <w:r>
        <w:rPr>
          <w:b/>
          <w:sz w:val="24"/>
        </w:rPr>
        <w:t>Program</w:t>
      </w:r>
      <w:r>
        <w:rPr>
          <w:b/>
          <w:spacing w:val="-12"/>
          <w:sz w:val="24"/>
        </w:rPr>
        <w:t xml:space="preserve"> </w:t>
      </w:r>
      <w:r>
        <w:rPr>
          <w:b/>
          <w:sz w:val="24"/>
        </w:rPr>
        <w:t>(CEP)</w:t>
      </w:r>
      <w:r>
        <w:rPr>
          <w:b/>
          <w:spacing w:val="-15"/>
          <w:sz w:val="24"/>
        </w:rPr>
        <w:t xml:space="preserve"> </w:t>
      </w:r>
      <w:r>
        <w:rPr>
          <w:b/>
          <w:sz w:val="24"/>
        </w:rPr>
        <w:t>Coordinator,</w:t>
      </w:r>
      <w:r>
        <w:rPr>
          <w:b/>
          <w:spacing w:val="-14"/>
          <w:sz w:val="24"/>
        </w:rPr>
        <w:t xml:space="preserve"> </w:t>
      </w:r>
      <w:r>
        <w:rPr>
          <w:b/>
          <w:sz w:val="24"/>
        </w:rPr>
        <w:t>State</w:t>
      </w:r>
      <w:r>
        <w:rPr>
          <w:b/>
          <w:spacing w:val="-15"/>
          <w:sz w:val="24"/>
        </w:rPr>
        <w:t xml:space="preserve"> </w:t>
      </w:r>
      <w:r>
        <w:rPr>
          <w:b/>
          <w:sz w:val="24"/>
        </w:rPr>
        <w:t>Goalie</w:t>
      </w:r>
      <w:r>
        <w:rPr>
          <w:b/>
          <w:spacing w:val="-15"/>
          <w:sz w:val="24"/>
        </w:rPr>
        <w:t xml:space="preserve"> </w:t>
      </w:r>
      <w:r>
        <w:rPr>
          <w:b/>
          <w:sz w:val="24"/>
        </w:rPr>
        <w:t>in</w:t>
      </w:r>
      <w:r>
        <w:rPr>
          <w:b/>
          <w:spacing w:val="-13"/>
          <w:sz w:val="24"/>
        </w:rPr>
        <w:t xml:space="preserve"> </w:t>
      </w:r>
      <w:r>
        <w:rPr>
          <w:b/>
          <w:sz w:val="24"/>
        </w:rPr>
        <w:t>Chief</w:t>
      </w:r>
      <w:r>
        <w:rPr>
          <w:b/>
          <w:spacing w:val="-15"/>
          <w:sz w:val="24"/>
        </w:rPr>
        <w:t xml:space="preserve"> </w:t>
      </w:r>
      <w:r>
        <w:rPr>
          <w:b/>
          <w:sz w:val="24"/>
        </w:rPr>
        <w:t>and the Disabled Coordinator.</w:t>
      </w:r>
    </w:p>
    <w:p w14:paraId="6588CDB7" w14:textId="77777777" w:rsidR="002433A5" w:rsidRDefault="002433A5">
      <w:pPr>
        <w:pStyle w:val="BodyText"/>
        <w:rPr>
          <w:b/>
          <w:sz w:val="27"/>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1"/>
        <w:gridCol w:w="2779"/>
      </w:tblGrid>
      <w:tr w:rsidR="002433A5" w14:paraId="6588CDB9" w14:textId="77777777">
        <w:trPr>
          <w:trHeight w:val="225"/>
        </w:trPr>
        <w:tc>
          <w:tcPr>
            <w:tcW w:w="7320" w:type="dxa"/>
            <w:gridSpan w:val="2"/>
            <w:tcBorders>
              <w:top w:val="nil"/>
              <w:left w:val="nil"/>
              <w:right w:val="nil"/>
            </w:tcBorders>
          </w:tcPr>
          <w:p w14:paraId="6588CDB8" w14:textId="77777777" w:rsidR="002433A5" w:rsidRDefault="00000000">
            <w:pPr>
              <w:pStyle w:val="TableParagraph"/>
              <w:spacing w:before="0" w:line="205" w:lineRule="exact"/>
              <w:ind w:left="112"/>
            </w:pPr>
            <w:r>
              <w:t>Ex</w:t>
            </w:r>
            <w:r>
              <w:rPr>
                <w:spacing w:val="-3"/>
              </w:rPr>
              <w:t xml:space="preserve"> </w:t>
            </w:r>
            <w:r>
              <w:t>officio</w:t>
            </w:r>
            <w:r>
              <w:rPr>
                <w:spacing w:val="-3"/>
              </w:rPr>
              <w:t xml:space="preserve"> </w:t>
            </w:r>
            <w:r>
              <w:t>Board</w:t>
            </w:r>
            <w:r>
              <w:rPr>
                <w:spacing w:val="-3"/>
              </w:rPr>
              <w:t xml:space="preserve"> </w:t>
            </w:r>
            <w:r>
              <w:rPr>
                <w:spacing w:val="-2"/>
              </w:rPr>
              <w:t>Members</w:t>
            </w:r>
          </w:p>
        </w:tc>
      </w:tr>
      <w:tr w:rsidR="002433A5" w14:paraId="6588CDBC" w14:textId="77777777">
        <w:trPr>
          <w:trHeight w:val="299"/>
        </w:trPr>
        <w:tc>
          <w:tcPr>
            <w:tcW w:w="4541" w:type="dxa"/>
          </w:tcPr>
          <w:p w14:paraId="6588CDBA" w14:textId="77777777" w:rsidR="002433A5" w:rsidRDefault="00000000">
            <w:pPr>
              <w:pStyle w:val="TableParagraph"/>
              <w:spacing w:before="30" w:line="249" w:lineRule="exact"/>
            </w:pPr>
            <w:r>
              <w:t>Safe</w:t>
            </w:r>
            <w:r>
              <w:rPr>
                <w:spacing w:val="-2"/>
              </w:rPr>
              <w:t xml:space="preserve"> </w:t>
            </w:r>
            <w:r>
              <w:t>Sport</w:t>
            </w:r>
            <w:r>
              <w:rPr>
                <w:spacing w:val="-4"/>
              </w:rPr>
              <w:t xml:space="preserve"> </w:t>
            </w:r>
            <w:r>
              <w:rPr>
                <w:spacing w:val="-2"/>
              </w:rPr>
              <w:t>Coordinator</w:t>
            </w:r>
          </w:p>
        </w:tc>
        <w:tc>
          <w:tcPr>
            <w:tcW w:w="2779" w:type="dxa"/>
          </w:tcPr>
          <w:p w14:paraId="6588CDBB" w14:textId="77777777" w:rsidR="002433A5" w:rsidRDefault="00000000">
            <w:pPr>
              <w:pStyle w:val="TableParagraph"/>
              <w:spacing w:before="30" w:line="249" w:lineRule="exact"/>
            </w:pPr>
            <w:r>
              <w:t>Assigned</w:t>
            </w:r>
            <w:r>
              <w:rPr>
                <w:spacing w:val="-4"/>
              </w:rPr>
              <w:t xml:space="preserve"> </w:t>
            </w:r>
            <w:r>
              <w:t>by</w:t>
            </w:r>
            <w:r>
              <w:rPr>
                <w:spacing w:val="-1"/>
              </w:rPr>
              <w:t xml:space="preserve"> </w:t>
            </w:r>
            <w:r>
              <w:t>USA</w:t>
            </w:r>
            <w:r>
              <w:rPr>
                <w:spacing w:val="-2"/>
              </w:rPr>
              <w:t xml:space="preserve"> Hockey</w:t>
            </w:r>
          </w:p>
        </w:tc>
      </w:tr>
      <w:tr w:rsidR="002433A5" w14:paraId="6588CDBF" w14:textId="77777777">
        <w:trPr>
          <w:trHeight w:val="299"/>
        </w:trPr>
        <w:tc>
          <w:tcPr>
            <w:tcW w:w="4541" w:type="dxa"/>
          </w:tcPr>
          <w:p w14:paraId="6588CDBD" w14:textId="77777777" w:rsidR="002433A5" w:rsidRDefault="00000000">
            <w:pPr>
              <w:pStyle w:val="TableParagraph"/>
              <w:spacing w:before="30" w:line="249" w:lineRule="exact"/>
            </w:pPr>
            <w:r>
              <w:t>State</w:t>
            </w:r>
            <w:r>
              <w:rPr>
                <w:spacing w:val="-1"/>
              </w:rPr>
              <w:t xml:space="preserve"> </w:t>
            </w:r>
            <w:r>
              <w:rPr>
                <w:spacing w:val="-2"/>
              </w:rPr>
              <w:t>Registrar</w:t>
            </w:r>
          </w:p>
        </w:tc>
        <w:tc>
          <w:tcPr>
            <w:tcW w:w="2779" w:type="dxa"/>
          </w:tcPr>
          <w:p w14:paraId="6588CDBE" w14:textId="77777777" w:rsidR="002433A5" w:rsidRDefault="00000000">
            <w:pPr>
              <w:pStyle w:val="TableParagraph"/>
              <w:spacing w:before="30" w:line="249" w:lineRule="exact"/>
            </w:pPr>
            <w:r>
              <w:t>Assigned</w:t>
            </w:r>
            <w:r>
              <w:rPr>
                <w:spacing w:val="-4"/>
              </w:rPr>
              <w:t xml:space="preserve"> </w:t>
            </w:r>
            <w:r>
              <w:t>by</w:t>
            </w:r>
            <w:r>
              <w:rPr>
                <w:spacing w:val="-1"/>
              </w:rPr>
              <w:t xml:space="preserve"> </w:t>
            </w:r>
            <w:r>
              <w:t>USA</w:t>
            </w:r>
            <w:r>
              <w:rPr>
                <w:spacing w:val="-2"/>
              </w:rPr>
              <w:t xml:space="preserve"> Hockey</w:t>
            </w:r>
          </w:p>
        </w:tc>
      </w:tr>
      <w:tr w:rsidR="002433A5" w14:paraId="6588CDC2" w14:textId="77777777">
        <w:trPr>
          <w:trHeight w:val="302"/>
        </w:trPr>
        <w:tc>
          <w:tcPr>
            <w:tcW w:w="4541" w:type="dxa"/>
          </w:tcPr>
          <w:p w14:paraId="6588CDC0" w14:textId="77777777" w:rsidR="002433A5" w:rsidRDefault="00000000">
            <w:pPr>
              <w:pStyle w:val="TableParagraph"/>
              <w:spacing w:before="32" w:line="249" w:lineRule="exact"/>
            </w:pPr>
            <w:r>
              <w:t>Past</w:t>
            </w:r>
            <w:r>
              <w:rPr>
                <w:spacing w:val="-4"/>
              </w:rPr>
              <w:t xml:space="preserve"> </w:t>
            </w:r>
            <w:r>
              <w:rPr>
                <w:spacing w:val="-2"/>
              </w:rPr>
              <w:t>President</w:t>
            </w:r>
          </w:p>
        </w:tc>
        <w:tc>
          <w:tcPr>
            <w:tcW w:w="2779" w:type="dxa"/>
          </w:tcPr>
          <w:p w14:paraId="6588CDC1" w14:textId="77777777" w:rsidR="002433A5" w:rsidRDefault="00000000">
            <w:pPr>
              <w:pStyle w:val="TableParagraph"/>
              <w:spacing w:before="32" w:line="249" w:lineRule="exact"/>
            </w:pPr>
            <w:r>
              <w:t>Filled</w:t>
            </w:r>
            <w:r>
              <w:rPr>
                <w:spacing w:val="-4"/>
              </w:rPr>
              <w:t xml:space="preserve"> </w:t>
            </w:r>
            <w:r>
              <w:t>by</w:t>
            </w:r>
            <w:r>
              <w:rPr>
                <w:spacing w:val="-3"/>
              </w:rPr>
              <w:t xml:space="preserve"> </w:t>
            </w:r>
            <w:r>
              <w:t>outgoing</w:t>
            </w:r>
            <w:r>
              <w:rPr>
                <w:spacing w:val="-5"/>
              </w:rPr>
              <w:t xml:space="preserve"> </w:t>
            </w:r>
            <w:r>
              <w:rPr>
                <w:spacing w:val="-2"/>
              </w:rPr>
              <w:t>President</w:t>
            </w:r>
          </w:p>
        </w:tc>
      </w:tr>
      <w:tr w:rsidR="002433A5" w14:paraId="6588CDC5" w14:textId="77777777">
        <w:trPr>
          <w:trHeight w:val="299"/>
        </w:trPr>
        <w:tc>
          <w:tcPr>
            <w:tcW w:w="4541" w:type="dxa"/>
          </w:tcPr>
          <w:p w14:paraId="6588CDC3" w14:textId="77777777" w:rsidR="002433A5" w:rsidRDefault="00000000">
            <w:pPr>
              <w:pStyle w:val="TableParagraph"/>
              <w:spacing w:before="30" w:line="249" w:lineRule="exact"/>
            </w:pPr>
            <w:r>
              <w:t>State</w:t>
            </w:r>
            <w:r>
              <w:rPr>
                <w:spacing w:val="-4"/>
              </w:rPr>
              <w:t xml:space="preserve"> </w:t>
            </w:r>
            <w:r>
              <w:t>Coaching</w:t>
            </w:r>
            <w:r>
              <w:rPr>
                <w:spacing w:val="-6"/>
              </w:rPr>
              <w:t xml:space="preserve"> </w:t>
            </w:r>
            <w:r>
              <w:t>Education</w:t>
            </w:r>
            <w:r>
              <w:rPr>
                <w:spacing w:val="-7"/>
              </w:rPr>
              <w:t xml:space="preserve"> </w:t>
            </w:r>
            <w:r>
              <w:t>Program</w:t>
            </w:r>
            <w:r>
              <w:rPr>
                <w:spacing w:val="-5"/>
              </w:rPr>
              <w:t xml:space="preserve"> </w:t>
            </w:r>
            <w:r>
              <w:rPr>
                <w:spacing w:val="-2"/>
              </w:rPr>
              <w:t>Coordinator</w:t>
            </w:r>
          </w:p>
        </w:tc>
        <w:tc>
          <w:tcPr>
            <w:tcW w:w="2779" w:type="dxa"/>
          </w:tcPr>
          <w:p w14:paraId="6588CDC4" w14:textId="77777777" w:rsidR="002433A5" w:rsidRDefault="00000000">
            <w:pPr>
              <w:pStyle w:val="TableParagraph"/>
              <w:spacing w:before="30" w:line="249" w:lineRule="exact"/>
            </w:pPr>
            <w:r>
              <w:t>Assigned</w:t>
            </w:r>
            <w:r>
              <w:rPr>
                <w:spacing w:val="-4"/>
              </w:rPr>
              <w:t xml:space="preserve"> </w:t>
            </w:r>
            <w:r>
              <w:t>by</w:t>
            </w:r>
            <w:r>
              <w:rPr>
                <w:spacing w:val="-1"/>
              </w:rPr>
              <w:t xml:space="preserve"> </w:t>
            </w:r>
            <w:r>
              <w:t>USA</w:t>
            </w:r>
            <w:r>
              <w:rPr>
                <w:spacing w:val="-2"/>
              </w:rPr>
              <w:t xml:space="preserve"> Hockey</w:t>
            </w:r>
          </w:p>
        </w:tc>
      </w:tr>
      <w:tr w:rsidR="002433A5" w14:paraId="6588CDC8" w14:textId="77777777">
        <w:trPr>
          <w:trHeight w:val="299"/>
        </w:trPr>
        <w:tc>
          <w:tcPr>
            <w:tcW w:w="4541" w:type="dxa"/>
          </w:tcPr>
          <w:p w14:paraId="6588CDC6" w14:textId="77777777" w:rsidR="002433A5" w:rsidRDefault="00000000">
            <w:pPr>
              <w:pStyle w:val="TableParagraph"/>
              <w:spacing w:before="30" w:line="249" w:lineRule="exact"/>
            </w:pPr>
            <w:r>
              <w:t>State</w:t>
            </w:r>
            <w:r>
              <w:rPr>
                <w:spacing w:val="-2"/>
              </w:rPr>
              <w:t xml:space="preserve"> </w:t>
            </w:r>
            <w:r>
              <w:t>Goalie</w:t>
            </w:r>
            <w:r>
              <w:rPr>
                <w:spacing w:val="-5"/>
              </w:rPr>
              <w:t xml:space="preserve"> </w:t>
            </w:r>
            <w:r>
              <w:t>in</w:t>
            </w:r>
            <w:r>
              <w:rPr>
                <w:spacing w:val="-3"/>
              </w:rPr>
              <w:t xml:space="preserve"> </w:t>
            </w:r>
            <w:r>
              <w:rPr>
                <w:spacing w:val="-2"/>
              </w:rPr>
              <w:t>Chief</w:t>
            </w:r>
          </w:p>
        </w:tc>
        <w:tc>
          <w:tcPr>
            <w:tcW w:w="2779" w:type="dxa"/>
          </w:tcPr>
          <w:p w14:paraId="6588CDC7" w14:textId="77777777" w:rsidR="002433A5" w:rsidRDefault="00000000">
            <w:pPr>
              <w:pStyle w:val="TableParagraph"/>
              <w:spacing w:before="30" w:line="249" w:lineRule="exact"/>
            </w:pPr>
            <w:r>
              <w:t>Assigned</w:t>
            </w:r>
            <w:r>
              <w:rPr>
                <w:spacing w:val="-4"/>
              </w:rPr>
              <w:t xml:space="preserve"> </w:t>
            </w:r>
            <w:r>
              <w:t>by</w:t>
            </w:r>
            <w:r>
              <w:rPr>
                <w:spacing w:val="-1"/>
              </w:rPr>
              <w:t xml:space="preserve"> </w:t>
            </w:r>
            <w:r>
              <w:t>USA</w:t>
            </w:r>
            <w:r>
              <w:rPr>
                <w:spacing w:val="-2"/>
              </w:rPr>
              <w:t xml:space="preserve"> Hockey</w:t>
            </w:r>
          </w:p>
        </w:tc>
      </w:tr>
      <w:tr w:rsidR="002433A5" w14:paraId="6588CDCB" w14:textId="77777777">
        <w:trPr>
          <w:trHeight w:val="299"/>
        </w:trPr>
        <w:tc>
          <w:tcPr>
            <w:tcW w:w="4541" w:type="dxa"/>
          </w:tcPr>
          <w:p w14:paraId="6588CDC9" w14:textId="77777777" w:rsidR="002433A5" w:rsidRDefault="00000000">
            <w:pPr>
              <w:pStyle w:val="TableParagraph"/>
              <w:spacing w:before="30" w:line="249" w:lineRule="exact"/>
            </w:pPr>
            <w:r>
              <w:t>Disabled</w:t>
            </w:r>
            <w:r>
              <w:rPr>
                <w:spacing w:val="-6"/>
              </w:rPr>
              <w:t xml:space="preserve"> </w:t>
            </w:r>
            <w:r>
              <w:rPr>
                <w:spacing w:val="-2"/>
              </w:rPr>
              <w:t>Coordinator</w:t>
            </w:r>
          </w:p>
        </w:tc>
        <w:tc>
          <w:tcPr>
            <w:tcW w:w="2779" w:type="dxa"/>
          </w:tcPr>
          <w:p w14:paraId="6588CDCA" w14:textId="77777777" w:rsidR="002433A5" w:rsidRDefault="00000000">
            <w:pPr>
              <w:pStyle w:val="TableParagraph"/>
              <w:spacing w:before="30" w:line="249" w:lineRule="exact"/>
            </w:pPr>
            <w:r>
              <w:rPr>
                <w:spacing w:val="-2"/>
              </w:rPr>
              <w:t>Elected</w:t>
            </w:r>
          </w:p>
        </w:tc>
      </w:tr>
    </w:tbl>
    <w:p w14:paraId="6588CDCC" w14:textId="77777777" w:rsidR="002433A5" w:rsidRDefault="002433A5">
      <w:pPr>
        <w:spacing w:line="249" w:lineRule="exact"/>
        <w:sectPr w:rsidR="002433A5">
          <w:headerReference w:type="default" r:id="rId27"/>
          <w:footerReference w:type="default" r:id="rId28"/>
          <w:pgSz w:w="12240" w:h="15840"/>
          <w:pgMar w:top="1420" w:right="180" w:bottom="1260" w:left="600" w:header="0" w:footer="1063" w:gutter="0"/>
          <w:cols w:space="720"/>
        </w:sectPr>
      </w:pPr>
    </w:p>
    <w:p w14:paraId="6588CDCD" w14:textId="77777777" w:rsidR="002433A5" w:rsidRDefault="00000000">
      <w:pPr>
        <w:spacing w:before="135"/>
        <w:ind w:left="840"/>
        <w:rPr>
          <w:b/>
          <w:sz w:val="24"/>
        </w:rPr>
      </w:pPr>
      <w:r>
        <w:rPr>
          <w:b/>
          <w:sz w:val="24"/>
          <w:u w:val="single"/>
        </w:rPr>
        <w:lastRenderedPageBreak/>
        <w:t>Article</w:t>
      </w:r>
      <w:r>
        <w:rPr>
          <w:b/>
          <w:spacing w:val="-5"/>
          <w:sz w:val="24"/>
          <w:u w:val="single"/>
        </w:rPr>
        <w:t xml:space="preserve"> </w:t>
      </w:r>
      <w:r>
        <w:rPr>
          <w:b/>
          <w:sz w:val="24"/>
          <w:u w:val="single"/>
        </w:rPr>
        <w:t>8</w:t>
      </w:r>
      <w:r>
        <w:rPr>
          <w:b/>
          <w:sz w:val="24"/>
        </w:rPr>
        <w:t>--</w:t>
      </w:r>
      <w:r>
        <w:rPr>
          <w:b/>
          <w:spacing w:val="-2"/>
          <w:sz w:val="24"/>
        </w:rPr>
        <w:t>Officers</w:t>
      </w:r>
    </w:p>
    <w:p w14:paraId="6588CDCE" w14:textId="77777777" w:rsidR="002433A5" w:rsidRDefault="002433A5">
      <w:pPr>
        <w:pStyle w:val="BodyText"/>
        <w:spacing w:before="10"/>
        <w:rPr>
          <w:b/>
          <w:sz w:val="20"/>
        </w:rPr>
      </w:pPr>
    </w:p>
    <w:p w14:paraId="6588CDCF" w14:textId="77777777" w:rsidR="002433A5" w:rsidRDefault="00000000">
      <w:pPr>
        <w:ind w:left="840" w:right="1255" w:firstLine="720"/>
        <w:jc w:val="both"/>
        <w:rPr>
          <w:sz w:val="24"/>
        </w:rPr>
      </w:pPr>
      <w:r>
        <w:pict w14:anchorId="6588D489">
          <v:rect id="docshape7" o:spid="_x0000_s2057" style="position:absolute;left:0;text-align:left;margin-left:237.6pt;margin-top:53.9pt;width:3.25pt;height:.6pt;z-index:15728640;mso-position-horizontal-relative:page" fillcolor="black" stroked="f">
            <w10:wrap anchorx="page"/>
          </v:rect>
        </w:pict>
      </w:r>
      <w:r>
        <w:rPr>
          <w:sz w:val="24"/>
        </w:rPr>
        <w:t>Section 1. The President of the Association shall be elected by all of the Member Representatives.</w:t>
      </w:r>
      <w:r>
        <w:rPr>
          <w:spacing w:val="-12"/>
          <w:sz w:val="24"/>
        </w:rPr>
        <w:t xml:space="preserve"> </w:t>
      </w:r>
      <w:r>
        <w:rPr>
          <w:sz w:val="24"/>
        </w:rPr>
        <w:t>The</w:t>
      </w:r>
      <w:r>
        <w:rPr>
          <w:spacing w:val="-13"/>
          <w:sz w:val="24"/>
        </w:rPr>
        <w:t xml:space="preserve"> </w:t>
      </w:r>
      <w:r>
        <w:rPr>
          <w:sz w:val="24"/>
        </w:rPr>
        <w:t>President</w:t>
      </w:r>
      <w:r>
        <w:rPr>
          <w:spacing w:val="-12"/>
          <w:sz w:val="24"/>
        </w:rPr>
        <w:t xml:space="preserve"> </w:t>
      </w:r>
      <w:r>
        <w:rPr>
          <w:sz w:val="24"/>
        </w:rPr>
        <w:t>shall</w:t>
      </w:r>
      <w:r>
        <w:rPr>
          <w:spacing w:val="-13"/>
          <w:sz w:val="24"/>
        </w:rPr>
        <w:t xml:space="preserve"> </w:t>
      </w:r>
      <w:r>
        <w:rPr>
          <w:sz w:val="24"/>
        </w:rPr>
        <w:t>preside</w:t>
      </w:r>
      <w:r>
        <w:rPr>
          <w:spacing w:val="-13"/>
          <w:sz w:val="24"/>
        </w:rPr>
        <w:t xml:space="preserve"> </w:t>
      </w:r>
      <w:r>
        <w:rPr>
          <w:sz w:val="24"/>
        </w:rPr>
        <w:t>at</w:t>
      </w:r>
      <w:r>
        <w:rPr>
          <w:spacing w:val="-12"/>
          <w:sz w:val="24"/>
        </w:rPr>
        <w:t xml:space="preserve"> </w:t>
      </w:r>
      <w:r>
        <w:rPr>
          <w:sz w:val="24"/>
        </w:rPr>
        <w:t>all</w:t>
      </w:r>
      <w:r>
        <w:rPr>
          <w:spacing w:val="-13"/>
          <w:sz w:val="24"/>
        </w:rPr>
        <w:t xml:space="preserve"> </w:t>
      </w:r>
      <w:r>
        <w:rPr>
          <w:sz w:val="24"/>
        </w:rPr>
        <w:t>meetings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Board</w:t>
      </w:r>
      <w:r>
        <w:rPr>
          <w:spacing w:val="-12"/>
          <w:sz w:val="24"/>
        </w:rPr>
        <w:t xml:space="preserve"> </w:t>
      </w:r>
      <w:r>
        <w:rPr>
          <w:sz w:val="24"/>
        </w:rPr>
        <w:t>and</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Members,</w:t>
      </w:r>
      <w:r>
        <w:rPr>
          <w:spacing w:val="-12"/>
          <w:sz w:val="24"/>
        </w:rPr>
        <w:t xml:space="preserve"> </w:t>
      </w:r>
      <w:r>
        <w:rPr>
          <w:sz w:val="24"/>
        </w:rPr>
        <w:t xml:space="preserve">shall be charged with the general management and supervision of the affairs and operations of the Association and shall be </w:t>
      </w:r>
      <w:r>
        <w:rPr>
          <w:i/>
          <w:sz w:val="24"/>
        </w:rPr>
        <w:t xml:space="preserve">ex officio </w:t>
      </w:r>
      <w:r>
        <w:rPr>
          <w:sz w:val="24"/>
        </w:rPr>
        <w:t>a member of all committees of the Association. The President shall</w:t>
      </w:r>
      <w:r>
        <w:rPr>
          <w:spacing w:val="-7"/>
          <w:sz w:val="24"/>
        </w:rPr>
        <w:t xml:space="preserve"> </w:t>
      </w:r>
      <w:r>
        <w:rPr>
          <w:sz w:val="24"/>
        </w:rPr>
        <w:t>be</w:t>
      </w:r>
      <w:r>
        <w:rPr>
          <w:spacing w:val="-8"/>
          <w:sz w:val="24"/>
        </w:rPr>
        <w:t xml:space="preserve"> </w:t>
      </w:r>
      <w:r>
        <w:rPr>
          <w:sz w:val="24"/>
        </w:rPr>
        <w:t>the</w:t>
      </w:r>
      <w:r>
        <w:rPr>
          <w:spacing w:val="-8"/>
          <w:sz w:val="24"/>
        </w:rPr>
        <w:t xml:space="preserve"> </w:t>
      </w:r>
      <w:r>
        <w:rPr>
          <w:sz w:val="24"/>
        </w:rPr>
        <w:t>representative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Association</w:t>
      </w:r>
      <w:r>
        <w:rPr>
          <w:spacing w:val="-7"/>
          <w:sz w:val="24"/>
        </w:rPr>
        <w:t xml:space="preserve"> </w:t>
      </w:r>
      <w:r>
        <w:rPr>
          <w:sz w:val="24"/>
        </w:rPr>
        <w:t>at,</w:t>
      </w:r>
      <w:r>
        <w:rPr>
          <w:spacing w:val="-7"/>
          <w:sz w:val="24"/>
        </w:rPr>
        <w:t xml:space="preserve"> </w:t>
      </w:r>
      <w:r>
        <w:rPr>
          <w:sz w:val="24"/>
        </w:rPr>
        <w:t>and</w:t>
      </w:r>
      <w:r>
        <w:rPr>
          <w:spacing w:val="-7"/>
          <w:sz w:val="24"/>
        </w:rPr>
        <w:t xml:space="preserve"> </w:t>
      </w:r>
      <w:r>
        <w:rPr>
          <w:sz w:val="24"/>
        </w:rPr>
        <w:t>shall</w:t>
      </w:r>
      <w:r>
        <w:rPr>
          <w:spacing w:val="-7"/>
          <w:sz w:val="24"/>
        </w:rPr>
        <w:t xml:space="preserve"> </w:t>
      </w:r>
      <w:r>
        <w:rPr>
          <w:sz w:val="24"/>
        </w:rPr>
        <w:t>have</w:t>
      </w:r>
      <w:r>
        <w:rPr>
          <w:spacing w:val="-8"/>
          <w:sz w:val="24"/>
        </w:rPr>
        <w:t xml:space="preserve"> </w:t>
      </w:r>
      <w:r>
        <w:rPr>
          <w:sz w:val="24"/>
        </w:rPr>
        <w:t>the</w:t>
      </w:r>
      <w:r>
        <w:rPr>
          <w:spacing w:val="-8"/>
          <w:sz w:val="24"/>
        </w:rPr>
        <w:t xml:space="preserve"> </w:t>
      </w:r>
      <w:r>
        <w:rPr>
          <w:sz w:val="24"/>
        </w:rPr>
        <w:t>authority</w:t>
      </w:r>
      <w:r>
        <w:rPr>
          <w:spacing w:val="-7"/>
          <w:sz w:val="24"/>
        </w:rPr>
        <w:t xml:space="preserve"> </w:t>
      </w:r>
      <w:r>
        <w:rPr>
          <w:sz w:val="24"/>
        </w:rPr>
        <w:t>to</w:t>
      </w:r>
      <w:r>
        <w:rPr>
          <w:spacing w:val="-7"/>
          <w:sz w:val="24"/>
        </w:rPr>
        <w:t xml:space="preserve"> </w:t>
      </w:r>
      <w:r>
        <w:rPr>
          <w:sz w:val="24"/>
        </w:rPr>
        <w:t>cast</w:t>
      </w:r>
      <w:r>
        <w:rPr>
          <w:spacing w:val="-7"/>
          <w:sz w:val="24"/>
        </w:rPr>
        <w:t xml:space="preserve"> </w:t>
      </w:r>
      <w:r>
        <w:rPr>
          <w:sz w:val="24"/>
        </w:rPr>
        <w:t>votes</w:t>
      </w:r>
      <w:r>
        <w:rPr>
          <w:spacing w:val="-7"/>
          <w:sz w:val="24"/>
        </w:rPr>
        <w:t xml:space="preserve"> </w:t>
      </w:r>
      <w:r>
        <w:rPr>
          <w:sz w:val="24"/>
        </w:rPr>
        <w:t>to</w:t>
      </w:r>
      <w:r>
        <w:rPr>
          <w:spacing w:val="-8"/>
          <w:sz w:val="24"/>
        </w:rPr>
        <w:t xml:space="preserve"> </w:t>
      </w:r>
      <w:r>
        <w:rPr>
          <w:sz w:val="24"/>
        </w:rPr>
        <w:t>which the Association is entitled, at all Rocky Mountain District and USA Hockey meetings.</w:t>
      </w:r>
      <w:r>
        <w:rPr>
          <w:spacing w:val="40"/>
          <w:sz w:val="24"/>
        </w:rPr>
        <w:t xml:space="preserve"> </w:t>
      </w:r>
      <w:r>
        <w:rPr>
          <w:sz w:val="24"/>
        </w:rPr>
        <w:t>The President shall also attend all USA Hockey meetings on behalf of UAHA. The President shall report all decisions, expenditures not previously approved by the Board of Directors, and significant activities related to the affairs and operations of the Association at the next regular or special</w:t>
      </w:r>
      <w:r>
        <w:rPr>
          <w:spacing w:val="-13"/>
          <w:sz w:val="24"/>
        </w:rPr>
        <w:t xml:space="preserve"> </w:t>
      </w:r>
      <w:r>
        <w:rPr>
          <w:sz w:val="24"/>
        </w:rPr>
        <w:t>meeting</w:t>
      </w:r>
      <w:r>
        <w:rPr>
          <w:spacing w:val="-13"/>
          <w:sz w:val="24"/>
        </w:rPr>
        <w:t xml:space="preserve"> </w:t>
      </w:r>
      <w:r>
        <w:rPr>
          <w:sz w:val="24"/>
        </w:rPr>
        <w:t>called</w:t>
      </w:r>
      <w:r>
        <w:rPr>
          <w:spacing w:val="-13"/>
          <w:sz w:val="24"/>
        </w:rPr>
        <w:t xml:space="preserve"> </w:t>
      </w:r>
      <w:r>
        <w:rPr>
          <w:sz w:val="24"/>
        </w:rPr>
        <w:t>for</w:t>
      </w:r>
      <w:r>
        <w:rPr>
          <w:spacing w:val="-11"/>
          <w:sz w:val="24"/>
        </w:rPr>
        <w:t xml:space="preserve"> </w:t>
      </w:r>
      <w:r>
        <w:rPr>
          <w:sz w:val="24"/>
        </w:rPr>
        <w:t>the</w:t>
      </w:r>
      <w:r>
        <w:rPr>
          <w:spacing w:val="-14"/>
          <w:sz w:val="24"/>
        </w:rPr>
        <w:t xml:space="preserve"> </w:t>
      </w:r>
      <w:r>
        <w:rPr>
          <w:sz w:val="24"/>
        </w:rPr>
        <w:t>Board</w:t>
      </w:r>
      <w:r>
        <w:rPr>
          <w:spacing w:val="-13"/>
          <w:sz w:val="24"/>
        </w:rPr>
        <w:t xml:space="preserve"> </w:t>
      </w:r>
      <w:r>
        <w:rPr>
          <w:sz w:val="24"/>
        </w:rPr>
        <w:t>of</w:t>
      </w:r>
      <w:r>
        <w:rPr>
          <w:spacing w:val="-14"/>
          <w:sz w:val="24"/>
        </w:rPr>
        <w:t xml:space="preserve"> </w:t>
      </w:r>
      <w:r>
        <w:rPr>
          <w:sz w:val="24"/>
        </w:rPr>
        <w:t>Directors.</w:t>
      </w:r>
      <w:r>
        <w:rPr>
          <w:spacing w:val="-13"/>
          <w:sz w:val="24"/>
        </w:rPr>
        <w:t xml:space="preserve"> </w:t>
      </w:r>
      <w:r>
        <w:rPr>
          <w:sz w:val="24"/>
        </w:rPr>
        <w:t>Except</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case</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tied</w:t>
      </w:r>
      <w:r>
        <w:rPr>
          <w:spacing w:val="-13"/>
          <w:sz w:val="24"/>
        </w:rPr>
        <w:t xml:space="preserve"> </w:t>
      </w:r>
      <w:r>
        <w:rPr>
          <w:sz w:val="24"/>
        </w:rPr>
        <w:t>vote</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remaining voting members of the, the President shall not have a vote on matters before the Board..</w:t>
      </w:r>
    </w:p>
    <w:p w14:paraId="6588CDD0" w14:textId="77777777" w:rsidR="002433A5" w:rsidRDefault="002433A5">
      <w:pPr>
        <w:pStyle w:val="BodyText"/>
        <w:spacing w:before="10"/>
        <w:rPr>
          <w:sz w:val="20"/>
        </w:rPr>
      </w:pPr>
    </w:p>
    <w:p w14:paraId="6588CDD1" w14:textId="77777777" w:rsidR="002433A5" w:rsidRDefault="00000000">
      <w:pPr>
        <w:ind w:left="840" w:right="1258" w:firstLine="720"/>
        <w:jc w:val="both"/>
        <w:rPr>
          <w:sz w:val="24"/>
        </w:rPr>
      </w:pPr>
      <w:r>
        <w:rPr>
          <w:sz w:val="24"/>
        </w:rPr>
        <w:t>Section 2. The Executive Vice-President of the Association shall be elected by all of the Member Representatives. The Executive Vice-President shall preside at any meetings in the absence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President</w:t>
      </w:r>
      <w:r>
        <w:rPr>
          <w:spacing w:val="-6"/>
          <w:sz w:val="24"/>
        </w:rPr>
        <w:t xml:space="preserve"> </w:t>
      </w:r>
      <w:r>
        <w:rPr>
          <w:sz w:val="24"/>
        </w:rPr>
        <w:t>and</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responsible</w:t>
      </w:r>
      <w:r>
        <w:rPr>
          <w:spacing w:val="-9"/>
          <w:sz w:val="24"/>
        </w:rPr>
        <w:t xml:space="preserve"> </w:t>
      </w:r>
      <w:r>
        <w:rPr>
          <w:sz w:val="24"/>
        </w:rPr>
        <w:t>to</w:t>
      </w:r>
      <w:r>
        <w:rPr>
          <w:spacing w:val="-8"/>
          <w:sz w:val="24"/>
        </w:rPr>
        <w:t xml:space="preserve"> </w:t>
      </w:r>
      <w:r>
        <w:rPr>
          <w:sz w:val="24"/>
        </w:rPr>
        <w:t>organize</w:t>
      </w:r>
      <w:r>
        <w:rPr>
          <w:spacing w:val="-9"/>
          <w:sz w:val="24"/>
        </w:rPr>
        <w:t xml:space="preserve"> </w:t>
      </w:r>
      <w:r>
        <w:rPr>
          <w:sz w:val="24"/>
        </w:rPr>
        <w:t>and</w:t>
      </w:r>
      <w:r>
        <w:rPr>
          <w:spacing w:val="-8"/>
          <w:sz w:val="24"/>
        </w:rPr>
        <w:t xml:space="preserve"> </w:t>
      </w:r>
      <w:r>
        <w:rPr>
          <w:sz w:val="24"/>
        </w:rPr>
        <w:t>supervise</w:t>
      </w:r>
      <w:r>
        <w:rPr>
          <w:spacing w:val="-7"/>
          <w:sz w:val="24"/>
        </w:rPr>
        <w:t xml:space="preserve"> </w:t>
      </w:r>
      <w:r>
        <w:rPr>
          <w:sz w:val="24"/>
        </w:rPr>
        <w:t>the</w:t>
      </w:r>
      <w:r>
        <w:rPr>
          <w:spacing w:val="-9"/>
          <w:sz w:val="24"/>
        </w:rPr>
        <w:t xml:space="preserve"> </w:t>
      </w:r>
      <w:r>
        <w:rPr>
          <w:sz w:val="24"/>
        </w:rPr>
        <w:t>general</w:t>
      </w:r>
      <w:r>
        <w:rPr>
          <w:spacing w:val="-8"/>
          <w:sz w:val="24"/>
        </w:rPr>
        <w:t xml:space="preserve"> </w:t>
      </w:r>
      <w:r>
        <w:rPr>
          <w:sz w:val="24"/>
        </w:rPr>
        <w:t>and</w:t>
      </w:r>
      <w:r>
        <w:rPr>
          <w:spacing w:val="-8"/>
          <w:sz w:val="24"/>
        </w:rPr>
        <w:t xml:space="preserve"> </w:t>
      </w:r>
      <w:r>
        <w:rPr>
          <w:sz w:val="24"/>
        </w:rPr>
        <w:t xml:space="preserve">special elections of UAHA, and perform such other duties as delegated by the President or the Board of </w:t>
      </w:r>
      <w:r>
        <w:rPr>
          <w:spacing w:val="-2"/>
          <w:sz w:val="24"/>
        </w:rPr>
        <w:t>Directors.</w:t>
      </w:r>
    </w:p>
    <w:p w14:paraId="6588CDD2" w14:textId="77777777" w:rsidR="002433A5" w:rsidRDefault="002433A5">
      <w:pPr>
        <w:pStyle w:val="BodyText"/>
        <w:spacing w:before="10"/>
        <w:rPr>
          <w:sz w:val="20"/>
        </w:rPr>
      </w:pPr>
    </w:p>
    <w:p w14:paraId="6588CDD3" w14:textId="77777777" w:rsidR="002433A5" w:rsidRDefault="00000000">
      <w:pPr>
        <w:ind w:left="840" w:right="1258" w:firstLine="720"/>
        <w:jc w:val="both"/>
        <w:rPr>
          <w:sz w:val="24"/>
        </w:rPr>
      </w:pPr>
      <w:r>
        <w:rPr>
          <w:sz w:val="24"/>
        </w:rPr>
        <w:t>Section 3. The Secretary of the Association shall be elected by all of the Member Representatives. The Secretary shall attend all meetings of the Board and of the Members, shall keep a record of all proceedings at such meetings and maintain such records, and shall be the custodian</w:t>
      </w:r>
      <w:r>
        <w:rPr>
          <w:spacing w:val="-16"/>
          <w:sz w:val="24"/>
        </w:rPr>
        <w:t xml:space="preserve"> </w:t>
      </w:r>
      <w:r>
        <w:rPr>
          <w:sz w:val="24"/>
        </w:rPr>
        <w:t>of</w:t>
      </w:r>
      <w:r>
        <w:rPr>
          <w:spacing w:val="-15"/>
          <w:sz w:val="24"/>
        </w:rPr>
        <w:t xml:space="preserve"> </w:t>
      </w:r>
      <w:r>
        <w:rPr>
          <w:sz w:val="24"/>
        </w:rPr>
        <w:t>the</w:t>
      </w:r>
      <w:r>
        <w:rPr>
          <w:spacing w:val="-14"/>
          <w:sz w:val="24"/>
        </w:rPr>
        <w:t xml:space="preserve"> </w:t>
      </w:r>
      <w:r>
        <w:rPr>
          <w:sz w:val="24"/>
        </w:rPr>
        <w:t>Association’s</w:t>
      </w:r>
      <w:r>
        <w:rPr>
          <w:spacing w:val="-14"/>
          <w:sz w:val="24"/>
        </w:rPr>
        <w:t xml:space="preserve"> </w:t>
      </w:r>
      <w:r>
        <w:rPr>
          <w:sz w:val="24"/>
        </w:rPr>
        <w:t>records</w:t>
      </w:r>
      <w:r>
        <w:rPr>
          <w:spacing w:val="-14"/>
          <w:sz w:val="24"/>
        </w:rPr>
        <w:t xml:space="preserve"> </w:t>
      </w:r>
      <w:r>
        <w:rPr>
          <w:sz w:val="24"/>
        </w:rPr>
        <w:t>other</w:t>
      </w:r>
      <w:r>
        <w:rPr>
          <w:spacing w:val="-14"/>
          <w:sz w:val="24"/>
        </w:rPr>
        <w:t xml:space="preserve"> </w:t>
      </w:r>
      <w:r>
        <w:rPr>
          <w:sz w:val="24"/>
        </w:rPr>
        <w:t>than</w:t>
      </w:r>
      <w:r>
        <w:rPr>
          <w:spacing w:val="-14"/>
          <w:sz w:val="24"/>
        </w:rPr>
        <w:t xml:space="preserve"> </w:t>
      </w:r>
      <w:r>
        <w:rPr>
          <w:sz w:val="24"/>
        </w:rPr>
        <w:t>the</w:t>
      </w:r>
      <w:r>
        <w:rPr>
          <w:spacing w:val="-14"/>
          <w:sz w:val="24"/>
        </w:rPr>
        <w:t xml:space="preserve"> </w:t>
      </w:r>
      <w:r>
        <w:rPr>
          <w:sz w:val="24"/>
        </w:rPr>
        <w:t>financial</w:t>
      </w:r>
      <w:r>
        <w:rPr>
          <w:spacing w:val="-14"/>
          <w:sz w:val="24"/>
        </w:rPr>
        <w:t xml:space="preserve"> </w:t>
      </w:r>
      <w:r>
        <w:rPr>
          <w:sz w:val="24"/>
        </w:rPr>
        <w:t>records</w:t>
      </w:r>
      <w:r>
        <w:rPr>
          <w:spacing w:val="-14"/>
          <w:sz w:val="24"/>
        </w:rPr>
        <w:t xml:space="preserve"> </w:t>
      </w:r>
      <w:r>
        <w:rPr>
          <w:sz w:val="24"/>
        </w:rPr>
        <w:t>maintained</w:t>
      </w:r>
      <w:r>
        <w:rPr>
          <w:spacing w:val="-13"/>
          <w:sz w:val="24"/>
        </w:rPr>
        <w:t xml:space="preserve"> </w:t>
      </w:r>
      <w:r>
        <w:rPr>
          <w:sz w:val="24"/>
        </w:rPr>
        <w:t>by</w:t>
      </w:r>
      <w:r>
        <w:rPr>
          <w:spacing w:val="-14"/>
          <w:sz w:val="24"/>
        </w:rPr>
        <w:t xml:space="preserve"> </w:t>
      </w:r>
      <w:r>
        <w:rPr>
          <w:sz w:val="24"/>
        </w:rPr>
        <w:t>the</w:t>
      </w:r>
      <w:r>
        <w:rPr>
          <w:spacing w:val="-14"/>
          <w:sz w:val="24"/>
        </w:rPr>
        <w:t xml:space="preserve"> </w:t>
      </w:r>
      <w:r>
        <w:rPr>
          <w:spacing w:val="-2"/>
          <w:sz w:val="24"/>
        </w:rPr>
        <w:t>Treasurer.</w:t>
      </w:r>
    </w:p>
    <w:p w14:paraId="6588CDD4" w14:textId="77777777" w:rsidR="002433A5" w:rsidRDefault="002433A5">
      <w:pPr>
        <w:pStyle w:val="BodyText"/>
        <w:spacing w:before="10"/>
        <w:rPr>
          <w:sz w:val="20"/>
        </w:rPr>
      </w:pPr>
    </w:p>
    <w:p w14:paraId="6588CDD5" w14:textId="77777777" w:rsidR="002433A5" w:rsidRDefault="00000000">
      <w:pPr>
        <w:ind w:left="840" w:right="1255" w:firstLine="720"/>
        <w:jc w:val="both"/>
        <w:rPr>
          <w:sz w:val="24"/>
        </w:rPr>
      </w:pPr>
      <w:r>
        <w:rPr>
          <w:sz w:val="24"/>
        </w:rPr>
        <w:t>Section 4. The Treasurer of the Association shall be elected by all of the Member Representatives.</w:t>
      </w:r>
      <w:r>
        <w:rPr>
          <w:spacing w:val="-3"/>
          <w:sz w:val="24"/>
        </w:rPr>
        <w:t xml:space="preserve"> </w:t>
      </w:r>
      <w:r>
        <w:rPr>
          <w:sz w:val="24"/>
        </w:rPr>
        <w:t>The</w:t>
      </w:r>
      <w:r>
        <w:rPr>
          <w:spacing w:val="-7"/>
          <w:sz w:val="24"/>
        </w:rPr>
        <w:t xml:space="preserve"> </w:t>
      </w:r>
      <w:r>
        <w:rPr>
          <w:sz w:val="24"/>
        </w:rPr>
        <w:t>Treasurer</w:t>
      </w:r>
      <w:r>
        <w:rPr>
          <w:spacing w:val="-4"/>
          <w:sz w:val="24"/>
        </w:rPr>
        <w:t xml:space="preserve"> </w:t>
      </w:r>
      <w:r>
        <w:rPr>
          <w:sz w:val="24"/>
        </w:rPr>
        <w:t>shall</w:t>
      </w:r>
      <w:r>
        <w:rPr>
          <w:spacing w:val="-5"/>
          <w:sz w:val="24"/>
        </w:rPr>
        <w:t xml:space="preserve"> </w:t>
      </w:r>
      <w:r>
        <w:rPr>
          <w:sz w:val="24"/>
        </w:rPr>
        <w:t>attend</w:t>
      </w:r>
      <w:r>
        <w:rPr>
          <w:spacing w:val="-3"/>
          <w:sz w:val="24"/>
        </w:rPr>
        <w:t xml:space="preserve"> </w:t>
      </w:r>
      <w:r>
        <w:rPr>
          <w:sz w:val="24"/>
        </w:rPr>
        <w:t>all</w:t>
      </w:r>
      <w:r>
        <w:rPr>
          <w:spacing w:val="-5"/>
          <w:sz w:val="24"/>
        </w:rPr>
        <w:t xml:space="preserve"> </w:t>
      </w:r>
      <w:r>
        <w:rPr>
          <w:sz w:val="24"/>
        </w:rPr>
        <w:t>meetings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Board,</w:t>
      </w:r>
      <w:r>
        <w:rPr>
          <w:spacing w:val="-6"/>
          <w:sz w:val="24"/>
        </w:rPr>
        <w:t xml:space="preserve"> </w:t>
      </w:r>
      <w:r>
        <w:rPr>
          <w:sz w:val="24"/>
        </w:rPr>
        <w:t>shall</w:t>
      </w:r>
      <w:r>
        <w:rPr>
          <w:spacing w:val="-3"/>
          <w:sz w:val="24"/>
        </w:rPr>
        <w:t xml:space="preserve"> </w:t>
      </w:r>
      <w:r>
        <w:rPr>
          <w:sz w:val="24"/>
        </w:rPr>
        <w:t>keep</w:t>
      </w:r>
      <w:r>
        <w:rPr>
          <w:spacing w:val="-3"/>
          <w:sz w:val="24"/>
        </w:rPr>
        <w:t xml:space="preserve"> </w:t>
      </w:r>
      <w:r>
        <w:rPr>
          <w:sz w:val="24"/>
        </w:rPr>
        <w:t>full</w:t>
      </w:r>
      <w:r>
        <w:rPr>
          <w:spacing w:val="-5"/>
          <w:sz w:val="24"/>
        </w:rPr>
        <w:t xml:space="preserve"> </w:t>
      </w:r>
      <w:r>
        <w:rPr>
          <w:sz w:val="24"/>
        </w:rPr>
        <w:t>and</w:t>
      </w:r>
      <w:r>
        <w:rPr>
          <w:spacing w:val="-3"/>
          <w:sz w:val="24"/>
        </w:rPr>
        <w:t xml:space="preserve"> </w:t>
      </w:r>
      <w:r>
        <w:rPr>
          <w:sz w:val="24"/>
        </w:rPr>
        <w:t>accurate accounts</w:t>
      </w:r>
      <w:r>
        <w:rPr>
          <w:spacing w:val="-5"/>
          <w:sz w:val="24"/>
        </w:rPr>
        <w:t xml:space="preserve"> </w:t>
      </w:r>
      <w:r>
        <w:rPr>
          <w:sz w:val="24"/>
        </w:rPr>
        <w:t>of</w:t>
      </w:r>
      <w:r>
        <w:rPr>
          <w:spacing w:val="-3"/>
          <w:sz w:val="24"/>
        </w:rPr>
        <w:t xml:space="preserve"> </w:t>
      </w:r>
      <w:r>
        <w:rPr>
          <w:sz w:val="24"/>
        </w:rPr>
        <w:t>all</w:t>
      </w:r>
      <w:r>
        <w:rPr>
          <w:spacing w:val="-4"/>
          <w:sz w:val="24"/>
        </w:rPr>
        <w:t xml:space="preserve"> </w:t>
      </w:r>
      <w:r>
        <w:rPr>
          <w:sz w:val="24"/>
        </w:rPr>
        <w:t>receipts</w:t>
      </w:r>
      <w:r>
        <w:rPr>
          <w:spacing w:val="-5"/>
          <w:sz w:val="24"/>
        </w:rPr>
        <w:t xml:space="preserve"> </w:t>
      </w:r>
      <w:r>
        <w:rPr>
          <w:sz w:val="24"/>
        </w:rPr>
        <w:t>and</w:t>
      </w:r>
      <w:r>
        <w:rPr>
          <w:spacing w:val="-5"/>
          <w:sz w:val="24"/>
        </w:rPr>
        <w:t xml:space="preserve"> </w:t>
      </w:r>
      <w:r>
        <w:rPr>
          <w:sz w:val="24"/>
        </w:rPr>
        <w:t>disbursements</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Association</w:t>
      </w:r>
      <w:r>
        <w:rPr>
          <w:spacing w:val="-5"/>
          <w:sz w:val="24"/>
        </w:rPr>
        <w:t xml:space="preserve"> </w:t>
      </w:r>
      <w:r>
        <w:rPr>
          <w:sz w:val="24"/>
        </w:rPr>
        <w:t>and</w:t>
      </w:r>
      <w:r>
        <w:rPr>
          <w:spacing w:val="-5"/>
          <w:sz w:val="24"/>
        </w:rPr>
        <w:t xml:space="preserve"> </w:t>
      </w:r>
      <w:r>
        <w:rPr>
          <w:sz w:val="24"/>
        </w:rPr>
        <w:t>shall</w:t>
      </w:r>
      <w:r>
        <w:rPr>
          <w:spacing w:val="-4"/>
          <w:sz w:val="24"/>
        </w:rPr>
        <w:t xml:space="preserve"> </w:t>
      </w:r>
      <w:r>
        <w:rPr>
          <w:sz w:val="24"/>
        </w:rPr>
        <w:t>deposit</w:t>
      </w:r>
      <w:r>
        <w:rPr>
          <w:spacing w:val="-4"/>
          <w:sz w:val="24"/>
        </w:rPr>
        <w:t xml:space="preserve"> </w:t>
      </w:r>
      <w:r>
        <w:rPr>
          <w:sz w:val="24"/>
        </w:rPr>
        <w:t>all</w:t>
      </w:r>
      <w:r>
        <w:rPr>
          <w:spacing w:val="-4"/>
          <w:sz w:val="24"/>
        </w:rPr>
        <w:t xml:space="preserve"> </w:t>
      </w:r>
      <w:r>
        <w:rPr>
          <w:sz w:val="24"/>
        </w:rPr>
        <w:t>monies</w:t>
      </w:r>
      <w:r>
        <w:rPr>
          <w:spacing w:val="-5"/>
          <w:sz w:val="24"/>
        </w:rPr>
        <w:t xml:space="preserve"> </w:t>
      </w:r>
      <w:r>
        <w:rPr>
          <w:sz w:val="24"/>
        </w:rPr>
        <w:t>or</w:t>
      </w:r>
      <w:r>
        <w:rPr>
          <w:spacing w:val="-6"/>
          <w:sz w:val="24"/>
        </w:rPr>
        <w:t xml:space="preserve"> </w:t>
      </w:r>
      <w:r>
        <w:rPr>
          <w:sz w:val="24"/>
        </w:rPr>
        <w:t>other things</w:t>
      </w:r>
      <w:r>
        <w:rPr>
          <w:spacing w:val="-6"/>
          <w:sz w:val="24"/>
        </w:rPr>
        <w:t xml:space="preserve"> </w:t>
      </w:r>
      <w:r>
        <w:rPr>
          <w:sz w:val="24"/>
        </w:rPr>
        <w:t>of</w:t>
      </w:r>
      <w:r>
        <w:rPr>
          <w:spacing w:val="-7"/>
          <w:sz w:val="24"/>
        </w:rPr>
        <w:t xml:space="preserve"> </w:t>
      </w:r>
      <w:r>
        <w:rPr>
          <w:sz w:val="24"/>
        </w:rPr>
        <w:t>value</w:t>
      </w:r>
      <w:r>
        <w:rPr>
          <w:spacing w:val="-5"/>
          <w:sz w:val="24"/>
        </w:rPr>
        <w:t xml:space="preserve"> </w:t>
      </w:r>
      <w:r>
        <w:rPr>
          <w:sz w:val="24"/>
        </w:rPr>
        <w:t>in</w:t>
      </w:r>
      <w:r>
        <w:rPr>
          <w:spacing w:val="-6"/>
          <w:sz w:val="24"/>
        </w:rPr>
        <w:t xml:space="preserve"> </w:t>
      </w:r>
      <w:r>
        <w:rPr>
          <w:sz w:val="24"/>
        </w:rPr>
        <w:t>the</w:t>
      </w:r>
      <w:r>
        <w:rPr>
          <w:spacing w:val="-7"/>
          <w:sz w:val="24"/>
        </w:rPr>
        <w:t xml:space="preserve"> </w:t>
      </w:r>
      <w:r>
        <w:rPr>
          <w:sz w:val="24"/>
        </w:rPr>
        <w:t>name</w:t>
      </w:r>
      <w:r>
        <w:rPr>
          <w:spacing w:val="-7"/>
          <w:sz w:val="24"/>
        </w:rPr>
        <w:t xml:space="preserve"> </w:t>
      </w:r>
      <w:r>
        <w:rPr>
          <w:sz w:val="24"/>
        </w:rPr>
        <w:t>and</w:t>
      </w:r>
      <w:r>
        <w:rPr>
          <w:spacing w:val="-6"/>
          <w:sz w:val="24"/>
        </w:rPr>
        <w:t xml:space="preserve"> </w:t>
      </w:r>
      <w:r>
        <w:rPr>
          <w:sz w:val="24"/>
        </w:rPr>
        <w:t>to</w:t>
      </w:r>
      <w:r>
        <w:rPr>
          <w:spacing w:val="-4"/>
          <w:sz w:val="24"/>
        </w:rPr>
        <w:t xml:space="preserve"> </w:t>
      </w:r>
      <w:r>
        <w:rPr>
          <w:sz w:val="24"/>
        </w:rPr>
        <w:t>the</w:t>
      </w:r>
      <w:r>
        <w:rPr>
          <w:spacing w:val="-7"/>
          <w:sz w:val="24"/>
        </w:rPr>
        <w:t xml:space="preserve"> </w:t>
      </w:r>
      <w:r>
        <w:rPr>
          <w:sz w:val="24"/>
        </w:rPr>
        <w:t>credit</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Association</w:t>
      </w:r>
      <w:r>
        <w:rPr>
          <w:spacing w:val="-6"/>
          <w:sz w:val="24"/>
        </w:rPr>
        <w:t xml:space="preserve"> </w:t>
      </w:r>
      <w:r>
        <w:rPr>
          <w:sz w:val="24"/>
        </w:rPr>
        <w:t>in</w:t>
      </w:r>
      <w:r>
        <w:rPr>
          <w:spacing w:val="-4"/>
          <w:sz w:val="24"/>
        </w:rPr>
        <w:t xml:space="preserve"> </w:t>
      </w:r>
      <w:r>
        <w:rPr>
          <w:sz w:val="24"/>
        </w:rPr>
        <w:t>such</w:t>
      </w:r>
      <w:r>
        <w:rPr>
          <w:spacing w:val="-6"/>
          <w:sz w:val="24"/>
        </w:rPr>
        <w:t xml:space="preserve"> </w:t>
      </w:r>
      <w:r>
        <w:rPr>
          <w:sz w:val="24"/>
        </w:rPr>
        <w:t>bank</w:t>
      </w:r>
      <w:r>
        <w:rPr>
          <w:spacing w:val="-6"/>
          <w:sz w:val="24"/>
        </w:rPr>
        <w:t xml:space="preserve"> </w:t>
      </w:r>
      <w:r>
        <w:rPr>
          <w:sz w:val="24"/>
        </w:rPr>
        <w:t>or</w:t>
      </w:r>
      <w:r>
        <w:rPr>
          <w:spacing w:val="-7"/>
          <w:sz w:val="24"/>
        </w:rPr>
        <w:t xml:space="preserve"> </w:t>
      </w:r>
      <w:r>
        <w:rPr>
          <w:sz w:val="24"/>
        </w:rPr>
        <w:t>banks</w:t>
      </w:r>
      <w:r>
        <w:rPr>
          <w:spacing w:val="-4"/>
          <w:sz w:val="24"/>
        </w:rPr>
        <w:t xml:space="preserve"> </w:t>
      </w:r>
      <w:r>
        <w:rPr>
          <w:sz w:val="24"/>
        </w:rPr>
        <w:t>as</w:t>
      </w:r>
      <w:r>
        <w:rPr>
          <w:spacing w:val="-6"/>
          <w:sz w:val="24"/>
        </w:rPr>
        <w:t xml:space="preserve"> </w:t>
      </w:r>
      <w:r>
        <w:rPr>
          <w:sz w:val="24"/>
        </w:rPr>
        <w:t>the</w:t>
      </w:r>
      <w:r>
        <w:rPr>
          <w:spacing w:val="-7"/>
          <w:sz w:val="24"/>
        </w:rPr>
        <w:t xml:space="preserve"> </w:t>
      </w:r>
      <w:r>
        <w:rPr>
          <w:sz w:val="24"/>
        </w:rPr>
        <w:t>Board may approve from time to time. The Treasurer shall disburse the Association’s funds under the direction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taking</w:t>
      </w:r>
      <w:r>
        <w:rPr>
          <w:spacing w:val="-15"/>
          <w:sz w:val="24"/>
        </w:rPr>
        <w:t xml:space="preserve"> </w:t>
      </w:r>
      <w:r>
        <w:rPr>
          <w:sz w:val="24"/>
        </w:rPr>
        <w:t>proper</w:t>
      </w:r>
      <w:r>
        <w:rPr>
          <w:spacing w:val="-15"/>
          <w:sz w:val="24"/>
        </w:rPr>
        <w:t xml:space="preserve"> </w:t>
      </w:r>
      <w:r>
        <w:rPr>
          <w:sz w:val="24"/>
        </w:rPr>
        <w:t>vouchers</w:t>
      </w:r>
      <w:r>
        <w:rPr>
          <w:spacing w:val="-15"/>
          <w:sz w:val="24"/>
        </w:rPr>
        <w:t xml:space="preserve"> </w:t>
      </w:r>
      <w:r>
        <w:rPr>
          <w:sz w:val="24"/>
        </w:rPr>
        <w:t>therefore,</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render</w:t>
      </w:r>
      <w:r>
        <w:rPr>
          <w:spacing w:val="-15"/>
          <w:sz w:val="24"/>
        </w:rPr>
        <w:t xml:space="preserve"> </w:t>
      </w:r>
      <w:r>
        <w:rPr>
          <w:sz w:val="24"/>
        </w:rPr>
        <w:t>a</w:t>
      </w:r>
      <w:r>
        <w:rPr>
          <w:spacing w:val="-15"/>
          <w:sz w:val="24"/>
        </w:rPr>
        <w:t xml:space="preserve"> </w:t>
      </w:r>
      <w:r>
        <w:rPr>
          <w:sz w:val="24"/>
        </w:rPr>
        <w:t>report</w:t>
      </w:r>
      <w:r>
        <w:rPr>
          <w:spacing w:val="-15"/>
          <w:sz w:val="24"/>
        </w:rPr>
        <w:t xml:space="preserve"> </w:t>
      </w:r>
      <w:r>
        <w:rPr>
          <w:sz w:val="24"/>
        </w:rPr>
        <w:t>as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financial position</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Association</w:t>
      </w:r>
      <w:r>
        <w:rPr>
          <w:spacing w:val="-14"/>
          <w:sz w:val="24"/>
        </w:rPr>
        <w:t xml:space="preserve"> </w:t>
      </w:r>
      <w:r>
        <w:rPr>
          <w:sz w:val="24"/>
        </w:rPr>
        <w:t>at</w:t>
      </w:r>
      <w:r>
        <w:rPr>
          <w:spacing w:val="-14"/>
          <w:sz w:val="24"/>
        </w:rPr>
        <w:t xml:space="preserve"> </w:t>
      </w:r>
      <w:r>
        <w:rPr>
          <w:sz w:val="24"/>
        </w:rPr>
        <w:t>all</w:t>
      </w:r>
      <w:r>
        <w:rPr>
          <w:spacing w:val="-14"/>
          <w:sz w:val="24"/>
        </w:rPr>
        <w:t xml:space="preserve"> </w:t>
      </w:r>
      <w:r>
        <w:rPr>
          <w:sz w:val="24"/>
        </w:rPr>
        <w:t>meetings</w:t>
      </w:r>
      <w:r>
        <w:rPr>
          <w:spacing w:val="-14"/>
          <w:sz w:val="24"/>
        </w:rPr>
        <w:t xml:space="preserve"> </w:t>
      </w:r>
      <w:r>
        <w:rPr>
          <w:sz w:val="24"/>
        </w:rPr>
        <w:t>of</w:t>
      </w:r>
      <w:r>
        <w:rPr>
          <w:spacing w:val="-15"/>
          <w:sz w:val="24"/>
        </w:rPr>
        <w:t xml:space="preserve"> </w:t>
      </w:r>
      <w:r>
        <w:rPr>
          <w:sz w:val="24"/>
        </w:rPr>
        <w:t>the</w:t>
      </w:r>
      <w:r>
        <w:rPr>
          <w:spacing w:val="-13"/>
          <w:sz w:val="24"/>
        </w:rPr>
        <w:t xml:space="preserve"> </w:t>
      </w:r>
      <w:r>
        <w:rPr>
          <w:sz w:val="24"/>
        </w:rPr>
        <w:t>Board</w:t>
      </w:r>
      <w:r>
        <w:rPr>
          <w:spacing w:val="-14"/>
          <w:sz w:val="24"/>
        </w:rPr>
        <w:t xml:space="preserve"> </w:t>
      </w:r>
      <w:r>
        <w:rPr>
          <w:sz w:val="24"/>
        </w:rPr>
        <w:t>and</w:t>
      </w:r>
      <w:r>
        <w:rPr>
          <w:spacing w:val="-12"/>
          <w:sz w:val="24"/>
        </w:rPr>
        <w:t xml:space="preserve"> </w:t>
      </w:r>
      <w:r>
        <w:rPr>
          <w:sz w:val="24"/>
        </w:rPr>
        <w:t>of</w:t>
      </w:r>
      <w:r>
        <w:rPr>
          <w:spacing w:val="-15"/>
          <w:sz w:val="24"/>
        </w:rPr>
        <w:t xml:space="preserve"> </w:t>
      </w:r>
      <w:r>
        <w:rPr>
          <w:sz w:val="24"/>
        </w:rPr>
        <w:t>the</w:t>
      </w:r>
      <w:r>
        <w:rPr>
          <w:spacing w:val="-15"/>
          <w:sz w:val="24"/>
        </w:rPr>
        <w:t xml:space="preserve"> </w:t>
      </w:r>
      <w:r>
        <w:rPr>
          <w:sz w:val="24"/>
        </w:rPr>
        <w:t>Members,</w:t>
      </w:r>
      <w:r>
        <w:rPr>
          <w:spacing w:val="-12"/>
          <w:sz w:val="24"/>
        </w:rPr>
        <w:t xml:space="preserve"> </w:t>
      </w:r>
      <w:r>
        <w:rPr>
          <w:sz w:val="24"/>
        </w:rPr>
        <w:t>not</w:t>
      </w:r>
      <w:r>
        <w:rPr>
          <w:spacing w:val="-14"/>
          <w:sz w:val="24"/>
        </w:rPr>
        <w:t xml:space="preserve"> </w:t>
      </w:r>
      <w:r>
        <w:rPr>
          <w:sz w:val="24"/>
        </w:rPr>
        <w:t>less</w:t>
      </w:r>
      <w:r>
        <w:rPr>
          <w:spacing w:val="-14"/>
          <w:sz w:val="24"/>
        </w:rPr>
        <w:t xml:space="preserve"> </w:t>
      </w:r>
      <w:r>
        <w:rPr>
          <w:sz w:val="24"/>
        </w:rPr>
        <w:t>than</w:t>
      </w:r>
      <w:r>
        <w:rPr>
          <w:spacing w:val="-12"/>
          <w:sz w:val="24"/>
        </w:rPr>
        <w:t xml:space="preserve"> </w:t>
      </w:r>
      <w:r>
        <w:rPr>
          <w:sz w:val="24"/>
        </w:rPr>
        <w:t>annually. The Treasurer shall be responsible for arranging for the filing of all required tax returns with any governmental authorities and for providing any financial reports to USA Hockey required by UAHA’s Affiliate Agreement with USA Hockey. The Treasurer shall be an authorized signatory on</w:t>
      </w:r>
      <w:r>
        <w:rPr>
          <w:spacing w:val="-5"/>
          <w:sz w:val="24"/>
        </w:rPr>
        <w:t xml:space="preserve"> </w:t>
      </w:r>
      <w:r>
        <w:rPr>
          <w:sz w:val="24"/>
        </w:rPr>
        <w:t>all</w:t>
      </w:r>
      <w:r>
        <w:rPr>
          <w:spacing w:val="-4"/>
          <w:sz w:val="24"/>
        </w:rPr>
        <w:t xml:space="preserve"> </w:t>
      </w:r>
      <w:r>
        <w:rPr>
          <w:sz w:val="24"/>
        </w:rPr>
        <w:t>Association</w:t>
      </w:r>
      <w:r>
        <w:rPr>
          <w:spacing w:val="-5"/>
          <w:sz w:val="24"/>
        </w:rPr>
        <w:t xml:space="preserve"> </w:t>
      </w:r>
      <w:r>
        <w:rPr>
          <w:sz w:val="24"/>
        </w:rPr>
        <w:t>disbursements,</w:t>
      </w:r>
      <w:r>
        <w:rPr>
          <w:spacing w:val="-5"/>
          <w:sz w:val="24"/>
        </w:rPr>
        <w:t xml:space="preserve"> </w:t>
      </w:r>
      <w:r>
        <w:rPr>
          <w:sz w:val="24"/>
        </w:rPr>
        <w:t>provided</w:t>
      </w:r>
      <w:r>
        <w:rPr>
          <w:spacing w:val="-5"/>
          <w:sz w:val="24"/>
        </w:rPr>
        <w:t xml:space="preserve"> </w:t>
      </w:r>
      <w:r>
        <w:rPr>
          <w:sz w:val="24"/>
        </w:rPr>
        <w:t>that,</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Board’s</w:t>
      </w:r>
      <w:r>
        <w:rPr>
          <w:spacing w:val="-5"/>
          <w:sz w:val="24"/>
        </w:rPr>
        <w:t xml:space="preserve"> </w:t>
      </w:r>
      <w:r>
        <w:rPr>
          <w:sz w:val="24"/>
        </w:rPr>
        <w:t>discretion,</w:t>
      </w:r>
      <w:r>
        <w:rPr>
          <w:spacing w:val="-2"/>
          <w:sz w:val="24"/>
        </w:rPr>
        <w:t xml:space="preserve"> </w:t>
      </w:r>
      <w:r>
        <w:rPr>
          <w:sz w:val="24"/>
        </w:rPr>
        <w:t>another</w:t>
      </w:r>
      <w:r>
        <w:rPr>
          <w:spacing w:val="-6"/>
          <w:sz w:val="24"/>
        </w:rPr>
        <w:t xml:space="preserve"> </w:t>
      </w:r>
      <w:r>
        <w:rPr>
          <w:sz w:val="24"/>
        </w:rPr>
        <w:t>Board</w:t>
      </w:r>
      <w:r>
        <w:rPr>
          <w:spacing w:val="-5"/>
          <w:sz w:val="24"/>
        </w:rPr>
        <w:t xml:space="preserve"> </w:t>
      </w:r>
      <w:r>
        <w:rPr>
          <w:sz w:val="24"/>
        </w:rPr>
        <w:t>member may</w:t>
      </w:r>
      <w:r>
        <w:rPr>
          <w:spacing w:val="-5"/>
          <w:sz w:val="24"/>
        </w:rPr>
        <w:t xml:space="preserve"> </w:t>
      </w:r>
      <w:r>
        <w:rPr>
          <w:sz w:val="24"/>
        </w:rPr>
        <w:t>be</w:t>
      </w:r>
      <w:r>
        <w:rPr>
          <w:spacing w:val="-6"/>
          <w:sz w:val="24"/>
        </w:rPr>
        <w:t xml:space="preserve"> </w:t>
      </w:r>
      <w:r>
        <w:rPr>
          <w:sz w:val="24"/>
        </w:rPr>
        <w:t>designated</w:t>
      </w:r>
      <w:r>
        <w:rPr>
          <w:spacing w:val="-5"/>
          <w:sz w:val="24"/>
        </w:rPr>
        <w:t xml:space="preserve"> </w:t>
      </w:r>
      <w:r>
        <w:rPr>
          <w:sz w:val="24"/>
        </w:rPr>
        <w:t>from</w:t>
      </w:r>
      <w:r>
        <w:rPr>
          <w:spacing w:val="-4"/>
          <w:sz w:val="24"/>
        </w:rPr>
        <w:t xml:space="preserve"> </w:t>
      </w:r>
      <w:r>
        <w:rPr>
          <w:sz w:val="24"/>
        </w:rPr>
        <w:t>time</w:t>
      </w:r>
      <w:r>
        <w:rPr>
          <w:spacing w:val="-6"/>
          <w:sz w:val="24"/>
        </w:rPr>
        <w:t xml:space="preserve"> </w:t>
      </w:r>
      <w:r>
        <w:rPr>
          <w:sz w:val="24"/>
        </w:rPr>
        <w:t>to</w:t>
      </w:r>
      <w:r>
        <w:rPr>
          <w:spacing w:val="-5"/>
          <w:sz w:val="24"/>
        </w:rPr>
        <w:t xml:space="preserve"> </w:t>
      </w:r>
      <w:r>
        <w:rPr>
          <w:sz w:val="24"/>
        </w:rPr>
        <w:t>time</w:t>
      </w:r>
      <w:r>
        <w:rPr>
          <w:spacing w:val="-6"/>
          <w:sz w:val="24"/>
        </w:rPr>
        <w:t xml:space="preserve"> </w:t>
      </w:r>
      <w:r>
        <w:rPr>
          <w:sz w:val="24"/>
        </w:rPr>
        <w:t>as</w:t>
      </w:r>
      <w:r>
        <w:rPr>
          <w:spacing w:val="-5"/>
          <w:sz w:val="24"/>
        </w:rPr>
        <w:t xml:space="preserve"> </w:t>
      </w:r>
      <w:r>
        <w:rPr>
          <w:sz w:val="24"/>
        </w:rPr>
        <w:t>a</w:t>
      </w:r>
      <w:r>
        <w:rPr>
          <w:spacing w:val="-6"/>
          <w:sz w:val="24"/>
        </w:rPr>
        <w:t xml:space="preserve"> </w:t>
      </w:r>
      <w:r>
        <w:rPr>
          <w:sz w:val="24"/>
        </w:rPr>
        <w:t>signatory</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Association’s</w:t>
      </w:r>
      <w:r>
        <w:rPr>
          <w:spacing w:val="-5"/>
          <w:sz w:val="24"/>
        </w:rPr>
        <w:t xml:space="preserve"> </w:t>
      </w:r>
      <w:r>
        <w:rPr>
          <w:sz w:val="24"/>
        </w:rPr>
        <w:t>accounts,</w:t>
      </w:r>
      <w:r>
        <w:rPr>
          <w:spacing w:val="-5"/>
          <w:sz w:val="24"/>
        </w:rPr>
        <w:t xml:space="preserve"> </w:t>
      </w:r>
      <w:r>
        <w:rPr>
          <w:sz w:val="24"/>
        </w:rPr>
        <w:t>either</w:t>
      </w:r>
      <w:r>
        <w:rPr>
          <w:spacing w:val="-6"/>
          <w:sz w:val="24"/>
        </w:rPr>
        <w:t xml:space="preserve"> </w:t>
      </w:r>
      <w:r>
        <w:rPr>
          <w:sz w:val="24"/>
        </w:rPr>
        <w:t>singly</w:t>
      </w:r>
      <w:r>
        <w:rPr>
          <w:spacing w:val="-5"/>
          <w:sz w:val="24"/>
        </w:rPr>
        <w:t xml:space="preserve"> </w:t>
      </w:r>
      <w:r>
        <w:rPr>
          <w:sz w:val="24"/>
        </w:rPr>
        <w:t>or jointly with the</w:t>
      </w:r>
      <w:r>
        <w:rPr>
          <w:spacing w:val="-1"/>
          <w:sz w:val="24"/>
        </w:rPr>
        <w:t xml:space="preserve"> </w:t>
      </w:r>
      <w:r>
        <w:rPr>
          <w:sz w:val="24"/>
        </w:rPr>
        <w:t>Treasurer. Unless the</w:t>
      </w:r>
      <w:r>
        <w:rPr>
          <w:spacing w:val="-1"/>
          <w:sz w:val="24"/>
        </w:rPr>
        <w:t xml:space="preserve"> </w:t>
      </w:r>
      <w:r>
        <w:rPr>
          <w:sz w:val="24"/>
        </w:rPr>
        <w:t>Board of Directors determines that bonding is not available at a reasonable cost, the Treasurer shall obtain a fidelity bond at the expense of the Association.</w:t>
      </w:r>
    </w:p>
    <w:p w14:paraId="6588CDD6" w14:textId="77777777" w:rsidR="002433A5" w:rsidRDefault="002433A5">
      <w:pPr>
        <w:pStyle w:val="BodyText"/>
        <w:spacing w:before="11"/>
        <w:rPr>
          <w:sz w:val="20"/>
        </w:rPr>
      </w:pPr>
    </w:p>
    <w:p w14:paraId="6588CDD7" w14:textId="77777777" w:rsidR="002433A5" w:rsidRDefault="00000000">
      <w:pPr>
        <w:ind w:left="840" w:right="1256" w:firstLine="720"/>
        <w:jc w:val="both"/>
        <w:rPr>
          <w:sz w:val="24"/>
        </w:rPr>
      </w:pPr>
      <w:r>
        <w:rPr>
          <w:sz w:val="24"/>
        </w:rPr>
        <w:t>Section</w:t>
      </w:r>
      <w:r>
        <w:rPr>
          <w:spacing w:val="-2"/>
          <w:sz w:val="24"/>
        </w:rPr>
        <w:t xml:space="preserve"> </w:t>
      </w:r>
      <w:r>
        <w:rPr>
          <w:sz w:val="24"/>
        </w:rPr>
        <w:t>5.</w:t>
      </w:r>
      <w:r>
        <w:rPr>
          <w:spacing w:val="-2"/>
          <w:sz w:val="24"/>
        </w:rPr>
        <w:t xml:space="preserve"> </w:t>
      </w:r>
      <w:r>
        <w:rPr>
          <w:sz w:val="24"/>
        </w:rPr>
        <w:t>Section</w:t>
      </w:r>
      <w:r>
        <w:rPr>
          <w:spacing w:val="-2"/>
          <w:sz w:val="24"/>
        </w:rPr>
        <w:t xml:space="preserve"> </w:t>
      </w:r>
      <w:r>
        <w:rPr>
          <w:sz w:val="24"/>
        </w:rPr>
        <w:t>Vice-Presidents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elected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Member</w:t>
      </w:r>
      <w:r>
        <w:rPr>
          <w:spacing w:val="-3"/>
          <w:sz w:val="24"/>
        </w:rPr>
        <w:t xml:space="preserve"> </w:t>
      </w:r>
      <w:r>
        <w:rPr>
          <w:sz w:val="24"/>
        </w:rPr>
        <w:t>Representatives</w:t>
      </w:r>
      <w:r>
        <w:rPr>
          <w:spacing w:val="-2"/>
          <w:sz w:val="24"/>
        </w:rPr>
        <w:t xml:space="preserve"> </w:t>
      </w:r>
      <w:r>
        <w:rPr>
          <w:sz w:val="24"/>
        </w:rPr>
        <w:t>whom they represent and shall be responsible for the development and administration of participants, teams and/or leagues of Member teams within their respective levels of play and act as the Chair for their respective Section Committee.</w:t>
      </w:r>
    </w:p>
    <w:p w14:paraId="6588CDD8" w14:textId="77777777" w:rsidR="002433A5" w:rsidRDefault="002433A5">
      <w:pPr>
        <w:jc w:val="both"/>
        <w:rPr>
          <w:sz w:val="24"/>
        </w:rPr>
        <w:sectPr w:rsidR="002433A5">
          <w:headerReference w:type="default" r:id="rId29"/>
          <w:footerReference w:type="default" r:id="rId30"/>
          <w:pgSz w:w="12240" w:h="15840"/>
          <w:pgMar w:top="1820" w:right="180" w:bottom="1260" w:left="600" w:header="0" w:footer="1063" w:gutter="0"/>
          <w:cols w:space="720"/>
        </w:sectPr>
      </w:pPr>
    </w:p>
    <w:p w14:paraId="6588CDD9" w14:textId="77777777" w:rsidR="002433A5" w:rsidRDefault="00000000">
      <w:pPr>
        <w:spacing w:before="79"/>
        <w:ind w:left="840" w:right="1256" w:firstLine="720"/>
        <w:jc w:val="both"/>
        <w:rPr>
          <w:sz w:val="24"/>
        </w:rPr>
      </w:pPr>
      <w:r>
        <w:rPr>
          <w:sz w:val="24"/>
        </w:rPr>
        <w:lastRenderedPageBreak/>
        <w:t>Section</w:t>
      </w:r>
      <w:r>
        <w:rPr>
          <w:spacing w:val="-3"/>
          <w:sz w:val="24"/>
        </w:rPr>
        <w:t xml:space="preserve"> </w:t>
      </w:r>
      <w:r>
        <w:rPr>
          <w:sz w:val="24"/>
        </w:rPr>
        <w:t>6.</w:t>
      </w:r>
      <w:r>
        <w:rPr>
          <w:spacing w:val="-3"/>
          <w:sz w:val="24"/>
        </w:rPr>
        <w:t xml:space="preserve"> </w:t>
      </w:r>
      <w:r>
        <w:rPr>
          <w:sz w:val="24"/>
        </w:rPr>
        <w:t>The</w:t>
      </w:r>
      <w:r>
        <w:rPr>
          <w:spacing w:val="-4"/>
          <w:sz w:val="24"/>
        </w:rPr>
        <w:t xml:space="preserve"> </w:t>
      </w:r>
      <w:r>
        <w:rPr>
          <w:sz w:val="24"/>
        </w:rPr>
        <w:t>Vice</w:t>
      </w:r>
      <w:r>
        <w:rPr>
          <w:spacing w:val="-4"/>
          <w:sz w:val="24"/>
        </w:rPr>
        <w:t xml:space="preserve"> </w:t>
      </w:r>
      <w:r>
        <w:rPr>
          <w:sz w:val="24"/>
        </w:rPr>
        <w:t>President</w:t>
      </w:r>
      <w:r>
        <w:rPr>
          <w:spacing w:val="-3"/>
          <w:sz w:val="24"/>
        </w:rPr>
        <w:t xml:space="preserve"> </w:t>
      </w:r>
      <w:r>
        <w:rPr>
          <w:sz w:val="24"/>
        </w:rPr>
        <w:t>of</w:t>
      </w:r>
      <w:r>
        <w:rPr>
          <w:spacing w:val="-4"/>
          <w:sz w:val="24"/>
        </w:rPr>
        <w:t xml:space="preserve"> </w:t>
      </w:r>
      <w:r>
        <w:rPr>
          <w:sz w:val="24"/>
        </w:rPr>
        <w:t>Discipline/Appeals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elected</w:t>
      </w:r>
      <w:r>
        <w:rPr>
          <w:spacing w:val="-3"/>
          <w:sz w:val="24"/>
        </w:rPr>
        <w:t xml:space="preserve"> </w:t>
      </w:r>
      <w:r>
        <w:rPr>
          <w:sz w:val="24"/>
        </w:rPr>
        <w:t>by</w:t>
      </w:r>
      <w:r>
        <w:rPr>
          <w:spacing w:val="-3"/>
          <w:sz w:val="24"/>
        </w:rPr>
        <w:t xml:space="preserve"> </w:t>
      </w:r>
      <w:r>
        <w:rPr>
          <w:sz w:val="24"/>
        </w:rPr>
        <w:t>all</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Member Representatives, shall act as Chair of the Disciplinary Committee (See Article 8) and be responsible for the administration of any UAHA disciplinary proceedings, including appeals, as required by USA Hockey Bylaw 10.</w:t>
      </w:r>
    </w:p>
    <w:p w14:paraId="6588CDDA" w14:textId="77777777" w:rsidR="002433A5" w:rsidRDefault="002433A5">
      <w:pPr>
        <w:pStyle w:val="BodyText"/>
        <w:spacing w:before="10"/>
        <w:rPr>
          <w:sz w:val="20"/>
        </w:rPr>
      </w:pPr>
    </w:p>
    <w:p w14:paraId="6588CDDB" w14:textId="77777777" w:rsidR="002433A5" w:rsidRDefault="00000000">
      <w:pPr>
        <w:ind w:left="839" w:right="1257" w:firstLine="720"/>
        <w:jc w:val="both"/>
        <w:rPr>
          <w:sz w:val="24"/>
        </w:rPr>
      </w:pPr>
      <w:r>
        <w:rPr>
          <w:sz w:val="24"/>
        </w:rPr>
        <w:t>Section</w:t>
      </w:r>
      <w:r>
        <w:rPr>
          <w:spacing w:val="-7"/>
          <w:sz w:val="24"/>
        </w:rPr>
        <w:t xml:space="preserve"> </w:t>
      </w:r>
      <w:r>
        <w:rPr>
          <w:sz w:val="24"/>
        </w:rPr>
        <w:t>7.</w:t>
      </w:r>
      <w:r>
        <w:rPr>
          <w:spacing w:val="-7"/>
          <w:sz w:val="24"/>
        </w:rPr>
        <w:t xml:space="preserve"> </w:t>
      </w:r>
      <w:r>
        <w:rPr>
          <w:sz w:val="24"/>
        </w:rPr>
        <w:t>The</w:t>
      </w:r>
      <w:r>
        <w:rPr>
          <w:spacing w:val="-8"/>
          <w:sz w:val="24"/>
        </w:rPr>
        <w:t xml:space="preserve"> </w:t>
      </w:r>
      <w:r>
        <w:rPr>
          <w:sz w:val="24"/>
        </w:rPr>
        <w:t>State</w:t>
      </w:r>
      <w:r>
        <w:rPr>
          <w:spacing w:val="-8"/>
          <w:sz w:val="24"/>
        </w:rPr>
        <w:t xml:space="preserve"> </w:t>
      </w:r>
      <w:r>
        <w:rPr>
          <w:sz w:val="24"/>
        </w:rPr>
        <w:t>Registrar</w:t>
      </w:r>
      <w:r>
        <w:rPr>
          <w:spacing w:val="-8"/>
          <w:sz w:val="24"/>
        </w:rPr>
        <w:t xml:space="preserve"> </w:t>
      </w:r>
      <w:r>
        <w:rPr>
          <w:sz w:val="24"/>
        </w:rPr>
        <w:t>shall</w:t>
      </w:r>
      <w:r>
        <w:rPr>
          <w:spacing w:val="-7"/>
          <w:sz w:val="24"/>
        </w:rPr>
        <w:t xml:space="preserve"> </w:t>
      </w:r>
      <w:r>
        <w:rPr>
          <w:sz w:val="24"/>
        </w:rPr>
        <w:t>be</w:t>
      </w:r>
      <w:r>
        <w:rPr>
          <w:spacing w:val="-6"/>
          <w:sz w:val="24"/>
        </w:rPr>
        <w:t xml:space="preserve"> </w:t>
      </w:r>
      <w:r>
        <w:rPr>
          <w:sz w:val="24"/>
        </w:rPr>
        <w:t>appointed</w:t>
      </w:r>
      <w:r>
        <w:rPr>
          <w:spacing w:val="-7"/>
          <w:sz w:val="24"/>
        </w:rPr>
        <w:t xml:space="preserve"> </w:t>
      </w:r>
      <w:r>
        <w:rPr>
          <w:sz w:val="24"/>
        </w:rPr>
        <w:t>by</w:t>
      </w:r>
      <w:r>
        <w:rPr>
          <w:spacing w:val="-7"/>
          <w:sz w:val="24"/>
        </w:rPr>
        <w:t xml:space="preserve"> </w:t>
      </w:r>
      <w:r>
        <w:rPr>
          <w:sz w:val="24"/>
        </w:rPr>
        <w:t>and</w:t>
      </w:r>
      <w:r>
        <w:rPr>
          <w:spacing w:val="-7"/>
          <w:sz w:val="24"/>
        </w:rPr>
        <w:t xml:space="preserve"> </w:t>
      </w:r>
      <w:r>
        <w:rPr>
          <w:sz w:val="24"/>
        </w:rPr>
        <w:t>shall</w:t>
      </w:r>
      <w:r>
        <w:rPr>
          <w:spacing w:val="-7"/>
          <w:sz w:val="24"/>
        </w:rPr>
        <w:t xml:space="preserve"> </w:t>
      </w:r>
      <w:r>
        <w:rPr>
          <w:sz w:val="24"/>
        </w:rPr>
        <w:t>serve</w:t>
      </w:r>
      <w:r>
        <w:rPr>
          <w:spacing w:val="-8"/>
          <w:sz w:val="24"/>
        </w:rPr>
        <w:t xml:space="preserve"> </w:t>
      </w:r>
      <w:r>
        <w:rPr>
          <w:sz w:val="24"/>
        </w:rPr>
        <w:t>at</w:t>
      </w:r>
      <w:r>
        <w:rPr>
          <w:spacing w:val="-7"/>
          <w:sz w:val="24"/>
        </w:rPr>
        <w:t xml:space="preserve"> </w:t>
      </w:r>
      <w:r>
        <w:rPr>
          <w:sz w:val="24"/>
        </w:rPr>
        <w:t>the</w:t>
      </w:r>
      <w:r>
        <w:rPr>
          <w:spacing w:val="-6"/>
          <w:sz w:val="24"/>
        </w:rPr>
        <w:t xml:space="preserve"> </w:t>
      </w:r>
      <w:r>
        <w:rPr>
          <w:sz w:val="24"/>
        </w:rPr>
        <w:t>pleasure</w:t>
      </w:r>
      <w:r>
        <w:rPr>
          <w:spacing w:val="-6"/>
          <w:sz w:val="24"/>
        </w:rPr>
        <w:t xml:space="preserve"> </w:t>
      </w:r>
      <w:r>
        <w:rPr>
          <w:sz w:val="24"/>
        </w:rPr>
        <w:t>of</w:t>
      </w:r>
      <w:r>
        <w:rPr>
          <w:spacing w:val="-8"/>
          <w:sz w:val="24"/>
        </w:rPr>
        <w:t xml:space="preserve"> </w:t>
      </w:r>
      <w:r>
        <w:rPr>
          <w:sz w:val="24"/>
        </w:rPr>
        <w:t>USA Hockey. The State Registrar may be an Associate Member at the time of his or her appointment, but</w:t>
      </w:r>
      <w:r>
        <w:rPr>
          <w:spacing w:val="-8"/>
          <w:sz w:val="24"/>
        </w:rPr>
        <w:t xml:space="preserve"> </w:t>
      </w:r>
      <w:r>
        <w:rPr>
          <w:sz w:val="24"/>
        </w:rPr>
        <w:t>need</w:t>
      </w:r>
      <w:r>
        <w:rPr>
          <w:spacing w:val="-8"/>
          <w:sz w:val="24"/>
        </w:rPr>
        <w:t xml:space="preserve"> </w:t>
      </w:r>
      <w:r>
        <w:rPr>
          <w:sz w:val="24"/>
        </w:rPr>
        <w:t>not</w:t>
      </w:r>
      <w:r>
        <w:rPr>
          <w:spacing w:val="-8"/>
          <w:sz w:val="24"/>
        </w:rPr>
        <w:t xml:space="preserve"> </w:t>
      </w:r>
      <w:r>
        <w:rPr>
          <w:sz w:val="24"/>
        </w:rPr>
        <w:t>be</w:t>
      </w:r>
      <w:r>
        <w:rPr>
          <w:spacing w:val="-9"/>
          <w:sz w:val="24"/>
        </w:rPr>
        <w:t xml:space="preserve"> </w:t>
      </w:r>
      <w:r>
        <w:rPr>
          <w:sz w:val="24"/>
        </w:rPr>
        <w:t>so.</w:t>
      </w:r>
      <w:r>
        <w:rPr>
          <w:spacing w:val="-8"/>
          <w:sz w:val="24"/>
        </w:rPr>
        <w:t xml:space="preserve"> </w:t>
      </w:r>
      <w:r>
        <w:rPr>
          <w:sz w:val="24"/>
        </w:rPr>
        <w:t>The</w:t>
      </w:r>
      <w:r>
        <w:rPr>
          <w:spacing w:val="-12"/>
          <w:sz w:val="24"/>
        </w:rPr>
        <w:t xml:space="preserve"> </w:t>
      </w:r>
      <w:r>
        <w:rPr>
          <w:sz w:val="24"/>
        </w:rPr>
        <w:t>State</w:t>
      </w:r>
      <w:r>
        <w:rPr>
          <w:spacing w:val="-9"/>
          <w:sz w:val="24"/>
        </w:rPr>
        <w:t xml:space="preserve"> </w:t>
      </w:r>
      <w:r>
        <w:rPr>
          <w:sz w:val="24"/>
        </w:rPr>
        <w:t>Registrar</w:t>
      </w:r>
      <w:r>
        <w:rPr>
          <w:spacing w:val="-9"/>
          <w:sz w:val="24"/>
        </w:rPr>
        <w:t xml:space="preserve"> </w:t>
      </w:r>
      <w:r>
        <w:rPr>
          <w:sz w:val="24"/>
        </w:rPr>
        <w:t>is</w:t>
      </w:r>
      <w:r>
        <w:rPr>
          <w:spacing w:val="-8"/>
          <w:sz w:val="24"/>
        </w:rPr>
        <w:t xml:space="preserve"> </w:t>
      </w:r>
      <w:r>
        <w:rPr>
          <w:sz w:val="24"/>
        </w:rPr>
        <w:t>responsible</w:t>
      </w:r>
      <w:r>
        <w:rPr>
          <w:spacing w:val="-9"/>
          <w:sz w:val="24"/>
        </w:rPr>
        <w:t xml:space="preserve"> </w:t>
      </w:r>
      <w:r>
        <w:rPr>
          <w:sz w:val="24"/>
        </w:rPr>
        <w:t>for</w:t>
      </w:r>
      <w:r>
        <w:rPr>
          <w:spacing w:val="-9"/>
          <w:sz w:val="24"/>
        </w:rPr>
        <w:t xml:space="preserve"> </w:t>
      </w:r>
      <w:r>
        <w:rPr>
          <w:sz w:val="24"/>
        </w:rPr>
        <w:t>working</w:t>
      </w:r>
      <w:r>
        <w:rPr>
          <w:spacing w:val="-8"/>
          <w:sz w:val="24"/>
        </w:rPr>
        <w:t xml:space="preserve"> </w:t>
      </w:r>
      <w:r>
        <w:rPr>
          <w:sz w:val="24"/>
        </w:rPr>
        <w:t>with</w:t>
      </w:r>
      <w:r>
        <w:rPr>
          <w:spacing w:val="-8"/>
          <w:sz w:val="24"/>
        </w:rPr>
        <w:t xml:space="preserve"> </w:t>
      </w:r>
      <w:r>
        <w:rPr>
          <w:sz w:val="24"/>
        </w:rPr>
        <w:t>the</w:t>
      </w:r>
      <w:r>
        <w:rPr>
          <w:spacing w:val="-12"/>
          <w:sz w:val="24"/>
        </w:rPr>
        <w:t xml:space="preserve"> </w:t>
      </w:r>
      <w:r>
        <w:rPr>
          <w:sz w:val="24"/>
        </w:rPr>
        <w:t>District</w:t>
      </w:r>
      <w:r>
        <w:rPr>
          <w:spacing w:val="-8"/>
          <w:sz w:val="24"/>
        </w:rPr>
        <w:t xml:space="preserve"> </w:t>
      </w:r>
      <w:r>
        <w:rPr>
          <w:sz w:val="24"/>
        </w:rPr>
        <w:t>Registrar,</w:t>
      </w:r>
      <w:r>
        <w:rPr>
          <w:spacing w:val="-8"/>
          <w:sz w:val="24"/>
        </w:rPr>
        <w:t xml:space="preserve"> </w:t>
      </w:r>
      <w:r>
        <w:rPr>
          <w:sz w:val="24"/>
        </w:rPr>
        <w:t>USA Hockey and the Registrars of UAHA Members to assure compliance with all rostering requirements of USA Hockey and the District Registrar. The State Registrar and/or President is responsible</w:t>
      </w:r>
      <w:r>
        <w:rPr>
          <w:spacing w:val="-9"/>
          <w:sz w:val="24"/>
        </w:rPr>
        <w:t xml:space="preserve"> </w:t>
      </w:r>
      <w:r>
        <w:rPr>
          <w:sz w:val="24"/>
        </w:rPr>
        <w:t>for</w:t>
      </w:r>
      <w:r>
        <w:rPr>
          <w:spacing w:val="-7"/>
          <w:sz w:val="24"/>
        </w:rPr>
        <w:t xml:space="preserve"> </w:t>
      </w:r>
      <w:r>
        <w:rPr>
          <w:sz w:val="24"/>
        </w:rPr>
        <w:t>determining</w:t>
      </w:r>
      <w:r>
        <w:rPr>
          <w:spacing w:val="-8"/>
          <w:sz w:val="24"/>
        </w:rPr>
        <w:t xml:space="preserve"> </w:t>
      </w:r>
      <w:r>
        <w:rPr>
          <w:sz w:val="24"/>
        </w:rPr>
        <w:t>eligibility</w:t>
      </w:r>
      <w:r>
        <w:rPr>
          <w:spacing w:val="-8"/>
          <w:sz w:val="24"/>
        </w:rPr>
        <w:t xml:space="preserve"> </w:t>
      </w:r>
      <w:r>
        <w:rPr>
          <w:sz w:val="24"/>
        </w:rPr>
        <w:t>issues</w:t>
      </w:r>
      <w:r>
        <w:rPr>
          <w:spacing w:val="-8"/>
          <w:sz w:val="24"/>
        </w:rPr>
        <w:t xml:space="preserve"> </w:t>
      </w:r>
      <w:r>
        <w:rPr>
          <w:sz w:val="24"/>
        </w:rPr>
        <w:t>within</w:t>
      </w:r>
      <w:r>
        <w:rPr>
          <w:spacing w:val="-8"/>
          <w:sz w:val="24"/>
        </w:rPr>
        <w:t xml:space="preserve"> </w:t>
      </w:r>
      <w:r>
        <w:rPr>
          <w:sz w:val="24"/>
        </w:rPr>
        <w:t>UAHA</w:t>
      </w:r>
      <w:r>
        <w:rPr>
          <w:spacing w:val="-6"/>
          <w:sz w:val="24"/>
        </w:rPr>
        <w:t xml:space="preserve"> </w:t>
      </w:r>
      <w:r>
        <w:rPr>
          <w:sz w:val="24"/>
        </w:rPr>
        <w:t>and</w:t>
      </w:r>
      <w:r>
        <w:rPr>
          <w:spacing w:val="-8"/>
          <w:sz w:val="24"/>
        </w:rPr>
        <w:t xml:space="preserve"> </w:t>
      </w:r>
      <w:r>
        <w:rPr>
          <w:sz w:val="24"/>
        </w:rPr>
        <w:t>for</w:t>
      </w:r>
      <w:r>
        <w:rPr>
          <w:spacing w:val="-9"/>
          <w:sz w:val="24"/>
        </w:rPr>
        <w:t xml:space="preserve"> </w:t>
      </w:r>
      <w:r>
        <w:rPr>
          <w:sz w:val="24"/>
        </w:rPr>
        <w:t>determining</w:t>
      </w:r>
      <w:r>
        <w:rPr>
          <w:spacing w:val="-8"/>
          <w:sz w:val="24"/>
        </w:rPr>
        <w:t xml:space="preserve"> </w:t>
      </w:r>
      <w:r>
        <w:rPr>
          <w:sz w:val="24"/>
        </w:rPr>
        <w:t>eligibility</w:t>
      </w:r>
      <w:r>
        <w:rPr>
          <w:spacing w:val="-8"/>
          <w:sz w:val="24"/>
        </w:rPr>
        <w:t xml:space="preserve"> </w:t>
      </w:r>
      <w:r>
        <w:rPr>
          <w:sz w:val="24"/>
        </w:rPr>
        <w:t>for</w:t>
      </w:r>
      <w:r>
        <w:rPr>
          <w:spacing w:val="-9"/>
          <w:sz w:val="24"/>
        </w:rPr>
        <w:t xml:space="preserve"> </w:t>
      </w:r>
      <w:r>
        <w:rPr>
          <w:sz w:val="24"/>
        </w:rPr>
        <w:t>and issuance</w:t>
      </w:r>
      <w:r>
        <w:rPr>
          <w:spacing w:val="-11"/>
          <w:sz w:val="24"/>
        </w:rPr>
        <w:t xml:space="preserve"> </w:t>
      </w:r>
      <w:r>
        <w:rPr>
          <w:sz w:val="24"/>
        </w:rPr>
        <w:t>of</w:t>
      </w:r>
      <w:r>
        <w:rPr>
          <w:spacing w:val="-8"/>
          <w:sz w:val="24"/>
        </w:rPr>
        <w:t xml:space="preserve"> </w:t>
      </w:r>
      <w:r>
        <w:rPr>
          <w:sz w:val="24"/>
        </w:rPr>
        <w:t>travel</w:t>
      </w:r>
      <w:r>
        <w:rPr>
          <w:spacing w:val="-9"/>
          <w:sz w:val="24"/>
        </w:rPr>
        <w:t xml:space="preserve"> </w:t>
      </w:r>
      <w:r>
        <w:rPr>
          <w:sz w:val="24"/>
        </w:rPr>
        <w:t>permits</w:t>
      </w:r>
      <w:r>
        <w:rPr>
          <w:spacing w:val="-7"/>
          <w:sz w:val="24"/>
        </w:rPr>
        <w:t xml:space="preserve"> </w:t>
      </w:r>
      <w:r>
        <w:rPr>
          <w:sz w:val="24"/>
        </w:rPr>
        <w:t>to</w:t>
      </w:r>
      <w:r>
        <w:rPr>
          <w:spacing w:val="-10"/>
          <w:sz w:val="24"/>
        </w:rPr>
        <w:t xml:space="preserve"> </w:t>
      </w:r>
      <w:r>
        <w:rPr>
          <w:sz w:val="24"/>
        </w:rPr>
        <w:t>Member</w:t>
      </w:r>
      <w:r>
        <w:rPr>
          <w:spacing w:val="-8"/>
          <w:sz w:val="24"/>
        </w:rPr>
        <w:t xml:space="preserve"> </w:t>
      </w:r>
      <w:r>
        <w:rPr>
          <w:sz w:val="24"/>
        </w:rPr>
        <w:t>teams</w:t>
      </w:r>
      <w:r>
        <w:rPr>
          <w:spacing w:val="-9"/>
          <w:sz w:val="24"/>
        </w:rPr>
        <w:t xml:space="preserve"> </w:t>
      </w:r>
      <w:r>
        <w:rPr>
          <w:sz w:val="24"/>
        </w:rPr>
        <w:t>for</w:t>
      </w:r>
      <w:r>
        <w:rPr>
          <w:spacing w:val="-10"/>
          <w:sz w:val="24"/>
        </w:rPr>
        <w:t xml:space="preserve"> </w:t>
      </w:r>
      <w:r>
        <w:rPr>
          <w:sz w:val="24"/>
        </w:rPr>
        <w:t>competition</w:t>
      </w:r>
      <w:r>
        <w:rPr>
          <w:spacing w:val="-10"/>
          <w:sz w:val="24"/>
        </w:rPr>
        <w:t xml:space="preserve"> </w:t>
      </w:r>
      <w:r>
        <w:rPr>
          <w:sz w:val="24"/>
        </w:rPr>
        <w:t>outside</w:t>
      </w:r>
      <w:r>
        <w:rPr>
          <w:spacing w:val="-11"/>
          <w:sz w:val="24"/>
        </w:rPr>
        <w:t xml:space="preserve"> </w:t>
      </w:r>
      <w:r>
        <w:rPr>
          <w:sz w:val="24"/>
        </w:rPr>
        <w:t>of</w:t>
      </w:r>
      <w:r>
        <w:rPr>
          <w:spacing w:val="-10"/>
          <w:sz w:val="24"/>
        </w:rPr>
        <w:t xml:space="preserve"> </w:t>
      </w:r>
      <w:r>
        <w:rPr>
          <w:sz w:val="24"/>
        </w:rPr>
        <w:t>UAHA’s</w:t>
      </w:r>
      <w:r>
        <w:rPr>
          <w:spacing w:val="-9"/>
          <w:sz w:val="24"/>
        </w:rPr>
        <w:t xml:space="preserve"> </w:t>
      </w:r>
      <w:r>
        <w:rPr>
          <w:sz w:val="24"/>
        </w:rPr>
        <w:t>geographical</w:t>
      </w:r>
      <w:r>
        <w:rPr>
          <w:spacing w:val="-9"/>
          <w:sz w:val="24"/>
        </w:rPr>
        <w:t xml:space="preserve"> </w:t>
      </w:r>
      <w:r>
        <w:rPr>
          <w:sz w:val="24"/>
        </w:rPr>
        <w:t>area when required.</w:t>
      </w:r>
    </w:p>
    <w:p w14:paraId="6588CDDC" w14:textId="77777777" w:rsidR="002433A5" w:rsidRDefault="002433A5">
      <w:pPr>
        <w:pStyle w:val="BodyText"/>
        <w:spacing w:before="10"/>
        <w:rPr>
          <w:sz w:val="20"/>
        </w:rPr>
      </w:pPr>
    </w:p>
    <w:p w14:paraId="6588CDDD" w14:textId="77777777" w:rsidR="002433A5" w:rsidRDefault="00000000">
      <w:pPr>
        <w:ind w:left="839" w:right="1255" w:firstLine="720"/>
        <w:jc w:val="both"/>
        <w:rPr>
          <w:sz w:val="24"/>
        </w:rPr>
      </w:pPr>
      <w:r>
        <w:rPr>
          <w:sz w:val="24"/>
        </w:rPr>
        <w:t>Section 8. The State Safe Sport Coordinator shall be appointed by and shall serve at the pleasure of USA Hockey.</w:t>
      </w:r>
      <w:r>
        <w:rPr>
          <w:spacing w:val="40"/>
          <w:sz w:val="24"/>
        </w:rPr>
        <w:t xml:space="preserve"> </w:t>
      </w:r>
      <w:r>
        <w:rPr>
          <w:sz w:val="24"/>
        </w:rPr>
        <w:t>The State Safe Sport Coordinator may be an Associate Member at the time of his or her appointment, but need not be so.</w:t>
      </w:r>
      <w:r>
        <w:rPr>
          <w:spacing w:val="40"/>
          <w:sz w:val="24"/>
        </w:rPr>
        <w:t xml:space="preserve"> </w:t>
      </w:r>
      <w:r>
        <w:rPr>
          <w:sz w:val="24"/>
        </w:rPr>
        <w:t>The Safe Sport Coordinator will work with USA Hockey and District Safe Sport coordinators responding to Safe Sport complaints and violations.</w:t>
      </w:r>
      <w:r>
        <w:rPr>
          <w:spacing w:val="40"/>
          <w:sz w:val="24"/>
        </w:rPr>
        <w:t xml:space="preserve"> </w:t>
      </w:r>
      <w:r>
        <w:rPr>
          <w:sz w:val="24"/>
        </w:rPr>
        <w:t>The Safe Sport Coordinator will also review and respond to background check concerns as reported by USA Hockey.</w:t>
      </w:r>
    </w:p>
    <w:p w14:paraId="6588CDDE" w14:textId="77777777" w:rsidR="002433A5" w:rsidRDefault="002433A5">
      <w:pPr>
        <w:pStyle w:val="BodyText"/>
        <w:spacing w:before="10"/>
        <w:rPr>
          <w:sz w:val="20"/>
        </w:rPr>
      </w:pPr>
    </w:p>
    <w:p w14:paraId="6588CDDF" w14:textId="77777777" w:rsidR="002433A5" w:rsidRDefault="00000000">
      <w:pPr>
        <w:ind w:left="839" w:right="1255" w:firstLine="720"/>
        <w:jc w:val="both"/>
        <w:rPr>
          <w:sz w:val="24"/>
        </w:rPr>
      </w:pPr>
      <w:r>
        <w:rPr>
          <w:sz w:val="24"/>
        </w:rPr>
        <w:t>Section</w:t>
      </w:r>
      <w:r>
        <w:rPr>
          <w:spacing w:val="-6"/>
          <w:sz w:val="24"/>
        </w:rPr>
        <w:t xml:space="preserve"> </w:t>
      </w:r>
      <w:r>
        <w:rPr>
          <w:sz w:val="24"/>
        </w:rPr>
        <w:t>9.</w:t>
      </w:r>
      <w:r>
        <w:rPr>
          <w:spacing w:val="-6"/>
          <w:sz w:val="24"/>
        </w:rPr>
        <w:t xml:space="preserve"> </w:t>
      </w:r>
      <w:r>
        <w:rPr>
          <w:sz w:val="24"/>
        </w:rPr>
        <w:t>The</w:t>
      </w:r>
      <w:r>
        <w:rPr>
          <w:spacing w:val="-7"/>
          <w:sz w:val="24"/>
        </w:rPr>
        <w:t xml:space="preserve"> </w:t>
      </w:r>
      <w:r>
        <w:rPr>
          <w:sz w:val="24"/>
        </w:rPr>
        <w:t>State</w:t>
      </w:r>
      <w:r>
        <w:rPr>
          <w:spacing w:val="-8"/>
          <w:sz w:val="24"/>
        </w:rPr>
        <w:t xml:space="preserve"> </w:t>
      </w:r>
      <w:r>
        <w:rPr>
          <w:sz w:val="24"/>
        </w:rPr>
        <w:t>CEP</w:t>
      </w:r>
      <w:r>
        <w:rPr>
          <w:spacing w:val="-7"/>
          <w:sz w:val="24"/>
        </w:rPr>
        <w:t xml:space="preserve"> </w:t>
      </w:r>
      <w:r>
        <w:rPr>
          <w:sz w:val="24"/>
        </w:rPr>
        <w:t>Coordinator</w:t>
      </w:r>
      <w:r>
        <w:rPr>
          <w:spacing w:val="-7"/>
          <w:sz w:val="24"/>
        </w:rPr>
        <w:t xml:space="preserve"> </w:t>
      </w:r>
      <w:r>
        <w:rPr>
          <w:sz w:val="24"/>
        </w:rPr>
        <w:t>shall</w:t>
      </w:r>
      <w:r>
        <w:rPr>
          <w:spacing w:val="-5"/>
          <w:sz w:val="24"/>
        </w:rPr>
        <w:t xml:space="preserve"> </w:t>
      </w:r>
      <w:r>
        <w:rPr>
          <w:sz w:val="24"/>
        </w:rPr>
        <w:t>be</w:t>
      </w:r>
      <w:r>
        <w:rPr>
          <w:spacing w:val="-7"/>
          <w:sz w:val="24"/>
        </w:rPr>
        <w:t xml:space="preserve"> </w:t>
      </w:r>
      <w:r>
        <w:rPr>
          <w:sz w:val="24"/>
        </w:rPr>
        <w:t>appointed</w:t>
      </w:r>
      <w:r>
        <w:rPr>
          <w:spacing w:val="-6"/>
          <w:sz w:val="24"/>
        </w:rPr>
        <w:t xml:space="preserve"> </w:t>
      </w:r>
      <w:r>
        <w:rPr>
          <w:sz w:val="24"/>
        </w:rPr>
        <w:t>by</w:t>
      </w:r>
      <w:r>
        <w:rPr>
          <w:spacing w:val="-6"/>
          <w:sz w:val="24"/>
        </w:rPr>
        <w:t xml:space="preserve"> </w:t>
      </w:r>
      <w:r>
        <w:rPr>
          <w:sz w:val="24"/>
        </w:rPr>
        <w:t>and</w:t>
      </w:r>
      <w:r>
        <w:rPr>
          <w:spacing w:val="-6"/>
          <w:sz w:val="24"/>
        </w:rPr>
        <w:t xml:space="preserve"> </w:t>
      </w:r>
      <w:r>
        <w:rPr>
          <w:sz w:val="24"/>
        </w:rPr>
        <w:t>shall</w:t>
      </w:r>
      <w:r>
        <w:rPr>
          <w:spacing w:val="-8"/>
          <w:sz w:val="24"/>
        </w:rPr>
        <w:t xml:space="preserve"> </w:t>
      </w:r>
      <w:r>
        <w:rPr>
          <w:sz w:val="24"/>
        </w:rPr>
        <w:t>serve</w:t>
      </w:r>
      <w:r>
        <w:rPr>
          <w:spacing w:val="-7"/>
          <w:sz w:val="24"/>
        </w:rPr>
        <w:t xml:space="preserve"> </w:t>
      </w:r>
      <w:r>
        <w:rPr>
          <w:sz w:val="24"/>
        </w:rPr>
        <w:t>at</w:t>
      </w:r>
      <w:r>
        <w:rPr>
          <w:spacing w:val="-5"/>
          <w:sz w:val="24"/>
        </w:rPr>
        <w:t xml:space="preserve"> </w:t>
      </w:r>
      <w:r>
        <w:rPr>
          <w:sz w:val="24"/>
        </w:rPr>
        <w:t>the</w:t>
      </w:r>
      <w:r>
        <w:rPr>
          <w:spacing w:val="-7"/>
          <w:sz w:val="24"/>
        </w:rPr>
        <w:t xml:space="preserve"> </w:t>
      </w:r>
      <w:r>
        <w:rPr>
          <w:sz w:val="24"/>
        </w:rPr>
        <w:t>pleasure of USA Hockey. The State CEP Coordinator may be an Associate Member at the time of his or her appointment, but need not be so. The State CEP Coordinator is responsible for working with USA Hockey and District CEP Coordinators to provide training and development activities to persons who are</w:t>
      </w:r>
      <w:r>
        <w:rPr>
          <w:spacing w:val="-1"/>
          <w:sz w:val="24"/>
        </w:rPr>
        <w:t xml:space="preserve"> </w:t>
      </w:r>
      <w:r>
        <w:rPr>
          <w:sz w:val="24"/>
        </w:rPr>
        <w:t>or</w:t>
      </w:r>
      <w:r>
        <w:rPr>
          <w:spacing w:val="-1"/>
          <w:sz w:val="24"/>
        </w:rPr>
        <w:t xml:space="preserve"> </w:t>
      </w:r>
      <w:r>
        <w:rPr>
          <w:sz w:val="24"/>
        </w:rPr>
        <w:t>wish to become</w:t>
      </w:r>
      <w:r>
        <w:rPr>
          <w:spacing w:val="-1"/>
          <w:sz w:val="24"/>
        </w:rPr>
        <w:t xml:space="preserve"> </w:t>
      </w:r>
      <w:r>
        <w:rPr>
          <w:sz w:val="24"/>
        </w:rPr>
        <w:t>coaches of</w:t>
      </w:r>
      <w:r>
        <w:rPr>
          <w:spacing w:val="-1"/>
          <w:sz w:val="24"/>
        </w:rPr>
        <w:t xml:space="preserve"> </w:t>
      </w:r>
      <w:r>
        <w:rPr>
          <w:sz w:val="24"/>
        </w:rPr>
        <w:t>Member</w:t>
      </w:r>
      <w:r>
        <w:rPr>
          <w:spacing w:val="-1"/>
          <w:sz w:val="24"/>
        </w:rPr>
        <w:t xml:space="preserve"> </w:t>
      </w:r>
      <w:r>
        <w:rPr>
          <w:sz w:val="24"/>
        </w:rPr>
        <w:t>teams, and for</w:t>
      </w:r>
      <w:r>
        <w:rPr>
          <w:spacing w:val="-1"/>
          <w:sz w:val="24"/>
        </w:rPr>
        <w:t xml:space="preserve"> </w:t>
      </w:r>
      <w:r>
        <w:rPr>
          <w:sz w:val="24"/>
        </w:rPr>
        <w:t>assuring that the</w:t>
      </w:r>
      <w:r>
        <w:rPr>
          <w:spacing w:val="-1"/>
          <w:sz w:val="24"/>
        </w:rPr>
        <w:t xml:space="preserve"> </w:t>
      </w:r>
      <w:r>
        <w:rPr>
          <w:sz w:val="24"/>
        </w:rPr>
        <w:t>coaching credentials of Member team coaches are in order and are at the levels required by USA Hockey for the competition level of the particular team.</w:t>
      </w:r>
    </w:p>
    <w:p w14:paraId="6588CDE0" w14:textId="77777777" w:rsidR="002433A5" w:rsidRDefault="002433A5">
      <w:pPr>
        <w:pStyle w:val="BodyText"/>
        <w:spacing w:before="10"/>
        <w:rPr>
          <w:sz w:val="20"/>
        </w:rPr>
      </w:pPr>
    </w:p>
    <w:p w14:paraId="6588CDE1" w14:textId="77777777" w:rsidR="002433A5" w:rsidRDefault="00000000">
      <w:pPr>
        <w:spacing w:before="1"/>
        <w:ind w:left="839" w:right="1257" w:firstLine="720"/>
        <w:jc w:val="both"/>
        <w:rPr>
          <w:sz w:val="24"/>
        </w:rPr>
      </w:pPr>
      <w:r>
        <w:rPr>
          <w:sz w:val="24"/>
        </w:rPr>
        <w:t>Section</w:t>
      </w:r>
      <w:r>
        <w:rPr>
          <w:spacing w:val="-2"/>
          <w:sz w:val="24"/>
        </w:rPr>
        <w:t xml:space="preserve"> </w:t>
      </w:r>
      <w:r>
        <w:rPr>
          <w:sz w:val="24"/>
        </w:rPr>
        <w:t>10.</w:t>
      </w:r>
      <w:r>
        <w:rPr>
          <w:spacing w:val="-2"/>
          <w:sz w:val="24"/>
        </w:rPr>
        <w:t xml:space="preserve"> </w:t>
      </w:r>
      <w:r>
        <w:rPr>
          <w:sz w:val="24"/>
        </w:rPr>
        <w:t>The</w:t>
      </w:r>
      <w:r>
        <w:rPr>
          <w:spacing w:val="-3"/>
          <w:sz w:val="24"/>
        </w:rPr>
        <w:t xml:space="preserve"> </w:t>
      </w:r>
      <w:r>
        <w:rPr>
          <w:sz w:val="24"/>
        </w:rPr>
        <w:t>State</w:t>
      </w:r>
      <w:r>
        <w:rPr>
          <w:spacing w:val="-1"/>
          <w:sz w:val="24"/>
        </w:rPr>
        <w:t xml:space="preserve"> </w:t>
      </w:r>
      <w:r>
        <w:rPr>
          <w:sz w:val="24"/>
        </w:rPr>
        <w:t>Goalie</w:t>
      </w:r>
      <w:r>
        <w:rPr>
          <w:spacing w:val="-3"/>
          <w:sz w:val="24"/>
        </w:rPr>
        <w:t xml:space="preserve"> </w:t>
      </w:r>
      <w:r>
        <w:rPr>
          <w:sz w:val="24"/>
        </w:rPr>
        <w:t>in</w:t>
      </w:r>
      <w:r>
        <w:rPr>
          <w:spacing w:val="-3"/>
          <w:sz w:val="24"/>
        </w:rPr>
        <w:t xml:space="preserve"> </w:t>
      </w:r>
      <w:r>
        <w:rPr>
          <w:sz w:val="24"/>
        </w:rPr>
        <w:t>Chief</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appointed</w:t>
      </w:r>
      <w:r>
        <w:rPr>
          <w:spacing w:val="-2"/>
          <w:sz w:val="24"/>
        </w:rPr>
        <w:t xml:space="preserve"> </w:t>
      </w:r>
      <w:r>
        <w:rPr>
          <w:sz w:val="24"/>
        </w:rPr>
        <w:t>by</w:t>
      </w:r>
      <w:r>
        <w:rPr>
          <w:spacing w:val="-2"/>
          <w:sz w:val="24"/>
        </w:rPr>
        <w:t xml:space="preserve"> </w:t>
      </w:r>
      <w:r>
        <w:rPr>
          <w:sz w:val="24"/>
        </w:rPr>
        <w:t>and</w:t>
      </w:r>
      <w:r>
        <w:rPr>
          <w:spacing w:val="-2"/>
          <w:sz w:val="24"/>
        </w:rPr>
        <w:t xml:space="preserve"> </w:t>
      </w:r>
      <w:r>
        <w:rPr>
          <w:sz w:val="24"/>
        </w:rPr>
        <w:t>shall</w:t>
      </w:r>
      <w:r>
        <w:rPr>
          <w:spacing w:val="-2"/>
          <w:sz w:val="24"/>
        </w:rPr>
        <w:t xml:space="preserve"> </w:t>
      </w:r>
      <w:r>
        <w:rPr>
          <w:sz w:val="24"/>
        </w:rPr>
        <w:t>serve</w:t>
      </w:r>
      <w:r>
        <w:rPr>
          <w:spacing w:val="-1"/>
          <w:sz w:val="24"/>
        </w:rPr>
        <w:t xml:space="preserve"> </w:t>
      </w:r>
      <w:r>
        <w:rPr>
          <w:sz w:val="24"/>
        </w:rPr>
        <w:t>at</w:t>
      </w:r>
      <w:r>
        <w:rPr>
          <w:spacing w:val="-2"/>
          <w:sz w:val="24"/>
        </w:rPr>
        <w:t xml:space="preserve"> </w:t>
      </w:r>
      <w:r>
        <w:rPr>
          <w:sz w:val="24"/>
        </w:rPr>
        <w:t>the</w:t>
      </w:r>
      <w:r>
        <w:rPr>
          <w:spacing w:val="-3"/>
          <w:sz w:val="24"/>
        </w:rPr>
        <w:t xml:space="preserve"> </w:t>
      </w:r>
      <w:r>
        <w:rPr>
          <w:sz w:val="24"/>
        </w:rPr>
        <w:t>pleasure of</w:t>
      </w:r>
      <w:r>
        <w:rPr>
          <w:spacing w:val="-1"/>
          <w:sz w:val="24"/>
        </w:rPr>
        <w:t xml:space="preserve"> </w:t>
      </w:r>
      <w:r>
        <w:rPr>
          <w:sz w:val="24"/>
        </w:rPr>
        <w:t>USA</w:t>
      </w:r>
      <w:r>
        <w:rPr>
          <w:spacing w:val="-1"/>
          <w:sz w:val="24"/>
        </w:rPr>
        <w:t xml:space="preserve"> </w:t>
      </w:r>
      <w:r>
        <w:rPr>
          <w:sz w:val="24"/>
        </w:rPr>
        <w:t>Hockey. The</w:t>
      </w:r>
      <w:r>
        <w:rPr>
          <w:spacing w:val="-1"/>
          <w:sz w:val="24"/>
        </w:rPr>
        <w:t xml:space="preserve"> </w:t>
      </w:r>
      <w:r>
        <w:rPr>
          <w:sz w:val="24"/>
        </w:rPr>
        <w:t>State</w:t>
      </w:r>
      <w:r>
        <w:rPr>
          <w:spacing w:val="-1"/>
          <w:sz w:val="24"/>
        </w:rPr>
        <w:t xml:space="preserve"> </w:t>
      </w:r>
      <w:r>
        <w:rPr>
          <w:sz w:val="24"/>
        </w:rPr>
        <w:t>Goalie</w:t>
      </w:r>
      <w:r>
        <w:rPr>
          <w:spacing w:val="-1"/>
          <w:sz w:val="24"/>
        </w:rPr>
        <w:t xml:space="preserve"> </w:t>
      </w:r>
      <w:r>
        <w:rPr>
          <w:sz w:val="24"/>
        </w:rPr>
        <w:t>in Chief</w:t>
      </w:r>
      <w:r>
        <w:rPr>
          <w:spacing w:val="-1"/>
          <w:sz w:val="24"/>
        </w:rPr>
        <w:t xml:space="preserve"> </w:t>
      </w:r>
      <w:r>
        <w:rPr>
          <w:sz w:val="24"/>
        </w:rPr>
        <w:t>may be</w:t>
      </w:r>
      <w:r>
        <w:rPr>
          <w:spacing w:val="-1"/>
          <w:sz w:val="24"/>
        </w:rPr>
        <w:t xml:space="preserve"> </w:t>
      </w:r>
      <w:r>
        <w:rPr>
          <w:sz w:val="24"/>
        </w:rPr>
        <w:t>an Associate</w:t>
      </w:r>
      <w:r>
        <w:rPr>
          <w:spacing w:val="-1"/>
          <w:sz w:val="24"/>
        </w:rPr>
        <w:t xml:space="preserve"> </w:t>
      </w:r>
      <w:r>
        <w:rPr>
          <w:sz w:val="24"/>
        </w:rPr>
        <w:t>Member</w:t>
      </w:r>
      <w:r>
        <w:rPr>
          <w:spacing w:val="-1"/>
          <w:sz w:val="24"/>
        </w:rPr>
        <w:t xml:space="preserve"> </w:t>
      </w:r>
      <w:r>
        <w:rPr>
          <w:sz w:val="24"/>
        </w:rPr>
        <w:t>at the</w:t>
      </w:r>
      <w:r>
        <w:rPr>
          <w:spacing w:val="-1"/>
          <w:sz w:val="24"/>
        </w:rPr>
        <w:t xml:space="preserve"> </w:t>
      </w:r>
      <w:r>
        <w:rPr>
          <w:sz w:val="24"/>
        </w:rPr>
        <w:t>time</w:t>
      </w:r>
      <w:r>
        <w:rPr>
          <w:spacing w:val="-1"/>
          <w:sz w:val="24"/>
        </w:rPr>
        <w:t xml:space="preserve"> </w:t>
      </w:r>
      <w:r>
        <w:rPr>
          <w:sz w:val="24"/>
        </w:rPr>
        <w:t>of</w:t>
      </w:r>
      <w:r>
        <w:rPr>
          <w:spacing w:val="-1"/>
          <w:sz w:val="24"/>
        </w:rPr>
        <w:t xml:space="preserve"> </w:t>
      </w:r>
      <w:r>
        <w:rPr>
          <w:sz w:val="24"/>
        </w:rPr>
        <w:t>his or</w:t>
      </w:r>
      <w:r>
        <w:rPr>
          <w:spacing w:val="-1"/>
          <w:sz w:val="24"/>
        </w:rPr>
        <w:t xml:space="preserve"> </w:t>
      </w:r>
      <w:r>
        <w:rPr>
          <w:sz w:val="24"/>
        </w:rPr>
        <w:t>her appointment, but need not be so. The State Goalie in Chief is responsible for working with USA Hockey</w:t>
      </w:r>
      <w:r>
        <w:rPr>
          <w:spacing w:val="-11"/>
          <w:sz w:val="24"/>
        </w:rPr>
        <w:t xml:space="preserve"> </w:t>
      </w:r>
      <w:r>
        <w:rPr>
          <w:sz w:val="24"/>
        </w:rPr>
        <w:t>and</w:t>
      </w:r>
      <w:r>
        <w:rPr>
          <w:spacing w:val="-11"/>
          <w:sz w:val="24"/>
        </w:rPr>
        <w:t xml:space="preserve"> </w:t>
      </w:r>
      <w:r>
        <w:rPr>
          <w:sz w:val="24"/>
        </w:rPr>
        <w:t>District</w:t>
      </w:r>
      <w:r>
        <w:rPr>
          <w:spacing w:val="-10"/>
          <w:sz w:val="24"/>
        </w:rPr>
        <w:t xml:space="preserve"> </w:t>
      </w:r>
      <w:r>
        <w:rPr>
          <w:sz w:val="24"/>
        </w:rPr>
        <w:t>Goalie</w:t>
      </w:r>
      <w:r>
        <w:rPr>
          <w:spacing w:val="-12"/>
          <w:sz w:val="24"/>
        </w:rPr>
        <w:t xml:space="preserve"> </w:t>
      </w:r>
      <w:r>
        <w:rPr>
          <w:sz w:val="24"/>
        </w:rPr>
        <w:t>in</w:t>
      </w:r>
      <w:r>
        <w:rPr>
          <w:spacing w:val="-11"/>
          <w:sz w:val="24"/>
        </w:rPr>
        <w:t xml:space="preserve"> </w:t>
      </w:r>
      <w:r>
        <w:rPr>
          <w:sz w:val="24"/>
        </w:rPr>
        <w:t>Chief</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training</w:t>
      </w:r>
      <w:r>
        <w:rPr>
          <w:spacing w:val="-11"/>
          <w:sz w:val="24"/>
        </w:rPr>
        <w:t xml:space="preserve"> </w:t>
      </w:r>
      <w:r>
        <w:rPr>
          <w:sz w:val="24"/>
        </w:rPr>
        <w:t>and</w:t>
      </w:r>
      <w:r>
        <w:rPr>
          <w:spacing w:val="-11"/>
          <w:sz w:val="24"/>
        </w:rPr>
        <w:t xml:space="preserve"> </w:t>
      </w:r>
      <w:r>
        <w:rPr>
          <w:sz w:val="24"/>
        </w:rPr>
        <w:t>development</w:t>
      </w:r>
      <w:r>
        <w:rPr>
          <w:spacing w:val="-10"/>
          <w:sz w:val="24"/>
        </w:rPr>
        <w:t xml:space="preserve"> </w:t>
      </w:r>
      <w:r>
        <w:rPr>
          <w:sz w:val="24"/>
        </w:rPr>
        <w:t>activities</w:t>
      </w:r>
      <w:r>
        <w:rPr>
          <w:spacing w:val="-10"/>
          <w:sz w:val="24"/>
        </w:rPr>
        <w:t xml:space="preserve"> </w:t>
      </w:r>
      <w:r>
        <w:rPr>
          <w:sz w:val="24"/>
        </w:rPr>
        <w:t>to</w:t>
      </w:r>
      <w:r>
        <w:rPr>
          <w:spacing w:val="-11"/>
          <w:sz w:val="24"/>
        </w:rPr>
        <w:t xml:space="preserve"> </w:t>
      </w:r>
      <w:r>
        <w:rPr>
          <w:sz w:val="24"/>
        </w:rPr>
        <w:t>persons</w:t>
      </w:r>
      <w:r>
        <w:rPr>
          <w:spacing w:val="-10"/>
          <w:sz w:val="24"/>
        </w:rPr>
        <w:t xml:space="preserve"> </w:t>
      </w:r>
      <w:r>
        <w:rPr>
          <w:sz w:val="24"/>
        </w:rPr>
        <w:t>who are or wish to become coaches of Member teams, and for assuring that the goalie coaching credentials of Member team coaches are in order and are at the levels required by USA Hockey for the competition level of the particular team.</w:t>
      </w:r>
    </w:p>
    <w:p w14:paraId="6588CDE2" w14:textId="77777777" w:rsidR="002433A5" w:rsidRDefault="002433A5">
      <w:pPr>
        <w:pStyle w:val="BodyText"/>
        <w:spacing w:before="9"/>
        <w:rPr>
          <w:sz w:val="20"/>
        </w:rPr>
      </w:pPr>
    </w:p>
    <w:p w14:paraId="6588CDE3" w14:textId="77777777" w:rsidR="002433A5" w:rsidRDefault="00000000">
      <w:pPr>
        <w:pStyle w:val="Heading3"/>
        <w:spacing w:before="1"/>
        <w:ind w:left="1560"/>
      </w:pPr>
      <w:r>
        <w:rPr>
          <w:u w:val="single"/>
        </w:rPr>
        <w:t>Article</w:t>
      </w:r>
      <w:r>
        <w:rPr>
          <w:spacing w:val="-5"/>
          <w:u w:val="single"/>
        </w:rPr>
        <w:t xml:space="preserve"> </w:t>
      </w:r>
      <w:r>
        <w:rPr>
          <w:u w:val="single"/>
        </w:rPr>
        <w:t>9</w:t>
      </w:r>
      <w:r>
        <w:t>--</w:t>
      </w:r>
      <w:r>
        <w:rPr>
          <w:spacing w:val="-2"/>
        </w:rPr>
        <w:t>Committees</w:t>
      </w:r>
    </w:p>
    <w:p w14:paraId="6588CDE4" w14:textId="77777777" w:rsidR="002433A5" w:rsidRDefault="002433A5">
      <w:pPr>
        <w:pStyle w:val="BodyText"/>
        <w:spacing w:before="10"/>
        <w:rPr>
          <w:b/>
          <w:sz w:val="20"/>
        </w:rPr>
      </w:pPr>
    </w:p>
    <w:p w14:paraId="6588CDE5" w14:textId="77777777" w:rsidR="002433A5" w:rsidRDefault="00000000">
      <w:pPr>
        <w:ind w:left="840" w:right="1255" w:firstLine="720"/>
        <w:jc w:val="both"/>
        <w:rPr>
          <w:sz w:val="24"/>
        </w:rPr>
      </w:pPr>
      <w:r>
        <w:rPr>
          <w:sz w:val="24"/>
        </w:rPr>
        <w:t>Section 1. The Board of Directors shall provide for the appointment of and supervise the operations</w:t>
      </w:r>
      <w:r>
        <w:rPr>
          <w:spacing w:val="-15"/>
          <w:sz w:val="24"/>
        </w:rPr>
        <w:t xml:space="preserve"> </w:t>
      </w:r>
      <w:r>
        <w:rPr>
          <w:sz w:val="24"/>
        </w:rPr>
        <w:t>of</w:t>
      </w:r>
      <w:r>
        <w:rPr>
          <w:spacing w:val="-15"/>
          <w:sz w:val="24"/>
        </w:rPr>
        <w:t xml:space="preserve"> </w:t>
      </w:r>
      <w:r>
        <w:rPr>
          <w:sz w:val="24"/>
        </w:rPr>
        <w:t>committees</w:t>
      </w:r>
      <w:r>
        <w:rPr>
          <w:spacing w:val="-15"/>
          <w:sz w:val="24"/>
        </w:rPr>
        <w:t xml:space="preserve"> </w:t>
      </w:r>
      <w:r>
        <w:rPr>
          <w:sz w:val="24"/>
        </w:rPr>
        <w:t>that</w:t>
      </w:r>
      <w:r>
        <w:rPr>
          <w:spacing w:val="-15"/>
          <w:sz w:val="24"/>
        </w:rPr>
        <w:t xml:space="preserve"> </w:t>
      </w:r>
      <w:r>
        <w:rPr>
          <w:sz w:val="24"/>
        </w:rPr>
        <w:t>are</w:t>
      </w:r>
      <w:r>
        <w:rPr>
          <w:spacing w:val="-15"/>
          <w:sz w:val="24"/>
        </w:rPr>
        <w:t xml:space="preserve"> </w:t>
      </w:r>
      <w:r>
        <w:rPr>
          <w:sz w:val="24"/>
        </w:rPr>
        <w:t>not</w:t>
      </w:r>
      <w:r>
        <w:rPr>
          <w:spacing w:val="-15"/>
          <w:sz w:val="24"/>
        </w:rPr>
        <w:t xml:space="preserve"> </w:t>
      </w:r>
      <w:r>
        <w:rPr>
          <w:sz w:val="24"/>
        </w:rPr>
        <w:t>established</w:t>
      </w:r>
      <w:r>
        <w:rPr>
          <w:spacing w:val="-15"/>
          <w:sz w:val="24"/>
        </w:rPr>
        <w:t xml:space="preserve"> </w:t>
      </w:r>
      <w:r>
        <w:rPr>
          <w:sz w:val="24"/>
        </w:rPr>
        <w:t>as</w:t>
      </w:r>
      <w:r>
        <w:rPr>
          <w:spacing w:val="-15"/>
          <w:sz w:val="24"/>
        </w:rPr>
        <w:t xml:space="preserve"> </w:t>
      </w:r>
      <w:r>
        <w:rPr>
          <w:sz w:val="24"/>
        </w:rPr>
        <w:t>Section</w:t>
      </w:r>
      <w:r>
        <w:rPr>
          <w:spacing w:val="-15"/>
          <w:sz w:val="24"/>
        </w:rPr>
        <w:t xml:space="preserve"> </w:t>
      </w:r>
      <w:r>
        <w:rPr>
          <w:sz w:val="24"/>
        </w:rPr>
        <w:t>Committees.</w:t>
      </w:r>
      <w:r>
        <w:rPr>
          <w:spacing w:val="-15"/>
          <w:sz w:val="24"/>
        </w:rPr>
        <w:t xml:space="preserve"> </w:t>
      </w:r>
      <w:r>
        <w:rPr>
          <w:sz w:val="24"/>
        </w:rPr>
        <w:t>Section</w:t>
      </w:r>
      <w:r>
        <w:rPr>
          <w:spacing w:val="-15"/>
          <w:sz w:val="24"/>
        </w:rPr>
        <w:t xml:space="preserve"> </w:t>
      </w:r>
      <w:r>
        <w:rPr>
          <w:sz w:val="24"/>
        </w:rPr>
        <w:t>Committees</w:t>
      </w:r>
      <w:r>
        <w:rPr>
          <w:spacing w:val="-15"/>
          <w:sz w:val="24"/>
        </w:rPr>
        <w:t xml:space="preserve"> </w:t>
      </w:r>
      <w:r>
        <w:rPr>
          <w:sz w:val="24"/>
        </w:rPr>
        <w:t>shall be selected per Article 8, Section2(C). Committee members may be members of the Board, but need not be, except in the case of the Audit Committee.</w:t>
      </w:r>
    </w:p>
    <w:p w14:paraId="6588CDE6" w14:textId="77777777" w:rsidR="002433A5" w:rsidRDefault="002433A5">
      <w:pPr>
        <w:pStyle w:val="BodyText"/>
        <w:spacing w:before="10"/>
        <w:rPr>
          <w:sz w:val="20"/>
        </w:rPr>
      </w:pPr>
    </w:p>
    <w:p w14:paraId="6588CDE7" w14:textId="77777777" w:rsidR="002433A5" w:rsidRDefault="00000000">
      <w:pPr>
        <w:ind w:left="840" w:right="1261" w:firstLine="720"/>
        <w:jc w:val="both"/>
        <w:rPr>
          <w:sz w:val="24"/>
        </w:rPr>
      </w:pPr>
      <w:r>
        <w:rPr>
          <w:sz w:val="24"/>
        </w:rPr>
        <w:t>Section 2. In addition to any other committees that may be established by the Board from time to time as necessary, the Board shall appoint the following committees:</w:t>
      </w:r>
    </w:p>
    <w:p w14:paraId="6588CDE8" w14:textId="77777777" w:rsidR="002433A5" w:rsidRDefault="002433A5">
      <w:pPr>
        <w:jc w:val="both"/>
        <w:rPr>
          <w:sz w:val="24"/>
        </w:rPr>
        <w:sectPr w:rsidR="002433A5">
          <w:headerReference w:type="default" r:id="rId31"/>
          <w:footerReference w:type="default" r:id="rId32"/>
          <w:pgSz w:w="12240" w:h="15840"/>
          <w:pgMar w:top="1360" w:right="180" w:bottom="1260" w:left="600" w:header="0" w:footer="1063" w:gutter="0"/>
          <w:cols w:space="720"/>
        </w:sectPr>
      </w:pPr>
    </w:p>
    <w:p w14:paraId="6588CDE9" w14:textId="77777777" w:rsidR="002433A5" w:rsidRDefault="00000000">
      <w:pPr>
        <w:pStyle w:val="ListParagraph"/>
        <w:numPr>
          <w:ilvl w:val="0"/>
          <w:numId w:val="59"/>
        </w:numPr>
        <w:tabs>
          <w:tab w:val="left" w:pos="1858"/>
        </w:tabs>
        <w:spacing w:before="79"/>
        <w:ind w:left="839" w:right="1255" w:firstLine="720"/>
        <w:jc w:val="both"/>
        <w:rPr>
          <w:sz w:val="24"/>
        </w:rPr>
      </w:pPr>
      <w:r>
        <w:rPr>
          <w:sz w:val="24"/>
        </w:rPr>
        <w:lastRenderedPageBreak/>
        <w:t>Disciplinary</w:t>
      </w:r>
      <w:r>
        <w:rPr>
          <w:spacing w:val="-1"/>
          <w:sz w:val="24"/>
        </w:rPr>
        <w:t xml:space="preserve"> </w:t>
      </w:r>
      <w:r>
        <w:rPr>
          <w:sz w:val="24"/>
        </w:rPr>
        <w:t>Committee—Responsible</w:t>
      </w:r>
      <w:r>
        <w:rPr>
          <w:spacing w:val="-2"/>
          <w:sz w:val="24"/>
        </w:rPr>
        <w:t xml:space="preserve"> </w:t>
      </w:r>
      <w:r>
        <w:rPr>
          <w:sz w:val="24"/>
        </w:rPr>
        <w:t>for</w:t>
      </w:r>
      <w:r>
        <w:rPr>
          <w:spacing w:val="-1"/>
          <w:sz w:val="24"/>
        </w:rPr>
        <w:t xml:space="preserve"> </w:t>
      </w:r>
      <w:r>
        <w:rPr>
          <w:sz w:val="24"/>
        </w:rPr>
        <w:t>hearing</w:t>
      </w:r>
      <w:r>
        <w:rPr>
          <w:spacing w:val="-1"/>
          <w:sz w:val="24"/>
        </w:rPr>
        <w:t xml:space="preserve"> </w:t>
      </w:r>
      <w:r>
        <w:rPr>
          <w:sz w:val="24"/>
        </w:rPr>
        <w:t>and</w:t>
      </w:r>
      <w:r>
        <w:rPr>
          <w:spacing w:val="-1"/>
          <w:sz w:val="24"/>
        </w:rPr>
        <w:t xml:space="preserve"> </w:t>
      </w:r>
      <w:r>
        <w:rPr>
          <w:sz w:val="24"/>
        </w:rPr>
        <w:t>determining</w:t>
      </w:r>
      <w:r>
        <w:rPr>
          <w:spacing w:val="-1"/>
          <w:sz w:val="24"/>
        </w:rPr>
        <w:t xml:space="preserve"> </w:t>
      </w:r>
      <w:r>
        <w:rPr>
          <w:sz w:val="24"/>
        </w:rPr>
        <w:t>disciplinary</w:t>
      </w:r>
      <w:r>
        <w:rPr>
          <w:spacing w:val="-1"/>
          <w:sz w:val="24"/>
        </w:rPr>
        <w:t xml:space="preserve"> </w:t>
      </w:r>
      <w:r>
        <w:rPr>
          <w:sz w:val="24"/>
        </w:rPr>
        <w:t>action related to match penalties when referred by the</w:t>
      </w:r>
      <w:r>
        <w:rPr>
          <w:spacing w:val="-1"/>
          <w:sz w:val="24"/>
        </w:rPr>
        <w:t xml:space="preserve"> </w:t>
      </w:r>
      <w:r>
        <w:rPr>
          <w:sz w:val="24"/>
        </w:rPr>
        <w:t>Member</w:t>
      </w:r>
      <w:r>
        <w:rPr>
          <w:spacing w:val="-1"/>
          <w:sz w:val="24"/>
        </w:rPr>
        <w:t xml:space="preserve"> </w:t>
      </w:r>
      <w:r>
        <w:rPr>
          <w:sz w:val="24"/>
        </w:rPr>
        <w:t>Association, suspensions related to Rule 411, failure to pay Member Association or other entity fees or other suspensions of players, or Associate Members resulting from rules violations imposed by local associations or leagues or which occur in tournament play. The Vice-President of Discipline/Appeals shall act as Chair and the</w:t>
      </w:r>
      <w:r>
        <w:rPr>
          <w:spacing w:val="-15"/>
          <w:sz w:val="24"/>
        </w:rPr>
        <w:t xml:space="preserve"> </w:t>
      </w:r>
      <w:r>
        <w:rPr>
          <w:sz w:val="24"/>
        </w:rPr>
        <w:t>remaining</w:t>
      </w:r>
      <w:r>
        <w:rPr>
          <w:spacing w:val="-15"/>
          <w:sz w:val="24"/>
        </w:rPr>
        <w:t xml:space="preserve"> </w:t>
      </w:r>
      <w:r>
        <w:rPr>
          <w:sz w:val="24"/>
        </w:rPr>
        <w:t>committee</w:t>
      </w:r>
      <w:r>
        <w:rPr>
          <w:spacing w:val="-15"/>
          <w:sz w:val="24"/>
        </w:rPr>
        <w:t xml:space="preserve"> </w:t>
      </w:r>
      <w:r>
        <w:rPr>
          <w:sz w:val="24"/>
        </w:rPr>
        <w:t>members</w:t>
      </w:r>
      <w:r>
        <w:rPr>
          <w:spacing w:val="-15"/>
          <w:sz w:val="24"/>
        </w:rPr>
        <w:t xml:space="preserve"> </w:t>
      </w:r>
      <w:r>
        <w:rPr>
          <w:sz w:val="24"/>
        </w:rPr>
        <w:t>shall</w:t>
      </w:r>
      <w:r>
        <w:rPr>
          <w:spacing w:val="-15"/>
          <w:sz w:val="24"/>
        </w:rPr>
        <w:t xml:space="preserve"> </w:t>
      </w:r>
      <w:r>
        <w:rPr>
          <w:sz w:val="24"/>
        </w:rPr>
        <w:t>consist</w:t>
      </w:r>
      <w:r>
        <w:rPr>
          <w:spacing w:val="-15"/>
          <w:sz w:val="24"/>
        </w:rPr>
        <w:t xml:space="preserve"> </w:t>
      </w:r>
      <w:r>
        <w:rPr>
          <w:sz w:val="24"/>
        </w:rPr>
        <w:t>of</w:t>
      </w:r>
      <w:r>
        <w:rPr>
          <w:spacing w:val="-15"/>
          <w:sz w:val="24"/>
        </w:rPr>
        <w:t xml:space="preserve"> </w:t>
      </w:r>
      <w:r>
        <w:rPr>
          <w:sz w:val="24"/>
        </w:rPr>
        <w:t>persons</w:t>
      </w:r>
      <w:r>
        <w:rPr>
          <w:spacing w:val="-15"/>
          <w:sz w:val="24"/>
        </w:rPr>
        <w:t xml:space="preserve"> </w:t>
      </w:r>
      <w:r>
        <w:rPr>
          <w:sz w:val="24"/>
        </w:rPr>
        <w:t>appointed</w:t>
      </w:r>
      <w:r>
        <w:rPr>
          <w:spacing w:val="-15"/>
          <w:sz w:val="24"/>
        </w:rPr>
        <w:t xml:space="preserve"> </w:t>
      </w:r>
      <w:r>
        <w:rPr>
          <w:sz w:val="24"/>
        </w:rPr>
        <w:t>by</w:t>
      </w:r>
      <w:r>
        <w:rPr>
          <w:spacing w:val="-15"/>
          <w:sz w:val="24"/>
        </w:rPr>
        <w:t xml:space="preserve"> </w:t>
      </w:r>
      <w:r>
        <w:rPr>
          <w:sz w:val="24"/>
        </w:rPr>
        <w:t>majority</w:t>
      </w:r>
      <w:r>
        <w:rPr>
          <w:spacing w:val="-15"/>
          <w:sz w:val="24"/>
        </w:rPr>
        <w:t xml:space="preserve"> </w:t>
      </w:r>
      <w:r>
        <w:rPr>
          <w:sz w:val="24"/>
        </w:rPr>
        <w:t>vote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Board of Directors.</w:t>
      </w:r>
      <w:r>
        <w:rPr>
          <w:spacing w:val="40"/>
          <w:sz w:val="24"/>
        </w:rPr>
        <w:t xml:space="preserve"> </w:t>
      </w:r>
      <w:r>
        <w:rPr>
          <w:sz w:val="24"/>
        </w:rPr>
        <w:t>Any hearing held by the Disciplinary Committee shall include a review and determination of the facts, review of the local suspending authority’s hearing process and the making</w:t>
      </w:r>
      <w:r>
        <w:rPr>
          <w:spacing w:val="-5"/>
          <w:sz w:val="24"/>
        </w:rPr>
        <w:t xml:space="preserve"> </w:t>
      </w:r>
      <w:r>
        <w:rPr>
          <w:sz w:val="24"/>
        </w:rPr>
        <w:t>of</w:t>
      </w:r>
      <w:r>
        <w:rPr>
          <w:spacing w:val="-6"/>
          <w:sz w:val="24"/>
        </w:rPr>
        <w:t xml:space="preserve"> </w:t>
      </w:r>
      <w:r>
        <w:rPr>
          <w:sz w:val="24"/>
        </w:rPr>
        <w:t>findings</w:t>
      </w:r>
      <w:r>
        <w:rPr>
          <w:spacing w:val="-5"/>
          <w:sz w:val="24"/>
        </w:rPr>
        <w:t xml:space="preserve"> </w:t>
      </w:r>
      <w:r>
        <w:rPr>
          <w:sz w:val="24"/>
        </w:rPr>
        <w:t>and</w:t>
      </w:r>
      <w:r>
        <w:rPr>
          <w:spacing w:val="-2"/>
          <w:sz w:val="24"/>
        </w:rPr>
        <w:t xml:space="preserve"> </w:t>
      </w:r>
      <w:r>
        <w:rPr>
          <w:sz w:val="24"/>
        </w:rPr>
        <w:t>conclusions</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written</w:t>
      </w:r>
      <w:r>
        <w:rPr>
          <w:spacing w:val="-5"/>
          <w:sz w:val="24"/>
        </w:rPr>
        <w:t xml:space="preserve"> </w:t>
      </w:r>
      <w:r>
        <w:rPr>
          <w:sz w:val="24"/>
        </w:rPr>
        <w:t>report</w:t>
      </w:r>
      <w:r>
        <w:rPr>
          <w:spacing w:val="-4"/>
          <w:sz w:val="24"/>
        </w:rPr>
        <w:t xml:space="preserve"> </w:t>
      </w:r>
      <w:r>
        <w:rPr>
          <w:sz w:val="24"/>
        </w:rPr>
        <w:t>or</w:t>
      </w:r>
      <w:r>
        <w:rPr>
          <w:spacing w:val="-6"/>
          <w:sz w:val="24"/>
        </w:rPr>
        <w:t xml:space="preserve"> </w:t>
      </w:r>
      <w:r>
        <w:rPr>
          <w:sz w:val="24"/>
        </w:rPr>
        <w:t>determination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appeal,</w:t>
      </w:r>
      <w:r>
        <w:rPr>
          <w:spacing w:val="-5"/>
          <w:sz w:val="24"/>
        </w:rPr>
        <w:t xml:space="preserve"> </w:t>
      </w:r>
      <w:r>
        <w:rPr>
          <w:sz w:val="24"/>
        </w:rPr>
        <w:t>which</w:t>
      </w:r>
      <w:r>
        <w:rPr>
          <w:spacing w:val="-2"/>
          <w:sz w:val="24"/>
        </w:rPr>
        <w:t xml:space="preserve"> </w:t>
      </w:r>
      <w:r>
        <w:rPr>
          <w:sz w:val="24"/>
        </w:rPr>
        <w:t>shall state the penalty to be imposed and include or attach any written materials or statements relevant to the determination and all game sheets, game reports, game Officials’ incident reports and any written reports or determinations of the local suspending authority regarding the matter. The Disciplinary Committee’s determination shall be prepared by the Committee or a designee of the Committee</w:t>
      </w:r>
      <w:r>
        <w:rPr>
          <w:spacing w:val="-8"/>
          <w:sz w:val="24"/>
        </w:rPr>
        <w:t xml:space="preserve"> </w:t>
      </w:r>
      <w:r>
        <w:rPr>
          <w:sz w:val="24"/>
        </w:rPr>
        <w:t>and</w:t>
      </w:r>
      <w:r>
        <w:rPr>
          <w:spacing w:val="-7"/>
          <w:sz w:val="24"/>
        </w:rPr>
        <w:t xml:space="preserve"> </w:t>
      </w:r>
      <w:r>
        <w:rPr>
          <w:sz w:val="24"/>
        </w:rPr>
        <w:t>circulated</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UAHA</w:t>
      </w:r>
      <w:r>
        <w:rPr>
          <w:spacing w:val="-5"/>
          <w:sz w:val="24"/>
        </w:rPr>
        <w:t xml:space="preserve"> </w:t>
      </w:r>
      <w:r>
        <w:rPr>
          <w:sz w:val="24"/>
        </w:rPr>
        <w:t>Board</w:t>
      </w:r>
      <w:r>
        <w:rPr>
          <w:spacing w:val="-7"/>
          <w:sz w:val="24"/>
        </w:rPr>
        <w:t xml:space="preserve"> </w:t>
      </w:r>
      <w:r>
        <w:rPr>
          <w:sz w:val="24"/>
        </w:rPr>
        <w:t>of</w:t>
      </w:r>
      <w:r>
        <w:rPr>
          <w:spacing w:val="-6"/>
          <w:sz w:val="24"/>
        </w:rPr>
        <w:t xml:space="preserve"> </w:t>
      </w:r>
      <w:r>
        <w:rPr>
          <w:sz w:val="24"/>
        </w:rPr>
        <w:t>Directors</w:t>
      </w:r>
      <w:r>
        <w:rPr>
          <w:spacing w:val="-5"/>
          <w:sz w:val="24"/>
        </w:rPr>
        <w:t xml:space="preserve"> </w:t>
      </w:r>
      <w:r>
        <w:rPr>
          <w:sz w:val="24"/>
        </w:rPr>
        <w:t>and</w:t>
      </w:r>
      <w:r>
        <w:rPr>
          <w:spacing w:val="-5"/>
          <w:sz w:val="24"/>
        </w:rPr>
        <w:t xml:space="preserve"> </w:t>
      </w:r>
      <w:r>
        <w:rPr>
          <w:sz w:val="24"/>
        </w:rPr>
        <w:t>all</w:t>
      </w:r>
      <w:r>
        <w:rPr>
          <w:spacing w:val="-7"/>
          <w:sz w:val="24"/>
        </w:rPr>
        <w:t xml:space="preserve"> </w:t>
      </w:r>
      <w:r>
        <w:rPr>
          <w:sz w:val="24"/>
        </w:rPr>
        <w:t>other</w:t>
      </w:r>
      <w:r>
        <w:rPr>
          <w:spacing w:val="-6"/>
          <w:sz w:val="24"/>
        </w:rPr>
        <w:t xml:space="preserve"> </w:t>
      </w:r>
      <w:r>
        <w:rPr>
          <w:sz w:val="24"/>
        </w:rPr>
        <w:t>interested</w:t>
      </w:r>
      <w:r>
        <w:rPr>
          <w:spacing w:val="-5"/>
          <w:sz w:val="24"/>
        </w:rPr>
        <w:t xml:space="preserve"> </w:t>
      </w:r>
      <w:r>
        <w:rPr>
          <w:sz w:val="24"/>
        </w:rPr>
        <w:t>parties</w:t>
      </w:r>
      <w:r>
        <w:rPr>
          <w:spacing w:val="-5"/>
          <w:sz w:val="24"/>
        </w:rPr>
        <w:t xml:space="preserve"> </w:t>
      </w:r>
      <w:r>
        <w:rPr>
          <w:sz w:val="24"/>
        </w:rPr>
        <w:t>as</w:t>
      </w:r>
      <w:r>
        <w:rPr>
          <w:spacing w:val="-7"/>
          <w:sz w:val="24"/>
        </w:rPr>
        <w:t xml:space="preserve"> </w:t>
      </w:r>
      <w:r>
        <w:rPr>
          <w:sz w:val="24"/>
        </w:rPr>
        <w:t>soon as</w:t>
      </w:r>
      <w:r>
        <w:rPr>
          <w:spacing w:val="-8"/>
          <w:sz w:val="24"/>
        </w:rPr>
        <w:t xml:space="preserve"> </w:t>
      </w:r>
      <w:r>
        <w:rPr>
          <w:sz w:val="24"/>
        </w:rPr>
        <w:t>practicable</w:t>
      </w:r>
      <w:r>
        <w:rPr>
          <w:spacing w:val="-9"/>
          <w:sz w:val="24"/>
        </w:rPr>
        <w:t xml:space="preserve"> </w:t>
      </w:r>
      <w:r>
        <w:rPr>
          <w:sz w:val="24"/>
        </w:rPr>
        <w:t>following</w:t>
      </w:r>
      <w:r>
        <w:rPr>
          <w:spacing w:val="-8"/>
          <w:sz w:val="24"/>
        </w:rPr>
        <w:t xml:space="preserve"> </w:t>
      </w:r>
      <w:r>
        <w:rPr>
          <w:sz w:val="24"/>
        </w:rPr>
        <w:t>the</w:t>
      </w:r>
      <w:r>
        <w:rPr>
          <w:spacing w:val="-9"/>
          <w:sz w:val="24"/>
        </w:rPr>
        <w:t xml:space="preserve"> </w:t>
      </w:r>
      <w:r>
        <w:rPr>
          <w:sz w:val="24"/>
        </w:rPr>
        <w:t>hearing.</w:t>
      </w:r>
      <w:r>
        <w:rPr>
          <w:spacing w:val="-8"/>
          <w:sz w:val="24"/>
        </w:rPr>
        <w:t xml:space="preserve"> </w:t>
      </w:r>
      <w:r>
        <w:rPr>
          <w:sz w:val="24"/>
        </w:rPr>
        <w:t>The</w:t>
      </w:r>
      <w:r>
        <w:rPr>
          <w:spacing w:val="-9"/>
          <w:sz w:val="24"/>
        </w:rPr>
        <w:t xml:space="preserve"> </w:t>
      </w:r>
      <w:r>
        <w:rPr>
          <w:sz w:val="24"/>
        </w:rPr>
        <w:t>Disciplinary</w:t>
      </w:r>
      <w:r>
        <w:rPr>
          <w:spacing w:val="-8"/>
          <w:sz w:val="24"/>
        </w:rPr>
        <w:t xml:space="preserve"> </w:t>
      </w:r>
      <w:r>
        <w:rPr>
          <w:sz w:val="24"/>
        </w:rPr>
        <w:t>Committee</w:t>
      </w:r>
      <w:r>
        <w:rPr>
          <w:spacing w:val="-9"/>
          <w:sz w:val="24"/>
        </w:rPr>
        <w:t xml:space="preserve"> </w:t>
      </w:r>
      <w:r>
        <w:rPr>
          <w:sz w:val="24"/>
        </w:rPr>
        <w:t>may,</w:t>
      </w:r>
      <w:r>
        <w:rPr>
          <w:spacing w:val="-8"/>
          <w:sz w:val="24"/>
        </w:rPr>
        <w:t xml:space="preserve"> </w:t>
      </w:r>
      <w:r>
        <w:rPr>
          <w:sz w:val="24"/>
        </w:rPr>
        <w:t>but</w:t>
      </w:r>
      <w:r>
        <w:rPr>
          <w:spacing w:val="-8"/>
          <w:sz w:val="24"/>
        </w:rPr>
        <w:t xml:space="preserve"> </w:t>
      </w:r>
      <w:r>
        <w:rPr>
          <w:sz w:val="24"/>
        </w:rPr>
        <w:t>is</w:t>
      </w:r>
      <w:r>
        <w:rPr>
          <w:spacing w:val="-8"/>
          <w:sz w:val="24"/>
        </w:rPr>
        <w:t xml:space="preserve"> </w:t>
      </w:r>
      <w:r>
        <w:rPr>
          <w:sz w:val="24"/>
        </w:rPr>
        <w:t>not</w:t>
      </w:r>
      <w:r>
        <w:rPr>
          <w:spacing w:val="-8"/>
          <w:sz w:val="24"/>
        </w:rPr>
        <w:t xml:space="preserve"> </w:t>
      </w:r>
      <w:r>
        <w:rPr>
          <w:sz w:val="24"/>
        </w:rPr>
        <w:t>required</w:t>
      </w:r>
      <w:r>
        <w:rPr>
          <w:spacing w:val="-8"/>
          <w:sz w:val="24"/>
        </w:rPr>
        <w:t xml:space="preserve"> </w:t>
      </w:r>
      <w:r>
        <w:rPr>
          <w:sz w:val="24"/>
        </w:rPr>
        <w:t>to,</w:t>
      </w:r>
      <w:r>
        <w:rPr>
          <w:spacing w:val="-8"/>
          <w:sz w:val="24"/>
        </w:rPr>
        <w:t xml:space="preserve"> </w:t>
      </w:r>
      <w:r>
        <w:rPr>
          <w:sz w:val="24"/>
        </w:rPr>
        <w:t xml:space="preserve">hear oral presentations or testimony at hearings. The Disciplinary Committee may, but is not required to, utilize parts or all of the Dispute Resolution Procedures of Article 14 in carrying out its </w:t>
      </w:r>
      <w:r>
        <w:rPr>
          <w:spacing w:val="-2"/>
          <w:sz w:val="24"/>
        </w:rPr>
        <w:t>business.</w:t>
      </w:r>
    </w:p>
    <w:p w14:paraId="6588CDEA" w14:textId="77777777" w:rsidR="002433A5" w:rsidRDefault="002433A5">
      <w:pPr>
        <w:pStyle w:val="BodyText"/>
        <w:spacing w:before="10"/>
        <w:rPr>
          <w:sz w:val="20"/>
        </w:rPr>
      </w:pPr>
    </w:p>
    <w:p w14:paraId="6588CDEB" w14:textId="77777777" w:rsidR="002433A5" w:rsidRDefault="00000000">
      <w:pPr>
        <w:pStyle w:val="ListParagraph"/>
        <w:numPr>
          <w:ilvl w:val="0"/>
          <w:numId w:val="59"/>
        </w:numPr>
        <w:tabs>
          <w:tab w:val="left" w:pos="1844"/>
        </w:tabs>
        <w:ind w:left="911" w:right="1260" w:firstLine="648"/>
        <w:jc w:val="both"/>
        <w:rPr>
          <w:sz w:val="24"/>
        </w:rPr>
      </w:pPr>
      <w:r>
        <w:rPr>
          <w:sz w:val="24"/>
        </w:rPr>
        <w:t>Audit</w:t>
      </w:r>
      <w:r>
        <w:rPr>
          <w:spacing w:val="-1"/>
          <w:sz w:val="24"/>
        </w:rPr>
        <w:t xml:space="preserve"> </w:t>
      </w:r>
      <w:r>
        <w:rPr>
          <w:sz w:val="24"/>
        </w:rPr>
        <w:t>Committee--Responsible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oversight</w:t>
      </w:r>
      <w:r>
        <w:rPr>
          <w:spacing w:val="-1"/>
          <w:sz w:val="24"/>
        </w:rPr>
        <w:t xml:space="preserve"> </w:t>
      </w:r>
      <w:r>
        <w:rPr>
          <w:sz w:val="24"/>
        </w:rPr>
        <w:t>and</w:t>
      </w:r>
      <w:r>
        <w:rPr>
          <w:spacing w:val="-1"/>
          <w:sz w:val="24"/>
        </w:rPr>
        <w:t xml:space="preserve"> </w:t>
      </w:r>
      <w:r>
        <w:rPr>
          <w:sz w:val="24"/>
        </w:rPr>
        <w:t>management of</w:t>
      </w:r>
      <w:r>
        <w:rPr>
          <w:spacing w:val="-2"/>
          <w:sz w:val="24"/>
        </w:rPr>
        <w:t xml:space="preserve"> </w:t>
      </w:r>
      <w:r>
        <w:rPr>
          <w:sz w:val="24"/>
        </w:rPr>
        <w:t>the</w:t>
      </w:r>
      <w:r>
        <w:rPr>
          <w:spacing w:val="-2"/>
          <w:sz w:val="24"/>
        </w:rPr>
        <w:t xml:space="preserve"> </w:t>
      </w:r>
      <w:r>
        <w:rPr>
          <w:sz w:val="24"/>
        </w:rPr>
        <w:t>Association’s finances. This committee must be made up of two members of the Board and the Treasurer.</w:t>
      </w:r>
    </w:p>
    <w:p w14:paraId="6588CDEC" w14:textId="77777777" w:rsidR="002433A5" w:rsidRDefault="002433A5">
      <w:pPr>
        <w:pStyle w:val="BodyText"/>
        <w:spacing w:before="10"/>
        <w:rPr>
          <w:sz w:val="20"/>
        </w:rPr>
      </w:pPr>
    </w:p>
    <w:p w14:paraId="6588CDED" w14:textId="77777777" w:rsidR="002433A5" w:rsidRDefault="00000000">
      <w:pPr>
        <w:pStyle w:val="ListParagraph"/>
        <w:numPr>
          <w:ilvl w:val="0"/>
          <w:numId w:val="59"/>
        </w:numPr>
        <w:tabs>
          <w:tab w:val="left" w:pos="1844"/>
        </w:tabs>
        <w:ind w:left="911" w:right="1257" w:firstLine="648"/>
        <w:jc w:val="both"/>
        <w:rPr>
          <w:sz w:val="24"/>
        </w:rPr>
      </w:pPr>
      <w:r>
        <w:rPr>
          <w:sz w:val="24"/>
        </w:rPr>
        <w:t>Section</w:t>
      </w:r>
      <w:r>
        <w:rPr>
          <w:spacing w:val="-2"/>
          <w:sz w:val="24"/>
        </w:rPr>
        <w:t xml:space="preserve"> </w:t>
      </w:r>
      <w:r>
        <w:rPr>
          <w:sz w:val="24"/>
        </w:rPr>
        <w:t>Committees—Each</w:t>
      </w:r>
      <w:r>
        <w:rPr>
          <w:spacing w:val="-2"/>
          <w:sz w:val="24"/>
        </w:rPr>
        <w:t xml:space="preserve"> </w:t>
      </w:r>
      <w:r>
        <w:rPr>
          <w:sz w:val="24"/>
        </w:rPr>
        <w:t>Section</w:t>
      </w:r>
      <w:r>
        <w:rPr>
          <w:spacing w:val="-2"/>
          <w:sz w:val="24"/>
        </w:rPr>
        <w:t xml:space="preserve"> </w:t>
      </w:r>
      <w:r>
        <w:rPr>
          <w:sz w:val="24"/>
        </w:rPr>
        <w:t>Vice</w:t>
      </w:r>
      <w:r>
        <w:rPr>
          <w:spacing w:val="-3"/>
          <w:sz w:val="24"/>
        </w:rPr>
        <w:t xml:space="preserve"> </w:t>
      </w:r>
      <w:r>
        <w:rPr>
          <w:sz w:val="24"/>
        </w:rPr>
        <w:t>President</w:t>
      </w:r>
      <w:r>
        <w:rPr>
          <w:spacing w:val="-2"/>
          <w:sz w:val="24"/>
        </w:rPr>
        <w:t xml:space="preserve"> </w:t>
      </w:r>
      <w:r>
        <w:rPr>
          <w:sz w:val="24"/>
        </w:rPr>
        <w:t>may</w:t>
      </w:r>
      <w:r>
        <w:rPr>
          <w:spacing w:val="-2"/>
          <w:sz w:val="24"/>
        </w:rPr>
        <w:t xml:space="preserve"> </w:t>
      </w:r>
      <w:r>
        <w:rPr>
          <w:sz w:val="24"/>
        </w:rPr>
        <w:t>form</w:t>
      </w:r>
      <w:r>
        <w:rPr>
          <w:spacing w:val="-2"/>
          <w:sz w:val="24"/>
        </w:rPr>
        <w:t xml:space="preserve"> </w:t>
      </w:r>
      <w:r>
        <w:rPr>
          <w:sz w:val="24"/>
        </w:rPr>
        <w:t>a</w:t>
      </w:r>
      <w:r>
        <w:rPr>
          <w:spacing w:val="-3"/>
          <w:sz w:val="24"/>
        </w:rPr>
        <w:t xml:space="preserve"> </w:t>
      </w:r>
      <w:r>
        <w:rPr>
          <w:sz w:val="24"/>
        </w:rPr>
        <w:t>Committee</w:t>
      </w:r>
      <w:r>
        <w:rPr>
          <w:spacing w:val="-3"/>
          <w:sz w:val="24"/>
        </w:rPr>
        <w:t xml:space="preserve"> </w:t>
      </w:r>
      <w:r>
        <w:rPr>
          <w:sz w:val="24"/>
        </w:rPr>
        <w:t>made</w:t>
      </w:r>
      <w:r>
        <w:rPr>
          <w:spacing w:val="-3"/>
          <w:sz w:val="24"/>
        </w:rPr>
        <w:t xml:space="preserve"> </w:t>
      </w:r>
      <w:r>
        <w:rPr>
          <w:sz w:val="24"/>
        </w:rPr>
        <w:t>up</w:t>
      </w:r>
      <w:r>
        <w:rPr>
          <w:spacing w:val="-2"/>
          <w:sz w:val="24"/>
        </w:rPr>
        <w:t xml:space="preserve"> </w:t>
      </w:r>
      <w:r>
        <w:rPr>
          <w:sz w:val="24"/>
        </w:rPr>
        <w:t>of member Representatives from each Member Association who shall be responsible for the development and administration of each Section.</w:t>
      </w:r>
    </w:p>
    <w:p w14:paraId="6588CDEE" w14:textId="77777777" w:rsidR="002433A5" w:rsidRDefault="002433A5">
      <w:pPr>
        <w:pStyle w:val="BodyText"/>
        <w:rPr>
          <w:sz w:val="26"/>
        </w:rPr>
      </w:pPr>
    </w:p>
    <w:p w14:paraId="6588CDEF" w14:textId="77777777" w:rsidR="002433A5" w:rsidRDefault="002433A5">
      <w:pPr>
        <w:pStyle w:val="BodyText"/>
        <w:rPr>
          <w:sz w:val="26"/>
        </w:rPr>
      </w:pPr>
    </w:p>
    <w:p w14:paraId="6588CDF0" w14:textId="77777777" w:rsidR="002433A5" w:rsidRDefault="00000000">
      <w:pPr>
        <w:pStyle w:val="Heading3"/>
        <w:spacing w:before="158"/>
        <w:ind w:left="911"/>
      </w:pPr>
      <w:r>
        <w:rPr>
          <w:u w:val="single"/>
        </w:rPr>
        <w:t>Article</w:t>
      </w:r>
      <w:r>
        <w:rPr>
          <w:spacing w:val="-6"/>
          <w:u w:val="single"/>
        </w:rPr>
        <w:t xml:space="preserve"> </w:t>
      </w:r>
      <w:r>
        <w:rPr>
          <w:u w:val="single"/>
        </w:rPr>
        <w:t>10</w:t>
      </w:r>
      <w:r>
        <w:t>--Procedures for</w:t>
      </w:r>
      <w:r>
        <w:rPr>
          <w:spacing w:val="-3"/>
        </w:rPr>
        <w:t xml:space="preserve"> </w:t>
      </w:r>
      <w:r>
        <w:t>Elections</w:t>
      </w:r>
      <w:r>
        <w:rPr>
          <w:spacing w:val="-2"/>
        </w:rPr>
        <w:t xml:space="preserve"> </w:t>
      </w:r>
      <w:r>
        <w:t>and</w:t>
      </w:r>
      <w:r>
        <w:rPr>
          <w:spacing w:val="-2"/>
        </w:rPr>
        <w:t xml:space="preserve"> </w:t>
      </w:r>
      <w:r>
        <w:t>Member</w:t>
      </w:r>
      <w:r>
        <w:rPr>
          <w:spacing w:val="-3"/>
        </w:rPr>
        <w:t xml:space="preserve"> </w:t>
      </w:r>
      <w:r>
        <w:rPr>
          <w:spacing w:val="-2"/>
        </w:rPr>
        <w:t>Voting</w:t>
      </w:r>
    </w:p>
    <w:p w14:paraId="6588CDF1" w14:textId="77777777" w:rsidR="002433A5" w:rsidRDefault="002433A5">
      <w:pPr>
        <w:pStyle w:val="BodyText"/>
        <w:spacing w:before="10"/>
        <w:rPr>
          <w:b/>
          <w:sz w:val="20"/>
        </w:rPr>
      </w:pPr>
    </w:p>
    <w:p w14:paraId="6588CDF2" w14:textId="77777777" w:rsidR="002433A5" w:rsidRDefault="00000000">
      <w:pPr>
        <w:spacing w:before="1"/>
        <w:ind w:left="912" w:right="1256" w:firstLine="648"/>
        <w:jc w:val="both"/>
        <w:rPr>
          <w:sz w:val="24"/>
        </w:rPr>
      </w:pPr>
      <w:r>
        <w:rPr>
          <w:sz w:val="24"/>
        </w:rPr>
        <w:t>Section 1. At a meeting of Member Representatives in April of each year, the Board of Directors shall conduct the election for members of the Board of Directors. The Board shall distribute to the Member Representatives and Associate Members registered with USA as a Player, Coach, Official, or Volunteer at least thirty days prior to the date of the meeting a notice of the date, time and place of the meeting, a description of the positions up for election in that year and a request for nominations for those positions. The Notice shall specify a deadline not less than two weeks after the date of the Notice for receipt of nominations and information as to how nominations are to be made.</w:t>
      </w:r>
    </w:p>
    <w:p w14:paraId="6588CDF3" w14:textId="77777777" w:rsidR="002433A5" w:rsidRDefault="002433A5">
      <w:pPr>
        <w:pStyle w:val="BodyText"/>
        <w:spacing w:before="10"/>
        <w:rPr>
          <w:sz w:val="20"/>
        </w:rPr>
      </w:pPr>
    </w:p>
    <w:p w14:paraId="6588CDF4" w14:textId="77777777" w:rsidR="002433A5" w:rsidRDefault="00000000">
      <w:pPr>
        <w:ind w:left="912" w:right="1257" w:firstLine="648"/>
        <w:jc w:val="both"/>
        <w:rPr>
          <w:sz w:val="24"/>
        </w:rPr>
      </w:pPr>
      <w:r>
        <w:rPr>
          <w:sz w:val="24"/>
        </w:rPr>
        <w:t>Section</w:t>
      </w:r>
      <w:r>
        <w:rPr>
          <w:spacing w:val="-7"/>
          <w:sz w:val="24"/>
        </w:rPr>
        <w:t xml:space="preserve"> </w:t>
      </w:r>
      <w:r>
        <w:rPr>
          <w:sz w:val="24"/>
        </w:rPr>
        <w:t>2.</w:t>
      </w:r>
      <w:r>
        <w:rPr>
          <w:spacing w:val="-5"/>
          <w:sz w:val="24"/>
        </w:rPr>
        <w:t xml:space="preserve"> </w:t>
      </w:r>
      <w:r>
        <w:rPr>
          <w:sz w:val="24"/>
        </w:rPr>
        <w:t>Following</w:t>
      </w:r>
      <w:r>
        <w:rPr>
          <w:spacing w:val="-7"/>
          <w:sz w:val="24"/>
        </w:rPr>
        <w:t xml:space="preserve"> </w:t>
      </w:r>
      <w:r>
        <w:rPr>
          <w:sz w:val="24"/>
        </w:rPr>
        <w:t>receipt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nominations,</w:t>
      </w:r>
      <w:r>
        <w:rPr>
          <w:spacing w:val="-7"/>
          <w:sz w:val="24"/>
        </w:rPr>
        <w:t xml:space="preserve"> </w:t>
      </w:r>
      <w:r>
        <w:rPr>
          <w:sz w:val="24"/>
        </w:rPr>
        <w:t>the</w:t>
      </w:r>
      <w:r>
        <w:rPr>
          <w:spacing w:val="-8"/>
          <w:sz w:val="24"/>
        </w:rPr>
        <w:t xml:space="preserve"> </w:t>
      </w:r>
      <w:r>
        <w:rPr>
          <w:sz w:val="24"/>
        </w:rPr>
        <w:t>Board</w:t>
      </w:r>
      <w:r>
        <w:rPr>
          <w:spacing w:val="-5"/>
          <w:sz w:val="24"/>
        </w:rPr>
        <w:t xml:space="preserve"> </w:t>
      </w:r>
      <w:r>
        <w:rPr>
          <w:sz w:val="24"/>
        </w:rPr>
        <w:t>shall</w:t>
      </w:r>
      <w:r>
        <w:rPr>
          <w:spacing w:val="-7"/>
          <w:sz w:val="24"/>
        </w:rPr>
        <w:t xml:space="preserve"> </w:t>
      </w:r>
      <w:r>
        <w:rPr>
          <w:sz w:val="24"/>
        </w:rPr>
        <w:t>meet</w:t>
      </w:r>
      <w:r>
        <w:rPr>
          <w:spacing w:val="-7"/>
          <w:sz w:val="24"/>
        </w:rPr>
        <w:t xml:space="preserve"> </w:t>
      </w:r>
      <w:r>
        <w:rPr>
          <w:sz w:val="24"/>
        </w:rPr>
        <w:t>to</w:t>
      </w:r>
      <w:r>
        <w:rPr>
          <w:spacing w:val="-7"/>
          <w:sz w:val="24"/>
        </w:rPr>
        <w:t xml:space="preserve"> </w:t>
      </w:r>
      <w:r>
        <w:rPr>
          <w:sz w:val="24"/>
        </w:rPr>
        <w:t>develop</w:t>
      </w:r>
      <w:r>
        <w:rPr>
          <w:spacing w:val="-7"/>
          <w:sz w:val="24"/>
        </w:rPr>
        <w:t xml:space="preserve"> </w:t>
      </w:r>
      <w:r>
        <w:rPr>
          <w:sz w:val="24"/>
        </w:rPr>
        <w:t>the</w:t>
      </w:r>
      <w:r>
        <w:rPr>
          <w:spacing w:val="-8"/>
          <w:sz w:val="24"/>
        </w:rPr>
        <w:t xml:space="preserve"> </w:t>
      </w:r>
      <w:r>
        <w:rPr>
          <w:sz w:val="24"/>
        </w:rPr>
        <w:t>slates of nominees. The Board will assure that each person nominated is eligible for the office sought. In the Event that no nominations of eligible persons are timely received for one or more of the positions up for election, the Board shall act as a nominating committee to place one or more names in nomination for such position.</w:t>
      </w:r>
    </w:p>
    <w:p w14:paraId="6588CDF5" w14:textId="77777777" w:rsidR="002433A5" w:rsidRDefault="002433A5">
      <w:pPr>
        <w:pStyle w:val="BodyText"/>
        <w:spacing w:before="10"/>
        <w:rPr>
          <w:sz w:val="20"/>
        </w:rPr>
      </w:pPr>
    </w:p>
    <w:p w14:paraId="6588CDF6" w14:textId="77777777" w:rsidR="002433A5" w:rsidRDefault="00000000">
      <w:pPr>
        <w:ind w:left="912" w:right="1257" w:firstLine="648"/>
        <w:jc w:val="both"/>
        <w:rPr>
          <w:sz w:val="24"/>
        </w:rPr>
      </w:pPr>
      <w:r>
        <w:rPr>
          <w:sz w:val="24"/>
        </w:rPr>
        <w:t>Section 3. Voting by Member Representatives shall be conducted by written ballot at the meeting</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Member</w:t>
      </w:r>
      <w:r>
        <w:rPr>
          <w:spacing w:val="11"/>
          <w:sz w:val="24"/>
        </w:rPr>
        <w:t xml:space="preserve"> </w:t>
      </w:r>
      <w:r>
        <w:rPr>
          <w:sz w:val="24"/>
        </w:rPr>
        <w:t>Representatives,</w:t>
      </w:r>
      <w:r>
        <w:rPr>
          <w:spacing w:val="11"/>
          <w:sz w:val="24"/>
        </w:rPr>
        <w:t xml:space="preserve"> </w:t>
      </w:r>
      <w:r>
        <w:rPr>
          <w:sz w:val="24"/>
        </w:rPr>
        <w:t>provided</w:t>
      </w:r>
      <w:r>
        <w:rPr>
          <w:spacing w:val="11"/>
          <w:sz w:val="24"/>
        </w:rPr>
        <w:t xml:space="preserve"> </w:t>
      </w:r>
      <w:r>
        <w:rPr>
          <w:sz w:val="24"/>
        </w:rPr>
        <w:t>that,</w:t>
      </w:r>
      <w:r>
        <w:rPr>
          <w:spacing w:val="11"/>
          <w:sz w:val="24"/>
        </w:rPr>
        <w:t xml:space="preserve"> </w:t>
      </w:r>
      <w:r>
        <w:rPr>
          <w:sz w:val="24"/>
        </w:rPr>
        <w:t>in</w:t>
      </w:r>
      <w:r>
        <w:rPr>
          <w:spacing w:val="10"/>
          <w:sz w:val="24"/>
        </w:rPr>
        <w:t xml:space="preserve"> </w:t>
      </w:r>
      <w:r>
        <w:rPr>
          <w:sz w:val="24"/>
        </w:rPr>
        <w:t>its</w:t>
      </w:r>
      <w:r>
        <w:rPr>
          <w:spacing w:val="11"/>
          <w:sz w:val="24"/>
        </w:rPr>
        <w:t xml:space="preserve"> </w:t>
      </w:r>
      <w:r>
        <w:rPr>
          <w:sz w:val="24"/>
        </w:rPr>
        <w:t>discretion,</w:t>
      </w:r>
      <w:r>
        <w:rPr>
          <w:spacing w:val="11"/>
          <w:sz w:val="24"/>
        </w:rPr>
        <w:t xml:space="preserve"> </w:t>
      </w:r>
      <w:r>
        <w:rPr>
          <w:sz w:val="24"/>
        </w:rPr>
        <w:t>on</w:t>
      </w:r>
      <w:r>
        <w:rPr>
          <w:spacing w:val="10"/>
          <w:sz w:val="24"/>
        </w:rPr>
        <w:t xml:space="preserve"> </w:t>
      </w:r>
      <w:r>
        <w:rPr>
          <w:sz w:val="24"/>
        </w:rPr>
        <w:t>an</w:t>
      </w:r>
      <w:r>
        <w:rPr>
          <w:spacing w:val="11"/>
          <w:sz w:val="24"/>
        </w:rPr>
        <w:t xml:space="preserve"> </w:t>
      </w:r>
      <w:r>
        <w:rPr>
          <w:sz w:val="24"/>
        </w:rPr>
        <w:t>annual</w:t>
      </w:r>
      <w:r>
        <w:rPr>
          <w:spacing w:val="11"/>
          <w:sz w:val="24"/>
        </w:rPr>
        <w:t xml:space="preserve"> </w:t>
      </w:r>
      <w:r>
        <w:rPr>
          <w:sz w:val="24"/>
        </w:rPr>
        <w:t>basis</w:t>
      </w:r>
      <w:r>
        <w:rPr>
          <w:spacing w:val="11"/>
          <w:sz w:val="24"/>
        </w:rPr>
        <w:t xml:space="preserve"> </w:t>
      </w:r>
      <w:r>
        <w:rPr>
          <w:spacing w:val="-5"/>
          <w:sz w:val="24"/>
        </w:rPr>
        <w:t>and</w:t>
      </w:r>
    </w:p>
    <w:p w14:paraId="6588CDF7" w14:textId="77777777" w:rsidR="002433A5" w:rsidRDefault="002433A5">
      <w:pPr>
        <w:jc w:val="both"/>
        <w:rPr>
          <w:sz w:val="24"/>
        </w:rPr>
        <w:sectPr w:rsidR="002433A5">
          <w:headerReference w:type="default" r:id="rId33"/>
          <w:footerReference w:type="default" r:id="rId34"/>
          <w:pgSz w:w="12240" w:h="15840"/>
          <w:pgMar w:top="1360" w:right="180" w:bottom="1260" w:left="600" w:header="0" w:footer="1063" w:gutter="0"/>
          <w:cols w:space="720"/>
        </w:sectPr>
      </w:pPr>
    </w:p>
    <w:p w14:paraId="6588CDF8" w14:textId="77777777" w:rsidR="002433A5" w:rsidRDefault="00000000">
      <w:pPr>
        <w:spacing w:before="79"/>
        <w:ind w:left="911" w:right="1254"/>
        <w:jc w:val="both"/>
        <w:rPr>
          <w:sz w:val="24"/>
        </w:rPr>
      </w:pPr>
      <w:r>
        <w:rPr>
          <w:sz w:val="24"/>
        </w:rPr>
        <w:lastRenderedPageBreak/>
        <w:t>by majority vote, the Board may permit, under procedures established and published in advance of the meeting, email voting, or voice voting via conference call. Each Member Representative shall</w:t>
      </w:r>
      <w:r>
        <w:rPr>
          <w:spacing w:val="-2"/>
          <w:sz w:val="24"/>
        </w:rPr>
        <w:t xml:space="preserve"> </w:t>
      </w:r>
      <w:r>
        <w:rPr>
          <w:sz w:val="24"/>
        </w:rPr>
        <w:t>be</w:t>
      </w:r>
      <w:r>
        <w:rPr>
          <w:spacing w:val="-3"/>
          <w:sz w:val="24"/>
        </w:rPr>
        <w:t xml:space="preserve"> </w:t>
      </w:r>
      <w:r>
        <w:rPr>
          <w:sz w:val="24"/>
        </w:rPr>
        <w:t>entitled</w:t>
      </w:r>
      <w:r>
        <w:rPr>
          <w:spacing w:val="-2"/>
          <w:sz w:val="24"/>
        </w:rPr>
        <w:t xml:space="preserve"> </w:t>
      </w:r>
      <w:r>
        <w:rPr>
          <w:sz w:val="24"/>
        </w:rPr>
        <w:t>to cast</w:t>
      </w:r>
      <w:r>
        <w:rPr>
          <w:spacing w:val="-2"/>
          <w:sz w:val="24"/>
        </w:rPr>
        <w:t xml:space="preserve"> </w:t>
      </w:r>
      <w:r>
        <w:rPr>
          <w:sz w:val="24"/>
        </w:rPr>
        <w:t>one</w:t>
      </w:r>
      <w:r>
        <w:rPr>
          <w:spacing w:val="-3"/>
          <w:sz w:val="24"/>
        </w:rPr>
        <w:t xml:space="preserve"> </w:t>
      </w:r>
      <w:r>
        <w:rPr>
          <w:sz w:val="24"/>
        </w:rPr>
        <w:t>vote</w:t>
      </w:r>
      <w:r>
        <w:rPr>
          <w:spacing w:val="-3"/>
          <w:sz w:val="24"/>
        </w:rPr>
        <w:t xml:space="preserve"> </w:t>
      </w:r>
      <w:r>
        <w:rPr>
          <w:sz w:val="24"/>
        </w:rPr>
        <w:t>for</w:t>
      </w:r>
      <w:r>
        <w:rPr>
          <w:spacing w:val="-3"/>
          <w:sz w:val="24"/>
        </w:rPr>
        <w:t xml:space="preserve"> </w:t>
      </w:r>
      <w:r>
        <w:rPr>
          <w:sz w:val="24"/>
        </w:rPr>
        <w:t>each registered</w:t>
      </w:r>
      <w:r>
        <w:rPr>
          <w:spacing w:val="-3"/>
          <w:sz w:val="24"/>
        </w:rPr>
        <w:t xml:space="preserve"> </w:t>
      </w:r>
      <w:r>
        <w:rPr>
          <w:sz w:val="24"/>
        </w:rPr>
        <w:t>USA</w:t>
      </w:r>
      <w:r>
        <w:rPr>
          <w:spacing w:val="-3"/>
          <w:sz w:val="24"/>
        </w:rPr>
        <w:t xml:space="preserve"> </w:t>
      </w:r>
      <w:r>
        <w:rPr>
          <w:sz w:val="24"/>
        </w:rPr>
        <w:t>Hockey</w:t>
      </w:r>
      <w:r>
        <w:rPr>
          <w:spacing w:val="-2"/>
          <w:sz w:val="24"/>
        </w:rPr>
        <w:t xml:space="preserve"> </w:t>
      </w:r>
      <w:r>
        <w:rPr>
          <w:sz w:val="24"/>
        </w:rPr>
        <w:t>player</w:t>
      </w:r>
      <w:r>
        <w:rPr>
          <w:spacing w:val="-1"/>
          <w:sz w:val="24"/>
        </w:rPr>
        <w:t xml:space="preserve"> </w:t>
      </w:r>
      <w:r>
        <w:rPr>
          <w:sz w:val="24"/>
        </w:rPr>
        <w:t>claimed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Member Association, or other entity and reported by USA Hockey as being claimed by that Member as shown on the USA Hockey Annual PPR report for the period beginning April 1</w:t>
      </w:r>
      <w:r>
        <w:rPr>
          <w:sz w:val="24"/>
          <w:vertAlign w:val="superscript"/>
        </w:rPr>
        <w:t>st</w:t>
      </w:r>
      <w:r>
        <w:rPr>
          <w:sz w:val="24"/>
        </w:rPr>
        <w:t xml:space="preserve"> and ending March 1</w:t>
      </w:r>
      <w:r>
        <w:rPr>
          <w:sz w:val="24"/>
          <w:vertAlign w:val="superscript"/>
        </w:rPr>
        <w:t>st</w:t>
      </w:r>
      <w:r>
        <w:rPr>
          <w:sz w:val="24"/>
        </w:rPr>
        <w:t>, subject to the</w:t>
      </w:r>
      <w:r>
        <w:rPr>
          <w:spacing w:val="-1"/>
          <w:sz w:val="24"/>
        </w:rPr>
        <w:t xml:space="preserve"> </w:t>
      </w:r>
      <w:r>
        <w:rPr>
          <w:sz w:val="24"/>
        </w:rPr>
        <w:t>provisions of Article 5, Section 1, for whom they represent. The person receiving the highest number votes for each position shall be elected. In the event of a tie, a run- off election between the two persons with the most votes will be held by those Member Representatives present, including conference call or video conference.</w:t>
      </w:r>
    </w:p>
    <w:p w14:paraId="6588CDF9" w14:textId="77777777" w:rsidR="002433A5" w:rsidRDefault="002433A5">
      <w:pPr>
        <w:pStyle w:val="BodyText"/>
        <w:spacing w:before="10"/>
        <w:rPr>
          <w:sz w:val="20"/>
        </w:rPr>
      </w:pPr>
    </w:p>
    <w:p w14:paraId="6588CDFA" w14:textId="77777777" w:rsidR="002433A5" w:rsidRDefault="00000000">
      <w:pPr>
        <w:ind w:left="840" w:right="1255" w:firstLine="720"/>
        <w:jc w:val="both"/>
        <w:rPr>
          <w:sz w:val="24"/>
        </w:rPr>
      </w:pPr>
      <w:r>
        <w:rPr>
          <w:sz w:val="24"/>
        </w:rPr>
        <w:t>Section 4. Except in the case of voting on the issue of voluntary dissolution of the Association,</w:t>
      </w:r>
      <w:r>
        <w:rPr>
          <w:spacing w:val="-15"/>
          <w:sz w:val="24"/>
        </w:rPr>
        <w:t xml:space="preserve"> </w:t>
      </w:r>
      <w:r>
        <w:rPr>
          <w:sz w:val="24"/>
        </w:rPr>
        <w:t>the</w:t>
      </w:r>
      <w:r>
        <w:rPr>
          <w:spacing w:val="-15"/>
          <w:sz w:val="24"/>
        </w:rPr>
        <w:t xml:space="preserve"> </w:t>
      </w:r>
      <w:r>
        <w:rPr>
          <w:sz w:val="24"/>
        </w:rPr>
        <w:t>procedures</w:t>
      </w:r>
      <w:r>
        <w:rPr>
          <w:spacing w:val="-15"/>
          <w:sz w:val="24"/>
        </w:rPr>
        <w:t xml:space="preserve"> </w:t>
      </w:r>
      <w:r>
        <w:rPr>
          <w:sz w:val="24"/>
        </w:rPr>
        <w:t>for</w:t>
      </w:r>
      <w:r>
        <w:rPr>
          <w:spacing w:val="-15"/>
          <w:sz w:val="24"/>
        </w:rPr>
        <w:t xml:space="preserve"> </w:t>
      </w:r>
      <w:r>
        <w:rPr>
          <w:sz w:val="24"/>
        </w:rPr>
        <w:t>written</w:t>
      </w:r>
      <w:r>
        <w:rPr>
          <w:spacing w:val="-15"/>
          <w:sz w:val="24"/>
        </w:rPr>
        <w:t xml:space="preserve"> </w:t>
      </w:r>
      <w:r>
        <w:rPr>
          <w:sz w:val="24"/>
        </w:rPr>
        <w:t>balloting</w:t>
      </w:r>
      <w:r>
        <w:rPr>
          <w:spacing w:val="-15"/>
          <w:sz w:val="24"/>
        </w:rPr>
        <w:t xml:space="preserve"> </w:t>
      </w:r>
      <w:r>
        <w:rPr>
          <w:sz w:val="24"/>
        </w:rPr>
        <w:t>set</w:t>
      </w:r>
      <w:r>
        <w:rPr>
          <w:spacing w:val="-15"/>
          <w:sz w:val="24"/>
        </w:rPr>
        <w:t xml:space="preserve"> </w:t>
      </w:r>
      <w:r>
        <w:rPr>
          <w:sz w:val="24"/>
        </w:rPr>
        <w:t>forth</w:t>
      </w:r>
      <w:r>
        <w:rPr>
          <w:spacing w:val="-15"/>
          <w:sz w:val="24"/>
        </w:rPr>
        <w:t xml:space="preserve"> </w:t>
      </w:r>
      <w:r>
        <w:rPr>
          <w:sz w:val="24"/>
        </w:rPr>
        <w:t>above</w:t>
      </w:r>
      <w:r>
        <w:rPr>
          <w:spacing w:val="-15"/>
          <w:sz w:val="24"/>
        </w:rPr>
        <w:t xml:space="preserve"> </w:t>
      </w:r>
      <w:r>
        <w:rPr>
          <w:sz w:val="24"/>
        </w:rPr>
        <w:t>may</w:t>
      </w:r>
      <w:r>
        <w:rPr>
          <w:spacing w:val="-15"/>
          <w:sz w:val="24"/>
        </w:rPr>
        <w:t xml:space="preserve"> </w:t>
      </w:r>
      <w:r>
        <w:rPr>
          <w:sz w:val="24"/>
        </w:rPr>
        <w:t>be</w:t>
      </w:r>
      <w:r>
        <w:rPr>
          <w:spacing w:val="-15"/>
          <w:sz w:val="24"/>
        </w:rPr>
        <w:t xml:space="preserve"> </w:t>
      </w:r>
      <w:r>
        <w:rPr>
          <w:sz w:val="24"/>
        </w:rPr>
        <w:t>used</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event</w:t>
      </w:r>
      <w:r>
        <w:rPr>
          <w:spacing w:val="-15"/>
          <w:sz w:val="24"/>
        </w:rPr>
        <w:t xml:space="preserve"> </w:t>
      </w:r>
      <w:r>
        <w:rPr>
          <w:sz w:val="24"/>
        </w:rPr>
        <w:t>the</w:t>
      </w:r>
      <w:r>
        <w:rPr>
          <w:spacing w:val="-15"/>
          <w:sz w:val="24"/>
        </w:rPr>
        <w:t xml:space="preserve"> </w:t>
      </w:r>
      <w:r>
        <w:rPr>
          <w:sz w:val="24"/>
        </w:rPr>
        <w:t>Board decides to conduct a membership vote on other matters, provided that the Board may shorten the period</w:t>
      </w:r>
      <w:r>
        <w:rPr>
          <w:spacing w:val="-8"/>
          <w:sz w:val="24"/>
        </w:rPr>
        <w:t xml:space="preserve"> </w:t>
      </w:r>
      <w:r>
        <w:rPr>
          <w:sz w:val="24"/>
        </w:rPr>
        <w:t>for</w:t>
      </w:r>
      <w:r>
        <w:rPr>
          <w:spacing w:val="-9"/>
          <w:sz w:val="24"/>
        </w:rPr>
        <w:t xml:space="preserve"> </w:t>
      </w:r>
      <w:r>
        <w:rPr>
          <w:sz w:val="24"/>
        </w:rPr>
        <w:t>notice</w:t>
      </w:r>
      <w:r>
        <w:rPr>
          <w:spacing w:val="-9"/>
          <w:sz w:val="24"/>
        </w:rPr>
        <w:t xml:space="preserve"> </w:t>
      </w:r>
      <w:r>
        <w:rPr>
          <w:sz w:val="24"/>
        </w:rPr>
        <w:t>and</w:t>
      </w:r>
      <w:r>
        <w:rPr>
          <w:spacing w:val="-8"/>
          <w:sz w:val="24"/>
        </w:rPr>
        <w:t xml:space="preserve"> </w:t>
      </w:r>
      <w:r>
        <w:rPr>
          <w:sz w:val="24"/>
        </w:rPr>
        <w:t>change</w:t>
      </w:r>
      <w:r>
        <w:rPr>
          <w:spacing w:val="-9"/>
          <w:sz w:val="24"/>
        </w:rPr>
        <w:t xml:space="preserve"> </w:t>
      </w:r>
      <w:r>
        <w:rPr>
          <w:sz w:val="24"/>
        </w:rPr>
        <w:t>the</w:t>
      </w:r>
      <w:r>
        <w:rPr>
          <w:spacing w:val="-9"/>
          <w:sz w:val="24"/>
        </w:rPr>
        <w:t xml:space="preserve"> </w:t>
      </w:r>
      <w:r>
        <w:rPr>
          <w:sz w:val="24"/>
        </w:rPr>
        <w:t>methods</w:t>
      </w:r>
      <w:r>
        <w:rPr>
          <w:spacing w:val="-8"/>
          <w:sz w:val="24"/>
        </w:rPr>
        <w:t xml:space="preserve"> </w:t>
      </w:r>
      <w:r>
        <w:rPr>
          <w:sz w:val="24"/>
        </w:rPr>
        <w:t>of</w:t>
      </w:r>
      <w:r>
        <w:rPr>
          <w:spacing w:val="-9"/>
          <w:sz w:val="24"/>
        </w:rPr>
        <w:t xml:space="preserve"> </w:t>
      </w:r>
      <w:r>
        <w:rPr>
          <w:sz w:val="24"/>
        </w:rPr>
        <w:t>receiving</w:t>
      </w:r>
      <w:r>
        <w:rPr>
          <w:spacing w:val="-8"/>
          <w:sz w:val="24"/>
        </w:rPr>
        <w:t xml:space="preserve"> </w:t>
      </w:r>
      <w:r>
        <w:rPr>
          <w:sz w:val="24"/>
        </w:rPr>
        <w:t>ballots</w:t>
      </w:r>
      <w:r>
        <w:rPr>
          <w:spacing w:val="-8"/>
          <w:sz w:val="24"/>
        </w:rPr>
        <w:t xml:space="preserve"> </w:t>
      </w:r>
      <w:r>
        <w:rPr>
          <w:sz w:val="24"/>
        </w:rPr>
        <w:t>if</w:t>
      </w:r>
      <w:r>
        <w:rPr>
          <w:spacing w:val="-10"/>
          <w:sz w:val="24"/>
        </w:rPr>
        <w:t xml:space="preserve"> </w:t>
      </w:r>
      <w:r>
        <w:rPr>
          <w:sz w:val="24"/>
        </w:rPr>
        <w:t>the</w:t>
      </w:r>
      <w:r>
        <w:rPr>
          <w:spacing w:val="-9"/>
          <w:sz w:val="24"/>
        </w:rPr>
        <w:t xml:space="preserve"> </w:t>
      </w:r>
      <w:r>
        <w:rPr>
          <w:sz w:val="24"/>
        </w:rPr>
        <w:t>circumstances</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matter</w:t>
      </w:r>
      <w:r>
        <w:rPr>
          <w:spacing w:val="-9"/>
          <w:sz w:val="24"/>
        </w:rPr>
        <w:t xml:space="preserve"> </w:t>
      </w:r>
      <w:r>
        <w:rPr>
          <w:sz w:val="24"/>
        </w:rPr>
        <w:t>on which the vote is being taken so require. The Board may determine in the alternative that the membership vote on any other matter will be taken by voice vote, a show of hands or by secret ballot at a meeting of Members whether called for the purpose of taking such vote or otherwise.</w:t>
      </w:r>
    </w:p>
    <w:p w14:paraId="6588CDFB" w14:textId="77777777" w:rsidR="002433A5" w:rsidRDefault="002433A5">
      <w:pPr>
        <w:pStyle w:val="BodyText"/>
        <w:spacing w:before="10"/>
        <w:rPr>
          <w:sz w:val="20"/>
        </w:rPr>
      </w:pPr>
    </w:p>
    <w:p w14:paraId="6588CDFC" w14:textId="77777777" w:rsidR="002433A5" w:rsidRDefault="00000000">
      <w:pPr>
        <w:ind w:left="840" w:right="1258" w:firstLine="720"/>
        <w:jc w:val="both"/>
        <w:rPr>
          <w:sz w:val="24"/>
        </w:rPr>
      </w:pPr>
      <w:r>
        <w:rPr>
          <w:sz w:val="24"/>
        </w:rPr>
        <w:t>Section</w:t>
      </w:r>
      <w:r>
        <w:rPr>
          <w:spacing w:val="-5"/>
          <w:sz w:val="24"/>
        </w:rPr>
        <w:t xml:space="preserve"> </w:t>
      </w:r>
      <w:r>
        <w:rPr>
          <w:sz w:val="24"/>
        </w:rPr>
        <w:t>5.</w:t>
      </w:r>
      <w:r>
        <w:rPr>
          <w:spacing w:val="-5"/>
          <w:sz w:val="24"/>
        </w:rPr>
        <w:t xml:space="preserve"> </w:t>
      </w:r>
      <w:r>
        <w:rPr>
          <w:sz w:val="24"/>
        </w:rPr>
        <w:t>Each</w:t>
      </w:r>
      <w:r>
        <w:rPr>
          <w:spacing w:val="-2"/>
          <w:sz w:val="24"/>
        </w:rPr>
        <w:t xml:space="preserve"> </w:t>
      </w:r>
      <w:r>
        <w:rPr>
          <w:sz w:val="24"/>
        </w:rPr>
        <w:t>elected member</w:t>
      </w:r>
      <w:r>
        <w:rPr>
          <w:spacing w:val="-6"/>
          <w:sz w:val="24"/>
        </w:rPr>
        <w:t xml:space="preserve"> </w:t>
      </w:r>
      <w:r>
        <w:rPr>
          <w:sz w:val="24"/>
        </w:rPr>
        <w:t>of</w:t>
      </w:r>
      <w:r>
        <w:rPr>
          <w:spacing w:val="-3"/>
          <w:sz w:val="24"/>
        </w:rPr>
        <w:t xml:space="preserve"> </w:t>
      </w:r>
      <w:r>
        <w:rPr>
          <w:sz w:val="24"/>
        </w:rPr>
        <w:t>the</w:t>
      </w:r>
      <w:r>
        <w:rPr>
          <w:spacing w:val="-6"/>
          <w:sz w:val="24"/>
        </w:rPr>
        <w:t xml:space="preserve"> </w:t>
      </w:r>
      <w:r>
        <w:rPr>
          <w:sz w:val="24"/>
        </w:rPr>
        <w:t>Board</w:t>
      </w:r>
      <w:r>
        <w:rPr>
          <w:spacing w:val="-5"/>
          <w:sz w:val="24"/>
        </w:rPr>
        <w:t xml:space="preserve"> </w:t>
      </w:r>
      <w:r>
        <w:rPr>
          <w:sz w:val="24"/>
        </w:rPr>
        <w:t>of</w:t>
      </w:r>
      <w:r>
        <w:rPr>
          <w:spacing w:val="-3"/>
          <w:sz w:val="24"/>
        </w:rPr>
        <w:t xml:space="preserve"> </w:t>
      </w:r>
      <w:r>
        <w:rPr>
          <w:sz w:val="24"/>
        </w:rPr>
        <w:t>Directors</w:t>
      </w:r>
      <w:r>
        <w:rPr>
          <w:spacing w:val="-2"/>
          <w:sz w:val="24"/>
        </w:rPr>
        <w:t xml:space="preserve"> </w:t>
      </w:r>
      <w:r>
        <w:rPr>
          <w:sz w:val="24"/>
        </w:rPr>
        <w:t>is</w:t>
      </w:r>
      <w:r>
        <w:rPr>
          <w:spacing w:val="-5"/>
          <w:sz w:val="24"/>
        </w:rPr>
        <w:t xml:space="preserve"> </w:t>
      </w:r>
      <w:r>
        <w:rPr>
          <w:sz w:val="24"/>
        </w:rPr>
        <w:t>elected</w:t>
      </w:r>
      <w:r>
        <w:rPr>
          <w:spacing w:val="-5"/>
          <w:sz w:val="24"/>
        </w:rPr>
        <w:t xml:space="preserve"> </w:t>
      </w:r>
      <w:r>
        <w:rPr>
          <w:sz w:val="24"/>
        </w:rPr>
        <w:t>to</w:t>
      </w:r>
      <w:r>
        <w:rPr>
          <w:spacing w:val="-2"/>
          <w:sz w:val="24"/>
        </w:rPr>
        <w:t xml:space="preserve"> </w:t>
      </w:r>
      <w:r>
        <w:rPr>
          <w:sz w:val="24"/>
        </w:rPr>
        <w:t>a</w:t>
      </w:r>
      <w:r>
        <w:rPr>
          <w:spacing w:val="-6"/>
          <w:sz w:val="24"/>
        </w:rPr>
        <w:t xml:space="preserve"> </w:t>
      </w:r>
      <w:r>
        <w:rPr>
          <w:sz w:val="24"/>
        </w:rPr>
        <w:t>two</w:t>
      </w:r>
      <w:r>
        <w:rPr>
          <w:spacing w:val="-5"/>
          <w:sz w:val="24"/>
        </w:rPr>
        <w:t xml:space="preserve"> </w:t>
      </w:r>
      <w:r>
        <w:rPr>
          <w:sz w:val="24"/>
        </w:rPr>
        <w:t>(2)</w:t>
      </w:r>
      <w:r>
        <w:rPr>
          <w:spacing w:val="-3"/>
          <w:sz w:val="24"/>
        </w:rPr>
        <w:t xml:space="preserve"> </w:t>
      </w:r>
      <w:r>
        <w:rPr>
          <w:sz w:val="24"/>
        </w:rPr>
        <w:t>year</w:t>
      </w:r>
      <w:r>
        <w:rPr>
          <w:spacing w:val="-6"/>
          <w:sz w:val="24"/>
        </w:rPr>
        <w:t xml:space="preserve"> </w:t>
      </w:r>
      <w:r>
        <w:rPr>
          <w:sz w:val="24"/>
        </w:rPr>
        <w:t>term in alternating years as follows:</w:t>
      </w:r>
    </w:p>
    <w:p w14:paraId="6588CDFD" w14:textId="77777777" w:rsidR="002433A5" w:rsidRDefault="002433A5">
      <w:pPr>
        <w:pStyle w:val="BodyText"/>
        <w:spacing w:before="10"/>
        <w:rPr>
          <w:sz w:val="20"/>
        </w:rPr>
      </w:pPr>
    </w:p>
    <w:p w14:paraId="6588CDFE" w14:textId="77777777" w:rsidR="002433A5" w:rsidRDefault="00000000">
      <w:pPr>
        <w:tabs>
          <w:tab w:val="left" w:pos="5879"/>
        </w:tabs>
        <w:ind w:left="1560"/>
        <w:rPr>
          <w:sz w:val="24"/>
        </w:rPr>
      </w:pPr>
      <w:r>
        <w:pict w14:anchorId="6588D48A">
          <v:rect id="docshape11" o:spid="_x0000_s2056" style="position:absolute;left:0;text-align:left;margin-left:108pt;margin-top:12.5pt;width:37.7pt;height:.6pt;z-index:15729152;mso-position-horizontal-relative:page" fillcolor="black" stroked="f">
            <w10:wrap anchorx="page"/>
          </v:rect>
        </w:pict>
      </w:r>
      <w:r>
        <w:pict w14:anchorId="6588D48B">
          <v:rect id="docshape12" o:spid="_x0000_s2055" style="position:absolute;left:0;text-align:left;margin-left:324pt;margin-top:12.5pt;width:40.3pt;height:.6pt;z-index:15729664;mso-position-horizontal-relative:page" fillcolor="black" stroked="f">
            <w10:wrap anchorx="page"/>
          </v:rect>
        </w:pict>
      </w:r>
      <w:r>
        <w:rPr>
          <w:sz w:val="24"/>
        </w:rPr>
        <w:t>1</w:t>
      </w:r>
      <w:r>
        <w:rPr>
          <w:sz w:val="24"/>
          <w:vertAlign w:val="superscript"/>
        </w:rPr>
        <w:t>st</w:t>
      </w:r>
      <w:r>
        <w:rPr>
          <w:sz w:val="24"/>
        </w:rPr>
        <w:t xml:space="preserve"> </w:t>
      </w:r>
      <w:r>
        <w:rPr>
          <w:spacing w:val="-4"/>
          <w:sz w:val="24"/>
        </w:rPr>
        <w:t>Year</w:t>
      </w:r>
      <w:r>
        <w:rPr>
          <w:sz w:val="24"/>
        </w:rPr>
        <w:tab/>
        <w:t>2</w:t>
      </w:r>
      <w:r>
        <w:rPr>
          <w:sz w:val="24"/>
          <w:vertAlign w:val="superscript"/>
        </w:rPr>
        <w:t>nd</w:t>
      </w:r>
      <w:r>
        <w:rPr>
          <w:spacing w:val="3"/>
          <w:sz w:val="24"/>
        </w:rPr>
        <w:t xml:space="preserve"> </w:t>
      </w:r>
      <w:r>
        <w:rPr>
          <w:spacing w:val="-4"/>
          <w:sz w:val="24"/>
        </w:rPr>
        <w:t>Year</w:t>
      </w:r>
    </w:p>
    <w:p w14:paraId="6588CDFF" w14:textId="77777777" w:rsidR="002433A5" w:rsidRDefault="00000000">
      <w:pPr>
        <w:tabs>
          <w:tab w:val="left" w:pos="5879"/>
        </w:tabs>
        <w:ind w:left="1560"/>
        <w:rPr>
          <w:sz w:val="24"/>
        </w:rPr>
      </w:pPr>
      <w:r>
        <w:rPr>
          <w:spacing w:val="-2"/>
          <w:sz w:val="24"/>
        </w:rPr>
        <w:t>President</w:t>
      </w:r>
      <w:r>
        <w:rPr>
          <w:sz w:val="24"/>
        </w:rPr>
        <w:tab/>
        <w:t>Executive</w:t>
      </w:r>
      <w:r>
        <w:rPr>
          <w:spacing w:val="-5"/>
          <w:sz w:val="24"/>
        </w:rPr>
        <w:t xml:space="preserve"> </w:t>
      </w:r>
      <w:r>
        <w:rPr>
          <w:sz w:val="24"/>
        </w:rPr>
        <w:t>Vice</w:t>
      </w:r>
      <w:r>
        <w:rPr>
          <w:spacing w:val="-2"/>
          <w:sz w:val="24"/>
        </w:rPr>
        <w:t xml:space="preserve"> President</w:t>
      </w:r>
    </w:p>
    <w:p w14:paraId="6588CE00" w14:textId="77777777" w:rsidR="002433A5" w:rsidRDefault="00000000">
      <w:pPr>
        <w:tabs>
          <w:tab w:val="left" w:pos="5879"/>
        </w:tabs>
        <w:ind w:left="1560"/>
        <w:rPr>
          <w:sz w:val="24"/>
        </w:rPr>
      </w:pPr>
      <w:r>
        <w:rPr>
          <w:spacing w:val="-2"/>
          <w:sz w:val="24"/>
        </w:rPr>
        <w:t>Secretary</w:t>
      </w:r>
      <w:r>
        <w:rPr>
          <w:sz w:val="24"/>
        </w:rPr>
        <w:tab/>
      </w:r>
      <w:r>
        <w:rPr>
          <w:spacing w:val="-2"/>
          <w:sz w:val="24"/>
        </w:rPr>
        <w:t>Treasurer</w:t>
      </w:r>
    </w:p>
    <w:p w14:paraId="6588CE01" w14:textId="77777777" w:rsidR="002433A5" w:rsidRDefault="00000000">
      <w:pPr>
        <w:tabs>
          <w:tab w:val="left" w:pos="5879"/>
          <w:tab w:val="left" w:pos="6599"/>
        </w:tabs>
        <w:ind w:left="1560" w:right="1553"/>
        <w:rPr>
          <w:sz w:val="24"/>
        </w:rPr>
      </w:pPr>
      <w:r>
        <w:rPr>
          <w:sz w:val="24"/>
        </w:rPr>
        <w:t>Travel Section Vice-President</w:t>
      </w:r>
      <w:r>
        <w:rPr>
          <w:sz w:val="24"/>
        </w:rPr>
        <w:tab/>
      </w:r>
      <w:r>
        <w:rPr>
          <w:sz w:val="24"/>
        </w:rPr>
        <w:tab/>
        <w:t>Discipline/Appeals</w:t>
      </w:r>
      <w:r>
        <w:rPr>
          <w:spacing w:val="-15"/>
          <w:sz w:val="24"/>
        </w:rPr>
        <w:t xml:space="preserve"> </w:t>
      </w:r>
      <w:r>
        <w:rPr>
          <w:sz w:val="24"/>
        </w:rPr>
        <w:t>Vice</w:t>
      </w:r>
      <w:r>
        <w:rPr>
          <w:spacing w:val="-15"/>
          <w:sz w:val="24"/>
        </w:rPr>
        <w:t xml:space="preserve"> </w:t>
      </w:r>
      <w:r>
        <w:rPr>
          <w:sz w:val="24"/>
        </w:rPr>
        <w:t>President Adult Section Vice-President</w:t>
      </w:r>
      <w:r>
        <w:rPr>
          <w:sz w:val="24"/>
        </w:rPr>
        <w:tab/>
        <w:t>Tier Section Vice President</w:t>
      </w:r>
    </w:p>
    <w:p w14:paraId="6588CE02" w14:textId="77777777" w:rsidR="002433A5" w:rsidRDefault="00000000">
      <w:pPr>
        <w:tabs>
          <w:tab w:val="left" w:pos="5879"/>
        </w:tabs>
        <w:ind w:left="1560"/>
        <w:rPr>
          <w:sz w:val="24"/>
        </w:rPr>
      </w:pPr>
      <w:r>
        <w:rPr>
          <w:sz w:val="24"/>
        </w:rPr>
        <w:t>High</w:t>
      </w:r>
      <w:r>
        <w:rPr>
          <w:spacing w:val="-3"/>
          <w:sz w:val="24"/>
        </w:rPr>
        <w:t xml:space="preserve"> </w:t>
      </w:r>
      <w:r>
        <w:rPr>
          <w:sz w:val="24"/>
        </w:rPr>
        <w:t>School</w:t>
      </w:r>
      <w:r>
        <w:rPr>
          <w:spacing w:val="-3"/>
          <w:sz w:val="24"/>
        </w:rPr>
        <w:t xml:space="preserve"> </w:t>
      </w:r>
      <w:r>
        <w:rPr>
          <w:sz w:val="24"/>
        </w:rPr>
        <w:t>Section</w:t>
      </w:r>
      <w:r>
        <w:rPr>
          <w:spacing w:val="-2"/>
          <w:sz w:val="24"/>
        </w:rPr>
        <w:t xml:space="preserve"> </w:t>
      </w:r>
      <w:r>
        <w:rPr>
          <w:sz w:val="24"/>
        </w:rPr>
        <w:t>Vice-</w:t>
      </w:r>
      <w:r>
        <w:rPr>
          <w:spacing w:val="-2"/>
          <w:sz w:val="24"/>
        </w:rPr>
        <w:t>President</w:t>
      </w:r>
      <w:r>
        <w:rPr>
          <w:sz w:val="24"/>
        </w:rPr>
        <w:tab/>
        <w:t>Girls</w:t>
      </w:r>
      <w:r>
        <w:rPr>
          <w:spacing w:val="-5"/>
          <w:sz w:val="24"/>
        </w:rPr>
        <w:t xml:space="preserve"> </w:t>
      </w:r>
      <w:r>
        <w:rPr>
          <w:sz w:val="24"/>
        </w:rPr>
        <w:t>Section</w:t>
      </w:r>
      <w:r>
        <w:rPr>
          <w:spacing w:val="-2"/>
          <w:sz w:val="24"/>
        </w:rPr>
        <w:t xml:space="preserve"> </w:t>
      </w:r>
      <w:r>
        <w:rPr>
          <w:sz w:val="24"/>
        </w:rPr>
        <w:t>Vice</w:t>
      </w:r>
      <w:r>
        <w:rPr>
          <w:spacing w:val="-2"/>
          <w:sz w:val="24"/>
        </w:rPr>
        <w:t xml:space="preserve"> President</w:t>
      </w:r>
    </w:p>
    <w:p w14:paraId="6588CE03" w14:textId="77777777" w:rsidR="002433A5" w:rsidRDefault="00000000">
      <w:pPr>
        <w:ind w:left="5880"/>
        <w:rPr>
          <w:sz w:val="24"/>
        </w:rPr>
      </w:pPr>
      <w:r>
        <w:rPr>
          <w:sz w:val="24"/>
        </w:rPr>
        <w:t>Growth</w:t>
      </w:r>
      <w:r>
        <w:rPr>
          <w:spacing w:val="-5"/>
          <w:sz w:val="24"/>
        </w:rPr>
        <w:t xml:space="preserve"> </w:t>
      </w:r>
      <w:r>
        <w:rPr>
          <w:sz w:val="24"/>
        </w:rPr>
        <w:t>and</w:t>
      </w:r>
      <w:r>
        <w:rPr>
          <w:spacing w:val="-3"/>
          <w:sz w:val="24"/>
        </w:rPr>
        <w:t xml:space="preserve"> </w:t>
      </w:r>
      <w:r>
        <w:rPr>
          <w:sz w:val="24"/>
        </w:rPr>
        <w:t>Retention</w:t>
      </w:r>
      <w:r>
        <w:rPr>
          <w:spacing w:val="-2"/>
          <w:sz w:val="24"/>
        </w:rPr>
        <w:t xml:space="preserve"> </w:t>
      </w:r>
      <w:r>
        <w:rPr>
          <w:sz w:val="24"/>
        </w:rPr>
        <w:t>Vice-</w:t>
      </w:r>
      <w:r>
        <w:rPr>
          <w:spacing w:val="-2"/>
          <w:sz w:val="24"/>
        </w:rPr>
        <w:t>President</w:t>
      </w:r>
    </w:p>
    <w:p w14:paraId="6588CE04" w14:textId="77777777" w:rsidR="002433A5" w:rsidRDefault="002433A5">
      <w:pPr>
        <w:pStyle w:val="BodyText"/>
        <w:rPr>
          <w:sz w:val="26"/>
        </w:rPr>
      </w:pPr>
    </w:p>
    <w:p w14:paraId="6588CE05" w14:textId="77777777" w:rsidR="002433A5" w:rsidRDefault="00000000">
      <w:pPr>
        <w:spacing w:before="218"/>
        <w:ind w:left="839" w:right="1257" w:firstLine="720"/>
        <w:jc w:val="both"/>
        <w:rPr>
          <w:sz w:val="24"/>
        </w:rPr>
      </w:pPr>
      <w:r>
        <w:rPr>
          <w:sz w:val="24"/>
        </w:rPr>
        <w:t>Section 6. The Girls Section Vice-President is elected by the following procedure. Each organization</w:t>
      </w:r>
      <w:r>
        <w:rPr>
          <w:spacing w:val="-8"/>
          <w:sz w:val="24"/>
        </w:rPr>
        <w:t xml:space="preserve"> </w:t>
      </w:r>
      <w:r>
        <w:rPr>
          <w:sz w:val="24"/>
        </w:rPr>
        <w:t>approved</w:t>
      </w:r>
      <w:r>
        <w:rPr>
          <w:spacing w:val="-8"/>
          <w:sz w:val="24"/>
        </w:rPr>
        <w:t xml:space="preserve"> </w:t>
      </w:r>
      <w:r>
        <w:rPr>
          <w:sz w:val="24"/>
        </w:rPr>
        <w:t>by</w:t>
      </w:r>
      <w:r>
        <w:rPr>
          <w:spacing w:val="-6"/>
          <w:sz w:val="24"/>
        </w:rPr>
        <w:t xml:space="preserve"> </w:t>
      </w:r>
      <w:r>
        <w:rPr>
          <w:sz w:val="24"/>
        </w:rPr>
        <w:t>UAHA</w:t>
      </w:r>
      <w:r>
        <w:rPr>
          <w:spacing w:val="-9"/>
          <w:sz w:val="24"/>
        </w:rPr>
        <w:t xml:space="preserve"> </w:t>
      </w:r>
      <w:r>
        <w:rPr>
          <w:sz w:val="24"/>
        </w:rPr>
        <w:t>to</w:t>
      </w:r>
      <w:r>
        <w:rPr>
          <w:spacing w:val="-8"/>
          <w:sz w:val="24"/>
        </w:rPr>
        <w:t xml:space="preserve"> </w:t>
      </w:r>
      <w:r>
        <w:rPr>
          <w:sz w:val="24"/>
        </w:rPr>
        <w:t>field</w:t>
      </w:r>
      <w:r>
        <w:rPr>
          <w:spacing w:val="-8"/>
          <w:sz w:val="24"/>
        </w:rPr>
        <w:t xml:space="preserve"> </w:t>
      </w:r>
      <w:r>
        <w:rPr>
          <w:sz w:val="24"/>
        </w:rPr>
        <w:t>Girl’s</w:t>
      </w:r>
      <w:r>
        <w:rPr>
          <w:spacing w:val="-8"/>
          <w:sz w:val="24"/>
        </w:rPr>
        <w:t xml:space="preserve"> </w:t>
      </w:r>
      <w:r>
        <w:rPr>
          <w:sz w:val="24"/>
        </w:rPr>
        <w:t>Teams</w:t>
      </w:r>
      <w:r>
        <w:rPr>
          <w:spacing w:val="-8"/>
          <w:sz w:val="24"/>
        </w:rPr>
        <w:t xml:space="preserve"> </w:t>
      </w:r>
      <w:r>
        <w:rPr>
          <w:sz w:val="24"/>
        </w:rPr>
        <w:t>is</w:t>
      </w:r>
      <w:r>
        <w:rPr>
          <w:spacing w:val="-8"/>
          <w:sz w:val="24"/>
        </w:rPr>
        <w:t xml:space="preserve"> </w:t>
      </w:r>
      <w:r>
        <w:rPr>
          <w:sz w:val="24"/>
        </w:rPr>
        <w:t>entitled</w:t>
      </w:r>
      <w:r>
        <w:rPr>
          <w:spacing w:val="-8"/>
          <w:sz w:val="24"/>
        </w:rPr>
        <w:t xml:space="preserve"> </w:t>
      </w:r>
      <w:r>
        <w:rPr>
          <w:sz w:val="24"/>
        </w:rPr>
        <w:t>to</w:t>
      </w:r>
      <w:r>
        <w:rPr>
          <w:spacing w:val="-8"/>
          <w:sz w:val="24"/>
        </w:rPr>
        <w:t xml:space="preserve"> </w:t>
      </w:r>
      <w:r>
        <w:rPr>
          <w:sz w:val="24"/>
        </w:rPr>
        <w:t>vote</w:t>
      </w:r>
      <w:r>
        <w:rPr>
          <w:spacing w:val="-9"/>
          <w:sz w:val="24"/>
        </w:rPr>
        <w:t xml:space="preserve"> </w:t>
      </w:r>
      <w:r>
        <w:rPr>
          <w:sz w:val="24"/>
        </w:rPr>
        <w:t>the</w:t>
      </w:r>
      <w:r>
        <w:rPr>
          <w:spacing w:val="-9"/>
          <w:sz w:val="24"/>
        </w:rPr>
        <w:t xml:space="preserve"> </w:t>
      </w:r>
      <w:r>
        <w:rPr>
          <w:sz w:val="24"/>
        </w:rPr>
        <w:t>PPR</w:t>
      </w:r>
      <w:r>
        <w:rPr>
          <w:spacing w:val="-7"/>
          <w:sz w:val="24"/>
        </w:rPr>
        <w:t xml:space="preserve"> </w:t>
      </w:r>
      <w:r>
        <w:rPr>
          <w:sz w:val="24"/>
        </w:rPr>
        <w:t>votes</w:t>
      </w:r>
      <w:r>
        <w:rPr>
          <w:spacing w:val="-8"/>
          <w:sz w:val="24"/>
        </w:rPr>
        <w:t xml:space="preserve"> </w:t>
      </w:r>
      <w:r>
        <w:rPr>
          <w:sz w:val="24"/>
        </w:rPr>
        <w:t>calculated for the period of April 1</w:t>
      </w:r>
      <w:r>
        <w:rPr>
          <w:sz w:val="24"/>
          <w:vertAlign w:val="superscript"/>
        </w:rPr>
        <w:t>st</w:t>
      </w:r>
      <w:r>
        <w:rPr>
          <w:sz w:val="24"/>
        </w:rPr>
        <w:t xml:space="preserve"> though March 31</w:t>
      </w:r>
      <w:r>
        <w:rPr>
          <w:sz w:val="24"/>
          <w:vertAlign w:val="superscript"/>
        </w:rPr>
        <w:t>st</w:t>
      </w:r>
      <w:r>
        <w:rPr>
          <w:sz w:val="24"/>
        </w:rPr>
        <w:t xml:space="preserve"> of the previous season for the Girls Section Vice President</w:t>
      </w:r>
      <w:r>
        <w:rPr>
          <w:spacing w:val="-4"/>
          <w:sz w:val="24"/>
        </w:rPr>
        <w:t xml:space="preserve"> </w:t>
      </w:r>
      <w:r>
        <w:rPr>
          <w:sz w:val="24"/>
        </w:rPr>
        <w:t>and</w:t>
      </w:r>
      <w:r>
        <w:rPr>
          <w:spacing w:val="-5"/>
          <w:sz w:val="24"/>
        </w:rPr>
        <w:t xml:space="preserve"> </w:t>
      </w:r>
      <w:r>
        <w:rPr>
          <w:sz w:val="24"/>
        </w:rPr>
        <w:t>all</w:t>
      </w:r>
      <w:r>
        <w:rPr>
          <w:spacing w:val="-4"/>
          <w:sz w:val="24"/>
        </w:rPr>
        <w:t xml:space="preserve"> </w:t>
      </w:r>
      <w:r>
        <w:rPr>
          <w:sz w:val="24"/>
        </w:rPr>
        <w:t>other</w:t>
      </w:r>
      <w:r>
        <w:rPr>
          <w:spacing w:val="-6"/>
          <w:sz w:val="24"/>
        </w:rPr>
        <w:t xml:space="preserve"> </w:t>
      </w:r>
      <w:r>
        <w:rPr>
          <w:sz w:val="24"/>
        </w:rPr>
        <w:t>positions</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Board</w:t>
      </w:r>
      <w:r>
        <w:rPr>
          <w:spacing w:val="-5"/>
          <w:sz w:val="24"/>
        </w:rPr>
        <w:t xml:space="preserve"> </w:t>
      </w:r>
      <w:r>
        <w:rPr>
          <w:sz w:val="24"/>
        </w:rPr>
        <w:t>of</w:t>
      </w:r>
      <w:r>
        <w:rPr>
          <w:spacing w:val="-6"/>
          <w:sz w:val="24"/>
        </w:rPr>
        <w:t xml:space="preserve"> </w:t>
      </w:r>
      <w:r>
        <w:rPr>
          <w:sz w:val="24"/>
        </w:rPr>
        <w:t>Directors</w:t>
      </w:r>
      <w:r>
        <w:rPr>
          <w:spacing w:val="-5"/>
          <w:sz w:val="24"/>
        </w:rPr>
        <w:t xml:space="preserve"> </w:t>
      </w:r>
      <w:r>
        <w:rPr>
          <w:sz w:val="24"/>
        </w:rPr>
        <w:t>open</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general</w:t>
      </w:r>
      <w:r>
        <w:rPr>
          <w:spacing w:val="-4"/>
          <w:sz w:val="24"/>
        </w:rPr>
        <w:t xml:space="preserve"> </w:t>
      </w:r>
      <w:r>
        <w:rPr>
          <w:sz w:val="24"/>
        </w:rPr>
        <w:t>election</w:t>
      </w:r>
      <w:r>
        <w:rPr>
          <w:spacing w:val="-5"/>
          <w:sz w:val="24"/>
        </w:rPr>
        <w:t xml:space="preserve"> </w:t>
      </w:r>
      <w:r>
        <w:rPr>
          <w:sz w:val="24"/>
        </w:rPr>
        <w:t>from</w:t>
      </w:r>
      <w:r>
        <w:rPr>
          <w:spacing w:val="-4"/>
          <w:sz w:val="24"/>
        </w:rPr>
        <w:t xml:space="preserve"> </w:t>
      </w:r>
      <w:r>
        <w:rPr>
          <w:sz w:val="24"/>
        </w:rPr>
        <w:t>those nominated for the position.</w:t>
      </w:r>
    </w:p>
    <w:p w14:paraId="6588CE06" w14:textId="77777777" w:rsidR="002433A5" w:rsidRDefault="002433A5">
      <w:pPr>
        <w:pStyle w:val="BodyText"/>
        <w:spacing w:before="9"/>
        <w:rPr>
          <w:sz w:val="20"/>
        </w:rPr>
      </w:pPr>
    </w:p>
    <w:p w14:paraId="6588CE07" w14:textId="77777777" w:rsidR="002433A5" w:rsidRDefault="00000000">
      <w:pPr>
        <w:spacing w:before="1"/>
        <w:ind w:left="839" w:right="1258" w:firstLine="720"/>
        <w:jc w:val="both"/>
        <w:rPr>
          <w:sz w:val="24"/>
        </w:rPr>
      </w:pPr>
      <w:r>
        <w:rPr>
          <w:sz w:val="24"/>
        </w:rPr>
        <w:t>Section</w:t>
      </w:r>
      <w:r>
        <w:rPr>
          <w:spacing w:val="-15"/>
          <w:sz w:val="24"/>
        </w:rPr>
        <w:t xml:space="preserve"> </w:t>
      </w:r>
      <w:r>
        <w:rPr>
          <w:sz w:val="24"/>
        </w:rPr>
        <w:t>7.</w:t>
      </w:r>
      <w:r>
        <w:rPr>
          <w:spacing w:val="-15"/>
          <w:sz w:val="24"/>
        </w:rPr>
        <w:t xml:space="preserve"> </w:t>
      </w:r>
      <w:r>
        <w:rPr>
          <w:sz w:val="24"/>
        </w:rPr>
        <w:t>The</w:t>
      </w:r>
      <w:r>
        <w:rPr>
          <w:spacing w:val="-15"/>
          <w:sz w:val="24"/>
        </w:rPr>
        <w:t xml:space="preserve"> </w:t>
      </w:r>
      <w:r>
        <w:rPr>
          <w:sz w:val="24"/>
        </w:rPr>
        <w:t>Disabled</w:t>
      </w:r>
      <w:r>
        <w:rPr>
          <w:spacing w:val="-15"/>
          <w:sz w:val="24"/>
        </w:rPr>
        <w:t xml:space="preserve"> </w:t>
      </w:r>
      <w:r>
        <w:rPr>
          <w:sz w:val="24"/>
        </w:rPr>
        <w:t>Section</w:t>
      </w:r>
      <w:r>
        <w:rPr>
          <w:spacing w:val="-15"/>
          <w:sz w:val="24"/>
        </w:rPr>
        <w:t xml:space="preserve"> </w:t>
      </w:r>
      <w:r>
        <w:rPr>
          <w:sz w:val="24"/>
        </w:rPr>
        <w:t>Vice-President</w:t>
      </w:r>
      <w:r>
        <w:rPr>
          <w:spacing w:val="-15"/>
          <w:sz w:val="24"/>
        </w:rPr>
        <w:t xml:space="preserve"> </w:t>
      </w:r>
      <w:r>
        <w:rPr>
          <w:sz w:val="24"/>
        </w:rPr>
        <w:t>is</w:t>
      </w:r>
      <w:r>
        <w:rPr>
          <w:spacing w:val="-15"/>
          <w:sz w:val="24"/>
        </w:rPr>
        <w:t xml:space="preserve"> </w:t>
      </w:r>
      <w:r>
        <w:rPr>
          <w:sz w:val="24"/>
        </w:rPr>
        <w:t>elected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following</w:t>
      </w:r>
      <w:r>
        <w:rPr>
          <w:spacing w:val="-15"/>
          <w:sz w:val="24"/>
        </w:rPr>
        <w:t xml:space="preserve"> </w:t>
      </w:r>
      <w:r>
        <w:rPr>
          <w:sz w:val="24"/>
        </w:rPr>
        <w:t>procedure.</w:t>
      </w:r>
      <w:r>
        <w:rPr>
          <w:spacing w:val="-15"/>
          <w:sz w:val="24"/>
        </w:rPr>
        <w:t xml:space="preserve"> </w:t>
      </w:r>
      <w:r>
        <w:rPr>
          <w:sz w:val="24"/>
        </w:rPr>
        <w:t>Each organization approved by UAHA to field Disabled teams is entitled to vote the PPR votes calculated for the period of April 1</w:t>
      </w:r>
      <w:r>
        <w:rPr>
          <w:sz w:val="24"/>
          <w:vertAlign w:val="superscript"/>
        </w:rPr>
        <w:t>st</w:t>
      </w:r>
      <w:r>
        <w:rPr>
          <w:sz w:val="24"/>
        </w:rPr>
        <w:t xml:space="preserve"> though March 31</w:t>
      </w:r>
      <w:r>
        <w:rPr>
          <w:sz w:val="24"/>
          <w:vertAlign w:val="superscript"/>
        </w:rPr>
        <w:t>st</w:t>
      </w:r>
      <w:r>
        <w:rPr>
          <w:sz w:val="24"/>
        </w:rPr>
        <w:t xml:space="preserve"> of the previous season for the Disabled Section Vice-President and all other positions on the Board of Directors open to the general election from those nominated for the position.</w:t>
      </w:r>
    </w:p>
    <w:p w14:paraId="6588CE08" w14:textId="77777777" w:rsidR="002433A5" w:rsidRDefault="002433A5">
      <w:pPr>
        <w:pStyle w:val="BodyText"/>
        <w:spacing w:before="10"/>
        <w:rPr>
          <w:sz w:val="20"/>
        </w:rPr>
      </w:pPr>
    </w:p>
    <w:p w14:paraId="6588CE09" w14:textId="77777777" w:rsidR="002433A5" w:rsidRDefault="00000000">
      <w:pPr>
        <w:ind w:left="840" w:right="1257" w:firstLine="720"/>
        <w:jc w:val="both"/>
        <w:rPr>
          <w:sz w:val="24"/>
        </w:rPr>
      </w:pPr>
      <w:r>
        <w:rPr>
          <w:sz w:val="24"/>
        </w:rPr>
        <w:t>Section</w:t>
      </w:r>
      <w:r>
        <w:rPr>
          <w:spacing w:val="-4"/>
          <w:sz w:val="24"/>
        </w:rPr>
        <w:t xml:space="preserve"> </w:t>
      </w:r>
      <w:r>
        <w:rPr>
          <w:sz w:val="24"/>
        </w:rPr>
        <w:t>8.</w:t>
      </w:r>
      <w:r>
        <w:rPr>
          <w:spacing w:val="-4"/>
          <w:sz w:val="24"/>
        </w:rPr>
        <w:t xml:space="preserve"> </w:t>
      </w:r>
      <w:r>
        <w:rPr>
          <w:sz w:val="24"/>
        </w:rPr>
        <w:t>The</w:t>
      </w:r>
      <w:r>
        <w:rPr>
          <w:spacing w:val="-5"/>
          <w:sz w:val="24"/>
        </w:rPr>
        <w:t xml:space="preserve"> </w:t>
      </w:r>
      <w:r>
        <w:rPr>
          <w:sz w:val="24"/>
        </w:rPr>
        <w:t>High</w:t>
      </w:r>
      <w:r>
        <w:rPr>
          <w:spacing w:val="-4"/>
          <w:sz w:val="24"/>
        </w:rPr>
        <w:t xml:space="preserve"> </w:t>
      </w:r>
      <w:r>
        <w:rPr>
          <w:sz w:val="24"/>
        </w:rPr>
        <w:t>School</w:t>
      </w:r>
      <w:r>
        <w:rPr>
          <w:spacing w:val="-4"/>
          <w:sz w:val="24"/>
        </w:rPr>
        <w:t xml:space="preserve"> </w:t>
      </w:r>
      <w:r>
        <w:rPr>
          <w:sz w:val="24"/>
        </w:rPr>
        <w:t>Section</w:t>
      </w:r>
      <w:r>
        <w:rPr>
          <w:spacing w:val="-4"/>
          <w:sz w:val="24"/>
        </w:rPr>
        <w:t xml:space="preserve"> </w:t>
      </w:r>
      <w:r>
        <w:rPr>
          <w:sz w:val="24"/>
        </w:rPr>
        <w:t>shall</w:t>
      </w:r>
      <w:r>
        <w:rPr>
          <w:spacing w:val="-4"/>
          <w:sz w:val="24"/>
        </w:rPr>
        <w:t xml:space="preserve"> </w:t>
      </w:r>
      <w:r>
        <w:rPr>
          <w:sz w:val="24"/>
        </w:rPr>
        <w:t>elect</w:t>
      </w:r>
      <w:r>
        <w:rPr>
          <w:spacing w:val="-4"/>
          <w:sz w:val="24"/>
        </w:rPr>
        <w:t xml:space="preserve"> </w:t>
      </w:r>
      <w:r>
        <w:rPr>
          <w:sz w:val="24"/>
        </w:rPr>
        <w:t>the</w:t>
      </w:r>
      <w:r>
        <w:rPr>
          <w:spacing w:val="-5"/>
          <w:sz w:val="24"/>
        </w:rPr>
        <w:t xml:space="preserve"> </w:t>
      </w:r>
      <w:r>
        <w:rPr>
          <w:sz w:val="24"/>
        </w:rPr>
        <w:t>High</w:t>
      </w:r>
      <w:r>
        <w:rPr>
          <w:spacing w:val="-4"/>
          <w:sz w:val="24"/>
        </w:rPr>
        <w:t xml:space="preserve"> </w:t>
      </w:r>
      <w:r>
        <w:rPr>
          <w:sz w:val="24"/>
        </w:rPr>
        <w:t>School</w:t>
      </w:r>
      <w:r>
        <w:rPr>
          <w:spacing w:val="-4"/>
          <w:sz w:val="24"/>
        </w:rPr>
        <w:t xml:space="preserve"> </w:t>
      </w:r>
      <w:r>
        <w:rPr>
          <w:sz w:val="24"/>
        </w:rPr>
        <w:t>Section</w:t>
      </w:r>
      <w:r>
        <w:rPr>
          <w:spacing w:val="-4"/>
          <w:sz w:val="24"/>
        </w:rPr>
        <w:t xml:space="preserve"> </w:t>
      </w:r>
      <w:r>
        <w:rPr>
          <w:sz w:val="24"/>
        </w:rPr>
        <w:t>Vice-President</w:t>
      </w:r>
      <w:r>
        <w:rPr>
          <w:spacing w:val="-4"/>
          <w:sz w:val="24"/>
        </w:rPr>
        <w:t xml:space="preserve"> </w:t>
      </w:r>
      <w:r>
        <w:rPr>
          <w:sz w:val="24"/>
        </w:rPr>
        <w:t>by the</w:t>
      </w:r>
      <w:r>
        <w:rPr>
          <w:spacing w:val="-9"/>
          <w:sz w:val="24"/>
        </w:rPr>
        <w:t xml:space="preserve"> </w:t>
      </w:r>
      <w:r>
        <w:rPr>
          <w:sz w:val="24"/>
        </w:rPr>
        <w:t>following</w:t>
      </w:r>
      <w:r>
        <w:rPr>
          <w:spacing w:val="-8"/>
          <w:sz w:val="24"/>
        </w:rPr>
        <w:t xml:space="preserve"> </w:t>
      </w:r>
      <w:r>
        <w:rPr>
          <w:sz w:val="24"/>
        </w:rPr>
        <w:t>procedure.</w:t>
      </w:r>
      <w:r>
        <w:rPr>
          <w:spacing w:val="-6"/>
          <w:sz w:val="24"/>
        </w:rPr>
        <w:t xml:space="preserve"> </w:t>
      </w:r>
      <w:r>
        <w:rPr>
          <w:sz w:val="24"/>
        </w:rPr>
        <w:t>At</w:t>
      </w:r>
      <w:r>
        <w:rPr>
          <w:spacing w:val="-8"/>
          <w:sz w:val="24"/>
        </w:rPr>
        <w:t xml:space="preserve"> </w:t>
      </w:r>
      <w:r>
        <w:rPr>
          <w:sz w:val="24"/>
        </w:rPr>
        <w:t>least</w:t>
      </w:r>
      <w:r>
        <w:rPr>
          <w:spacing w:val="-8"/>
          <w:sz w:val="24"/>
        </w:rPr>
        <w:t xml:space="preserve"> </w:t>
      </w:r>
      <w:r>
        <w:rPr>
          <w:sz w:val="24"/>
        </w:rPr>
        <w:t>fourteen</w:t>
      </w:r>
      <w:r>
        <w:rPr>
          <w:spacing w:val="-8"/>
          <w:sz w:val="24"/>
        </w:rPr>
        <w:t xml:space="preserve"> </w:t>
      </w:r>
      <w:r>
        <w:rPr>
          <w:sz w:val="24"/>
        </w:rPr>
        <w:t>(14)</w:t>
      </w:r>
      <w:r>
        <w:rPr>
          <w:spacing w:val="-9"/>
          <w:sz w:val="24"/>
        </w:rPr>
        <w:t xml:space="preserve"> </w:t>
      </w:r>
      <w:r>
        <w:rPr>
          <w:sz w:val="24"/>
        </w:rPr>
        <w:t>days</w:t>
      </w:r>
      <w:r>
        <w:rPr>
          <w:spacing w:val="-8"/>
          <w:sz w:val="24"/>
        </w:rPr>
        <w:t xml:space="preserve"> </w:t>
      </w:r>
      <w:r>
        <w:rPr>
          <w:sz w:val="24"/>
        </w:rPr>
        <w:t>prior</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date</w:t>
      </w:r>
      <w:r>
        <w:rPr>
          <w:spacing w:val="-9"/>
          <w:sz w:val="24"/>
        </w:rPr>
        <w:t xml:space="preserve"> </w:t>
      </w:r>
      <w:r>
        <w:rPr>
          <w:sz w:val="24"/>
        </w:rPr>
        <w:t>established</w:t>
      </w:r>
      <w:r>
        <w:rPr>
          <w:spacing w:val="-8"/>
          <w:sz w:val="24"/>
        </w:rPr>
        <w:t xml:space="preserve"> </w:t>
      </w:r>
      <w:r>
        <w:rPr>
          <w:sz w:val="24"/>
        </w:rPr>
        <w:t>by</w:t>
      </w:r>
      <w:r>
        <w:rPr>
          <w:spacing w:val="-8"/>
          <w:sz w:val="24"/>
        </w:rPr>
        <w:t xml:space="preserve"> </w:t>
      </w:r>
      <w:r>
        <w:rPr>
          <w:sz w:val="24"/>
        </w:rPr>
        <w:t>UAHA</w:t>
      </w:r>
      <w:r>
        <w:rPr>
          <w:spacing w:val="-9"/>
          <w:sz w:val="24"/>
        </w:rPr>
        <w:t xml:space="preserve"> </w:t>
      </w:r>
      <w:r>
        <w:rPr>
          <w:sz w:val="24"/>
        </w:rPr>
        <w:t>for</w:t>
      </w:r>
      <w:r>
        <w:rPr>
          <w:spacing w:val="-9"/>
          <w:sz w:val="24"/>
        </w:rPr>
        <w:t xml:space="preserve"> </w:t>
      </w:r>
      <w:r>
        <w:rPr>
          <w:sz w:val="24"/>
        </w:rPr>
        <w:t>the general</w:t>
      </w:r>
      <w:r>
        <w:rPr>
          <w:spacing w:val="-5"/>
          <w:sz w:val="24"/>
        </w:rPr>
        <w:t xml:space="preserve"> </w:t>
      </w:r>
      <w:r>
        <w:rPr>
          <w:sz w:val="24"/>
        </w:rPr>
        <w:t>election,</w:t>
      </w:r>
      <w:r>
        <w:rPr>
          <w:spacing w:val="-6"/>
          <w:sz w:val="24"/>
        </w:rPr>
        <w:t xml:space="preserve"> </w:t>
      </w:r>
      <w:r>
        <w:rPr>
          <w:sz w:val="24"/>
        </w:rPr>
        <w:t>each</w:t>
      </w:r>
      <w:r>
        <w:rPr>
          <w:spacing w:val="40"/>
          <w:sz w:val="24"/>
        </w:rPr>
        <w:t xml:space="preserve"> </w:t>
      </w:r>
      <w:r>
        <w:rPr>
          <w:sz w:val="24"/>
        </w:rPr>
        <w:t>Trustee</w:t>
      </w:r>
      <w:r>
        <w:rPr>
          <w:spacing w:val="-7"/>
          <w:sz w:val="24"/>
        </w:rPr>
        <w:t xml:space="preserve"> </w:t>
      </w:r>
      <w:r>
        <w:rPr>
          <w:sz w:val="24"/>
        </w:rPr>
        <w:t>within</w:t>
      </w:r>
      <w:r>
        <w:rPr>
          <w:spacing w:val="-6"/>
          <w:sz w:val="24"/>
        </w:rPr>
        <w:t xml:space="preserve"> </w:t>
      </w:r>
      <w:r>
        <w:rPr>
          <w:sz w:val="24"/>
        </w:rPr>
        <w:t>the</w:t>
      </w:r>
      <w:r>
        <w:rPr>
          <w:spacing w:val="-7"/>
          <w:sz w:val="24"/>
        </w:rPr>
        <w:t xml:space="preserve"> </w:t>
      </w:r>
      <w:r>
        <w:rPr>
          <w:sz w:val="24"/>
        </w:rPr>
        <w:t>Section</w:t>
      </w:r>
      <w:r>
        <w:rPr>
          <w:spacing w:val="-6"/>
          <w:sz w:val="24"/>
        </w:rPr>
        <w:t xml:space="preserve"> </w:t>
      </w:r>
      <w:r>
        <w:rPr>
          <w:sz w:val="24"/>
        </w:rPr>
        <w:t>shall</w:t>
      </w:r>
      <w:r>
        <w:rPr>
          <w:spacing w:val="-5"/>
          <w:sz w:val="24"/>
        </w:rPr>
        <w:t xml:space="preserve"> </w:t>
      </w:r>
      <w:r>
        <w:rPr>
          <w:sz w:val="24"/>
        </w:rPr>
        <w:t>meet</w:t>
      </w:r>
      <w:r>
        <w:rPr>
          <w:spacing w:val="-5"/>
          <w:sz w:val="24"/>
        </w:rPr>
        <w:t xml:space="preserve"> </w:t>
      </w:r>
      <w:r>
        <w:rPr>
          <w:sz w:val="24"/>
        </w:rPr>
        <w:t>at</w:t>
      </w:r>
      <w:r>
        <w:rPr>
          <w:spacing w:val="-5"/>
          <w:sz w:val="24"/>
        </w:rPr>
        <w:t xml:space="preserve"> </w:t>
      </w:r>
      <w:r>
        <w:rPr>
          <w:sz w:val="24"/>
        </w:rPr>
        <w:t>a</w:t>
      </w:r>
      <w:r>
        <w:rPr>
          <w:spacing w:val="-7"/>
          <w:sz w:val="24"/>
        </w:rPr>
        <w:t xml:space="preserve"> </w:t>
      </w:r>
      <w:r>
        <w:rPr>
          <w:sz w:val="24"/>
        </w:rPr>
        <w:t>time</w:t>
      </w:r>
      <w:r>
        <w:rPr>
          <w:spacing w:val="-7"/>
          <w:sz w:val="24"/>
        </w:rPr>
        <w:t xml:space="preserve"> </w:t>
      </w:r>
      <w:r>
        <w:rPr>
          <w:sz w:val="24"/>
        </w:rPr>
        <w:t>and</w:t>
      </w:r>
      <w:r>
        <w:rPr>
          <w:spacing w:val="-6"/>
          <w:sz w:val="24"/>
        </w:rPr>
        <w:t xml:space="preserve"> </w:t>
      </w:r>
      <w:r>
        <w:rPr>
          <w:sz w:val="24"/>
        </w:rPr>
        <w:t>place</w:t>
      </w:r>
      <w:r>
        <w:rPr>
          <w:spacing w:val="-7"/>
          <w:sz w:val="24"/>
        </w:rPr>
        <w:t xml:space="preserve"> </w:t>
      </w:r>
      <w:r>
        <w:rPr>
          <w:sz w:val="24"/>
        </w:rPr>
        <w:t>established</w:t>
      </w:r>
      <w:r>
        <w:rPr>
          <w:spacing w:val="-6"/>
          <w:sz w:val="24"/>
        </w:rPr>
        <w:t xml:space="preserve"> </w:t>
      </w:r>
      <w:r>
        <w:rPr>
          <w:sz w:val="24"/>
        </w:rPr>
        <w:t>by</w:t>
      </w:r>
      <w:r>
        <w:rPr>
          <w:spacing w:val="-6"/>
          <w:sz w:val="24"/>
        </w:rPr>
        <w:t xml:space="preserve"> </w:t>
      </w:r>
      <w:r>
        <w:rPr>
          <w:sz w:val="24"/>
        </w:rPr>
        <w:t>the High</w:t>
      </w:r>
      <w:r>
        <w:rPr>
          <w:spacing w:val="-5"/>
          <w:sz w:val="24"/>
        </w:rPr>
        <w:t xml:space="preserve"> </w:t>
      </w:r>
      <w:r>
        <w:rPr>
          <w:sz w:val="24"/>
        </w:rPr>
        <w:t>School</w:t>
      </w:r>
      <w:r>
        <w:rPr>
          <w:spacing w:val="-4"/>
          <w:sz w:val="24"/>
        </w:rPr>
        <w:t xml:space="preserve"> </w:t>
      </w:r>
      <w:r>
        <w:rPr>
          <w:sz w:val="24"/>
        </w:rPr>
        <w:t>Section</w:t>
      </w:r>
      <w:r>
        <w:rPr>
          <w:spacing w:val="-5"/>
          <w:sz w:val="24"/>
        </w:rPr>
        <w:t xml:space="preserve"> </w:t>
      </w:r>
      <w:r>
        <w:rPr>
          <w:sz w:val="24"/>
        </w:rPr>
        <w:t>President</w:t>
      </w:r>
      <w:r>
        <w:rPr>
          <w:spacing w:val="-4"/>
          <w:sz w:val="24"/>
        </w:rPr>
        <w:t xml:space="preserve"> </w:t>
      </w:r>
      <w:r>
        <w:rPr>
          <w:sz w:val="24"/>
        </w:rPr>
        <w:t>for</w:t>
      </w:r>
      <w:r>
        <w:rPr>
          <w:spacing w:val="-6"/>
          <w:sz w:val="24"/>
        </w:rPr>
        <w:t xml:space="preserve"> </w:t>
      </w: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electing</w:t>
      </w:r>
      <w:r>
        <w:rPr>
          <w:spacing w:val="-5"/>
          <w:sz w:val="24"/>
        </w:rPr>
        <w:t xml:space="preserve"> </w:t>
      </w:r>
      <w:r>
        <w:rPr>
          <w:sz w:val="24"/>
        </w:rPr>
        <w:t>a</w:t>
      </w:r>
      <w:r>
        <w:rPr>
          <w:spacing w:val="-6"/>
          <w:sz w:val="24"/>
        </w:rPr>
        <w:t xml:space="preserve"> </w:t>
      </w:r>
      <w:r>
        <w:rPr>
          <w:sz w:val="24"/>
        </w:rPr>
        <w:t>Representative</w:t>
      </w:r>
      <w:r>
        <w:rPr>
          <w:spacing w:val="-6"/>
          <w:sz w:val="24"/>
        </w:rPr>
        <w:t xml:space="preserve"> </w:t>
      </w:r>
      <w:r>
        <w:rPr>
          <w:sz w:val="24"/>
        </w:rPr>
        <w:t>to</w:t>
      </w:r>
      <w:r>
        <w:rPr>
          <w:spacing w:val="-5"/>
          <w:sz w:val="24"/>
        </w:rPr>
        <w:t xml:space="preserve"> </w:t>
      </w:r>
      <w:r>
        <w:rPr>
          <w:sz w:val="24"/>
        </w:rPr>
        <w:t>cast</w:t>
      </w:r>
      <w:r>
        <w:rPr>
          <w:spacing w:val="-4"/>
          <w:sz w:val="24"/>
        </w:rPr>
        <w:t xml:space="preserve"> </w:t>
      </w:r>
      <w:r>
        <w:rPr>
          <w:sz w:val="24"/>
        </w:rPr>
        <w:t>the</w:t>
      </w:r>
      <w:r>
        <w:rPr>
          <w:spacing w:val="-6"/>
          <w:sz w:val="24"/>
        </w:rPr>
        <w:t xml:space="preserve"> </w:t>
      </w:r>
      <w:r>
        <w:rPr>
          <w:sz w:val="24"/>
        </w:rPr>
        <w:t>votes</w:t>
      </w:r>
      <w:r>
        <w:rPr>
          <w:spacing w:val="-5"/>
          <w:sz w:val="24"/>
        </w:rPr>
        <w:t xml:space="preserve"> </w:t>
      </w:r>
      <w:r>
        <w:rPr>
          <w:sz w:val="24"/>
        </w:rPr>
        <w:t>of</w:t>
      </w:r>
      <w:r>
        <w:rPr>
          <w:spacing w:val="-6"/>
          <w:sz w:val="24"/>
        </w:rPr>
        <w:t xml:space="preserve"> </w:t>
      </w:r>
      <w:r>
        <w:rPr>
          <w:sz w:val="24"/>
        </w:rPr>
        <w:t>the Section</w:t>
      </w:r>
      <w:r>
        <w:rPr>
          <w:spacing w:val="-7"/>
          <w:sz w:val="24"/>
        </w:rPr>
        <w:t xml:space="preserve"> </w:t>
      </w:r>
      <w:r>
        <w:rPr>
          <w:sz w:val="24"/>
        </w:rPr>
        <w:t>for</w:t>
      </w:r>
      <w:r>
        <w:rPr>
          <w:spacing w:val="-5"/>
          <w:sz w:val="24"/>
        </w:rPr>
        <w:t xml:space="preserve"> </w:t>
      </w:r>
      <w:r>
        <w:rPr>
          <w:sz w:val="24"/>
        </w:rPr>
        <w:t>the</w:t>
      </w:r>
      <w:r>
        <w:rPr>
          <w:spacing w:val="-6"/>
          <w:sz w:val="24"/>
        </w:rPr>
        <w:t xml:space="preserve"> </w:t>
      </w:r>
      <w:r>
        <w:rPr>
          <w:sz w:val="24"/>
        </w:rPr>
        <w:t>general</w:t>
      </w:r>
      <w:r>
        <w:rPr>
          <w:spacing w:val="-4"/>
          <w:sz w:val="24"/>
        </w:rPr>
        <w:t xml:space="preserve"> </w:t>
      </w:r>
      <w:r>
        <w:rPr>
          <w:sz w:val="24"/>
        </w:rPr>
        <w:t>election</w:t>
      </w:r>
      <w:r>
        <w:rPr>
          <w:spacing w:val="-4"/>
          <w:sz w:val="24"/>
        </w:rPr>
        <w:t xml:space="preserve"> </w:t>
      </w:r>
      <w:r>
        <w:rPr>
          <w:sz w:val="24"/>
        </w:rPr>
        <w:t>of</w:t>
      </w:r>
      <w:r>
        <w:rPr>
          <w:spacing w:val="-5"/>
          <w:sz w:val="24"/>
        </w:rPr>
        <w:t xml:space="preserve"> </w:t>
      </w:r>
      <w:r>
        <w:rPr>
          <w:sz w:val="24"/>
        </w:rPr>
        <w:t>UAHA.</w:t>
      </w:r>
      <w:r>
        <w:rPr>
          <w:spacing w:val="-5"/>
          <w:sz w:val="24"/>
        </w:rPr>
        <w:t xml:space="preserve"> </w:t>
      </w:r>
      <w:r>
        <w:rPr>
          <w:sz w:val="24"/>
        </w:rPr>
        <w:t>The</w:t>
      </w:r>
      <w:r>
        <w:rPr>
          <w:spacing w:val="-5"/>
          <w:sz w:val="24"/>
        </w:rPr>
        <w:t xml:space="preserve"> </w:t>
      </w:r>
      <w:r>
        <w:rPr>
          <w:sz w:val="24"/>
        </w:rPr>
        <w:t>elected</w:t>
      </w:r>
      <w:r>
        <w:rPr>
          <w:spacing w:val="-5"/>
          <w:sz w:val="24"/>
        </w:rPr>
        <w:t xml:space="preserve"> </w:t>
      </w:r>
      <w:r>
        <w:rPr>
          <w:sz w:val="24"/>
        </w:rPr>
        <w:t>Representative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responsible</w:t>
      </w:r>
      <w:r>
        <w:rPr>
          <w:spacing w:val="-6"/>
          <w:sz w:val="24"/>
        </w:rPr>
        <w:t xml:space="preserve"> </w:t>
      </w:r>
      <w:r>
        <w:rPr>
          <w:sz w:val="24"/>
        </w:rPr>
        <w:t>to</w:t>
      </w:r>
      <w:r>
        <w:rPr>
          <w:spacing w:val="-4"/>
          <w:sz w:val="24"/>
        </w:rPr>
        <w:t xml:space="preserve"> vote</w:t>
      </w:r>
    </w:p>
    <w:p w14:paraId="6588CE0A" w14:textId="77777777" w:rsidR="002433A5" w:rsidRDefault="002433A5">
      <w:pPr>
        <w:jc w:val="both"/>
        <w:rPr>
          <w:sz w:val="24"/>
        </w:rPr>
        <w:sectPr w:rsidR="002433A5">
          <w:headerReference w:type="default" r:id="rId35"/>
          <w:footerReference w:type="default" r:id="rId36"/>
          <w:pgSz w:w="12240" w:h="15840"/>
          <w:pgMar w:top="1360" w:right="180" w:bottom="1260" w:left="600" w:header="0" w:footer="1063" w:gutter="0"/>
          <w:cols w:space="720"/>
        </w:sectPr>
      </w:pPr>
    </w:p>
    <w:p w14:paraId="6588CE0B" w14:textId="77777777" w:rsidR="002433A5" w:rsidRDefault="00000000">
      <w:pPr>
        <w:spacing w:before="99"/>
        <w:ind w:left="840" w:right="1257"/>
        <w:jc w:val="both"/>
        <w:rPr>
          <w:sz w:val="24"/>
        </w:rPr>
      </w:pPr>
      <w:r>
        <w:rPr>
          <w:sz w:val="24"/>
        </w:rPr>
        <w:lastRenderedPageBreak/>
        <w:t>the PPR votes calculated for the period of April 1</w:t>
      </w:r>
      <w:r>
        <w:rPr>
          <w:sz w:val="24"/>
          <w:vertAlign w:val="superscript"/>
        </w:rPr>
        <w:t>st</w:t>
      </w:r>
      <w:r>
        <w:rPr>
          <w:sz w:val="24"/>
        </w:rPr>
        <w:t xml:space="preserve"> though March 31</w:t>
      </w:r>
      <w:r>
        <w:rPr>
          <w:sz w:val="24"/>
          <w:vertAlign w:val="superscript"/>
        </w:rPr>
        <w:t>st</w:t>
      </w:r>
      <w:r>
        <w:rPr>
          <w:sz w:val="24"/>
        </w:rPr>
        <w:t xml:space="preserve"> of the previous season for the High School Section Vice President and all other positions on the Board of Directors open to the</w:t>
      </w:r>
      <w:r>
        <w:rPr>
          <w:spacing w:val="-3"/>
          <w:sz w:val="24"/>
        </w:rPr>
        <w:t xml:space="preserve"> </w:t>
      </w:r>
      <w:r>
        <w:rPr>
          <w:sz w:val="24"/>
        </w:rPr>
        <w:t>general</w:t>
      </w:r>
      <w:r>
        <w:rPr>
          <w:spacing w:val="-2"/>
          <w:sz w:val="24"/>
        </w:rPr>
        <w:t xml:space="preserve"> </w:t>
      </w:r>
      <w:r>
        <w:rPr>
          <w:sz w:val="24"/>
        </w:rPr>
        <w:t>election</w:t>
      </w:r>
      <w:r>
        <w:rPr>
          <w:spacing w:val="-2"/>
          <w:sz w:val="24"/>
        </w:rPr>
        <w:t xml:space="preserve"> </w:t>
      </w:r>
      <w:r>
        <w:rPr>
          <w:sz w:val="24"/>
        </w:rPr>
        <w:t>from</w:t>
      </w:r>
      <w:r>
        <w:rPr>
          <w:spacing w:val="-1"/>
          <w:sz w:val="24"/>
        </w:rPr>
        <w:t xml:space="preserve"> </w:t>
      </w:r>
      <w:r>
        <w:rPr>
          <w:sz w:val="24"/>
        </w:rPr>
        <w:t>those</w:t>
      </w:r>
      <w:r>
        <w:rPr>
          <w:spacing w:val="-3"/>
          <w:sz w:val="24"/>
        </w:rPr>
        <w:t xml:space="preserve"> </w:t>
      </w:r>
      <w:r>
        <w:rPr>
          <w:sz w:val="24"/>
        </w:rPr>
        <w:t>nominated</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position.</w:t>
      </w:r>
      <w:r>
        <w:rPr>
          <w:spacing w:val="-2"/>
          <w:sz w:val="24"/>
        </w:rPr>
        <w:t xml:space="preserve"> </w:t>
      </w:r>
      <w:r>
        <w:rPr>
          <w:sz w:val="24"/>
        </w:rPr>
        <w:t>The</w:t>
      </w:r>
      <w:r>
        <w:rPr>
          <w:spacing w:val="-3"/>
          <w:sz w:val="24"/>
        </w:rPr>
        <w:t xml:space="preserve"> </w:t>
      </w:r>
      <w:r>
        <w:rPr>
          <w:sz w:val="24"/>
        </w:rPr>
        <w:t>Representative</w:t>
      </w:r>
      <w:r>
        <w:rPr>
          <w:spacing w:val="-3"/>
          <w:sz w:val="24"/>
        </w:rPr>
        <w:t xml:space="preserve"> </w:t>
      </w:r>
      <w:r>
        <w:rPr>
          <w:sz w:val="24"/>
        </w:rPr>
        <w:t>is</w:t>
      </w:r>
      <w:r>
        <w:rPr>
          <w:spacing w:val="-2"/>
          <w:sz w:val="24"/>
        </w:rPr>
        <w:t xml:space="preserve"> </w:t>
      </w:r>
      <w:r>
        <w:rPr>
          <w:sz w:val="24"/>
        </w:rPr>
        <w:t>required</w:t>
      </w:r>
      <w:r>
        <w:rPr>
          <w:spacing w:val="-1"/>
          <w:sz w:val="24"/>
        </w:rPr>
        <w:t xml:space="preserve"> </w:t>
      </w:r>
      <w:r>
        <w:rPr>
          <w:sz w:val="24"/>
        </w:rPr>
        <w:t>to</w:t>
      </w:r>
      <w:r>
        <w:rPr>
          <w:spacing w:val="-2"/>
          <w:sz w:val="24"/>
        </w:rPr>
        <w:t xml:space="preserve"> </w:t>
      </w:r>
      <w:r>
        <w:rPr>
          <w:sz w:val="24"/>
        </w:rPr>
        <w:t>vote the</w:t>
      </w:r>
      <w:r>
        <w:rPr>
          <w:spacing w:val="-11"/>
          <w:sz w:val="24"/>
        </w:rPr>
        <w:t xml:space="preserve"> </w:t>
      </w:r>
      <w:r>
        <w:rPr>
          <w:sz w:val="24"/>
        </w:rPr>
        <w:t>PPR</w:t>
      </w:r>
      <w:r>
        <w:rPr>
          <w:spacing w:val="-9"/>
          <w:sz w:val="24"/>
        </w:rPr>
        <w:t xml:space="preserve"> </w:t>
      </w:r>
      <w:r>
        <w:rPr>
          <w:sz w:val="24"/>
        </w:rPr>
        <w:t>votes</w:t>
      </w:r>
      <w:r>
        <w:rPr>
          <w:spacing w:val="-9"/>
          <w:sz w:val="24"/>
        </w:rPr>
        <w:t xml:space="preserve"> </w:t>
      </w:r>
      <w:r>
        <w:rPr>
          <w:sz w:val="24"/>
        </w:rPr>
        <w:t>as</w:t>
      </w:r>
      <w:r>
        <w:rPr>
          <w:spacing w:val="-9"/>
          <w:sz w:val="24"/>
        </w:rPr>
        <w:t xml:space="preserve"> </w:t>
      </w:r>
      <w:r>
        <w:rPr>
          <w:sz w:val="24"/>
        </w:rPr>
        <w:t>determined</w:t>
      </w:r>
      <w:r>
        <w:rPr>
          <w:spacing w:val="-10"/>
          <w:sz w:val="24"/>
        </w:rPr>
        <w:t xml:space="preserve"> </w:t>
      </w:r>
      <w:r>
        <w:rPr>
          <w:sz w:val="24"/>
        </w:rPr>
        <w:t>by</w:t>
      </w:r>
      <w:r>
        <w:rPr>
          <w:spacing w:val="-10"/>
          <w:sz w:val="24"/>
        </w:rPr>
        <w:t xml:space="preserve"> </w:t>
      </w:r>
      <w:r>
        <w:rPr>
          <w:sz w:val="24"/>
        </w:rPr>
        <w:t>a</w:t>
      </w:r>
      <w:r>
        <w:rPr>
          <w:spacing w:val="-10"/>
          <w:sz w:val="24"/>
        </w:rPr>
        <w:t xml:space="preserve"> </w:t>
      </w:r>
      <w:r>
        <w:rPr>
          <w:sz w:val="24"/>
        </w:rPr>
        <w:t>majority</w:t>
      </w:r>
      <w:r>
        <w:rPr>
          <w:spacing w:val="-10"/>
          <w:sz w:val="24"/>
        </w:rPr>
        <w:t xml:space="preserve"> </w:t>
      </w:r>
      <w:r>
        <w:rPr>
          <w:sz w:val="24"/>
        </w:rPr>
        <w:t>vote</w:t>
      </w:r>
      <w:r>
        <w:rPr>
          <w:spacing w:val="-11"/>
          <w:sz w:val="24"/>
        </w:rPr>
        <w:t xml:space="preserve"> </w:t>
      </w:r>
      <w:r>
        <w:rPr>
          <w:sz w:val="24"/>
        </w:rPr>
        <w:t>of</w:t>
      </w:r>
      <w:r>
        <w:rPr>
          <w:spacing w:val="-8"/>
          <w:sz w:val="24"/>
        </w:rPr>
        <w:t xml:space="preserve"> </w:t>
      </w:r>
      <w:r>
        <w:rPr>
          <w:sz w:val="24"/>
        </w:rPr>
        <w:t>the</w:t>
      </w:r>
      <w:r>
        <w:rPr>
          <w:spacing w:val="-11"/>
          <w:sz w:val="24"/>
        </w:rPr>
        <w:t xml:space="preserve"> </w:t>
      </w:r>
      <w:r>
        <w:rPr>
          <w:sz w:val="24"/>
        </w:rPr>
        <w:t>High</w:t>
      </w:r>
      <w:r>
        <w:rPr>
          <w:spacing w:val="-10"/>
          <w:sz w:val="24"/>
        </w:rPr>
        <w:t xml:space="preserve"> </w:t>
      </w:r>
      <w:r>
        <w:rPr>
          <w:sz w:val="24"/>
        </w:rPr>
        <w:t>School</w:t>
      </w:r>
      <w:r>
        <w:rPr>
          <w:spacing w:val="-9"/>
          <w:sz w:val="24"/>
        </w:rPr>
        <w:t xml:space="preserve"> </w:t>
      </w:r>
      <w:r>
        <w:rPr>
          <w:sz w:val="24"/>
        </w:rPr>
        <w:t>Section</w:t>
      </w:r>
      <w:r>
        <w:rPr>
          <w:spacing w:val="-10"/>
          <w:sz w:val="24"/>
        </w:rPr>
        <w:t xml:space="preserve"> </w:t>
      </w:r>
      <w:r>
        <w:rPr>
          <w:sz w:val="24"/>
        </w:rPr>
        <w:t>Trustees.</w:t>
      </w:r>
      <w:r>
        <w:rPr>
          <w:spacing w:val="-10"/>
          <w:sz w:val="24"/>
        </w:rPr>
        <w:t xml:space="preserve"> </w:t>
      </w:r>
      <w:r>
        <w:rPr>
          <w:sz w:val="24"/>
        </w:rPr>
        <w:t>Each</w:t>
      </w:r>
      <w:r>
        <w:rPr>
          <w:spacing w:val="-10"/>
          <w:sz w:val="24"/>
        </w:rPr>
        <w:t xml:space="preserve"> </w:t>
      </w:r>
      <w:r>
        <w:rPr>
          <w:sz w:val="24"/>
        </w:rPr>
        <w:t>Trustee shall have one vote for the Representative. Notice of the Section meeting shall be sent to each Trustee by the High School Section Secretary via electronic mail at least 30 days prior to the general election. The Section Representative voting in the general election shall not also be nominated for this or any other position on the Board of Directors.</w:t>
      </w:r>
    </w:p>
    <w:p w14:paraId="6588CE0C" w14:textId="77777777" w:rsidR="002433A5" w:rsidRDefault="002433A5">
      <w:pPr>
        <w:pStyle w:val="BodyText"/>
        <w:spacing w:before="10"/>
        <w:rPr>
          <w:sz w:val="20"/>
        </w:rPr>
      </w:pPr>
    </w:p>
    <w:p w14:paraId="6588CE0D" w14:textId="77777777" w:rsidR="002433A5" w:rsidRDefault="00000000">
      <w:pPr>
        <w:ind w:left="840" w:right="1255" w:firstLine="720"/>
        <w:jc w:val="both"/>
        <w:rPr>
          <w:sz w:val="24"/>
        </w:rPr>
      </w:pPr>
      <w:r>
        <w:rPr>
          <w:sz w:val="24"/>
        </w:rPr>
        <w:t>Section 9. The Adult Section Vice-President is elected by the following procedure. Each organization approved by UAHA to field Adult teams is entitled to vote the USA Hockey PPR votes</w:t>
      </w:r>
      <w:r>
        <w:rPr>
          <w:spacing w:val="-1"/>
          <w:sz w:val="24"/>
        </w:rPr>
        <w:t xml:space="preserve"> </w:t>
      </w:r>
      <w:r>
        <w:rPr>
          <w:sz w:val="24"/>
        </w:rPr>
        <w:t>calculated</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period</w:t>
      </w:r>
      <w:r>
        <w:rPr>
          <w:spacing w:val="-1"/>
          <w:sz w:val="24"/>
        </w:rPr>
        <w:t xml:space="preserve"> </w:t>
      </w:r>
      <w:r>
        <w:rPr>
          <w:sz w:val="24"/>
        </w:rPr>
        <w:t>of</w:t>
      </w:r>
      <w:r>
        <w:rPr>
          <w:spacing w:val="-2"/>
          <w:sz w:val="24"/>
        </w:rPr>
        <w:t xml:space="preserve"> </w:t>
      </w:r>
      <w:r>
        <w:rPr>
          <w:sz w:val="24"/>
        </w:rPr>
        <w:t>April</w:t>
      </w:r>
      <w:r>
        <w:rPr>
          <w:spacing w:val="-1"/>
          <w:sz w:val="24"/>
        </w:rPr>
        <w:t xml:space="preserve"> </w:t>
      </w:r>
      <w:r>
        <w:rPr>
          <w:sz w:val="24"/>
        </w:rPr>
        <w:t>1</w:t>
      </w:r>
      <w:r>
        <w:rPr>
          <w:sz w:val="24"/>
          <w:vertAlign w:val="superscript"/>
        </w:rPr>
        <w:t>st</w:t>
      </w:r>
      <w:r>
        <w:rPr>
          <w:spacing w:val="-3"/>
          <w:sz w:val="24"/>
        </w:rPr>
        <w:t xml:space="preserve"> </w:t>
      </w:r>
      <w:r>
        <w:rPr>
          <w:sz w:val="24"/>
        </w:rPr>
        <w:t>though</w:t>
      </w:r>
      <w:r>
        <w:rPr>
          <w:spacing w:val="-3"/>
          <w:sz w:val="24"/>
        </w:rPr>
        <w:t xml:space="preserve"> </w:t>
      </w:r>
      <w:r>
        <w:rPr>
          <w:sz w:val="24"/>
        </w:rPr>
        <w:t>March</w:t>
      </w:r>
      <w:r>
        <w:rPr>
          <w:spacing w:val="-1"/>
          <w:sz w:val="24"/>
        </w:rPr>
        <w:t xml:space="preserve"> </w:t>
      </w:r>
      <w:r>
        <w:rPr>
          <w:sz w:val="24"/>
        </w:rPr>
        <w:t>31</w:t>
      </w:r>
      <w:r>
        <w:rPr>
          <w:sz w:val="24"/>
          <w:vertAlign w:val="superscript"/>
        </w:rPr>
        <w:t>st</w:t>
      </w:r>
      <w:r>
        <w:rPr>
          <w:sz w:val="24"/>
        </w:rPr>
        <w:t xml:space="preserve"> of</w:t>
      </w:r>
      <w:r>
        <w:rPr>
          <w:spacing w:val="-2"/>
          <w:sz w:val="24"/>
        </w:rPr>
        <w:t xml:space="preserve"> </w:t>
      </w:r>
      <w:r>
        <w:rPr>
          <w:sz w:val="24"/>
        </w:rPr>
        <w:t>the</w:t>
      </w:r>
      <w:r>
        <w:rPr>
          <w:spacing w:val="-2"/>
          <w:sz w:val="24"/>
        </w:rPr>
        <w:t xml:space="preserve"> </w:t>
      </w:r>
      <w:r>
        <w:rPr>
          <w:sz w:val="24"/>
        </w:rPr>
        <w:t>previous</w:t>
      </w:r>
      <w:r>
        <w:rPr>
          <w:spacing w:val="-1"/>
          <w:sz w:val="24"/>
        </w:rPr>
        <w:t xml:space="preserve"> </w:t>
      </w:r>
      <w:r>
        <w:rPr>
          <w:sz w:val="24"/>
        </w:rPr>
        <w:t>season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 xml:space="preserve">Adult </w:t>
      </w:r>
      <w:r>
        <w:rPr>
          <w:spacing w:val="-2"/>
          <w:sz w:val="24"/>
        </w:rPr>
        <w:t>Section</w:t>
      </w:r>
      <w:r>
        <w:rPr>
          <w:spacing w:val="-7"/>
          <w:sz w:val="24"/>
        </w:rPr>
        <w:t xml:space="preserve"> </w:t>
      </w:r>
      <w:r>
        <w:rPr>
          <w:spacing w:val="-2"/>
          <w:sz w:val="24"/>
        </w:rPr>
        <w:t>Vice</w:t>
      </w:r>
      <w:r>
        <w:rPr>
          <w:spacing w:val="-8"/>
          <w:sz w:val="24"/>
        </w:rPr>
        <w:t xml:space="preserve"> </w:t>
      </w:r>
      <w:r>
        <w:rPr>
          <w:spacing w:val="-2"/>
          <w:sz w:val="24"/>
        </w:rPr>
        <w:t>President</w:t>
      </w:r>
      <w:r>
        <w:rPr>
          <w:spacing w:val="-6"/>
          <w:sz w:val="24"/>
        </w:rPr>
        <w:t xml:space="preserve"> </w:t>
      </w:r>
      <w:r>
        <w:rPr>
          <w:spacing w:val="-2"/>
          <w:sz w:val="24"/>
        </w:rPr>
        <w:t>and</w:t>
      </w:r>
      <w:r>
        <w:rPr>
          <w:spacing w:val="-7"/>
          <w:sz w:val="24"/>
        </w:rPr>
        <w:t xml:space="preserve"> </w:t>
      </w:r>
      <w:r>
        <w:rPr>
          <w:spacing w:val="-2"/>
          <w:sz w:val="24"/>
        </w:rPr>
        <w:t>all</w:t>
      </w:r>
      <w:r>
        <w:rPr>
          <w:spacing w:val="-6"/>
          <w:sz w:val="24"/>
        </w:rPr>
        <w:t xml:space="preserve"> </w:t>
      </w:r>
      <w:r>
        <w:rPr>
          <w:spacing w:val="-2"/>
          <w:sz w:val="24"/>
        </w:rPr>
        <w:t>other</w:t>
      </w:r>
      <w:r>
        <w:rPr>
          <w:spacing w:val="-8"/>
          <w:sz w:val="24"/>
        </w:rPr>
        <w:t xml:space="preserve"> </w:t>
      </w:r>
      <w:r>
        <w:rPr>
          <w:spacing w:val="-2"/>
          <w:sz w:val="24"/>
        </w:rPr>
        <w:t>positions</w:t>
      </w:r>
      <w:r>
        <w:rPr>
          <w:spacing w:val="-7"/>
          <w:sz w:val="24"/>
        </w:rPr>
        <w:t xml:space="preserve"> </w:t>
      </w:r>
      <w:r>
        <w:rPr>
          <w:spacing w:val="-2"/>
          <w:sz w:val="24"/>
        </w:rPr>
        <w:t>on</w:t>
      </w:r>
      <w:r>
        <w:rPr>
          <w:spacing w:val="-7"/>
          <w:sz w:val="24"/>
        </w:rPr>
        <w:t xml:space="preserve"> </w:t>
      </w:r>
      <w:r>
        <w:rPr>
          <w:spacing w:val="-2"/>
          <w:sz w:val="24"/>
        </w:rPr>
        <w:t>the</w:t>
      </w:r>
      <w:r>
        <w:rPr>
          <w:spacing w:val="-8"/>
          <w:sz w:val="24"/>
        </w:rPr>
        <w:t xml:space="preserve"> </w:t>
      </w:r>
      <w:r>
        <w:rPr>
          <w:spacing w:val="-2"/>
          <w:sz w:val="24"/>
        </w:rPr>
        <w:t>Board</w:t>
      </w:r>
      <w:r>
        <w:rPr>
          <w:spacing w:val="-7"/>
          <w:sz w:val="24"/>
        </w:rPr>
        <w:t xml:space="preserve"> </w:t>
      </w:r>
      <w:r>
        <w:rPr>
          <w:spacing w:val="-2"/>
          <w:sz w:val="24"/>
        </w:rPr>
        <w:t>of</w:t>
      </w:r>
      <w:r>
        <w:rPr>
          <w:spacing w:val="-8"/>
          <w:sz w:val="24"/>
        </w:rPr>
        <w:t xml:space="preserve"> </w:t>
      </w:r>
      <w:r>
        <w:rPr>
          <w:spacing w:val="-2"/>
          <w:sz w:val="24"/>
        </w:rPr>
        <w:t>Directors</w:t>
      </w:r>
      <w:r>
        <w:rPr>
          <w:spacing w:val="-7"/>
          <w:sz w:val="24"/>
        </w:rPr>
        <w:t xml:space="preserve"> </w:t>
      </w:r>
      <w:r>
        <w:rPr>
          <w:spacing w:val="-2"/>
          <w:sz w:val="24"/>
        </w:rPr>
        <w:t>open</w:t>
      </w:r>
      <w:r>
        <w:rPr>
          <w:spacing w:val="-3"/>
          <w:sz w:val="24"/>
        </w:rPr>
        <w:t xml:space="preserve"> </w:t>
      </w:r>
      <w:r>
        <w:rPr>
          <w:spacing w:val="-2"/>
          <w:sz w:val="24"/>
        </w:rPr>
        <w:t>to</w:t>
      </w:r>
      <w:r>
        <w:rPr>
          <w:spacing w:val="-7"/>
          <w:sz w:val="24"/>
        </w:rPr>
        <w:t xml:space="preserve"> </w:t>
      </w:r>
      <w:r>
        <w:rPr>
          <w:spacing w:val="-2"/>
          <w:sz w:val="24"/>
        </w:rPr>
        <w:t>the</w:t>
      </w:r>
      <w:r>
        <w:rPr>
          <w:spacing w:val="-8"/>
          <w:sz w:val="24"/>
        </w:rPr>
        <w:t xml:space="preserve"> </w:t>
      </w:r>
      <w:r>
        <w:rPr>
          <w:spacing w:val="-2"/>
          <w:sz w:val="24"/>
        </w:rPr>
        <w:t>general</w:t>
      </w:r>
      <w:r>
        <w:rPr>
          <w:spacing w:val="-6"/>
          <w:sz w:val="24"/>
        </w:rPr>
        <w:t xml:space="preserve"> </w:t>
      </w:r>
      <w:r>
        <w:rPr>
          <w:spacing w:val="-2"/>
          <w:sz w:val="24"/>
        </w:rPr>
        <w:t xml:space="preserve">election </w:t>
      </w:r>
      <w:r>
        <w:rPr>
          <w:sz w:val="24"/>
        </w:rPr>
        <w:t>from those nominated for the position.</w:t>
      </w:r>
    </w:p>
    <w:p w14:paraId="6588CE0E" w14:textId="77777777" w:rsidR="002433A5" w:rsidRDefault="002433A5">
      <w:pPr>
        <w:pStyle w:val="BodyText"/>
        <w:spacing w:before="10"/>
        <w:rPr>
          <w:sz w:val="20"/>
        </w:rPr>
      </w:pPr>
    </w:p>
    <w:p w14:paraId="6588CE0F" w14:textId="77777777" w:rsidR="002433A5" w:rsidRDefault="00000000">
      <w:pPr>
        <w:ind w:left="839" w:right="1257" w:firstLine="720"/>
        <w:jc w:val="both"/>
        <w:rPr>
          <w:sz w:val="24"/>
        </w:rPr>
      </w:pPr>
      <w:r>
        <w:rPr>
          <w:sz w:val="24"/>
        </w:rPr>
        <w:t>Section 10. Members having House or Travel (non-Tier) and/or Tier (Tier I &amp; II) teams rostered within their Association shall elect the Travel and/or Tier Section Vice-President (as applicable) by the following procedure. Members having both House/Travel (non-Tier) and Tier (Tier</w:t>
      </w:r>
      <w:r>
        <w:rPr>
          <w:spacing w:val="-10"/>
          <w:sz w:val="24"/>
        </w:rPr>
        <w:t xml:space="preserve"> </w:t>
      </w:r>
      <w:r>
        <w:rPr>
          <w:sz w:val="24"/>
        </w:rPr>
        <w:t>I</w:t>
      </w:r>
      <w:r>
        <w:rPr>
          <w:spacing w:val="-13"/>
          <w:sz w:val="24"/>
        </w:rPr>
        <w:t xml:space="preserve"> </w:t>
      </w:r>
      <w:r>
        <w:rPr>
          <w:sz w:val="24"/>
        </w:rPr>
        <w:t>&amp;</w:t>
      </w:r>
      <w:r>
        <w:rPr>
          <w:spacing w:val="-9"/>
          <w:sz w:val="24"/>
        </w:rPr>
        <w:t xml:space="preserve"> </w:t>
      </w:r>
      <w:r>
        <w:rPr>
          <w:sz w:val="24"/>
        </w:rPr>
        <w:t>II)</w:t>
      </w:r>
      <w:r>
        <w:rPr>
          <w:spacing w:val="-13"/>
          <w:sz w:val="24"/>
        </w:rPr>
        <w:t xml:space="preserve"> </w:t>
      </w:r>
      <w:r>
        <w:rPr>
          <w:sz w:val="24"/>
        </w:rPr>
        <w:t>teams</w:t>
      </w:r>
      <w:r>
        <w:rPr>
          <w:spacing w:val="40"/>
          <w:sz w:val="24"/>
        </w:rPr>
        <w:t xml:space="preserve"> </w:t>
      </w:r>
      <w:r>
        <w:rPr>
          <w:sz w:val="24"/>
        </w:rPr>
        <w:t>rostered</w:t>
      </w:r>
      <w:r>
        <w:rPr>
          <w:spacing w:val="-12"/>
          <w:sz w:val="24"/>
        </w:rPr>
        <w:t xml:space="preserve"> </w:t>
      </w:r>
      <w:r>
        <w:rPr>
          <w:sz w:val="24"/>
        </w:rPr>
        <w:t>within</w:t>
      </w:r>
      <w:r>
        <w:rPr>
          <w:spacing w:val="-12"/>
          <w:sz w:val="24"/>
        </w:rPr>
        <w:t xml:space="preserve"> </w:t>
      </w:r>
      <w:r>
        <w:rPr>
          <w:sz w:val="24"/>
        </w:rPr>
        <w:t>their</w:t>
      </w:r>
      <w:r>
        <w:rPr>
          <w:spacing w:val="-10"/>
          <w:sz w:val="24"/>
        </w:rPr>
        <w:t xml:space="preserve"> </w:t>
      </w:r>
      <w:r>
        <w:rPr>
          <w:sz w:val="24"/>
        </w:rPr>
        <w:t>Association</w:t>
      </w:r>
      <w:r>
        <w:rPr>
          <w:spacing w:val="-12"/>
          <w:sz w:val="24"/>
        </w:rPr>
        <w:t xml:space="preserve"> </w:t>
      </w:r>
      <w:r>
        <w:rPr>
          <w:sz w:val="24"/>
        </w:rPr>
        <w:t>shall</w:t>
      </w:r>
      <w:r>
        <w:rPr>
          <w:spacing w:val="-12"/>
          <w:sz w:val="24"/>
        </w:rPr>
        <w:t xml:space="preserve"> </w:t>
      </w:r>
      <w:r>
        <w:rPr>
          <w:sz w:val="24"/>
        </w:rPr>
        <w:t>divide</w:t>
      </w:r>
      <w:r>
        <w:rPr>
          <w:spacing w:val="-13"/>
          <w:sz w:val="24"/>
        </w:rPr>
        <w:t xml:space="preserve"> </w:t>
      </w:r>
      <w:r>
        <w:rPr>
          <w:sz w:val="24"/>
        </w:rPr>
        <w:t>the</w:t>
      </w:r>
      <w:r>
        <w:rPr>
          <w:spacing w:val="-13"/>
          <w:sz w:val="24"/>
        </w:rPr>
        <w:t xml:space="preserve"> </w:t>
      </w:r>
      <w:r>
        <w:rPr>
          <w:sz w:val="24"/>
        </w:rPr>
        <w:t>votes</w:t>
      </w:r>
      <w:r>
        <w:rPr>
          <w:spacing w:val="-12"/>
          <w:sz w:val="24"/>
        </w:rPr>
        <w:t xml:space="preserve"> </w:t>
      </w:r>
      <w:r>
        <w:rPr>
          <w:sz w:val="24"/>
        </w:rPr>
        <w:t>they</w:t>
      </w:r>
      <w:r>
        <w:rPr>
          <w:spacing w:val="-12"/>
          <w:sz w:val="24"/>
        </w:rPr>
        <w:t xml:space="preserve"> </w:t>
      </w:r>
      <w:r>
        <w:rPr>
          <w:sz w:val="24"/>
        </w:rPr>
        <w:t>are</w:t>
      </w:r>
      <w:r>
        <w:rPr>
          <w:spacing w:val="-11"/>
          <w:sz w:val="24"/>
        </w:rPr>
        <w:t xml:space="preserve"> </w:t>
      </w:r>
      <w:r>
        <w:rPr>
          <w:sz w:val="24"/>
        </w:rPr>
        <w:t>entitled</w:t>
      </w:r>
      <w:r>
        <w:rPr>
          <w:spacing w:val="-12"/>
          <w:sz w:val="24"/>
        </w:rPr>
        <w:t xml:space="preserve"> </w:t>
      </w:r>
      <w:r>
        <w:rPr>
          <w:sz w:val="24"/>
        </w:rPr>
        <w:t>to</w:t>
      </w:r>
      <w:r>
        <w:rPr>
          <w:spacing w:val="-12"/>
          <w:sz w:val="24"/>
        </w:rPr>
        <w:t xml:space="preserve"> </w:t>
      </w:r>
      <w:r>
        <w:rPr>
          <w:sz w:val="24"/>
        </w:rPr>
        <w:t>from the</w:t>
      </w:r>
      <w:r>
        <w:rPr>
          <w:spacing w:val="-13"/>
          <w:sz w:val="24"/>
        </w:rPr>
        <w:t xml:space="preserve"> </w:t>
      </w:r>
      <w:r>
        <w:rPr>
          <w:sz w:val="24"/>
        </w:rPr>
        <w:t>USA</w:t>
      </w:r>
      <w:r>
        <w:rPr>
          <w:spacing w:val="-13"/>
          <w:sz w:val="24"/>
        </w:rPr>
        <w:t xml:space="preserve"> </w:t>
      </w:r>
      <w:r>
        <w:rPr>
          <w:sz w:val="24"/>
        </w:rPr>
        <w:t>Hockey</w:t>
      </w:r>
      <w:r>
        <w:rPr>
          <w:spacing w:val="-12"/>
          <w:sz w:val="24"/>
        </w:rPr>
        <w:t xml:space="preserve"> </w:t>
      </w:r>
      <w:r>
        <w:rPr>
          <w:sz w:val="24"/>
        </w:rPr>
        <w:t>Annual</w:t>
      </w:r>
      <w:r>
        <w:rPr>
          <w:spacing w:val="-9"/>
          <w:sz w:val="24"/>
        </w:rPr>
        <w:t xml:space="preserve"> </w:t>
      </w:r>
      <w:r>
        <w:rPr>
          <w:sz w:val="24"/>
        </w:rPr>
        <w:t>PPR</w:t>
      </w:r>
      <w:r>
        <w:rPr>
          <w:spacing w:val="-11"/>
          <w:sz w:val="24"/>
        </w:rPr>
        <w:t xml:space="preserve"> </w:t>
      </w:r>
      <w:r>
        <w:rPr>
          <w:sz w:val="24"/>
        </w:rPr>
        <w:t>report</w:t>
      </w:r>
      <w:r>
        <w:rPr>
          <w:spacing w:val="-12"/>
          <w:sz w:val="24"/>
        </w:rPr>
        <w:t xml:space="preserve"> </w:t>
      </w:r>
      <w:r>
        <w:rPr>
          <w:sz w:val="24"/>
        </w:rPr>
        <w:t>for</w:t>
      </w:r>
      <w:r>
        <w:rPr>
          <w:spacing w:val="-13"/>
          <w:sz w:val="24"/>
        </w:rPr>
        <w:t xml:space="preserve"> </w:t>
      </w:r>
      <w:r>
        <w:rPr>
          <w:sz w:val="24"/>
        </w:rPr>
        <w:t>the</w:t>
      </w:r>
      <w:r>
        <w:rPr>
          <w:spacing w:val="-13"/>
          <w:sz w:val="24"/>
        </w:rPr>
        <w:t xml:space="preserve"> </w:t>
      </w:r>
      <w:r>
        <w:rPr>
          <w:sz w:val="24"/>
        </w:rPr>
        <w:t>period</w:t>
      </w:r>
      <w:r>
        <w:rPr>
          <w:spacing w:val="-10"/>
          <w:sz w:val="24"/>
        </w:rPr>
        <w:t xml:space="preserve"> </w:t>
      </w:r>
      <w:r>
        <w:rPr>
          <w:sz w:val="24"/>
        </w:rPr>
        <w:t>of</w:t>
      </w:r>
      <w:r>
        <w:rPr>
          <w:spacing w:val="-13"/>
          <w:sz w:val="24"/>
        </w:rPr>
        <w:t xml:space="preserve"> </w:t>
      </w:r>
      <w:r>
        <w:rPr>
          <w:sz w:val="24"/>
        </w:rPr>
        <w:t>April</w:t>
      </w:r>
      <w:r>
        <w:rPr>
          <w:spacing w:val="-12"/>
          <w:sz w:val="24"/>
        </w:rPr>
        <w:t xml:space="preserve"> </w:t>
      </w:r>
      <w:r>
        <w:rPr>
          <w:sz w:val="24"/>
        </w:rPr>
        <w:t>1</w:t>
      </w:r>
      <w:r>
        <w:rPr>
          <w:sz w:val="24"/>
          <w:vertAlign w:val="superscript"/>
        </w:rPr>
        <w:t>st</w:t>
      </w:r>
      <w:r>
        <w:rPr>
          <w:spacing w:val="-11"/>
          <w:sz w:val="24"/>
        </w:rPr>
        <w:t xml:space="preserve"> </w:t>
      </w:r>
      <w:r>
        <w:rPr>
          <w:sz w:val="24"/>
        </w:rPr>
        <w:t>through</w:t>
      </w:r>
      <w:r>
        <w:rPr>
          <w:spacing w:val="-12"/>
          <w:sz w:val="24"/>
        </w:rPr>
        <w:t xml:space="preserve"> </w:t>
      </w:r>
      <w:r>
        <w:rPr>
          <w:sz w:val="24"/>
        </w:rPr>
        <w:t>March</w:t>
      </w:r>
      <w:r>
        <w:rPr>
          <w:spacing w:val="-12"/>
          <w:sz w:val="24"/>
        </w:rPr>
        <w:t xml:space="preserve"> </w:t>
      </w:r>
      <w:r>
        <w:rPr>
          <w:sz w:val="24"/>
        </w:rPr>
        <w:t>31</w:t>
      </w:r>
      <w:r>
        <w:rPr>
          <w:sz w:val="24"/>
          <w:vertAlign w:val="superscript"/>
        </w:rPr>
        <w:t>st</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preceding season.</w:t>
      </w:r>
      <w:r>
        <w:rPr>
          <w:spacing w:val="-5"/>
          <w:sz w:val="24"/>
        </w:rPr>
        <w:t xml:space="preserve"> </w:t>
      </w:r>
      <w:r>
        <w:rPr>
          <w:sz w:val="24"/>
        </w:rPr>
        <w:t>Travel</w:t>
      </w:r>
      <w:r>
        <w:rPr>
          <w:spacing w:val="-4"/>
          <w:sz w:val="24"/>
        </w:rPr>
        <w:t xml:space="preserve"> </w:t>
      </w:r>
      <w:r>
        <w:rPr>
          <w:sz w:val="24"/>
        </w:rPr>
        <w:t>Section</w:t>
      </w:r>
      <w:r>
        <w:rPr>
          <w:spacing w:val="-5"/>
          <w:sz w:val="24"/>
        </w:rPr>
        <w:t xml:space="preserve"> </w:t>
      </w:r>
      <w:r>
        <w:rPr>
          <w:sz w:val="24"/>
        </w:rPr>
        <w:t>VP</w:t>
      </w:r>
      <w:r>
        <w:rPr>
          <w:spacing w:val="-4"/>
          <w:sz w:val="24"/>
        </w:rPr>
        <w:t xml:space="preserve"> </w:t>
      </w:r>
      <w:r>
        <w:rPr>
          <w:sz w:val="24"/>
        </w:rPr>
        <w:t>votes</w:t>
      </w:r>
      <w:r>
        <w:rPr>
          <w:spacing w:val="-5"/>
          <w:sz w:val="24"/>
        </w:rPr>
        <w:t xml:space="preserve"> </w:t>
      </w:r>
      <w:r>
        <w:rPr>
          <w:sz w:val="24"/>
        </w:rPr>
        <w:t>are</w:t>
      </w:r>
      <w:r>
        <w:rPr>
          <w:spacing w:val="-6"/>
          <w:sz w:val="24"/>
        </w:rPr>
        <w:t xml:space="preserve"> </w:t>
      </w:r>
      <w:r>
        <w:rPr>
          <w:sz w:val="24"/>
        </w:rPr>
        <w:t>calculated</w:t>
      </w:r>
      <w:r>
        <w:rPr>
          <w:spacing w:val="-5"/>
          <w:sz w:val="24"/>
        </w:rPr>
        <w:t xml:space="preserve"> </w:t>
      </w:r>
      <w:r>
        <w:rPr>
          <w:sz w:val="24"/>
        </w:rPr>
        <w:t>by</w:t>
      </w:r>
      <w:r>
        <w:rPr>
          <w:spacing w:val="-3"/>
          <w:sz w:val="24"/>
        </w:rPr>
        <w:t xml:space="preserve"> </w:t>
      </w:r>
      <w:r>
        <w:rPr>
          <w:sz w:val="24"/>
        </w:rPr>
        <w:t>taking</w:t>
      </w:r>
      <w:r>
        <w:rPr>
          <w:spacing w:val="-5"/>
          <w:sz w:val="24"/>
        </w:rPr>
        <w:t xml:space="preserve"> </w:t>
      </w:r>
      <w:r>
        <w:rPr>
          <w:sz w:val="24"/>
        </w:rPr>
        <w:t>the</w:t>
      </w:r>
      <w:r>
        <w:rPr>
          <w:spacing w:val="-6"/>
          <w:sz w:val="24"/>
        </w:rPr>
        <w:t xml:space="preserve"> </w:t>
      </w:r>
      <w:r>
        <w:rPr>
          <w:sz w:val="24"/>
        </w:rPr>
        <w:t>number</w:t>
      </w:r>
      <w:r>
        <w:rPr>
          <w:spacing w:val="-6"/>
          <w:sz w:val="24"/>
        </w:rPr>
        <w:t xml:space="preserve"> </w:t>
      </w:r>
      <w:r>
        <w:rPr>
          <w:sz w:val="24"/>
        </w:rPr>
        <w:t>of</w:t>
      </w:r>
      <w:r>
        <w:rPr>
          <w:spacing w:val="-6"/>
          <w:sz w:val="24"/>
        </w:rPr>
        <w:t xml:space="preserve"> </w:t>
      </w:r>
      <w:r>
        <w:rPr>
          <w:sz w:val="24"/>
        </w:rPr>
        <w:t>total</w:t>
      </w:r>
      <w:r>
        <w:rPr>
          <w:spacing w:val="-4"/>
          <w:sz w:val="24"/>
        </w:rPr>
        <w:t xml:space="preserve"> </w:t>
      </w:r>
      <w:r>
        <w:rPr>
          <w:sz w:val="24"/>
        </w:rPr>
        <w:t>rostered</w:t>
      </w:r>
      <w:r>
        <w:rPr>
          <w:spacing w:val="-5"/>
          <w:sz w:val="24"/>
        </w:rPr>
        <w:t xml:space="preserve"> </w:t>
      </w:r>
      <w:r>
        <w:rPr>
          <w:sz w:val="24"/>
        </w:rPr>
        <w:t>Tier</w:t>
      </w:r>
      <w:r>
        <w:rPr>
          <w:spacing w:val="-6"/>
          <w:sz w:val="24"/>
        </w:rPr>
        <w:t xml:space="preserve"> </w:t>
      </w:r>
      <w:r>
        <w:rPr>
          <w:sz w:val="24"/>
        </w:rPr>
        <w:t>Players (based on the final approved roster of the previous season provided by the State Registrar) subtracted from the PPR value provided by USA Hockey. Tier Section VP votes are the total rostered Tier Players (based on the final approved roster of the previous season provided by the State</w:t>
      </w:r>
      <w:r>
        <w:rPr>
          <w:spacing w:val="-15"/>
          <w:sz w:val="24"/>
        </w:rPr>
        <w:t xml:space="preserve"> </w:t>
      </w:r>
      <w:r>
        <w:rPr>
          <w:sz w:val="24"/>
        </w:rPr>
        <w:t>Registrar).</w:t>
      </w:r>
      <w:r>
        <w:rPr>
          <w:spacing w:val="-15"/>
          <w:sz w:val="24"/>
        </w:rPr>
        <w:t xml:space="preserve"> </w:t>
      </w:r>
      <w:r>
        <w:rPr>
          <w:sz w:val="24"/>
        </w:rPr>
        <w:t>Organizations</w:t>
      </w:r>
      <w:r>
        <w:rPr>
          <w:spacing w:val="-15"/>
          <w:sz w:val="24"/>
        </w:rPr>
        <w:t xml:space="preserve"> </w:t>
      </w:r>
      <w:r>
        <w:rPr>
          <w:sz w:val="24"/>
        </w:rPr>
        <w:t>having</w:t>
      </w:r>
      <w:r>
        <w:rPr>
          <w:spacing w:val="-15"/>
          <w:sz w:val="24"/>
        </w:rPr>
        <w:t xml:space="preserve"> </w:t>
      </w:r>
      <w:r>
        <w:rPr>
          <w:sz w:val="24"/>
        </w:rPr>
        <w:t>only</w:t>
      </w:r>
      <w:r>
        <w:rPr>
          <w:spacing w:val="-15"/>
          <w:sz w:val="24"/>
        </w:rPr>
        <w:t xml:space="preserve"> </w:t>
      </w:r>
      <w:r>
        <w:rPr>
          <w:sz w:val="24"/>
        </w:rPr>
        <w:t>Tier</w:t>
      </w:r>
      <w:r>
        <w:rPr>
          <w:spacing w:val="-15"/>
          <w:sz w:val="24"/>
        </w:rPr>
        <w:t xml:space="preserve"> </w:t>
      </w:r>
      <w:r>
        <w:rPr>
          <w:sz w:val="24"/>
        </w:rPr>
        <w:t>Players</w:t>
      </w:r>
      <w:r>
        <w:rPr>
          <w:spacing w:val="-15"/>
          <w:sz w:val="24"/>
        </w:rPr>
        <w:t xml:space="preserve"> </w:t>
      </w:r>
      <w:r>
        <w:rPr>
          <w:sz w:val="24"/>
        </w:rPr>
        <w:t>will</w:t>
      </w:r>
      <w:r>
        <w:rPr>
          <w:spacing w:val="-15"/>
          <w:sz w:val="24"/>
        </w:rPr>
        <w:t xml:space="preserve"> </w:t>
      </w:r>
      <w:r>
        <w:rPr>
          <w:sz w:val="24"/>
        </w:rPr>
        <w:t>vote</w:t>
      </w:r>
      <w:r>
        <w:rPr>
          <w:spacing w:val="-15"/>
          <w:sz w:val="24"/>
        </w:rPr>
        <w:t xml:space="preserve"> </w:t>
      </w:r>
      <w:r>
        <w:rPr>
          <w:sz w:val="24"/>
        </w:rPr>
        <w:t>the</w:t>
      </w:r>
      <w:r>
        <w:rPr>
          <w:spacing w:val="-15"/>
          <w:sz w:val="24"/>
        </w:rPr>
        <w:t xml:space="preserve"> </w:t>
      </w:r>
      <w:r>
        <w:rPr>
          <w:sz w:val="24"/>
        </w:rPr>
        <w:t>PPR</w:t>
      </w:r>
      <w:r>
        <w:rPr>
          <w:spacing w:val="-15"/>
          <w:sz w:val="24"/>
        </w:rPr>
        <w:t xml:space="preserve"> </w:t>
      </w:r>
      <w:r>
        <w:rPr>
          <w:sz w:val="24"/>
        </w:rPr>
        <w:t>value,</w:t>
      </w:r>
      <w:r>
        <w:rPr>
          <w:spacing w:val="-15"/>
          <w:sz w:val="24"/>
        </w:rPr>
        <w:t xml:space="preserve"> </w:t>
      </w:r>
      <w:r>
        <w:rPr>
          <w:sz w:val="24"/>
        </w:rPr>
        <w:t>and</w:t>
      </w:r>
      <w:r>
        <w:rPr>
          <w:spacing w:val="-15"/>
          <w:sz w:val="24"/>
        </w:rPr>
        <w:t xml:space="preserve"> </w:t>
      </w:r>
      <w:r>
        <w:rPr>
          <w:sz w:val="24"/>
        </w:rPr>
        <w:t>organizations having only House/Travel players will vote the PPR value.</w:t>
      </w:r>
    </w:p>
    <w:p w14:paraId="6588CE10" w14:textId="77777777" w:rsidR="002433A5" w:rsidRDefault="002433A5">
      <w:pPr>
        <w:pStyle w:val="BodyText"/>
        <w:spacing w:before="10"/>
        <w:rPr>
          <w:sz w:val="20"/>
        </w:rPr>
      </w:pPr>
    </w:p>
    <w:p w14:paraId="6588CE11" w14:textId="77777777" w:rsidR="002433A5" w:rsidRDefault="00000000">
      <w:pPr>
        <w:pStyle w:val="Heading3"/>
        <w:jc w:val="both"/>
      </w:pPr>
      <w:r>
        <w:rPr>
          <w:u w:val="single"/>
        </w:rPr>
        <w:t>Article</w:t>
      </w:r>
      <w:r>
        <w:rPr>
          <w:spacing w:val="-5"/>
          <w:u w:val="single"/>
        </w:rPr>
        <w:t xml:space="preserve"> </w:t>
      </w:r>
      <w:r>
        <w:rPr>
          <w:u w:val="single"/>
        </w:rPr>
        <w:t>11</w:t>
      </w:r>
      <w:r>
        <w:t>--</w:t>
      </w:r>
      <w:r>
        <w:rPr>
          <w:spacing w:val="-2"/>
        </w:rPr>
        <w:t>Meetings</w:t>
      </w:r>
    </w:p>
    <w:p w14:paraId="6588CE12" w14:textId="77777777" w:rsidR="002433A5" w:rsidRDefault="002433A5">
      <w:pPr>
        <w:pStyle w:val="BodyText"/>
        <w:spacing w:before="10"/>
        <w:rPr>
          <w:b/>
          <w:sz w:val="20"/>
        </w:rPr>
      </w:pPr>
    </w:p>
    <w:p w14:paraId="6588CE13" w14:textId="77777777" w:rsidR="002433A5" w:rsidRDefault="00000000">
      <w:pPr>
        <w:spacing w:before="1"/>
        <w:ind w:left="840" w:right="1258" w:firstLine="720"/>
        <w:jc w:val="both"/>
        <w:rPr>
          <w:sz w:val="24"/>
        </w:rPr>
      </w:pPr>
      <w:r>
        <w:rPr>
          <w:sz w:val="24"/>
        </w:rPr>
        <w:t>Section 1. The annual meeting of the Members is to be held in July of each year, at a location</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State</w:t>
      </w:r>
      <w:r>
        <w:rPr>
          <w:spacing w:val="-1"/>
          <w:sz w:val="24"/>
        </w:rPr>
        <w:t xml:space="preserve"> </w:t>
      </w:r>
      <w:r>
        <w:rPr>
          <w:sz w:val="24"/>
        </w:rPr>
        <w:t>of</w:t>
      </w:r>
      <w:r>
        <w:rPr>
          <w:spacing w:val="-3"/>
          <w:sz w:val="24"/>
        </w:rPr>
        <w:t xml:space="preserve"> </w:t>
      </w:r>
      <w:r>
        <w:rPr>
          <w:sz w:val="24"/>
        </w:rPr>
        <w:t>Utah</w:t>
      </w:r>
      <w:r>
        <w:rPr>
          <w:spacing w:val="-2"/>
          <w:sz w:val="24"/>
        </w:rPr>
        <w:t xml:space="preserve"> </w:t>
      </w:r>
      <w:r>
        <w:rPr>
          <w:sz w:val="24"/>
        </w:rPr>
        <w:t>specified</w:t>
      </w:r>
      <w:r>
        <w:rPr>
          <w:spacing w:val="-2"/>
          <w:sz w:val="24"/>
        </w:rPr>
        <w:t xml:space="preserve"> </w:t>
      </w:r>
      <w:r>
        <w:rPr>
          <w:sz w:val="24"/>
        </w:rPr>
        <w:t>by the</w:t>
      </w:r>
      <w:r>
        <w:rPr>
          <w:spacing w:val="-1"/>
          <w:sz w:val="24"/>
        </w:rPr>
        <w:t xml:space="preserve"> </w:t>
      </w:r>
      <w:r>
        <w:rPr>
          <w:sz w:val="24"/>
        </w:rPr>
        <w:t>Board</w:t>
      </w:r>
      <w:r>
        <w:rPr>
          <w:spacing w:val="-2"/>
          <w:sz w:val="24"/>
        </w:rPr>
        <w:t xml:space="preserve"> </w:t>
      </w:r>
      <w:r>
        <w:rPr>
          <w:sz w:val="24"/>
        </w:rPr>
        <w:t>of</w:t>
      </w:r>
      <w:r>
        <w:rPr>
          <w:spacing w:val="-3"/>
          <w:sz w:val="24"/>
        </w:rPr>
        <w:t xml:space="preserve"> </w:t>
      </w:r>
      <w:r>
        <w:rPr>
          <w:sz w:val="24"/>
        </w:rPr>
        <w:t>Directors. Copies</w:t>
      </w:r>
      <w:r>
        <w:rPr>
          <w:spacing w:val="-2"/>
          <w:sz w:val="24"/>
        </w:rPr>
        <w:t xml:space="preserve"> </w:t>
      </w:r>
      <w:r>
        <w:rPr>
          <w:sz w:val="24"/>
        </w:rPr>
        <w:t>of</w:t>
      </w:r>
      <w:r>
        <w:rPr>
          <w:spacing w:val="-3"/>
          <w:sz w:val="24"/>
        </w:rPr>
        <w:t xml:space="preserve"> </w:t>
      </w:r>
      <w:r>
        <w:rPr>
          <w:sz w:val="24"/>
        </w:rPr>
        <w:t>these</w:t>
      </w:r>
      <w:r>
        <w:rPr>
          <w:spacing w:val="-3"/>
          <w:sz w:val="24"/>
        </w:rPr>
        <w:t xml:space="preserve"> </w:t>
      </w:r>
      <w:r>
        <w:rPr>
          <w:sz w:val="24"/>
        </w:rPr>
        <w:t>Bylaws</w:t>
      </w:r>
      <w:r>
        <w:rPr>
          <w:spacing w:val="-2"/>
          <w:sz w:val="24"/>
        </w:rPr>
        <w:t xml:space="preserve"> </w:t>
      </w:r>
      <w:r>
        <w:rPr>
          <w:sz w:val="24"/>
        </w:rPr>
        <w:t>and UAHA’s other governing documents and written policies shall be made available to Members at the annual meeting.</w:t>
      </w:r>
    </w:p>
    <w:p w14:paraId="6588CE14" w14:textId="77777777" w:rsidR="002433A5" w:rsidRDefault="002433A5">
      <w:pPr>
        <w:pStyle w:val="BodyText"/>
        <w:spacing w:before="9"/>
        <w:rPr>
          <w:sz w:val="20"/>
        </w:rPr>
      </w:pPr>
    </w:p>
    <w:p w14:paraId="6588CE15" w14:textId="77777777" w:rsidR="002433A5" w:rsidRDefault="00000000">
      <w:pPr>
        <w:spacing w:before="1"/>
        <w:ind w:left="840" w:right="1255" w:firstLine="720"/>
        <w:jc w:val="both"/>
        <w:rPr>
          <w:sz w:val="24"/>
        </w:rPr>
      </w:pPr>
      <w:r>
        <w:rPr>
          <w:sz w:val="24"/>
        </w:rPr>
        <w:t>Section 2. Regular meetings of the Board of Directors shall be held as determined by the President.</w:t>
      </w:r>
      <w:r>
        <w:rPr>
          <w:spacing w:val="40"/>
          <w:sz w:val="24"/>
        </w:rPr>
        <w:t xml:space="preserve"> </w:t>
      </w:r>
      <w:r>
        <w:rPr>
          <w:sz w:val="24"/>
        </w:rPr>
        <w:t>Special meetings of the Board may be called by the President or by five (5) or more Members of the Board. The Business to be conducted at any Special Meeting shall be limited to the purposes specified in the notice thereof, and to such additional matters as the Chair of the Special Meeting may rule to be germane to such purposes.</w:t>
      </w:r>
      <w:r>
        <w:rPr>
          <w:spacing w:val="40"/>
          <w:sz w:val="24"/>
        </w:rPr>
        <w:t xml:space="preserve"> </w:t>
      </w:r>
      <w:r>
        <w:rPr>
          <w:sz w:val="24"/>
        </w:rPr>
        <w:t>The Board may meet by telephone conference</w:t>
      </w:r>
      <w:r>
        <w:rPr>
          <w:spacing w:val="-18"/>
          <w:sz w:val="24"/>
        </w:rPr>
        <w:t xml:space="preserve"> </w:t>
      </w:r>
      <w:r>
        <w:rPr>
          <w:sz w:val="24"/>
        </w:rPr>
        <w:t>call,</w:t>
      </w:r>
      <w:r>
        <w:rPr>
          <w:spacing w:val="-15"/>
          <w:sz w:val="24"/>
        </w:rPr>
        <w:t xml:space="preserve"> </w:t>
      </w:r>
      <w:r>
        <w:rPr>
          <w:sz w:val="24"/>
        </w:rPr>
        <w:t>by</w:t>
      </w:r>
      <w:r>
        <w:rPr>
          <w:spacing w:val="-15"/>
          <w:sz w:val="24"/>
        </w:rPr>
        <w:t xml:space="preserve"> </w:t>
      </w:r>
      <w:r>
        <w:rPr>
          <w:sz w:val="24"/>
        </w:rPr>
        <w:t>video</w:t>
      </w:r>
      <w:r>
        <w:rPr>
          <w:spacing w:val="-15"/>
          <w:sz w:val="24"/>
        </w:rPr>
        <w:t xml:space="preserve"> </w:t>
      </w:r>
      <w:r>
        <w:rPr>
          <w:sz w:val="24"/>
        </w:rPr>
        <w:t>or</w:t>
      </w:r>
      <w:r>
        <w:rPr>
          <w:spacing w:val="-16"/>
          <w:sz w:val="24"/>
        </w:rPr>
        <w:t xml:space="preserve"> </w:t>
      </w:r>
      <w:r>
        <w:rPr>
          <w:sz w:val="24"/>
        </w:rPr>
        <w:t>internet</w:t>
      </w:r>
      <w:r>
        <w:rPr>
          <w:spacing w:val="-15"/>
          <w:sz w:val="24"/>
        </w:rPr>
        <w:t xml:space="preserve"> </w:t>
      </w:r>
      <w:r>
        <w:rPr>
          <w:sz w:val="24"/>
        </w:rPr>
        <w:t>conferencing</w:t>
      </w:r>
      <w:r>
        <w:rPr>
          <w:spacing w:val="-15"/>
          <w:sz w:val="24"/>
        </w:rPr>
        <w:t xml:space="preserve"> </w:t>
      </w:r>
      <w:r>
        <w:rPr>
          <w:sz w:val="24"/>
        </w:rPr>
        <w:t>or</w:t>
      </w:r>
      <w:r>
        <w:rPr>
          <w:spacing w:val="-16"/>
          <w:sz w:val="24"/>
        </w:rPr>
        <w:t xml:space="preserve"> </w:t>
      </w:r>
      <w:r>
        <w:rPr>
          <w:sz w:val="24"/>
        </w:rPr>
        <w:t>by</w:t>
      </w:r>
      <w:r>
        <w:rPr>
          <w:spacing w:val="-15"/>
          <w:sz w:val="24"/>
        </w:rPr>
        <w:t xml:space="preserve"> </w:t>
      </w:r>
      <w:r>
        <w:rPr>
          <w:sz w:val="24"/>
        </w:rPr>
        <w:t>any</w:t>
      </w:r>
      <w:r>
        <w:rPr>
          <w:spacing w:val="-15"/>
          <w:sz w:val="24"/>
        </w:rPr>
        <w:t xml:space="preserve"> </w:t>
      </w:r>
      <w:r>
        <w:rPr>
          <w:sz w:val="24"/>
        </w:rPr>
        <w:t>other</w:t>
      </w:r>
      <w:r>
        <w:rPr>
          <w:spacing w:val="-14"/>
          <w:sz w:val="24"/>
        </w:rPr>
        <w:t xml:space="preserve"> </w:t>
      </w:r>
      <w:r>
        <w:rPr>
          <w:sz w:val="24"/>
        </w:rPr>
        <w:t>means</w:t>
      </w:r>
      <w:r>
        <w:rPr>
          <w:spacing w:val="-13"/>
          <w:sz w:val="24"/>
        </w:rPr>
        <w:t xml:space="preserve"> </w:t>
      </w:r>
      <w:r>
        <w:rPr>
          <w:sz w:val="24"/>
        </w:rPr>
        <w:t>that</w:t>
      </w:r>
      <w:r>
        <w:rPr>
          <w:spacing w:val="-12"/>
          <w:sz w:val="24"/>
        </w:rPr>
        <w:t xml:space="preserve"> </w:t>
      </w:r>
      <w:r>
        <w:rPr>
          <w:sz w:val="24"/>
        </w:rPr>
        <w:t>the</w:t>
      </w:r>
      <w:r>
        <w:rPr>
          <w:spacing w:val="-16"/>
          <w:sz w:val="24"/>
        </w:rPr>
        <w:t xml:space="preserve"> </w:t>
      </w:r>
      <w:r>
        <w:rPr>
          <w:sz w:val="24"/>
        </w:rPr>
        <w:t>Board</w:t>
      </w:r>
      <w:r>
        <w:rPr>
          <w:spacing w:val="-15"/>
          <w:sz w:val="24"/>
        </w:rPr>
        <w:t xml:space="preserve"> </w:t>
      </w:r>
      <w:r>
        <w:rPr>
          <w:spacing w:val="-2"/>
          <w:sz w:val="24"/>
        </w:rPr>
        <w:t>determines.</w:t>
      </w:r>
    </w:p>
    <w:p w14:paraId="6588CE16" w14:textId="77777777" w:rsidR="002433A5" w:rsidRDefault="002433A5">
      <w:pPr>
        <w:pStyle w:val="BodyText"/>
        <w:spacing w:before="10"/>
        <w:rPr>
          <w:sz w:val="20"/>
        </w:rPr>
      </w:pPr>
    </w:p>
    <w:p w14:paraId="6588CE17" w14:textId="77777777" w:rsidR="002433A5" w:rsidRDefault="00000000">
      <w:pPr>
        <w:ind w:left="840" w:right="1255" w:firstLine="720"/>
        <w:jc w:val="both"/>
        <w:rPr>
          <w:sz w:val="24"/>
        </w:rPr>
      </w:pPr>
      <w:r>
        <w:rPr>
          <w:sz w:val="24"/>
        </w:rPr>
        <w:t>Section 3. Notice of meetings of the Members or the Board shall be provided as far in advance as practicable, and may be by any means calculated to reach the attendees, including telephone or email. Email notice to a Member or members of the Board will be considered complete upon the sending of the email message to the Member Representative at the Representative’s</w:t>
      </w:r>
      <w:r>
        <w:rPr>
          <w:spacing w:val="-9"/>
          <w:sz w:val="24"/>
        </w:rPr>
        <w:t xml:space="preserve"> </w:t>
      </w:r>
      <w:r>
        <w:rPr>
          <w:sz w:val="24"/>
        </w:rPr>
        <w:t>email</w:t>
      </w:r>
      <w:r>
        <w:rPr>
          <w:spacing w:val="-9"/>
          <w:sz w:val="24"/>
        </w:rPr>
        <w:t xml:space="preserve"> </w:t>
      </w:r>
      <w:r>
        <w:rPr>
          <w:sz w:val="24"/>
        </w:rPr>
        <w:t>address</w:t>
      </w:r>
      <w:r>
        <w:rPr>
          <w:spacing w:val="-9"/>
          <w:sz w:val="24"/>
        </w:rPr>
        <w:t xml:space="preserve"> </w:t>
      </w:r>
      <w:r>
        <w:rPr>
          <w:sz w:val="24"/>
        </w:rPr>
        <w:t>appearing</w:t>
      </w:r>
      <w:r>
        <w:rPr>
          <w:spacing w:val="-9"/>
          <w:sz w:val="24"/>
        </w:rPr>
        <w:t xml:space="preserve"> </w:t>
      </w:r>
      <w:r>
        <w:rPr>
          <w:sz w:val="24"/>
        </w:rPr>
        <w:t>on</w:t>
      </w:r>
      <w:r>
        <w:rPr>
          <w:spacing w:val="-9"/>
          <w:sz w:val="24"/>
        </w:rPr>
        <w:t xml:space="preserve"> </w:t>
      </w:r>
      <w:r>
        <w:rPr>
          <w:sz w:val="24"/>
        </w:rPr>
        <w:t>the</w:t>
      </w:r>
      <w:r>
        <w:rPr>
          <w:spacing w:val="-10"/>
          <w:sz w:val="24"/>
        </w:rPr>
        <w:t xml:space="preserve"> </w:t>
      </w:r>
      <w:r>
        <w:rPr>
          <w:sz w:val="24"/>
        </w:rPr>
        <w:t>records</w:t>
      </w:r>
      <w:r>
        <w:rPr>
          <w:spacing w:val="-9"/>
          <w:sz w:val="24"/>
        </w:rPr>
        <w:t xml:space="preserve"> </w:t>
      </w:r>
      <w:r>
        <w:rPr>
          <w:sz w:val="24"/>
        </w:rPr>
        <w:t>of</w:t>
      </w:r>
      <w:r>
        <w:rPr>
          <w:spacing w:val="-10"/>
          <w:sz w:val="24"/>
        </w:rPr>
        <w:t xml:space="preserve"> </w:t>
      </w:r>
      <w:r>
        <w:rPr>
          <w:sz w:val="24"/>
        </w:rPr>
        <w:t>UAHA.</w:t>
      </w:r>
      <w:r>
        <w:rPr>
          <w:spacing w:val="-9"/>
          <w:sz w:val="24"/>
        </w:rPr>
        <w:t xml:space="preserve"> </w:t>
      </w:r>
      <w:r>
        <w:rPr>
          <w:sz w:val="24"/>
        </w:rPr>
        <w:t>Each</w:t>
      </w:r>
      <w:r>
        <w:rPr>
          <w:spacing w:val="-9"/>
          <w:sz w:val="24"/>
        </w:rPr>
        <w:t xml:space="preserve"> </w:t>
      </w:r>
      <w:r>
        <w:rPr>
          <w:sz w:val="24"/>
        </w:rPr>
        <w:t>Member</w:t>
      </w:r>
      <w:r>
        <w:rPr>
          <w:spacing w:val="-10"/>
          <w:sz w:val="24"/>
        </w:rPr>
        <w:t xml:space="preserve"> </w:t>
      </w:r>
      <w:r>
        <w:rPr>
          <w:sz w:val="24"/>
        </w:rPr>
        <w:t>and/or</w:t>
      </w:r>
      <w:r>
        <w:rPr>
          <w:spacing w:val="-10"/>
          <w:sz w:val="24"/>
        </w:rPr>
        <w:t xml:space="preserve"> </w:t>
      </w:r>
      <w:r>
        <w:rPr>
          <w:sz w:val="24"/>
        </w:rPr>
        <w:t>Member Representative</w:t>
      </w:r>
      <w:r>
        <w:rPr>
          <w:spacing w:val="9"/>
          <w:sz w:val="24"/>
        </w:rPr>
        <w:t xml:space="preserve"> </w:t>
      </w:r>
      <w:r>
        <w:rPr>
          <w:sz w:val="24"/>
        </w:rPr>
        <w:t>is</w:t>
      </w:r>
      <w:r>
        <w:rPr>
          <w:spacing w:val="8"/>
          <w:sz w:val="24"/>
        </w:rPr>
        <w:t xml:space="preserve"> </w:t>
      </w:r>
      <w:r>
        <w:rPr>
          <w:sz w:val="24"/>
        </w:rPr>
        <w:t>responsible</w:t>
      </w:r>
      <w:r>
        <w:rPr>
          <w:spacing w:val="6"/>
          <w:sz w:val="24"/>
        </w:rPr>
        <w:t xml:space="preserve"> </w:t>
      </w:r>
      <w:r>
        <w:rPr>
          <w:sz w:val="24"/>
        </w:rPr>
        <w:t>for</w:t>
      </w:r>
      <w:r>
        <w:rPr>
          <w:spacing w:val="7"/>
          <w:sz w:val="24"/>
        </w:rPr>
        <w:t xml:space="preserve"> </w:t>
      </w:r>
      <w:r>
        <w:rPr>
          <w:sz w:val="24"/>
        </w:rPr>
        <w:t>supplying</w:t>
      </w:r>
      <w:r>
        <w:rPr>
          <w:spacing w:val="8"/>
          <w:sz w:val="24"/>
        </w:rPr>
        <w:t xml:space="preserve"> </w:t>
      </w:r>
      <w:r>
        <w:rPr>
          <w:sz w:val="24"/>
        </w:rPr>
        <w:t>the</w:t>
      </w:r>
      <w:r>
        <w:rPr>
          <w:spacing w:val="9"/>
          <w:sz w:val="24"/>
        </w:rPr>
        <w:t xml:space="preserve"> </w:t>
      </w:r>
      <w:r>
        <w:rPr>
          <w:sz w:val="24"/>
        </w:rPr>
        <w:t>UAHA</w:t>
      </w:r>
      <w:r>
        <w:rPr>
          <w:spacing w:val="8"/>
          <w:sz w:val="24"/>
        </w:rPr>
        <w:t xml:space="preserve"> </w:t>
      </w:r>
      <w:r>
        <w:rPr>
          <w:sz w:val="24"/>
        </w:rPr>
        <w:t>Secretary</w:t>
      </w:r>
      <w:r>
        <w:rPr>
          <w:spacing w:val="8"/>
          <w:sz w:val="24"/>
        </w:rPr>
        <w:t xml:space="preserve"> </w:t>
      </w:r>
      <w:r>
        <w:rPr>
          <w:sz w:val="24"/>
        </w:rPr>
        <w:t>current</w:t>
      </w:r>
      <w:r>
        <w:rPr>
          <w:spacing w:val="10"/>
          <w:sz w:val="24"/>
        </w:rPr>
        <w:t xml:space="preserve"> </w:t>
      </w:r>
      <w:r>
        <w:rPr>
          <w:sz w:val="24"/>
        </w:rPr>
        <w:t>contact</w:t>
      </w:r>
      <w:r>
        <w:rPr>
          <w:spacing w:val="9"/>
          <w:sz w:val="24"/>
        </w:rPr>
        <w:t xml:space="preserve"> </w:t>
      </w:r>
      <w:r>
        <w:rPr>
          <w:sz w:val="24"/>
        </w:rPr>
        <w:t>information</w:t>
      </w:r>
      <w:r>
        <w:rPr>
          <w:spacing w:val="11"/>
          <w:sz w:val="24"/>
        </w:rPr>
        <w:t xml:space="preserve"> </w:t>
      </w:r>
      <w:r>
        <w:rPr>
          <w:spacing w:val="-5"/>
          <w:sz w:val="24"/>
        </w:rPr>
        <w:t>for</w:t>
      </w:r>
    </w:p>
    <w:p w14:paraId="6588CE18" w14:textId="77777777" w:rsidR="002433A5" w:rsidRDefault="002433A5">
      <w:pPr>
        <w:jc w:val="both"/>
        <w:rPr>
          <w:sz w:val="24"/>
        </w:rPr>
        <w:sectPr w:rsidR="002433A5">
          <w:headerReference w:type="default" r:id="rId37"/>
          <w:footerReference w:type="default" r:id="rId38"/>
          <w:pgSz w:w="12240" w:h="15840"/>
          <w:pgMar w:top="1340" w:right="180" w:bottom="1260" w:left="600" w:header="0" w:footer="1063" w:gutter="0"/>
          <w:cols w:space="720"/>
        </w:sectPr>
      </w:pPr>
    </w:p>
    <w:p w14:paraId="6588CE19" w14:textId="77777777" w:rsidR="002433A5" w:rsidRDefault="00000000">
      <w:pPr>
        <w:spacing w:before="79"/>
        <w:ind w:left="840" w:right="1255"/>
        <w:jc w:val="both"/>
        <w:rPr>
          <w:sz w:val="24"/>
        </w:rPr>
      </w:pPr>
      <w:r>
        <w:rPr>
          <w:sz w:val="24"/>
        </w:rPr>
        <w:lastRenderedPageBreak/>
        <w:t>that Member’s Member Representative. Unless the President declares that an emergency exists requiring</w:t>
      </w:r>
      <w:r>
        <w:rPr>
          <w:spacing w:val="-3"/>
          <w:sz w:val="24"/>
        </w:rPr>
        <w:t xml:space="preserve"> </w:t>
      </w:r>
      <w:r>
        <w:rPr>
          <w:sz w:val="24"/>
        </w:rPr>
        <w:t>a</w:t>
      </w:r>
      <w:r>
        <w:rPr>
          <w:spacing w:val="-4"/>
          <w:sz w:val="24"/>
        </w:rPr>
        <w:t xml:space="preserve"> </w:t>
      </w:r>
      <w:r>
        <w:rPr>
          <w:sz w:val="24"/>
        </w:rPr>
        <w:t>shorter</w:t>
      </w:r>
      <w:r>
        <w:rPr>
          <w:spacing w:val="-4"/>
          <w:sz w:val="24"/>
        </w:rPr>
        <w:t xml:space="preserve"> </w:t>
      </w:r>
      <w:r>
        <w:rPr>
          <w:sz w:val="24"/>
        </w:rPr>
        <w:t>notice</w:t>
      </w:r>
      <w:r>
        <w:rPr>
          <w:spacing w:val="-2"/>
          <w:sz w:val="24"/>
        </w:rPr>
        <w:t xml:space="preserve"> </w:t>
      </w:r>
      <w:r>
        <w:rPr>
          <w:sz w:val="24"/>
        </w:rPr>
        <w:t>period,</w:t>
      </w:r>
      <w:r>
        <w:rPr>
          <w:spacing w:val="-3"/>
          <w:sz w:val="24"/>
        </w:rPr>
        <w:t xml:space="preserve"> </w:t>
      </w:r>
      <w:r>
        <w:rPr>
          <w:sz w:val="24"/>
        </w:rPr>
        <w:t>the</w:t>
      </w:r>
      <w:r>
        <w:rPr>
          <w:spacing w:val="-4"/>
          <w:sz w:val="24"/>
        </w:rPr>
        <w:t xml:space="preserve"> </w:t>
      </w:r>
      <w:r>
        <w:rPr>
          <w:sz w:val="24"/>
        </w:rPr>
        <w:t>minimum</w:t>
      </w:r>
      <w:r>
        <w:rPr>
          <w:spacing w:val="-3"/>
          <w:sz w:val="24"/>
        </w:rPr>
        <w:t xml:space="preserve"> </w:t>
      </w:r>
      <w:r>
        <w:rPr>
          <w:sz w:val="24"/>
        </w:rPr>
        <w:t>notice</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Members’</w:t>
      </w:r>
      <w:r>
        <w:rPr>
          <w:spacing w:val="-4"/>
          <w:sz w:val="24"/>
        </w:rPr>
        <w:t xml:space="preserve"> </w:t>
      </w:r>
      <w:r>
        <w:rPr>
          <w:sz w:val="24"/>
        </w:rPr>
        <w:t>meeting</w:t>
      </w:r>
      <w:r>
        <w:rPr>
          <w:spacing w:val="-3"/>
          <w:sz w:val="24"/>
        </w:rPr>
        <w:t xml:space="preserve"> </w:t>
      </w:r>
      <w:r>
        <w:rPr>
          <w:sz w:val="24"/>
        </w:rPr>
        <w:t>is</w:t>
      </w:r>
      <w:r>
        <w:rPr>
          <w:spacing w:val="-3"/>
          <w:sz w:val="24"/>
        </w:rPr>
        <w:t xml:space="preserve"> </w:t>
      </w:r>
      <w:r>
        <w:rPr>
          <w:sz w:val="24"/>
        </w:rPr>
        <w:t>ten</w:t>
      </w:r>
      <w:r>
        <w:rPr>
          <w:spacing w:val="-3"/>
          <w:sz w:val="24"/>
        </w:rPr>
        <w:t xml:space="preserve"> </w:t>
      </w:r>
      <w:r>
        <w:rPr>
          <w:sz w:val="24"/>
        </w:rPr>
        <w:t>days</w:t>
      </w:r>
      <w:r>
        <w:rPr>
          <w:spacing w:val="-6"/>
          <w:sz w:val="24"/>
        </w:rPr>
        <w:t xml:space="preserve"> </w:t>
      </w:r>
      <w:r>
        <w:rPr>
          <w:sz w:val="24"/>
        </w:rPr>
        <w:t>prior</w:t>
      </w:r>
      <w:r>
        <w:rPr>
          <w:spacing w:val="-4"/>
          <w:sz w:val="24"/>
        </w:rPr>
        <w:t xml:space="preserve"> </w:t>
      </w:r>
      <w:r>
        <w:rPr>
          <w:sz w:val="24"/>
        </w:rPr>
        <w:t xml:space="preserve">to the date of the meeting and the minimum notice period for a special meeting of the Board is two </w:t>
      </w:r>
      <w:r>
        <w:rPr>
          <w:spacing w:val="-2"/>
          <w:sz w:val="24"/>
        </w:rPr>
        <w:t>days.</w:t>
      </w:r>
    </w:p>
    <w:p w14:paraId="6588CE1A" w14:textId="77777777" w:rsidR="002433A5" w:rsidRDefault="002433A5">
      <w:pPr>
        <w:pStyle w:val="BodyText"/>
        <w:spacing w:before="10"/>
        <w:rPr>
          <w:sz w:val="20"/>
        </w:rPr>
      </w:pPr>
    </w:p>
    <w:p w14:paraId="6588CE1B" w14:textId="77777777" w:rsidR="002433A5" w:rsidRDefault="00000000">
      <w:pPr>
        <w:pStyle w:val="Heading3"/>
        <w:jc w:val="both"/>
      </w:pPr>
      <w:r>
        <w:rPr>
          <w:u w:val="single"/>
        </w:rPr>
        <w:t>Article</w:t>
      </w:r>
      <w:r>
        <w:rPr>
          <w:spacing w:val="-3"/>
          <w:u w:val="single"/>
        </w:rPr>
        <w:t xml:space="preserve"> </w:t>
      </w:r>
      <w:r>
        <w:rPr>
          <w:u w:val="single"/>
        </w:rPr>
        <w:t>12</w:t>
      </w:r>
      <w:r>
        <w:t>--Vacancies</w:t>
      </w:r>
      <w:r>
        <w:rPr>
          <w:spacing w:val="-1"/>
        </w:rPr>
        <w:t xml:space="preserve"> </w:t>
      </w:r>
      <w:r>
        <w:t>and</w:t>
      </w:r>
      <w:r>
        <w:rPr>
          <w:spacing w:val="-1"/>
        </w:rPr>
        <w:t xml:space="preserve"> </w:t>
      </w:r>
      <w:r>
        <w:rPr>
          <w:spacing w:val="-2"/>
        </w:rPr>
        <w:t>Removal</w:t>
      </w:r>
    </w:p>
    <w:p w14:paraId="6588CE1C" w14:textId="77777777" w:rsidR="002433A5" w:rsidRDefault="002433A5">
      <w:pPr>
        <w:pStyle w:val="BodyText"/>
        <w:spacing w:before="10"/>
        <w:rPr>
          <w:b/>
          <w:sz w:val="20"/>
        </w:rPr>
      </w:pPr>
    </w:p>
    <w:p w14:paraId="6588CE1D" w14:textId="77777777" w:rsidR="002433A5" w:rsidRDefault="00000000">
      <w:pPr>
        <w:ind w:left="840" w:right="1255" w:firstLine="720"/>
        <w:jc w:val="both"/>
        <w:rPr>
          <w:sz w:val="24"/>
        </w:rPr>
      </w:pPr>
      <w:r>
        <w:rPr>
          <w:sz w:val="24"/>
        </w:rPr>
        <w:t>Section</w:t>
      </w:r>
      <w:r>
        <w:rPr>
          <w:spacing w:val="-11"/>
          <w:sz w:val="24"/>
        </w:rPr>
        <w:t xml:space="preserve"> </w:t>
      </w:r>
      <w:r>
        <w:rPr>
          <w:sz w:val="24"/>
        </w:rPr>
        <w:t>1.</w:t>
      </w:r>
      <w:r>
        <w:rPr>
          <w:spacing w:val="-11"/>
          <w:sz w:val="24"/>
        </w:rPr>
        <w:t xml:space="preserve"> </w:t>
      </w:r>
      <w:r>
        <w:rPr>
          <w:sz w:val="24"/>
        </w:rPr>
        <w:t>Vacancies</w:t>
      </w:r>
      <w:r>
        <w:rPr>
          <w:spacing w:val="-10"/>
          <w:sz w:val="24"/>
        </w:rPr>
        <w:t xml:space="preserve"> </w:t>
      </w:r>
      <w:r>
        <w:rPr>
          <w:sz w:val="24"/>
        </w:rPr>
        <w:t>on</w:t>
      </w:r>
      <w:r>
        <w:rPr>
          <w:spacing w:val="-11"/>
          <w:sz w:val="24"/>
        </w:rPr>
        <w:t xml:space="preserve"> </w:t>
      </w:r>
      <w:r>
        <w:rPr>
          <w:sz w:val="24"/>
        </w:rPr>
        <w:t>the</w:t>
      </w:r>
      <w:r>
        <w:rPr>
          <w:spacing w:val="-12"/>
          <w:sz w:val="24"/>
        </w:rPr>
        <w:t xml:space="preserve"> </w:t>
      </w:r>
      <w:r>
        <w:rPr>
          <w:sz w:val="24"/>
        </w:rPr>
        <w:t>Board</w:t>
      </w:r>
      <w:r>
        <w:rPr>
          <w:spacing w:val="-11"/>
          <w:sz w:val="24"/>
        </w:rPr>
        <w:t xml:space="preserve"> </w:t>
      </w:r>
      <w:r>
        <w:rPr>
          <w:sz w:val="24"/>
        </w:rPr>
        <w:t>of</w:t>
      </w:r>
      <w:r>
        <w:rPr>
          <w:spacing w:val="-11"/>
          <w:sz w:val="24"/>
        </w:rPr>
        <w:t xml:space="preserve"> </w:t>
      </w:r>
      <w:r>
        <w:rPr>
          <w:sz w:val="24"/>
        </w:rPr>
        <w:t>Directors</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filled</w:t>
      </w:r>
      <w:r>
        <w:rPr>
          <w:spacing w:val="-11"/>
          <w:sz w:val="24"/>
        </w:rPr>
        <w:t xml:space="preserve"> </w:t>
      </w:r>
      <w:r>
        <w:rPr>
          <w:sz w:val="24"/>
        </w:rPr>
        <w:t>by</w:t>
      </w:r>
      <w:r>
        <w:rPr>
          <w:spacing w:val="-13"/>
          <w:sz w:val="24"/>
        </w:rPr>
        <w:t xml:space="preserve"> </w:t>
      </w:r>
      <w:r>
        <w:rPr>
          <w:sz w:val="24"/>
        </w:rPr>
        <w:t>appointment</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Board, by</w:t>
      </w:r>
      <w:r>
        <w:rPr>
          <w:spacing w:val="-2"/>
          <w:sz w:val="24"/>
        </w:rPr>
        <w:t xml:space="preserve"> </w:t>
      </w:r>
      <w:r>
        <w:rPr>
          <w:sz w:val="24"/>
        </w:rPr>
        <w:t>a</w:t>
      </w:r>
      <w:r>
        <w:rPr>
          <w:spacing w:val="-3"/>
          <w:sz w:val="24"/>
        </w:rPr>
        <w:t xml:space="preserve"> </w:t>
      </w:r>
      <w:r>
        <w:rPr>
          <w:sz w:val="24"/>
        </w:rPr>
        <w:t>majority</w:t>
      </w:r>
      <w:r>
        <w:rPr>
          <w:spacing w:val="-2"/>
          <w:sz w:val="24"/>
        </w:rPr>
        <w:t xml:space="preserve"> </w:t>
      </w:r>
      <w:r>
        <w:rPr>
          <w:sz w:val="24"/>
        </w:rPr>
        <w:t>vote</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remaining</w:t>
      </w:r>
      <w:r>
        <w:rPr>
          <w:spacing w:val="-2"/>
          <w:sz w:val="24"/>
        </w:rPr>
        <w:t xml:space="preserve"> </w:t>
      </w:r>
      <w:r>
        <w:rPr>
          <w:sz w:val="24"/>
        </w:rPr>
        <w:t>members of</w:t>
      </w:r>
      <w:r>
        <w:rPr>
          <w:spacing w:val="-3"/>
          <w:sz w:val="24"/>
        </w:rPr>
        <w:t xml:space="preserve"> </w:t>
      </w:r>
      <w:r>
        <w:rPr>
          <w:sz w:val="24"/>
        </w:rPr>
        <w:t>the</w:t>
      </w:r>
      <w:r>
        <w:rPr>
          <w:spacing w:val="-3"/>
          <w:sz w:val="24"/>
        </w:rPr>
        <w:t xml:space="preserve"> </w:t>
      </w:r>
      <w:r>
        <w:rPr>
          <w:sz w:val="24"/>
        </w:rPr>
        <w:t>Board present</w:t>
      </w:r>
      <w:r>
        <w:rPr>
          <w:spacing w:val="-2"/>
          <w:sz w:val="24"/>
        </w:rPr>
        <w:t xml:space="preserve"> </w:t>
      </w:r>
      <w:r>
        <w:rPr>
          <w:sz w:val="24"/>
        </w:rPr>
        <w:t>at</w:t>
      </w:r>
      <w:r>
        <w:rPr>
          <w:spacing w:val="-2"/>
          <w:sz w:val="24"/>
        </w:rPr>
        <w:t xml:space="preserve"> </w:t>
      </w:r>
      <w:r>
        <w:rPr>
          <w:sz w:val="24"/>
        </w:rPr>
        <w:t>the</w:t>
      </w:r>
      <w:r>
        <w:rPr>
          <w:spacing w:val="-1"/>
          <w:sz w:val="24"/>
        </w:rPr>
        <w:t xml:space="preserve"> </w:t>
      </w:r>
      <w:r>
        <w:rPr>
          <w:sz w:val="24"/>
        </w:rPr>
        <w:t>meeting</w:t>
      </w:r>
      <w:r>
        <w:rPr>
          <w:spacing w:val="-2"/>
          <w:sz w:val="24"/>
        </w:rPr>
        <w:t xml:space="preserve"> </w:t>
      </w:r>
      <w:r>
        <w:rPr>
          <w:sz w:val="24"/>
        </w:rPr>
        <w:t>called</w:t>
      </w:r>
      <w:r>
        <w:rPr>
          <w:spacing w:val="-2"/>
          <w:sz w:val="24"/>
        </w:rPr>
        <w:t xml:space="preserve"> </w:t>
      </w:r>
      <w:r>
        <w:rPr>
          <w:sz w:val="24"/>
        </w:rPr>
        <w:t>to fill</w:t>
      </w:r>
      <w:r>
        <w:rPr>
          <w:spacing w:val="-2"/>
          <w:sz w:val="24"/>
        </w:rPr>
        <w:t xml:space="preserve"> </w:t>
      </w:r>
      <w:r>
        <w:rPr>
          <w:sz w:val="24"/>
        </w:rPr>
        <w:t>the vacancies. The appointed replacement shall serve until an election for the position can be held.</w:t>
      </w:r>
    </w:p>
    <w:p w14:paraId="6588CE1E" w14:textId="77777777" w:rsidR="002433A5" w:rsidRDefault="002433A5">
      <w:pPr>
        <w:pStyle w:val="BodyText"/>
        <w:spacing w:before="10"/>
        <w:rPr>
          <w:sz w:val="20"/>
        </w:rPr>
      </w:pPr>
    </w:p>
    <w:p w14:paraId="6588CE1F" w14:textId="77777777" w:rsidR="002433A5" w:rsidRDefault="00000000">
      <w:pPr>
        <w:ind w:left="840" w:right="1256" w:firstLine="720"/>
        <w:jc w:val="both"/>
        <w:rPr>
          <w:sz w:val="24"/>
        </w:rPr>
      </w:pPr>
      <w:r>
        <w:rPr>
          <w:sz w:val="24"/>
        </w:rPr>
        <w:t>Section</w:t>
      </w:r>
      <w:r>
        <w:rPr>
          <w:spacing w:val="-11"/>
          <w:sz w:val="24"/>
        </w:rPr>
        <w:t xml:space="preserve"> </w:t>
      </w:r>
      <w:r>
        <w:rPr>
          <w:sz w:val="24"/>
        </w:rPr>
        <w:t>2.</w:t>
      </w:r>
      <w:r>
        <w:rPr>
          <w:spacing w:val="-11"/>
          <w:sz w:val="24"/>
        </w:rPr>
        <w:t xml:space="preserve"> </w:t>
      </w:r>
      <w:r>
        <w:rPr>
          <w:sz w:val="24"/>
        </w:rPr>
        <w:t>Vacancies</w:t>
      </w:r>
      <w:r>
        <w:rPr>
          <w:spacing w:val="-10"/>
          <w:sz w:val="24"/>
        </w:rPr>
        <w:t xml:space="preserve"> </w:t>
      </w:r>
      <w:r>
        <w:rPr>
          <w:sz w:val="24"/>
        </w:rPr>
        <w:t>in</w:t>
      </w:r>
      <w:r>
        <w:rPr>
          <w:spacing w:val="-11"/>
          <w:sz w:val="24"/>
        </w:rPr>
        <w:t xml:space="preserve"> </w:t>
      </w:r>
      <w:r>
        <w:rPr>
          <w:sz w:val="24"/>
        </w:rPr>
        <w:t>committee</w:t>
      </w:r>
      <w:r>
        <w:rPr>
          <w:spacing w:val="-12"/>
          <w:sz w:val="24"/>
        </w:rPr>
        <w:t xml:space="preserve"> </w:t>
      </w:r>
      <w:r>
        <w:rPr>
          <w:sz w:val="24"/>
        </w:rPr>
        <w:t>positions</w:t>
      </w:r>
      <w:r>
        <w:rPr>
          <w:spacing w:val="-13"/>
          <w:sz w:val="24"/>
        </w:rPr>
        <w:t xml:space="preserve"> </w:t>
      </w:r>
      <w:r>
        <w:rPr>
          <w:sz w:val="24"/>
        </w:rPr>
        <w:t>shall</w:t>
      </w:r>
      <w:r>
        <w:rPr>
          <w:spacing w:val="-13"/>
          <w:sz w:val="24"/>
        </w:rPr>
        <w:t xml:space="preserve"> </w:t>
      </w:r>
      <w:r>
        <w:rPr>
          <w:sz w:val="24"/>
        </w:rPr>
        <w:t>be</w:t>
      </w:r>
      <w:r>
        <w:rPr>
          <w:spacing w:val="-12"/>
          <w:sz w:val="24"/>
        </w:rPr>
        <w:t xml:space="preserve"> </w:t>
      </w:r>
      <w:r>
        <w:rPr>
          <w:sz w:val="24"/>
        </w:rPr>
        <w:t>filled</w:t>
      </w:r>
      <w:r>
        <w:rPr>
          <w:spacing w:val="-11"/>
          <w:sz w:val="24"/>
        </w:rPr>
        <w:t xml:space="preserve"> </w:t>
      </w:r>
      <w:r>
        <w:rPr>
          <w:sz w:val="24"/>
        </w:rPr>
        <w:t>by</w:t>
      </w:r>
      <w:r>
        <w:rPr>
          <w:spacing w:val="-11"/>
          <w:sz w:val="24"/>
        </w:rPr>
        <w:t xml:space="preserve"> </w:t>
      </w:r>
      <w:r>
        <w:rPr>
          <w:sz w:val="24"/>
        </w:rPr>
        <w:t>appointment</w:t>
      </w:r>
      <w:r>
        <w:rPr>
          <w:spacing w:val="-13"/>
          <w:sz w:val="24"/>
        </w:rPr>
        <w:t xml:space="preserve"> </w:t>
      </w:r>
      <w:r>
        <w:rPr>
          <w:sz w:val="24"/>
        </w:rPr>
        <w:t>of</w:t>
      </w:r>
      <w:r>
        <w:rPr>
          <w:spacing w:val="-11"/>
          <w:sz w:val="24"/>
        </w:rPr>
        <w:t xml:space="preserve"> </w:t>
      </w:r>
      <w:r>
        <w:rPr>
          <w:sz w:val="24"/>
        </w:rPr>
        <w:t>the</w:t>
      </w:r>
      <w:r>
        <w:rPr>
          <w:spacing w:val="-12"/>
          <w:sz w:val="24"/>
        </w:rPr>
        <w:t xml:space="preserve"> </w:t>
      </w:r>
      <w:r>
        <w:rPr>
          <w:sz w:val="24"/>
        </w:rPr>
        <w:t>President of the Association. In the event that the vacant position is not a Committee Chair, the President shall consult with the Chair of the committee on the appointment to be made.</w:t>
      </w:r>
    </w:p>
    <w:p w14:paraId="6588CE20" w14:textId="77777777" w:rsidR="002433A5" w:rsidRDefault="002433A5">
      <w:pPr>
        <w:pStyle w:val="BodyText"/>
        <w:spacing w:before="10"/>
        <w:rPr>
          <w:sz w:val="20"/>
        </w:rPr>
      </w:pPr>
    </w:p>
    <w:p w14:paraId="6588CE21" w14:textId="77777777" w:rsidR="002433A5" w:rsidRDefault="00000000">
      <w:pPr>
        <w:ind w:left="840" w:right="1255" w:firstLine="720"/>
        <w:jc w:val="both"/>
        <w:rPr>
          <w:sz w:val="24"/>
        </w:rPr>
      </w:pPr>
      <w:r>
        <w:rPr>
          <w:sz w:val="24"/>
        </w:rPr>
        <w:t>Section 3. If a member of the Board of Directors fails or refuses to carry out the responsibilities</w:t>
      </w:r>
      <w:r>
        <w:rPr>
          <w:spacing w:val="-7"/>
          <w:sz w:val="24"/>
        </w:rPr>
        <w:t xml:space="preserve"> </w:t>
      </w:r>
      <w:r>
        <w:rPr>
          <w:sz w:val="24"/>
        </w:rPr>
        <w:t>of</w:t>
      </w:r>
      <w:r>
        <w:rPr>
          <w:spacing w:val="-8"/>
          <w:sz w:val="24"/>
        </w:rPr>
        <w:t xml:space="preserve"> </w:t>
      </w:r>
      <w:r>
        <w:rPr>
          <w:sz w:val="24"/>
        </w:rPr>
        <w:t>his</w:t>
      </w:r>
      <w:r>
        <w:rPr>
          <w:spacing w:val="-7"/>
          <w:sz w:val="24"/>
        </w:rPr>
        <w:t xml:space="preserve"> </w:t>
      </w:r>
      <w:r>
        <w:rPr>
          <w:sz w:val="24"/>
        </w:rPr>
        <w:t>or</w:t>
      </w:r>
      <w:r>
        <w:rPr>
          <w:spacing w:val="-10"/>
          <w:sz w:val="24"/>
        </w:rPr>
        <w:t xml:space="preserve"> </w:t>
      </w:r>
      <w:r>
        <w:rPr>
          <w:sz w:val="24"/>
        </w:rPr>
        <w:t>her</w:t>
      </w:r>
      <w:r>
        <w:rPr>
          <w:spacing w:val="-8"/>
          <w:sz w:val="24"/>
        </w:rPr>
        <w:t xml:space="preserve"> </w:t>
      </w:r>
      <w:r>
        <w:rPr>
          <w:sz w:val="24"/>
        </w:rPr>
        <w:t>position,</w:t>
      </w:r>
      <w:r>
        <w:rPr>
          <w:spacing w:val="-7"/>
          <w:sz w:val="24"/>
        </w:rPr>
        <w:t xml:space="preserve"> </w:t>
      </w:r>
      <w:r>
        <w:rPr>
          <w:sz w:val="24"/>
        </w:rPr>
        <w:t>or</w:t>
      </w:r>
      <w:r>
        <w:rPr>
          <w:spacing w:val="-8"/>
          <w:sz w:val="24"/>
        </w:rPr>
        <w:t xml:space="preserve"> </w:t>
      </w:r>
      <w:r>
        <w:rPr>
          <w:sz w:val="24"/>
        </w:rPr>
        <w:t>if</w:t>
      </w:r>
      <w:r>
        <w:rPr>
          <w:spacing w:val="-8"/>
          <w:sz w:val="24"/>
        </w:rPr>
        <w:t xml:space="preserve"> </w:t>
      </w:r>
      <w:r>
        <w:rPr>
          <w:sz w:val="24"/>
        </w:rPr>
        <w:t>in</w:t>
      </w:r>
      <w:r>
        <w:rPr>
          <w:spacing w:val="-7"/>
          <w:sz w:val="24"/>
        </w:rPr>
        <w:t xml:space="preserve"> </w:t>
      </w:r>
      <w:r>
        <w:rPr>
          <w:sz w:val="24"/>
        </w:rPr>
        <w:t>carrying</w:t>
      </w:r>
      <w:r>
        <w:rPr>
          <w:spacing w:val="-7"/>
          <w:sz w:val="24"/>
        </w:rPr>
        <w:t xml:space="preserve"> </w:t>
      </w:r>
      <w:r>
        <w:rPr>
          <w:sz w:val="24"/>
        </w:rPr>
        <w:t>out</w:t>
      </w:r>
      <w:r>
        <w:rPr>
          <w:spacing w:val="-7"/>
          <w:sz w:val="24"/>
        </w:rPr>
        <w:t xml:space="preserve"> </w:t>
      </w:r>
      <w:r>
        <w:rPr>
          <w:sz w:val="24"/>
        </w:rPr>
        <w:t>those</w:t>
      </w:r>
      <w:r>
        <w:rPr>
          <w:spacing w:val="-8"/>
          <w:sz w:val="24"/>
        </w:rPr>
        <w:t xml:space="preserve"> </w:t>
      </w:r>
      <w:r>
        <w:rPr>
          <w:sz w:val="24"/>
        </w:rPr>
        <w:t>responsibilities</w:t>
      </w:r>
      <w:r>
        <w:rPr>
          <w:spacing w:val="-7"/>
          <w:sz w:val="24"/>
        </w:rPr>
        <w:t xml:space="preserve"> </w:t>
      </w:r>
      <w:r>
        <w:rPr>
          <w:sz w:val="24"/>
        </w:rPr>
        <w:t>the</w:t>
      </w:r>
      <w:r>
        <w:rPr>
          <w:spacing w:val="-8"/>
          <w:sz w:val="24"/>
        </w:rPr>
        <w:t xml:space="preserve"> </w:t>
      </w:r>
      <w:r>
        <w:rPr>
          <w:sz w:val="24"/>
        </w:rPr>
        <w:t>Board</w:t>
      </w:r>
      <w:r>
        <w:rPr>
          <w:spacing w:val="-7"/>
          <w:sz w:val="24"/>
        </w:rPr>
        <w:t xml:space="preserve"> </w:t>
      </w:r>
      <w:r>
        <w:rPr>
          <w:sz w:val="24"/>
        </w:rPr>
        <w:t>member takes action(s) detrimental to the interests or operations of the Association, that Board member may</w:t>
      </w:r>
      <w:r>
        <w:rPr>
          <w:spacing w:val="-5"/>
          <w:sz w:val="24"/>
        </w:rPr>
        <w:t xml:space="preserve"> </w:t>
      </w:r>
      <w:r>
        <w:rPr>
          <w:sz w:val="24"/>
        </w:rPr>
        <w:t>be</w:t>
      </w:r>
      <w:r>
        <w:rPr>
          <w:spacing w:val="-3"/>
          <w:sz w:val="24"/>
        </w:rPr>
        <w:t xml:space="preserve"> </w:t>
      </w:r>
      <w:r>
        <w:rPr>
          <w:sz w:val="24"/>
        </w:rPr>
        <w:t>removed</w:t>
      </w:r>
      <w:r>
        <w:rPr>
          <w:spacing w:val="-3"/>
          <w:sz w:val="24"/>
        </w:rPr>
        <w:t xml:space="preserve"> </w:t>
      </w:r>
      <w:r>
        <w:rPr>
          <w:sz w:val="24"/>
        </w:rPr>
        <w:t>from</w:t>
      </w:r>
      <w:r>
        <w:rPr>
          <w:spacing w:val="-4"/>
          <w:sz w:val="24"/>
        </w:rPr>
        <w:t xml:space="preserve"> </w:t>
      </w:r>
      <w:r>
        <w:rPr>
          <w:sz w:val="24"/>
        </w:rPr>
        <w:t>office.</w:t>
      </w:r>
      <w:r>
        <w:rPr>
          <w:spacing w:val="-5"/>
          <w:sz w:val="24"/>
        </w:rPr>
        <w:t xml:space="preserve"> </w:t>
      </w:r>
      <w:r>
        <w:rPr>
          <w:sz w:val="24"/>
        </w:rPr>
        <w:t>Removal</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Board</w:t>
      </w:r>
      <w:r>
        <w:rPr>
          <w:spacing w:val="-5"/>
          <w:sz w:val="24"/>
        </w:rPr>
        <w:t xml:space="preserve"> </w:t>
      </w:r>
      <w:r>
        <w:rPr>
          <w:sz w:val="24"/>
        </w:rPr>
        <w:t>of</w:t>
      </w:r>
      <w:r>
        <w:rPr>
          <w:spacing w:val="-3"/>
          <w:sz w:val="24"/>
        </w:rPr>
        <w:t xml:space="preserve"> </w:t>
      </w:r>
      <w:r>
        <w:rPr>
          <w:sz w:val="24"/>
        </w:rPr>
        <w:t>Directors</w:t>
      </w:r>
      <w:r>
        <w:rPr>
          <w:spacing w:val="-3"/>
          <w:sz w:val="24"/>
        </w:rPr>
        <w:t xml:space="preserve"> </w:t>
      </w:r>
      <w:r>
        <w:rPr>
          <w:sz w:val="24"/>
        </w:rPr>
        <w:t>requires</w:t>
      </w:r>
      <w:r>
        <w:rPr>
          <w:spacing w:val="-5"/>
          <w:sz w:val="24"/>
        </w:rPr>
        <w:t xml:space="preserve"> </w:t>
      </w:r>
      <w:r>
        <w:rPr>
          <w:sz w:val="24"/>
        </w:rPr>
        <w:t>that</w:t>
      </w:r>
      <w:r>
        <w:rPr>
          <w:spacing w:val="-4"/>
          <w:sz w:val="24"/>
        </w:rPr>
        <w:t xml:space="preserve"> </w:t>
      </w:r>
      <w:r>
        <w:rPr>
          <w:sz w:val="24"/>
        </w:rPr>
        <w:t>a</w:t>
      </w:r>
      <w:r>
        <w:rPr>
          <w:spacing w:val="-6"/>
          <w:sz w:val="24"/>
        </w:rPr>
        <w:t xml:space="preserve"> </w:t>
      </w:r>
      <w:r>
        <w:rPr>
          <w:sz w:val="24"/>
        </w:rPr>
        <w:t>written</w:t>
      </w:r>
      <w:r>
        <w:rPr>
          <w:spacing w:val="-5"/>
          <w:sz w:val="24"/>
        </w:rPr>
        <w:t xml:space="preserve"> </w:t>
      </w:r>
      <w:r>
        <w:rPr>
          <w:sz w:val="24"/>
        </w:rPr>
        <w:t>statement of</w:t>
      </w:r>
      <w:r>
        <w:rPr>
          <w:spacing w:val="-5"/>
          <w:sz w:val="24"/>
        </w:rPr>
        <w:t xml:space="preserve"> </w:t>
      </w:r>
      <w:r>
        <w:rPr>
          <w:sz w:val="24"/>
        </w:rPr>
        <w:t>the</w:t>
      </w:r>
      <w:r>
        <w:rPr>
          <w:spacing w:val="-3"/>
          <w:sz w:val="24"/>
        </w:rPr>
        <w:t xml:space="preserve"> </w:t>
      </w:r>
      <w:r>
        <w:rPr>
          <w:sz w:val="24"/>
        </w:rPr>
        <w:t>reasons</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proposed</w:t>
      </w:r>
      <w:r>
        <w:rPr>
          <w:spacing w:val="-5"/>
          <w:sz w:val="24"/>
        </w:rPr>
        <w:t xml:space="preserve"> </w:t>
      </w:r>
      <w:r>
        <w:rPr>
          <w:sz w:val="24"/>
        </w:rPr>
        <w:t>removal</w:t>
      </w:r>
      <w:r>
        <w:rPr>
          <w:spacing w:val="-4"/>
          <w:sz w:val="24"/>
        </w:rPr>
        <w:t xml:space="preserve"> </w:t>
      </w:r>
      <w:r>
        <w:rPr>
          <w:sz w:val="24"/>
        </w:rPr>
        <w:t>be</w:t>
      </w:r>
      <w:r>
        <w:rPr>
          <w:spacing w:val="-3"/>
          <w:sz w:val="24"/>
        </w:rPr>
        <w:t xml:space="preserve"> </w:t>
      </w:r>
      <w:r>
        <w:rPr>
          <w:sz w:val="24"/>
        </w:rPr>
        <w:t>signed</w:t>
      </w:r>
      <w:r>
        <w:rPr>
          <w:spacing w:val="-3"/>
          <w:sz w:val="24"/>
        </w:rPr>
        <w:t xml:space="preserve"> </w:t>
      </w:r>
      <w:r>
        <w:rPr>
          <w:sz w:val="24"/>
        </w:rPr>
        <w:t>by</w:t>
      </w:r>
      <w:r>
        <w:rPr>
          <w:spacing w:val="-5"/>
          <w:sz w:val="24"/>
        </w:rPr>
        <w:t xml:space="preserve"> </w:t>
      </w:r>
      <w:r>
        <w:rPr>
          <w:sz w:val="24"/>
        </w:rPr>
        <w:t>a</w:t>
      </w:r>
      <w:r>
        <w:rPr>
          <w:spacing w:val="-5"/>
          <w:sz w:val="24"/>
        </w:rPr>
        <w:t xml:space="preserve"> </w:t>
      </w:r>
      <w:r>
        <w:rPr>
          <w:sz w:val="24"/>
        </w:rPr>
        <w:t>minimum</w:t>
      </w:r>
      <w:r>
        <w:rPr>
          <w:spacing w:val="-4"/>
          <w:sz w:val="24"/>
        </w:rPr>
        <w:t xml:space="preserve"> </w:t>
      </w:r>
      <w:r>
        <w:rPr>
          <w:sz w:val="24"/>
        </w:rPr>
        <w:t>of</w:t>
      </w:r>
      <w:r>
        <w:rPr>
          <w:spacing w:val="-5"/>
          <w:sz w:val="24"/>
        </w:rPr>
        <w:t xml:space="preserve"> </w:t>
      </w:r>
      <w:r>
        <w:rPr>
          <w:sz w:val="24"/>
        </w:rPr>
        <w:t>two</w:t>
      </w:r>
      <w:r>
        <w:rPr>
          <w:spacing w:val="-2"/>
          <w:sz w:val="24"/>
        </w:rPr>
        <w:t xml:space="preserve"> </w:t>
      </w:r>
      <w:r>
        <w:rPr>
          <w:sz w:val="24"/>
        </w:rPr>
        <w:t>members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Board</w:t>
      </w:r>
      <w:r>
        <w:rPr>
          <w:spacing w:val="-5"/>
          <w:sz w:val="24"/>
        </w:rPr>
        <w:t xml:space="preserve"> </w:t>
      </w:r>
      <w:r>
        <w:rPr>
          <w:sz w:val="24"/>
        </w:rPr>
        <w:t>of Directors. The Board shall consider the statement</w:t>
      </w:r>
      <w:r>
        <w:rPr>
          <w:spacing w:val="-1"/>
          <w:sz w:val="24"/>
        </w:rPr>
        <w:t xml:space="preserve"> </w:t>
      </w:r>
      <w:r>
        <w:rPr>
          <w:sz w:val="24"/>
        </w:rPr>
        <w:t>and vote on the proposed removal at a meeting at</w:t>
      </w:r>
      <w:r>
        <w:rPr>
          <w:spacing w:val="-13"/>
          <w:sz w:val="24"/>
        </w:rPr>
        <w:t xml:space="preserve"> </w:t>
      </w:r>
      <w:r>
        <w:rPr>
          <w:sz w:val="24"/>
        </w:rPr>
        <w:t>which</w:t>
      </w:r>
      <w:r>
        <w:rPr>
          <w:spacing w:val="-13"/>
          <w:sz w:val="24"/>
        </w:rPr>
        <w:t xml:space="preserve"> </w:t>
      </w:r>
      <w:r>
        <w:rPr>
          <w:sz w:val="24"/>
        </w:rPr>
        <w:t>the</w:t>
      </w:r>
      <w:r>
        <w:rPr>
          <w:spacing w:val="-14"/>
          <w:sz w:val="24"/>
        </w:rPr>
        <w:t xml:space="preserve"> </w:t>
      </w:r>
      <w:r>
        <w:rPr>
          <w:sz w:val="24"/>
        </w:rPr>
        <w:t>person</w:t>
      </w:r>
      <w:r>
        <w:rPr>
          <w:spacing w:val="-13"/>
          <w:sz w:val="24"/>
        </w:rPr>
        <w:t xml:space="preserve"> </w:t>
      </w:r>
      <w:r>
        <w:rPr>
          <w:sz w:val="24"/>
        </w:rPr>
        <w:t>proposed</w:t>
      </w:r>
      <w:r>
        <w:rPr>
          <w:spacing w:val="-13"/>
          <w:sz w:val="24"/>
        </w:rPr>
        <w:t xml:space="preserve"> </w:t>
      </w:r>
      <w:r>
        <w:rPr>
          <w:sz w:val="24"/>
        </w:rPr>
        <w:t>to</w:t>
      </w:r>
      <w:r>
        <w:rPr>
          <w:spacing w:val="-13"/>
          <w:sz w:val="24"/>
        </w:rPr>
        <w:t xml:space="preserve"> </w:t>
      </w:r>
      <w:r>
        <w:rPr>
          <w:sz w:val="24"/>
        </w:rPr>
        <w:t>be</w:t>
      </w:r>
      <w:r>
        <w:rPr>
          <w:spacing w:val="-14"/>
          <w:sz w:val="24"/>
        </w:rPr>
        <w:t xml:space="preserve"> </w:t>
      </w:r>
      <w:r>
        <w:rPr>
          <w:sz w:val="24"/>
        </w:rPr>
        <w:t>removed</w:t>
      </w:r>
      <w:r>
        <w:rPr>
          <w:spacing w:val="-13"/>
          <w:sz w:val="24"/>
        </w:rPr>
        <w:t xml:space="preserve"> </w:t>
      </w:r>
      <w:r>
        <w:rPr>
          <w:sz w:val="24"/>
        </w:rPr>
        <w:t>shall</w:t>
      </w:r>
      <w:r>
        <w:rPr>
          <w:spacing w:val="-13"/>
          <w:sz w:val="24"/>
        </w:rPr>
        <w:t xml:space="preserve"> </w:t>
      </w:r>
      <w:r>
        <w:rPr>
          <w:sz w:val="24"/>
        </w:rPr>
        <w:t>have</w:t>
      </w:r>
      <w:r>
        <w:rPr>
          <w:spacing w:val="-14"/>
          <w:sz w:val="24"/>
        </w:rPr>
        <w:t xml:space="preserve"> </w:t>
      </w:r>
      <w:r>
        <w:rPr>
          <w:sz w:val="24"/>
        </w:rPr>
        <w:t>the</w:t>
      </w:r>
      <w:r>
        <w:rPr>
          <w:spacing w:val="-14"/>
          <w:sz w:val="24"/>
        </w:rPr>
        <w:t xml:space="preserve"> </w:t>
      </w:r>
      <w:r>
        <w:rPr>
          <w:sz w:val="24"/>
        </w:rPr>
        <w:t>right</w:t>
      </w:r>
      <w:r>
        <w:rPr>
          <w:spacing w:val="-13"/>
          <w:sz w:val="24"/>
        </w:rPr>
        <w:t xml:space="preserve"> </w:t>
      </w:r>
      <w:r>
        <w:rPr>
          <w:sz w:val="24"/>
        </w:rPr>
        <w:t>to</w:t>
      </w:r>
      <w:r>
        <w:rPr>
          <w:spacing w:val="-13"/>
          <w:sz w:val="24"/>
        </w:rPr>
        <w:t xml:space="preserve"> </w:t>
      </w:r>
      <w:r>
        <w:rPr>
          <w:sz w:val="24"/>
        </w:rPr>
        <w:t>be</w:t>
      </w:r>
      <w:r>
        <w:rPr>
          <w:spacing w:val="-14"/>
          <w:sz w:val="24"/>
        </w:rPr>
        <w:t xml:space="preserve"> </w:t>
      </w:r>
      <w:r>
        <w:rPr>
          <w:sz w:val="24"/>
        </w:rPr>
        <w:t>heard</w:t>
      </w:r>
      <w:r>
        <w:rPr>
          <w:spacing w:val="-13"/>
          <w:sz w:val="24"/>
        </w:rPr>
        <w:t xml:space="preserve"> </w:t>
      </w:r>
      <w:r>
        <w:rPr>
          <w:sz w:val="24"/>
        </w:rPr>
        <w:t>by</w:t>
      </w:r>
      <w:r>
        <w:rPr>
          <w:spacing w:val="-13"/>
          <w:sz w:val="24"/>
        </w:rPr>
        <w:t xml:space="preserve"> </w:t>
      </w:r>
      <w:r>
        <w:rPr>
          <w:sz w:val="24"/>
        </w:rPr>
        <w:t>the</w:t>
      </w:r>
      <w:r>
        <w:rPr>
          <w:spacing w:val="-14"/>
          <w:sz w:val="24"/>
        </w:rPr>
        <w:t xml:space="preserve"> </w:t>
      </w:r>
      <w:r>
        <w:rPr>
          <w:sz w:val="24"/>
        </w:rPr>
        <w:t>Board.</w:t>
      </w:r>
      <w:r>
        <w:rPr>
          <w:spacing w:val="-13"/>
          <w:sz w:val="24"/>
        </w:rPr>
        <w:t xml:space="preserve"> </w:t>
      </w:r>
      <w:r>
        <w:rPr>
          <w:sz w:val="24"/>
        </w:rPr>
        <w:t>Removal requires a 2/3</w:t>
      </w:r>
      <w:r>
        <w:rPr>
          <w:sz w:val="24"/>
          <w:vertAlign w:val="superscript"/>
        </w:rPr>
        <w:t>rd</w:t>
      </w:r>
      <w:r>
        <w:rPr>
          <w:sz w:val="24"/>
        </w:rPr>
        <w:t>’s vote of all Directors.</w:t>
      </w:r>
    </w:p>
    <w:p w14:paraId="6588CE22" w14:textId="77777777" w:rsidR="002433A5" w:rsidRDefault="00000000">
      <w:pPr>
        <w:spacing w:before="240"/>
        <w:ind w:left="840" w:right="1257" w:firstLine="720"/>
        <w:jc w:val="both"/>
        <w:rPr>
          <w:sz w:val="24"/>
        </w:rPr>
      </w:pPr>
      <w:r>
        <w:rPr>
          <w:sz w:val="24"/>
        </w:rPr>
        <w:t>Section 4. If a member of the Board of Directors becomes sick, ill, or otherwise disabled for</w:t>
      </w:r>
      <w:r>
        <w:rPr>
          <w:spacing w:val="-10"/>
          <w:sz w:val="24"/>
        </w:rPr>
        <w:t xml:space="preserve"> </w:t>
      </w:r>
      <w:r>
        <w:rPr>
          <w:sz w:val="24"/>
        </w:rPr>
        <w:t>an</w:t>
      </w:r>
      <w:r>
        <w:rPr>
          <w:spacing w:val="-7"/>
          <w:sz w:val="24"/>
        </w:rPr>
        <w:t xml:space="preserve"> </w:t>
      </w:r>
      <w:r>
        <w:rPr>
          <w:sz w:val="24"/>
        </w:rPr>
        <w:t>extended</w:t>
      </w:r>
      <w:r>
        <w:rPr>
          <w:spacing w:val="-10"/>
          <w:sz w:val="24"/>
        </w:rPr>
        <w:t xml:space="preserve"> </w:t>
      </w:r>
      <w:r>
        <w:rPr>
          <w:sz w:val="24"/>
        </w:rPr>
        <w:t>period</w:t>
      </w:r>
      <w:r>
        <w:rPr>
          <w:spacing w:val="-10"/>
          <w:sz w:val="24"/>
        </w:rPr>
        <w:t xml:space="preserve"> </w:t>
      </w:r>
      <w:r>
        <w:rPr>
          <w:sz w:val="24"/>
        </w:rPr>
        <w:t>of</w:t>
      </w:r>
      <w:r>
        <w:rPr>
          <w:spacing w:val="-8"/>
          <w:sz w:val="24"/>
        </w:rPr>
        <w:t xml:space="preserve"> </w:t>
      </w:r>
      <w:r>
        <w:rPr>
          <w:sz w:val="24"/>
        </w:rPr>
        <w:t>time</w:t>
      </w:r>
      <w:r>
        <w:rPr>
          <w:spacing w:val="-11"/>
          <w:sz w:val="24"/>
        </w:rPr>
        <w:t xml:space="preserve"> </w:t>
      </w:r>
      <w:r>
        <w:rPr>
          <w:sz w:val="24"/>
        </w:rPr>
        <w:t>(3</w:t>
      </w:r>
      <w:r>
        <w:rPr>
          <w:spacing w:val="-10"/>
          <w:sz w:val="24"/>
        </w:rPr>
        <w:t xml:space="preserve"> </w:t>
      </w:r>
      <w:r>
        <w:rPr>
          <w:sz w:val="24"/>
        </w:rPr>
        <w:t>to</w:t>
      </w:r>
      <w:r>
        <w:rPr>
          <w:spacing w:val="-10"/>
          <w:sz w:val="24"/>
        </w:rPr>
        <w:t xml:space="preserve"> </w:t>
      </w:r>
      <w:r>
        <w:rPr>
          <w:sz w:val="24"/>
        </w:rPr>
        <w:t>9</w:t>
      </w:r>
      <w:r>
        <w:rPr>
          <w:spacing w:val="-10"/>
          <w:sz w:val="24"/>
        </w:rPr>
        <w:t xml:space="preserve"> </w:t>
      </w:r>
      <w:r>
        <w:rPr>
          <w:sz w:val="24"/>
        </w:rPr>
        <w:t>months),</w:t>
      </w:r>
      <w:r>
        <w:rPr>
          <w:spacing w:val="-10"/>
          <w:sz w:val="24"/>
        </w:rPr>
        <w:t xml:space="preserve"> </w:t>
      </w:r>
      <w:r>
        <w:rPr>
          <w:sz w:val="24"/>
        </w:rPr>
        <w:t>that</w:t>
      </w:r>
      <w:r>
        <w:rPr>
          <w:spacing w:val="-9"/>
          <w:sz w:val="24"/>
        </w:rPr>
        <w:t xml:space="preserve"> </w:t>
      </w:r>
      <w:r>
        <w:rPr>
          <w:sz w:val="24"/>
        </w:rPr>
        <w:t>member</w:t>
      </w:r>
      <w:r>
        <w:rPr>
          <w:spacing w:val="-10"/>
          <w:sz w:val="24"/>
        </w:rPr>
        <w:t xml:space="preserve"> </w:t>
      </w:r>
      <w:r>
        <w:rPr>
          <w:sz w:val="24"/>
        </w:rPr>
        <w:t>shall</w:t>
      </w:r>
      <w:r>
        <w:rPr>
          <w:spacing w:val="-9"/>
          <w:sz w:val="24"/>
        </w:rPr>
        <w:t xml:space="preserve"> </w:t>
      </w:r>
      <w:r>
        <w:rPr>
          <w:sz w:val="24"/>
        </w:rPr>
        <w:t>notify</w:t>
      </w:r>
      <w:r>
        <w:rPr>
          <w:spacing w:val="-10"/>
          <w:sz w:val="24"/>
        </w:rPr>
        <w:t xml:space="preserve"> </w:t>
      </w:r>
      <w:r>
        <w:rPr>
          <w:sz w:val="24"/>
        </w:rPr>
        <w:t>the</w:t>
      </w:r>
      <w:r>
        <w:rPr>
          <w:spacing w:val="-8"/>
          <w:sz w:val="24"/>
        </w:rPr>
        <w:t xml:space="preserve"> </w:t>
      </w:r>
      <w:r>
        <w:rPr>
          <w:sz w:val="24"/>
        </w:rPr>
        <w:t>President</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Board of their situation and prognosis for returning to their duties. Provided the temporally disabled 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 can return</w:t>
      </w:r>
      <w:r>
        <w:rPr>
          <w:spacing w:val="-2"/>
          <w:sz w:val="24"/>
        </w:rPr>
        <w:t xml:space="preserve"> </w:t>
      </w:r>
      <w:r>
        <w:rPr>
          <w:sz w:val="24"/>
        </w:rPr>
        <w:t>within</w:t>
      </w:r>
      <w:r>
        <w:rPr>
          <w:spacing w:val="-2"/>
          <w:sz w:val="24"/>
        </w:rPr>
        <w:t xml:space="preserve"> </w:t>
      </w:r>
      <w:r>
        <w:rPr>
          <w:sz w:val="24"/>
        </w:rPr>
        <w:t>9</w:t>
      </w:r>
      <w:r>
        <w:rPr>
          <w:spacing w:val="-2"/>
          <w:sz w:val="24"/>
        </w:rPr>
        <w:t xml:space="preserve"> </w:t>
      </w:r>
      <w:r>
        <w:rPr>
          <w:sz w:val="24"/>
        </w:rPr>
        <w:t>months,</w:t>
      </w:r>
      <w:r>
        <w:rPr>
          <w:spacing w:val="-2"/>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Directors</w:t>
      </w:r>
      <w:r>
        <w:rPr>
          <w:spacing w:val="-2"/>
          <w:sz w:val="24"/>
        </w:rPr>
        <w:t xml:space="preserve"> </w:t>
      </w:r>
      <w:r>
        <w:rPr>
          <w:sz w:val="24"/>
        </w:rPr>
        <w:t>shall</w:t>
      </w:r>
      <w:r>
        <w:rPr>
          <w:spacing w:val="-2"/>
          <w:sz w:val="24"/>
        </w:rPr>
        <w:t xml:space="preserve"> </w:t>
      </w:r>
      <w:r>
        <w:rPr>
          <w:sz w:val="24"/>
        </w:rPr>
        <w:t>temporarily</w:t>
      </w:r>
      <w:r>
        <w:rPr>
          <w:spacing w:val="-2"/>
          <w:sz w:val="24"/>
        </w:rPr>
        <w:t xml:space="preserve"> </w:t>
      </w:r>
      <w:r>
        <w:rPr>
          <w:sz w:val="24"/>
        </w:rPr>
        <w:t>fill</w:t>
      </w:r>
      <w:r>
        <w:rPr>
          <w:spacing w:val="-2"/>
          <w:sz w:val="24"/>
        </w:rPr>
        <w:t xml:space="preserve"> </w:t>
      </w:r>
      <w:r>
        <w:rPr>
          <w:sz w:val="24"/>
        </w:rPr>
        <w:t>the position</w:t>
      </w:r>
      <w:r>
        <w:rPr>
          <w:spacing w:val="-5"/>
          <w:sz w:val="24"/>
        </w:rPr>
        <w:t xml:space="preserve"> </w:t>
      </w:r>
      <w:r>
        <w:rPr>
          <w:sz w:val="24"/>
        </w:rPr>
        <w:t>by</w:t>
      </w:r>
      <w:r>
        <w:rPr>
          <w:spacing w:val="-5"/>
          <w:sz w:val="24"/>
        </w:rPr>
        <w:t xml:space="preserve"> </w:t>
      </w:r>
      <w:r>
        <w:rPr>
          <w:sz w:val="24"/>
        </w:rPr>
        <w:t>appointment,</w:t>
      </w:r>
      <w:r>
        <w:rPr>
          <w:spacing w:val="-5"/>
          <w:sz w:val="24"/>
        </w:rPr>
        <w:t xml:space="preserve"> </w:t>
      </w:r>
      <w:r>
        <w:rPr>
          <w:sz w:val="24"/>
        </w:rPr>
        <w:t>by</w:t>
      </w:r>
      <w:r>
        <w:rPr>
          <w:spacing w:val="-5"/>
          <w:sz w:val="24"/>
        </w:rPr>
        <w:t xml:space="preserve"> </w:t>
      </w:r>
      <w:r>
        <w:rPr>
          <w:sz w:val="24"/>
        </w:rPr>
        <w:t>a</w:t>
      </w:r>
      <w:r>
        <w:rPr>
          <w:spacing w:val="-6"/>
          <w:sz w:val="24"/>
        </w:rPr>
        <w:t xml:space="preserve"> </w:t>
      </w:r>
      <w:r>
        <w:rPr>
          <w:sz w:val="24"/>
        </w:rPr>
        <w:t>majority</w:t>
      </w:r>
      <w:r>
        <w:rPr>
          <w:spacing w:val="-5"/>
          <w:sz w:val="24"/>
        </w:rPr>
        <w:t xml:space="preserve"> </w:t>
      </w:r>
      <w:r>
        <w:rPr>
          <w:sz w:val="24"/>
        </w:rPr>
        <w:t>vote</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remaining</w:t>
      </w:r>
      <w:r>
        <w:rPr>
          <w:spacing w:val="-5"/>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Board</w:t>
      </w:r>
      <w:r>
        <w:rPr>
          <w:spacing w:val="-5"/>
          <w:sz w:val="24"/>
        </w:rPr>
        <w:t xml:space="preserve"> </w:t>
      </w:r>
      <w:r>
        <w:rPr>
          <w:sz w:val="24"/>
        </w:rPr>
        <w:t>present</w:t>
      </w:r>
      <w:r>
        <w:rPr>
          <w:spacing w:val="-2"/>
          <w:sz w:val="24"/>
        </w:rPr>
        <w:t xml:space="preserve"> </w:t>
      </w:r>
      <w:r>
        <w:rPr>
          <w:sz w:val="24"/>
        </w:rPr>
        <w:t>at</w:t>
      </w:r>
      <w:r>
        <w:rPr>
          <w:spacing w:val="-4"/>
          <w:sz w:val="24"/>
        </w:rPr>
        <w:t xml:space="preserve"> </w:t>
      </w:r>
      <w:r>
        <w:rPr>
          <w:sz w:val="24"/>
        </w:rPr>
        <w:t>the meeting called for this purpose. The appointed replacement shall serve in the stead of the temporarily</w:t>
      </w:r>
      <w:r>
        <w:rPr>
          <w:spacing w:val="-10"/>
          <w:sz w:val="24"/>
        </w:rPr>
        <w:t xml:space="preserve"> </w:t>
      </w:r>
      <w:r>
        <w:rPr>
          <w:sz w:val="24"/>
        </w:rPr>
        <w:t>disabled</w:t>
      </w:r>
      <w:r>
        <w:rPr>
          <w:spacing w:val="-7"/>
          <w:sz w:val="24"/>
        </w:rPr>
        <w:t xml:space="preserve"> </w:t>
      </w:r>
      <w:r>
        <w:rPr>
          <w:sz w:val="24"/>
        </w:rPr>
        <w:t>member</w:t>
      </w:r>
      <w:r>
        <w:rPr>
          <w:spacing w:val="-10"/>
          <w:sz w:val="24"/>
        </w:rPr>
        <w:t xml:space="preserve"> </w:t>
      </w:r>
      <w:r>
        <w:rPr>
          <w:sz w:val="24"/>
        </w:rPr>
        <w:t>of</w:t>
      </w:r>
      <w:r>
        <w:rPr>
          <w:spacing w:val="-8"/>
          <w:sz w:val="24"/>
        </w:rPr>
        <w:t xml:space="preserve"> </w:t>
      </w:r>
      <w:r>
        <w:rPr>
          <w:sz w:val="24"/>
        </w:rPr>
        <w:t>the</w:t>
      </w:r>
      <w:r>
        <w:rPr>
          <w:spacing w:val="-11"/>
          <w:sz w:val="24"/>
        </w:rPr>
        <w:t xml:space="preserve"> </w:t>
      </w:r>
      <w:r>
        <w:rPr>
          <w:sz w:val="24"/>
        </w:rPr>
        <w:t>Board</w:t>
      </w:r>
      <w:r>
        <w:rPr>
          <w:spacing w:val="-10"/>
          <w:sz w:val="24"/>
        </w:rPr>
        <w:t xml:space="preserve"> </w:t>
      </w:r>
      <w:r>
        <w:rPr>
          <w:sz w:val="24"/>
        </w:rPr>
        <w:t>until</w:t>
      </w:r>
      <w:r>
        <w:rPr>
          <w:spacing w:val="-9"/>
          <w:sz w:val="24"/>
        </w:rPr>
        <w:t xml:space="preserve"> </w:t>
      </w:r>
      <w:r>
        <w:rPr>
          <w:sz w:val="24"/>
        </w:rPr>
        <w:t>their</w:t>
      </w:r>
      <w:r>
        <w:rPr>
          <w:spacing w:val="-10"/>
          <w:sz w:val="24"/>
        </w:rPr>
        <w:t xml:space="preserve"> </w:t>
      </w:r>
      <w:r>
        <w:rPr>
          <w:sz w:val="24"/>
        </w:rPr>
        <w:t>return</w:t>
      </w:r>
      <w:r>
        <w:rPr>
          <w:spacing w:val="-10"/>
          <w:sz w:val="24"/>
        </w:rPr>
        <w:t xml:space="preserve"> </w:t>
      </w:r>
      <w:r>
        <w:rPr>
          <w:sz w:val="24"/>
        </w:rPr>
        <w:t>to</w:t>
      </w:r>
      <w:r>
        <w:rPr>
          <w:spacing w:val="-10"/>
          <w:sz w:val="24"/>
        </w:rPr>
        <w:t xml:space="preserve"> </w:t>
      </w:r>
      <w:r>
        <w:rPr>
          <w:sz w:val="24"/>
        </w:rPr>
        <w:t>duty,</w:t>
      </w:r>
      <w:r>
        <w:rPr>
          <w:spacing w:val="-7"/>
          <w:sz w:val="24"/>
        </w:rPr>
        <w:t xml:space="preserve"> </w:t>
      </w:r>
      <w:r>
        <w:rPr>
          <w:sz w:val="24"/>
        </w:rPr>
        <w:t>or</w:t>
      </w:r>
      <w:r>
        <w:rPr>
          <w:spacing w:val="-10"/>
          <w:sz w:val="24"/>
        </w:rPr>
        <w:t xml:space="preserve"> </w:t>
      </w:r>
      <w:r>
        <w:rPr>
          <w:sz w:val="24"/>
        </w:rPr>
        <w:t>up</w:t>
      </w:r>
      <w:r>
        <w:rPr>
          <w:spacing w:val="-7"/>
          <w:sz w:val="24"/>
        </w:rPr>
        <w:t xml:space="preserve"> </w:t>
      </w:r>
      <w:r>
        <w:rPr>
          <w:sz w:val="24"/>
        </w:rPr>
        <w:t>to</w:t>
      </w:r>
      <w:r>
        <w:rPr>
          <w:spacing w:val="-10"/>
          <w:sz w:val="24"/>
        </w:rPr>
        <w:t xml:space="preserve"> </w:t>
      </w:r>
      <w:r>
        <w:rPr>
          <w:sz w:val="24"/>
        </w:rPr>
        <w:t>remaining</w:t>
      </w:r>
      <w:r>
        <w:rPr>
          <w:spacing w:val="-10"/>
          <w:sz w:val="24"/>
        </w:rPr>
        <w:t xml:space="preserve"> </w:t>
      </w:r>
      <w:r>
        <w:rPr>
          <w:sz w:val="24"/>
        </w:rPr>
        <w:t>term</w:t>
      </w:r>
      <w:r>
        <w:rPr>
          <w:spacing w:val="-9"/>
          <w:sz w:val="24"/>
        </w:rPr>
        <w:t xml:space="preserve"> </w:t>
      </w:r>
      <w:r>
        <w:rPr>
          <w:sz w:val="24"/>
        </w:rPr>
        <w:t>of</w:t>
      </w:r>
      <w:r>
        <w:rPr>
          <w:spacing w:val="-8"/>
          <w:sz w:val="24"/>
        </w:rPr>
        <w:t xml:space="preserve"> </w:t>
      </w:r>
      <w:r>
        <w:rPr>
          <w:sz w:val="24"/>
        </w:rPr>
        <w:t>the member whichever is less.</w:t>
      </w:r>
    </w:p>
    <w:p w14:paraId="6588CE23" w14:textId="77777777" w:rsidR="002433A5" w:rsidRDefault="002433A5">
      <w:pPr>
        <w:pStyle w:val="BodyText"/>
        <w:spacing w:before="10"/>
        <w:rPr>
          <w:sz w:val="20"/>
        </w:rPr>
      </w:pPr>
    </w:p>
    <w:p w14:paraId="6588CE24" w14:textId="77777777" w:rsidR="002433A5" w:rsidRDefault="00000000">
      <w:pPr>
        <w:pStyle w:val="Heading3"/>
        <w:spacing w:before="1"/>
        <w:jc w:val="both"/>
      </w:pPr>
      <w:r>
        <w:rPr>
          <w:u w:val="single"/>
        </w:rPr>
        <w:t>Article</w:t>
      </w:r>
      <w:r>
        <w:rPr>
          <w:spacing w:val="-3"/>
          <w:u w:val="single"/>
        </w:rPr>
        <w:t xml:space="preserve"> </w:t>
      </w:r>
      <w:r>
        <w:rPr>
          <w:u w:val="single"/>
        </w:rPr>
        <w:t>13</w:t>
      </w:r>
      <w:r>
        <w:t>--Amendment</w:t>
      </w:r>
      <w:r>
        <w:rPr>
          <w:spacing w:val="-3"/>
        </w:rPr>
        <w:t xml:space="preserve"> </w:t>
      </w:r>
      <w:r>
        <w:t>of</w:t>
      </w:r>
      <w:r>
        <w:rPr>
          <w:spacing w:val="-3"/>
        </w:rPr>
        <w:t xml:space="preserve"> </w:t>
      </w:r>
      <w:r>
        <w:rPr>
          <w:spacing w:val="-2"/>
        </w:rPr>
        <w:t>Bylaws</w:t>
      </w:r>
    </w:p>
    <w:p w14:paraId="6588CE25" w14:textId="77777777" w:rsidR="002433A5" w:rsidRDefault="002433A5">
      <w:pPr>
        <w:pStyle w:val="BodyText"/>
        <w:spacing w:before="9"/>
        <w:rPr>
          <w:b/>
          <w:sz w:val="20"/>
        </w:rPr>
      </w:pPr>
    </w:p>
    <w:p w14:paraId="6588CE26" w14:textId="77777777" w:rsidR="002433A5" w:rsidRDefault="00000000">
      <w:pPr>
        <w:spacing w:before="1"/>
        <w:ind w:left="840" w:right="1257" w:firstLine="720"/>
        <w:jc w:val="both"/>
        <w:rPr>
          <w:sz w:val="24"/>
        </w:rPr>
      </w:pPr>
      <w:r>
        <w:rPr>
          <w:sz w:val="24"/>
        </w:rPr>
        <w:t>Section</w:t>
      </w:r>
      <w:r>
        <w:rPr>
          <w:spacing w:val="-6"/>
          <w:sz w:val="24"/>
        </w:rPr>
        <w:t xml:space="preserve"> </w:t>
      </w:r>
      <w:r>
        <w:rPr>
          <w:sz w:val="24"/>
        </w:rPr>
        <w:t>1.</w:t>
      </w:r>
      <w:r>
        <w:rPr>
          <w:spacing w:val="-6"/>
          <w:sz w:val="24"/>
        </w:rPr>
        <w:t xml:space="preserve"> </w:t>
      </w:r>
      <w:r>
        <w:rPr>
          <w:sz w:val="24"/>
        </w:rPr>
        <w:t>Amendments</w:t>
      </w:r>
      <w:r>
        <w:rPr>
          <w:spacing w:val="-6"/>
          <w:sz w:val="24"/>
        </w:rPr>
        <w:t xml:space="preserve"> </w:t>
      </w:r>
      <w:r>
        <w:rPr>
          <w:sz w:val="24"/>
        </w:rPr>
        <w:t>to</w:t>
      </w:r>
      <w:r>
        <w:rPr>
          <w:spacing w:val="-6"/>
          <w:sz w:val="24"/>
        </w:rPr>
        <w:t xml:space="preserve"> </w:t>
      </w:r>
      <w:r>
        <w:rPr>
          <w:sz w:val="24"/>
        </w:rPr>
        <w:t>these</w:t>
      </w:r>
      <w:r>
        <w:rPr>
          <w:spacing w:val="-7"/>
          <w:sz w:val="24"/>
        </w:rPr>
        <w:t xml:space="preserve"> </w:t>
      </w:r>
      <w:r>
        <w:rPr>
          <w:sz w:val="24"/>
        </w:rPr>
        <w:t>bylaws</w:t>
      </w:r>
      <w:r>
        <w:rPr>
          <w:spacing w:val="-6"/>
          <w:sz w:val="24"/>
        </w:rPr>
        <w:t xml:space="preserve"> </w:t>
      </w:r>
      <w:r>
        <w:rPr>
          <w:sz w:val="24"/>
        </w:rPr>
        <w:t>must</w:t>
      </w:r>
      <w:r>
        <w:rPr>
          <w:spacing w:val="-6"/>
          <w:sz w:val="24"/>
        </w:rPr>
        <w:t xml:space="preserve"> </w:t>
      </w:r>
      <w:r>
        <w:rPr>
          <w:sz w:val="24"/>
        </w:rPr>
        <w:t>be</w:t>
      </w:r>
      <w:r>
        <w:rPr>
          <w:spacing w:val="-7"/>
          <w:sz w:val="24"/>
        </w:rPr>
        <w:t xml:space="preserve"> </w:t>
      </w:r>
      <w:r>
        <w:rPr>
          <w:sz w:val="24"/>
        </w:rPr>
        <w:t>proposed</w:t>
      </w:r>
      <w:r>
        <w:rPr>
          <w:spacing w:val="-6"/>
          <w:sz w:val="24"/>
        </w:rPr>
        <w:t xml:space="preserve"> </w:t>
      </w:r>
      <w:r>
        <w:rPr>
          <w:sz w:val="24"/>
        </w:rPr>
        <w:t>by</w:t>
      </w:r>
      <w:r>
        <w:rPr>
          <w:spacing w:val="40"/>
          <w:sz w:val="24"/>
        </w:rPr>
        <w:t xml:space="preserve"> </w:t>
      </w:r>
      <w:r>
        <w:rPr>
          <w:sz w:val="24"/>
        </w:rPr>
        <w:t>3</w:t>
      </w:r>
      <w:r>
        <w:rPr>
          <w:spacing w:val="40"/>
          <w:sz w:val="24"/>
        </w:rPr>
        <w:t xml:space="preserve"> </w:t>
      </w:r>
      <w:r>
        <w:rPr>
          <w:sz w:val="24"/>
        </w:rPr>
        <w:t>members</w:t>
      </w:r>
      <w:r>
        <w:rPr>
          <w:spacing w:val="-6"/>
          <w:sz w:val="24"/>
        </w:rPr>
        <w:t xml:space="preserve"> </w:t>
      </w:r>
      <w:r>
        <w:rPr>
          <w:sz w:val="24"/>
        </w:rPr>
        <w:t>of</w:t>
      </w:r>
      <w:r>
        <w:rPr>
          <w:spacing w:val="-7"/>
          <w:sz w:val="24"/>
        </w:rPr>
        <w:t xml:space="preserve"> </w:t>
      </w:r>
      <w:r>
        <w:rPr>
          <w:sz w:val="24"/>
        </w:rPr>
        <w:t>the</w:t>
      </w:r>
      <w:r>
        <w:rPr>
          <w:spacing w:val="40"/>
          <w:sz w:val="24"/>
        </w:rPr>
        <w:t xml:space="preserve"> </w:t>
      </w:r>
      <w:r>
        <w:rPr>
          <w:sz w:val="24"/>
        </w:rPr>
        <w:t>Board</w:t>
      </w:r>
      <w:r>
        <w:rPr>
          <w:spacing w:val="-6"/>
          <w:sz w:val="24"/>
        </w:rPr>
        <w:t xml:space="preserve"> </w:t>
      </w:r>
      <w:r>
        <w:rPr>
          <w:sz w:val="24"/>
        </w:rPr>
        <w:t>of Directors by majority vote.</w:t>
      </w:r>
    </w:p>
    <w:p w14:paraId="6588CE27" w14:textId="77777777" w:rsidR="002433A5" w:rsidRDefault="002433A5">
      <w:pPr>
        <w:pStyle w:val="BodyText"/>
        <w:spacing w:before="9"/>
        <w:rPr>
          <w:sz w:val="20"/>
        </w:rPr>
      </w:pPr>
    </w:p>
    <w:p w14:paraId="6588CE28" w14:textId="77777777" w:rsidR="002433A5" w:rsidRDefault="00000000">
      <w:pPr>
        <w:spacing w:before="1"/>
        <w:ind w:left="840" w:right="1258" w:firstLine="720"/>
        <w:jc w:val="both"/>
        <w:rPr>
          <w:sz w:val="24"/>
        </w:rPr>
      </w:pPr>
      <w:r>
        <w:rPr>
          <w:sz w:val="24"/>
        </w:rPr>
        <w:t>Section</w:t>
      </w:r>
      <w:r>
        <w:rPr>
          <w:spacing w:val="-4"/>
          <w:sz w:val="24"/>
        </w:rPr>
        <w:t xml:space="preserve"> </w:t>
      </w:r>
      <w:r>
        <w:rPr>
          <w:sz w:val="24"/>
        </w:rPr>
        <w:t>2.</w:t>
      </w:r>
      <w:r>
        <w:rPr>
          <w:spacing w:val="-4"/>
          <w:sz w:val="24"/>
        </w:rPr>
        <w:t xml:space="preserve"> </w:t>
      </w:r>
      <w:r>
        <w:rPr>
          <w:sz w:val="24"/>
        </w:rPr>
        <w:t>Proposed</w:t>
      </w:r>
      <w:r>
        <w:rPr>
          <w:spacing w:val="-4"/>
          <w:sz w:val="24"/>
        </w:rPr>
        <w:t xml:space="preserve"> </w:t>
      </w:r>
      <w:r>
        <w:rPr>
          <w:sz w:val="24"/>
        </w:rPr>
        <w:t>amendments</w:t>
      </w:r>
      <w:r>
        <w:rPr>
          <w:spacing w:val="-4"/>
          <w:sz w:val="24"/>
        </w:rPr>
        <w:t xml:space="preserve"> </w:t>
      </w:r>
      <w:r>
        <w:rPr>
          <w:sz w:val="24"/>
        </w:rPr>
        <w:t>to</w:t>
      </w:r>
      <w:r>
        <w:rPr>
          <w:spacing w:val="-4"/>
          <w:sz w:val="24"/>
        </w:rPr>
        <w:t xml:space="preserve"> </w:t>
      </w:r>
      <w:r>
        <w:rPr>
          <w:sz w:val="24"/>
        </w:rPr>
        <w:t>these</w:t>
      </w:r>
      <w:r>
        <w:rPr>
          <w:spacing w:val="-5"/>
          <w:sz w:val="24"/>
        </w:rPr>
        <w:t xml:space="preserve"> </w:t>
      </w:r>
      <w:r>
        <w:rPr>
          <w:sz w:val="24"/>
        </w:rPr>
        <w:t>bylaws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distributed</w:t>
      </w:r>
      <w:r>
        <w:rPr>
          <w:spacing w:val="-4"/>
          <w:sz w:val="24"/>
        </w:rPr>
        <w:t xml:space="preserve"> </w:t>
      </w:r>
      <w:r>
        <w:rPr>
          <w:sz w:val="24"/>
        </w:rPr>
        <w:t>to</w:t>
      </w:r>
      <w:r>
        <w:rPr>
          <w:spacing w:val="-4"/>
          <w:sz w:val="24"/>
        </w:rPr>
        <w:t xml:space="preserve"> </w:t>
      </w:r>
      <w:r>
        <w:rPr>
          <w:sz w:val="24"/>
        </w:rPr>
        <w:t>Members</w:t>
      </w:r>
      <w:r>
        <w:rPr>
          <w:spacing w:val="-4"/>
          <w:sz w:val="24"/>
        </w:rPr>
        <w:t xml:space="preserve"> </w:t>
      </w:r>
      <w:r>
        <w:rPr>
          <w:sz w:val="24"/>
        </w:rPr>
        <w:t>through their Member Representative for review at least 30 days before any vote on the proposed amendments</w:t>
      </w:r>
      <w:r>
        <w:rPr>
          <w:spacing w:val="-3"/>
          <w:sz w:val="24"/>
        </w:rPr>
        <w:t xml:space="preserve"> </w:t>
      </w:r>
      <w:r>
        <w:rPr>
          <w:sz w:val="24"/>
        </w:rPr>
        <w:t>for</w:t>
      </w:r>
      <w:r>
        <w:rPr>
          <w:spacing w:val="-2"/>
          <w:sz w:val="24"/>
        </w:rPr>
        <w:t xml:space="preserve"> </w:t>
      </w:r>
      <w:r>
        <w:rPr>
          <w:sz w:val="24"/>
        </w:rPr>
        <w:t>comments.</w:t>
      </w:r>
      <w:r>
        <w:rPr>
          <w:spacing w:val="-3"/>
          <w:sz w:val="24"/>
        </w:rPr>
        <w:t xml:space="preserve"> </w:t>
      </w:r>
      <w:r>
        <w:rPr>
          <w:sz w:val="24"/>
        </w:rPr>
        <w:t>The</w:t>
      </w:r>
      <w:r>
        <w:rPr>
          <w:spacing w:val="-4"/>
          <w:sz w:val="24"/>
        </w:rPr>
        <w:t xml:space="preserve"> </w:t>
      </w:r>
      <w:r>
        <w:rPr>
          <w:sz w:val="24"/>
        </w:rPr>
        <w:t>distribution</w:t>
      </w:r>
      <w:r>
        <w:rPr>
          <w:spacing w:val="-3"/>
          <w:sz w:val="24"/>
        </w:rPr>
        <w:t xml:space="preserve"> </w:t>
      </w:r>
      <w:r>
        <w:rPr>
          <w:sz w:val="24"/>
        </w:rPr>
        <w:t>of</w:t>
      </w:r>
      <w:r>
        <w:rPr>
          <w:spacing w:val="-4"/>
          <w:sz w:val="24"/>
        </w:rPr>
        <w:t xml:space="preserve"> </w:t>
      </w:r>
      <w:r>
        <w:rPr>
          <w:sz w:val="24"/>
        </w:rPr>
        <w:t>proposed</w:t>
      </w:r>
      <w:r>
        <w:rPr>
          <w:spacing w:val="-3"/>
          <w:sz w:val="24"/>
        </w:rPr>
        <w:t xml:space="preserve"> </w:t>
      </w:r>
      <w:r>
        <w:rPr>
          <w:sz w:val="24"/>
        </w:rPr>
        <w:t>amendments</w:t>
      </w:r>
      <w:r>
        <w:rPr>
          <w:spacing w:val="-3"/>
          <w:sz w:val="24"/>
        </w:rPr>
        <w:t xml:space="preserve"> </w:t>
      </w:r>
      <w:r>
        <w:rPr>
          <w:sz w:val="24"/>
        </w:rPr>
        <w:t>shall</w:t>
      </w:r>
      <w:r>
        <w:rPr>
          <w:spacing w:val="-3"/>
          <w:sz w:val="24"/>
        </w:rPr>
        <w:t xml:space="preserve"> </w:t>
      </w:r>
      <w:r>
        <w:rPr>
          <w:sz w:val="24"/>
        </w:rPr>
        <w:t>announce</w:t>
      </w:r>
      <w:r>
        <w:rPr>
          <w:spacing w:val="-2"/>
          <w:sz w:val="24"/>
        </w:rPr>
        <w:t xml:space="preserve"> </w:t>
      </w:r>
      <w:r>
        <w:rPr>
          <w:sz w:val="24"/>
        </w:rPr>
        <w:t>a</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a meeting at which the amendments will be voted on by the</w:t>
      </w:r>
      <w:r>
        <w:rPr>
          <w:spacing w:val="40"/>
          <w:sz w:val="24"/>
        </w:rPr>
        <w:t xml:space="preserve"> </w:t>
      </w:r>
      <w:r>
        <w:rPr>
          <w:sz w:val="24"/>
        </w:rPr>
        <w:t>Board of Directors.</w:t>
      </w:r>
    </w:p>
    <w:p w14:paraId="6588CE29" w14:textId="77777777" w:rsidR="002433A5" w:rsidRDefault="002433A5">
      <w:pPr>
        <w:pStyle w:val="BodyText"/>
        <w:spacing w:before="10"/>
        <w:rPr>
          <w:sz w:val="20"/>
        </w:rPr>
      </w:pPr>
    </w:p>
    <w:p w14:paraId="6588CE2A" w14:textId="77777777" w:rsidR="002433A5" w:rsidRDefault="00000000">
      <w:pPr>
        <w:ind w:left="840" w:right="1255" w:firstLine="720"/>
        <w:jc w:val="both"/>
        <w:rPr>
          <w:sz w:val="24"/>
        </w:rPr>
      </w:pPr>
      <w:r>
        <w:rPr>
          <w:sz w:val="24"/>
        </w:rPr>
        <w:t>Section</w:t>
      </w:r>
      <w:r>
        <w:rPr>
          <w:spacing w:val="-14"/>
          <w:sz w:val="24"/>
        </w:rPr>
        <w:t xml:space="preserve"> </w:t>
      </w:r>
      <w:r>
        <w:rPr>
          <w:sz w:val="24"/>
        </w:rPr>
        <w:t>3.</w:t>
      </w:r>
      <w:r>
        <w:rPr>
          <w:spacing w:val="-14"/>
          <w:sz w:val="24"/>
        </w:rPr>
        <w:t xml:space="preserve"> </w:t>
      </w:r>
      <w:r>
        <w:rPr>
          <w:sz w:val="24"/>
        </w:rPr>
        <w:t>The</w:t>
      </w:r>
      <w:r>
        <w:rPr>
          <w:spacing w:val="-14"/>
          <w:sz w:val="24"/>
        </w:rPr>
        <w:t xml:space="preserve"> </w:t>
      </w:r>
      <w:r>
        <w:rPr>
          <w:sz w:val="24"/>
        </w:rPr>
        <w:t>Board</w:t>
      </w:r>
      <w:r>
        <w:rPr>
          <w:spacing w:val="-14"/>
          <w:sz w:val="24"/>
        </w:rPr>
        <w:t xml:space="preserve"> </w:t>
      </w:r>
      <w:r>
        <w:rPr>
          <w:sz w:val="24"/>
        </w:rPr>
        <w:t>of</w:t>
      </w:r>
      <w:r>
        <w:rPr>
          <w:spacing w:val="-15"/>
          <w:sz w:val="24"/>
        </w:rPr>
        <w:t xml:space="preserve"> </w:t>
      </w:r>
      <w:r>
        <w:rPr>
          <w:sz w:val="24"/>
        </w:rPr>
        <w:t>Directors</w:t>
      </w:r>
      <w:r>
        <w:rPr>
          <w:spacing w:val="-14"/>
          <w:sz w:val="24"/>
        </w:rPr>
        <w:t xml:space="preserve"> </w:t>
      </w:r>
      <w:r>
        <w:rPr>
          <w:sz w:val="24"/>
        </w:rPr>
        <w:t>may</w:t>
      </w:r>
      <w:r>
        <w:rPr>
          <w:spacing w:val="-14"/>
          <w:sz w:val="24"/>
        </w:rPr>
        <w:t xml:space="preserve"> </w:t>
      </w:r>
      <w:r>
        <w:rPr>
          <w:sz w:val="24"/>
        </w:rPr>
        <w:t>decide</w:t>
      </w:r>
      <w:r>
        <w:rPr>
          <w:spacing w:val="-14"/>
          <w:sz w:val="24"/>
        </w:rPr>
        <w:t xml:space="preserve"> </w:t>
      </w:r>
      <w:r>
        <w:rPr>
          <w:sz w:val="24"/>
        </w:rPr>
        <w:t>that</w:t>
      </w:r>
      <w:r>
        <w:rPr>
          <w:spacing w:val="-11"/>
          <w:sz w:val="24"/>
        </w:rPr>
        <w:t xml:space="preserve"> </w:t>
      </w:r>
      <w:r>
        <w:rPr>
          <w:sz w:val="24"/>
        </w:rPr>
        <w:t>the</w:t>
      </w:r>
      <w:r>
        <w:rPr>
          <w:spacing w:val="-14"/>
          <w:sz w:val="24"/>
        </w:rPr>
        <w:t xml:space="preserve"> </w:t>
      </w:r>
      <w:r>
        <w:rPr>
          <w:sz w:val="24"/>
        </w:rPr>
        <w:t>proposed</w:t>
      </w:r>
      <w:r>
        <w:rPr>
          <w:spacing w:val="-14"/>
          <w:sz w:val="24"/>
        </w:rPr>
        <w:t xml:space="preserve"> </w:t>
      </w:r>
      <w:r>
        <w:rPr>
          <w:sz w:val="24"/>
        </w:rPr>
        <w:t>amendments</w:t>
      </w:r>
      <w:r>
        <w:rPr>
          <w:spacing w:val="-14"/>
          <w:sz w:val="24"/>
        </w:rPr>
        <w:t xml:space="preserve"> </w:t>
      </w:r>
      <w:r>
        <w:rPr>
          <w:sz w:val="24"/>
        </w:rPr>
        <w:t>shall</w:t>
      </w:r>
      <w:r>
        <w:rPr>
          <w:spacing w:val="-14"/>
          <w:sz w:val="24"/>
        </w:rPr>
        <w:t xml:space="preserve"> </w:t>
      </w:r>
      <w:r>
        <w:rPr>
          <w:sz w:val="24"/>
        </w:rPr>
        <w:t>be</w:t>
      </w:r>
      <w:r>
        <w:rPr>
          <w:spacing w:val="-14"/>
          <w:sz w:val="24"/>
        </w:rPr>
        <w:t xml:space="preserve"> </w:t>
      </w:r>
      <w:r>
        <w:rPr>
          <w:sz w:val="24"/>
        </w:rPr>
        <w:t>voted on by the Members. In such a case, proposed amendments to these bylaws must be distributed to Members</w:t>
      </w:r>
      <w:r>
        <w:rPr>
          <w:spacing w:val="-3"/>
          <w:sz w:val="24"/>
        </w:rPr>
        <w:t xml:space="preserve"> </w:t>
      </w:r>
      <w:r>
        <w:rPr>
          <w:sz w:val="24"/>
        </w:rPr>
        <w:t>through</w:t>
      </w:r>
      <w:r>
        <w:rPr>
          <w:spacing w:val="-3"/>
          <w:sz w:val="24"/>
        </w:rPr>
        <w:t xml:space="preserve"> </w:t>
      </w:r>
      <w:r>
        <w:rPr>
          <w:sz w:val="24"/>
        </w:rPr>
        <w:t>their</w:t>
      </w:r>
      <w:r>
        <w:rPr>
          <w:spacing w:val="-2"/>
          <w:sz w:val="24"/>
        </w:rPr>
        <w:t xml:space="preserve"> </w:t>
      </w:r>
      <w:r>
        <w:rPr>
          <w:sz w:val="24"/>
        </w:rPr>
        <w:t>Member</w:t>
      </w:r>
      <w:r>
        <w:rPr>
          <w:spacing w:val="-4"/>
          <w:sz w:val="24"/>
        </w:rPr>
        <w:t xml:space="preserve"> </w:t>
      </w:r>
      <w:r>
        <w:rPr>
          <w:sz w:val="24"/>
        </w:rPr>
        <w:t>Representative</w:t>
      </w:r>
      <w:r>
        <w:rPr>
          <w:spacing w:val="-4"/>
          <w:sz w:val="24"/>
        </w:rPr>
        <w:t xml:space="preserve"> </w:t>
      </w:r>
      <w:r>
        <w:rPr>
          <w:sz w:val="24"/>
        </w:rPr>
        <w:t>for</w:t>
      </w:r>
      <w:r>
        <w:rPr>
          <w:spacing w:val="-4"/>
          <w:sz w:val="24"/>
        </w:rPr>
        <w:t xml:space="preserve"> </w:t>
      </w:r>
      <w:r>
        <w:rPr>
          <w:sz w:val="24"/>
        </w:rPr>
        <w:t>review</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30</w:t>
      </w:r>
      <w:r>
        <w:rPr>
          <w:spacing w:val="-3"/>
          <w:sz w:val="24"/>
        </w:rPr>
        <w:t xml:space="preserve"> </w:t>
      </w:r>
      <w:r>
        <w:rPr>
          <w:sz w:val="24"/>
        </w:rPr>
        <w:t>days</w:t>
      </w:r>
      <w:r>
        <w:rPr>
          <w:spacing w:val="-1"/>
          <w:sz w:val="24"/>
        </w:rPr>
        <w:t xml:space="preserve"> </w:t>
      </w:r>
      <w:r>
        <w:rPr>
          <w:sz w:val="24"/>
        </w:rPr>
        <w:t>before</w:t>
      </w:r>
      <w:r>
        <w:rPr>
          <w:spacing w:val="-2"/>
          <w:sz w:val="24"/>
        </w:rPr>
        <w:t xml:space="preserve"> </w:t>
      </w:r>
      <w:r>
        <w:rPr>
          <w:sz w:val="24"/>
        </w:rPr>
        <w:t>any</w:t>
      </w:r>
      <w:r>
        <w:rPr>
          <w:spacing w:val="-3"/>
          <w:sz w:val="24"/>
        </w:rPr>
        <w:t xml:space="preserve"> </w:t>
      </w:r>
      <w:r>
        <w:rPr>
          <w:sz w:val="24"/>
        </w:rPr>
        <w:t>vote</w:t>
      </w:r>
      <w:r>
        <w:rPr>
          <w:spacing w:val="-4"/>
          <w:sz w:val="24"/>
        </w:rPr>
        <w:t xml:space="preserve"> </w:t>
      </w:r>
      <w:r>
        <w:rPr>
          <w:sz w:val="24"/>
        </w:rPr>
        <w:t>on</w:t>
      </w:r>
      <w:r>
        <w:rPr>
          <w:spacing w:val="-3"/>
          <w:sz w:val="24"/>
        </w:rPr>
        <w:t xml:space="preserve"> </w:t>
      </w:r>
      <w:r>
        <w:rPr>
          <w:sz w:val="24"/>
        </w:rPr>
        <w:t>the proposed amendments. The distribution of proposed amendments for Member vote shall either announce</w:t>
      </w:r>
      <w:r>
        <w:rPr>
          <w:spacing w:val="48"/>
          <w:sz w:val="24"/>
        </w:rPr>
        <w:t xml:space="preserve"> </w:t>
      </w:r>
      <w:r>
        <w:rPr>
          <w:sz w:val="24"/>
        </w:rPr>
        <w:t>a</w:t>
      </w:r>
      <w:r>
        <w:rPr>
          <w:spacing w:val="50"/>
          <w:sz w:val="24"/>
        </w:rPr>
        <w:t xml:space="preserve"> </w:t>
      </w:r>
      <w:r>
        <w:rPr>
          <w:sz w:val="24"/>
        </w:rPr>
        <w:t>date</w:t>
      </w:r>
      <w:r>
        <w:rPr>
          <w:spacing w:val="50"/>
          <w:sz w:val="24"/>
        </w:rPr>
        <w:t xml:space="preserve"> </w:t>
      </w:r>
      <w:r>
        <w:rPr>
          <w:sz w:val="24"/>
        </w:rPr>
        <w:t>for</w:t>
      </w:r>
      <w:r>
        <w:rPr>
          <w:spacing w:val="51"/>
          <w:sz w:val="24"/>
        </w:rPr>
        <w:t xml:space="preserve"> </w:t>
      </w:r>
      <w:r>
        <w:rPr>
          <w:sz w:val="24"/>
        </w:rPr>
        <w:t>a</w:t>
      </w:r>
      <w:r>
        <w:rPr>
          <w:spacing w:val="50"/>
          <w:sz w:val="24"/>
        </w:rPr>
        <w:t xml:space="preserve"> </w:t>
      </w:r>
      <w:r>
        <w:rPr>
          <w:sz w:val="24"/>
        </w:rPr>
        <w:t>meeting</w:t>
      </w:r>
      <w:r>
        <w:rPr>
          <w:spacing w:val="51"/>
          <w:sz w:val="24"/>
        </w:rPr>
        <w:t xml:space="preserve"> </w:t>
      </w:r>
      <w:r>
        <w:rPr>
          <w:sz w:val="24"/>
        </w:rPr>
        <w:t>at</w:t>
      </w:r>
      <w:r>
        <w:rPr>
          <w:spacing w:val="52"/>
          <w:sz w:val="24"/>
        </w:rPr>
        <w:t xml:space="preserve"> </w:t>
      </w:r>
      <w:r>
        <w:rPr>
          <w:sz w:val="24"/>
        </w:rPr>
        <w:t>which</w:t>
      </w:r>
      <w:r>
        <w:rPr>
          <w:spacing w:val="51"/>
          <w:sz w:val="24"/>
        </w:rPr>
        <w:t xml:space="preserve"> </w:t>
      </w:r>
      <w:r>
        <w:rPr>
          <w:sz w:val="24"/>
        </w:rPr>
        <w:t>the</w:t>
      </w:r>
      <w:r>
        <w:rPr>
          <w:spacing w:val="50"/>
          <w:sz w:val="24"/>
        </w:rPr>
        <w:t xml:space="preserve"> </w:t>
      </w:r>
      <w:r>
        <w:rPr>
          <w:sz w:val="24"/>
        </w:rPr>
        <w:t>amendments</w:t>
      </w:r>
      <w:r>
        <w:rPr>
          <w:spacing w:val="52"/>
          <w:sz w:val="24"/>
        </w:rPr>
        <w:t xml:space="preserve"> </w:t>
      </w:r>
      <w:r>
        <w:rPr>
          <w:sz w:val="24"/>
        </w:rPr>
        <w:t>will</w:t>
      </w:r>
      <w:r>
        <w:rPr>
          <w:spacing w:val="52"/>
          <w:sz w:val="24"/>
        </w:rPr>
        <w:t xml:space="preserve"> </w:t>
      </w:r>
      <w:r>
        <w:rPr>
          <w:sz w:val="24"/>
        </w:rPr>
        <w:t>be</w:t>
      </w:r>
      <w:r>
        <w:rPr>
          <w:spacing w:val="50"/>
          <w:sz w:val="24"/>
        </w:rPr>
        <w:t xml:space="preserve"> </w:t>
      </w:r>
      <w:r>
        <w:rPr>
          <w:sz w:val="24"/>
        </w:rPr>
        <w:t>voted</w:t>
      </w:r>
      <w:r>
        <w:rPr>
          <w:spacing w:val="51"/>
          <w:sz w:val="24"/>
        </w:rPr>
        <w:t xml:space="preserve"> </w:t>
      </w:r>
      <w:r>
        <w:rPr>
          <w:sz w:val="24"/>
        </w:rPr>
        <w:t>on</w:t>
      </w:r>
      <w:r>
        <w:rPr>
          <w:spacing w:val="51"/>
          <w:sz w:val="24"/>
        </w:rPr>
        <w:t xml:space="preserve"> </w:t>
      </w:r>
      <w:r>
        <w:rPr>
          <w:sz w:val="24"/>
        </w:rPr>
        <w:t>by</w:t>
      </w:r>
      <w:r>
        <w:rPr>
          <w:spacing w:val="51"/>
          <w:sz w:val="24"/>
        </w:rPr>
        <w:t xml:space="preserve"> </w:t>
      </w:r>
      <w:r>
        <w:rPr>
          <w:sz w:val="24"/>
        </w:rPr>
        <w:t>the</w:t>
      </w:r>
      <w:r>
        <w:rPr>
          <w:spacing w:val="51"/>
          <w:sz w:val="24"/>
        </w:rPr>
        <w:t xml:space="preserve"> </w:t>
      </w:r>
      <w:r>
        <w:rPr>
          <w:spacing w:val="-2"/>
          <w:sz w:val="24"/>
        </w:rPr>
        <w:t>Member</w:t>
      </w:r>
    </w:p>
    <w:p w14:paraId="6588CE2B" w14:textId="77777777" w:rsidR="002433A5" w:rsidRDefault="002433A5">
      <w:pPr>
        <w:jc w:val="both"/>
        <w:rPr>
          <w:sz w:val="24"/>
        </w:rPr>
        <w:sectPr w:rsidR="002433A5">
          <w:headerReference w:type="default" r:id="rId39"/>
          <w:footerReference w:type="default" r:id="rId40"/>
          <w:pgSz w:w="12240" w:h="15840"/>
          <w:pgMar w:top="1360" w:right="180" w:bottom="1260" w:left="600" w:header="0" w:footer="1063" w:gutter="0"/>
          <w:cols w:space="720"/>
        </w:sectPr>
      </w:pPr>
    </w:p>
    <w:p w14:paraId="6588CE2C" w14:textId="77777777" w:rsidR="002433A5" w:rsidRDefault="00000000">
      <w:pPr>
        <w:spacing w:before="79"/>
        <w:ind w:left="839" w:right="1256"/>
        <w:jc w:val="both"/>
        <w:rPr>
          <w:sz w:val="24"/>
        </w:rPr>
      </w:pPr>
      <w:r>
        <w:rPr>
          <w:sz w:val="24"/>
        </w:rPr>
        <w:lastRenderedPageBreak/>
        <w:t>Representatives or shall include a written ballot to be filled in and returned by the Members. The decision</w:t>
      </w:r>
      <w:r>
        <w:rPr>
          <w:spacing w:val="-9"/>
          <w:sz w:val="24"/>
        </w:rPr>
        <w:t xml:space="preserve"> </w:t>
      </w:r>
      <w:r>
        <w:rPr>
          <w:sz w:val="24"/>
        </w:rPr>
        <w:t>whether</w:t>
      </w:r>
      <w:r>
        <w:rPr>
          <w:spacing w:val="-9"/>
          <w:sz w:val="24"/>
        </w:rPr>
        <w:t xml:space="preserve"> </w:t>
      </w:r>
      <w:r>
        <w:rPr>
          <w:sz w:val="24"/>
        </w:rPr>
        <w:t>to</w:t>
      </w:r>
      <w:r>
        <w:rPr>
          <w:spacing w:val="-6"/>
          <w:sz w:val="24"/>
        </w:rPr>
        <w:t xml:space="preserve"> </w:t>
      </w:r>
      <w:r>
        <w:rPr>
          <w:sz w:val="24"/>
        </w:rPr>
        <w:t>conduct</w:t>
      </w:r>
      <w:r>
        <w:rPr>
          <w:spacing w:val="-8"/>
          <w:sz w:val="24"/>
        </w:rPr>
        <w:t xml:space="preserve"> </w:t>
      </w:r>
      <w:r>
        <w:rPr>
          <w:sz w:val="24"/>
        </w:rPr>
        <w:t>the</w:t>
      </w:r>
      <w:r>
        <w:rPr>
          <w:spacing w:val="-10"/>
          <w:sz w:val="24"/>
        </w:rPr>
        <w:t xml:space="preserve"> </w:t>
      </w:r>
      <w:r>
        <w:rPr>
          <w:sz w:val="24"/>
        </w:rPr>
        <w:t>voting</w:t>
      </w:r>
      <w:r>
        <w:rPr>
          <w:spacing w:val="-6"/>
          <w:sz w:val="24"/>
        </w:rPr>
        <w:t xml:space="preserve"> </w:t>
      </w:r>
      <w:r>
        <w:rPr>
          <w:sz w:val="24"/>
        </w:rPr>
        <w:t>at</w:t>
      </w:r>
      <w:r>
        <w:rPr>
          <w:spacing w:val="-8"/>
          <w:sz w:val="24"/>
        </w:rPr>
        <w:t xml:space="preserve"> </w:t>
      </w:r>
      <w:r>
        <w:rPr>
          <w:sz w:val="24"/>
        </w:rPr>
        <w:t>a</w:t>
      </w:r>
      <w:r>
        <w:rPr>
          <w:spacing w:val="-7"/>
          <w:sz w:val="24"/>
        </w:rPr>
        <w:t xml:space="preserve"> </w:t>
      </w:r>
      <w:r>
        <w:rPr>
          <w:sz w:val="24"/>
        </w:rPr>
        <w:t>meeting</w:t>
      </w:r>
      <w:r>
        <w:rPr>
          <w:spacing w:val="-9"/>
          <w:sz w:val="24"/>
        </w:rPr>
        <w:t xml:space="preserve"> </w:t>
      </w:r>
      <w:r>
        <w:rPr>
          <w:sz w:val="24"/>
        </w:rPr>
        <w:t>or</w:t>
      </w:r>
      <w:r>
        <w:rPr>
          <w:spacing w:val="-9"/>
          <w:sz w:val="24"/>
        </w:rPr>
        <w:t xml:space="preserve"> </w:t>
      </w:r>
      <w:r>
        <w:rPr>
          <w:sz w:val="24"/>
        </w:rPr>
        <w:t>by</w:t>
      </w:r>
      <w:r>
        <w:rPr>
          <w:spacing w:val="-6"/>
          <w:sz w:val="24"/>
        </w:rPr>
        <w:t xml:space="preserve"> </w:t>
      </w:r>
      <w:r>
        <w:rPr>
          <w:sz w:val="24"/>
        </w:rPr>
        <w:t>written</w:t>
      </w:r>
      <w:r>
        <w:rPr>
          <w:spacing w:val="-9"/>
          <w:sz w:val="24"/>
        </w:rPr>
        <w:t xml:space="preserve"> </w:t>
      </w:r>
      <w:r>
        <w:rPr>
          <w:sz w:val="24"/>
        </w:rPr>
        <w:t>ballot,</w:t>
      </w:r>
      <w:r>
        <w:rPr>
          <w:spacing w:val="-9"/>
          <w:sz w:val="24"/>
        </w:rPr>
        <w:t xml:space="preserve"> </w:t>
      </w:r>
      <w:r>
        <w:rPr>
          <w:sz w:val="24"/>
        </w:rPr>
        <w:t>is</w:t>
      </w:r>
      <w:r>
        <w:rPr>
          <w:spacing w:val="-8"/>
          <w:sz w:val="24"/>
        </w:rPr>
        <w:t xml:space="preserve"> </w:t>
      </w:r>
      <w:r>
        <w:rPr>
          <w:sz w:val="24"/>
        </w:rPr>
        <w:t>to</w:t>
      </w:r>
      <w:r>
        <w:rPr>
          <w:spacing w:val="-9"/>
          <w:sz w:val="24"/>
        </w:rPr>
        <w:t xml:space="preserve"> </w:t>
      </w:r>
      <w:r>
        <w:rPr>
          <w:sz w:val="24"/>
        </w:rPr>
        <w:t>be</w:t>
      </w:r>
      <w:r>
        <w:rPr>
          <w:spacing w:val="-10"/>
          <w:sz w:val="24"/>
        </w:rPr>
        <w:t xml:space="preserve"> </w:t>
      </w:r>
      <w:r>
        <w:rPr>
          <w:sz w:val="24"/>
        </w:rPr>
        <w:t>determined</w:t>
      </w:r>
      <w:r>
        <w:rPr>
          <w:spacing w:val="-6"/>
          <w:sz w:val="24"/>
        </w:rPr>
        <w:t xml:space="preserve"> </w:t>
      </w:r>
      <w:r>
        <w:rPr>
          <w:sz w:val="24"/>
        </w:rPr>
        <w:t>by</w:t>
      </w:r>
      <w:r>
        <w:rPr>
          <w:spacing w:val="-9"/>
          <w:sz w:val="24"/>
        </w:rPr>
        <w:t xml:space="preserve"> </w:t>
      </w:r>
      <w:r>
        <w:rPr>
          <w:sz w:val="24"/>
        </w:rPr>
        <w:t xml:space="preserve">the </w:t>
      </w:r>
      <w:r>
        <w:rPr>
          <w:spacing w:val="-2"/>
          <w:sz w:val="24"/>
        </w:rPr>
        <w:t>Board.</w:t>
      </w:r>
    </w:p>
    <w:p w14:paraId="6588CE2D" w14:textId="77777777" w:rsidR="002433A5" w:rsidRDefault="002433A5">
      <w:pPr>
        <w:pStyle w:val="BodyText"/>
        <w:rPr>
          <w:sz w:val="13"/>
        </w:rPr>
      </w:pPr>
    </w:p>
    <w:p w14:paraId="6588CE2E" w14:textId="77777777" w:rsidR="002433A5" w:rsidRDefault="00000000">
      <w:pPr>
        <w:spacing w:before="90"/>
        <w:ind w:left="839" w:right="1257" w:firstLine="720"/>
        <w:jc w:val="both"/>
        <w:rPr>
          <w:sz w:val="24"/>
        </w:rPr>
      </w:pPr>
      <w:r>
        <w:rPr>
          <w:sz w:val="24"/>
        </w:rPr>
        <w:t>Section</w:t>
      </w:r>
      <w:r>
        <w:rPr>
          <w:spacing w:val="-8"/>
          <w:sz w:val="24"/>
        </w:rPr>
        <w:t xml:space="preserve"> </w:t>
      </w:r>
      <w:r>
        <w:rPr>
          <w:sz w:val="24"/>
        </w:rPr>
        <w:t>4.</w:t>
      </w:r>
      <w:r>
        <w:rPr>
          <w:spacing w:val="-8"/>
          <w:sz w:val="24"/>
        </w:rPr>
        <w:t xml:space="preserve"> </w:t>
      </w:r>
      <w:r>
        <w:rPr>
          <w:sz w:val="24"/>
        </w:rPr>
        <w:t>Approval</w:t>
      </w:r>
      <w:r>
        <w:rPr>
          <w:spacing w:val="-8"/>
          <w:sz w:val="24"/>
        </w:rPr>
        <w:t xml:space="preserve"> </w:t>
      </w:r>
      <w:r>
        <w:rPr>
          <w:sz w:val="24"/>
        </w:rPr>
        <w:t>of</w:t>
      </w:r>
      <w:r>
        <w:rPr>
          <w:spacing w:val="-9"/>
          <w:sz w:val="24"/>
        </w:rPr>
        <w:t xml:space="preserve"> </w:t>
      </w:r>
      <w:r>
        <w:rPr>
          <w:sz w:val="24"/>
        </w:rPr>
        <w:t>amendments</w:t>
      </w:r>
      <w:r>
        <w:rPr>
          <w:spacing w:val="-8"/>
          <w:sz w:val="24"/>
        </w:rPr>
        <w:t xml:space="preserve"> </w:t>
      </w:r>
      <w:r>
        <w:rPr>
          <w:sz w:val="24"/>
        </w:rPr>
        <w:t>to</w:t>
      </w:r>
      <w:r>
        <w:rPr>
          <w:spacing w:val="-8"/>
          <w:sz w:val="24"/>
        </w:rPr>
        <w:t xml:space="preserve"> </w:t>
      </w:r>
      <w:r>
        <w:rPr>
          <w:sz w:val="24"/>
        </w:rPr>
        <w:t>these</w:t>
      </w:r>
      <w:r>
        <w:rPr>
          <w:spacing w:val="-9"/>
          <w:sz w:val="24"/>
        </w:rPr>
        <w:t xml:space="preserve"> </w:t>
      </w:r>
      <w:r>
        <w:rPr>
          <w:sz w:val="24"/>
        </w:rPr>
        <w:t>bylaws</w:t>
      </w:r>
      <w:r>
        <w:rPr>
          <w:spacing w:val="-8"/>
          <w:sz w:val="24"/>
        </w:rPr>
        <w:t xml:space="preserve"> </w:t>
      </w:r>
      <w:r>
        <w:rPr>
          <w:sz w:val="24"/>
        </w:rPr>
        <w:t>requires</w:t>
      </w:r>
      <w:r>
        <w:rPr>
          <w:spacing w:val="-8"/>
          <w:sz w:val="24"/>
        </w:rPr>
        <w:t xml:space="preserve"> </w:t>
      </w:r>
      <w:r>
        <w:rPr>
          <w:sz w:val="24"/>
        </w:rPr>
        <w:t>a</w:t>
      </w:r>
      <w:r>
        <w:rPr>
          <w:spacing w:val="-9"/>
          <w:sz w:val="24"/>
        </w:rPr>
        <w:t xml:space="preserve"> </w:t>
      </w:r>
      <w:r>
        <w:rPr>
          <w:sz w:val="24"/>
        </w:rPr>
        <w:t>60%</w:t>
      </w:r>
      <w:r>
        <w:rPr>
          <w:spacing w:val="-9"/>
          <w:sz w:val="24"/>
        </w:rPr>
        <w:t xml:space="preserve"> </w:t>
      </w:r>
      <w:r>
        <w:rPr>
          <w:sz w:val="24"/>
        </w:rPr>
        <w:t>super-majority</w:t>
      </w:r>
      <w:r>
        <w:rPr>
          <w:spacing w:val="-8"/>
          <w:sz w:val="24"/>
        </w:rPr>
        <w:t xml:space="preserve"> </w:t>
      </w:r>
      <w:r>
        <w:rPr>
          <w:sz w:val="24"/>
        </w:rPr>
        <w:t>vote</w:t>
      </w:r>
      <w:r>
        <w:rPr>
          <w:spacing w:val="-9"/>
          <w:sz w:val="24"/>
        </w:rPr>
        <w:t xml:space="preserve"> </w:t>
      </w:r>
      <w:r>
        <w:rPr>
          <w:sz w:val="24"/>
        </w:rPr>
        <w:t>of those voting.</w:t>
      </w:r>
    </w:p>
    <w:p w14:paraId="6588CE2F" w14:textId="77777777" w:rsidR="002433A5" w:rsidRDefault="002433A5">
      <w:pPr>
        <w:pStyle w:val="BodyText"/>
        <w:spacing w:before="10"/>
        <w:rPr>
          <w:sz w:val="20"/>
        </w:rPr>
      </w:pPr>
    </w:p>
    <w:p w14:paraId="6588CE30" w14:textId="77777777" w:rsidR="002433A5" w:rsidRDefault="00000000">
      <w:pPr>
        <w:pStyle w:val="Heading3"/>
      </w:pPr>
      <w:r>
        <w:rPr>
          <w:u w:val="single"/>
        </w:rPr>
        <w:t>Article</w:t>
      </w:r>
      <w:r>
        <w:rPr>
          <w:spacing w:val="-6"/>
          <w:u w:val="single"/>
        </w:rPr>
        <w:t xml:space="preserve"> </w:t>
      </w:r>
      <w:r>
        <w:rPr>
          <w:u w:val="single"/>
        </w:rPr>
        <w:t>14</w:t>
      </w:r>
      <w:r>
        <w:t>--</w:t>
      </w:r>
      <w:r>
        <w:rPr>
          <w:spacing w:val="-2"/>
        </w:rPr>
        <w:t>Dissolution</w:t>
      </w:r>
    </w:p>
    <w:p w14:paraId="6588CE31" w14:textId="77777777" w:rsidR="002433A5" w:rsidRDefault="002433A5">
      <w:pPr>
        <w:pStyle w:val="BodyText"/>
        <w:spacing w:before="10"/>
        <w:rPr>
          <w:b/>
          <w:sz w:val="20"/>
        </w:rPr>
      </w:pPr>
    </w:p>
    <w:p w14:paraId="6588CE32" w14:textId="77777777" w:rsidR="002433A5" w:rsidRDefault="00000000">
      <w:pPr>
        <w:spacing w:before="1"/>
        <w:ind w:left="840" w:right="1256" w:firstLine="720"/>
        <w:jc w:val="both"/>
        <w:rPr>
          <w:sz w:val="24"/>
        </w:rPr>
      </w:pPr>
      <w:r>
        <w:rPr>
          <w:sz w:val="24"/>
        </w:rPr>
        <w:t xml:space="preserve">Section 1. Any voluntary dissolution of the Association shall be governed by and </w:t>
      </w:r>
      <w:r>
        <w:rPr>
          <w:spacing w:val="-2"/>
          <w:sz w:val="24"/>
        </w:rPr>
        <w:t>conducted</w:t>
      </w:r>
      <w:r>
        <w:rPr>
          <w:spacing w:val="-4"/>
          <w:sz w:val="24"/>
        </w:rPr>
        <w:t xml:space="preserve"> </w:t>
      </w:r>
      <w:r>
        <w:rPr>
          <w:spacing w:val="-2"/>
          <w:sz w:val="24"/>
        </w:rPr>
        <w:t>according</w:t>
      </w:r>
      <w:r>
        <w:rPr>
          <w:spacing w:val="-4"/>
          <w:sz w:val="24"/>
        </w:rPr>
        <w:t xml:space="preserve"> </w:t>
      </w:r>
      <w:r>
        <w:rPr>
          <w:spacing w:val="-2"/>
          <w:sz w:val="24"/>
        </w:rPr>
        <w:t>to</w:t>
      </w:r>
      <w:r>
        <w:rPr>
          <w:spacing w:val="-4"/>
          <w:sz w:val="24"/>
        </w:rPr>
        <w:t xml:space="preserve"> </w:t>
      </w:r>
      <w:r>
        <w:rPr>
          <w:spacing w:val="-2"/>
          <w:sz w:val="24"/>
        </w:rPr>
        <w:t>the</w:t>
      </w:r>
      <w:r>
        <w:rPr>
          <w:spacing w:val="-5"/>
          <w:sz w:val="24"/>
        </w:rPr>
        <w:t xml:space="preserve"> </w:t>
      </w:r>
      <w:r>
        <w:rPr>
          <w:spacing w:val="-2"/>
          <w:sz w:val="24"/>
        </w:rPr>
        <w:t>requirements</w:t>
      </w:r>
      <w:r>
        <w:rPr>
          <w:spacing w:val="-4"/>
          <w:sz w:val="24"/>
        </w:rPr>
        <w:t xml:space="preserve"> </w:t>
      </w:r>
      <w:r>
        <w:rPr>
          <w:spacing w:val="-2"/>
          <w:sz w:val="24"/>
        </w:rPr>
        <w:t>of</w:t>
      </w:r>
      <w:r>
        <w:rPr>
          <w:spacing w:val="-5"/>
          <w:sz w:val="24"/>
        </w:rPr>
        <w:t xml:space="preserve"> </w:t>
      </w:r>
      <w:r>
        <w:rPr>
          <w:spacing w:val="-2"/>
          <w:sz w:val="24"/>
        </w:rPr>
        <w:t>the</w:t>
      </w:r>
      <w:r>
        <w:rPr>
          <w:spacing w:val="-5"/>
          <w:sz w:val="24"/>
        </w:rPr>
        <w:t xml:space="preserve"> </w:t>
      </w:r>
      <w:r>
        <w:rPr>
          <w:spacing w:val="-2"/>
          <w:sz w:val="24"/>
        </w:rPr>
        <w:t>Utah</w:t>
      </w:r>
      <w:r>
        <w:rPr>
          <w:spacing w:val="-4"/>
          <w:sz w:val="24"/>
        </w:rPr>
        <w:t xml:space="preserve"> </w:t>
      </w:r>
      <w:r>
        <w:rPr>
          <w:spacing w:val="-2"/>
          <w:sz w:val="24"/>
        </w:rPr>
        <w:t>Revised</w:t>
      </w:r>
      <w:r>
        <w:rPr>
          <w:spacing w:val="-4"/>
          <w:sz w:val="24"/>
        </w:rPr>
        <w:t xml:space="preserve"> </w:t>
      </w:r>
      <w:r>
        <w:rPr>
          <w:spacing w:val="-2"/>
          <w:sz w:val="24"/>
        </w:rPr>
        <w:t>Nonprofit</w:t>
      </w:r>
      <w:r>
        <w:rPr>
          <w:spacing w:val="-3"/>
          <w:sz w:val="24"/>
        </w:rPr>
        <w:t xml:space="preserve"> </w:t>
      </w:r>
      <w:r>
        <w:rPr>
          <w:spacing w:val="-2"/>
          <w:sz w:val="24"/>
        </w:rPr>
        <w:t>Corporation</w:t>
      </w:r>
      <w:r>
        <w:rPr>
          <w:spacing w:val="-4"/>
          <w:sz w:val="24"/>
        </w:rPr>
        <w:t xml:space="preserve"> </w:t>
      </w:r>
      <w:r>
        <w:rPr>
          <w:spacing w:val="-2"/>
          <w:sz w:val="24"/>
        </w:rPr>
        <w:t>Act,</w:t>
      </w:r>
      <w:r>
        <w:rPr>
          <w:spacing w:val="-4"/>
          <w:sz w:val="24"/>
        </w:rPr>
        <w:t xml:space="preserve"> </w:t>
      </w:r>
      <w:r>
        <w:rPr>
          <w:spacing w:val="-2"/>
          <w:sz w:val="24"/>
        </w:rPr>
        <w:t xml:space="preserve">including </w:t>
      </w:r>
      <w:r>
        <w:rPr>
          <w:sz w:val="24"/>
        </w:rPr>
        <w:t xml:space="preserve">any amendatory or successor legislation in effect at the time the issue of voluntary dissolution is </w:t>
      </w:r>
      <w:r>
        <w:rPr>
          <w:spacing w:val="-2"/>
          <w:sz w:val="24"/>
        </w:rPr>
        <w:t>considered.</w:t>
      </w:r>
    </w:p>
    <w:p w14:paraId="6588CE33" w14:textId="77777777" w:rsidR="002433A5" w:rsidRDefault="002433A5">
      <w:pPr>
        <w:pStyle w:val="BodyText"/>
        <w:spacing w:before="9"/>
        <w:rPr>
          <w:sz w:val="20"/>
        </w:rPr>
      </w:pPr>
    </w:p>
    <w:p w14:paraId="6588CE34" w14:textId="77777777" w:rsidR="002433A5" w:rsidRDefault="00000000">
      <w:pPr>
        <w:spacing w:before="1"/>
        <w:ind w:left="840" w:right="1255" w:firstLine="720"/>
        <w:jc w:val="both"/>
        <w:rPr>
          <w:sz w:val="24"/>
        </w:rPr>
      </w:pPr>
      <w:r>
        <w:rPr>
          <w:sz w:val="24"/>
        </w:rPr>
        <w:t>Section 2. Any vote of the Members of the Association taken in connection with consideration of the voluntary dissolution of the Association must be taken at a meeting of the Membership called for that purpose.</w:t>
      </w:r>
    </w:p>
    <w:p w14:paraId="6588CE35" w14:textId="77777777" w:rsidR="002433A5" w:rsidRDefault="002433A5">
      <w:pPr>
        <w:pStyle w:val="BodyText"/>
        <w:spacing w:before="10"/>
        <w:rPr>
          <w:sz w:val="20"/>
        </w:rPr>
      </w:pPr>
    </w:p>
    <w:p w14:paraId="6588CE36" w14:textId="77777777" w:rsidR="002433A5" w:rsidRDefault="00000000">
      <w:pPr>
        <w:pStyle w:val="Heading3"/>
      </w:pPr>
      <w:r>
        <w:rPr>
          <w:u w:val="single"/>
        </w:rPr>
        <w:t>Article</w:t>
      </w:r>
      <w:r>
        <w:rPr>
          <w:spacing w:val="-4"/>
          <w:u w:val="single"/>
        </w:rPr>
        <w:t xml:space="preserve"> </w:t>
      </w:r>
      <w:r>
        <w:rPr>
          <w:u w:val="single"/>
        </w:rPr>
        <w:t>14</w:t>
      </w:r>
      <w:r>
        <w:t>--Dispute</w:t>
      </w:r>
      <w:r>
        <w:rPr>
          <w:spacing w:val="-3"/>
        </w:rPr>
        <w:t xml:space="preserve"> </w:t>
      </w:r>
      <w:r>
        <w:t>Resolution</w:t>
      </w:r>
      <w:r>
        <w:rPr>
          <w:spacing w:val="-2"/>
        </w:rPr>
        <w:t xml:space="preserve"> Procedures</w:t>
      </w:r>
    </w:p>
    <w:p w14:paraId="6588CE37" w14:textId="77777777" w:rsidR="002433A5" w:rsidRDefault="002433A5">
      <w:pPr>
        <w:pStyle w:val="BodyText"/>
        <w:spacing w:before="7"/>
        <w:rPr>
          <w:b/>
          <w:sz w:val="16"/>
        </w:rPr>
      </w:pPr>
    </w:p>
    <w:p w14:paraId="6588CE38" w14:textId="77777777" w:rsidR="002433A5" w:rsidRDefault="00000000">
      <w:pPr>
        <w:spacing w:before="90"/>
        <w:ind w:left="839" w:right="1257" w:firstLine="720"/>
        <w:jc w:val="both"/>
        <w:rPr>
          <w:sz w:val="24"/>
        </w:rPr>
      </w:pPr>
      <w:r>
        <w:rPr>
          <w:sz w:val="24"/>
        </w:rPr>
        <w:t xml:space="preserve">Section 1. </w:t>
      </w:r>
      <w:r>
        <w:rPr>
          <w:color w:val="0000FF"/>
          <w:sz w:val="24"/>
        </w:rPr>
        <w:t>Dispute Resolution and Disciplinary Procedures arising between any UAHA Member,</w:t>
      </w:r>
      <w:r>
        <w:rPr>
          <w:color w:val="0000FF"/>
          <w:spacing w:val="-9"/>
          <w:sz w:val="24"/>
        </w:rPr>
        <w:t xml:space="preserve"> </w:t>
      </w:r>
      <w:r>
        <w:rPr>
          <w:color w:val="0000FF"/>
          <w:sz w:val="24"/>
        </w:rPr>
        <w:t>Association,</w:t>
      </w:r>
      <w:r>
        <w:rPr>
          <w:color w:val="0000FF"/>
          <w:spacing w:val="-9"/>
          <w:sz w:val="24"/>
        </w:rPr>
        <w:t xml:space="preserve"> </w:t>
      </w:r>
      <w:r>
        <w:rPr>
          <w:color w:val="0000FF"/>
          <w:sz w:val="24"/>
        </w:rPr>
        <w:t>Director,</w:t>
      </w:r>
      <w:r>
        <w:rPr>
          <w:color w:val="0000FF"/>
          <w:spacing w:val="-9"/>
          <w:sz w:val="24"/>
        </w:rPr>
        <w:t xml:space="preserve"> </w:t>
      </w:r>
      <w:r>
        <w:rPr>
          <w:color w:val="0000FF"/>
          <w:sz w:val="24"/>
        </w:rPr>
        <w:t>Officer,</w:t>
      </w:r>
      <w:r>
        <w:rPr>
          <w:color w:val="0000FF"/>
          <w:spacing w:val="-9"/>
          <w:sz w:val="24"/>
        </w:rPr>
        <w:t xml:space="preserve"> </w:t>
      </w:r>
      <w:r>
        <w:rPr>
          <w:color w:val="0000FF"/>
          <w:sz w:val="24"/>
        </w:rPr>
        <w:t>teams,</w:t>
      </w:r>
      <w:r>
        <w:rPr>
          <w:color w:val="0000FF"/>
          <w:spacing w:val="-10"/>
          <w:sz w:val="24"/>
        </w:rPr>
        <w:t xml:space="preserve"> </w:t>
      </w:r>
      <w:r>
        <w:rPr>
          <w:color w:val="0000FF"/>
          <w:sz w:val="24"/>
        </w:rPr>
        <w:t>parents,</w:t>
      </w:r>
      <w:r>
        <w:rPr>
          <w:color w:val="0000FF"/>
          <w:spacing w:val="-9"/>
          <w:sz w:val="24"/>
        </w:rPr>
        <w:t xml:space="preserve"> </w:t>
      </w:r>
      <w:r>
        <w:rPr>
          <w:color w:val="0000FF"/>
          <w:sz w:val="24"/>
        </w:rPr>
        <w:t>guardians,</w:t>
      </w:r>
      <w:r>
        <w:rPr>
          <w:color w:val="0000FF"/>
          <w:spacing w:val="-9"/>
          <w:sz w:val="24"/>
        </w:rPr>
        <w:t xml:space="preserve"> </w:t>
      </w:r>
      <w:r>
        <w:rPr>
          <w:color w:val="0000FF"/>
          <w:sz w:val="24"/>
        </w:rPr>
        <w:t>financial</w:t>
      </w:r>
      <w:r>
        <w:rPr>
          <w:color w:val="0000FF"/>
          <w:spacing w:val="-9"/>
          <w:sz w:val="24"/>
        </w:rPr>
        <w:t xml:space="preserve"> </w:t>
      </w:r>
      <w:r>
        <w:rPr>
          <w:color w:val="0000FF"/>
          <w:sz w:val="24"/>
        </w:rPr>
        <w:t>sponsors</w:t>
      </w:r>
      <w:r>
        <w:rPr>
          <w:color w:val="0000FF"/>
          <w:spacing w:val="-9"/>
          <w:sz w:val="24"/>
        </w:rPr>
        <w:t xml:space="preserve"> </w:t>
      </w:r>
      <w:r>
        <w:rPr>
          <w:color w:val="0000FF"/>
          <w:sz w:val="24"/>
        </w:rPr>
        <w:t>or</w:t>
      </w:r>
      <w:r>
        <w:rPr>
          <w:color w:val="0000FF"/>
          <w:spacing w:val="-10"/>
          <w:sz w:val="24"/>
        </w:rPr>
        <w:t xml:space="preserve"> </w:t>
      </w:r>
      <w:r>
        <w:rPr>
          <w:color w:val="0000FF"/>
          <w:sz w:val="24"/>
        </w:rPr>
        <w:t>any</w:t>
      </w:r>
      <w:r>
        <w:rPr>
          <w:color w:val="0000FF"/>
          <w:spacing w:val="-9"/>
          <w:sz w:val="24"/>
        </w:rPr>
        <w:t xml:space="preserve"> </w:t>
      </w:r>
      <w:r>
        <w:rPr>
          <w:color w:val="0000FF"/>
          <w:sz w:val="24"/>
        </w:rPr>
        <w:t>other member</w:t>
      </w:r>
      <w:r>
        <w:rPr>
          <w:color w:val="0000FF"/>
          <w:spacing w:val="-15"/>
          <w:sz w:val="24"/>
        </w:rPr>
        <w:t xml:space="preserve"> </w:t>
      </w:r>
      <w:r>
        <w:rPr>
          <w:color w:val="0000FF"/>
          <w:sz w:val="24"/>
        </w:rPr>
        <w:t>will</w:t>
      </w:r>
      <w:r>
        <w:rPr>
          <w:color w:val="0000FF"/>
          <w:spacing w:val="-15"/>
          <w:sz w:val="24"/>
        </w:rPr>
        <w:t xml:space="preserve"> </w:t>
      </w:r>
      <w:r>
        <w:rPr>
          <w:color w:val="0000FF"/>
          <w:sz w:val="24"/>
        </w:rPr>
        <w:t>follow</w:t>
      </w:r>
      <w:r>
        <w:rPr>
          <w:color w:val="0000FF"/>
          <w:spacing w:val="-15"/>
          <w:sz w:val="24"/>
        </w:rPr>
        <w:t xml:space="preserve"> </w:t>
      </w:r>
      <w:r>
        <w:rPr>
          <w:color w:val="0000FF"/>
          <w:sz w:val="24"/>
        </w:rPr>
        <w:t>the</w:t>
      </w:r>
      <w:r>
        <w:rPr>
          <w:color w:val="0000FF"/>
          <w:spacing w:val="-15"/>
          <w:sz w:val="24"/>
        </w:rPr>
        <w:t xml:space="preserve"> </w:t>
      </w:r>
      <w:r>
        <w:rPr>
          <w:color w:val="0000FF"/>
          <w:sz w:val="24"/>
        </w:rPr>
        <w:t>procedures</w:t>
      </w:r>
      <w:r>
        <w:rPr>
          <w:color w:val="0000FF"/>
          <w:spacing w:val="-15"/>
          <w:sz w:val="24"/>
        </w:rPr>
        <w:t xml:space="preserve"> </w:t>
      </w:r>
      <w:r>
        <w:rPr>
          <w:color w:val="0000FF"/>
          <w:sz w:val="24"/>
        </w:rPr>
        <w:t>in</w:t>
      </w:r>
      <w:r>
        <w:rPr>
          <w:color w:val="0000FF"/>
          <w:spacing w:val="-15"/>
          <w:sz w:val="24"/>
        </w:rPr>
        <w:t xml:space="preserve"> </w:t>
      </w:r>
      <w:r>
        <w:rPr>
          <w:color w:val="0000FF"/>
          <w:sz w:val="24"/>
        </w:rPr>
        <w:t>the</w:t>
      </w:r>
      <w:r>
        <w:rPr>
          <w:color w:val="0000FF"/>
          <w:spacing w:val="-15"/>
          <w:sz w:val="24"/>
        </w:rPr>
        <w:t xml:space="preserve"> </w:t>
      </w:r>
      <w:r>
        <w:rPr>
          <w:color w:val="0000FF"/>
          <w:sz w:val="24"/>
        </w:rPr>
        <w:t>UAHA</w:t>
      </w:r>
      <w:r>
        <w:rPr>
          <w:color w:val="0000FF"/>
          <w:spacing w:val="-15"/>
          <w:sz w:val="24"/>
        </w:rPr>
        <w:t xml:space="preserve"> </w:t>
      </w:r>
      <w:r>
        <w:rPr>
          <w:color w:val="0000FF"/>
          <w:sz w:val="24"/>
        </w:rPr>
        <w:t>Policies</w:t>
      </w:r>
      <w:r>
        <w:rPr>
          <w:color w:val="0000FF"/>
          <w:spacing w:val="-15"/>
          <w:sz w:val="24"/>
        </w:rPr>
        <w:t xml:space="preserve"> </w:t>
      </w:r>
      <w:r>
        <w:rPr>
          <w:color w:val="0000FF"/>
          <w:sz w:val="24"/>
        </w:rPr>
        <w:t>and</w:t>
      </w:r>
      <w:r>
        <w:rPr>
          <w:color w:val="0000FF"/>
          <w:spacing w:val="-13"/>
          <w:sz w:val="24"/>
        </w:rPr>
        <w:t xml:space="preserve"> </w:t>
      </w:r>
      <w:r>
        <w:rPr>
          <w:color w:val="0000FF"/>
          <w:sz w:val="24"/>
        </w:rPr>
        <w:t>Arbitration</w:t>
      </w:r>
      <w:r>
        <w:rPr>
          <w:color w:val="0000FF"/>
          <w:spacing w:val="-15"/>
          <w:sz w:val="24"/>
        </w:rPr>
        <w:t xml:space="preserve"> </w:t>
      </w:r>
      <w:r>
        <w:rPr>
          <w:color w:val="0000FF"/>
          <w:sz w:val="24"/>
        </w:rPr>
        <w:t>provisions</w:t>
      </w:r>
      <w:r>
        <w:rPr>
          <w:color w:val="0000FF"/>
          <w:spacing w:val="-15"/>
          <w:sz w:val="24"/>
        </w:rPr>
        <w:t xml:space="preserve"> </w:t>
      </w:r>
      <w:r>
        <w:rPr>
          <w:color w:val="0000FF"/>
          <w:sz w:val="24"/>
        </w:rPr>
        <w:t>of</w:t>
      </w:r>
      <w:r>
        <w:rPr>
          <w:color w:val="0000FF"/>
          <w:spacing w:val="-15"/>
          <w:sz w:val="24"/>
        </w:rPr>
        <w:t xml:space="preserve"> </w:t>
      </w:r>
      <w:r>
        <w:rPr>
          <w:color w:val="0000FF"/>
          <w:sz w:val="24"/>
        </w:rPr>
        <w:t>the</w:t>
      </w:r>
      <w:r>
        <w:rPr>
          <w:color w:val="0000FF"/>
          <w:spacing w:val="-15"/>
          <w:sz w:val="24"/>
        </w:rPr>
        <w:t xml:space="preserve"> </w:t>
      </w:r>
      <w:r>
        <w:rPr>
          <w:color w:val="0000FF"/>
          <w:sz w:val="24"/>
        </w:rPr>
        <w:t>Bylaws of USA Hockey.</w:t>
      </w:r>
    </w:p>
    <w:p w14:paraId="6588CE39" w14:textId="77777777" w:rsidR="002433A5" w:rsidRDefault="002433A5">
      <w:pPr>
        <w:pStyle w:val="BodyText"/>
        <w:rPr>
          <w:sz w:val="26"/>
        </w:rPr>
      </w:pPr>
    </w:p>
    <w:p w14:paraId="6588CE3A" w14:textId="77777777" w:rsidR="002433A5" w:rsidRDefault="002433A5">
      <w:pPr>
        <w:pStyle w:val="BodyText"/>
        <w:rPr>
          <w:sz w:val="26"/>
        </w:rPr>
      </w:pPr>
    </w:p>
    <w:p w14:paraId="6588CE3B" w14:textId="77777777" w:rsidR="002433A5" w:rsidRDefault="002433A5">
      <w:pPr>
        <w:pStyle w:val="BodyText"/>
        <w:spacing w:before="7"/>
        <w:rPr>
          <w:sz w:val="20"/>
        </w:rPr>
      </w:pPr>
    </w:p>
    <w:p w14:paraId="6588CE3C" w14:textId="77777777" w:rsidR="002433A5" w:rsidRDefault="00000000">
      <w:pPr>
        <w:ind w:left="839" w:right="1259" w:firstLine="720"/>
        <w:jc w:val="both"/>
        <w:rPr>
          <w:sz w:val="24"/>
        </w:rPr>
      </w:pPr>
      <w:r>
        <w:rPr>
          <w:color w:val="0000FF"/>
          <w:sz w:val="24"/>
        </w:rPr>
        <w:t>Disciplinary matters against UAHA Members, Association, Director, Officer, teams, parents, guardians, financial sponsors or any other member will follow the procedures in the UAHA Policies and Procedures and USA Hockey Bylaw 10.</w:t>
      </w:r>
    </w:p>
    <w:p w14:paraId="6588CE3D" w14:textId="77777777" w:rsidR="002433A5" w:rsidRDefault="002433A5">
      <w:pPr>
        <w:pStyle w:val="BodyText"/>
        <w:spacing w:before="2"/>
        <w:rPr>
          <w:sz w:val="24"/>
        </w:rPr>
      </w:pPr>
    </w:p>
    <w:p w14:paraId="6588CE3E" w14:textId="77777777" w:rsidR="002433A5" w:rsidRDefault="00000000">
      <w:pPr>
        <w:pStyle w:val="Heading3"/>
      </w:pPr>
      <w:r>
        <w:rPr>
          <w:u w:val="single"/>
        </w:rPr>
        <w:t>Article</w:t>
      </w:r>
      <w:r>
        <w:rPr>
          <w:spacing w:val="-5"/>
          <w:u w:val="single"/>
        </w:rPr>
        <w:t xml:space="preserve"> </w:t>
      </w:r>
      <w:r>
        <w:rPr>
          <w:u w:val="single"/>
        </w:rPr>
        <w:t>15</w:t>
      </w:r>
      <w:r>
        <w:t>--Miscellaneous</w:t>
      </w:r>
      <w:r>
        <w:rPr>
          <w:spacing w:val="-3"/>
        </w:rPr>
        <w:t xml:space="preserve"> </w:t>
      </w:r>
      <w:r>
        <w:rPr>
          <w:spacing w:val="-2"/>
        </w:rPr>
        <w:t>Provisions</w:t>
      </w:r>
    </w:p>
    <w:p w14:paraId="6588CE3F" w14:textId="77777777" w:rsidR="002433A5" w:rsidRDefault="002433A5">
      <w:pPr>
        <w:pStyle w:val="BodyText"/>
        <w:spacing w:before="10"/>
        <w:rPr>
          <w:b/>
          <w:sz w:val="20"/>
        </w:rPr>
      </w:pPr>
    </w:p>
    <w:p w14:paraId="6588CE40" w14:textId="77777777" w:rsidR="002433A5" w:rsidRDefault="00000000">
      <w:pPr>
        <w:ind w:left="840" w:right="1257" w:firstLine="720"/>
        <w:jc w:val="both"/>
        <w:rPr>
          <w:sz w:val="24"/>
        </w:rPr>
      </w:pPr>
      <w:r>
        <w:rPr>
          <w:sz w:val="24"/>
        </w:rPr>
        <w:t>Section</w:t>
      </w:r>
      <w:r>
        <w:rPr>
          <w:spacing w:val="-6"/>
          <w:sz w:val="24"/>
        </w:rPr>
        <w:t xml:space="preserve"> </w:t>
      </w:r>
      <w:r>
        <w:rPr>
          <w:sz w:val="24"/>
        </w:rPr>
        <w:t>1.</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event</w:t>
      </w:r>
      <w:r>
        <w:rPr>
          <w:spacing w:val="-5"/>
          <w:sz w:val="24"/>
        </w:rPr>
        <w:t xml:space="preserve"> </w:t>
      </w:r>
      <w:r>
        <w:rPr>
          <w:sz w:val="24"/>
        </w:rPr>
        <w:t>that</w:t>
      </w:r>
      <w:r>
        <w:rPr>
          <w:spacing w:val="-5"/>
          <w:sz w:val="24"/>
        </w:rPr>
        <w:t xml:space="preserve"> </w:t>
      </w:r>
      <w:r>
        <w:rPr>
          <w:sz w:val="24"/>
        </w:rPr>
        <w:t>questions</w:t>
      </w:r>
      <w:r>
        <w:rPr>
          <w:spacing w:val="-6"/>
          <w:sz w:val="24"/>
        </w:rPr>
        <w:t xml:space="preserve"> </w:t>
      </w:r>
      <w:r>
        <w:rPr>
          <w:sz w:val="24"/>
        </w:rPr>
        <w:t>of</w:t>
      </w:r>
      <w:r>
        <w:rPr>
          <w:spacing w:val="-7"/>
          <w:sz w:val="24"/>
        </w:rPr>
        <w:t xml:space="preserve"> </w:t>
      </w:r>
      <w:r>
        <w:rPr>
          <w:sz w:val="24"/>
        </w:rPr>
        <w:t>procedure</w:t>
      </w:r>
      <w:r>
        <w:rPr>
          <w:spacing w:val="-4"/>
          <w:sz w:val="24"/>
        </w:rPr>
        <w:t xml:space="preserve"> </w:t>
      </w:r>
      <w:r>
        <w:rPr>
          <w:sz w:val="24"/>
        </w:rPr>
        <w:t>arise</w:t>
      </w:r>
      <w:r>
        <w:rPr>
          <w:spacing w:val="-7"/>
          <w:sz w:val="24"/>
        </w:rPr>
        <w:t xml:space="preserve"> </w:t>
      </w:r>
      <w:r>
        <w:rPr>
          <w:sz w:val="24"/>
        </w:rPr>
        <w:t>at</w:t>
      </w:r>
      <w:r>
        <w:rPr>
          <w:spacing w:val="-5"/>
          <w:sz w:val="24"/>
        </w:rPr>
        <w:t xml:space="preserve"> </w:t>
      </w:r>
      <w:r>
        <w:rPr>
          <w:sz w:val="24"/>
        </w:rPr>
        <w:t>meetings</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Members</w:t>
      </w:r>
      <w:r>
        <w:rPr>
          <w:spacing w:val="-6"/>
          <w:sz w:val="24"/>
        </w:rPr>
        <w:t xml:space="preserve"> </w:t>
      </w:r>
      <w:r>
        <w:rPr>
          <w:sz w:val="24"/>
        </w:rPr>
        <w:t>or</w:t>
      </w:r>
      <w:r>
        <w:rPr>
          <w:spacing w:val="-7"/>
          <w:sz w:val="24"/>
        </w:rPr>
        <w:t xml:space="preserve"> </w:t>
      </w:r>
      <w:r>
        <w:rPr>
          <w:sz w:val="24"/>
        </w:rPr>
        <w:t>the Board of Directors that are not covered in these bylaws, the President (or a person designated as Parliamentarian of the meeting by the President) shall rule on such questions by reference to Robert’s Rules of Order.</w:t>
      </w:r>
    </w:p>
    <w:p w14:paraId="6588CE41" w14:textId="77777777" w:rsidR="002433A5" w:rsidRDefault="002433A5">
      <w:pPr>
        <w:pStyle w:val="BodyText"/>
        <w:spacing w:before="10"/>
        <w:rPr>
          <w:sz w:val="20"/>
        </w:rPr>
      </w:pPr>
    </w:p>
    <w:p w14:paraId="6588CE42" w14:textId="77777777" w:rsidR="002433A5" w:rsidRDefault="00000000">
      <w:pPr>
        <w:spacing w:before="1"/>
        <w:ind w:left="839" w:right="1254" w:firstLine="720"/>
        <w:jc w:val="both"/>
        <w:rPr>
          <w:sz w:val="24"/>
        </w:rPr>
      </w:pPr>
      <w:r>
        <w:rPr>
          <w:sz w:val="24"/>
        </w:rPr>
        <w:t>Section</w:t>
      </w:r>
      <w:r>
        <w:rPr>
          <w:spacing w:val="-15"/>
          <w:sz w:val="24"/>
        </w:rPr>
        <w:t xml:space="preserve"> </w:t>
      </w:r>
      <w:r>
        <w:rPr>
          <w:sz w:val="24"/>
        </w:rPr>
        <w:t>2.</w:t>
      </w:r>
      <w:r>
        <w:rPr>
          <w:spacing w:val="-15"/>
          <w:sz w:val="24"/>
        </w:rPr>
        <w:t xml:space="preserve"> </w:t>
      </w:r>
      <w:r>
        <w:rPr>
          <w:sz w:val="24"/>
        </w:rPr>
        <w:t>Members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of</w:t>
      </w:r>
      <w:r>
        <w:rPr>
          <w:spacing w:val="-15"/>
          <w:sz w:val="24"/>
        </w:rPr>
        <w:t xml:space="preserve"> </w:t>
      </w:r>
      <w:r>
        <w:rPr>
          <w:sz w:val="24"/>
        </w:rPr>
        <w:t>Directors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Association,</w:t>
      </w:r>
      <w:r>
        <w:rPr>
          <w:spacing w:val="-15"/>
          <w:sz w:val="24"/>
        </w:rPr>
        <w:t xml:space="preserve"> </w:t>
      </w:r>
      <w:r>
        <w:rPr>
          <w:sz w:val="24"/>
        </w:rPr>
        <w:t>its</w:t>
      </w:r>
      <w:r>
        <w:rPr>
          <w:spacing w:val="-15"/>
          <w:sz w:val="24"/>
        </w:rPr>
        <w:t xml:space="preserve"> </w:t>
      </w:r>
      <w:r>
        <w:rPr>
          <w:sz w:val="24"/>
        </w:rPr>
        <w:t>officers</w:t>
      </w:r>
      <w:r>
        <w:rPr>
          <w:spacing w:val="-15"/>
          <w:sz w:val="24"/>
        </w:rPr>
        <w:t xml:space="preserve"> </w:t>
      </w:r>
      <w:r>
        <w:rPr>
          <w:sz w:val="24"/>
        </w:rPr>
        <w:t>and</w:t>
      </w:r>
      <w:r>
        <w:rPr>
          <w:spacing w:val="-15"/>
          <w:sz w:val="24"/>
        </w:rPr>
        <w:t xml:space="preserve"> </w:t>
      </w:r>
      <w:r>
        <w:rPr>
          <w:sz w:val="24"/>
        </w:rPr>
        <w:t>committee members, and/or any other person acting on behalf of the Association by delegation of the Board of Directors, shall be indemnified and saved harmless out of the funds of the Association to the fullest extent permitted by the Utah Revised Nonprofit Corporation Act</w:t>
      </w:r>
      <w:r>
        <w:rPr>
          <w:b/>
          <w:sz w:val="24"/>
        </w:rPr>
        <w:t xml:space="preserve">, </w:t>
      </w:r>
      <w:r>
        <w:rPr>
          <w:sz w:val="24"/>
        </w:rPr>
        <w:t>or any amendatory or successor legislation thereto, for any act or failure to act in connection with their activities on behalf of the Association. The Board of Directors shall make commercially reasonable efforts to obtain</w:t>
      </w:r>
      <w:r>
        <w:rPr>
          <w:spacing w:val="-15"/>
          <w:sz w:val="24"/>
        </w:rPr>
        <w:t xml:space="preserve"> </w:t>
      </w:r>
      <w:r>
        <w:rPr>
          <w:sz w:val="24"/>
        </w:rPr>
        <w:t>such</w:t>
      </w:r>
      <w:r>
        <w:rPr>
          <w:spacing w:val="-15"/>
          <w:sz w:val="24"/>
        </w:rPr>
        <w:t xml:space="preserve"> </w:t>
      </w:r>
      <w:r>
        <w:rPr>
          <w:sz w:val="24"/>
        </w:rPr>
        <w:t>coverage</w:t>
      </w:r>
      <w:r>
        <w:rPr>
          <w:spacing w:val="-15"/>
          <w:sz w:val="24"/>
        </w:rPr>
        <w:t xml:space="preserve"> </w:t>
      </w:r>
      <w:r>
        <w:rPr>
          <w:sz w:val="24"/>
        </w:rPr>
        <w:t>and</w:t>
      </w:r>
      <w:r>
        <w:rPr>
          <w:spacing w:val="-15"/>
          <w:sz w:val="24"/>
        </w:rPr>
        <w:t xml:space="preserve"> </w:t>
      </w:r>
      <w:r>
        <w:rPr>
          <w:sz w:val="24"/>
        </w:rPr>
        <w:t>is</w:t>
      </w:r>
      <w:r>
        <w:rPr>
          <w:spacing w:val="-15"/>
          <w:sz w:val="24"/>
        </w:rPr>
        <w:t xml:space="preserve"> </w:t>
      </w:r>
      <w:r>
        <w:rPr>
          <w:sz w:val="24"/>
        </w:rPr>
        <w:t>authorized</w:t>
      </w:r>
      <w:r>
        <w:rPr>
          <w:spacing w:val="-15"/>
          <w:sz w:val="24"/>
        </w:rPr>
        <w:t xml:space="preserve"> </w:t>
      </w:r>
      <w:r>
        <w:rPr>
          <w:sz w:val="24"/>
        </w:rPr>
        <w:t>to</w:t>
      </w:r>
      <w:r>
        <w:rPr>
          <w:spacing w:val="-15"/>
          <w:sz w:val="24"/>
        </w:rPr>
        <w:t xml:space="preserve"> </w:t>
      </w:r>
      <w:r>
        <w:rPr>
          <w:sz w:val="24"/>
        </w:rPr>
        <w:t>expend</w:t>
      </w:r>
      <w:r>
        <w:rPr>
          <w:spacing w:val="-15"/>
          <w:sz w:val="24"/>
        </w:rPr>
        <w:t xml:space="preserve"> </w:t>
      </w:r>
      <w:r>
        <w:rPr>
          <w:sz w:val="24"/>
        </w:rPr>
        <w:t>Association</w:t>
      </w:r>
      <w:r>
        <w:rPr>
          <w:spacing w:val="-15"/>
          <w:sz w:val="24"/>
        </w:rPr>
        <w:t xml:space="preserve"> </w:t>
      </w:r>
      <w:r>
        <w:rPr>
          <w:sz w:val="24"/>
        </w:rPr>
        <w:t>funds</w:t>
      </w:r>
      <w:r>
        <w:rPr>
          <w:spacing w:val="-15"/>
          <w:sz w:val="24"/>
        </w:rPr>
        <w:t xml:space="preserve"> </w:t>
      </w:r>
      <w:r>
        <w:rPr>
          <w:sz w:val="24"/>
        </w:rPr>
        <w:t>to</w:t>
      </w:r>
      <w:r>
        <w:rPr>
          <w:spacing w:val="-15"/>
          <w:sz w:val="24"/>
        </w:rPr>
        <w:t xml:space="preserve"> </w:t>
      </w:r>
      <w:r>
        <w:rPr>
          <w:sz w:val="24"/>
        </w:rPr>
        <w:t>purchase</w:t>
      </w:r>
      <w:r>
        <w:rPr>
          <w:spacing w:val="-15"/>
          <w:sz w:val="24"/>
        </w:rPr>
        <w:t xml:space="preserve"> </w:t>
      </w:r>
      <w:r>
        <w:rPr>
          <w:sz w:val="24"/>
        </w:rPr>
        <w:t>insurance</w:t>
      </w:r>
      <w:r>
        <w:rPr>
          <w:spacing w:val="-15"/>
          <w:sz w:val="24"/>
        </w:rPr>
        <w:t xml:space="preserve"> </w:t>
      </w:r>
      <w:r>
        <w:rPr>
          <w:sz w:val="24"/>
        </w:rPr>
        <w:t>covering any</w:t>
      </w:r>
      <w:r>
        <w:rPr>
          <w:spacing w:val="-11"/>
          <w:sz w:val="24"/>
        </w:rPr>
        <w:t xml:space="preserve"> </w:t>
      </w:r>
      <w:r>
        <w:rPr>
          <w:sz w:val="24"/>
        </w:rPr>
        <w:t>such</w:t>
      </w:r>
      <w:r>
        <w:rPr>
          <w:spacing w:val="-11"/>
          <w:sz w:val="24"/>
        </w:rPr>
        <w:t xml:space="preserve"> </w:t>
      </w:r>
      <w:r>
        <w:rPr>
          <w:sz w:val="24"/>
        </w:rPr>
        <w:t>persons</w:t>
      </w:r>
      <w:r>
        <w:rPr>
          <w:spacing w:val="-10"/>
          <w:sz w:val="24"/>
        </w:rPr>
        <w:t xml:space="preserve"> </w:t>
      </w:r>
      <w:r>
        <w:rPr>
          <w:sz w:val="24"/>
        </w:rPr>
        <w:t>against</w:t>
      </w:r>
      <w:r>
        <w:rPr>
          <w:spacing w:val="-8"/>
          <w:sz w:val="24"/>
        </w:rPr>
        <w:t xml:space="preserve"> </w:t>
      </w:r>
      <w:r>
        <w:rPr>
          <w:sz w:val="24"/>
        </w:rPr>
        <w:t>such</w:t>
      </w:r>
      <w:r>
        <w:rPr>
          <w:spacing w:val="-11"/>
          <w:sz w:val="24"/>
        </w:rPr>
        <w:t xml:space="preserve"> </w:t>
      </w:r>
      <w:r>
        <w:rPr>
          <w:sz w:val="24"/>
        </w:rPr>
        <w:t>liability.</w:t>
      </w:r>
      <w:r>
        <w:rPr>
          <w:spacing w:val="-11"/>
          <w:sz w:val="24"/>
        </w:rPr>
        <w:t xml:space="preserve"> </w:t>
      </w:r>
      <w:r>
        <w:rPr>
          <w:sz w:val="24"/>
        </w:rPr>
        <w:t>USA</w:t>
      </w:r>
      <w:r>
        <w:rPr>
          <w:spacing w:val="-11"/>
          <w:sz w:val="24"/>
        </w:rPr>
        <w:t xml:space="preserve"> </w:t>
      </w:r>
      <w:r>
        <w:rPr>
          <w:sz w:val="24"/>
        </w:rPr>
        <w:t>Hockey</w:t>
      </w:r>
      <w:r>
        <w:rPr>
          <w:spacing w:val="-11"/>
          <w:sz w:val="24"/>
        </w:rPr>
        <w:t xml:space="preserve"> </w:t>
      </w:r>
      <w:r>
        <w:rPr>
          <w:sz w:val="24"/>
        </w:rPr>
        <w:t>is</w:t>
      </w:r>
      <w:r>
        <w:rPr>
          <w:spacing w:val="-10"/>
          <w:sz w:val="24"/>
        </w:rPr>
        <w:t xml:space="preserve"> </w:t>
      </w:r>
      <w:r>
        <w:rPr>
          <w:sz w:val="24"/>
        </w:rPr>
        <w:t>to</w:t>
      </w:r>
      <w:r>
        <w:rPr>
          <w:spacing w:val="-11"/>
          <w:sz w:val="24"/>
        </w:rPr>
        <w:t xml:space="preserve"> </w:t>
      </w:r>
      <w:r>
        <w:rPr>
          <w:sz w:val="24"/>
        </w:rPr>
        <w:t>be</w:t>
      </w:r>
      <w:r>
        <w:rPr>
          <w:spacing w:val="-12"/>
          <w:sz w:val="24"/>
        </w:rPr>
        <w:t xml:space="preserve"> </w:t>
      </w:r>
      <w:r>
        <w:rPr>
          <w:sz w:val="24"/>
        </w:rPr>
        <w:t>named</w:t>
      </w:r>
      <w:r>
        <w:rPr>
          <w:spacing w:val="-11"/>
          <w:sz w:val="24"/>
        </w:rPr>
        <w:t xml:space="preserve"> </w:t>
      </w:r>
      <w:r>
        <w:rPr>
          <w:sz w:val="24"/>
        </w:rPr>
        <w:t>as</w:t>
      </w:r>
      <w:r>
        <w:rPr>
          <w:spacing w:val="-10"/>
          <w:sz w:val="24"/>
        </w:rPr>
        <w:t xml:space="preserve"> </w:t>
      </w:r>
      <w:r>
        <w:rPr>
          <w:sz w:val="24"/>
        </w:rPr>
        <w:t>an</w:t>
      </w:r>
      <w:r>
        <w:rPr>
          <w:spacing w:val="-11"/>
          <w:sz w:val="24"/>
        </w:rPr>
        <w:t xml:space="preserve"> </w:t>
      </w:r>
      <w:r>
        <w:rPr>
          <w:sz w:val="24"/>
        </w:rPr>
        <w:t>additional</w:t>
      </w:r>
      <w:r>
        <w:rPr>
          <w:spacing w:val="-10"/>
          <w:sz w:val="24"/>
        </w:rPr>
        <w:t xml:space="preserve"> </w:t>
      </w:r>
      <w:r>
        <w:rPr>
          <w:sz w:val="24"/>
        </w:rPr>
        <w:t>insured</w:t>
      </w:r>
      <w:r>
        <w:rPr>
          <w:spacing w:val="-11"/>
          <w:sz w:val="24"/>
        </w:rPr>
        <w:t xml:space="preserve"> </w:t>
      </w:r>
      <w:r>
        <w:rPr>
          <w:sz w:val="24"/>
        </w:rPr>
        <w:t>under any such policy.</w:t>
      </w:r>
    </w:p>
    <w:p w14:paraId="6588CE43" w14:textId="77777777" w:rsidR="002433A5" w:rsidRDefault="002433A5">
      <w:pPr>
        <w:jc w:val="both"/>
        <w:rPr>
          <w:sz w:val="24"/>
        </w:rPr>
        <w:sectPr w:rsidR="002433A5">
          <w:headerReference w:type="default" r:id="rId41"/>
          <w:footerReference w:type="default" r:id="rId42"/>
          <w:pgSz w:w="12240" w:h="15840"/>
          <w:pgMar w:top="1360" w:right="180" w:bottom="1260" w:left="600" w:header="0" w:footer="1063" w:gutter="0"/>
          <w:cols w:space="720"/>
        </w:sectPr>
      </w:pPr>
    </w:p>
    <w:p w14:paraId="6588CE44" w14:textId="77777777" w:rsidR="002433A5" w:rsidRDefault="00000000">
      <w:pPr>
        <w:spacing w:before="79"/>
        <w:ind w:left="840" w:right="1258" w:firstLine="720"/>
        <w:jc w:val="both"/>
        <w:rPr>
          <w:sz w:val="24"/>
        </w:rPr>
      </w:pPr>
      <w:r>
        <w:rPr>
          <w:sz w:val="24"/>
        </w:rPr>
        <w:lastRenderedPageBreak/>
        <w:t>Section 3. UAHA shall maintain general liability insurance coverage under the general liability insurance policy maintained by USA Hockey.</w:t>
      </w:r>
      <w:r>
        <w:rPr>
          <w:spacing w:val="40"/>
          <w:sz w:val="24"/>
        </w:rPr>
        <w:t xml:space="preserve"> </w:t>
      </w:r>
      <w:r>
        <w:rPr>
          <w:sz w:val="24"/>
        </w:rPr>
        <w:t>UAHA may purchase, acquire or provide any additional insurance deemed appropriate by the Board of Directors.</w:t>
      </w:r>
    </w:p>
    <w:p w14:paraId="6588CE45" w14:textId="77777777" w:rsidR="002433A5" w:rsidRDefault="002433A5">
      <w:pPr>
        <w:pStyle w:val="BodyText"/>
        <w:spacing w:before="10"/>
        <w:rPr>
          <w:sz w:val="20"/>
        </w:rPr>
      </w:pPr>
    </w:p>
    <w:p w14:paraId="6588CE46" w14:textId="77777777" w:rsidR="002433A5" w:rsidRDefault="00000000">
      <w:pPr>
        <w:ind w:left="3160" w:right="2862"/>
        <w:jc w:val="center"/>
        <w:rPr>
          <w:sz w:val="24"/>
        </w:rPr>
      </w:pPr>
      <w:r>
        <w:rPr>
          <w:spacing w:val="-2"/>
          <w:sz w:val="24"/>
        </w:rPr>
        <w:t>CERTIFICATION</w:t>
      </w:r>
    </w:p>
    <w:p w14:paraId="6588CE47" w14:textId="77777777" w:rsidR="002433A5" w:rsidRDefault="002433A5">
      <w:pPr>
        <w:pStyle w:val="BodyText"/>
        <w:spacing w:before="10"/>
        <w:rPr>
          <w:sz w:val="20"/>
        </w:rPr>
      </w:pPr>
    </w:p>
    <w:p w14:paraId="6588CE48" w14:textId="77777777" w:rsidR="002433A5" w:rsidRDefault="00000000">
      <w:pPr>
        <w:ind w:left="840" w:right="1258" w:firstLine="720"/>
        <w:jc w:val="both"/>
        <w:rPr>
          <w:sz w:val="24"/>
        </w:rPr>
      </w:pPr>
      <w:r>
        <w:rPr>
          <w:sz w:val="24"/>
        </w:rPr>
        <w:t>The foregoing bylaws of the Utah Amateur Hockey Association, Inc., are hereby adopted and approved as of the date below written, and shall be written immediately as provided herein.</w:t>
      </w:r>
    </w:p>
    <w:p w14:paraId="6588CE49" w14:textId="77777777" w:rsidR="002433A5" w:rsidRDefault="002433A5">
      <w:pPr>
        <w:pStyle w:val="BodyText"/>
        <w:spacing w:before="10"/>
        <w:rPr>
          <w:sz w:val="20"/>
        </w:rPr>
      </w:pPr>
    </w:p>
    <w:p w14:paraId="6588CE4A" w14:textId="77777777" w:rsidR="002433A5" w:rsidRDefault="00000000">
      <w:pPr>
        <w:tabs>
          <w:tab w:val="left" w:pos="5085"/>
        </w:tabs>
        <w:ind w:left="840" w:right="1261" w:firstLine="720"/>
        <w:jc w:val="both"/>
        <w:rPr>
          <w:sz w:val="24"/>
        </w:rPr>
      </w:pPr>
      <w:r>
        <w:rPr>
          <w:sz w:val="24"/>
        </w:rPr>
        <w:t xml:space="preserve">Approved by an affirmative vote of the Board of Directors of the Utah Amateur Hockey Association this </w:t>
      </w:r>
      <w:r>
        <w:rPr>
          <w:spacing w:val="80"/>
          <w:sz w:val="24"/>
          <w:u w:val="single"/>
        </w:rPr>
        <w:t xml:space="preserve">  </w:t>
      </w:r>
      <w:r>
        <w:rPr>
          <w:spacing w:val="56"/>
          <w:sz w:val="24"/>
        </w:rPr>
        <w:t xml:space="preserve"> </w:t>
      </w:r>
      <w:r>
        <w:rPr>
          <w:sz w:val="24"/>
        </w:rPr>
        <w:t xml:space="preserve">day of </w:t>
      </w:r>
      <w:r>
        <w:rPr>
          <w:sz w:val="24"/>
          <w:u w:val="single"/>
        </w:rPr>
        <w:tab/>
      </w:r>
      <w:r>
        <w:rPr>
          <w:sz w:val="24"/>
        </w:rPr>
        <w:t>, 2023.</w:t>
      </w:r>
    </w:p>
    <w:p w14:paraId="6588CE4B" w14:textId="77777777" w:rsidR="002433A5" w:rsidRDefault="002433A5">
      <w:pPr>
        <w:pStyle w:val="BodyText"/>
        <w:spacing w:before="10"/>
        <w:rPr>
          <w:sz w:val="20"/>
        </w:rPr>
      </w:pPr>
    </w:p>
    <w:p w14:paraId="6588CE4C" w14:textId="77777777" w:rsidR="002433A5" w:rsidRDefault="00000000">
      <w:pPr>
        <w:ind w:left="1560"/>
        <w:rPr>
          <w:sz w:val="24"/>
        </w:rPr>
      </w:pPr>
      <w:r>
        <w:rPr>
          <w:spacing w:val="-2"/>
          <w:sz w:val="24"/>
        </w:rPr>
        <w:t>Signed:</w:t>
      </w:r>
    </w:p>
    <w:p w14:paraId="6588CE4D" w14:textId="77777777" w:rsidR="002433A5" w:rsidRDefault="002433A5">
      <w:pPr>
        <w:pStyle w:val="BodyText"/>
        <w:rPr>
          <w:sz w:val="20"/>
        </w:rPr>
      </w:pPr>
    </w:p>
    <w:p w14:paraId="6588CE4E" w14:textId="77777777" w:rsidR="002433A5" w:rsidRDefault="00000000">
      <w:pPr>
        <w:pStyle w:val="BodyText"/>
        <w:spacing w:before="6"/>
        <w:rPr>
          <w:sz w:val="20"/>
        </w:rPr>
      </w:pPr>
      <w:r>
        <w:pict w14:anchorId="6588D48C">
          <v:rect id="docshape17" o:spid="_x0000_s2054" style="position:absolute;margin-left:3in;margin-top:13.05pt;width:3in;height:.6pt;z-index:-15727104;mso-wrap-distance-left:0;mso-wrap-distance-right:0;mso-position-horizontal-relative:page" fillcolor="black" stroked="f">
            <w10:wrap type="topAndBottom" anchorx="page"/>
          </v:rect>
        </w:pict>
      </w:r>
    </w:p>
    <w:p w14:paraId="6588CE4F" w14:textId="77777777" w:rsidR="002433A5" w:rsidRDefault="002433A5">
      <w:pPr>
        <w:pStyle w:val="BodyText"/>
        <w:spacing w:before="2"/>
        <w:rPr>
          <w:sz w:val="14"/>
        </w:rPr>
      </w:pPr>
    </w:p>
    <w:p w14:paraId="6588CE50" w14:textId="77777777" w:rsidR="002433A5" w:rsidRDefault="00000000">
      <w:pPr>
        <w:tabs>
          <w:tab w:val="left" w:pos="5879"/>
        </w:tabs>
        <w:spacing w:before="90"/>
        <w:ind w:left="3720"/>
        <w:rPr>
          <w:sz w:val="24"/>
        </w:rPr>
      </w:pPr>
      <w:r>
        <w:rPr>
          <w:sz w:val="24"/>
        </w:rPr>
        <w:t>Ryan</w:t>
      </w:r>
      <w:r>
        <w:rPr>
          <w:spacing w:val="-1"/>
          <w:sz w:val="24"/>
        </w:rPr>
        <w:t xml:space="preserve"> </w:t>
      </w:r>
      <w:r>
        <w:rPr>
          <w:spacing w:val="-2"/>
          <w:sz w:val="24"/>
        </w:rPr>
        <w:t>Bonham</w:t>
      </w:r>
      <w:r>
        <w:rPr>
          <w:sz w:val="24"/>
        </w:rPr>
        <w:tab/>
      </w:r>
      <w:r>
        <w:rPr>
          <w:spacing w:val="40"/>
          <w:sz w:val="24"/>
          <w:u w:val="single"/>
        </w:rPr>
        <w:t xml:space="preserve">  </w:t>
      </w:r>
      <w:r>
        <w:rPr>
          <w:sz w:val="24"/>
        </w:rPr>
        <w:t>/</w:t>
      </w:r>
      <w:r>
        <w:rPr>
          <w:spacing w:val="40"/>
          <w:sz w:val="24"/>
          <w:u w:val="single"/>
        </w:rPr>
        <w:t xml:space="preserve">  </w:t>
      </w:r>
      <w:r>
        <w:rPr>
          <w:sz w:val="24"/>
        </w:rPr>
        <w:t>/2023</w:t>
      </w:r>
    </w:p>
    <w:p w14:paraId="6588CE51" w14:textId="77777777" w:rsidR="002433A5" w:rsidRDefault="00000000">
      <w:pPr>
        <w:tabs>
          <w:tab w:val="left" w:pos="3632"/>
        </w:tabs>
        <w:ind w:left="32"/>
        <w:jc w:val="center"/>
        <w:rPr>
          <w:sz w:val="24"/>
        </w:rPr>
      </w:pPr>
      <w:r>
        <w:rPr>
          <w:sz w:val="24"/>
        </w:rPr>
        <w:t>President,</w:t>
      </w:r>
      <w:r>
        <w:rPr>
          <w:spacing w:val="-3"/>
          <w:sz w:val="24"/>
        </w:rPr>
        <w:t xml:space="preserve"> </w:t>
      </w:r>
      <w:r>
        <w:rPr>
          <w:spacing w:val="-4"/>
          <w:sz w:val="24"/>
        </w:rPr>
        <w:t>UAHA</w:t>
      </w:r>
      <w:r>
        <w:rPr>
          <w:sz w:val="24"/>
        </w:rPr>
        <w:tab/>
      </w:r>
      <w:r>
        <w:rPr>
          <w:spacing w:val="-4"/>
          <w:sz w:val="24"/>
        </w:rPr>
        <w:t>Date</w:t>
      </w:r>
    </w:p>
    <w:p w14:paraId="6588CE52" w14:textId="77777777" w:rsidR="002433A5" w:rsidRDefault="002433A5">
      <w:pPr>
        <w:pStyle w:val="BodyText"/>
        <w:spacing w:before="10"/>
        <w:rPr>
          <w:sz w:val="20"/>
        </w:rPr>
      </w:pPr>
    </w:p>
    <w:p w14:paraId="6588CE53" w14:textId="77777777" w:rsidR="002433A5" w:rsidRDefault="00000000">
      <w:pPr>
        <w:ind w:left="1560"/>
        <w:rPr>
          <w:sz w:val="24"/>
        </w:rPr>
      </w:pPr>
      <w:r>
        <w:rPr>
          <w:spacing w:val="-2"/>
          <w:sz w:val="24"/>
        </w:rPr>
        <w:t>Attest:</w:t>
      </w:r>
    </w:p>
    <w:p w14:paraId="6588CE54" w14:textId="77777777" w:rsidR="002433A5" w:rsidRDefault="002433A5">
      <w:pPr>
        <w:pStyle w:val="BodyText"/>
        <w:rPr>
          <w:sz w:val="20"/>
        </w:rPr>
      </w:pPr>
    </w:p>
    <w:p w14:paraId="6588CE55" w14:textId="77777777" w:rsidR="002433A5" w:rsidRDefault="00000000">
      <w:pPr>
        <w:pStyle w:val="BodyText"/>
        <w:spacing w:before="7"/>
        <w:rPr>
          <w:sz w:val="20"/>
        </w:rPr>
      </w:pPr>
      <w:r>
        <w:pict w14:anchorId="6588D48D">
          <v:rect id="docshape18" o:spid="_x0000_s2053" style="position:absolute;margin-left:3in;margin-top:13.05pt;width:3in;height:.6pt;z-index:-15726592;mso-wrap-distance-left:0;mso-wrap-distance-right:0;mso-position-horizontal-relative:page" fillcolor="black" stroked="f">
            <w10:wrap type="topAndBottom" anchorx="page"/>
          </v:rect>
        </w:pict>
      </w:r>
    </w:p>
    <w:p w14:paraId="6588CE56" w14:textId="77777777" w:rsidR="002433A5" w:rsidRDefault="002433A5">
      <w:pPr>
        <w:pStyle w:val="BodyText"/>
        <w:spacing w:before="2"/>
        <w:rPr>
          <w:sz w:val="14"/>
        </w:rPr>
      </w:pPr>
    </w:p>
    <w:p w14:paraId="6588CE57" w14:textId="77777777" w:rsidR="002433A5" w:rsidRDefault="00000000">
      <w:pPr>
        <w:tabs>
          <w:tab w:val="left" w:pos="2879"/>
        </w:tabs>
        <w:spacing w:before="90"/>
        <w:ind w:right="43"/>
        <w:jc w:val="center"/>
        <w:rPr>
          <w:sz w:val="24"/>
        </w:rPr>
      </w:pPr>
      <w:r>
        <w:rPr>
          <w:sz w:val="24"/>
        </w:rPr>
        <w:t>Shelly</w:t>
      </w:r>
      <w:r>
        <w:rPr>
          <w:spacing w:val="-1"/>
          <w:sz w:val="24"/>
        </w:rPr>
        <w:t xml:space="preserve"> </w:t>
      </w:r>
      <w:r>
        <w:rPr>
          <w:spacing w:val="-2"/>
          <w:sz w:val="24"/>
        </w:rPr>
        <w:t>Strahan</w:t>
      </w:r>
      <w:r>
        <w:rPr>
          <w:sz w:val="24"/>
        </w:rPr>
        <w:tab/>
      </w:r>
      <w:r>
        <w:rPr>
          <w:spacing w:val="40"/>
          <w:sz w:val="24"/>
          <w:u w:val="single"/>
        </w:rPr>
        <w:t xml:space="preserve">  </w:t>
      </w:r>
      <w:r>
        <w:rPr>
          <w:sz w:val="24"/>
        </w:rPr>
        <w:t>/</w:t>
      </w:r>
      <w:r>
        <w:rPr>
          <w:spacing w:val="40"/>
          <w:sz w:val="24"/>
          <w:u w:val="single"/>
        </w:rPr>
        <w:t xml:space="preserve">  </w:t>
      </w:r>
      <w:r>
        <w:rPr>
          <w:sz w:val="24"/>
        </w:rPr>
        <w:t>/2023</w:t>
      </w:r>
    </w:p>
    <w:p w14:paraId="6588CE58" w14:textId="77777777" w:rsidR="002433A5" w:rsidRDefault="00000000">
      <w:pPr>
        <w:tabs>
          <w:tab w:val="left" w:pos="6599"/>
        </w:tabs>
        <w:ind w:left="3720"/>
        <w:rPr>
          <w:sz w:val="24"/>
        </w:rPr>
      </w:pPr>
      <w:r>
        <w:rPr>
          <w:spacing w:val="-2"/>
          <w:sz w:val="24"/>
        </w:rPr>
        <w:t>Secretary</w:t>
      </w:r>
      <w:r>
        <w:rPr>
          <w:sz w:val="24"/>
        </w:rPr>
        <w:tab/>
      </w:r>
      <w:r>
        <w:rPr>
          <w:spacing w:val="-4"/>
          <w:sz w:val="24"/>
        </w:rPr>
        <w:t>Date</w:t>
      </w:r>
    </w:p>
    <w:p w14:paraId="6588CE59" w14:textId="77777777" w:rsidR="002433A5" w:rsidRDefault="002433A5">
      <w:pPr>
        <w:pStyle w:val="BodyText"/>
        <w:spacing w:before="9"/>
        <w:rPr>
          <w:sz w:val="13"/>
        </w:rPr>
      </w:pPr>
    </w:p>
    <w:p w14:paraId="6588CE5A" w14:textId="77777777" w:rsidR="002433A5" w:rsidRDefault="00000000">
      <w:pPr>
        <w:spacing w:before="94"/>
        <w:ind w:left="840"/>
        <w:rPr>
          <w:sz w:val="16"/>
        </w:rPr>
      </w:pPr>
      <w:r>
        <w:rPr>
          <w:spacing w:val="-2"/>
          <w:sz w:val="16"/>
        </w:rPr>
        <w:t>23949074.3\150052-00002</w:t>
      </w:r>
    </w:p>
    <w:p w14:paraId="6588CE5B" w14:textId="77777777" w:rsidR="002433A5" w:rsidRDefault="002433A5">
      <w:pPr>
        <w:rPr>
          <w:sz w:val="16"/>
        </w:rPr>
        <w:sectPr w:rsidR="002433A5">
          <w:headerReference w:type="default" r:id="rId43"/>
          <w:footerReference w:type="default" r:id="rId44"/>
          <w:pgSz w:w="12240" w:h="15840"/>
          <w:pgMar w:top="1360" w:right="180" w:bottom="1260" w:left="600" w:header="0" w:footer="1063" w:gutter="0"/>
          <w:cols w:space="720"/>
        </w:sectPr>
      </w:pPr>
    </w:p>
    <w:p w14:paraId="6588CE5C" w14:textId="77777777" w:rsidR="002433A5" w:rsidRDefault="00000000">
      <w:pPr>
        <w:pStyle w:val="BodyText"/>
        <w:ind w:left="1785"/>
        <w:rPr>
          <w:sz w:val="20"/>
        </w:rPr>
      </w:pPr>
      <w:r>
        <w:rPr>
          <w:noProof/>
          <w:sz w:val="20"/>
        </w:rPr>
        <w:lastRenderedPageBreak/>
        <w:drawing>
          <wp:inline distT="0" distB="0" distL="0" distR="0" wp14:anchorId="6588D48E" wp14:editId="6588D48F">
            <wp:extent cx="4610312" cy="154305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5" cstate="print"/>
                    <a:stretch>
                      <a:fillRect/>
                    </a:stretch>
                  </pic:blipFill>
                  <pic:spPr>
                    <a:xfrm>
                      <a:off x="0" y="0"/>
                      <a:ext cx="4610312" cy="1543050"/>
                    </a:xfrm>
                    <a:prstGeom prst="rect">
                      <a:avLst/>
                    </a:prstGeom>
                  </pic:spPr>
                </pic:pic>
              </a:graphicData>
            </a:graphic>
          </wp:inline>
        </w:drawing>
      </w:r>
    </w:p>
    <w:p w14:paraId="6588CE5D" w14:textId="77777777" w:rsidR="002433A5" w:rsidRDefault="002433A5">
      <w:pPr>
        <w:pStyle w:val="BodyText"/>
        <w:rPr>
          <w:sz w:val="20"/>
        </w:rPr>
      </w:pPr>
    </w:p>
    <w:p w14:paraId="6588CE5E" w14:textId="77777777" w:rsidR="002433A5" w:rsidRDefault="002433A5">
      <w:pPr>
        <w:pStyle w:val="BodyText"/>
        <w:spacing w:before="6"/>
        <w:rPr>
          <w:sz w:val="19"/>
        </w:rPr>
      </w:pPr>
    </w:p>
    <w:p w14:paraId="6588CE5F" w14:textId="77777777" w:rsidR="002433A5" w:rsidRDefault="00000000">
      <w:pPr>
        <w:spacing w:before="35"/>
        <w:ind w:left="3154" w:right="3576"/>
        <w:jc w:val="center"/>
        <w:rPr>
          <w:rFonts w:ascii="Calibri"/>
          <w:b/>
          <w:sz w:val="32"/>
        </w:rPr>
      </w:pPr>
      <w:r>
        <w:rPr>
          <w:rFonts w:ascii="Calibri"/>
          <w:b/>
          <w:sz w:val="32"/>
        </w:rPr>
        <w:t>Addendum</w:t>
      </w:r>
      <w:r>
        <w:rPr>
          <w:rFonts w:ascii="Calibri"/>
          <w:b/>
          <w:spacing w:val="-18"/>
          <w:sz w:val="32"/>
        </w:rPr>
        <w:t xml:space="preserve"> </w:t>
      </w:r>
      <w:r>
        <w:rPr>
          <w:rFonts w:ascii="Calibri"/>
          <w:b/>
          <w:spacing w:val="-10"/>
          <w:sz w:val="32"/>
        </w:rPr>
        <w:t>E</w:t>
      </w:r>
    </w:p>
    <w:p w14:paraId="6588CE60" w14:textId="77777777" w:rsidR="002433A5" w:rsidRDefault="00000000">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6588CE61" w14:textId="77777777" w:rsidR="002433A5" w:rsidRDefault="00000000">
      <w:pPr>
        <w:spacing w:before="257"/>
        <w:ind w:left="840"/>
        <w:rPr>
          <w:rFonts w:ascii="Calibri"/>
          <w:b/>
        </w:rPr>
      </w:pPr>
      <w:r>
        <w:rPr>
          <w:rFonts w:ascii="Calibri"/>
          <w:b/>
          <w:sz w:val="24"/>
          <w:u w:val="single"/>
        </w:rPr>
        <w:t>NAME</w:t>
      </w:r>
      <w:r>
        <w:rPr>
          <w:rFonts w:ascii="Calibri"/>
          <w:b/>
          <w:spacing w:val="-4"/>
          <w:sz w:val="24"/>
          <w:u w:val="single"/>
        </w:rPr>
        <w:t xml:space="preserve"> </w:t>
      </w:r>
      <w:r>
        <w:rPr>
          <w:rFonts w:ascii="Calibri"/>
          <w:b/>
          <w:sz w:val="24"/>
          <w:u w:val="single"/>
        </w:rPr>
        <w:t>OF</w:t>
      </w:r>
      <w:r>
        <w:rPr>
          <w:rFonts w:ascii="Calibri"/>
          <w:b/>
          <w:spacing w:val="-4"/>
          <w:sz w:val="24"/>
          <w:u w:val="single"/>
        </w:rPr>
        <w:t xml:space="preserve"> </w:t>
      </w:r>
      <w:r>
        <w:rPr>
          <w:rFonts w:ascii="Calibri"/>
          <w:b/>
          <w:sz w:val="24"/>
          <w:u w:val="single"/>
        </w:rPr>
        <w:t>PERSON</w:t>
      </w:r>
      <w:r>
        <w:rPr>
          <w:rFonts w:ascii="Calibri"/>
          <w:b/>
          <w:spacing w:val="-1"/>
          <w:sz w:val="24"/>
          <w:u w:val="single"/>
        </w:rPr>
        <w:t xml:space="preserve"> </w:t>
      </w:r>
      <w:r>
        <w:rPr>
          <w:rFonts w:ascii="Calibri"/>
          <w:b/>
          <w:sz w:val="24"/>
          <w:u w:val="single"/>
        </w:rPr>
        <w:t>SUBMITTING</w:t>
      </w:r>
      <w:r>
        <w:rPr>
          <w:rFonts w:ascii="Calibri"/>
          <w:b/>
          <w:spacing w:val="-1"/>
          <w:sz w:val="24"/>
          <w:u w:val="single"/>
        </w:rPr>
        <w:t xml:space="preserve"> </w:t>
      </w:r>
      <w:r>
        <w:rPr>
          <w:rFonts w:ascii="Calibri"/>
          <w:b/>
          <w:sz w:val="24"/>
          <w:u w:val="single"/>
        </w:rPr>
        <w:t>AGENDA</w:t>
      </w:r>
      <w:r>
        <w:rPr>
          <w:rFonts w:ascii="Calibri"/>
          <w:b/>
          <w:spacing w:val="-4"/>
          <w:sz w:val="24"/>
          <w:u w:val="single"/>
        </w:rPr>
        <w:t xml:space="preserve"> </w:t>
      </w:r>
      <w:r>
        <w:rPr>
          <w:rFonts w:ascii="Calibri"/>
          <w:b/>
          <w:sz w:val="24"/>
          <w:u w:val="single"/>
        </w:rPr>
        <w:t>ITEM</w:t>
      </w:r>
      <w:r>
        <w:rPr>
          <w:rFonts w:ascii="Calibri"/>
          <w:b/>
        </w:rPr>
        <w:t>:</w:t>
      </w:r>
      <w:r>
        <w:rPr>
          <w:rFonts w:ascii="Calibri"/>
          <w:b/>
          <w:spacing w:val="-3"/>
        </w:rPr>
        <w:t xml:space="preserve"> </w:t>
      </w:r>
      <w:r>
        <w:rPr>
          <w:rFonts w:ascii="Calibri"/>
          <w:b/>
        </w:rPr>
        <w:t>Ryan</w:t>
      </w:r>
      <w:r>
        <w:rPr>
          <w:rFonts w:ascii="Calibri"/>
          <w:b/>
          <w:spacing w:val="-4"/>
        </w:rPr>
        <w:t xml:space="preserve"> </w:t>
      </w:r>
      <w:r>
        <w:rPr>
          <w:rFonts w:ascii="Calibri"/>
          <w:b/>
          <w:spacing w:val="-2"/>
        </w:rPr>
        <w:t>Bonham</w:t>
      </w:r>
    </w:p>
    <w:p w14:paraId="6588CE62" w14:textId="77777777" w:rsidR="002433A5" w:rsidRDefault="002433A5">
      <w:pPr>
        <w:pStyle w:val="BodyText"/>
        <w:spacing w:before="10"/>
        <w:rPr>
          <w:rFonts w:ascii="Calibri"/>
          <w:b/>
          <w:sz w:val="15"/>
        </w:rPr>
      </w:pPr>
    </w:p>
    <w:p w14:paraId="6588CE63" w14:textId="77777777" w:rsidR="002433A5" w:rsidRDefault="00000000">
      <w:pPr>
        <w:spacing w:before="51"/>
        <w:ind w:left="840"/>
        <w:rPr>
          <w:rFonts w:ascii="Calibri"/>
        </w:rPr>
      </w:pPr>
      <w:r>
        <w:rPr>
          <w:rFonts w:ascii="Calibri"/>
          <w:b/>
          <w:sz w:val="24"/>
          <w:u w:val="single"/>
        </w:rPr>
        <w:t>PROPOSED</w:t>
      </w:r>
      <w:r>
        <w:rPr>
          <w:rFonts w:ascii="Calibri"/>
          <w:b/>
          <w:spacing w:val="-6"/>
          <w:sz w:val="24"/>
          <w:u w:val="single"/>
        </w:rPr>
        <w:t xml:space="preserve"> </w:t>
      </w:r>
      <w:r>
        <w:rPr>
          <w:rFonts w:ascii="Calibri"/>
          <w:b/>
          <w:sz w:val="24"/>
          <w:u w:val="single"/>
        </w:rPr>
        <w:t>AGENDA</w:t>
      </w:r>
      <w:r>
        <w:rPr>
          <w:rFonts w:ascii="Calibri"/>
          <w:b/>
          <w:spacing w:val="-3"/>
          <w:sz w:val="24"/>
          <w:u w:val="single"/>
        </w:rPr>
        <w:t xml:space="preserve"> </w:t>
      </w:r>
      <w:r>
        <w:rPr>
          <w:rFonts w:ascii="Calibri"/>
          <w:b/>
          <w:sz w:val="24"/>
          <w:u w:val="single"/>
        </w:rPr>
        <w:t>ITEM:</w:t>
      </w:r>
      <w:r>
        <w:rPr>
          <w:rFonts w:ascii="Calibri"/>
          <w:b/>
          <w:spacing w:val="-2"/>
          <w:sz w:val="24"/>
          <w:u w:val="single"/>
        </w:rPr>
        <w:t xml:space="preserve"> </w:t>
      </w:r>
      <w:r>
        <w:rPr>
          <w:rFonts w:ascii="Calibri"/>
        </w:rPr>
        <w:t>Review</w:t>
      </w:r>
      <w:r>
        <w:rPr>
          <w:rFonts w:ascii="Calibri"/>
          <w:spacing w:val="-5"/>
        </w:rPr>
        <w:t xml:space="preserve"> </w:t>
      </w:r>
      <w:r>
        <w:rPr>
          <w:rFonts w:ascii="Calibri"/>
        </w:rPr>
        <w:t>progress</w:t>
      </w:r>
      <w:r>
        <w:rPr>
          <w:rFonts w:ascii="Calibri"/>
          <w:spacing w:val="-4"/>
        </w:rPr>
        <w:t xml:space="preserve"> </w:t>
      </w:r>
      <w:r>
        <w:rPr>
          <w:rFonts w:ascii="Calibri"/>
        </w:rPr>
        <w:t>from</w:t>
      </w:r>
      <w:r>
        <w:rPr>
          <w:rFonts w:ascii="Calibri"/>
          <w:spacing w:val="-3"/>
        </w:rPr>
        <w:t xml:space="preserve"> </w:t>
      </w:r>
      <w:r>
        <w:rPr>
          <w:rFonts w:ascii="Calibri"/>
        </w:rPr>
        <w:t>the</w:t>
      </w:r>
      <w:r>
        <w:rPr>
          <w:rFonts w:ascii="Calibri"/>
          <w:spacing w:val="-2"/>
        </w:rPr>
        <w:t xml:space="preserve"> </w:t>
      </w:r>
      <w:r>
        <w:rPr>
          <w:rFonts w:ascii="Calibri"/>
        </w:rPr>
        <w:t>P&amp;P</w:t>
      </w:r>
      <w:r>
        <w:rPr>
          <w:rFonts w:ascii="Calibri"/>
          <w:spacing w:val="-4"/>
        </w:rPr>
        <w:t xml:space="preserve"> </w:t>
      </w:r>
      <w:r>
        <w:rPr>
          <w:rFonts w:ascii="Calibri"/>
          <w:spacing w:val="-2"/>
        </w:rPr>
        <w:t>Committee</w:t>
      </w:r>
    </w:p>
    <w:p w14:paraId="6588CE64" w14:textId="77777777" w:rsidR="002433A5" w:rsidRDefault="002433A5">
      <w:pPr>
        <w:pStyle w:val="BodyText"/>
        <w:spacing w:before="10"/>
        <w:rPr>
          <w:rFonts w:ascii="Calibri"/>
          <w:sz w:val="15"/>
        </w:rPr>
      </w:pPr>
    </w:p>
    <w:p w14:paraId="6588CE65" w14:textId="77777777" w:rsidR="002433A5" w:rsidRDefault="00000000">
      <w:pPr>
        <w:spacing w:before="52"/>
        <w:ind w:left="840"/>
        <w:rPr>
          <w:rFonts w:ascii="Calibri"/>
          <w:sz w:val="24"/>
        </w:rPr>
      </w:pPr>
      <w:r>
        <w:rPr>
          <w:rFonts w:ascii="Calibri"/>
          <w:b/>
          <w:sz w:val="24"/>
          <w:u w:val="single"/>
        </w:rPr>
        <w:t>DATE</w:t>
      </w:r>
      <w:r>
        <w:rPr>
          <w:rFonts w:ascii="Calibri"/>
          <w:b/>
          <w:spacing w:val="-4"/>
          <w:sz w:val="24"/>
          <w:u w:val="single"/>
        </w:rPr>
        <w:t xml:space="preserve"> </w:t>
      </w:r>
      <w:r>
        <w:rPr>
          <w:rFonts w:ascii="Calibri"/>
          <w:b/>
          <w:sz w:val="24"/>
          <w:u w:val="single"/>
        </w:rPr>
        <w:t>PROPOSAL</w:t>
      </w:r>
      <w:r>
        <w:rPr>
          <w:rFonts w:ascii="Calibri"/>
          <w:b/>
          <w:spacing w:val="-3"/>
          <w:sz w:val="24"/>
          <w:u w:val="single"/>
        </w:rPr>
        <w:t xml:space="preserve"> </w:t>
      </w:r>
      <w:r>
        <w:rPr>
          <w:rFonts w:ascii="Calibri"/>
          <w:b/>
          <w:sz w:val="24"/>
          <w:u w:val="single"/>
        </w:rPr>
        <w:t>SUBMITTED:</w:t>
      </w:r>
      <w:r>
        <w:rPr>
          <w:rFonts w:ascii="Calibri"/>
          <w:b/>
          <w:spacing w:val="-3"/>
          <w:sz w:val="24"/>
          <w:u w:val="single"/>
        </w:rPr>
        <w:t xml:space="preserve"> </w:t>
      </w:r>
      <w:r>
        <w:rPr>
          <w:rFonts w:ascii="Calibri"/>
          <w:spacing w:val="-2"/>
          <w:sz w:val="24"/>
        </w:rPr>
        <w:t>12/27/2022</w:t>
      </w:r>
    </w:p>
    <w:p w14:paraId="6588CE66" w14:textId="77777777" w:rsidR="002433A5" w:rsidRDefault="002433A5">
      <w:pPr>
        <w:pStyle w:val="BodyText"/>
        <w:spacing w:before="7"/>
        <w:rPr>
          <w:rFonts w:ascii="Calibri"/>
          <w:sz w:val="15"/>
        </w:rPr>
      </w:pPr>
    </w:p>
    <w:p w14:paraId="6588CE67" w14:textId="77777777" w:rsidR="002433A5" w:rsidRDefault="00000000">
      <w:pPr>
        <w:spacing w:before="52"/>
        <w:ind w:left="840"/>
        <w:rPr>
          <w:rFonts w:ascii="Calibri"/>
        </w:rPr>
      </w:pPr>
      <w:r>
        <w:rPr>
          <w:rFonts w:ascii="Calibri"/>
          <w:b/>
          <w:sz w:val="24"/>
          <w:u w:val="single"/>
        </w:rPr>
        <w:t>MEETING</w:t>
      </w:r>
      <w:r>
        <w:rPr>
          <w:rFonts w:ascii="Calibri"/>
          <w:b/>
          <w:spacing w:val="-3"/>
          <w:sz w:val="24"/>
          <w:u w:val="single"/>
        </w:rPr>
        <w:t xml:space="preserve"> </w:t>
      </w:r>
      <w:r>
        <w:rPr>
          <w:rFonts w:ascii="Calibri"/>
          <w:b/>
          <w:sz w:val="24"/>
          <w:u w:val="single"/>
        </w:rPr>
        <w:t>MONTH</w:t>
      </w:r>
      <w:r>
        <w:rPr>
          <w:rFonts w:ascii="Calibri"/>
          <w:b/>
          <w:spacing w:val="-3"/>
          <w:sz w:val="24"/>
          <w:u w:val="single"/>
        </w:rPr>
        <w:t xml:space="preserve"> </w:t>
      </w:r>
      <w:r>
        <w:rPr>
          <w:rFonts w:ascii="Calibri"/>
          <w:b/>
          <w:sz w:val="24"/>
          <w:u w:val="single"/>
        </w:rPr>
        <w:t>AND</w:t>
      </w:r>
      <w:r>
        <w:rPr>
          <w:rFonts w:ascii="Calibri"/>
          <w:b/>
          <w:spacing w:val="-4"/>
          <w:sz w:val="24"/>
          <w:u w:val="single"/>
        </w:rPr>
        <w:t xml:space="preserve"> </w:t>
      </w:r>
      <w:r>
        <w:rPr>
          <w:rFonts w:ascii="Calibri"/>
          <w:b/>
          <w:sz w:val="24"/>
          <w:u w:val="single"/>
        </w:rPr>
        <w:t xml:space="preserve">YEAR: </w:t>
      </w:r>
      <w:r>
        <w:rPr>
          <w:rFonts w:ascii="Calibri"/>
        </w:rPr>
        <w:t>January,</w:t>
      </w:r>
      <w:r>
        <w:rPr>
          <w:rFonts w:ascii="Calibri"/>
          <w:spacing w:val="-3"/>
        </w:rPr>
        <w:t xml:space="preserve"> </w:t>
      </w:r>
      <w:r>
        <w:rPr>
          <w:rFonts w:ascii="Calibri"/>
          <w:spacing w:val="-4"/>
        </w:rPr>
        <w:t>2023</w:t>
      </w:r>
    </w:p>
    <w:p w14:paraId="6588CE68" w14:textId="77777777" w:rsidR="002433A5" w:rsidRDefault="002433A5">
      <w:pPr>
        <w:pStyle w:val="BodyText"/>
        <w:spacing w:before="10"/>
        <w:rPr>
          <w:rFonts w:ascii="Calibri"/>
          <w:sz w:val="15"/>
        </w:rPr>
      </w:pPr>
    </w:p>
    <w:p w14:paraId="6588CE69" w14:textId="77777777" w:rsidR="002433A5" w:rsidRDefault="00000000">
      <w:pPr>
        <w:pStyle w:val="BodyText"/>
        <w:spacing w:before="52" w:line="276" w:lineRule="auto"/>
        <w:ind w:left="839" w:right="1304"/>
        <w:rPr>
          <w:rFonts w:ascii="Calibri"/>
        </w:rPr>
      </w:pPr>
      <w:r>
        <w:rPr>
          <w:rFonts w:ascii="Calibri"/>
          <w:b/>
          <w:sz w:val="24"/>
          <w:u w:val="single"/>
        </w:rPr>
        <w:t xml:space="preserve">DESCRIBE PROPOSAL: </w:t>
      </w:r>
      <w:r>
        <w:rPr>
          <w:rFonts w:ascii="Calibri"/>
        </w:rPr>
        <w:t>The P&amp;P committee is working to approve incrementally the update to the P&amp;Ps.</w:t>
      </w:r>
      <w:r>
        <w:rPr>
          <w:rFonts w:ascii="Calibri"/>
          <w:spacing w:val="40"/>
        </w:rPr>
        <w:t xml:space="preserve"> </w:t>
      </w:r>
      <w:r>
        <w:rPr>
          <w:rFonts w:ascii="Calibri"/>
        </w:rPr>
        <w:t>This</w:t>
      </w:r>
      <w:r>
        <w:rPr>
          <w:rFonts w:ascii="Calibri"/>
          <w:spacing w:val="-1"/>
        </w:rPr>
        <w:t xml:space="preserve"> </w:t>
      </w:r>
      <w:r>
        <w:rPr>
          <w:rFonts w:ascii="Calibri"/>
        </w:rPr>
        <w:t>is</w:t>
      </w:r>
      <w:r>
        <w:rPr>
          <w:rFonts w:ascii="Calibri"/>
          <w:spacing w:val="-1"/>
        </w:rPr>
        <w:t xml:space="preserve"> </w:t>
      </w:r>
      <w:r>
        <w:rPr>
          <w:rFonts w:ascii="Calibri"/>
        </w:rPr>
        <w:t>an</w:t>
      </w:r>
      <w:r>
        <w:rPr>
          <w:rFonts w:ascii="Calibri"/>
          <w:spacing w:val="-4"/>
        </w:rPr>
        <w:t xml:space="preserve"> </w:t>
      </w:r>
      <w:r>
        <w:rPr>
          <w:rFonts w:ascii="Calibri"/>
        </w:rPr>
        <w:t>effort continuing</w:t>
      </w:r>
      <w:r>
        <w:rPr>
          <w:rFonts w:ascii="Calibri"/>
          <w:spacing w:val="-2"/>
        </w:rPr>
        <w:t xml:space="preserve"> </w:t>
      </w:r>
      <w:r>
        <w:rPr>
          <w:rFonts w:ascii="Calibri"/>
        </w:rPr>
        <w:t>from last</w:t>
      </w:r>
      <w:r>
        <w:rPr>
          <w:rFonts w:ascii="Calibri"/>
          <w:spacing w:val="-3"/>
        </w:rPr>
        <w:t xml:space="preserve"> </w:t>
      </w:r>
      <w:r>
        <w:rPr>
          <w:rFonts w:ascii="Calibri"/>
        </w:rPr>
        <w:t>year</w:t>
      </w:r>
      <w:r>
        <w:rPr>
          <w:rFonts w:ascii="Calibri"/>
          <w:spacing w:val="-1"/>
        </w:rPr>
        <w:t xml:space="preserve"> </w:t>
      </w:r>
      <w:r>
        <w:rPr>
          <w:rFonts w:ascii="Calibri"/>
        </w:rPr>
        <w:t>and</w:t>
      </w:r>
      <w:r>
        <w:rPr>
          <w:rFonts w:ascii="Calibri"/>
          <w:spacing w:val="-4"/>
        </w:rPr>
        <w:t xml:space="preserve"> </w:t>
      </w:r>
      <w:r>
        <w:rPr>
          <w:rFonts w:ascii="Calibri"/>
        </w:rPr>
        <w:t>the second</w:t>
      </w:r>
      <w:r>
        <w:rPr>
          <w:rFonts w:ascii="Calibri"/>
          <w:spacing w:val="-2"/>
        </w:rPr>
        <w:t xml:space="preserve"> </w:t>
      </w:r>
      <w:r>
        <w:rPr>
          <w:rFonts w:ascii="Calibri"/>
        </w:rPr>
        <w:t>iteration.</w:t>
      </w:r>
      <w:r>
        <w:rPr>
          <w:rFonts w:ascii="Calibri"/>
          <w:spacing w:val="40"/>
        </w:rPr>
        <w:t xml:space="preserve"> </w:t>
      </w:r>
      <w:r>
        <w:rPr>
          <w:rFonts w:ascii="Calibri"/>
        </w:rPr>
        <w:t>As</w:t>
      </w:r>
      <w:r>
        <w:rPr>
          <w:rFonts w:ascii="Calibri"/>
          <w:spacing w:val="-1"/>
        </w:rPr>
        <w:t xml:space="preserve"> </w:t>
      </w:r>
      <w:r>
        <w:rPr>
          <w:rFonts w:ascii="Calibri"/>
        </w:rPr>
        <w:t>a</w:t>
      </w:r>
      <w:r>
        <w:rPr>
          <w:rFonts w:ascii="Calibri"/>
          <w:spacing w:val="-3"/>
        </w:rPr>
        <w:t xml:space="preserve"> </w:t>
      </w:r>
      <w:r>
        <w:rPr>
          <w:rFonts w:ascii="Calibri"/>
        </w:rPr>
        <w:t>part of</w:t>
      </w:r>
      <w:r>
        <w:rPr>
          <w:rFonts w:ascii="Calibri"/>
          <w:spacing w:val="-3"/>
        </w:rPr>
        <w:t xml:space="preserve"> </w:t>
      </w:r>
      <w:r>
        <w:rPr>
          <w:rFonts w:ascii="Calibri"/>
        </w:rPr>
        <w:t>this</w:t>
      </w:r>
      <w:r>
        <w:rPr>
          <w:rFonts w:ascii="Calibri"/>
          <w:spacing w:val="-1"/>
        </w:rPr>
        <w:t xml:space="preserve"> </w:t>
      </w:r>
      <w:r>
        <w:rPr>
          <w:rFonts w:ascii="Calibri"/>
        </w:rPr>
        <w:t>iteration</w:t>
      </w:r>
      <w:r>
        <w:rPr>
          <w:rFonts w:ascii="Calibri"/>
          <w:spacing w:val="-1"/>
        </w:rPr>
        <w:t xml:space="preserve"> </w:t>
      </w:r>
      <w:r>
        <w:rPr>
          <w:rFonts w:ascii="Calibri"/>
        </w:rPr>
        <w:t>the following are being edited and proposed for feedback.</w:t>
      </w:r>
    </w:p>
    <w:p w14:paraId="6588CE6A" w14:textId="77777777" w:rsidR="002433A5" w:rsidRDefault="002433A5">
      <w:pPr>
        <w:pStyle w:val="BodyText"/>
        <w:spacing w:before="4"/>
        <w:rPr>
          <w:rFonts w:ascii="Calibri"/>
          <w:sz w:val="16"/>
        </w:rPr>
      </w:pPr>
    </w:p>
    <w:p w14:paraId="6588CE6B" w14:textId="77777777" w:rsidR="002433A5" w:rsidRDefault="00000000">
      <w:pPr>
        <w:pStyle w:val="ListParagraph"/>
        <w:numPr>
          <w:ilvl w:val="0"/>
          <w:numId w:val="58"/>
        </w:numPr>
        <w:tabs>
          <w:tab w:val="left" w:pos="1561"/>
        </w:tabs>
        <w:rPr>
          <w:rFonts w:ascii="Calibri"/>
        </w:rPr>
      </w:pPr>
      <w:r>
        <w:rPr>
          <w:rFonts w:ascii="Calibri"/>
        </w:rPr>
        <w:t>Addition</w:t>
      </w:r>
      <w:r>
        <w:rPr>
          <w:rFonts w:ascii="Calibri"/>
          <w:spacing w:val="-5"/>
        </w:rPr>
        <w:t xml:space="preserve"> </w:t>
      </w:r>
      <w:r>
        <w:rPr>
          <w:rFonts w:ascii="Calibri"/>
        </w:rPr>
        <w:t>of</w:t>
      </w:r>
      <w:r>
        <w:rPr>
          <w:rFonts w:ascii="Calibri"/>
          <w:spacing w:val="-4"/>
        </w:rPr>
        <w:t xml:space="preserve"> </w:t>
      </w:r>
      <w:r>
        <w:rPr>
          <w:rFonts w:ascii="Calibri"/>
        </w:rPr>
        <w:t>a</w:t>
      </w:r>
      <w:r>
        <w:rPr>
          <w:rFonts w:ascii="Calibri"/>
          <w:spacing w:val="-2"/>
        </w:rPr>
        <w:t xml:space="preserve"> </w:t>
      </w:r>
      <w:r>
        <w:rPr>
          <w:rFonts w:ascii="Calibri"/>
        </w:rPr>
        <w:t>Travel</w:t>
      </w:r>
      <w:r>
        <w:rPr>
          <w:rFonts w:ascii="Calibri"/>
          <w:spacing w:val="-5"/>
        </w:rPr>
        <w:t xml:space="preserve"> </w:t>
      </w:r>
      <w:r>
        <w:rPr>
          <w:rFonts w:ascii="Calibri"/>
        </w:rPr>
        <w:t>B</w:t>
      </w:r>
      <w:r>
        <w:rPr>
          <w:rFonts w:ascii="Calibri"/>
          <w:spacing w:val="-2"/>
        </w:rPr>
        <w:t xml:space="preserve"> </w:t>
      </w:r>
      <w:r>
        <w:rPr>
          <w:rFonts w:ascii="Calibri"/>
        </w:rPr>
        <w:t>level</w:t>
      </w:r>
      <w:r>
        <w:rPr>
          <w:rFonts w:ascii="Calibri"/>
          <w:spacing w:val="-7"/>
        </w:rPr>
        <w:t xml:space="preserve"> </w:t>
      </w:r>
      <w:r>
        <w:rPr>
          <w:rFonts w:ascii="Calibri"/>
        </w:rPr>
        <w:t>(replaces</w:t>
      </w:r>
      <w:r>
        <w:rPr>
          <w:rFonts w:ascii="Calibri"/>
          <w:spacing w:val="-4"/>
        </w:rPr>
        <w:t xml:space="preserve"> </w:t>
      </w:r>
      <w:r>
        <w:rPr>
          <w:rFonts w:ascii="Calibri"/>
        </w:rPr>
        <w:t xml:space="preserve">D2 </w:t>
      </w:r>
      <w:r>
        <w:rPr>
          <w:rFonts w:ascii="Calibri"/>
          <w:spacing w:val="-2"/>
        </w:rPr>
        <w:t>House/Rec</w:t>
      </w:r>
    </w:p>
    <w:p w14:paraId="6588CE6C" w14:textId="77777777" w:rsidR="002433A5" w:rsidRDefault="00000000">
      <w:pPr>
        <w:pStyle w:val="ListParagraph"/>
        <w:numPr>
          <w:ilvl w:val="0"/>
          <w:numId w:val="58"/>
        </w:numPr>
        <w:tabs>
          <w:tab w:val="left" w:pos="1561"/>
        </w:tabs>
        <w:rPr>
          <w:rFonts w:ascii="Calibri"/>
        </w:rPr>
      </w:pPr>
      <w:r>
        <w:rPr>
          <w:rFonts w:ascii="Calibri"/>
        </w:rPr>
        <w:t>Addition</w:t>
      </w:r>
      <w:r>
        <w:rPr>
          <w:rFonts w:ascii="Calibri"/>
          <w:spacing w:val="-4"/>
        </w:rPr>
        <w:t xml:space="preserve"> </w:t>
      </w:r>
      <w:r>
        <w:rPr>
          <w:rFonts w:ascii="Calibri"/>
        </w:rPr>
        <w:t>of</w:t>
      </w:r>
      <w:r>
        <w:rPr>
          <w:rFonts w:ascii="Calibri"/>
          <w:spacing w:val="-5"/>
        </w:rPr>
        <w:t xml:space="preserve"> </w:t>
      </w:r>
      <w:r>
        <w:rPr>
          <w:rFonts w:ascii="Calibri"/>
        </w:rPr>
        <w:t>Beginner</w:t>
      </w:r>
      <w:r>
        <w:rPr>
          <w:rFonts w:ascii="Calibri"/>
          <w:spacing w:val="-2"/>
        </w:rPr>
        <w:t xml:space="preserve"> House/Rec</w:t>
      </w:r>
    </w:p>
    <w:p w14:paraId="6588CE6D" w14:textId="77777777" w:rsidR="002433A5" w:rsidRDefault="00000000">
      <w:pPr>
        <w:pStyle w:val="ListParagraph"/>
        <w:numPr>
          <w:ilvl w:val="0"/>
          <w:numId w:val="58"/>
        </w:numPr>
        <w:tabs>
          <w:tab w:val="left" w:pos="1561"/>
        </w:tabs>
        <w:rPr>
          <w:rFonts w:ascii="Calibri"/>
        </w:rPr>
      </w:pPr>
      <w:r>
        <w:rPr>
          <w:rFonts w:ascii="Calibri"/>
        </w:rPr>
        <w:t>Expansion</w:t>
      </w:r>
      <w:r>
        <w:rPr>
          <w:rFonts w:ascii="Calibri"/>
          <w:spacing w:val="-7"/>
        </w:rPr>
        <w:t xml:space="preserve"> </w:t>
      </w:r>
      <w:r>
        <w:rPr>
          <w:rFonts w:ascii="Calibri"/>
        </w:rPr>
        <w:t>of</w:t>
      </w:r>
      <w:r>
        <w:rPr>
          <w:rFonts w:ascii="Calibri"/>
          <w:spacing w:val="-3"/>
        </w:rPr>
        <w:t xml:space="preserve"> </w:t>
      </w:r>
      <w:r>
        <w:rPr>
          <w:rFonts w:ascii="Calibri"/>
        </w:rPr>
        <w:t>terms</w:t>
      </w:r>
      <w:r>
        <w:rPr>
          <w:rFonts w:ascii="Calibri"/>
          <w:spacing w:val="-4"/>
        </w:rPr>
        <w:t xml:space="preserve"> </w:t>
      </w:r>
      <w:r>
        <w:rPr>
          <w:rFonts w:ascii="Calibri"/>
        </w:rPr>
        <w:t>to</w:t>
      </w:r>
      <w:r>
        <w:rPr>
          <w:rFonts w:ascii="Calibri"/>
          <w:spacing w:val="-2"/>
        </w:rPr>
        <w:t xml:space="preserve"> </w:t>
      </w:r>
      <w:r>
        <w:rPr>
          <w:rFonts w:ascii="Calibri"/>
        </w:rPr>
        <w:t>allow</w:t>
      </w:r>
      <w:r>
        <w:rPr>
          <w:rFonts w:ascii="Calibri"/>
          <w:spacing w:val="-3"/>
        </w:rPr>
        <w:t xml:space="preserve"> </w:t>
      </w:r>
      <w:r>
        <w:rPr>
          <w:rFonts w:ascii="Calibri"/>
        </w:rPr>
        <w:t>for</w:t>
      </w:r>
      <w:r>
        <w:rPr>
          <w:rFonts w:ascii="Calibri"/>
          <w:spacing w:val="-5"/>
        </w:rPr>
        <w:t xml:space="preserve"> </w:t>
      </w:r>
      <w:r>
        <w:rPr>
          <w:rFonts w:ascii="Calibri"/>
        </w:rPr>
        <w:t>Government</w:t>
      </w:r>
      <w:r>
        <w:rPr>
          <w:rFonts w:ascii="Calibri"/>
          <w:spacing w:val="-2"/>
        </w:rPr>
        <w:t xml:space="preserve"> Entities</w:t>
      </w:r>
    </w:p>
    <w:p w14:paraId="6588CE6E" w14:textId="77777777" w:rsidR="002433A5" w:rsidRDefault="00000000">
      <w:pPr>
        <w:pStyle w:val="ListParagraph"/>
        <w:numPr>
          <w:ilvl w:val="0"/>
          <w:numId w:val="58"/>
        </w:numPr>
        <w:tabs>
          <w:tab w:val="left" w:pos="1561"/>
        </w:tabs>
        <w:rPr>
          <w:rFonts w:ascii="Calibri"/>
        </w:rPr>
      </w:pPr>
      <w:r>
        <w:rPr>
          <w:rFonts w:ascii="Calibri"/>
        </w:rPr>
        <w:t>Dispute</w:t>
      </w:r>
      <w:r>
        <w:rPr>
          <w:rFonts w:ascii="Calibri"/>
          <w:spacing w:val="-7"/>
        </w:rPr>
        <w:t xml:space="preserve"> </w:t>
      </w:r>
      <w:r>
        <w:rPr>
          <w:rFonts w:ascii="Calibri"/>
        </w:rPr>
        <w:t>Resolution</w:t>
      </w:r>
      <w:r>
        <w:rPr>
          <w:rFonts w:ascii="Calibri"/>
          <w:spacing w:val="-6"/>
        </w:rPr>
        <w:t xml:space="preserve"> </w:t>
      </w:r>
      <w:r>
        <w:rPr>
          <w:rFonts w:ascii="Calibri"/>
          <w:spacing w:val="-2"/>
        </w:rPr>
        <w:t>Cleanup</w:t>
      </w:r>
    </w:p>
    <w:p w14:paraId="6588CE6F" w14:textId="77777777" w:rsidR="002433A5" w:rsidRDefault="002433A5">
      <w:pPr>
        <w:pStyle w:val="BodyText"/>
        <w:rPr>
          <w:rFonts w:ascii="Calibri"/>
        </w:rPr>
      </w:pPr>
    </w:p>
    <w:p w14:paraId="6588CE70" w14:textId="77777777" w:rsidR="002433A5" w:rsidRDefault="002433A5">
      <w:pPr>
        <w:pStyle w:val="BodyText"/>
        <w:spacing w:before="8"/>
        <w:rPr>
          <w:rFonts w:ascii="Calibri"/>
          <w:sz w:val="19"/>
        </w:rPr>
      </w:pPr>
    </w:p>
    <w:p w14:paraId="6588CE71" w14:textId="77777777" w:rsidR="002433A5" w:rsidRDefault="00000000">
      <w:pPr>
        <w:pStyle w:val="BodyText"/>
        <w:spacing w:before="1" w:line="273" w:lineRule="auto"/>
        <w:ind w:left="840" w:right="1553"/>
        <w:rPr>
          <w:rFonts w:ascii="Calibri"/>
        </w:rPr>
      </w:pPr>
      <w:r>
        <w:rPr>
          <w:rFonts w:ascii="Calibri"/>
        </w:rPr>
        <w:t>No vote is</w:t>
      </w:r>
      <w:r>
        <w:rPr>
          <w:rFonts w:ascii="Calibri"/>
          <w:spacing w:val="-1"/>
        </w:rPr>
        <w:t xml:space="preserve"> </w:t>
      </w:r>
      <w:r>
        <w:rPr>
          <w:rFonts w:ascii="Calibri"/>
        </w:rPr>
        <w:t>intended</w:t>
      </w:r>
      <w:r>
        <w:rPr>
          <w:rFonts w:ascii="Calibri"/>
          <w:spacing w:val="-2"/>
        </w:rPr>
        <w:t xml:space="preserve"> </w:t>
      </w:r>
      <w:r>
        <w:rPr>
          <w:rFonts w:ascii="Calibri"/>
        </w:rPr>
        <w:t>at</w:t>
      </w:r>
      <w:r>
        <w:rPr>
          <w:rFonts w:ascii="Calibri"/>
          <w:spacing w:val="-3"/>
        </w:rPr>
        <w:t xml:space="preserve"> </w:t>
      </w:r>
      <w:r>
        <w:rPr>
          <w:rFonts w:ascii="Calibri"/>
        </w:rPr>
        <w:t>this</w:t>
      </w:r>
      <w:r>
        <w:rPr>
          <w:rFonts w:ascii="Calibri"/>
          <w:spacing w:val="-3"/>
        </w:rPr>
        <w:t xml:space="preserve"> </w:t>
      </w:r>
      <w:r>
        <w:rPr>
          <w:rFonts w:ascii="Calibri"/>
        </w:rPr>
        <w:t>meeting.</w:t>
      </w:r>
      <w:r>
        <w:rPr>
          <w:rFonts w:ascii="Calibri"/>
          <w:spacing w:val="40"/>
        </w:rPr>
        <w:t xml:space="preserve"> </w:t>
      </w:r>
      <w:r>
        <w:rPr>
          <w:rFonts w:ascii="Calibri"/>
        </w:rPr>
        <w:t>The</w:t>
      </w:r>
      <w:r>
        <w:rPr>
          <w:rFonts w:ascii="Calibri"/>
          <w:spacing w:val="-3"/>
        </w:rPr>
        <w:t xml:space="preserve"> </w:t>
      </w:r>
      <w:r>
        <w:rPr>
          <w:rFonts w:ascii="Calibri"/>
        </w:rPr>
        <w:t>expectation</w:t>
      </w:r>
      <w:r>
        <w:rPr>
          <w:rFonts w:ascii="Calibri"/>
          <w:spacing w:val="-2"/>
        </w:rPr>
        <w:t xml:space="preserve"> </w:t>
      </w:r>
      <w:r>
        <w:rPr>
          <w:rFonts w:ascii="Calibri"/>
        </w:rPr>
        <w:t>is</w:t>
      </w:r>
      <w:r>
        <w:rPr>
          <w:rFonts w:ascii="Calibri"/>
          <w:spacing w:val="-1"/>
        </w:rPr>
        <w:t xml:space="preserve"> </w:t>
      </w:r>
      <w:r>
        <w:rPr>
          <w:rFonts w:ascii="Calibri"/>
        </w:rPr>
        <w:t>that another</w:t>
      </w:r>
      <w:r>
        <w:rPr>
          <w:rFonts w:ascii="Calibri"/>
          <w:spacing w:val="-3"/>
        </w:rPr>
        <w:t xml:space="preserve"> </w:t>
      </w:r>
      <w:r>
        <w:rPr>
          <w:rFonts w:ascii="Calibri"/>
        </w:rPr>
        <w:t>iteration</w:t>
      </w:r>
      <w:r>
        <w:rPr>
          <w:rFonts w:ascii="Calibri"/>
          <w:spacing w:val="-4"/>
        </w:rPr>
        <w:t xml:space="preserve"> </w:t>
      </w:r>
      <w:r>
        <w:rPr>
          <w:rFonts w:ascii="Calibri"/>
        </w:rPr>
        <w:t>of</w:t>
      </w:r>
      <w:r>
        <w:rPr>
          <w:rFonts w:ascii="Calibri"/>
          <w:spacing w:val="-3"/>
        </w:rPr>
        <w:t xml:space="preserve"> </w:t>
      </w:r>
      <w:r>
        <w:rPr>
          <w:rFonts w:ascii="Calibri"/>
        </w:rPr>
        <w:t>changes</w:t>
      </w:r>
      <w:r>
        <w:rPr>
          <w:rFonts w:ascii="Calibri"/>
          <w:spacing w:val="-1"/>
        </w:rPr>
        <w:t xml:space="preserve"> </w:t>
      </w:r>
      <w:r>
        <w:rPr>
          <w:rFonts w:ascii="Calibri"/>
        </w:rPr>
        <w:t>will</w:t>
      </w:r>
      <w:r>
        <w:rPr>
          <w:rFonts w:ascii="Calibri"/>
          <w:spacing w:val="-4"/>
        </w:rPr>
        <w:t xml:space="preserve"> </w:t>
      </w:r>
      <w:r>
        <w:rPr>
          <w:rFonts w:ascii="Calibri"/>
        </w:rPr>
        <w:t>occur</w:t>
      </w:r>
      <w:r>
        <w:rPr>
          <w:rFonts w:ascii="Calibri"/>
          <w:spacing w:val="-4"/>
        </w:rPr>
        <w:t xml:space="preserve"> </w:t>
      </w:r>
      <w:r>
        <w:rPr>
          <w:rFonts w:ascii="Calibri"/>
        </w:rPr>
        <w:t>in the coming months and then we will have a vote to implement the changes for the upcoming year.</w:t>
      </w:r>
    </w:p>
    <w:p w14:paraId="6588CE72" w14:textId="77777777" w:rsidR="002433A5" w:rsidRDefault="00000000">
      <w:pPr>
        <w:pStyle w:val="BodyText"/>
        <w:spacing w:before="4"/>
        <w:ind w:left="840"/>
        <w:rPr>
          <w:rFonts w:ascii="Calibri"/>
        </w:rPr>
      </w:pPr>
      <w:r>
        <w:rPr>
          <w:rFonts w:ascii="Calibri"/>
        </w:rPr>
        <w:t>Further</w:t>
      </w:r>
      <w:r>
        <w:rPr>
          <w:rFonts w:ascii="Calibri"/>
          <w:spacing w:val="-5"/>
        </w:rPr>
        <w:t xml:space="preserve"> </w:t>
      </w:r>
      <w:r>
        <w:rPr>
          <w:rFonts w:ascii="Calibri"/>
        </w:rPr>
        <w:t>changes</w:t>
      </w:r>
      <w:r>
        <w:rPr>
          <w:rFonts w:ascii="Calibri"/>
          <w:spacing w:val="-5"/>
        </w:rPr>
        <w:t xml:space="preserve"> </w:t>
      </w:r>
      <w:r>
        <w:rPr>
          <w:rFonts w:ascii="Calibri"/>
        </w:rPr>
        <w:t>expected</w:t>
      </w:r>
      <w:r>
        <w:rPr>
          <w:rFonts w:ascii="Calibri"/>
          <w:spacing w:val="-5"/>
        </w:rPr>
        <w:t xml:space="preserve"> </w:t>
      </w:r>
      <w:r>
        <w:rPr>
          <w:rFonts w:ascii="Calibri"/>
          <w:spacing w:val="-2"/>
        </w:rPr>
        <w:t>include:</w:t>
      </w:r>
    </w:p>
    <w:p w14:paraId="6588CE73" w14:textId="77777777" w:rsidR="002433A5" w:rsidRDefault="002433A5">
      <w:pPr>
        <w:pStyle w:val="BodyText"/>
        <w:spacing w:before="9"/>
        <w:rPr>
          <w:rFonts w:ascii="Calibri"/>
          <w:sz w:val="19"/>
        </w:rPr>
      </w:pPr>
    </w:p>
    <w:p w14:paraId="6588CE74" w14:textId="77777777" w:rsidR="002433A5" w:rsidRDefault="00000000">
      <w:pPr>
        <w:pStyle w:val="ListParagraph"/>
        <w:numPr>
          <w:ilvl w:val="0"/>
          <w:numId w:val="57"/>
        </w:numPr>
        <w:tabs>
          <w:tab w:val="left" w:pos="1560"/>
        </w:tabs>
        <w:rPr>
          <w:rFonts w:ascii="Calibri"/>
          <w:sz w:val="24"/>
        </w:rPr>
      </w:pPr>
      <w:r>
        <w:rPr>
          <w:rFonts w:ascii="Calibri"/>
          <w:spacing w:val="-2"/>
          <w:sz w:val="24"/>
        </w:rPr>
        <w:t>Glossary</w:t>
      </w:r>
    </w:p>
    <w:p w14:paraId="6588CE75" w14:textId="77777777" w:rsidR="002433A5" w:rsidRDefault="00000000">
      <w:pPr>
        <w:pStyle w:val="ListParagraph"/>
        <w:numPr>
          <w:ilvl w:val="0"/>
          <w:numId w:val="57"/>
        </w:numPr>
        <w:tabs>
          <w:tab w:val="left" w:pos="1560"/>
        </w:tabs>
        <w:rPr>
          <w:rFonts w:ascii="Calibri"/>
          <w:sz w:val="24"/>
        </w:rPr>
      </w:pPr>
      <w:r>
        <w:rPr>
          <w:rFonts w:ascii="Calibri"/>
          <w:spacing w:val="-2"/>
          <w:sz w:val="24"/>
        </w:rPr>
        <w:t>Regionalization</w:t>
      </w:r>
    </w:p>
    <w:p w14:paraId="6588CE76" w14:textId="77777777" w:rsidR="002433A5" w:rsidRDefault="00000000">
      <w:pPr>
        <w:pStyle w:val="ListParagraph"/>
        <w:numPr>
          <w:ilvl w:val="0"/>
          <w:numId w:val="57"/>
        </w:numPr>
        <w:tabs>
          <w:tab w:val="left" w:pos="1560"/>
        </w:tabs>
        <w:ind w:hanging="361"/>
        <w:rPr>
          <w:rFonts w:ascii="Calibri"/>
          <w:sz w:val="24"/>
        </w:rPr>
      </w:pPr>
      <w:r>
        <w:rPr>
          <w:rFonts w:ascii="Calibri"/>
          <w:sz w:val="24"/>
        </w:rPr>
        <w:t>Pyramid</w:t>
      </w:r>
      <w:r>
        <w:rPr>
          <w:rFonts w:ascii="Calibri"/>
          <w:spacing w:val="-4"/>
          <w:sz w:val="24"/>
        </w:rPr>
        <w:t xml:space="preserve"> </w:t>
      </w:r>
      <w:r>
        <w:rPr>
          <w:rFonts w:ascii="Calibri"/>
          <w:spacing w:val="-2"/>
          <w:sz w:val="24"/>
        </w:rPr>
        <w:t>update</w:t>
      </w:r>
    </w:p>
    <w:p w14:paraId="6588CE77" w14:textId="77777777" w:rsidR="002433A5" w:rsidRDefault="00000000">
      <w:pPr>
        <w:pStyle w:val="ListParagraph"/>
        <w:numPr>
          <w:ilvl w:val="0"/>
          <w:numId w:val="57"/>
        </w:numPr>
        <w:tabs>
          <w:tab w:val="left" w:pos="1560"/>
        </w:tabs>
        <w:ind w:hanging="361"/>
        <w:rPr>
          <w:rFonts w:ascii="Calibri"/>
          <w:sz w:val="24"/>
        </w:rPr>
      </w:pPr>
      <w:r>
        <w:rPr>
          <w:rFonts w:ascii="Calibri"/>
          <w:sz w:val="24"/>
        </w:rPr>
        <w:t>UTHL</w:t>
      </w:r>
      <w:r>
        <w:rPr>
          <w:rFonts w:ascii="Calibri"/>
          <w:spacing w:val="-4"/>
          <w:sz w:val="24"/>
        </w:rPr>
        <w:t xml:space="preserve"> </w:t>
      </w:r>
      <w:r>
        <w:rPr>
          <w:rFonts w:ascii="Calibri"/>
          <w:spacing w:val="-2"/>
          <w:sz w:val="24"/>
        </w:rPr>
        <w:t>update</w:t>
      </w:r>
    </w:p>
    <w:p w14:paraId="6588CE78" w14:textId="77777777" w:rsidR="002433A5" w:rsidRDefault="002433A5">
      <w:pPr>
        <w:pStyle w:val="BodyText"/>
        <w:spacing w:before="11"/>
        <w:rPr>
          <w:rFonts w:ascii="Calibri"/>
          <w:sz w:val="23"/>
        </w:rPr>
      </w:pPr>
    </w:p>
    <w:p w14:paraId="6588CE79" w14:textId="77777777" w:rsidR="002433A5" w:rsidRDefault="00000000">
      <w:pPr>
        <w:pStyle w:val="Heading2"/>
        <w:spacing w:before="1"/>
        <w:ind w:left="839"/>
        <w:rPr>
          <w:u w:val="none"/>
        </w:rPr>
      </w:pPr>
      <w:r>
        <w:t>CURRENT</w:t>
      </w:r>
      <w:r>
        <w:rPr>
          <w:spacing w:val="-1"/>
        </w:rPr>
        <w:t xml:space="preserve"> </w:t>
      </w:r>
      <w:r>
        <w:t>RULES</w:t>
      </w:r>
      <w:r>
        <w:rPr>
          <w:spacing w:val="-2"/>
        </w:rPr>
        <w:t xml:space="preserve"> </w:t>
      </w:r>
      <w:r>
        <w:t>RELATING</w:t>
      </w:r>
      <w:r>
        <w:rPr>
          <w:spacing w:val="-1"/>
        </w:rPr>
        <w:t xml:space="preserve"> </w:t>
      </w:r>
      <w:r>
        <w:t>TO</w:t>
      </w:r>
      <w:r>
        <w:rPr>
          <w:spacing w:val="-2"/>
        </w:rPr>
        <w:t xml:space="preserve"> </w:t>
      </w:r>
      <w:r>
        <w:t>THE</w:t>
      </w:r>
      <w:r>
        <w:rPr>
          <w:spacing w:val="-1"/>
        </w:rPr>
        <w:t xml:space="preserve"> </w:t>
      </w:r>
      <w:r>
        <w:rPr>
          <w:spacing w:val="-2"/>
        </w:rPr>
        <w:t>ISSUE:</w:t>
      </w:r>
    </w:p>
    <w:p w14:paraId="6588CE7A" w14:textId="77777777" w:rsidR="002433A5" w:rsidRDefault="00000000">
      <w:pPr>
        <w:pStyle w:val="ListParagraph"/>
        <w:numPr>
          <w:ilvl w:val="1"/>
          <w:numId w:val="57"/>
        </w:numPr>
        <w:tabs>
          <w:tab w:val="left" w:pos="1920"/>
        </w:tabs>
        <w:spacing w:before="16" w:line="247" w:lineRule="auto"/>
        <w:ind w:right="1475"/>
        <w:rPr>
          <w:rFonts w:ascii="Calibri"/>
        </w:rPr>
      </w:pPr>
      <w:r>
        <w:rPr>
          <w:rFonts w:ascii="Calibri"/>
        </w:rPr>
        <w:t>Amendments</w:t>
      </w:r>
      <w:r>
        <w:rPr>
          <w:rFonts w:ascii="Calibri"/>
          <w:spacing w:val="-4"/>
        </w:rPr>
        <w:t xml:space="preserve"> </w:t>
      </w:r>
      <w:r>
        <w:rPr>
          <w:rFonts w:ascii="Calibri"/>
        </w:rPr>
        <w:t>to</w:t>
      </w:r>
      <w:r>
        <w:rPr>
          <w:rFonts w:ascii="Calibri"/>
          <w:spacing w:val="-3"/>
        </w:rPr>
        <w:t xml:space="preserve"> </w:t>
      </w:r>
      <w:r>
        <w:rPr>
          <w:rFonts w:ascii="Calibri"/>
        </w:rPr>
        <w:t>these</w:t>
      </w:r>
      <w:r>
        <w:rPr>
          <w:rFonts w:ascii="Calibri"/>
          <w:spacing w:val="-4"/>
        </w:rPr>
        <w:t xml:space="preserve"> </w:t>
      </w:r>
      <w:r>
        <w:rPr>
          <w:rFonts w:ascii="Calibri"/>
        </w:rPr>
        <w:t>Policies</w:t>
      </w:r>
      <w:r>
        <w:rPr>
          <w:rFonts w:ascii="Calibri"/>
          <w:spacing w:val="-2"/>
        </w:rPr>
        <w:t xml:space="preserve"> </w:t>
      </w:r>
      <w:r>
        <w:rPr>
          <w:rFonts w:ascii="Calibri"/>
        </w:rPr>
        <w:t>and</w:t>
      </w:r>
      <w:r>
        <w:rPr>
          <w:rFonts w:ascii="Calibri"/>
          <w:spacing w:val="-5"/>
        </w:rPr>
        <w:t xml:space="preserve"> </w:t>
      </w:r>
      <w:r>
        <w:rPr>
          <w:rFonts w:ascii="Calibri"/>
        </w:rPr>
        <w:t>Procedures</w:t>
      </w:r>
      <w:r>
        <w:rPr>
          <w:rFonts w:ascii="Calibri"/>
          <w:spacing w:val="-4"/>
        </w:rPr>
        <w:t xml:space="preserve"> </w:t>
      </w:r>
      <w:r>
        <w:rPr>
          <w:rFonts w:ascii="Calibri"/>
        </w:rPr>
        <w:t>may</w:t>
      </w:r>
      <w:r>
        <w:rPr>
          <w:rFonts w:ascii="Calibri"/>
          <w:spacing w:val="-1"/>
        </w:rPr>
        <w:t xml:space="preserve"> </w:t>
      </w:r>
      <w:r>
        <w:rPr>
          <w:rFonts w:ascii="Calibri"/>
        </w:rPr>
        <w:t>be</w:t>
      </w:r>
      <w:r>
        <w:rPr>
          <w:rFonts w:ascii="Calibri"/>
          <w:spacing w:val="-1"/>
        </w:rPr>
        <w:t xml:space="preserve"> </w:t>
      </w:r>
      <w:r>
        <w:rPr>
          <w:rFonts w:ascii="Calibri"/>
        </w:rPr>
        <w:t>proposed</w:t>
      </w:r>
      <w:r>
        <w:rPr>
          <w:rFonts w:ascii="Calibri"/>
          <w:spacing w:val="-2"/>
        </w:rPr>
        <w:t xml:space="preserve"> </w:t>
      </w:r>
      <w:r>
        <w:rPr>
          <w:rFonts w:ascii="Calibri"/>
        </w:rPr>
        <w:t>by</w:t>
      </w:r>
      <w:r>
        <w:rPr>
          <w:rFonts w:ascii="Calibri"/>
          <w:spacing w:val="-1"/>
        </w:rPr>
        <w:t xml:space="preserve"> </w:t>
      </w:r>
      <w:r>
        <w:rPr>
          <w:rFonts w:ascii="Calibri"/>
        </w:rPr>
        <w:t>the</w:t>
      </w:r>
      <w:r>
        <w:rPr>
          <w:rFonts w:ascii="Calibri"/>
          <w:spacing w:val="-4"/>
        </w:rPr>
        <w:t xml:space="preserve"> </w:t>
      </w:r>
      <w:r>
        <w:rPr>
          <w:rFonts w:ascii="Calibri"/>
        </w:rPr>
        <w:t>Board</w:t>
      </w:r>
      <w:r>
        <w:rPr>
          <w:rFonts w:ascii="Calibri"/>
          <w:spacing w:val="-3"/>
        </w:rPr>
        <w:t xml:space="preserve"> </w:t>
      </w:r>
      <w:r>
        <w:rPr>
          <w:rFonts w:ascii="Calibri"/>
        </w:rPr>
        <w:t>of</w:t>
      </w:r>
      <w:r>
        <w:rPr>
          <w:rFonts w:ascii="Calibri"/>
          <w:spacing w:val="-4"/>
        </w:rPr>
        <w:t xml:space="preserve"> </w:t>
      </w:r>
      <w:r>
        <w:rPr>
          <w:rFonts w:ascii="Calibri"/>
        </w:rPr>
        <w:t>Directors by majority vote.</w:t>
      </w:r>
    </w:p>
    <w:p w14:paraId="6588CE7B" w14:textId="77777777" w:rsidR="002433A5" w:rsidRDefault="002433A5">
      <w:pPr>
        <w:spacing w:line="247" w:lineRule="auto"/>
        <w:rPr>
          <w:rFonts w:ascii="Calibri"/>
        </w:rPr>
        <w:sectPr w:rsidR="002433A5">
          <w:headerReference w:type="default" r:id="rId46"/>
          <w:footerReference w:type="default" r:id="rId47"/>
          <w:pgSz w:w="12240" w:h="15840"/>
          <w:pgMar w:top="1820" w:right="180" w:bottom="280" w:left="600" w:header="0" w:footer="0" w:gutter="0"/>
          <w:cols w:space="720"/>
        </w:sectPr>
      </w:pPr>
    </w:p>
    <w:p w14:paraId="6588CE7C" w14:textId="77777777" w:rsidR="002433A5" w:rsidRDefault="00000000">
      <w:pPr>
        <w:pStyle w:val="ListParagraph"/>
        <w:numPr>
          <w:ilvl w:val="1"/>
          <w:numId w:val="57"/>
        </w:numPr>
        <w:tabs>
          <w:tab w:val="left" w:pos="1920"/>
        </w:tabs>
        <w:spacing w:before="59" w:line="247" w:lineRule="auto"/>
        <w:ind w:right="1526"/>
        <w:rPr>
          <w:rFonts w:ascii="Calibri"/>
        </w:rPr>
      </w:pPr>
      <w:r>
        <w:rPr>
          <w:rFonts w:ascii="Calibri"/>
        </w:rPr>
        <w:lastRenderedPageBreak/>
        <w:t>Proposed</w:t>
      </w:r>
      <w:r>
        <w:rPr>
          <w:rFonts w:ascii="Calibri"/>
          <w:spacing w:val="-5"/>
        </w:rPr>
        <w:t xml:space="preserve"> </w:t>
      </w:r>
      <w:r>
        <w:rPr>
          <w:rFonts w:ascii="Calibri"/>
        </w:rPr>
        <w:t>amendments</w:t>
      </w:r>
      <w:r>
        <w:rPr>
          <w:rFonts w:ascii="Calibri"/>
          <w:spacing w:val="-2"/>
        </w:rPr>
        <w:t xml:space="preserve"> </w:t>
      </w:r>
      <w:r>
        <w:rPr>
          <w:rFonts w:ascii="Calibri"/>
        </w:rPr>
        <w:t>to</w:t>
      </w:r>
      <w:r>
        <w:rPr>
          <w:rFonts w:ascii="Calibri"/>
          <w:spacing w:val="-3"/>
        </w:rPr>
        <w:t xml:space="preserve"> </w:t>
      </w:r>
      <w:r>
        <w:rPr>
          <w:rFonts w:ascii="Calibri"/>
        </w:rPr>
        <w:t>these</w:t>
      </w:r>
      <w:r>
        <w:rPr>
          <w:rFonts w:ascii="Calibri"/>
          <w:spacing w:val="-4"/>
        </w:rPr>
        <w:t xml:space="preserve"> </w:t>
      </w:r>
      <w:r>
        <w:rPr>
          <w:rFonts w:ascii="Calibri"/>
        </w:rPr>
        <w:t>Policies</w:t>
      </w:r>
      <w:r>
        <w:rPr>
          <w:rFonts w:ascii="Calibri"/>
          <w:spacing w:val="-2"/>
        </w:rPr>
        <w:t xml:space="preserve"> </w:t>
      </w:r>
      <w:r>
        <w:rPr>
          <w:rFonts w:ascii="Calibri"/>
        </w:rPr>
        <w:t>and</w:t>
      </w:r>
      <w:r>
        <w:rPr>
          <w:rFonts w:ascii="Calibri"/>
          <w:spacing w:val="-5"/>
        </w:rPr>
        <w:t xml:space="preserve"> </w:t>
      </w:r>
      <w:r>
        <w:rPr>
          <w:rFonts w:ascii="Calibri"/>
        </w:rPr>
        <w:t>Procedures</w:t>
      </w:r>
      <w:r>
        <w:rPr>
          <w:rFonts w:ascii="Calibri"/>
          <w:spacing w:val="-4"/>
        </w:rPr>
        <w:t xml:space="preserve"> </w:t>
      </w:r>
      <w:r>
        <w:rPr>
          <w:rFonts w:ascii="Calibri"/>
        </w:rPr>
        <w:t>must</w:t>
      </w:r>
      <w:r>
        <w:rPr>
          <w:rFonts w:ascii="Calibri"/>
          <w:spacing w:val="-1"/>
        </w:rPr>
        <w:t xml:space="preserve"> </w:t>
      </w:r>
      <w:r>
        <w:rPr>
          <w:rFonts w:ascii="Calibri"/>
        </w:rPr>
        <w:t>be</w:t>
      </w:r>
      <w:r>
        <w:rPr>
          <w:rFonts w:ascii="Calibri"/>
          <w:spacing w:val="-4"/>
        </w:rPr>
        <w:t xml:space="preserve"> </w:t>
      </w:r>
      <w:r>
        <w:rPr>
          <w:rFonts w:ascii="Calibri"/>
        </w:rPr>
        <w:t>distributed</w:t>
      </w:r>
      <w:r>
        <w:rPr>
          <w:rFonts w:ascii="Calibri"/>
          <w:spacing w:val="-5"/>
        </w:rPr>
        <w:t xml:space="preserve"> </w:t>
      </w:r>
      <w:r>
        <w:rPr>
          <w:rFonts w:ascii="Calibri"/>
        </w:rPr>
        <w:t>to</w:t>
      </w:r>
      <w:r>
        <w:rPr>
          <w:rFonts w:ascii="Calibri"/>
          <w:spacing w:val="-3"/>
        </w:rPr>
        <w:t xml:space="preserve"> </w:t>
      </w:r>
      <w:r>
        <w:rPr>
          <w:rFonts w:ascii="Calibri"/>
        </w:rPr>
        <w:t>the</w:t>
      </w:r>
      <w:r>
        <w:rPr>
          <w:rFonts w:ascii="Calibri"/>
          <w:spacing w:val="-1"/>
        </w:rPr>
        <w:t xml:space="preserve"> </w:t>
      </w:r>
      <w:r>
        <w:rPr>
          <w:rFonts w:ascii="Calibri"/>
        </w:rPr>
        <w:t>UAHA Board of Directors and posted with the agenda for either a regular meeting, or a Special Meeting called per the UAHA By Laws for review at least 10 days before any vote on the proposed amendments for comments.</w:t>
      </w:r>
    </w:p>
    <w:p w14:paraId="6588CE7D" w14:textId="77777777" w:rsidR="002433A5" w:rsidRDefault="00000000">
      <w:pPr>
        <w:pStyle w:val="ListParagraph"/>
        <w:numPr>
          <w:ilvl w:val="1"/>
          <w:numId w:val="57"/>
        </w:numPr>
        <w:tabs>
          <w:tab w:val="left" w:pos="1920"/>
        </w:tabs>
        <w:spacing w:before="10" w:line="247" w:lineRule="auto"/>
        <w:ind w:right="1432"/>
        <w:rPr>
          <w:rFonts w:ascii="Calibri"/>
        </w:rPr>
      </w:pPr>
      <w:r>
        <w:rPr>
          <w:rFonts w:ascii="Calibri"/>
        </w:rPr>
        <w:t>The</w:t>
      </w:r>
      <w:r>
        <w:rPr>
          <w:rFonts w:ascii="Calibri"/>
          <w:spacing w:val="-1"/>
        </w:rPr>
        <w:t xml:space="preserve"> </w:t>
      </w:r>
      <w:r>
        <w:rPr>
          <w:rFonts w:ascii="Calibri"/>
        </w:rPr>
        <w:t>distribution</w:t>
      </w:r>
      <w:r>
        <w:rPr>
          <w:rFonts w:ascii="Calibri"/>
          <w:spacing w:val="-3"/>
        </w:rPr>
        <w:t xml:space="preserve"> </w:t>
      </w:r>
      <w:r>
        <w:rPr>
          <w:rFonts w:ascii="Calibri"/>
        </w:rPr>
        <w:t>of</w:t>
      </w:r>
      <w:r>
        <w:rPr>
          <w:rFonts w:ascii="Calibri"/>
          <w:spacing w:val="-4"/>
        </w:rPr>
        <w:t xml:space="preserve"> </w:t>
      </w:r>
      <w:r>
        <w:rPr>
          <w:rFonts w:ascii="Calibri"/>
        </w:rPr>
        <w:t>proposed</w:t>
      </w:r>
      <w:r>
        <w:rPr>
          <w:rFonts w:ascii="Calibri"/>
          <w:spacing w:val="-3"/>
        </w:rPr>
        <w:t xml:space="preserve"> </w:t>
      </w:r>
      <w:r>
        <w:rPr>
          <w:rFonts w:ascii="Calibri"/>
        </w:rPr>
        <w:t>amendments</w:t>
      </w:r>
      <w:r>
        <w:rPr>
          <w:rFonts w:ascii="Calibri"/>
          <w:spacing w:val="-4"/>
        </w:rPr>
        <w:t xml:space="preserve"> </w:t>
      </w:r>
      <w:r>
        <w:rPr>
          <w:rFonts w:ascii="Calibri"/>
        </w:rPr>
        <w:t>will</w:t>
      </w:r>
      <w:r>
        <w:rPr>
          <w:rFonts w:ascii="Calibri"/>
          <w:spacing w:val="-2"/>
        </w:rPr>
        <w:t xml:space="preserve"> </w:t>
      </w:r>
      <w:r>
        <w:rPr>
          <w:rFonts w:ascii="Calibri"/>
        </w:rPr>
        <w:t>announce</w:t>
      </w:r>
      <w:r>
        <w:rPr>
          <w:rFonts w:ascii="Calibri"/>
          <w:spacing w:val="-1"/>
        </w:rPr>
        <w:t xml:space="preserve"> </w:t>
      </w:r>
      <w:r>
        <w:rPr>
          <w:rFonts w:ascii="Calibri"/>
        </w:rPr>
        <w:t>a</w:t>
      </w:r>
      <w:r>
        <w:rPr>
          <w:rFonts w:ascii="Calibri"/>
          <w:spacing w:val="-2"/>
        </w:rPr>
        <w:t xml:space="preserve"> </w:t>
      </w:r>
      <w:r>
        <w:rPr>
          <w:rFonts w:ascii="Calibri"/>
        </w:rPr>
        <w:t>date</w:t>
      </w:r>
      <w:r>
        <w:rPr>
          <w:rFonts w:ascii="Calibri"/>
          <w:spacing w:val="-1"/>
        </w:rPr>
        <w:t xml:space="preserve"> </w:t>
      </w:r>
      <w:r>
        <w:rPr>
          <w:rFonts w:ascii="Calibri"/>
        </w:rPr>
        <w:t>for</w:t>
      </w:r>
      <w:r>
        <w:rPr>
          <w:rFonts w:ascii="Calibri"/>
          <w:spacing w:val="-2"/>
        </w:rPr>
        <w:t xml:space="preserve"> </w:t>
      </w:r>
      <w:r>
        <w:rPr>
          <w:rFonts w:ascii="Calibri"/>
        </w:rPr>
        <w:t>a</w:t>
      </w:r>
      <w:r>
        <w:rPr>
          <w:rFonts w:ascii="Calibri"/>
          <w:spacing w:val="-4"/>
        </w:rPr>
        <w:t xml:space="preserve"> </w:t>
      </w:r>
      <w:r>
        <w:rPr>
          <w:rFonts w:ascii="Calibri"/>
        </w:rPr>
        <w:t>meeting</w:t>
      </w:r>
      <w:r>
        <w:rPr>
          <w:rFonts w:ascii="Calibri"/>
          <w:spacing w:val="-3"/>
        </w:rPr>
        <w:t xml:space="preserve"> </w:t>
      </w:r>
      <w:r>
        <w:rPr>
          <w:rFonts w:ascii="Calibri"/>
        </w:rPr>
        <w:t>at</w:t>
      </w:r>
      <w:r>
        <w:rPr>
          <w:rFonts w:ascii="Calibri"/>
          <w:spacing w:val="-4"/>
        </w:rPr>
        <w:t xml:space="preserve"> </w:t>
      </w:r>
      <w:r>
        <w:rPr>
          <w:rFonts w:ascii="Calibri"/>
        </w:rPr>
        <w:t>which</w:t>
      </w:r>
      <w:r>
        <w:rPr>
          <w:rFonts w:ascii="Calibri"/>
          <w:spacing w:val="-3"/>
        </w:rPr>
        <w:t xml:space="preserve"> </w:t>
      </w:r>
      <w:r>
        <w:rPr>
          <w:rFonts w:ascii="Calibri"/>
        </w:rPr>
        <w:t>the amendments will be discussed and voted on by the Board of Directors.</w:t>
      </w:r>
    </w:p>
    <w:p w14:paraId="6588CE7E" w14:textId="77777777" w:rsidR="002433A5" w:rsidRDefault="00000000">
      <w:pPr>
        <w:pStyle w:val="BodyText"/>
        <w:spacing w:before="6" w:line="276" w:lineRule="auto"/>
        <w:ind w:left="1929" w:right="1304"/>
        <w:rPr>
          <w:rFonts w:ascii="Calibri"/>
        </w:rPr>
      </w:pPr>
      <w:r>
        <w:rPr>
          <w:rFonts w:ascii="Calibri"/>
        </w:rPr>
        <w:t>These</w:t>
      </w:r>
      <w:r>
        <w:rPr>
          <w:rFonts w:ascii="Calibri"/>
          <w:spacing w:val="-1"/>
        </w:rPr>
        <w:t xml:space="preserve"> </w:t>
      </w:r>
      <w:r>
        <w:rPr>
          <w:rFonts w:ascii="Calibri"/>
        </w:rPr>
        <w:t>additional</w:t>
      </w:r>
      <w:r>
        <w:rPr>
          <w:rFonts w:ascii="Calibri"/>
          <w:spacing w:val="-4"/>
        </w:rPr>
        <w:t xml:space="preserve"> </w:t>
      </w:r>
      <w:r>
        <w:rPr>
          <w:rFonts w:ascii="Calibri"/>
        </w:rPr>
        <w:t>or</w:t>
      </w:r>
      <w:r>
        <w:rPr>
          <w:rFonts w:ascii="Calibri"/>
          <w:spacing w:val="-2"/>
        </w:rPr>
        <w:t xml:space="preserve"> </w:t>
      </w:r>
      <w:r>
        <w:rPr>
          <w:rFonts w:ascii="Calibri"/>
        </w:rPr>
        <w:t>amended</w:t>
      </w:r>
      <w:r>
        <w:rPr>
          <w:rFonts w:ascii="Calibri"/>
          <w:spacing w:val="-3"/>
        </w:rPr>
        <w:t xml:space="preserve"> </w:t>
      </w:r>
      <w:r>
        <w:rPr>
          <w:rFonts w:ascii="Calibri"/>
        </w:rPr>
        <w:t>provisions</w:t>
      </w:r>
      <w:r>
        <w:rPr>
          <w:rFonts w:ascii="Calibri"/>
          <w:spacing w:val="-4"/>
        </w:rPr>
        <w:t xml:space="preserve"> </w:t>
      </w:r>
      <w:r>
        <w:rPr>
          <w:rFonts w:ascii="Calibri"/>
        </w:rPr>
        <w:t>will</w:t>
      </w:r>
      <w:r>
        <w:rPr>
          <w:rFonts w:ascii="Calibri"/>
          <w:spacing w:val="-2"/>
        </w:rPr>
        <w:t xml:space="preserve"> </w:t>
      </w:r>
      <w:r>
        <w:rPr>
          <w:rFonts w:ascii="Calibri"/>
        </w:rPr>
        <w:t>be</w:t>
      </w:r>
      <w:r>
        <w:rPr>
          <w:rFonts w:ascii="Calibri"/>
          <w:spacing w:val="-4"/>
        </w:rPr>
        <w:t xml:space="preserve"> </w:t>
      </w:r>
      <w:r>
        <w:rPr>
          <w:rFonts w:ascii="Calibri"/>
        </w:rPr>
        <w:t>recorded</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minutes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meeting</w:t>
      </w:r>
      <w:r>
        <w:rPr>
          <w:rFonts w:ascii="Calibri"/>
          <w:spacing w:val="-3"/>
        </w:rPr>
        <w:t xml:space="preserve"> </w:t>
      </w:r>
      <w:r>
        <w:rPr>
          <w:rFonts w:ascii="Calibri"/>
        </w:rPr>
        <w:t>and restated in amended Policies &amp; Procedures and reposted on the UAHA Website.</w:t>
      </w:r>
    </w:p>
    <w:p w14:paraId="6588CE7F" w14:textId="77777777" w:rsidR="002433A5" w:rsidRDefault="002433A5">
      <w:pPr>
        <w:pStyle w:val="BodyText"/>
        <w:rPr>
          <w:rFonts w:ascii="Calibri"/>
        </w:rPr>
      </w:pPr>
    </w:p>
    <w:p w14:paraId="6588CE80" w14:textId="77777777" w:rsidR="002433A5" w:rsidRDefault="002433A5">
      <w:pPr>
        <w:pStyle w:val="BodyText"/>
        <w:rPr>
          <w:rFonts w:ascii="Calibri"/>
        </w:rPr>
      </w:pPr>
    </w:p>
    <w:p w14:paraId="6588CE81" w14:textId="77777777" w:rsidR="002433A5" w:rsidRDefault="002433A5">
      <w:pPr>
        <w:pStyle w:val="BodyText"/>
        <w:spacing w:before="3"/>
        <w:rPr>
          <w:rFonts w:ascii="Calibri"/>
          <w:sz w:val="16"/>
        </w:rPr>
      </w:pPr>
    </w:p>
    <w:p w14:paraId="6588CE82" w14:textId="77777777" w:rsidR="002433A5" w:rsidRDefault="00000000">
      <w:pPr>
        <w:pStyle w:val="BodyText"/>
        <w:spacing w:line="276" w:lineRule="auto"/>
        <w:ind w:left="840" w:right="1304"/>
        <w:rPr>
          <w:rFonts w:ascii="Calibri"/>
        </w:rPr>
      </w:pPr>
      <w:r>
        <w:rPr>
          <w:rFonts w:ascii="Calibri"/>
          <w:b/>
          <w:sz w:val="24"/>
          <w:u w:val="single"/>
        </w:rPr>
        <w:t>REQUESTED</w:t>
      </w:r>
      <w:r>
        <w:rPr>
          <w:rFonts w:ascii="Calibri"/>
          <w:b/>
          <w:spacing w:val="-3"/>
          <w:sz w:val="24"/>
          <w:u w:val="single"/>
        </w:rPr>
        <w:t xml:space="preserve"> </w:t>
      </w:r>
      <w:r>
        <w:rPr>
          <w:rFonts w:ascii="Calibri"/>
          <w:b/>
          <w:sz w:val="24"/>
          <w:u w:val="single"/>
        </w:rPr>
        <w:t>ACTION:</w:t>
      </w:r>
      <w:r>
        <w:rPr>
          <w:rFonts w:ascii="Calibri"/>
          <w:b/>
          <w:spacing w:val="-4"/>
          <w:sz w:val="24"/>
          <w:u w:val="single"/>
        </w:rPr>
        <w:t xml:space="preserve"> </w:t>
      </w:r>
      <w:r>
        <w:rPr>
          <w:rFonts w:ascii="Calibri"/>
        </w:rPr>
        <w:t>Review</w:t>
      </w:r>
      <w:r>
        <w:rPr>
          <w:rFonts w:ascii="Calibri"/>
          <w:spacing w:val="-4"/>
        </w:rPr>
        <w:t xml:space="preserve"> </w:t>
      </w:r>
      <w:r>
        <w:rPr>
          <w:rFonts w:ascii="Calibri"/>
        </w:rPr>
        <w:t>and</w:t>
      </w:r>
      <w:r>
        <w:rPr>
          <w:rFonts w:ascii="Calibri"/>
          <w:spacing w:val="-4"/>
        </w:rPr>
        <w:t xml:space="preserve"> </w:t>
      </w:r>
      <w:r>
        <w:rPr>
          <w:rFonts w:ascii="Calibri"/>
        </w:rPr>
        <w:t>provide</w:t>
      </w:r>
      <w:r>
        <w:rPr>
          <w:rFonts w:ascii="Calibri"/>
          <w:spacing w:val="-2"/>
        </w:rPr>
        <w:t xml:space="preserve"> </w:t>
      </w:r>
      <w:r>
        <w:rPr>
          <w:rFonts w:ascii="Calibri"/>
        </w:rPr>
        <w:t>feedback</w:t>
      </w:r>
      <w:r>
        <w:rPr>
          <w:rFonts w:ascii="Calibri"/>
          <w:spacing w:val="-6"/>
        </w:rPr>
        <w:t xml:space="preserve"> </w:t>
      </w:r>
      <w:r>
        <w:rPr>
          <w:rFonts w:ascii="Calibri"/>
        </w:rPr>
        <w:t>for</w:t>
      </w:r>
      <w:r>
        <w:rPr>
          <w:rFonts w:ascii="Calibri"/>
          <w:spacing w:val="-3"/>
        </w:rPr>
        <w:t xml:space="preserve"> </w:t>
      </w:r>
      <w:r>
        <w:rPr>
          <w:rFonts w:ascii="Calibri"/>
        </w:rPr>
        <w:t>current</w:t>
      </w:r>
      <w:r>
        <w:rPr>
          <w:rFonts w:ascii="Calibri"/>
          <w:spacing w:val="-2"/>
        </w:rPr>
        <w:t xml:space="preserve"> </w:t>
      </w:r>
      <w:r>
        <w:rPr>
          <w:rFonts w:ascii="Calibri"/>
        </w:rPr>
        <w:t>work</w:t>
      </w:r>
      <w:r>
        <w:rPr>
          <w:rFonts w:ascii="Calibri"/>
          <w:spacing w:val="-4"/>
        </w:rPr>
        <w:t xml:space="preserve"> </w:t>
      </w:r>
      <w:r>
        <w:rPr>
          <w:rFonts w:ascii="Calibri"/>
        </w:rPr>
        <w:t>completed</w:t>
      </w:r>
      <w:r>
        <w:rPr>
          <w:rFonts w:ascii="Calibri"/>
          <w:spacing w:val="-4"/>
        </w:rPr>
        <w:t xml:space="preserve"> </w:t>
      </w:r>
      <w:r>
        <w:rPr>
          <w:rFonts w:ascii="Calibri"/>
        </w:rPr>
        <w:t>by</w:t>
      </w:r>
      <w:r>
        <w:rPr>
          <w:rFonts w:ascii="Calibri"/>
          <w:spacing w:val="-2"/>
        </w:rPr>
        <w:t xml:space="preserve"> </w:t>
      </w:r>
      <w:r>
        <w:rPr>
          <w:rFonts w:ascii="Calibri"/>
        </w:rPr>
        <w:t>the</w:t>
      </w:r>
      <w:r>
        <w:rPr>
          <w:rFonts w:ascii="Calibri"/>
          <w:spacing w:val="-4"/>
        </w:rPr>
        <w:t xml:space="preserve"> </w:t>
      </w:r>
      <w:r>
        <w:rPr>
          <w:rFonts w:ascii="Calibri"/>
        </w:rPr>
        <w:t xml:space="preserve">P&amp;P </w:t>
      </w:r>
      <w:r>
        <w:rPr>
          <w:rFonts w:ascii="Calibri"/>
          <w:spacing w:val="-2"/>
        </w:rPr>
        <w:t>Committee.</w:t>
      </w:r>
    </w:p>
    <w:p w14:paraId="6588CE83" w14:textId="77777777" w:rsidR="002433A5" w:rsidRDefault="002433A5">
      <w:pPr>
        <w:spacing w:line="276" w:lineRule="auto"/>
        <w:rPr>
          <w:rFonts w:ascii="Calibri"/>
        </w:rPr>
        <w:sectPr w:rsidR="002433A5">
          <w:headerReference w:type="default" r:id="rId48"/>
          <w:footerReference w:type="default" r:id="rId49"/>
          <w:pgSz w:w="12240" w:h="15840"/>
          <w:pgMar w:top="1380" w:right="180" w:bottom="280" w:left="600" w:header="0" w:footer="0" w:gutter="0"/>
          <w:cols w:space="720"/>
        </w:sectPr>
      </w:pPr>
    </w:p>
    <w:p w14:paraId="6588CE84" w14:textId="77777777" w:rsidR="002433A5" w:rsidRDefault="00000000">
      <w:pPr>
        <w:pStyle w:val="BodyText"/>
        <w:ind w:left="3031"/>
        <w:rPr>
          <w:rFonts w:ascii="Calibri"/>
          <w:sz w:val="20"/>
        </w:rPr>
      </w:pPr>
      <w:r>
        <w:rPr>
          <w:rFonts w:ascii="Calibri"/>
          <w:noProof/>
          <w:sz w:val="20"/>
        </w:rPr>
        <w:lastRenderedPageBreak/>
        <w:drawing>
          <wp:inline distT="0" distB="0" distL="0" distR="0" wp14:anchorId="6588D490" wp14:editId="6588D491">
            <wp:extent cx="3037375" cy="2229611"/>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0" cstate="print"/>
                    <a:stretch>
                      <a:fillRect/>
                    </a:stretch>
                  </pic:blipFill>
                  <pic:spPr>
                    <a:xfrm>
                      <a:off x="0" y="0"/>
                      <a:ext cx="3037375" cy="2229611"/>
                    </a:xfrm>
                    <a:prstGeom prst="rect">
                      <a:avLst/>
                    </a:prstGeom>
                  </pic:spPr>
                </pic:pic>
              </a:graphicData>
            </a:graphic>
          </wp:inline>
        </w:drawing>
      </w:r>
    </w:p>
    <w:p w14:paraId="6588CE85" w14:textId="77777777" w:rsidR="002433A5" w:rsidRDefault="002433A5">
      <w:pPr>
        <w:pStyle w:val="BodyText"/>
        <w:rPr>
          <w:rFonts w:ascii="Calibri"/>
          <w:sz w:val="20"/>
        </w:rPr>
      </w:pPr>
    </w:p>
    <w:p w14:paraId="6588CE86" w14:textId="77777777" w:rsidR="002433A5" w:rsidRDefault="002433A5">
      <w:pPr>
        <w:pStyle w:val="BodyText"/>
        <w:rPr>
          <w:rFonts w:ascii="Calibri"/>
          <w:sz w:val="29"/>
        </w:rPr>
      </w:pPr>
    </w:p>
    <w:p w14:paraId="6588CE87" w14:textId="77777777" w:rsidR="002433A5" w:rsidRDefault="00000000">
      <w:pPr>
        <w:spacing w:line="712" w:lineRule="exact"/>
        <w:ind w:left="1118" w:right="676"/>
        <w:jc w:val="center"/>
        <w:rPr>
          <w:rFonts w:ascii="Calibri"/>
          <w:sz w:val="60"/>
        </w:rPr>
      </w:pPr>
      <w:r>
        <w:rPr>
          <w:rFonts w:ascii="Calibri"/>
          <w:color w:val="00007E"/>
          <w:sz w:val="60"/>
        </w:rPr>
        <w:t>UTAH</w:t>
      </w:r>
      <w:r>
        <w:rPr>
          <w:rFonts w:ascii="Calibri"/>
          <w:color w:val="00007E"/>
          <w:spacing w:val="-4"/>
          <w:sz w:val="60"/>
        </w:rPr>
        <w:t xml:space="preserve"> </w:t>
      </w:r>
      <w:r>
        <w:rPr>
          <w:rFonts w:ascii="Calibri"/>
          <w:color w:val="00007E"/>
          <w:sz w:val="60"/>
        </w:rPr>
        <w:t>AMATEUR</w:t>
      </w:r>
      <w:r>
        <w:rPr>
          <w:rFonts w:ascii="Calibri"/>
          <w:color w:val="00007E"/>
          <w:spacing w:val="-2"/>
          <w:sz w:val="60"/>
        </w:rPr>
        <w:t xml:space="preserve"> </w:t>
      </w:r>
      <w:r>
        <w:rPr>
          <w:rFonts w:ascii="Calibri"/>
          <w:color w:val="00007E"/>
          <w:sz w:val="60"/>
        </w:rPr>
        <w:t>HOCKEY</w:t>
      </w:r>
      <w:r>
        <w:rPr>
          <w:rFonts w:ascii="Calibri"/>
          <w:color w:val="00007E"/>
          <w:spacing w:val="14"/>
          <w:sz w:val="60"/>
        </w:rPr>
        <w:t xml:space="preserve"> </w:t>
      </w:r>
      <w:r>
        <w:rPr>
          <w:rFonts w:ascii="Calibri"/>
          <w:color w:val="00007E"/>
          <w:spacing w:val="-2"/>
          <w:sz w:val="60"/>
        </w:rPr>
        <w:t>ASSOCIATION</w:t>
      </w:r>
    </w:p>
    <w:p w14:paraId="6588CE88" w14:textId="77777777" w:rsidR="002433A5" w:rsidRDefault="00000000">
      <w:pPr>
        <w:spacing w:before="391"/>
        <w:ind w:left="3160" w:right="3574"/>
        <w:jc w:val="center"/>
        <w:rPr>
          <w:rFonts w:ascii="Calibri"/>
          <w:sz w:val="72"/>
        </w:rPr>
      </w:pPr>
      <w:bookmarkStart w:id="0" w:name="GUIDEBOOK"/>
      <w:bookmarkEnd w:id="0"/>
      <w:r>
        <w:rPr>
          <w:rFonts w:ascii="Calibri"/>
          <w:color w:val="00007E"/>
          <w:spacing w:val="-2"/>
          <w:sz w:val="72"/>
        </w:rPr>
        <w:t>GUIDEBOOK</w:t>
      </w:r>
    </w:p>
    <w:p w14:paraId="6588CE89" w14:textId="77777777" w:rsidR="002433A5" w:rsidRDefault="00000000">
      <w:pPr>
        <w:spacing w:before="370"/>
        <w:ind w:left="32" w:right="450"/>
        <w:jc w:val="center"/>
        <w:rPr>
          <w:rFonts w:ascii="Arial"/>
          <w:sz w:val="48"/>
        </w:rPr>
      </w:pPr>
      <w:r>
        <w:rPr>
          <w:rFonts w:ascii="Arial"/>
          <w:color w:val="00007E"/>
          <w:sz w:val="48"/>
        </w:rPr>
        <w:t>Effective:</w:t>
      </w:r>
      <w:r>
        <w:rPr>
          <w:rFonts w:ascii="Arial"/>
          <w:color w:val="00007E"/>
          <w:spacing w:val="-2"/>
          <w:sz w:val="48"/>
        </w:rPr>
        <w:t xml:space="preserve"> </w:t>
      </w:r>
      <w:r>
        <w:rPr>
          <w:rFonts w:ascii="Arial"/>
          <w:color w:val="00007E"/>
          <w:sz w:val="48"/>
          <w:u w:val="single" w:color="00007E"/>
        </w:rPr>
        <w:t>June</w:t>
      </w:r>
      <w:r>
        <w:rPr>
          <w:rFonts w:ascii="Arial"/>
          <w:color w:val="00007E"/>
          <w:spacing w:val="-2"/>
          <w:sz w:val="48"/>
          <w:u w:val="single" w:color="00007E"/>
        </w:rPr>
        <w:t xml:space="preserve"> </w:t>
      </w:r>
      <w:r>
        <w:rPr>
          <w:rFonts w:ascii="Arial"/>
          <w:color w:val="00007E"/>
          <w:sz w:val="48"/>
          <w:u w:val="single" w:color="00007E"/>
        </w:rPr>
        <w:t>5,</w:t>
      </w:r>
      <w:r>
        <w:rPr>
          <w:rFonts w:ascii="Arial"/>
          <w:color w:val="00007E"/>
          <w:spacing w:val="-1"/>
          <w:sz w:val="48"/>
          <w:u w:val="single" w:color="00007E"/>
        </w:rPr>
        <w:t xml:space="preserve"> </w:t>
      </w:r>
      <w:r>
        <w:rPr>
          <w:rFonts w:ascii="Arial"/>
          <w:color w:val="00007E"/>
          <w:spacing w:val="-4"/>
          <w:sz w:val="48"/>
          <w:u w:val="single" w:color="00007E"/>
        </w:rPr>
        <w:t>2017</w:t>
      </w:r>
    </w:p>
    <w:p w14:paraId="6588CE8A" w14:textId="77777777" w:rsidR="002433A5" w:rsidRDefault="002433A5">
      <w:pPr>
        <w:pStyle w:val="BodyText"/>
        <w:spacing w:before="7"/>
        <w:rPr>
          <w:rFonts w:ascii="Arial"/>
        </w:rPr>
      </w:pPr>
    </w:p>
    <w:p w14:paraId="6588CE8B" w14:textId="77777777" w:rsidR="002433A5" w:rsidRDefault="00000000">
      <w:pPr>
        <w:spacing w:before="89"/>
        <w:ind w:left="32" w:right="451"/>
        <w:jc w:val="center"/>
        <w:rPr>
          <w:rFonts w:ascii="Arial"/>
          <w:b/>
          <w:sz w:val="32"/>
        </w:rPr>
      </w:pPr>
      <w:r>
        <w:rPr>
          <w:rFonts w:ascii="Arial"/>
          <w:b/>
          <w:smallCaps/>
          <w:color w:val="00007E"/>
          <w:sz w:val="32"/>
        </w:rPr>
        <w:t>UTAH</w:t>
      </w:r>
      <w:r>
        <w:rPr>
          <w:rFonts w:ascii="Arial"/>
          <w:b/>
          <w:smallCaps/>
          <w:color w:val="00007E"/>
          <w:spacing w:val="-19"/>
          <w:sz w:val="32"/>
        </w:rPr>
        <w:t xml:space="preserve"> </w:t>
      </w:r>
      <w:r>
        <w:rPr>
          <w:rFonts w:ascii="Arial"/>
          <w:b/>
          <w:smallCaps/>
          <w:color w:val="00007E"/>
          <w:sz w:val="32"/>
        </w:rPr>
        <w:t>Amateur</w:t>
      </w:r>
      <w:r>
        <w:rPr>
          <w:rFonts w:ascii="Arial"/>
          <w:b/>
          <w:smallCaps/>
          <w:color w:val="00007E"/>
          <w:spacing w:val="-18"/>
          <w:sz w:val="32"/>
        </w:rPr>
        <w:t xml:space="preserve"> </w:t>
      </w:r>
      <w:r>
        <w:rPr>
          <w:rFonts w:ascii="Arial"/>
          <w:b/>
          <w:smallCaps/>
          <w:color w:val="00007E"/>
          <w:sz w:val="32"/>
        </w:rPr>
        <w:t>Hockey</w:t>
      </w:r>
      <w:r>
        <w:rPr>
          <w:rFonts w:ascii="Arial"/>
          <w:b/>
          <w:smallCaps/>
          <w:color w:val="00007E"/>
          <w:spacing w:val="-15"/>
          <w:sz w:val="32"/>
        </w:rPr>
        <w:t xml:space="preserve"> </w:t>
      </w:r>
      <w:r>
        <w:rPr>
          <w:rFonts w:ascii="Arial"/>
          <w:b/>
          <w:smallCaps/>
          <w:color w:val="00007E"/>
          <w:sz w:val="32"/>
        </w:rPr>
        <w:t>Association</w:t>
      </w:r>
      <w:r>
        <w:rPr>
          <w:rFonts w:ascii="Arial"/>
          <w:b/>
          <w:smallCaps/>
          <w:color w:val="00007E"/>
          <w:spacing w:val="-13"/>
          <w:sz w:val="32"/>
        </w:rPr>
        <w:t xml:space="preserve"> </w:t>
      </w:r>
      <w:r>
        <w:rPr>
          <w:rFonts w:ascii="Arial"/>
          <w:b/>
          <w:smallCaps/>
          <w:color w:val="00007E"/>
          <w:spacing w:val="-2"/>
          <w:sz w:val="32"/>
        </w:rPr>
        <w:t>(UAHA)</w:t>
      </w:r>
    </w:p>
    <w:p w14:paraId="6588CE8C" w14:textId="77777777" w:rsidR="002433A5" w:rsidRDefault="00000000">
      <w:pPr>
        <w:spacing w:before="30" w:line="259" w:lineRule="auto"/>
        <w:ind w:left="3093" w:right="3514"/>
        <w:jc w:val="center"/>
        <w:rPr>
          <w:rFonts w:ascii="Arial"/>
          <w:sz w:val="32"/>
        </w:rPr>
      </w:pPr>
      <w:r>
        <w:rPr>
          <w:rFonts w:ascii="Arial"/>
          <w:color w:val="00007E"/>
          <w:sz w:val="32"/>
        </w:rPr>
        <w:t>First</w:t>
      </w:r>
      <w:r>
        <w:rPr>
          <w:rFonts w:ascii="Arial"/>
          <w:color w:val="00007E"/>
          <w:spacing w:val="-11"/>
          <w:sz w:val="32"/>
        </w:rPr>
        <w:t xml:space="preserve"> </w:t>
      </w:r>
      <w:r>
        <w:rPr>
          <w:rFonts w:ascii="Arial"/>
          <w:color w:val="00007E"/>
          <w:sz w:val="32"/>
        </w:rPr>
        <w:t>Amendment</w:t>
      </w:r>
      <w:r>
        <w:rPr>
          <w:rFonts w:ascii="Arial"/>
          <w:color w:val="00007E"/>
          <w:spacing w:val="-9"/>
          <w:sz w:val="32"/>
        </w:rPr>
        <w:t xml:space="preserve"> </w:t>
      </w:r>
      <w:r>
        <w:rPr>
          <w:rFonts w:ascii="Arial"/>
          <w:color w:val="00007E"/>
          <w:sz w:val="32"/>
        </w:rPr>
        <w:t>August</w:t>
      </w:r>
      <w:r>
        <w:rPr>
          <w:rFonts w:ascii="Arial"/>
          <w:color w:val="00007E"/>
          <w:spacing w:val="-11"/>
          <w:sz w:val="32"/>
        </w:rPr>
        <w:t xml:space="preserve"> </w:t>
      </w:r>
      <w:r>
        <w:rPr>
          <w:rFonts w:ascii="Arial"/>
          <w:color w:val="00007E"/>
          <w:sz w:val="32"/>
        </w:rPr>
        <w:t>5</w:t>
      </w:r>
      <w:r>
        <w:rPr>
          <w:rFonts w:ascii="Arial"/>
          <w:color w:val="00007E"/>
          <w:sz w:val="32"/>
          <w:vertAlign w:val="superscript"/>
        </w:rPr>
        <w:t>th</w:t>
      </w:r>
      <w:r>
        <w:rPr>
          <w:rFonts w:ascii="Arial"/>
          <w:color w:val="00007E"/>
          <w:sz w:val="32"/>
        </w:rPr>
        <w:t>,</w:t>
      </w:r>
      <w:r>
        <w:rPr>
          <w:rFonts w:ascii="Arial"/>
          <w:color w:val="00007E"/>
          <w:spacing w:val="-11"/>
          <w:sz w:val="32"/>
        </w:rPr>
        <w:t xml:space="preserve"> </w:t>
      </w:r>
      <w:r>
        <w:rPr>
          <w:rFonts w:ascii="Arial"/>
          <w:color w:val="00007E"/>
          <w:sz w:val="32"/>
        </w:rPr>
        <w:t xml:space="preserve">2019 </w:t>
      </w:r>
      <w:r>
        <w:rPr>
          <w:rFonts w:ascii="Arial"/>
          <w:color w:val="00007E"/>
          <w:sz w:val="32"/>
          <w:shd w:val="clear" w:color="auto" w:fill="D2D2D2"/>
        </w:rPr>
        <w:t>Second Amendment July 6, 2022</w:t>
      </w:r>
    </w:p>
    <w:p w14:paraId="6588CE8D" w14:textId="77777777" w:rsidR="002433A5" w:rsidRDefault="002433A5">
      <w:pPr>
        <w:spacing w:line="259" w:lineRule="auto"/>
        <w:jc w:val="center"/>
        <w:rPr>
          <w:rFonts w:ascii="Arial"/>
          <w:sz w:val="32"/>
        </w:rPr>
        <w:sectPr w:rsidR="002433A5">
          <w:headerReference w:type="default" r:id="rId51"/>
          <w:footerReference w:type="default" r:id="rId52"/>
          <w:pgSz w:w="12240" w:h="15840"/>
          <w:pgMar w:top="1740" w:right="180" w:bottom="280" w:left="600" w:header="0" w:footer="0" w:gutter="0"/>
          <w:cols w:space="720"/>
        </w:sectPr>
      </w:pPr>
    </w:p>
    <w:p w14:paraId="6588CE8E" w14:textId="77777777" w:rsidR="002433A5" w:rsidRDefault="002433A5">
      <w:pPr>
        <w:pStyle w:val="BodyText"/>
        <w:spacing w:before="8"/>
        <w:rPr>
          <w:rFonts w:ascii="Arial"/>
          <w:sz w:val="15"/>
        </w:rPr>
      </w:pPr>
    </w:p>
    <w:p w14:paraId="6588CE8F" w14:textId="77777777" w:rsidR="002433A5" w:rsidRDefault="00000000">
      <w:pPr>
        <w:spacing w:before="92"/>
        <w:ind w:left="105"/>
        <w:rPr>
          <w:rFonts w:ascii="Arial"/>
          <w:b/>
          <w:sz w:val="28"/>
        </w:rPr>
      </w:pPr>
      <w:bookmarkStart w:id="1" w:name="UAHA_Board_of_Directors"/>
      <w:bookmarkEnd w:id="1"/>
      <w:r>
        <w:rPr>
          <w:rFonts w:ascii="Arial"/>
          <w:b/>
          <w:sz w:val="28"/>
        </w:rPr>
        <w:t>UAHA</w:t>
      </w:r>
      <w:r>
        <w:rPr>
          <w:rFonts w:ascii="Arial"/>
          <w:b/>
          <w:spacing w:val="-4"/>
          <w:sz w:val="28"/>
        </w:rPr>
        <w:t xml:space="preserve"> </w:t>
      </w:r>
      <w:r>
        <w:rPr>
          <w:rFonts w:ascii="Arial"/>
          <w:b/>
          <w:sz w:val="28"/>
        </w:rPr>
        <w:t>Board</w:t>
      </w:r>
      <w:r>
        <w:rPr>
          <w:rFonts w:ascii="Arial"/>
          <w:b/>
          <w:spacing w:val="-4"/>
          <w:sz w:val="28"/>
        </w:rPr>
        <w:t xml:space="preserve"> </w:t>
      </w:r>
      <w:r>
        <w:rPr>
          <w:rFonts w:ascii="Arial"/>
          <w:b/>
          <w:sz w:val="28"/>
        </w:rPr>
        <w:t>of</w:t>
      </w:r>
      <w:r>
        <w:rPr>
          <w:rFonts w:ascii="Arial"/>
          <w:b/>
          <w:spacing w:val="-1"/>
          <w:sz w:val="28"/>
        </w:rPr>
        <w:t xml:space="preserve"> </w:t>
      </w:r>
      <w:r>
        <w:rPr>
          <w:rFonts w:ascii="Arial"/>
          <w:b/>
          <w:spacing w:val="-2"/>
          <w:sz w:val="28"/>
        </w:rPr>
        <w:t>Directors</w:t>
      </w:r>
    </w:p>
    <w:p w14:paraId="6588CE90" w14:textId="77777777" w:rsidR="002433A5" w:rsidRDefault="002433A5">
      <w:pPr>
        <w:pStyle w:val="BodyText"/>
        <w:spacing w:before="5"/>
        <w:rPr>
          <w:rFonts w:ascii="Arial"/>
          <w:b/>
          <w:sz w:val="25"/>
        </w:rPr>
      </w:pPr>
    </w:p>
    <w:p w14:paraId="6588CE91" w14:textId="77777777" w:rsidR="002433A5" w:rsidRDefault="00000000">
      <w:pPr>
        <w:ind w:left="120"/>
        <w:rPr>
          <w:rFonts w:ascii="Calibri"/>
          <w:sz w:val="24"/>
        </w:rPr>
      </w:pPr>
      <w:r>
        <w:rPr>
          <w:rFonts w:ascii="Calibri"/>
          <w:sz w:val="24"/>
        </w:rPr>
        <w:t>Current</w:t>
      </w:r>
      <w:r>
        <w:rPr>
          <w:rFonts w:ascii="Calibri"/>
          <w:spacing w:val="-4"/>
          <w:sz w:val="24"/>
        </w:rPr>
        <w:t xml:space="preserve"> </w:t>
      </w:r>
      <w:r>
        <w:rPr>
          <w:rFonts w:ascii="Calibri"/>
          <w:sz w:val="24"/>
        </w:rPr>
        <w:t>listing</w:t>
      </w:r>
      <w:r>
        <w:rPr>
          <w:rFonts w:ascii="Calibri"/>
          <w:spacing w:val="-4"/>
          <w:sz w:val="24"/>
        </w:rPr>
        <w:t xml:space="preserve"> </w:t>
      </w:r>
      <w:r>
        <w:rPr>
          <w:rFonts w:ascii="Calibri"/>
          <w:sz w:val="24"/>
        </w:rPr>
        <w:t>is</w:t>
      </w:r>
      <w:r>
        <w:rPr>
          <w:rFonts w:ascii="Calibri"/>
          <w:spacing w:val="-5"/>
          <w:sz w:val="24"/>
        </w:rPr>
        <w:t xml:space="preserve"> </w:t>
      </w:r>
      <w:r>
        <w:rPr>
          <w:rFonts w:ascii="Calibri"/>
          <w:sz w:val="24"/>
        </w:rPr>
        <w:t>found</w:t>
      </w:r>
      <w:r>
        <w:rPr>
          <w:rFonts w:ascii="Calibri"/>
          <w:spacing w:val="-3"/>
          <w:sz w:val="24"/>
        </w:rPr>
        <w:t xml:space="preserve"> </w:t>
      </w:r>
      <w:r>
        <w:rPr>
          <w:rFonts w:ascii="Calibri"/>
          <w:sz w:val="24"/>
        </w:rPr>
        <w:t>on</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UAHA</w:t>
      </w:r>
      <w:r>
        <w:rPr>
          <w:rFonts w:ascii="Calibri"/>
          <w:spacing w:val="-5"/>
          <w:sz w:val="24"/>
        </w:rPr>
        <w:t xml:space="preserve"> </w:t>
      </w:r>
      <w:r>
        <w:rPr>
          <w:rFonts w:ascii="Calibri"/>
          <w:sz w:val="24"/>
        </w:rPr>
        <w:t>website</w:t>
      </w:r>
      <w:r>
        <w:rPr>
          <w:rFonts w:ascii="Calibri"/>
          <w:spacing w:val="-3"/>
          <w:sz w:val="24"/>
        </w:rPr>
        <w:t xml:space="preserve"> </w:t>
      </w:r>
      <w:r>
        <w:rPr>
          <w:rFonts w:ascii="Calibri"/>
          <w:sz w:val="24"/>
        </w:rPr>
        <w:t>at</w:t>
      </w:r>
      <w:r>
        <w:rPr>
          <w:rFonts w:ascii="Calibri"/>
          <w:spacing w:val="-4"/>
          <w:sz w:val="24"/>
        </w:rPr>
        <w:t xml:space="preserve"> </w:t>
      </w:r>
      <w:hyperlink r:id="rId53">
        <w:r>
          <w:rPr>
            <w:rFonts w:ascii="Calibri"/>
            <w:color w:val="0562C1"/>
            <w:sz w:val="24"/>
            <w:u w:val="single" w:color="0562C1"/>
          </w:rPr>
          <w:t>https://www.utah-hockey.com/page/show/135967-</w:t>
        </w:r>
        <w:r>
          <w:rPr>
            <w:rFonts w:ascii="Calibri"/>
            <w:color w:val="0562C1"/>
            <w:spacing w:val="-2"/>
            <w:sz w:val="24"/>
            <w:u w:val="single" w:color="0562C1"/>
          </w:rPr>
          <w:t>board</w:t>
        </w:r>
      </w:hyperlink>
    </w:p>
    <w:p w14:paraId="6588CE92" w14:textId="77777777" w:rsidR="002433A5" w:rsidRDefault="002433A5">
      <w:pPr>
        <w:pStyle w:val="BodyText"/>
        <w:spacing w:before="3"/>
        <w:rPr>
          <w:rFonts w:ascii="Calibri"/>
          <w:sz w:val="16"/>
        </w:rPr>
      </w:pPr>
    </w:p>
    <w:p w14:paraId="6588CE93" w14:textId="77777777" w:rsidR="002433A5" w:rsidRDefault="00000000">
      <w:pPr>
        <w:spacing w:before="91"/>
        <w:ind w:left="105"/>
        <w:rPr>
          <w:b/>
        </w:rPr>
      </w:pPr>
      <w:bookmarkStart w:id="2" w:name="UAHA_Mission_Statement"/>
      <w:bookmarkEnd w:id="2"/>
      <w:r>
        <w:rPr>
          <w:b/>
          <w:color w:val="FF0000"/>
        </w:rPr>
        <w:t>UAHA</w:t>
      </w:r>
      <w:r>
        <w:rPr>
          <w:b/>
          <w:color w:val="FF0000"/>
          <w:spacing w:val="-5"/>
        </w:rPr>
        <w:t xml:space="preserve"> </w:t>
      </w:r>
      <w:r>
        <w:rPr>
          <w:b/>
          <w:color w:val="FF0000"/>
        </w:rPr>
        <w:t>Mission</w:t>
      </w:r>
      <w:r>
        <w:rPr>
          <w:b/>
          <w:color w:val="FF0000"/>
          <w:spacing w:val="-4"/>
        </w:rPr>
        <w:t xml:space="preserve"> </w:t>
      </w:r>
      <w:r>
        <w:rPr>
          <w:b/>
          <w:color w:val="FF0000"/>
          <w:spacing w:val="-2"/>
        </w:rPr>
        <w:t>Statement</w:t>
      </w:r>
    </w:p>
    <w:p w14:paraId="6588CE94" w14:textId="77777777" w:rsidR="002433A5" w:rsidRDefault="002433A5">
      <w:pPr>
        <w:pStyle w:val="BodyText"/>
        <w:spacing w:before="8"/>
        <w:rPr>
          <w:b/>
          <w:sz w:val="17"/>
        </w:rPr>
      </w:pPr>
    </w:p>
    <w:p w14:paraId="6588CE95" w14:textId="77777777" w:rsidR="002433A5" w:rsidRDefault="00000000">
      <w:pPr>
        <w:spacing w:before="91"/>
        <w:ind w:left="3155" w:right="3576"/>
        <w:jc w:val="center"/>
        <w:rPr>
          <w:b/>
        </w:rPr>
      </w:pPr>
      <w:r>
        <w:rPr>
          <w:b/>
        </w:rPr>
        <w:t>Mission</w:t>
      </w:r>
      <w:r>
        <w:rPr>
          <w:b/>
          <w:spacing w:val="-1"/>
        </w:rPr>
        <w:t xml:space="preserve"> </w:t>
      </w:r>
      <w:r>
        <w:rPr>
          <w:b/>
          <w:spacing w:val="-2"/>
        </w:rPr>
        <w:t>Statement</w:t>
      </w:r>
    </w:p>
    <w:p w14:paraId="6588CE96" w14:textId="77777777" w:rsidR="002433A5" w:rsidRDefault="00000000">
      <w:pPr>
        <w:spacing w:before="18"/>
        <w:ind w:left="3159" w:right="3576"/>
        <w:jc w:val="center"/>
        <w:rPr>
          <w:b/>
        </w:rPr>
      </w:pPr>
      <w:r>
        <w:rPr>
          <w:b/>
        </w:rPr>
        <w:t>Utah</w:t>
      </w:r>
      <w:r>
        <w:rPr>
          <w:b/>
          <w:spacing w:val="-5"/>
        </w:rPr>
        <w:t xml:space="preserve"> </w:t>
      </w:r>
      <w:r>
        <w:rPr>
          <w:b/>
        </w:rPr>
        <w:t>Amateur</w:t>
      </w:r>
      <w:r>
        <w:rPr>
          <w:b/>
          <w:spacing w:val="-5"/>
        </w:rPr>
        <w:t xml:space="preserve"> </w:t>
      </w:r>
      <w:r>
        <w:rPr>
          <w:b/>
        </w:rPr>
        <w:t>Hockey</w:t>
      </w:r>
      <w:r>
        <w:rPr>
          <w:b/>
          <w:spacing w:val="-3"/>
        </w:rPr>
        <w:t xml:space="preserve"> </w:t>
      </w:r>
      <w:r>
        <w:rPr>
          <w:b/>
          <w:spacing w:val="-2"/>
        </w:rPr>
        <w:t>Association</w:t>
      </w:r>
    </w:p>
    <w:p w14:paraId="6588CE97" w14:textId="77777777" w:rsidR="002433A5" w:rsidRDefault="002433A5">
      <w:pPr>
        <w:pStyle w:val="BodyText"/>
        <w:spacing w:before="7"/>
        <w:rPr>
          <w:b/>
          <w:sz w:val="25"/>
        </w:rPr>
      </w:pPr>
    </w:p>
    <w:p w14:paraId="6588CE98" w14:textId="77777777" w:rsidR="002433A5" w:rsidRDefault="00000000">
      <w:pPr>
        <w:pStyle w:val="BodyText"/>
        <w:spacing w:line="247" w:lineRule="auto"/>
        <w:ind w:left="115" w:right="578" w:hanging="10"/>
      </w:pP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of</w:t>
      </w:r>
      <w:r>
        <w:rPr>
          <w:spacing w:val="-4"/>
        </w:rPr>
        <w:t xml:space="preserve"> </w:t>
      </w:r>
      <w:r>
        <w:t>Utah</w:t>
      </w:r>
      <w:r>
        <w:rPr>
          <w:spacing w:val="-2"/>
        </w:rPr>
        <w:t xml:space="preserve"> </w:t>
      </w:r>
      <w:r>
        <w:t>Amateur</w:t>
      </w:r>
      <w:r>
        <w:rPr>
          <w:spacing w:val="-1"/>
        </w:rPr>
        <w:t xml:space="preserve"> </w:t>
      </w:r>
      <w:r>
        <w:t>Hockey</w:t>
      </w:r>
      <w:r>
        <w:rPr>
          <w:spacing w:val="-2"/>
        </w:rPr>
        <w:t xml:space="preserve"> </w:t>
      </w:r>
      <w:r>
        <w:t>Association</w:t>
      </w:r>
      <w:r>
        <w:rPr>
          <w:spacing w:val="-2"/>
        </w:rPr>
        <w:t xml:space="preserve"> </w:t>
      </w:r>
      <w:r>
        <w:t>(“UAHA”)</w:t>
      </w:r>
      <w:r>
        <w:rPr>
          <w:spacing w:val="-1"/>
        </w:rPr>
        <w:t xml:space="preserve"> </w:t>
      </w:r>
      <w:r>
        <w:t>is</w:t>
      </w:r>
      <w:r>
        <w:rPr>
          <w:spacing w:val="-4"/>
        </w:rPr>
        <w:t xml:space="preserve"> </w:t>
      </w:r>
      <w:r>
        <w:t>to</w:t>
      </w:r>
      <w:r>
        <w:rPr>
          <w:spacing w:val="-2"/>
        </w:rPr>
        <w:t xml:space="preserve"> </w:t>
      </w:r>
      <w:r>
        <w:t>provide</w:t>
      </w:r>
      <w:r>
        <w:rPr>
          <w:spacing w:val="-4"/>
        </w:rPr>
        <w:t xml:space="preserve"> </w:t>
      </w:r>
      <w:r>
        <w:t>a</w:t>
      </w:r>
      <w:r>
        <w:rPr>
          <w:spacing w:val="-2"/>
        </w:rPr>
        <w:t xml:space="preserve"> </w:t>
      </w:r>
      <w:r>
        <w:t>fun,</w:t>
      </w:r>
      <w:r>
        <w:rPr>
          <w:spacing w:val="-2"/>
        </w:rPr>
        <w:t xml:space="preserve"> </w:t>
      </w:r>
      <w:r>
        <w:t>safe</w:t>
      </w:r>
      <w:r>
        <w:rPr>
          <w:spacing w:val="-4"/>
        </w:rPr>
        <w:t xml:space="preserve"> </w:t>
      </w:r>
      <w:r>
        <w:t>and</w:t>
      </w:r>
      <w:r>
        <w:rPr>
          <w:spacing w:val="-2"/>
        </w:rPr>
        <w:t xml:space="preserve"> </w:t>
      </w:r>
      <w:r>
        <w:t>properly</w:t>
      </w:r>
      <w:r>
        <w:rPr>
          <w:spacing w:val="-2"/>
        </w:rPr>
        <w:t xml:space="preserve"> </w:t>
      </w:r>
      <w:r>
        <w:t>supervised atmosphere for all players,</w:t>
      </w:r>
      <w:r>
        <w:rPr>
          <w:spacing w:val="-1"/>
        </w:rPr>
        <w:t xml:space="preserve"> </w:t>
      </w:r>
      <w:r>
        <w:t>parents,</w:t>
      </w:r>
      <w:r>
        <w:rPr>
          <w:spacing w:val="-1"/>
        </w:rPr>
        <w:t xml:space="preserve"> </w:t>
      </w:r>
      <w:r>
        <w:t>and all those that love the game of hockey.</w:t>
      </w:r>
      <w:r>
        <w:rPr>
          <w:spacing w:val="40"/>
        </w:rPr>
        <w:t xml:space="preserve"> </w:t>
      </w:r>
      <w:r>
        <w:t>We will emphasize long term growth and development, and promote the importance of honesty, personal integrity, hard work, dedication, sportsmanship and teamwork.</w:t>
      </w:r>
      <w:r>
        <w:rPr>
          <w:spacing w:val="40"/>
        </w:rPr>
        <w:t xml:space="preserve"> </w:t>
      </w:r>
      <w:r>
        <w:t>We will encourage healthy competition while promoting player self-esteem, respect and integrity.</w:t>
      </w:r>
    </w:p>
    <w:p w14:paraId="6588CE99" w14:textId="77777777" w:rsidR="002433A5" w:rsidRDefault="002433A5">
      <w:pPr>
        <w:pStyle w:val="BodyText"/>
        <w:rPr>
          <w:sz w:val="24"/>
        </w:rPr>
      </w:pPr>
    </w:p>
    <w:p w14:paraId="6588CE9A" w14:textId="77777777" w:rsidR="002433A5" w:rsidRDefault="002433A5">
      <w:pPr>
        <w:pStyle w:val="BodyText"/>
        <w:spacing w:before="2"/>
        <w:rPr>
          <w:sz w:val="24"/>
        </w:rPr>
      </w:pPr>
    </w:p>
    <w:p w14:paraId="6588CE9B" w14:textId="77777777" w:rsidR="002433A5" w:rsidRDefault="00000000">
      <w:pPr>
        <w:pStyle w:val="Heading6"/>
        <w:ind w:left="3153" w:right="3576"/>
        <w:jc w:val="center"/>
      </w:pPr>
      <w:r>
        <w:t>Core</w:t>
      </w:r>
      <w:r>
        <w:rPr>
          <w:spacing w:val="-4"/>
        </w:rPr>
        <w:t xml:space="preserve"> </w:t>
      </w:r>
      <w:r>
        <w:rPr>
          <w:spacing w:val="-2"/>
        </w:rPr>
        <w:t>Values</w:t>
      </w:r>
    </w:p>
    <w:p w14:paraId="6588CE9C" w14:textId="77777777" w:rsidR="002433A5" w:rsidRDefault="00000000">
      <w:pPr>
        <w:spacing w:before="20"/>
        <w:ind w:left="3130" w:right="3576"/>
        <w:jc w:val="center"/>
        <w:rPr>
          <w:b/>
        </w:rPr>
      </w:pPr>
      <w:r>
        <w:rPr>
          <w:b/>
        </w:rPr>
        <w:t>Utah</w:t>
      </w:r>
      <w:r>
        <w:rPr>
          <w:b/>
          <w:spacing w:val="-5"/>
        </w:rPr>
        <w:t xml:space="preserve"> </w:t>
      </w:r>
      <w:r>
        <w:rPr>
          <w:b/>
        </w:rPr>
        <w:t>Amateur</w:t>
      </w:r>
      <w:r>
        <w:rPr>
          <w:b/>
          <w:spacing w:val="-5"/>
        </w:rPr>
        <w:t xml:space="preserve"> </w:t>
      </w:r>
      <w:r>
        <w:rPr>
          <w:b/>
        </w:rPr>
        <w:t>Hockey</w:t>
      </w:r>
      <w:r>
        <w:rPr>
          <w:b/>
          <w:spacing w:val="-3"/>
        </w:rPr>
        <w:t xml:space="preserve"> </w:t>
      </w:r>
      <w:r>
        <w:rPr>
          <w:b/>
          <w:spacing w:val="-2"/>
        </w:rPr>
        <w:t>Association</w:t>
      </w:r>
    </w:p>
    <w:p w14:paraId="6588CE9D" w14:textId="77777777" w:rsidR="002433A5" w:rsidRDefault="002433A5">
      <w:pPr>
        <w:pStyle w:val="BodyText"/>
        <w:spacing w:before="2"/>
        <w:rPr>
          <w:b/>
          <w:sz w:val="25"/>
        </w:rPr>
      </w:pPr>
    </w:p>
    <w:p w14:paraId="6588CE9E" w14:textId="77777777" w:rsidR="002433A5" w:rsidRDefault="00000000">
      <w:pPr>
        <w:pStyle w:val="BodyText"/>
        <w:spacing w:line="254" w:lineRule="auto"/>
        <w:ind w:left="105" w:right="8586" w:firstLine="14"/>
      </w:pPr>
      <w:r>
        <w:t>Fun &amp; Enjoyment Development</w:t>
      </w:r>
      <w:r>
        <w:rPr>
          <w:spacing w:val="-14"/>
        </w:rPr>
        <w:t xml:space="preserve"> </w:t>
      </w:r>
      <w:r>
        <w:t>&amp;</w:t>
      </w:r>
      <w:r>
        <w:rPr>
          <w:spacing w:val="-14"/>
        </w:rPr>
        <w:t xml:space="preserve"> </w:t>
      </w:r>
      <w:r>
        <w:t xml:space="preserve">Growth </w:t>
      </w:r>
      <w:r>
        <w:rPr>
          <w:spacing w:val="-2"/>
        </w:rPr>
        <w:t>Respect</w:t>
      </w:r>
    </w:p>
    <w:p w14:paraId="6588CE9F" w14:textId="77777777" w:rsidR="002433A5" w:rsidRDefault="00000000">
      <w:pPr>
        <w:pStyle w:val="BodyText"/>
        <w:spacing w:line="252" w:lineRule="auto"/>
        <w:ind w:left="105" w:right="9916"/>
      </w:pPr>
      <w:r>
        <w:rPr>
          <w:spacing w:val="-2"/>
        </w:rPr>
        <w:t>Honesty Integrity</w:t>
      </w:r>
    </w:p>
    <w:p w14:paraId="6588CEA0" w14:textId="77777777" w:rsidR="002433A5" w:rsidRDefault="00000000">
      <w:pPr>
        <w:pStyle w:val="BodyText"/>
        <w:spacing w:before="2" w:line="252" w:lineRule="auto"/>
        <w:ind w:left="105" w:right="8586"/>
      </w:pPr>
      <w:r>
        <w:t>Selfless</w:t>
      </w:r>
      <w:r>
        <w:rPr>
          <w:spacing w:val="-14"/>
        </w:rPr>
        <w:t xml:space="preserve"> </w:t>
      </w:r>
      <w:r>
        <w:t>&amp;</w:t>
      </w:r>
      <w:r>
        <w:rPr>
          <w:spacing w:val="-14"/>
        </w:rPr>
        <w:t xml:space="preserve"> </w:t>
      </w:r>
      <w:r>
        <w:t xml:space="preserve">Supportive </w:t>
      </w:r>
      <w:r>
        <w:rPr>
          <w:spacing w:val="-2"/>
        </w:rPr>
        <w:t>Teamwork</w:t>
      </w:r>
    </w:p>
    <w:p w14:paraId="6588CEA1" w14:textId="77777777" w:rsidR="002433A5" w:rsidRDefault="002433A5">
      <w:pPr>
        <w:spacing w:line="252" w:lineRule="auto"/>
        <w:sectPr w:rsidR="002433A5">
          <w:headerReference w:type="default" r:id="rId54"/>
          <w:footerReference w:type="default" r:id="rId55"/>
          <w:pgSz w:w="12240" w:h="15840"/>
          <w:pgMar w:top="1520" w:right="180" w:bottom="960" w:left="600" w:header="763" w:footer="767" w:gutter="0"/>
          <w:pgNumType w:start="2"/>
          <w:cols w:space="720"/>
        </w:sectPr>
      </w:pPr>
    </w:p>
    <w:p w14:paraId="6588CEA2" w14:textId="77777777" w:rsidR="002433A5" w:rsidRDefault="002433A5">
      <w:pPr>
        <w:pStyle w:val="BodyText"/>
        <w:spacing w:before="9"/>
        <w:rPr>
          <w:sz w:val="15"/>
        </w:rPr>
      </w:pPr>
    </w:p>
    <w:p w14:paraId="6588CEA3" w14:textId="77777777" w:rsidR="002433A5" w:rsidRDefault="00000000">
      <w:pPr>
        <w:spacing w:before="91"/>
        <w:ind w:left="120"/>
        <w:rPr>
          <w:b/>
          <w:sz w:val="23"/>
        </w:rPr>
      </w:pPr>
      <w:bookmarkStart w:id="3" w:name="Introduction"/>
      <w:bookmarkEnd w:id="3"/>
      <w:r>
        <w:rPr>
          <w:b/>
          <w:color w:val="FF0000"/>
          <w:spacing w:val="-2"/>
          <w:sz w:val="23"/>
        </w:rPr>
        <w:t>Introduction</w:t>
      </w:r>
    </w:p>
    <w:p w14:paraId="6588CEA4" w14:textId="77777777" w:rsidR="002433A5" w:rsidRDefault="00000000">
      <w:pPr>
        <w:spacing w:before="21" w:line="247" w:lineRule="auto"/>
        <w:ind w:left="115" w:right="578" w:hanging="10"/>
        <w:rPr>
          <w:sz w:val="23"/>
        </w:rPr>
      </w:pPr>
      <w:r>
        <w:rPr>
          <w:sz w:val="23"/>
        </w:rPr>
        <w:t>The Utah Amateur Hockey Association Utah Amateur Hockey Association (UAHA) is an affiliate of USA Hockey (USAH), the national governing body for the sport of amateur ice hockey in the United States.</w:t>
      </w:r>
      <w:r>
        <w:rPr>
          <w:spacing w:val="40"/>
          <w:sz w:val="23"/>
        </w:rPr>
        <w:t xml:space="preserve"> </w:t>
      </w:r>
      <w:r>
        <w:rPr>
          <w:sz w:val="23"/>
        </w:rPr>
        <w:t>Members of UAHA include rinks and Associations located within UAHA’s geographical area, which apply and are granted member status</w:t>
      </w:r>
      <w:r>
        <w:rPr>
          <w:spacing w:val="-3"/>
          <w:sz w:val="23"/>
        </w:rPr>
        <w:t xml:space="preserve"> </w:t>
      </w:r>
      <w:r>
        <w:rPr>
          <w:sz w:val="23"/>
        </w:rPr>
        <w:t>and</w:t>
      </w:r>
      <w:r>
        <w:rPr>
          <w:spacing w:val="-2"/>
          <w:sz w:val="23"/>
        </w:rPr>
        <w:t xml:space="preserve"> </w:t>
      </w:r>
      <w:r>
        <w:rPr>
          <w:sz w:val="23"/>
        </w:rPr>
        <w:t>register</w:t>
      </w:r>
      <w:r>
        <w:rPr>
          <w:spacing w:val="-5"/>
          <w:sz w:val="23"/>
        </w:rPr>
        <w:t xml:space="preserve"> </w:t>
      </w:r>
      <w:r>
        <w:rPr>
          <w:sz w:val="23"/>
        </w:rPr>
        <w:t>amateur</w:t>
      </w:r>
      <w:r>
        <w:rPr>
          <w:spacing w:val="-2"/>
          <w:sz w:val="23"/>
        </w:rPr>
        <w:t xml:space="preserve"> </w:t>
      </w:r>
      <w:r>
        <w:rPr>
          <w:sz w:val="23"/>
        </w:rPr>
        <w:t>hockey</w:t>
      </w:r>
      <w:r>
        <w:rPr>
          <w:spacing w:val="-5"/>
          <w:sz w:val="23"/>
        </w:rPr>
        <w:t xml:space="preserve"> </w:t>
      </w:r>
      <w:r>
        <w:rPr>
          <w:sz w:val="23"/>
        </w:rPr>
        <w:t>teams</w:t>
      </w:r>
      <w:r>
        <w:rPr>
          <w:spacing w:val="-3"/>
          <w:sz w:val="23"/>
        </w:rPr>
        <w:t xml:space="preserve"> </w:t>
      </w:r>
      <w:r>
        <w:rPr>
          <w:sz w:val="23"/>
        </w:rPr>
        <w:t>with</w:t>
      </w:r>
      <w:r>
        <w:rPr>
          <w:spacing w:val="-2"/>
          <w:sz w:val="23"/>
        </w:rPr>
        <w:t xml:space="preserve"> </w:t>
      </w:r>
      <w:r>
        <w:rPr>
          <w:sz w:val="23"/>
        </w:rPr>
        <w:t>USA</w:t>
      </w:r>
      <w:r>
        <w:rPr>
          <w:spacing w:val="-3"/>
          <w:sz w:val="23"/>
        </w:rPr>
        <w:t xml:space="preserve"> </w:t>
      </w:r>
      <w:r>
        <w:rPr>
          <w:sz w:val="23"/>
        </w:rPr>
        <w:t>Hockey.</w:t>
      </w:r>
      <w:r>
        <w:rPr>
          <w:spacing w:val="40"/>
          <w:sz w:val="23"/>
        </w:rPr>
        <w:t xml:space="preserve"> </w:t>
      </w:r>
      <w:r>
        <w:rPr>
          <w:sz w:val="23"/>
        </w:rPr>
        <w:t>Associate</w:t>
      </w:r>
      <w:r>
        <w:rPr>
          <w:spacing w:val="-4"/>
          <w:sz w:val="23"/>
        </w:rPr>
        <w:t xml:space="preserve"> </w:t>
      </w:r>
      <w:r>
        <w:rPr>
          <w:sz w:val="23"/>
        </w:rPr>
        <w:t>(non-voting)</w:t>
      </w:r>
      <w:r>
        <w:rPr>
          <w:spacing w:val="-2"/>
          <w:sz w:val="23"/>
        </w:rPr>
        <w:t xml:space="preserve"> </w:t>
      </w:r>
      <w:r>
        <w:rPr>
          <w:sz w:val="23"/>
        </w:rPr>
        <w:t>Members</w:t>
      </w:r>
      <w:r>
        <w:rPr>
          <w:spacing w:val="-3"/>
          <w:sz w:val="23"/>
        </w:rPr>
        <w:t xml:space="preserve"> </w:t>
      </w:r>
      <w:r>
        <w:rPr>
          <w:sz w:val="23"/>
        </w:rPr>
        <w:t>of</w:t>
      </w:r>
      <w:r>
        <w:rPr>
          <w:spacing w:val="-2"/>
          <w:sz w:val="23"/>
        </w:rPr>
        <w:t xml:space="preserve"> </w:t>
      </w:r>
      <w:r>
        <w:rPr>
          <w:sz w:val="23"/>
        </w:rPr>
        <w:t>UAHA</w:t>
      </w:r>
      <w:r>
        <w:rPr>
          <w:spacing w:val="-6"/>
          <w:sz w:val="23"/>
        </w:rPr>
        <w:t xml:space="preserve"> </w:t>
      </w:r>
      <w:r>
        <w:rPr>
          <w:sz w:val="23"/>
        </w:rPr>
        <w:t>include</w:t>
      </w:r>
      <w:r>
        <w:rPr>
          <w:spacing w:val="-1"/>
          <w:sz w:val="23"/>
        </w:rPr>
        <w:t xml:space="preserve"> </w:t>
      </w:r>
      <w:r>
        <w:rPr>
          <w:sz w:val="23"/>
        </w:rPr>
        <w:t>all players rostered on a USA Hockey registered team by a UAHA Member, parents, coaches and administrators.</w:t>
      </w:r>
    </w:p>
    <w:p w14:paraId="6588CEA5" w14:textId="77777777" w:rsidR="002433A5" w:rsidRDefault="00000000">
      <w:pPr>
        <w:spacing w:before="6" w:line="247" w:lineRule="auto"/>
        <w:ind w:left="115" w:right="578"/>
        <w:rPr>
          <w:sz w:val="23"/>
        </w:rPr>
      </w:pPr>
      <w:r>
        <w:rPr>
          <w:sz w:val="23"/>
        </w:rPr>
        <w:t>UAHA</w:t>
      </w:r>
      <w:r>
        <w:rPr>
          <w:spacing w:val="-3"/>
          <w:sz w:val="23"/>
        </w:rPr>
        <w:t xml:space="preserve"> </w:t>
      </w:r>
      <w:r>
        <w:rPr>
          <w:sz w:val="23"/>
        </w:rPr>
        <w:t>is</w:t>
      </w:r>
      <w:r>
        <w:rPr>
          <w:spacing w:val="-3"/>
          <w:sz w:val="23"/>
        </w:rPr>
        <w:t xml:space="preserve"> </w:t>
      </w:r>
      <w:r>
        <w:rPr>
          <w:sz w:val="23"/>
        </w:rPr>
        <w:t>run</w:t>
      </w:r>
      <w:r>
        <w:rPr>
          <w:spacing w:val="-2"/>
          <w:sz w:val="23"/>
        </w:rPr>
        <w:t xml:space="preserve"> </w:t>
      </w:r>
      <w:r>
        <w:rPr>
          <w:sz w:val="23"/>
        </w:rPr>
        <w:t>by</w:t>
      </w:r>
      <w:r>
        <w:rPr>
          <w:spacing w:val="-2"/>
          <w:sz w:val="23"/>
        </w:rPr>
        <w:t xml:space="preserve"> </w:t>
      </w:r>
      <w:r>
        <w:rPr>
          <w:sz w:val="23"/>
        </w:rPr>
        <w:t>an</w:t>
      </w:r>
      <w:r>
        <w:rPr>
          <w:spacing w:val="-2"/>
          <w:sz w:val="23"/>
        </w:rPr>
        <w:t xml:space="preserve"> </w:t>
      </w:r>
      <w:r>
        <w:rPr>
          <w:sz w:val="23"/>
        </w:rPr>
        <w:t>established</w:t>
      </w:r>
      <w:r>
        <w:rPr>
          <w:spacing w:val="-2"/>
          <w:sz w:val="23"/>
        </w:rPr>
        <w:t xml:space="preserve"> </w:t>
      </w:r>
      <w:r>
        <w:rPr>
          <w:sz w:val="23"/>
        </w:rPr>
        <w:t>voting</w:t>
      </w:r>
      <w:r>
        <w:rPr>
          <w:spacing w:val="-2"/>
          <w:sz w:val="23"/>
        </w:rPr>
        <w:t xml:space="preserve"> </w:t>
      </w:r>
      <w:r>
        <w:rPr>
          <w:sz w:val="23"/>
        </w:rPr>
        <w:t>board</w:t>
      </w:r>
      <w:r>
        <w:rPr>
          <w:spacing w:val="-2"/>
          <w:sz w:val="23"/>
        </w:rPr>
        <w:t xml:space="preserve"> </w:t>
      </w:r>
      <w:r>
        <w:rPr>
          <w:sz w:val="23"/>
        </w:rPr>
        <w:t>elected</w:t>
      </w:r>
      <w:r>
        <w:rPr>
          <w:spacing w:val="-5"/>
          <w:sz w:val="23"/>
        </w:rPr>
        <w:t xml:space="preserve"> </w:t>
      </w:r>
      <w:r>
        <w:rPr>
          <w:sz w:val="23"/>
        </w:rPr>
        <w:t>by</w:t>
      </w:r>
      <w:r>
        <w:rPr>
          <w:spacing w:val="-2"/>
          <w:sz w:val="23"/>
        </w:rPr>
        <w:t xml:space="preserve"> </w:t>
      </w:r>
      <w:r>
        <w:rPr>
          <w:sz w:val="23"/>
        </w:rPr>
        <w:t>its</w:t>
      </w:r>
      <w:r>
        <w:rPr>
          <w:spacing w:val="-3"/>
          <w:sz w:val="23"/>
        </w:rPr>
        <w:t xml:space="preserve"> </w:t>
      </w:r>
      <w:r>
        <w:rPr>
          <w:sz w:val="23"/>
        </w:rPr>
        <w:t>members</w:t>
      </w:r>
      <w:r>
        <w:rPr>
          <w:spacing w:val="-3"/>
          <w:sz w:val="23"/>
        </w:rPr>
        <w:t xml:space="preserve"> </w:t>
      </w:r>
      <w:r>
        <w:rPr>
          <w:sz w:val="23"/>
        </w:rPr>
        <w:t>and</w:t>
      </w:r>
      <w:r>
        <w:rPr>
          <w:spacing w:val="-2"/>
          <w:sz w:val="23"/>
        </w:rPr>
        <w:t xml:space="preserve"> </w:t>
      </w:r>
      <w:r>
        <w:rPr>
          <w:sz w:val="23"/>
        </w:rPr>
        <w:t>follows</w:t>
      </w:r>
      <w:r>
        <w:rPr>
          <w:spacing w:val="-3"/>
          <w:sz w:val="23"/>
        </w:rPr>
        <w:t xml:space="preserve"> </w:t>
      </w:r>
      <w:r>
        <w:rPr>
          <w:sz w:val="23"/>
        </w:rPr>
        <w:t>all</w:t>
      </w:r>
      <w:r>
        <w:rPr>
          <w:spacing w:val="-2"/>
          <w:sz w:val="23"/>
        </w:rPr>
        <w:t xml:space="preserve"> </w:t>
      </w:r>
      <w:r>
        <w:rPr>
          <w:sz w:val="23"/>
        </w:rPr>
        <w:t>rules</w:t>
      </w:r>
      <w:r>
        <w:rPr>
          <w:spacing w:val="-3"/>
          <w:sz w:val="23"/>
        </w:rPr>
        <w:t xml:space="preserve"> </w:t>
      </w:r>
      <w:r>
        <w:rPr>
          <w:sz w:val="23"/>
        </w:rPr>
        <w:t>and</w:t>
      </w:r>
      <w:r>
        <w:rPr>
          <w:spacing w:val="-2"/>
          <w:sz w:val="23"/>
        </w:rPr>
        <w:t xml:space="preserve"> </w:t>
      </w:r>
      <w:r>
        <w:rPr>
          <w:sz w:val="23"/>
        </w:rPr>
        <w:t>regulations</w:t>
      </w:r>
      <w:r>
        <w:rPr>
          <w:spacing w:val="-3"/>
          <w:sz w:val="23"/>
        </w:rPr>
        <w:t xml:space="preserve"> </w:t>
      </w:r>
      <w:r>
        <w:rPr>
          <w:sz w:val="23"/>
        </w:rPr>
        <w:t>established by USA Hockey.</w:t>
      </w:r>
    </w:p>
    <w:p w14:paraId="6588CEA6" w14:textId="77777777" w:rsidR="002433A5" w:rsidRDefault="002433A5">
      <w:pPr>
        <w:pStyle w:val="BodyText"/>
        <w:spacing w:before="5"/>
        <w:rPr>
          <w:sz w:val="25"/>
        </w:rPr>
      </w:pPr>
    </w:p>
    <w:p w14:paraId="6588CEA7" w14:textId="77777777" w:rsidR="002433A5" w:rsidRDefault="00000000">
      <w:pPr>
        <w:spacing w:line="247" w:lineRule="auto"/>
        <w:ind w:left="115" w:right="578" w:hanging="10"/>
        <w:rPr>
          <w:sz w:val="23"/>
        </w:rPr>
      </w:pPr>
      <w:r>
        <w:rPr>
          <w:sz w:val="23"/>
        </w:rPr>
        <w:t>Rules for UAHA are published on the UAHA website (</w:t>
      </w:r>
      <w:r>
        <w:rPr>
          <w:color w:val="0000FF"/>
          <w:sz w:val="23"/>
          <w:u w:val="single" w:color="0000FF"/>
        </w:rPr>
        <w:t>www.utah-hockey.org</w:t>
      </w:r>
      <w:r>
        <w:rPr>
          <w:sz w:val="23"/>
        </w:rPr>
        <w:t>) and in the current USA Hockey Annual</w:t>
      </w:r>
      <w:r>
        <w:rPr>
          <w:spacing w:val="-2"/>
          <w:sz w:val="23"/>
        </w:rPr>
        <w:t xml:space="preserve"> </w:t>
      </w:r>
      <w:r>
        <w:rPr>
          <w:sz w:val="23"/>
        </w:rPr>
        <w:t>Guide.</w:t>
      </w:r>
      <w:r>
        <w:rPr>
          <w:spacing w:val="-2"/>
          <w:sz w:val="23"/>
        </w:rPr>
        <w:t xml:space="preserve"> </w:t>
      </w:r>
      <w:r>
        <w:rPr>
          <w:sz w:val="23"/>
        </w:rPr>
        <w:t>UAHA</w:t>
      </w:r>
      <w:r>
        <w:rPr>
          <w:spacing w:val="-3"/>
          <w:sz w:val="23"/>
        </w:rPr>
        <w:t xml:space="preserve"> </w:t>
      </w:r>
      <w:r>
        <w:rPr>
          <w:sz w:val="23"/>
        </w:rPr>
        <w:t>is</w:t>
      </w:r>
      <w:r>
        <w:rPr>
          <w:spacing w:val="-3"/>
          <w:sz w:val="23"/>
        </w:rPr>
        <w:t xml:space="preserve"> </w:t>
      </w:r>
      <w:r>
        <w:rPr>
          <w:sz w:val="23"/>
        </w:rPr>
        <w:t>granted</w:t>
      </w:r>
      <w:r>
        <w:rPr>
          <w:spacing w:val="-2"/>
          <w:sz w:val="23"/>
        </w:rPr>
        <w:t xml:space="preserve"> </w:t>
      </w:r>
      <w:r>
        <w:rPr>
          <w:sz w:val="23"/>
        </w:rPr>
        <w:t>the</w:t>
      </w:r>
      <w:r>
        <w:rPr>
          <w:spacing w:val="-1"/>
          <w:sz w:val="23"/>
        </w:rPr>
        <w:t xml:space="preserve"> </w:t>
      </w:r>
      <w:r>
        <w:rPr>
          <w:sz w:val="23"/>
        </w:rPr>
        <w:t>authority</w:t>
      </w:r>
      <w:r>
        <w:rPr>
          <w:spacing w:val="-2"/>
          <w:sz w:val="23"/>
        </w:rPr>
        <w:t xml:space="preserve"> </w:t>
      </w:r>
      <w:r>
        <w:rPr>
          <w:sz w:val="23"/>
        </w:rPr>
        <w:t>by</w:t>
      </w:r>
      <w:r>
        <w:rPr>
          <w:spacing w:val="-2"/>
          <w:sz w:val="23"/>
        </w:rPr>
        <w:t xml:space="preserve"> </w:t>
      </w:r>
      <w:r>
        <w:rPr>
          <w:sz w:val="23"/>
        </w:rPr>
        <w:t>USA</w:t>
      </w:r>
      <w:r>
        <w:rPr>
          <w:spacing w:val="-3"/>
          <w:sz w:val="23"/>
        </w:rPr>
        <w:t xml:space="preserve"> </w:t>
      </w:r>
      <w:r>
        <w:rPr>
          <w:sz w:val="23"/>
        </w:rPr>
        <w:t>Hockey</w:t>
      </w:r>
      <w:r>
        <w:rPr>
          <w:spacing w:val="-2"/>
          <w:sz w:val="23"/>
        </w:rPr>
        <w:t xml:space="preserve"> </w:t>
      </w:r>
      <w:r>
        <w:rPr>
          <w:sz w:val="23"/>
        </w:rPr>
        <w:t>through</w:t>
      </w:r>
      <w:r>
        <w:rPr>
          <w:spacing w:val="-5"/>
          <w:sz w:val="23"/>
        </w:rPr>
        <w:t xml:space="preserve"> </w:t>
      </w:r>
      <w:r>
        <w:rPr>
          <w:sz w:val="23"/>
        </w:rPr>
        <w:t>its</w:t>
      </w:r>
      <w:r>
        <w:rPr>
          <w:spacing w:val="-3"/>
          <w:sz w:val="23"/>
        </w:rPr>
        <w:t xml:space="preserve"> </w:t>
      </w:r>
      <w:r>
        <w:rPr>
          <w:sz w:val="23"/>
        </w:rPr>
        <w:t>affiliate</w:t>
      </w:r>
      <w:r>
        <w:rPr>
          <w:spacing w:val="-4"/>
          <w:sz w:val="23"/>
        </w:rPr>
        <w:t xml:space="preserve"> </w:t>
      </w:r>
      <w:r>
        <w:rPr>
          <w:sz w:val="23"/>
        </w:rPr>
        <w:t>agreement</w:t>
      </w:r>
      <w:r>
        <w:rPr>
          <w:spacing w:val="-4"/>
          <w:sz w:val="23"/>
        </w:rPr>
        <w:t xml:space="preserve"> </w:t>
      </w:r>
      <w:r>
        <w:rPr>
          <w:sz w:val="23"/>
        </w:rPr>
        <w:t>to</w:t>
      </w:r>
      <w:r>
        <w:rPr>
          <w:spacing w:val="-2"/>
          <w:sz w:val="23"/>
        </w:rPr>
        <w:t xml:space="preserve"> </w:t>
      </w:r>
      <w:r>
        <w:rPr>
          <w:sz w:val="23"/>
        </w:rPr>
        <w:t>conduct</w:t>
      </w:r>
      <w:r>
        <w:rPr>
          <w:spacing w:val="-2"/>
          <w:sz w:val="23"/>
        </w:rPr>
        <w:t xml:space="preserve"> </w:t>
      </w:r>
      <w:r>
        <w:rPr>
          <w:sz w:val="23"/>
        </w:rPr>
        <w:t>certain affairs of USA Hockey, and to regulate the sport of amateur ice hockey within the state of Utah. UAHA is the ultimate authority for amateur hockey affairs in Utah, subject to the limitations contained under USA Hockey Bylaws, federal, state and local laws.</w:t>
      </w:r>
    </w:p>
    <w:p w14:paraId="6588CEA8" w14:textId="77777777" w:rsidR="002433A5" w:rsidRDefault="002433A5">
      <w:pPr>
        <w:pStyle w:val="BodyText"/>
        <w:spacing w:before="11"/>
        <w:rPr>
          <w:sz w:val="24"/>
        </w:rPr>
      </w:pPr>
    </w:p>
    <w:p w14:paraId="6588CEA9" w14:textId="77777777" w:rsidR="002433A5" w:rsidRDefault="00000000">
      <w:pPr>
        <w:pStyle w:val="Heading4"/>
      </w:pPr>
      <w:r>
        <w:pict w14:anchorId="6588D493">
          <v:group id="docshapegroup21" o:spid="_x0000_s2050" style="position:absolute;left:0;text-align:left;margin-left:36pt;margin-top:11.05pt;width:534.1pt;height:26.4pt;z-index:-17091584;mso-position-horizontal-relative:page" coordorigin="720,221" coordsize="10682,528">
            <v:shapetype id="_x0000_t202" coordsize="21600,21600" o:spt="202" path="m,l,21600r21600,l21600,xe">
              <v:stroke joinstyle="miter"/>
              <v:path gradientshapeok="t" o:connecttype="rect"/>
            </v:shapetype>
            <v:shape id="docshape22" o:spid="_x0000_s2052" type="#_x0000_t202" style="position:absolute;left:720;top:484;width:1445;height:264" fillcolor="silver" stroked="f">
              <v:textbox inset="0,0,0,0">
                <w:txbxContent>
                  <w:p w14:paraId="6588D4D0" w14:textId="77777777" w:rsidR="002433A5" w:rsidRDefault="00000000">
                    <w:pPr>
                      <w:spacing w:before="62" w:line="201" w:lineRule="exact"/>
                      <w:ind w:left="-5"/>
                      <w:rPr>
                        <w:b/>
                        <w:color w:val="000000"/>
                        <w:sz w:val="23"/>
                      </w:rPr>
                    </w:pPr>
                    <w:r>
                      <w:rPr>
                        <w:b/>
                        <w:color w:val="000000"/>
                        <w:sz w:val="23"/>
                      </w:rPr>
                      <w:t>Annual</w:t>
                    </w:r>
                    <w:r>
                      <w:rPr>
                        <w:b/>
                        <w:color w:val="000000"/>
                        <w:spacing w:val="-5"/>
                        <w:sz w:val="23"/>
                      </w:rPr>
                      <w:t xml:space="preserve"> </w:t>
                    </w:r>
                    <w:r>
                      <w:rPr>
                        <w:b/>
                        <w:color w:val="000000"/>
                        <w:spacing w:val="-2"/>
                        <w:sz w:val="23"/>
                      </w:rPr>
                      <w:t>Guide.</w:t>
                    </w:r>
                  </w:p>
                </w:txbxContent>
              </v:textbox>
            </v:shape>
            <v:shape id="docshape23" o:spid="_x0000_s2051" type="#_x0000_t202" style="position:absolute;left:720;top:221;width:10682;height:264" fillcolor="silver" stroked="f">
              <v:textbox inset="0,0,0,0">
                <w:txbxContent>
                  <w:p w14:paraId="6588D4D1" w14:textId="77777777" w:rsidR="002433A5" w:rsidRDefault="00000000">
                    <w:pPr>
                      <w:spacing w:before="52" w:line="211" w:lineRule="exact"/>
                      <w:ind w:left="-15"/>
                      <w:rPr>
                        <w:b/>
                        <w:color w:val="000000"/>
                        <w:sz w:val="23"/>
                      </w:rPr>
                    </w:pPr>
                    <w:r>
                      <w:rPr>
                        <w:b/>
                        <w:color w:val="000000"/>
                        <w:sz w:val="23"/>
                      </w:rPr>
                      <w:t>Procedures</w:t>
                    </w:r>
                    <w:r>
                      <w:rPr>
                        <w:b/>
                        <w:color w:val="000000"/>
                        <w:spacing w:val="-7"/>
                        <w:sz w:val="23"/>
                      </w:rPr>
                      <w:t xml:space="preserve"> </w:t>
                    </w:r>
                    <w:r>
                      <w:rPr>
                        <w:b/>
                        <w:color w:val="000000"/>
                        <w:sz w:val="23"/>
                      </w:rPr>
                      <w:t>shall</w:t>
                    </w:r>
                    <w:r>
                      <w:rPr>
                        <w:b/>
                        <w:color w:val="000000"/>
                        <w:spacing w:val="-3"/>
                        <w:sz w:val="23"/>
                      </w:rPr>
                      <w:t xml:space="preserve"> </w:t>
                    </w:r>
                    <w:r>
                      <w:rPr>
                        <w:b/>
                        <w:color w:val="000000"/>
                        <w:sz w:val="23"/>
                      </w:rPr>
                      <w:t>default</w:t>
                    </w:r>
                    <w:r>
                      <w:rPr>
                        <w:b/>
                        <w:color w:val="000000"/>
                        <w:spacing w:val="-6"/>
                        <w:sz w:val="23"/>
                      </w:rPr>
                      <w:t xml:space="preserve"> </w:t>
                    </w:r>
                    <w:r>
                      <w:rPr>
                        <w:b/>
                        <w:color w:val="000000"/>
                        <w:sz w:val="23"/>
                      </w:rPr>
                      <w:t>to</w:t>
                    </w:r>
                    <w:r>
                      <w:rPr>
                        <w:b/>
                        <w:color w:val="000000"/>
                        <w:spacing w:val="-3"/>
                        <w:sz w:val="23"/>
                      </w:rPr>
                      <w:t xml:space="preserve"> </w:t>
                    </w:r>
                    <w:r>
                      <w:rPr>
                        <w:b/>
                        <w:color w:val="000000"/>
                        <w:sz w:val="23"/>
                      </w:rPr>
                      <w:t>the</w:t>
                    </w:r>
                    <w:r>
                      <w:rPr>
                        <w:b/>
                        <w:color w:val="000000"/>
                        <w:spacing w:val="-3"/>
                        <w:sz w:val="23"/>
                      </w:rPr>
                      <w:t xml:space="preserve"> </w:t>
                    </w:r>
                    <w:r>
                      <w:rPr>
                        <w:b/>
                        <w:color w:val="000000"/>
                        <w:sz w:val="23"/>
                      </w:rPr>
                      <w:t>USAH</w:t>
                    </w:r>
                    <w:r>
                      <w:rPr>
                        <w:b/>
                        <w:color w:val="000000"/>
                        <w:spacing w:val="-4"/>
                        <w:sz w:val="23"/>
                      </w:rPr>
                      <w:t xml:space="preserve"> </w:t>
                    </w:r>
                    <w:r>
                      <w:rPr>
                        <w:b/>
                        <w:color w:val="000000"/>
                        <w:sz w:val="23"/>
                      </w:rPr>
                      <w:t>Policies,</w:t>
                    </w:r>
                    <w:r>
                      <w:rPr>
                        <w:b/>
                        <w:color w:val="000000"/>
                        <w:spacing w:val="-3"/>
                        <w:sz w:val="23"/>
                      </w:rPr>
                      <w:t xml:space="preserve"> </w:t>
                    </w:r>
                    <w:r>
                      <w:rPr>
                        <w:b/>
                        <w:color w:val="000000"/>
                        <w:sz w:val="23"/>
                      </w:rPr>
                      <w:t>Procedures,</w:t>
                    </w:r>
                    <w:r>
                      <w:rPr>
                        <w:b/>
                        <w:color w:val="000000"/>
                        <w:spacing w:val="-3"/>
                        <w:sz w:val="23"/>
                      </w:rPr>
                      <w:t xml:space="preserve"> </w:t>
                    </w:r>
                    <w:r>
                      <w:rPr>
                        <w:b/>
                        <w:color w:val="000000"/>
                        <w:sz w:val="23"/>
                      </w:rPr>
                      <w:t>Rules,</w:t>
                    </w:r>
                    <w:r>
                      <w:rPr>
                        <w:b/>
                        <w:color w:val="000000"/>
                        <w:spacing w:val="-3"/>
                        <w:sz w:val="23"/>
                      </w:rPr>
                      <w:t xml:space="preserve"> </w:t>
                    </w:r>
                    <w:r>
                      <w:rPr>
                        <w:b/>
                        <w:color w:val="000000"/>
                        <w:sz w:val="23"/>
                      </w:rPr>
                      <w:t>and</w:t>
                    </w:r>
                    <w:r>
                      <w:rPr>
                        <w:b/>
                        <w:color w:val="000000"/>
                        <w:spacing w:val="-5"/>
                        <w:sz w:val="23"/>
                      </w:rPr>
                      <w:t xml:space="preserve"> </w:t>
                    </w:r>
                    <w:r>
                      <w:rPr>
                        <w:b/>
                        <w:color w:val="000000"/>
                        <w:sz w:val="23"/>
                      </w:rPr>
                      <w:t>Regulations</w:t>
                    </w:r>
                    <w:r>
                      <w:rPr>
                        <w:b/>
                        <w:color w:val="000000"/>
                        <w:spacing w:val="-4"/>
                        <w:sz w:val="23"/>
                      </w:rPr>
                      <w:t xml:space="preserve"> </w:t>
                    </w:r>
                    <w:r>
                      <w:rPr>
                        <w:b/>
                        <w:color w:val="000000"/>
                        <w:sz w:val="23"/>
                      </w:rPr>
                      <w:t>published</w:t>
                    </w:r>
                    <w:r>
                      <w:rPr>
                        <w:b/>
                        <w:color w:val="000000"/>
                        <w:spacing w:val="-4"/>
                        <w:sz w:val="23"/>
                      </w:rPr>
                      <w:t xml:space="preserve"> </w:t>
                    </w:r>
                    <w:r>
                      <w:rPr>
                        <w:b/>
                        <w:color w:val="000000"/>
                        <w:sz w:val="23"/>
                      </w:rPr>
                      <w:t>annually</w:t>
                    </w:r>
                    <w:r>
                      <w:rPr>
                        <w:b/>
                        <w:color w:val="000000"/>
                        <w:spacing w:val="-3"/>
                        <w:sz w:val="23"/>
                      </w:rPr>
                      <w:t xml:space="preserve"> </w:t>
                    </w:r>
                    <w:r>
                      <w:rPr>
                        <w:b/>
                        <w:color w:val="000000"/>
                        <w:sz w:val="23"/>
                      </w:rPr>
                      <w:t>in</w:t>
                    </w:r>
                    <w:r>
                      <w:rPr>
                        <w:b/>
                        <w:color w:val="000000"/>
                        <w:spacing w:val="-4"/>
                        <w:sz w:val="23"/>
                      </w:rPr>
                      <w:t xml:space="preserve"> </w:t>
                    </w:r>
                    <w:r>
                      <w:rPr>
                        <w:b/>
                        <w:color w:val="000000"/>
                        <w:spacing w:val="-5"/>
                        <w:sz w:val="23"/>
                      </w:rPr>
                      <w:t>the</w:t>
                    </w:r>
                  </w:p>
                </w:txbxContent>
              </v:textbox>
            </v:shape>
            <w10:wrap anchorx="page"/>
          </v:group>
        </w:pict>
      </w:r>
      <w:r>
        <w:rPr>
          <w:color w:val="000000"/>
          <w:shd w:val="clear" w:color="auto" w:fill="C0C0C0"/>
        </w:rPr>
        <w:t>Policies,</w:t>
      </w:r>
      <w:r>
        <w:rPr>
          <w:color w:val="000000"/>
          <w:spacing w:val="-6"/>
          <w:shd w:val="clear" w:color="auto" w:fill="C0C0C0"/>
        </w:rPr>
        <w:t xml:space="preserve"> </w:t>
      </w:r>
      <w:r>
        <w:rPr>
          <w:color w:val="000000"/>
          <w:shd w:val="clear" w:color="auto" w:fill="C0C0C0"/>
        </w:rPr>
        <w:t>Procedures,</w:t>
      </w:r>
      <w:r>
        <w:rPr>
          <w:color w:val="000000"/>
          <w:spacing w:val="-4"/>
          <w:shd w:val="clear" w:color="auto" w:fill="C0C0C0"/>
        </w:rPr>
        <w:t xml:space="preserve"> </w:t>
      </w:r>
      <w:r>
        <w:rPr>
          <w:color w:val="000000"/>
          <w:shd w:val="clear" w:color="auto" w:fill="C0C0C0"/>
        </w:rPr>
        <w:t>Rules,</w:t>
      </w:r>
      <w:r>
        <w:rPr>
          <w:color w:val="000000"/>
          <w:spacing w:val="-3"/>
          <w:shd w:val="clear" w:color="auto" w:fill="C0C0C0"/>
        </w:rPr>
        <w:t xml:space="preserve"> </w:t>
      </w:r>
      <w:r>
        <w:rPr>
          <w:color w:val="000000"/>
          <w:shd w:val="clear" w:color="auto" w:fill="C0C0C0"/>
        </w:rPr>
        <w:t>and</w:t>
      </w:r>
      <w:r>
        <w:rPr>
          <w:color w:val="000000"/>
          <w:spacing w:val="-5"/>
          <w:shd w:val="clear" w:color="auto" w:fill="C0C0C0"/>
        </w:rPr>
        <w:t xml:space="preserve"> </w:t>
      </w:r>
      <w:r>
        <w:rPr>
          <w:color w:val="000000"/>
          <w:shd w:val="clear" w:color="auto" w:fill="C0C0C0"/>
        </w:rPr>
        <w:t>Regulations</w:t>
      </w:r>
      <w:r>
        <w:rPr>
          <w:color w:val="000000"/>
          <w:spacing w:val="-4"/>
          <w:shd w:val="clear" w:color="auto" w:fill="C0C0C0"/>
        </w:rPr>
        <w:t xml:space="preserve"> </w:t>
      </w:r>
      <w:r>
        <w:rPr>
          <w:color w:val="000000"/>
          <w:shd w:val="clear" w:color="auto" w:fill="C0C0C0"/>
        </w:rPr>
        <w:t>not</w:t>
      </w:r>
      <w:r>
        <w:rPr>
          <w:color w:val="000000"/>
          <w:spacing w:val="-4"/>
          <w:shd w:val="clear" w:color="auto" w:fill="C0C0C0"/>
        </w:rPr>
        <w:t xml:space="preserve"> </w:t>
      </w:r>
      <w:r>
        <w:rPr>
          <w:color w:val="000000"/>
          <w:shd w:val="clear" w:color="auto" w:fill="C0C0C0"/>
        </w:rPr>
        <w:t>specifically</w:t>
      </w:r>
      <w:r>
        <w:rPr>
          <w:color w:val="000000"/>
          <w:spacing w:val="-4"/>
          <w:shd w:val="clear" w:color="auto" w:fill="C0C0C0"/>
        </w:rPr>
        <w:t xml:space="preserve"> </w:t>
      </w:r>
      <w:r>
        <w:rPr>
          <w:color w:val="000000"/>
          <w:shd w:val="clear" w:color="auto" w:fill="C0C0C0"/>
        </w:rPr>
        <w:t>addressed</w:t>
      </w:r>
      <w:r>
        <w:rPr>
          <w:color w:val="000000"/>
          <w:spacing w:val="-4"/>
          <w:shd w:val="clear" w:color="auto" w:fill="C0C0C0"/>
        </w:rPr>
        <w:t xml:space="preserve"> </w:t>
      </w:r>
      <w:r>
        <w:rPr>
          <w:color w:val="000000"/>
          <w:shd w:val="clear" w:color="auto" w:fill="C0C0C0"/>
        </w:rPr>
        <w:t>in</w:t>
      </w:r>
      <w:r>
        <w:rPr>
          <w:color w:val="000000"/>
          <w:spacing w:val="-5"/>
          <w:shd w:val="clear" w:color="auto" w:fill="C0C0C0"/>
        </w:rPr>
        <w:t xml:space="preserve"> </w:t>
      </w:r>
      <w:r>
        <w:rPr>
          <w:color w:val="000000"/>
          <w:shd w:val="clear" w:color="auto" w:fill="C0C0C0"/>
        </w:rPr>
        <w:t>these</w:t>
      </w:r>
      <w:r>
        <w:rPr>
          <w:color w:val="000000"/>
          <w:spacing w:val="-3"/>
          <w:shd w:val="clear" w:color="auto" w:fill="C0C0C0"/>
        </w:rPr>
        <w:t xml:space="preserve"> </w:t>
      </w:r>
      <w:r>
        <w:rPr>
          <w:color w:val="000000"/>
          <w:shd w:val="clear" w:color="auto" w:fill="C0C0C0"/>
        </w:rPr>
        <w:t>UAHA</w:t>
      </w:r>
      <w:r>
        <w:rPr>
          <w:color w:val="000000"/>
          <w:spacing w:val="-5"/>
          <w:shd w:val="clear" w:color="auto" w:fill="C0C0C0"/>
        </w:rPr>
        <w:t xml:space="preserve"> </w:t>
      </w:r>
      <w:r>
        <w:rPr>
          <w:color w:val="000000"/>
          <w:shd w:val="clear" w:color="auto" w:fill="C0C0C0"/>
        </w:rPr>
        <w:t>Policies</w:t>
      </w:r>
      <w:r>
        <w:rPr>
          <w:color w:val="000000"/>
          <w:spacing w:val="-4"/>
          <w:shd w:val="clear" w:color="auto" w:fill="C0C0C0"/>
        </w:rPr>
        <w:t xml:space="preserve"> </w:t>
      </w:r>
      <w:r>
        <w:rPr>
          <w:color w:val="000000"/>
          <w:spacing w:val="-5"/>
          <w:shd w:val="clear" w:color="auto" w:fill="C0C0C0"/>
        </w:rPr>
        <w:t>and</w:t>
      </w:r>
      <w:r>
        <w:rPr>
          <w:color w:val="000000"/>
          <w:spacing w:val="40"/>
          <w:shd w:val="clear" w:color="auto" w:fill="C0C0C0"/>
        </w:rPr>
        <w:t xml:space="preserve"> </w:t>
      </w:r>
    </w:p>
    <w:p w14:paraId="6588CEAA" w14:textId="77777777" w:rsidR="002433A5" w:rsidRDefault="002433A5">
      <w:pPr>
        <w:pStyle w:val="BodyText"/>
        <w:rPr>
          <w:b/>
          <w:sz w:val="20"/>
        </w:rPr>
      </w:pPr>
    </w:p>
    <w:p w14:paraId="6588CEAB" w14:textId="77777777" w:rsidR="002433A5" w:rsidRDefault="002433A5">
      <w:pPr>
        <w:pStyle w:val="BodyText"/>
        <w:rPr>
          <w:b/>
          <w:sz w:val="20"/>
        </w:rPr>
      </w:pPr>
    </w:p>
    <w:p w14:paraId="6588CEAC" w14:textId="77777777" w:rsidR="002433A5" w:rsidRDefault="002433A5">
      <w:pPr>
        <w:pStyle w:val="BodyText"/>
        <w:spacing w:before="1"/>
        <w:rPr>
          <w:b/>
          <w:sz w:val="24"/>
        </w:rPr>
      </w:pPr>
    </w:p>
    <w:p w14:paraId="6588CEAD" w14:textId="77777777" w:rsidR="002433A5" w:rsidRDefault="00000000">
      <w:pPr>
        <w:spacing w:before="90" w:line="247" w:lineRule="auto"/>
        <w:ind w:left="115" w:right="578" w:hanging="10"/>
        <w:rPr>
          <w:sz w:val="23"/>
        </w:rPr>
      </w:pPr>
      <w:r>
        <w:rPr>
          <w:sz w:val="23"/>
        </w:rPr>
        <w:t>The purpose of this Policies and Procedures Guidebook is to assemble pertinent documents and rules established by UAHA</w:t>
      </w:r>
      <w:r>
        <w:rPr>
          <w:spacing w:val="-3"/>
          <w:sz w:val="23"/>
        </w:rPr>
        <w:t xml:space="preserve"> </w:t>
      </w:r>
      <w:r>
        <w:rPr>
          <w:sz w:val="23"/>
        </w:rPr>
        <w:t>that</w:t>
      </w:r>
      <w:r>
        <w:rPr>
          <w:spacing w:val="-2"/>
          <w:sz w:val="23"/>
        </w:rPr>
        <w:t xml:space="preserve"> </w:t>
      </w:r>
      <w:r>
        <w:rPr>
          <w:sz w:val="23"/>
        </w:rPr>
        <w:t>may</w:t>
      </w:r>
      <w:r>
        <w:rPr>
          <w:spacing w:val="-2"/>
          <w:sz w:val="23"/>
        </w:rPr>
        <w:t xml:space="preserve"> </w:t>
      </w:r>
      <w:r>
        <w:rPr>
          <w:sz w:val="23"/>
        </w:rPr>
        <w:t>not</w:t>
      </w:r>
      <w:r>
        <w:rPr>
          <w:spacing w:val="-4"/>
          <w:sz w:val="23"/>
        </w:rPr>
        <w:t xml:space="preserve"> </w:t>
      </w:r>
      <w:r>
        <w:rPr>
          <w:sz w:val="23"/>
        </w:rPr>
        <w:t>currently</w:t>
      </w:r>
      <w:r>
        <w:rPr>
          <w:spacing w:val="-2"/>
          <w:sz w:val="23"/>
        </w:rPr>
        <w:t xml:space="preserve"> </w:t>
      </w:r>
      <w:r>
        <w:rPr>
          <w:sz w:val="23"/>
        </w:rPr>
        <w:t>be</w:t>
      </w:r>
      <w:r>
        <w:rPr>
          <w:spacing w:val="-4"/>
          <w:sz w:val="23"/>
        </w:rPr>
        <w:t xml:space="preserve"> </w:t>
      </w:r>
      <w:r>
        <w:rPr>
          <w:sz w:val="23"/>
        </w:rPr>
        <w:t>in</w:t>
      </w:r>
      <w:r>
        <w:rPr>
          <w:spacing w:val="-2"/>
          <w:sz w:val="23"/>
        </w:rPr>
        <w:t xml:space="preserve"> </w:t>
      </w:r>
      <w:r>
        <w:rPr>
          <w:sz w:val="23"/>
        </w:rPr>
        <w:t>the</w:t>
      </w:r>
      <w:r>
        <w:rPr>
          <w:spacing w:val="-1"/>
          <w:sz w:val="23"/>
        </w:rPr>
        <w:t xml:space="preserve"> </w:t>
      </w:r>
      <w:r>
        <w:rPr>
          <w:sz w:val="23"/>
        </w:rPr>
        <w:t>USA</w:t>
      </w:r>
      <w:r>
        <w:rPr>
          <w:spacing w:val="-3"/>
          <w:sz w:val="23"/>
        </w:rPr>
        <w:t xml:space="preserve"> </w:t>
      </w:r>
      <w:r>
        <w:rPr>
          <w:sz w:val="23"/>
        </w:rPr>
        <w:t>Hockey</w:t>
      </w:r>
      <w:r>
        <w:rPr>
          <w:spacing w:val="-2"/>
          <w:sz w:val="23"/>
        </w:rPr>
        <w:t xml:space="preserve"> </w:t>
      </w:r>
      <w:r>
        <w:rPr>
          <w:sz w:val="23"/>
        </w:rPr>
        <w:t>Annual</w:t>
      </w:r>
      <w:r>
        <w:rPr>
          <w:spacing w:val="-2"/>
          <w:sz w:val="23"/>
        </w:rPr>
        <w:t xml:space="preserve"> </w:t>
      </w:r>
      <w:r>
        <w:rPr>
          <w:sz w:val="23"/>
        </w:rPr>
        <w:t>Guide</w:t>
      </w:r>
      <w:r>
        <w:rPr>
          <w:spacing w:val="-1"/>
          <w:sz w:val="23"/>
        </w:rPr>
        <w:t xml:space="preserve"> </w:t>
      </w:r>
      <w:r>
        <w:rPr>
          <w:sz w:val="23"/>
        </w:rPr>
        <w:t>and</w:t>
      </w:r>
      <w:r>
        <w:rPr>
          <w:spacing w:val="-5"/>
          <w:sz w:val="23"/>
        </w:rPr>
        <w:t xml:space="preserve"> </w:t>
      </w:r>
      <w:r>
        <w:rPr>
          <w:sz w:val="23"/>
        </w:rPr>
        <w:t>to</w:t>
      </w:r>
      <w:r>
        <w:rPr>
          <w:spacing w:val="-2"/>
          <w:sz w:val="23"/>
        </w:rPr>
        <w:t xml:space="preserve"> </w:t>
      </w:r>
      <w:r>
        <w:rPr>
          <w:sz w:val="23"/>
        </w:rPr>
        <w:t>establish</w:t>
      </w:r>
      <w:r>
        <w:rPr>
          <w:spacing w:val="-2"/>
          <w:sz w:val="23"/>
        </w:rPr>
        <w:t xml:space="preserve"> </w:t>
      </w:r>
      <w:r>
        <w:rPr>
          <w:sz w:val="23"/>
        </w:rPr>
        <w:t>specific</w:t>
      </w:r>
      <w:r>
        <w:rPr>
          <w:spacing w:val="-1"/>
          <w:sz w:val="23"/>
        </w:rPr>
        <w:t xml:space="preserve"> </w:t>
      </w:r>
      <w:r>
        <w:rPr>
          <w:sz w:val="23"/>
        </w:rPr>
        <w:t>Policies</w:t>
      </w:r>
      <w:r>
        <w:rPr>
          <w:spacing w:val="-3"/>
          <w:sz w:val="23"/>
        </w:rPr>
        <w:t xml:space="preserve"> </w:t>
      </w:r>
      <w:r>
        <w:rPr>
          <w:sz w:val="23"/>
        </w:rPr>
        <w:t>and</w:t>
      </w:r>
      <w:r>
        <w:rPr>
          <w:spacing w:val="-2"/>
          <w:sz w:val="23"/>
        </w:rPr>
        <w:t xml:space="preserve"> </w:t>
      </w:r>
      <w:r>
        <w:rPr>
          <w:sz w:val="23"/>
        </w:rPr>
        <w:t>Procedures within the state of Utah. The following is a brief summary of the structure, relationship, and available rules and policies that govern amateur hockey in the UAHA and USAH.</w:t>
      </w:r>
    </w:p>
    <w:p w14:paraId="6588CEAE" w14:textId="77777777" w:rsidR="002433A5" w:rsidRDefault="002433A5">
      <w:pPr>
        <w:pStyle w:val="BodyText"/>
        <w:spacing w:before="3"/>
        <w:rPr>
          <w:sz w:val="25"/>
        </w:rPr>
      </w:pPr>
    </w:p>
    <w:p w14:paraId="6588CEAF" w14:textId="77777777" w:rsidR="002433A5" w:rsidRDefault="00000000">
      <w:pPr>
        <w:pStyle w:val="BodyText"/>
        <w:spacing w:line="247" w:lineRule="auto"/>
        <w:ind w:left="115" w:right="578" w:hanging="10"/>
      </w:pPr>
      <w:r>
        <w:t>The overall governing body for amateur hockey in the United States is USAH. The Annual Guide is published each year with bylaw policy and procedure changes one year and playing rule changes (Official Rules) every four years.</w:t>
      </w:r>
      <w:r>
        <w:rPr>
          <w:spacing w:val="40"/>
        </w:rPr>
        <w:t xml:space="preserve"> </w:t>
      </w:r>
      <w:r>
        <w:t>All such changes are approved each</w:t>
      </w:r>
      <w:r>
        <w:rPr>
          <w:spacing w:val="-1"/>
        </w:rPr>
        <w:t xml:space="preserve"> </w:t>
      </w:r>
      <w:r>
        <w:t>June at the Annual Congress, and hard</w:t>
      </w:r>
      <w:r>
        <w:rPr>
          <w:spacing w:val="-1"/>
        </w:rPr>
        <w:t xml:space="preserve"> </w:t>
      </w:r>
      <w:r>
        <w:t>copies are distributed</w:t>
      </w:r>
      <w:r>
        <w:rPr>
          <w:spacing w:val="-1"/>
        </w:rPr>
        <w:t xml:space="preserve"> </w:t>
      </w:r>
      <w:r>
        <w:t>each fall.</w:t>
      </w:r>
      <w:r>
        <w:rPr>
          <w:spacing w:val="40"/>
        </w:rPr>
        <w:t xml:space="preserve"> </w:t>
      </w:r>
      <w:r>
        <w:t>The Annual Guide for organizational bylaws and</w:t>
      </w:r>
      <w:r>
        <w:rPr>
          <w:spacing w:val="-1"/>
        </w:rPr>
        <w:t xml:space="preserve"> </w:t>
      </w:r>
      <w:r>
        <w:t xml:space="preserve">policies is available online at </w:t>
      </w:r>
      <w:hyperlink r:id="rId56">
        <w:r>
          <w:rPr>
            <w:color w:val="0000FF"/>
          </w:rPr>
          <w:t>www.usahockey.com</w:t>
        </w:r>
        <w:r>
          <w:t>.</w:t>
        </w:r>
      </w:hyperlink>
      <w:r>
        <w:t xml:space="preserve"> USAH is comprised of 12 districts and</w:t>
      </w:r>
      <w:r>
        <w:rPr>
          <w:spacing w:val="-1"/>
        </w:rPr>
        <w:t xml:space="preserve"> </w:t>
      </w:r>
      <w:r>
        <w:t>34 affiliates,</w:t>
      </w:r>
      <w:r>
        <w:rPr>
          <w:spacing w:val="-5"/>
        </w:rPr>
        <w:t xml:space="preserve"> </w:t>
      </w:r>
      <w:r>
        <w:t>including</w:t>
      </w:r>
      <w:r>
        <w:rPr>
          <w:spacing w:val="-5"/>
        </w:rPr>
        <w:t xml:space="preserve"> </w:t>
      </w:r>
      <w:r>
        <w:t>the</w:t>
      </w:r>
      <w:r>
        <w:rPr>
          <w:spacing w:val="-2"/>
        </w:rPr>
        <w:t xml:space="preserve"> </w:t>
      </w:r>
      <w:r>
        <w:t>Rocky</w:t>
      </w:r>
      <w:r>
        <w:rPr>
          <w:spacing w:val="-2"/>
        </w:rPr>
        <w:t xml:space="preserve"> </w:t>
      </w:r>
      <w:r>
        <w:t>Mountain</w:t>
      </w:r>
      <w:r>
        <w:rPr>
          <w:spacing w:val="-2"/>
        </w:rPr>
        <w:t xml:space="preserve"> </w:t>
      </w:r>
      <w:r>
        <w:t>District</w:t>
      </w:r>
      <w:r>
        <w:rPr>
          <w:spacing w:val="-1"/>
        </w:rPr>
        <w:t xml:space="preserve"> </w:t>
      </w:r>
      <w:r>
        <w:t>and</w:t>
      </w:r>
      <w:r>
        <w:rPr>
          <w:spacing w:val="-2"/>
        </w:rPr>
        <w:t xml:space="preserve"> </w:t>
      </w:r>
      <w:r>
        <w:t>Utah</w:t>
      </w:r>
      <w:r>
        <w:rPr>
          <w:spacing w:val="-2"/>
        </w:rPr>
        <w:t xml:space="preserve"> </w:t>
      </w:r>
      <w:r>
        <w:t>Amateur</w:t>
      </w:r>
      <w:r>
        <w:rPr>
          <w:spacing w:val="-1"/>
        </w:rPr>
        <w:t xml:space="preserve"> </w:t>
      </w:r>
      <w:r>
        <w:t>Hockey</w:t>
      </w:r>
      <w:r>
        <w:rPr>
          <w:spacing w:val="-2"/>
        </w:rPr>
        <w:t xml:space="preserve"> </w:t>
      </w:r>
      <w:r>
        <w:t>Association.</w:t>
      </w:r>
      <w:r>
        <w:rPr>
          <w:spacing w:val="-2"/>
        </w:rPr>
        <w:t xml:space="preserve"> </w:t>
      </w:r>
      <w:r>
        <w:t>USAH</w:t>
      </w:r>
      <w:r>
        <w:rPr>
          <w:spacing w:val="-3"/>
        </w:rPr>
        <w:t xml:space="preserve"> </w:t>
      </w:r>
      <w:r>
        <w:t>holds</w:t>
      </w:r>
      <w:r>
        <w:rPr>
          <w:spacing w:val="-4"/>
        </w:rPr>
        <w:t xml:space="preserve"> </w:t>
      </w:r>
      <w:r>
        <w:t>two</w:t>
      </w:r>
      <w:r>
        <w:rPr>
          <w:spacing w:val="-5"/>
        </w:rPr>
        <w:t xml:space="preserve"> </w:t>
      </w:r>
      <w:r>
        <w:t>meetings</w:t>
      </w:r>
      <w:r>
        <w:rPr>
          <w:spacing w:val="-2"/>
        </w:rPr>
        <w:t xml:space="preserve"> </w:t>
      </w:r>
      <w:r>
        <w:t>each year, the Winter Meeting (Jan.) and Annual Congress (June).</w:t>
      </w:r>
    </w:p>
    <w:p w14:paraId="6588CEB0" w14:textId="77777777" w:rsidR="002433A5" w:rsidRDefault="002433A5">
      <w:pPr>
        <w:pStyle w:val="BodyText"/>
        <w:spacing w:before="6"/>
        <w:rPr>
          <w:sz w:val="24"/>
        </w:rPr>
      </w:pPr>
    </w:p>
    <w:p w14:paraId="6588CEB1" w14:textId="77777777" w:rsidR="002433A5" w:rsidRDefault="00000000">
      <w:pPr>
        <w:pStyle w:val="Heading6"/>
        <w:spacing w:before="1"/>
      </w:pPr>
      <w:bookmarkStart w:id="4" w:name="Rocky_Mountain_District_(RMD)"/>
      <w:bookmarkEnd w:id="4"/>
      <w:r>
        <w:rPr>
          <w:color w:val="FF0000"/>
        </w:rPr>
        <w:t>Rocky</w:t>
      </w:r>
      <w:r>
        <w:rPr>
          <w:color w:val="FF0000"/>
          <w:spacing w:val="-5"/>
        </w:rPr>
        <w:t xml:space="preserve"> </w:t>
      </w:r>
      <w:r>
        <w:rPr>
          <w:color w:val="FF0000"/>
        </w:rPr>
        <w:t>Mountain</w:t>
      </w:r>
      <w:r>
        <w:rPr>
          <w:color w:val="FF0000"/>
          <w:spacing w:val="-5"/>
        </w:rPr>
        <w:t xml:space="preserve"> </w:t>
      </w:r>
      <w:r>
        <w:rPr>
          <w:color w:val="FF0000"/>
        </w:rPr>
        <w:t>District</w:t>
      </w:r>
      <w:r>
        <w:rPr>
          <w:color w:val="FF0000"/>
          <w:spacing w:val="-6"/>
        </w:rPr>
        <w:t xml:space="preserve"> </w:t>
      </w:r>
      <w:r>
        <w:rPr>
          <w:color w:val="FF0000"/>
          <w:spacing w:val="-4"/>
        </w:rPr>
        <w:t>(RMD)</w:t>
      </w:r>
    </w:p>
    <w:p w14:paraId="6588CEB2" w14:textId="77777777" w:rsidR="002433A5" w:rsidRDefault="00000000">
      <w:pPr>
        <w:pStyle w:val="BodyText"/>
        <w:spacing w:before="20" w:line="249" w:lineRule="auto"/>
        <w:ind w:left="105" w:right="578"/>
      </w:pPr>
      <w:r>
        <w:t>USA Hockey is divided into 12 districts, each with governing authority over all respective matters such as player development camps, national bound tournaments, player fees, and registration.</w:t>
      </w:r>
      <w:r>
        <w:rPr>
          <w:spacing w:val="40"/>
        </w:rPr>
        <w:t xml:space="preserve"> </w:t>
      </w:r>
      <w:r>
        <w:t>The RMD (</w:t>
      </w:r>
      <w:r>
        <w:rPr>
          <w:color w:val="0000FF"/>
        </w:rPr>
        <w:t>www.rockymountainhockey.com</w:t>
      </w:r>
      <w:r>
        <w:t>) is comprised of 6 affiliates and 7 states with Oklahoma being part of the Texas Affiliate.</w:t>
      </w:r>
      <w:r>
        <w:rPr>
          <w:spacing w:val="71"/>
        </w:rPr>
        <w:t xml:space="preserve"> </w:t>
      </w:r>
      <w:r>
        <w:t>The RMD has a separate Policies and Procedures Manual that each affiliate and event is governed by, along with</w:t>
      </w:r>
      <w:r>
        <w:rPr>
          <w:spacing w:val="-1"/>
        </w:rPr>
        <w:t xml:space="preserve"> </w:t>
      </w:r>
      <w:r>
        <w:t>certain</w:t>
      </w:r>
      <w:r>
        <w:rPr>
          <w:spacing w:val="-1"/>
        </w:rPr>
        <w:t xml:space="preserve"> </w:t>
      </w:r>
      <w:r>
        <w:t>rules</w:t>
      </w:r>
      <w:r>
        <w:rPr>
          <w:spacing w:val="-1"/>
        </w:rPr>
        <w:t xml:space="preserve"> </w:t>
      </w:r>
      <w:r>
        <w:t>and</w:t>
      </w:r>
      <w:r>
        <w:rPr>
          <w:spacing w:val="-4"/>
        </w:rPr>
        <w:t xml:space="preserve"> </w:t>
      </w:r>
      <w:r>
        <w:t>policies</w:t>
      </w:r>
      <w:r>
        <w:rPr>
          <w:spacing w:val="-1"/>
        </w:rPr>
        <w:t xml:space="preserve"> </w:t>
      </w:r>
      <w:r>
        <w:t>that</w:t>
      </w:r>
      <w:r>
        <w:rPr>
          <w:spacing w:val="-3"/>
        </w:rPr>
        <w:t xml:space="preserve"> </w:t>
      </w:r>
      <w:r>
        <w:t>it</w:t>
      </w:r>
      <w:r>
        <w:rPr>
          <w:spacing w:val="-3"/>
        </w:rPr>
        <w:t xml:space="preserve"> </w:t>
      </w:r>
      <w:r>
        <w:t>administers</w:t>
      </w:r>
      <w:r>
        <w:rPr>
          <w:spacing w:val="-1"/>
        </w:rPr>
        <w:t xml:space="preserve"> </w:t>
      </w:r>
      <w:r>
        <w:t>on</w:t>
      </w:r>
      <w:r>
        <w:rPr>
          <w:spacing w:val="-1"/>
        </w:rPr>
        <w:t xml:space="preserve"> </w:t>
      </w:r>
      <w:r>
        <w:t>behalf</w:t>
      </w:r>
      <w:r>
        <w:rPr>
          <w:spacing w:val="-3"/>
        </w:rPr>
        <w:t xml:space="preserve"> </w:t>
      </w:r>
      <w:r>
        <w:t>of USAH.</w:t>
      </w:r>
      <w:r>
        <w:rPr>
          <w:spacing w:val="40"/>
        </w:rPr>
        <w:t xml:space="preserve"> </w:t>
      </w:r>
      <w:r>
        <w:t>The</w:t>
      </w:r>
      <w:r>
        <w:rPr>
          <w:spacing w:val="-1"/>
        </w:rPr>
        <w:t xml:space="preserve"> </w:t>
      </w:r>
      <w:r>
        <w:t>RMD</w:t>
      </w:r>
      <w:r>
        <w:rPr>
          <w:spacing w:val="-5"/>
        </w:rPr>
        <w:t xml:space="preserve"> </w:t>
      </w:r>
      <w:r>
        <w:t>has</w:t>
      </w:r>
      <w:r>
        <w:rPr>
          <w:spacing w:val="-1"/>
        </w:rPr>
        <w:t xml:space="preserve"> </w:t>
      </w:r>
      <w:r>
        <w:t>4</w:t>
      </w:r>
      <w:r>
        <w:rPr>
          <w:spacing w:val="-1"/>
        </w:rPr>
        <w:t xml:space="preserve"> </w:t>
      </w:r>
      <w:r>
        <w:t>directors,</w:t>
      </w:r>
      <w:r>
        <w:rPr>
          <w:spacing w:val="-4"/>
        </w:rPr>
        <w:t xml:space="preserve"> </w:t>
      </w:r>
      <w:r>
        <w:t>each</w:t>
      </w:r>
      <w:r>
        <w:rPr>
          <w:spacing w:val="-1"/>
        </w:rPr>
        <w:t xml:space="preserve"> </w:t>
      </w:r>
      <w:r>
        <w:t>of whom serve</w:t>
      </w:r>
      <w:r>
        <w:rPr>
          <w:spacing w:val="-1"/>
        </w:rPr>
        <w:t xml:space="preserve"> </w:t>
      </w:r>
      <w:r>
        <w:t>on</w:t>
      </w:r>
      <w:r>
        <w:rPr>
          <w:spacing w:val="-1"/>
        </w:rPr>
        <w:t xml:space="preserve"> </w:t>
      </w:r>
      <w:r>
        <w:t>a committee within the USA Hockey governing body, and each vote on matters on behalf of RMD and its affiliates.</w:t>
      </w:r>
      <w:r>
        <w:rPr>
          <w:spacing w:val="40"/>
        </w:rPr>
        <w:t xml:space="preserve"> </w:t>
      </w:r>
      <w:r>
        <w:t>For example, any rule and bylaw changes of USAH are voted on by these directors at the Annual Congress.</w:t>
      </w:r>
      <w:r>
        <w:rPr>
          <w:spacing w:val="40"/>
        </w:rPr>
        <w:t xml:space="preserve"> </w:t>
      </w:r>
      <w:r>
        <w:t>The RMD convenes 2 meetings each year, as well as conference calls as needed.</w:t>
      </w:r>
    </w:p>
    <w:p w14:paraId="6588CEB3" w14:textId="77777777" w:rsidR="002433A5" w:rsidRDefault="002433A5">
      <w:pPr>
        <w:pStyle w:val="BodyText"/>
        <w:spacing w:before="5"/>
        <w:rPr>
          <w:sz w:val="23"/>
        </w:rPr>
      </w:pPr>
    </w:p>
    <w:p w14:paraId="6588CEB4" w14:textId="77777777" w:rsidR="002433A5" w:rsidRDefault="00000000">
      <w:pPr>
        <w:pStyle w:val="Heading6"/>
      </w:pPr>
      <w:bookmarkStart w:id="5" w:name="Utah_Amateur_Hockey_Association_Utah_Ama"/>
      <w:bookmarkEnd w:id="5"/>
      <w:r>
        <w:rPr>
          <w:color w:val="FF0000"/>
        </w:rPr>
        <w:t>Utah</w:t>
      </w:r>
      <w:r>
        <w:rPr>
          <w:color w:val="FF0000"/>
          <w:spacing w:val="-8"/>
        </w:rPr>
        <w:t xml:space="preserve"> </w:t>
      </w:r>
      <w:r>
        <w:rPr>
          <w:color w:val="FF0000"/>
        </w:rPr>
        <w:t>Amateur</w:t>
      </w:r>
      <w:r>
        <w:rPr>
          <w:color w:val="FF0000"/>
          <w:spacing w:val="-7"/>
        </w:rPr>
        <w:t xml:space="preserve"> </w:t>
      </w:r>
      <w:r>
        <w:rPr>
          <w:color w:val="FF0000"/>
        </w:rPr>
        <w:t>Hockey</w:t>
      </w:r>
      <w:r>
        <w:rPr>
          <w:color w:val="FF0000"/>
          <w:spacing w:val="-5"/>
        </w:rPr>
        <w:t xml:space="preserve"> </w:t>
      </w:r>
      <w:r>
        <w:rPr>
          <w:color w:val="FF0000"/>
        </w:rPr>
        <w:t>Association</w:t>
      </w:r>
      <w:r>
        <w:rPr>
          <w:color w:val="FF0000"/>
          <w:spacing w:val="-6"/>
        </w:rPr>
        <w:t xml:space="preserve"> </w:t>
      </w:r>
      <w:r>
        <w:rPr>
          <w:color w:val="FF0000"/>
        </w:rPr>
        <w:t>Utah</w:t>
      </w:r>
      <w:r>
        <w:rPr>
          <w:color w:val="FF0000"/>
          <w:spacing w:val="-6"/>
        </w:rPr>
        <w:t xml:space="preserve"> </w:t>
      </w:r>
      <w:r>
        <w:rPr>
          <w:color w:val="FF0000"/>
        </w:rPr>
        <w:t>Amateur</w:t>
      </w:r>
      <w:r>
        <w:rPr>
          <w:color w:val="FF0000"/>
          <w:spacing w:val="-7"/>
        </w:rPr>
        <w:t xml:space="preserve"> </w:t>
      </w:r>
      <w:r>
        <w:rPr>
          <w:color w:val="FF0000"/>
        </w:rPr>
        <w:t>Hockey</w:t>
      </w:r>
      <w:r>
        <w:rPr>
          <w:color w:val="FF0000"/>
          <w:spacing w:val="-5"/>
        </w:rPr>
        <w:t xml:space="preserve"> </w:t>
      </w:r>
      <w:r>
        <w:rPr>
          <w:color w:val="FF0000"/>
        </w:rPr>
        <w:t>Association</w:t>
      </w:r>
      <w:r>
        <w:rPr>
          <w:color w:val="FF0000"/>
          <w:spacing w:val="-6"/>
        </w:rPr>
        <w:t xml:space="preserve"> </w:t>
      </w:r>
      <w:r>
        <w:rPr>
          <w:color w:val="FF0000"/>
          <w:spacing w:val="-2"/>
        </w:rPr>
        <w:t>(UAHA)</w:t>
      </w:r>
    </w:p>
    <w:p w14:paraId="6588CEB5" w14:textId="77777777" w:rsidR="002433A5" w:rsidRDefault="00000000">
      <w:pPr>
        <w:pStyle w:val="BodyText"/>
        <w:spacing w:before="21" w:line="247" w:lineRule="auto"/>
        <w:ind w:left="115" w:right="556" w:hanging="10"/>
      </w:pPr>
      <w:r>
        <w:t>UAHA has its own bylaws</w:t>
      </w:r>
      <w:r>
        <w:rPr>
          <w:spacing w:val="-1"/>
        </w:rPr>
        <w:t xml:space="preserve"> </w:t>
      </w:r>
      <w:r>
        <w:t>for</w:t>
      </w:r>
      <w:r>
        <w:rPr>
          <w:spacing w:val="-1"/>
        </w:rPr>
        <w:t xml:space="preserve"> </w:t>
      </w:r>
      <w:r>
        <w:t>local administration of</w:t>
      </w:r>
      <w:r>
        <w:rPr>
          <w:spacing w:val="-1"/>
        </w:rPr>
        <w:t xml:space="preserve"> </w:t>
      </w:r>
      <w:r>
        <w:t>rules</w:t>
      </w:r>
      <w:r>
        <w:rPr>
          <w:spacing w:val="-1"/>
        </w:rPr>
        <w:t xml:space="preserve"> </w:t>
      </w:r>
      <w:r>
        <w:t>and guidelines</w:t>
      </w:r>
      <w:r>
        <w:rPr>
          <w:spacing w:val="-1"/>
        </w:rPr>
        <w:t xml:space="preserve"> </w:t>
      </w:r>
      <w:r>
        <w:t>as one</w:t>
      </w:r>
      <w:r>
        <w:rPr>
          <w:spacing w:val="-1"/>
        </w:rPr>
        <w:t xml:space="preserve"> </w:t>
      </w:r>
      <w:r>
        <w:t>of 34 affiliates</w:t>
      </w:r>
      <w:r>
        <w:rPr>
          <w:spacing w:val="-1"/>
        </w:rPr>
        <w:t xml:space="preserve"> </w:t>
      </w:r>
      <w:r>
        <w:t>within USAH.</w:t>
      </w:r>
      <w:r>
        <w:rPr>
          <w:spacing w:val="58"/>
        </w:rPr>
        <w:t xml:space="preserve"> </w:t>
      </w:r>
      <w:r>
        <w:t>UAHA is a non-profit 501.c.3 organization that operates using a combination of USAH funding, fees charged for camps and tournaments,</w:t>
      </w:r>
      <w:r>
        <w:rPr>
          <w:spacing w:val="-1"/>
        </w:rPr>
        <w:t xml:space="preserve"> </w:t>
      </w:r>
      <w:r>
        <w:t>and</w:t>
      </w:r>
      <w:r>
        <w:rPr>
          <w:spacing w:val="-1"/>
        </w:rPr>
        <w:t xml:space="preserve"> </w:t>
      </w:r>
      <w:r>
        <w:t>grants</w:t>
      </w:r>
      <w:r>
        <w:rPr>
          <w:spacing w:val="-1"/>
        </w:rPr>
        <w:t xml:space="preserve"> </w:t>
      </w:r>
      <w:r>
        <w:t>to</w:t>
      </w:r>
      <w:r>
        <w:rPr>
          <w:spacing w:val="-6"/>
        </w:rPr>
        <w:t xml:space="preserve"> </w:t>
      </w:r>
      <w:r>
        <w:t>promote</w:t>
      </w:r>
      <w:r>
        <w:rPr>
          <w:spacing w:val="-3"/>
        </w:rPr>
        <w:t xml:space="preserve"> </w:t>
      </w:r>
      <w:r>
        <w:t>and</w:t>
      </w:r>
      <w:r>
        <w:rPr>
          <w:spacing w:val="-1"/>
        </w:rPr>
        <w:t xml:space="preserve"> </w:t>
      </w:r>
      <w:r>
        <w:t>grow</w:t>
      </w:r>
      <w:r>
        <w:rPr>
          <w:spacing w:val="-2"/>
        </w:rPr>
        <w:t xml:space="preserve"> </w:t>
      </w:r>
      <w:r>
        <w:t>amateur</w:t>
      </w:r>
      <w:r>
        <w:rPr>
          <w:spacing w:val="-3"/>
        </w:rPr>
        <w:t xml:space="preserve"> </w:t>
      </w:r>
      <w:r>
        <w:t>hockey</w:t>
      </w:r>
      <w:r>
        <w:rPr>
          <w:spacing w:val="-4"/>
        </w:rPr>
        <w:t xml:space="preserve"> </w:t>
      </w:r>
      <w:r>
        <w:t>in</w:t>
      </w:r>
      <w:r>
        <w:rPr>
          <w:spacing w:val="-1"/>
        </w:rPr>
        <w:t xml:space="preserve"> </w:t>
      </w:r>
      <w:r>
        <w:t>Utah.</w:t>
      </w:r>
      <w:r>
        <w:rPr>
          <w:spacing w:val="40"/>
        </w:rPr>
        <w:t xml:space="preserve"> </w:t>
      </w:r>
      <w:r>
        <w:t>While</w:t>
      </w:r>
      <w:r>
        <w:rPr>
          <w:spacing w:val="-1"/>
        </w:rPr>
        <w:t xml:space="preserve"> </w:t>
      </w:r>
      <w:r>
        <w:t>UAHA</w:t>
      </w:r>
      <w:r>
        <w:rPr>
          <w:spacing w:val="-2"/>
        </w:rPr>
        <w:t xml:space="preserve"> </w:t>
      </w:r>
      <w:r>
        <w:t>makes</w:t>
      </w:r>
      <w:r>
        <w:rPr>
          <w:spacing w:val="-3"/>
        </w:rPr>
        <w:t xml:space="preserve"> </w:t>
      </w:r>
      <w:r>
        <w:t>every</w:t>
      </w:r>
      <w:r>
        <w:rPr>
          <w:spacing w:val="-1"/>
        </w:rPr>
        <w:t xml:space="preserve"> </w:t>
      </w:r>
      <w:r>
        <w:t>attempt</w:t>
      </w:r>
      <w:r>
        <w:rPr>
          <w:spacing w:val="-2"/>
        </w:rPr>
        <w:t xml:space="preserve"> </w:t>
      </w:r>
      <w:r>
        <w:t>to</w:t>
      </w:r>
      <w:r>
        <w:rPr>
          <w:spacing w:val="-4"/>
        </w:rPr>
        <w:t xml:space="preserve"> </w:t>
      </w:r>
      <w:r>
        <w:t>adhere</w:t>
      </w:r>
      <w:r>
        <w:rPr>
          <w:spacing w:val="-1"/>
        </w:rPr>
        <w:t xml:space="preserve"> </w:t>
      </w:r>
      <w:r>
        <w:t>to</w:t>
      </w:r>
      <w:r>
        <w:rPr>
          <w:spacing w:val="-1"/>
        </w:rPr>
        <w:t xml:space="preserve"> </w:t>
      </w:r>
      <w:r>
        <w:t>all rules, policies, and guidelines of USAH and RMD, the Affiliate also has certain rules and guidelines (e.g. background screening,</w:t>
      </w:r>
      <w:r>
        <w:rPr>
          <w:spacing w:val="-4"/>
        </w:rPr>
        <w:t xml:space="preserve"> </w:t>
      </w:r>
      <w:r>
        <w:t>match</w:t>
      </w:r>
      <w:r>
        <w:rPr>
          <w:spacing w:val="-1"/>
        </w:rPr>
        <w:t xml:space="preserve"> </w:t>
      </w:r>
      <w:r>
        <w:t>penalties,</w:t>
      </w:r>
      <w:r>
        <w:rPr>
          <w:spacing w:val="-4"/>
        </w:rPr>
        <w:t xml:space="preserve"> </w:t>
      </w:r>
      <w:r>
        <w:t>etc.).</w:t>
      </w:r>
      <w:r>
        <w:rPr>
          <w:spacing w:val="40"/>
        </w:rPr>
        <w:t xml:space="preserve"> </w:t>
      </w:r>
      <w:r>
        <w:t>UAHA</w:t>
      </w:r>
      <w:r>
        <w:rPr>
          <w:spacing w:val="-2"/>
        </w:rPr>
        <w:t xml:space="preserve"> </w:t>
      </w:r>
      <w:r>
        <w:t>has</w:t>
      </w:r>
      <w:r>
        <w:rPr>
          <w:spacing w:val="-1"/>
        </w:rPr>
        <w:t xml:space="preserve"> </w:t>
      </w:r>
      <w:r>
        <w:t>divided</w:t>
      </w:r>
      <w:r>
        <w:rPr>
          <w:spacing w:val="-4"/>
        </w:rPr>
        <w:t xml:space="preserve"> </w:t>
      </w:r>
      <w:r>
        <w:t>its</w:t>
      </w:r>
      <w:r>
        <w:rPr>
          <w:spacing w:val="-1"/>
        </w:rPr>
        <w:t xml:space="preserve"> </w:t>
      </w:r>
      <w:r>
        <w:t>amateur hockey</w:t>
      </w:r>
      <w:r>
        <w:rPr>
          <w:spacing w:val="-1"/>
        </w:rPr>
        <w:t xml:space="preserve"> </w:t>
      </w:r>
      <w:r>
        <w:t>into</w:t>
      </w:r>
      <w:r>
        <w:rPr>
          <w:spacing w:val="-1"/>
        </w:rPr>
        <w:t xml:space="preserve"> </w:t>
      </w:r>
      <w:r>
        <w:t>six</w:t>
      </w:r>
      <w:r>
        <w:rPr>
          <w:spacing w:val="-4"/>
        </w:rPr>
        <w:t xml:space="preserve"> </w:t>
      </w:r>
      <w:r>
        <w:t>sections:</w:t>
      </w:r>
      <w:r>
        <w:rPr>
          <w:spacing w:val="40"/>
        </w:rPr>
        <w:t xml:space="preserve"> </w:t>
      </w:r>
      <w:r>
        <w:t>adult,</w:t>
      </w:r>
      <w:r>
        <w:rPr>
          <w:spacing w:val="-1"/>
        </w:rPr>
        <w:t xml:space="preserve"> </w:t>
      </w:r>
      <w:r>
        <w:t>disabled</w:t>
      </w:r>
      <w:r>
        <w:rPr>
          <w:spacing w:val="-4"/>
        </w:rPr>
        <w:t xml:space="preserve"> </w:t>
      </w:r>
      <w:r>
        <w:t>hockey,</w:t>
      </w:r>
      <w:r>
        <w:rPr>
          <w:spacing w:val="-1"/>
        </w:rPr>
        <w:t xml:space="preserve"> </w:t>
      </w:r>
      <w:r>
        <w:t>female,</w:t>
      </w:r>
    </w:p>
    <w:p w14:paraId="6588CEB6" w14:textId="77777777" w:rsidR="002433A5" w:rsidRDefault="002433A5">
      <w:pPr>
        <w:spacing w:line="247" w:lineRule="auto"/>
        <w:sectPr w:rsidR="002433A5">
          <w:pgSz w:w="12240" w:h="15840"/>
          <w:pgMar w:top="1520" w:right="180" w:bottom="960" w:left="600" w:header="763" w:footer="767" w:gutter="0"/>
          <w:cols w:space="720"/>
        </w:sectPr>
      </w:pPr>
    </w:p>
    <w:p w14:paraId="6588CEB7" w14:textId="77777777" w:rsidR="002433A5" w:rsidRDefault="002433A5">
      <w:pPr>
        <w:pStyle w:val="BodyText"/>
        <w:spacing w:before="10"/>
        <w:rPr>
          <w:sz w:val="15"/>
        </w:rPr>
      </w:pPr>
    </w:p>
    <w:p w14:paraId="6588CEB8" w14:textId="77777777" w:rsidR="002433A5" w:rsidRDefault="00000000">
      <w:pPr>
        <w:pStyle w:val="BodyText"/>
        <w:spacing w:before="92" w:line="247" w:lineRule="auto"/>
        <w:ind w:left="115" w:right="636"/>
      </w:pPr>
      <w:r>
        <w:t xml:space="preserve">high school, house, and travel sections, all of which are listed on the UAHA website at </w:t>
      </w:r>
      <w:hyperlink r:id="rId57">
        <w:r>
          <w:rPr>
            <w:color w:val="0000FF"/>
            <w:u w:val="single" w:color="0000FF"/>
          </w:rPr>
          <w:t>www.utah-hockey.org</w:t>
        </w:r>
        <w:r>
          <w:t>.</w:t>
        </w:r>
      </w:hyperlink>
      <w:r>
        <w:t xml:space="preserve"> As an affiliate, UAHA manages the Tier I and Tier II state tournaments and player development camps, which are steppingstones</w:t>
      </w:r>
      <w:r>
        <w:rPr>
          <w:spacing w:val="-3"/>
        </w:rPr>
        <w:t xml:space="preserve"> </w:t>
      </w:r>
      <w:r>
        <w:t>to</w:t>
      </w:r>
      <w:r>
        <w:rPr>
          <w:spacing w:val="-1"/>
        </w:rPr>
        <w:t xml:space="preserve"> </w:t>
      </w:r>
      <w:r>
        <w:t>similar</w:t>
      </w:r>
      <w:r>
        <w:rPr>
          <w:spacing w:val="-3"/>
        </w:rPr>
        <w:t xml:space="preserve"> </w:t>
      </w:r>
      <w:r>
        <w:t>events</w:t>
      </w:r>
      <w:r>
        <w:rPr>
          <w:spacing w:val="-3"/>
        </w:rPr>
        <w:t xml:space="preserve"> </w:t>
      </w:r>
      <w:r>
        <w:t>at</w:t>
      </w:r>
      <w:r>
        <w:rPr>
          <w:spacing w:val="-3"/>
        </w:rPr>
        <w:t xml:space="preserve"> </w:t>
      </w:r>
      <w:r>
        <w:t>the</w:t>
      </w:r>
      <w:r>
        <w:rPr>
          <w:spacing w:val="-3"/>
        </w:rPr>
        <w:t xml:space="preserve"> </w:t>
      </w:r>
      <w:r>
        <w:t>district and</w:t>
      </w:r>
      <w:r>
        <w:rPr>
          <w:spacing w:val="-1"/>
        </w:rPr>
        <w:t xml:space="preserve"> </w:t>
      </w:r>
      <w:r>
        <w:t>national</w:t>
      </w:r>
      <w:r>
        <w:rPr>
          <w:spacing w:val="-3"/>
        </w:rPr>
        <w:t xml:space="preserve"> </w:t>
      </w:r>
      <w:r>
        <w:t>levels.</w:t>
      </w:r>
      <w:r>
        <w:rPr>
          <w:spacing w:val="40"/>
        </w:rPr>
        <w:t xml:space="preserve"> </w:t>
      </w:r>
      <w:r>
        <w:t>UAHA</w:t>
      </w:r>
      <w:r>
        <w:rPr>
          <w:spacing w:val="-2"/>
        </w:rPr>
        <w:t xml:space="preserve"> </w:t>
      </w:r>
      <w:r>
        <w:t>has</w:t>
      </w:r>
      <w:r>
        <w:rPr>
          <w:spacing w:val="-1"/>
        </w:rPr>
        <w:t xml:space="preserve"> </w:t>
      </w:r>
      <w:r>
        <w:t>one</w:t>
      </w:r>
      <w:r>
        <w:rPr>
          <w:spacing w:val="-3"/>
        </w:rPr>
        <w:t xml:space="preserve"> </w:t>
      </w:r>
      <w:r>
        <w:t>meeting</w:t>
      </w:r>
      <w:r>
        <w:rPr>
          <w:spacing w:val="-1"/>
        </w:rPr>
        <w:t xml:space="preserve"> </w:t>
      </w:r>
      <w:r>
        <w:t>each</w:t>
      </w:r>
      <w:r>
        <w:rPr>
          <w:spacing w:val="-4"/>
        </w:rPr>
        <w:t xml:space="preserve"> </w:t>
      </w:r>
      <w:r>
        <w:t>month.</w:t>
      </w:r>
      <w:r>
        <w:rPr>
          <w:spacing w:val="-1"/>
        </w:rPr>
        <w:t xml:space="preserve"> </w:t>
      </w:r>
      <w:r>
        <w:t>Periodic</w:t>
      </w:r>
      <w:r>
        <w:rPr>
          <w:spacing w:val="-1"/>
        </w:rPr>
        <w:t xml:space="preserve"> </w:t>
      </w:r>
      <w:r>
        <w:t>special meetings are also held along with many email communications and web postings.</w:t>
      </w:r>
    </w:p>
    <w:p w14:paraId="6588CEB9" w14:textId="77777777" w:rsidR="002433A5" w:rsidRDefault="002433A5">
      <w:pPr>
        <w:pStyle w:val="BodyText"/>
        <w:spacing w:before="6"/>
        <w:rPr>
          <w:sz w:val="24"/>
        </w:rPr>
      </w:pPr>
    </w:p>
    <w:p w14:paraId="6588CEBA" w14:textId="77777777" w:rsidR="002433A5" w:rsidRDefault="00000000">
      <w:pPr>
        <w:pStyle w:val="BodyText"/>
        <w:spacing w:line="247" w:lineRule="auto"/>
        <w:ind w:left="115" w:hanging="10"/>
      </w:pPr>
      <w:r>
        <w:t>Per</w:t>
      </w:r>
      <w:r>
        <w:rPr>
          <w:spacing w:val="-1"/>
        </w:rPr>
        <w:t xml:space="preserve"> </w:t>
      </w:r>
      <w:r>
        <w:t>USAH</w:t>
      </w:r>
      <w:r>
        <w:rPr>
          <w:spacing w:val="-3"/>
        </w:rPr>
        <w:t xml:space="preserve"> </w:t>
      </w:r>
      <w:r>
        <w:t>Bylaw</w:t>
      </w:r>
      <w:r>
        <w:rPr>
          <w:spacing w:val="-3"/>
        </w:rPr>
        <w:t xml:space="preserve"> </w:t>
      </w:r>
      <w:r>
        <w:t>3,</w:t>
      </w:r>
      <w:r>
        <w:rPr>
          <w:spacing w:val="-2"/>
        </w:rPr>
        <w:t xml:space="preserve"> </w:t>
      </w:r>
      <w:r>
        <w:t>District</w:t>
      </w:r>
      <w:r>
        <w:rPr>
          <w:spacing w:val="-1"/>
        </w:rPr>
        <w:t xml:space="preserve"> </w:t>
      </w:r>
      <w:r>
        <w:t>and</w:t>
      </w:r>
      <w:r>
        <w:rPr>
          <w:spacing w:val="-2"/>
        </w:rPr>
        <w:t xml:space="preserve"> </w:t>
      </w:r>
      <w:r>
        <w:t>Affiliate</w:t>
      </w:r>
      <w:r>
        <w:rPr>
          <w:spacing w:val="-2"/>
        </w:rPr>
        <w:t xml:space="preserve"> </w:t>
      </w:r>
      <w:r>
        <w:t>Association</w:t>
      </w:r>
      <w:r>
        <w:rPr>
          <w:spacing w:val="-5"/>
        </w:rPr>
        <w:t xml:space="preserve"> </w:t>
      </w:r>
      <w:r>
        <w:t>Jurisdiction,</w:t>
      </w:r>
      <w:r>
        <w:rPr>
          <w:spacing w:val="-2"/>
        </w:rPr>
        <w:t xml:space="preserve"> </w:t>
      </w:r>
      <w:r>
        <w:t>UAHA</w:t>
      </w:r>
      <w:r>
        <w:rPr>
          <w:spacing w:val="-3"/>
        </w:rPr>
        <w:t xml:space="preserve"> </w:t>
      </w:r>
      <w:r>
        <w:t>has</w:t>
      </w:r>
      <w:r>
        <w:rPr>
          <w:spacing w:val="-4"/>
        </w:rPr>
        <w:t xml:space="preserve"> </w:t>
      </w:r>
      <w:r>
        <w:t>sole</w:t>
      </w:r>
      <w:r>
        <w:rPr>
          <w:spacing w:val="-2"/>
        </w:rPr>
        <w:t xml:space="preserve"> </w:t>
      </w:r>
      <w:r>
        <w:t>and</w:t>
      </w:r>
      <w:r>
        <w:rPr>
          <w:spacing w:val="-2"/>
        </w:rPr>
        <w:t xml:space="preserve"> </w:t>
      </w:r>
      <w:r>
        <w:t>exclusive</w:t>
      </w:r>
      <w:r>
        <w:rPr>
          <w:spacing w:val="-2"/>
        </w:rPr>
        <w:t xml:space="preserve"> </w:t>
      </w:r>
      <w:r>
        <w:t>power</w:t>
      </w:r>
      <w:r>
        <w:rPr>
          <w:spacing w:val="-4"/>
        </w:rPr>
        <w:t xml:space="preserve"> </w:t>
      </w:r>
      <w:r>
        <w:t>to</w:t>
      </w:r>
      <w:r>
        <w:rPr>
          <w:spacing w:val="-2"/>
        </w:rPr>
        <w:t xml:space="preserve"> </w:t>
      </w:r>
      <w:r>
        <w:t>determine</w:t>
      </w:r>
      <w:r>
        <w:rPr>
          <w:spacing w:val="-4"/>
        </w:rPr>
        <w:t xml:space="preserve"> </w:t>
      </w:r>
      <w:r>
        <w:t>the participation of its member teams.</w:t>
      </w:r>
    </w:p>
    <w:p w14:paraId="6588CEBB" w14:textId="77777777" w:rsidR="002433A5" w:rsidRDefault="002433A5">
      <w:pPr>
        <w:pStyle w:val="BodyText"/>
        <w:spacing w:before="5"/>
        <w:rPr>
          <w:sz w:val="24"/>
        </w:rPr>
      </w:pPr>
    </w:p>
    <w:p w14:paraId="6588CEBC" w14:textId="77777777" w:rsidR="002433A5" w:rsidRDefault="00000000">
      <w:pPr>
        <w:pStyle w:val="Heading6"/>
      </w:pPr>
      <w:bookmarkStart w:id="6" w:name="Amendments"/>
      <w:bookmarkEnd w:id="6"/>
      <w:r>
        <w:rPr>
          <w:color w:val="FF0000"/>
          <w:spacing w:val="-2"/>
        </w:rPr>
        <w:t>Amendments</w:t>
      </w:r>
    </w:p>
    <w:p w14:paraId="6588CEBD" w14:textId="77777777" w:rsidR="002433A5" w:rsidRDefault="00000000">
      <w:pPr>
        <w:pStyle w:val="BodyText"/>
        <w:spacing w:before="18" w:line="247" w:lineRule="auto"/>
        <w:ind w:left="114" w:right="578" w:hanging="10"/>
      </w:pPr>
      <w:r>
        <w:t>The</w:t>
      </w:r>
      <w:r>
        <w:rPr>
          <w:spacing w:val="-1"/>
        </w:rPr>
        <w:t xml:space="preserve"> </w:t>
      </w:r>
      <w:r>
        <w:t>UAHA</w:t>
      </w:r>
      <w:r>
        <w:rPr>
          <w:spacing w:val="-2"/>
        </w:rPr>
        <w:t xml:space="preserve"> </w:t>
      </w:r>
      <w:r>
        <w:t>Policies</w:t>
      </w:r>
      <w:r>
        <w:rPr>
          <w:spacing w:val="-1"/>
        </w:rPr>
        <w:t xml:space="preserve"> </w:t>
      </w:r>
      <w:r>
        <w:t>&amp; Procedures</w:t>
      </w:r>
      <w:r>
        <w:rPr>
          <w:spacing w:val="-1"/>
        </w:rPr>
        <w:t xml:space="preserve"> </w:t>
      </w:r>
      <w:r>
        <w:t>should</w:t>
      </w:r>
      <w:r>
        <w:rPr>
          <w:spacing w:val="-1"/>
        </w:rPr>
        <w:t xml:space="preserve"> </w:t>
      </w:r>
      <w:r>
        <w:t>be</w:t>
      </w:r>
      <w:r>
        <w:rPr>
          <w:spacing w:val="-3"/>
        </w:rPr>
        <w:t xml:space="preserve"> </w:t>
      </w:r>
      <w:r>
        <w:t>considered</w:t>
      </w:r>
      <w:r>
        <w:rPr>
          <w:spacing w:val="-1"/>
        </w:rPr>
        <w:t xml:space="preserve"> </w:t>
      </w:r>
      <w:r>
        <w:t>dynamic,</w:t>
      </w:r>
      <w:r>
        <w:rPr>
          <w:spacing w:val="-1"/>
        </w:rPr>
        <w:t xml:space="preserve"> </w:t>
      </w:r>
      <w:r>
        <w:t>subject</w:t>
      </w:r>
      <w:r>
        <w:rPr>
          <w:spacing w:val="-3"/>
        </w:rPr>
        <w:t xml:space="preserve"> </w:t>
      </w:r>
      <w:r>
        <w:t>to</w:t>
      </w:r>
      <w:r>
        <w:rPr>
          <w:spacing w:val="-4"/>
        </w:rPr>
        <w:t xml:space="preserve"> </w:t>
      </w:r>
      <w:r>
        <w:t>change,</w:t>
      </w:r>
      <w:r>
        <w:rPr>
          <w:spacing w:val="-1"/>
        </w:rPr>
        <w:t xml:space="preserve"> </w:t>
      </w:r>
      <w:r>
        <w:t>and</w:t>
      </w:r>
      <w:r>
        <w:rPr>
          <w:spacing w:val="-4"/>
        </w:rPr>
        <w:t xml:space="preserve"> </w:t>
      </w:r>
      <w:r>
        <w:t>may</w:t>
      </w:r>
      <w:r>
        <w:rPr>
          <w:spacing w:val="-1"/>
        </w:rPr>
        <w:t xml:space="preserve"> </w:t>
      </w:r>
      <w:r>
        <w:t>be</w:t>
      </w:r>
      <w:r>
        <w:rPr>
          <w:spacing w:val="-3"/>
        </w:rPr>
        <w:t xml:space="preserve"> </w:t>
      </w:r>
      <w:r>
        <w:t>revised</w:t>
      </w:r>
      <w:r>
        <w:rPr>
          <w:spacing w:val="-4"/>
        </w:rPr>
        <w:t xml:space="preserve"> </w:t>
      </w:r>
      <w:r>
        <w:t>as</w:t>
      </w:r>
      <w:r>
        <w:rPr>
          <w:spacing w:val="-1"/>
        </w:rPr>
        <w:t xml:space="preserve"> </w:t>
      </w:r>
      <w:r>
        <w:t>necessary</w:t>
      </w:r>
      <w:r>
        <w:rPr>
          <w:spacing w:val="-1"/>
        </w:rPr>
        <w:t xml:space="preserve"> </w:t>
      </w:r>
      <w:r>
        <w:t>to meet the needs of the UAHA. Such additional policies and rules may be adopted as deemed necessary by the UAHA Board of Directors.</w:t>
      </w:r>
    </w:p>
    <w:p w14:paraId="6588CEBE" w14:textId="77777777" w:rsidR="002433A5" w:rsidRDefault="00000000">
      <w:pPr>
        <w:pStyle w:val="ListParagraph"/>
        <w:numPr>
          <w:ilvl w:val="0"/>
          <w:numId w:val="56"/>
        </w:numPr>
        <w:tabs>
          <w:tab w:val="left" w:pos="1200"/>
        </w:tabs>
        <w:spacing w:before="8"/>
        <w:ind w:hanging="361"/>
        <w:jc w:val="both"/>
      </w:pPr>
      <w:r>
        <w:t>Amendments</w:t>
      </w:r>
      <w:r>
        <w:rPr>
          <w:spacing w:val="-5"/>
        </w:rPr>
        <w:t xml:space="preserve"> </w:t>
      </w:r>
      <w:r>
        <w:t>to</w:t>
      </w:r>
      <w:r>
        <w:rPr>
          <w:spacing w:val="-5"/>
        </w:rPr>
        <w:t xml:space="preserve"> </w:t>
      </w:r>
      <w:r>
        <w:t>these</w:t>
      </w:r>
      <w:r>
        <w:rPr>
          <w:spacing w:val="-3"/>
        </w:rPr>
        <w:t xml:space="preserve"> </w:t>
      </w:r>
      <w:r>
        <w:t>Policies</w:t>
      </w:r>
      <w:r>
        <w:rPr>
          <w:spacing w:val="-4"/>
        </w:rPr>
        <w:t xml:space="preserve"> </w:t>
      </w:r>
      <w:r>
        <w:t>and</w:t>
      </w:r>
      <w:r>
        <w:rPr>
          <w:spacing w:val="-3"/>
        </w:rPr>
        <w:t xml:space="preserve"> </w:t>
      </w:r>
      <w:r>
        <w:t>Procedures</w:t>
      </w:r>
      <w:r>
        <w:rPr>
          <w:spacing w:val="-2"/>
        </w:rPr>
        <w:t xml:space="preserve"> </w:t>
      </w:r>
      <w:r>
        <w:t>may</w:t>
      </w:r>
      <w:r>
        <w:rPr>
          <w:spacing w:val="-3"/>
        </w:rPr>
        <w:t xml:space="preserve"> </w:t>
      </w:r>
      <w:r>
        <w:t>be</w:t>
      </w:r>
      <w:r>
        <w:rPr>
          <w:spacing w:val="-7"/>
        </w:rPr>
        <w:t xml:space="preserve"> </w:t>
      </w:r>
      <w:r>
        <w:t>proposed</w:t>
      </w:r>
      <w:r>
        <w:rPr>
          <w:spacing w:val="-2"/>
        </w:rPr>
        <w:t xml:space="preserve"> </w:t>
      </w:r>
      <w:r>
        <w:t>by</w:t>
      </w:r>
      <w:r>
        <w:rPr>
          <w:spacing w:val="-6"/>
        </w:rPr>
        <w:t xml:space="preserve"> </w:t>
      </w:r>
      <w:r>
        <w:t>the</w:t>
      </w:r>
      <w:r>
        <w:rPr>
          <w:spacing w:val="-2"/>
        </w:rPr>
        <w:t xml:space="preserve"> </w:t>
      </w:r>
      <w:r>
        <w:t>Board</w:t>
      </w:r>
      <w:r>
        <w:rPr>
          <w:spacing w:val="-6"/>
        </w:rPr>
        <w:t xml:space="preserve"> </w:t>
      </w:r>
      <w:r>
        <w:t>of</w:t>
      </w:r>
      <w:r>
        <w:rPr>
          <w:spacing w:val="-1"/>
        </w:rPr>
        <w:t xml:space="preserve"> </w:t>
      </w:r>
      <w:r>
        <w:t>Directors</w:t>
      </w:r>
      <w:r>
        <w:rPr>
          <w:spacing w:val="-3"/>
        </w:rPr>
        <w:t xml:space="preserve"> </w:t>
      </w:r>
      <w:r>
        <w:t>by</w:t>
      </w:r>
      <w:r>
        <w:rPr>
          <w:spacing w:val="-2"/>
        </w:rPr>
        <w:t xml:space="preserve"> </w:t>
      </w:r>
      <w:r>
        <w:t>majority</w:t>
      </w:r>
      <w:r>
        <w:rPr>
          <w:spacing w:val="-2"/>
        </w:rPr>
        <w:t xml:space="preserve"> vote.</w:t>
      </w:r>
    </w:p>
    <w:p w14:paraId="6588CEBF" w14:textId="77777777" w:rsidR="002433A5" w:rsidRDefault="00000000">
      <w:pPr>
        <w:pStyle w:val="ListParagraph"/>
        <w:numPr>
          <w:ilvl w:val="0"/>
          <w:numId w:val="56"/>
        </w:numPr>
        <w:tabs>
          <w:tab w:val="left" w:pos="1200"/>
        </w:tabs>
        <w:spacing w:before="14" w:line="247" w:lineRule="auto"/>
        <w:ind w:right="688"/>
        <w:jc w:val="both"/>
      </w:pPr>
      <w:r>
        <w:t>Proposed</w:t>
      </w:r>
      <w:r>
        <w:rPr>
          <w:spacing w:val="-1"/>
        </w:rPr>
        <w:t xml:space="preserve"> </w:t>
      </w:r>
      <w:r>
        <w:t>amendments</w:t>
      </w:r>
      <w:r>
        <w:rPr>
          <w:spacing w:val="-1"/>
        </w:rPr>
        <w:t xml:space="preserve"> </w:t>
      </w:r>
      <w:r>
        <w:t>to</w:t>
      </w:r>
      <w:r>
        <w:rPr>
          <w:spacing w:val="-4"/>
        </w:rPr>
        <w:t xml:space="preserve"> </w:t>
      </w:r>
      <w:r>
        <w:t>these</w:t>
      </w:r>
      <w:r>
        <w:rPr>
          <w:spacing w:val="-1"/>
        </w:rPr>
        <w:t xml:space="preserve"> </w:t>
      </w:r>
      <w:r>
        <w:t>Policies</w:t>
      </w:r>
      <w:r>
        <w:rPr>
          <w:spacing w:val="-1"/>
        </w:rPr>
        <w:t xml:space="preserve"> </w:t>
      </w:r>
      <w:r>
        <w:t>and</w:t>
      </w:r>
      <w:r>
        <w:rPr>
          <w:spacing w:val="-4"/>
        </w:rPr>
        <w:t xml:space="preserve"> </w:t>
      </w:r>
      <w:r>
        <w:t>Procedures</w:t>
      </w:r>
      <w:r>
        <w:rPr>
          <w:spacing w:val="-3"/>
        </w:rPr>
        <w:t xml:space="preserve"> </w:t>
      </w:r>
      <w:r>
        <w:t>must be</w:t>
      </w:r>
      <w:r>
        <w:rPr>
          <w:spacing w:val="-3"/>
        </w:rPr>
        <w:t xml:space="preserve"> </w:t>
      </w:r>
      <w:r>
        <w:t>distributed</w:t>
      </w:r>
      <w:r>
        <w:rPr>
          <w:spacing w:val="-4"/>
        </w:rPr>
        <w:t xml:space="preserve"> </w:t>
      </w:r>
      <w:r>
        <w:t>to</w:t>
      </w:r>
      <w:r>
        <w:rPr>
          <w:spacing w:val="-4"/>
        </w:rPr>
        <w:t xml:space="preserve"> </w:t>
      </w:r>
      <w:r>
        <w:t>the</w:t>
      </w:r>
      <w:r>
        <w:rPr>
          <w:spacing w:val="-3"/>
        </w:rPr>
        <w:t xml:space="preserve"> </w:t>
      </w:r>
      <w:r>
        <w:t>UAHA</w:t>
      </w:r>
      <w:r>
        <w:rPr>
          <w:spacing w:val="-2"/>
        </w:rPr>
        <w:t xml:space="preserve"> </w:t>
      </w:r>
      <w:r>
        <w:t>Board</w:t>
      </w:r>
      <w:r>
        <w:rPr>
          <w:spacing w:val="-1"/>
        </w:rPr>
        <w:t xml:space="preserve"> </w:t>
      </w:r>
      <w:r>
        <w:t>of Directors and</w:t>
      </w:r>
      <w:r>
        <w:rPr>
          <w:spacing w:val="-2"/>
        </w:rPr>
        <w:t xml:space="preserve"> </w:t>
      </w:r>
      <w:r>
        <w:t>posted</w:t>
      </w:r>
      <w:r>
        <w:rPr>
          <w:spacing w:val="-2"/>
        </w:rPr>
        <w:t xml:space="preserve"> </w:t>
      </w:r>
      <w:r>
        <w:t>with</w:t>
      </w:r>
      <w:r>
        <w:rPr>
          <w:spacing w:val="-5"/>
        </w:rPr>
        <w:t xml:space="preserve"> </w:t>
      </w:r>
      <w:r>
        <w:t>the</w:t>
      </w:r>
      <w:r>
        <w:rPr>
          <w:spacing w:val="-2"/>
        </w:rPr>
        <w:t xml:space="preserve"> </w:t>
      </w:r>
      <w:r>
        <w:t>agenda</w:t>
      </w:r>
      <w:r>
        <w:rPr>
          <w:spacing w:val="-4"/>
        </w:rPr>
        <w:t xml:space="preserve"> </w:t>
      </w:r>
      <w:r>
        <w:t>for</w:t>
      </w:r>
      <w:r>
        <w:rPr>
          <w:spacing w:val="-1"/>
        </w:rPr>
        <w:t xml:space="preserve"> </w:t>
      </w:r>
      <w:r>
        <w:t>either</w:t>
      </w:r>
      <w:r>
        <w:rPr>
          <w:spacing w:val="-1"/>
        </w:rPr>
        <w:t xml:space="preserve"> </w:t>
      </w:r>
      <w:r>
        <w:t>a</w:t>
      </w:r>
      <w:r>
        <w:rPr>
          <w:spacing w:val="-2"/>
        </w:rPr>
        <w:t xml:space="preserve"> </w:t>
      </w:r>
      <w:r>
        <w:t>regular</w:t>
      </w:r>
      <w:r>
        <w:rPr>
          <w:spacing w:val="-4"/>
        </w:rPr>
        <w:t xml:space="preserve"> </w:t>
      </w:r>
      <w:r>
        <w:t>meeting,</w:t>
      </w:r>
      <w:r>
        <w:rPr>
          <w:spacing w:val="-2"/>
        </w:rPr>
        <w:t xml:space="preserve"> </w:t>
      </w:r>
      <w:r>
        <w:t>or</w:t>
      </w:r>
      <w:r>
        <w:rPr>
          <w:spacing w:val="-1"/>
        </w:rPr>
        <w:t xml:space="preserve"> </w:t>
      </w:r>
      <w:r>
        <w:t>a</w:t>
      </w:r>
      <w:r>
        <w:rPr>
          <w:spacing w:val="-2"/>
        </w:rPr>
        <w:t xml:space="preserve"> </w:t>
      </w:r>
      <w:r>
        <w:t>Special</w:t>
      </w:r>
      <w:r>
        <w:rPr>
          <w:spacing w:val="-4"/>
        </w:rPr>
        <w:t xml:space="preserve"> </w:t>
      </w:r>
      <w:r>
        <w:t>Meeting</w:t>
      </w:r>
      <w:r>
        <w:rPr>
          <w:spacing w:val="-2"/>
        </w:rPr>
        <w:t xml:space="preserve"> </w:t>
      </w:r>
      <w:r>
        <w:t>called</w:t>
      </w:r>
      <w:r>
        <w:rPr>
          <w:spacing w:val="-2"/>
        </w:rPr>
        <w:t xml:space="preserve"> </w:t>
      </w:r>
      <w:r>
        <w:t>per</w:t>
      </w:r>
      <w:r>
        <w:rPr>
          <w:spacing w:val="-4"/>
        </w:rPr>
        <w:t xml:space="preserve"> </w:t>
      </w:r>
      <w:r>
        <w:t>the</w:t>
      </w:r>
      <w:r>
        <w:rPr>
          <w:spacing w:val="-2"/>
        </w:rPr>
        <w:t xml:space="preserve"> </w:t>
      </w:r>
      <w:r>
        <w:t>UAHA</w:t>
      </w:r>
      <w:r>
        <w:rPr>
          <w:spacing w:val="-3"/>
        </w:rPr>
        <w:t xml:space="preserve"> </w:t>
      </w:r>
      <w:r>
        <w:t>By</w:t>
      </w:r>
      <w:r>
        <w:rPr>
          <w:spacing w:val="-2"/>
        </w:rPr>
        <w:t xml:space="preserve"> </w:t>
      </w:r>
      <w:r>
        <w:t>Laws for review at least 10 days before any vote on the proposed amendments for comments.</w:t>
      </w:r>
    </w:p>
    <w:p w14:paraId="6588CEC0" w14:textId="77777777" w:rsidR="002433A5" w:rsidRDefault="00000000">
      <w:pPr>
        <w:pStyle w:val="ListParagraph"/>
        <w:numPr>
          <w:ilvl w:val="0"/>
          <w:numId w:val="56"/>
        </w:numPr>
        <w:tabs>
          <w:tab w:val="left" w:pos="1200"/>
        </w:tabs>
        <w:spacing w:before="8" w:line="247" w:lineRule="auto"/>
        <w:ind w:right="785"/>
        <w:jc w:val="both"/>
      </w:pPr>
      <w:r>
        <w:t>The</w:t>
      </w:r>
      <w:r>
        <w:rPr>
          <w:spacing w:val="-2"/>
        </w:rPr>
        <w:t xml:space="preserve"> </w:t>
      </w:r>
      <w:r>
        <w:t>distribution</w:t>
      </w:r>
      <w:r>
        <w:rPr>
          <w:spacing w:val="-2"/>
        </w:rPr>
        <w:t xml:space="preserve"> </w:t>
      </w:r>
      <w:r>
        <w:t>of</w:t>
      </w:r>
      <w:r>
        <w:rPr>
          <w:spacing w:val="-1"/>
        </w:rPr>
        <w:t xml:space="preserve"> </w:t>
      </w:r>
      <w:r>
        <w:t>proposed</w:t>
      </w:r>
      <w:r>
        <w:rPr>
          <w:spacing w:val="-2"/>
        </w:rPr>
        <w:t xml:space="preserve"> </w:t>
      </w:r>
      <w:r>
        <w:t>amendments</w:t>
      </w:r>
      <w:r>
        <w:rPr>
          <w:spacing w:val="-2"/>
        </w:rPr>
        <w:t xml:space="preserve"> </w:t>
      </w:r>
      <w:r>
        <w:t>will</w:t>
      </w:r>
      <w:r>
        <w:rPr>
          <w:spacing w:val="-4"/>
        </w:rPr>
        <w:t xml:space="preserve"> </w:t>
      </w:r>
      <w:r>
        <w:t>announce</w:t>
      </w:r>
      <w:r>
        <w:rPr>
          <w:spacing w:val="-2"/>
        </w:rPr>
        <w:t xml:space="preserve"> </w:t>
      </w:r>
      <w:r>
        <w:t>a</w:t>
      </w:r>
      <w:r>
        <w:rPr>
          <w:spacing w:val="-2"/>
        </w:rPr>
        <w:t xml:space="preserve"> </w:t>
      </w:r>
      <w:r>
        <w:t>date</w:t>
      </w:r>
      <w:r>
        <w:rPr>
          <w:spacing w:val="-4"/>
        </w:rPr>
        <w:t xml:space="preserve"> </w:t>
      </w:r>
      <w:r>
        <w:t>for</w:t>
      </w:r>
      <w:r>
        <w:rPr>
          <w:spacing w:val="-1"/>
        </w:rPr>
        <w:t xml:space="preserve"> </w:t>
      </w:r>
      <w:r>
        <w:t>a</w:t>
      </w:r>
      <w:r>
        <w:rPr>
          <w:spacing w:val="-4"/>
        </w:rPr>
        <w:t xml:space="preserve"> </w:t>
      </w:r>
      <w:r>
        <w:t>meeting</w:t>
      </w:r>
      <w:r>
        <w:rPr>
          <w:spacing w:val="-2"/>
        </w:rPr>
        <w:t xml:space="preserve"> </w:t>
      </w:r>
      <w:r>
        <w:t>at</w:t>
      </w:r>
      <w:r>
        <w:rPr>
          <w:spacing w:val="-1"/>
        </w:rPr>
        <w:t xml:space="preserve"> </w:t>
      </w:r>
      <w:r>
        <w:t>which</w:t>
      </w:r>
      <w:r>
        <w:rPr>
          <w:spacing w:val="-5"/>
        </w:rPr>
        <w:t xml:space="preserve"> </w:t>
      </w:r>
      <w:r>
        <w:t>the</w:t>
      </w:r>
      <w:r>
        <w:rPr>
          <w:spacing w:val="-4"/>
        </w:rPr>
        <w:t xml:space="preserve"> </w:t>
      </w:r>
      <w:r>
        <w:t>amendments</w:t>
      </w:r>
      <w:r>
        <w:rPr>
          <w:spacing w:val="-2"/>
        </w:rPr>
        <w:t xml:space="preserve"> </w:t>
      </w:r>
      <w:r>
        <w:t>will be discussed and voted on by the Board of Directors.</w:t>
      </w:r>
    </w:p>
    <w:p w14:paraId="6588CEC1" w14:textId="77777777" w:rsidR="002433A5" w:rsidRDefault="00000000">
      <w:pPr>
        <w:pStyle w:val="BodyText"/>
        <w:spacing w:before="7" w:line="247" w:lineRule="auto"/>
        <w:ind w:left="1208" w:right="1287" w:hanging="10"/>
        <w:jc w:val="both"/>
      </w:pPr>
      <w:r>
        <w:t>These</w:t>
      </w:r>
      <w:r>
        <w:rPr>
          <w:spacing w:val="-4"/>
        </w:rPr>
        <w:t xml:space="preserve"> </w:t>
      </w:r>
      <w:r>
        <w:t>additional</w:t>
      </w:r>
      <w:r>
        <w:rPr>
          <w:spacing w:val="-1"/>
        </w:rPr>
        <w:t xml:space="preserve"> </w:t>
      </w:r>
      <w:r>
        <w:t>or</w:t>
      </w:r>
      <w:r>
        <w:rPr>
          <w:spacing w:val="-4"/>
        </w:rPr>
        <w:t xml:space="preserve"> </w:t>
      </w:r>
      <w:r>
        <w:t>amended</w:t>
      </w:r>
      <w:r>
        <w:rPr>
          <w:spacing w:val="-2"/>
        </w:rPr>
        <w:t xml:space="preserve"> </w:t>
      </w:r>
      <w:r>
        <w:t>provisions</w:t>
      </w:r>
      <w:r>
        <w:rPr>
          <w:spacing w:val="-2"/>
        </w:rPr>
        <w:t xml:space="preserve"> </w:t>
      </w:r>
      <w:r>
        <w:t>will</w:t>
      </w:r>
      <w:r>
        <w:rPr>
          <w:spacing w:val="-1"/>
        </w:rPr>
        <w:t xml:space="preserve"> </w:t>
      </w:r>
      <w:r>
        <w:t>be</w:t>
      </w:r>
      <w:r>
        <w:rPr>
          <w:spacing w:val="-4"/>
        </w:rPr>
        <w:t xml:space="preserve"> </w:t>
      </w:r>
      <w:r>
        <w:t>recorded</w:t>
      </w:r>
      <w:r>
        <w:rPr>
          <w:spacing w:val="-2"/>
        </w:rPr>
        <w:t xml:space="preserve"> </w:t>
      </w:r>
      <w:r>
        <w:t>in</w:t>
      </w:r>
      <w:r>
        <w:rPr>
          <w:spacing w:val="-5"/>
        </w:rPr>
        <w:t xml:space="preserve"> </w:t>
      </w:r>
      <w:r>
        <w:t>the</w:t>
      </w:r>
      <w:r>
        <w:rPr>
          <w:spacing w:val="-4"/>
        </w:rPr>
        <w:t xml:space="preserve"> </w:t>
      </w:r>
      <w:r>
        <w:t>minutes</w:t>
      </w:r>
      <w:r>
        <w:rPr>
          <w:spacing w:val="-2"/>
        </w:rPr>
        <w:t xml:space="preserve"> </w:t>
      </w:r>
      <w:r>
        <w:t>of</w:t>
      </w:r>
      <w:r>
        <w:rPr>
          <w:spacing w:val="-1"/>
        </w:rPr>
        <w:t xml:space="preserve"> </w:t>
      </w:r>
      <w:r>
        <w:t>the</w:t>
      </w:r>
      <w:r>
        <w:rPr>
          <w:spacing w:val="-2"/>
        </w:rPr>
        <w:t xml:space="preserve"> </w:t>
      </w:r>
      <w:r>
        <w:t>meeting</w:t>
      </w:r>
      <w:r>
        <w:rPr>
          <w:spacing w:val="-2"/>
        </w:rPr>
        <w:t xml:space="preserve"> </w:t>
      </w:r>
      <w:r>
        <w:t>and</w:t>
      </w:r>
      <w:r>
        <w:rPr>
          <w:spacing w:val="-2"/>
        </w:rPr>
        <w:t xml:space="preserve"> </w:t>
      </w:r>
      <w:r>
        <w:t>restated</w:t>
      </w:r>
      <w:r>
        <w:rPr>
          <w:spacing w:val="-2"/>
        </w:rPr>
        <w:t xml:space="preserve"> </w:t>
      </w:r>
      <w:r>
        <w:t>in amended Policies &amp; Procedures and reposted on the UAHA Website.</w:t>
      </w:r>
    </w:p>
    <w:p w14:paraId="6588CEC2" w14:textId="77777777" w:rsidR="002433A5" w:rsidRDefault="002433A5">
      <w:pPr>
        <w:pStyle w:val="BodyText"/>
        <w:spacing w:before="4"/>
        <w:rPr>
          <w:sz w:val="24"/>
        </w:rPr>
      </w:pPr>
    </w:p>
    <w:p w14:paraId="6588CEC3" w14:textId="77777777" w:rsidR="002433A5" w:rsidRDefault="00000000">
      <w:pPr>
        <w:pStyle w:val="Heading6"/>
        <w:spacing w:before="1"/>
      </w:pPr>
      <w:bookmarkStart w:id="7" w:name="Member_Associations"/>
      <w:bookmarkEnd w:id="7"/>
      <w:r>
        <w:rPr>
          <w:color w:val="FF0000"/>
        </w:rPr>
        <w:t>Member</w:t>
      </w:r>
      <w:r>
        <w:rPr>
          <w:color w:val="FF0000"/>
          <w:spacing w:val="-3"/>
        </w:rPr>
        <w:t xml:space="preserve"> </w:t>
      </w:r>
      <w:r>
        <w:rPr>
          <w:color w:val="FF0000"/>
          <w:spacing w:val="-2"/>
        </w:rPr>
        <w:t>Associations</w:t>
      </w:r>
    </w:p>
    <w:p w14:paraId="6588CEC4" w14:textId="77777777" w:rsidR="002433A5" w:rsidRDefault="00000000">
      <w:pPr>
        <w:pStyle w:val="BodyText"/>
        <w:spacing w:before="18" w:line="247" w:lineRule="auto"/>
        <w:ind w:left="114" w:right="578" w:hanging="10"/>
      </w:pPr>
      <w:r>
        <w:t>UAHA Member associations are those organizations, and associations that have entered into a Member Association Agreement</w:t>
      </w:r>
      <w:r>
        <w:rPr>
          <w:spacing w:val="-1"/>
        </w:rPr>
        <w:t xml:space="preserve"> </w:t>
      </w:r>
      <w:r>
        <w:t>with</w:t>
      </w:r>
      <w:r>
        <w:rPr>
          <w:spacing w:val="-2"/>
        </w:rPr>
        <w:t xml:space="preserve"> </w:t>
      </w:r>
      <w:r>
        <w:t>the</w:t>
      </w:r>
      <w:r>
        <w:rPr>
          <w:spacing w:val="-2"/>
        </w:rPr>
        <w:t xml:space="preserve"> </w:t>
      </w:r>
      <w:r>
        <w:t>Affiliate</w:t>
      </w:r>
      <w:r>
        <w:rPr>
          <w:spacing w:val="-2"/>
        </w:rPr>
        <w:t xml:space="preserve"> </w:t>
      </w:r>
      <w:r>
        <w:t>and</w:t>
      </w:r>
      <w:r>
        <w:rPr>
          <w:spacing w:val="-2"/>
        </w:rPr>
        <w:t xml:space="preserve"> </w:t>
      </w:r>
      <w:r>
        <w:t>have</w:t>
      </w:r>
      <w:r>
        <w:rPr>
          <w:spacing w:val="-2"/>
        </w:rPr>
        <w:t xml:space="preserve"> </w:t>
      </w:r>
      <w:r>
        <w:t>agreed</w:t>
      </w:r>
      <w:r>
        <w:rPr>
          <w:spacing w:val="-2"/>
        </w:rPr>
        <w:t xml:space="preserve"> </w:t>
      </w:r>
      <w:r>
        <w:t>to</w:t>
      </w:r>
      <w:r>
        <w:rPr>
          <w:spacing w:val="-2"/>
        </w:rPr>
        <w:t xml:space="preserve"> </w:t>
      </w:r>
      <w:r>
        <w:t>abide</w:t>
      </w:r>
      <w:r>
        <w:rPr>
          <w:spacing w:val="-4"/>
        </w:rPr>
        <w:t xml:space="preserve"> </w:t>
      </w:r>
      <w:r>
        <w:t>by</w:t>
      </w:r>
      <w:r>
        <w:rPr>
          <w:spacing w:val="-2"/>
        </w:rPr>
        <w:t xml:space="preserve"> </w:t>
      </w:r>
      <w:r>
        <w:t>all</w:t>
      </w:r>
      <w:r>
        <w:rPr>
          <w:spacing w:val="-1"/>
        </w:rPr>
        <w:t xml:space="preserve"> </w:t>
      </w:r>
      <w:r>
        <w:t>current</w:t>
      </w:r>
      <w:r>
        <w:rPr>
          <w:spacing w:val="-4"/>
        </w:rPr>
        <w:t xml:space="preserve"> </w:t>
      </w:r>
      <w:r>
        <w:t>and</w:t>
      </w:r>
      <w:r>
        <w:rPr>
          <w:spacing w:val="-5"/>
        </w:rPr>
        <w:t xml:space="preserve"> </w:t>
      </w:r>
      <w:r>
        <w:t>future</w:t>
      </w:r>
      <w:r>
        <w:rPr>
          <w:spacing w:val="-4"/>
        </w:rPr>
        <w:t xml:space="preserve"> </w:t>
      </w:r>
      <w:r>
        <w:t>rules</w:t>
      </w:r>
      <w:r>
        <w:rPr>
          <w:spacing w:val="-2"/>
        </w:rPr>
        <w:t xml:space="preserve"> </w:t>
      </w:r>
      <w:r>
        <w:t>established</w:t>
      </w:r>
      <w:r>
        <w:rPr>
          <w:spacing w:val="-5"/>
        </w:rPr>
        <w:t xml:space="preserve"> </w:t>
      </w:r>
      <w:r>
        <w:t>by</w:t>
      </w:r>
      <w:r>
        <w:rPr>
          <w:spacing w:val="-2"/>
        </w:rPr>
        <w:t xml:space="preserve"> </w:t>
      </w:r>
      <w:r>
        <w:t>USAH</w:t>
      </w:r>
      <w:r>
        <w:rPr>
          <w:spacing w:val="-3"/>
        </w:rPr>
        <w:t xml:space="preserve"> </w:t>
      </w:r>
      <w:r>
        <w:t>and</w:t>
      </w:r>
      <w:r>
        <w:rPr>
          <w:spacing w:val="-2"/>
        </w:rPr>
        <w:t xml:space="preserve"> </w:t>
      </w:r>
      <w:r>
        <w:t>UAHA.</w:t>
      </w:r>
    </w:p>
    <w:p w14:paraId="6588CEC5" w14:textId="77777777" w:rsidR="002433A5" w:rsidRDefault="002433A5">
      <w:pPr>
        <w:pStyle w:val="BodyText"/>
        <w:spacing w:before="4"/>
        <w:rPr>
          <w:sz w:val="24"/>
        </w:rPr>
      </w:pPr>
    </w:p>
    <w:p w14:paraId="6588CEC6" w14:textId="77777777" w:rsidR="002433A5" w:rsidRDefault="00000000">
      <w:pPr>
        <w:pStyle w:val="BodyText"/>
        <w:spacing w:after="19"/>
        <w:ind w:left="119"/>
      </w:pPr>
      <w:r>
        <w:t>UAHA</w:t>
      </w:r>
      <w:r>
        <w:rPr>
          <w:spacing w:val="-7"/>
        </w:rPr>
        <w:t xml:space="preserve"> </w:t>
      </w:r>
      <w:r>
        <w:t>has</w:t>
      </w:r>
      <w:r>
        <w:rPr>
          <w:spacing w:val="-4"/>
        </w:rPr>
        <w:t xml:space="preserve"> </w:t>
      </w:r>
      <w:r>
        <w:t>the</w:t>
      </w:r>
      <w:r>
        <w:rPr>
          <w:spacing w:val="-6"/>
        </w:rPr>
        <w:t xml:space="preserve"> </w:t>
      </w:r>
      <w:r>
        <w:t>following</w:t>
      </w:r>
      <w:r>
        <w:rPr>
          <w:spacing w:val="-6"/>
        </w:rPr>
        <w:t xml:space="preserve"> </w:t>
      </w:r>
      <w:r>
        <w:t>member</w:t>
      </w:r>
      <w:r>
        <w:rPr>
          <w:spacing w:val="-3"/>
        </w:rPr>
        <w:t xml:space="preserve"> </w:t>
      </w:r>
      <w:r>
        <w:t>associations</w:t>
      </w:r>
      <w:r>
        <w:rPr>
          <w:spacing w:val="-4"/>
        </w:rPr>
        <w:t xml:space="preserve"> </w:t>
      </w:r>
      <w:r>
        <w:t>who</w:t>
      </w:r>
      <w:r>
        <w:rPr>
          <w:spacing w:val="-4"/>
        </w:rPr>
        <w:t xml:space="preserve"> </w:t>
      </w:r>
      <w:r>
        <w:t>have</w:t>
      </w:r>
      <w:r>
        <w:rPr>
          <w:spacing w:val="-4"/>
        </w:rPr>
        <w:t xml:space="preserve"> </w:t>
      </w:r>
      <w:r>
        <w:t>been</w:t>
      </w:r>
      <w:r>
        <w:rPr>
          <w:spacing w:val="-4"/>
        </w:rPr>
        <w:t xml:space="preserve"> </w:t>
      </w:r>
      <w:r>
        <w:t>granted</w:t>
      </w:r>
      <w:r>
        <w:rPr>
          <w:spacing w:val="-4"/>
        </w:rPr>
        <w:t xml:space="preserve"> </w:t>
      </w:r>
      <w:r>
        <w:t>initial</w:t>
      </w:r>
      <w:r>
        <w:rPr>
          <w:spacing w:val="-3"/>
        </w:rPr>
        <w:t xml:space="preserve"> </w:t>
      </w:r>
      <w:r>
        <w:t>Member</w:t>
      </w:r>
      <w:r>
        <w:rPr>
          <w:spacing w:val="-4"/>
        </w:rPr>
        <w:t xml:space="preserve"> </w:t>
      </w:r>
      <w:r>
        <w:rPr>
          <w:rFonts w:ascii="Arial"/>
          <w:sz w:val="16"/>
        </w:rPr>
        <w:t>Association</w:t>
      </w:r>
      <w:r>
        <w:rPr>
          <w:rFonts w:ascii="Arial"/>
          <w:spacing w:val="7"/>
          <w:sz w:val="16"/>
        </w:rPr>
        <w:t xml:space="preserve"> </w:t>
      </w:r>
      <w:r>
        <w:rPr>
          <w:spacing w:val="-2"/>
        </w:rPr>
        <w:t>status: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5061"/>
      </w:tblGrid>
      <w:tr w:rsidR="002433A5" w14:paraId="6588CEC9" w14:textId="77777777">
        <w:trPr>
          <w:trHeight w:val="316"/>
        </w:trPr>
        <w:tc>
          <w:tcPr>
            <w:tcW w:w="1459" w:type="dxa"/>
          </w:tcPr>
          <w:p w14:paraId="6588CEC7" w14:textId="77777777" w:rsidR="002433A5" w:rsidRDefault="00000000">
            <w:pPr>
              <w:pStyle w:val="TableParagraph"/>
              <w:spacing w:before="0" w:line="292" w:lineRule="exact"/>
              <w:rPr>
                <w:b/>
                <w:sz w:val="24"/>
              </w:rPr>
            </w:pPr>
            <w:r>
              <w:rPr>
                <w:b/>
                <w:spacing w:val="-2"/>
                <w:sz w:val="24"/>
              </w:rPr>
              <w:t>Association</w:t>
            </w:r>
          </w:p>
        </w:tc>
        <w:tc>
          <w:tcPr>
            <w:tcW w:w="5061" w:type="dxa"/>
          </w:tcPr>
          <w:p w14:paraId="6588CEC8" w14:textId="77777777" w:rsidR="002433A5" w:rsidRDefault="00000000">
            <w:pPr>
              <w:pStyle w:val="TableParagraph"/>
              <w:spacing w:before="0" w:line="292" w:lineRule="exact"/>
              <w:ind w:left="108"/>
              <w:rPr>
                <w:b/>
                <w:sz w:val="24"/>
              </w:rPr>
            </w:pPr>
            <w:r>
              <w:rPr>
                <w:b/>
                <w:sz w:val="24"/>
              </w:rPr>
              <w:t>Association</w:t>
            </w:r>
            <w:r>
              <w:rPr>
                <w:b/>
                <w:spacing w:val="-2"/>
                <w:sz w:val="24"/>
              </w:rPr>
              <w:t xml:space="preserve"> </w:t>
            </w:r>
            <w:r>
              <w:rPr>
                <w:b/>
                <w:spacing w:val="-4"/>
                <w:sz w:val="24"/>
              </w:rPr>
              <w:t>Name</w:t>
            </w:r>
          </w:p>
        </w:tc>
      </w:tr>
      <w:tr w:rsidR="002433A5" w14:paraId="6588CECC" w14:textId="77777777">
        <w:trPr>
          <w:trHeight w:val="258"/>
        </w:trPr>
        <w:tc>
          <w:tcPr>
            <w:tcW w:w="1459" w:type="dxa"/>
          </w:tcPr>
          <w:p w14:paraId="6588CECA" w14:textId="77777777" w:rsidR="002433A5" w:rsidRDefault="00000000">
            <w:pPr>
              <w:pStyle w:val="TableParagraph"/>
              <w:rPr>
                <w:sz w:val="16"/>
              </w:rPr>
            </w:pPr>
            <w:r>
              <w:rPr>
                <w:spacing w:val="-2"/>
                <w:sz w:val="16"/>
              </w:rPr>
              <w:t>UTD3001</w:t>
            </w:r>
          </w:p>
        </w:tc>
        <w:tc>
          <w:tcPr>
            <w:tcW w:w="5061" w:type="dxa"/>
          </w:tcPr>
          <w:p w14:paraId="6588CECB" w14:textId="77777777" w:rsidR="002433A5" w:rsidRDefault="00000000">
            <w:pPr>
              <w:pStyle w:val="TableParagraph"/>
              <w:rPr>
                <w:sz w:val="16"/>
              </w:rPr>
            </w:pPr>
            <w:r>
              <w:rPr>
                <w:sz w:val="16"/>
              </w:rPr>
              <w:t>UTAH</w:t>
            </w:r>
            <w:r>
              <w:rPr>
                <w:spacing w:val="-4"/>
                <w:sz w:val="16"/>
              </w:rPr>
              <w:t xml:space="preserve"> </w:t>
            </w:r>
            <w:r>
              <w:rPr>
                <w:spacing w:val="-2"/>
                <w:sz w:val="16"/>
              </w:rPr>
              <w:t>WARRIORS</w:t>
            </w:r>
          </w:p>
        </w:tc>
      </w:tr>
      <w:tr w:rsidR="002433A5" w14:paraId="6588CECF" w14:textId="77777777">
        <w:trPr>
          <w:trHeight w:val="258"/>
        </w:trPr>
        <w:tc>
          <w:tcPr>
            <w:tcW w:w="1459" w:type="dxa"/>
          </w:tcPr>
          <w:p w14:paraId="6588CECD" w14:textId="77777777" w:rsidR="002433A5" w:rsidRDefault="00000000">
            <w:pPr>
              <w:pStyle w:val="TableParagraph"/>
              <w:rPr>
                <w:sz w:val="16"/>
              </w:rPr>
            </w:pPr>
            <w:r>
              <w:rPr>
                <w:spacing w:val="-2"/>
                <w:sz w:val="16"/>
              </w:rPr>
              <w:t>UTH0000</w:t>
            </w:r>
          </w:p>
        </w:tc>
        <w:tc>
          <w:tcPr>
            <w:tcW w:w="5061" w:type="dxa"/>
          </w:tcPr>
          <w:p w14:paraId="6588CECE" w14:textId="77777777" w:rsidR="002433A5" w:rsidRDefault="00000000">
            <w:pPr>
              <w:pStyle w:val="TableParagraph"/>
              <w:ind w:left="108"/>
              <w:rPr>
                <w:sz w:val="16"/>
              </w:rPr>
            </w:pPr>
            <w:r>
              <w:rPr>
                <w:sz w:val="16"/>
              </w:rPr>
              <w:t>UTAH</w:t>
            </w:r>
            <w:r>
              <w:rPr>
                <w:spacing w:val="-2"/>
                <w:sz w:val="16"/>
              </w:rPr>
              <w:t xml:space="preserve"> </w:t>
            </w:r>
            <w:r>
              <w:rPr>
                <w:spacing w:val="-4"/>
                <w:sz w:val="16"/>
              </w:rPr>
              <w:t>MISC</w:t>
            </w:r>
          </w:p>
        </w:tc>
      </w:tr>
      <w:tr w:rsidR="002433A5" w14:paraId="6588CED2" w14:textId="77777777">
        <w:trPr>
          <w:trHeight w:val="258"/>
        </w:trPr>
        <w:tc>
          <w:tcPr>
            <w:tcW w:w="1459" w:type="dxa"/>
          </w:tcPr>
          <w:p w14:paraId="6588CED0" w14:textId="77777777" w:rsidR="002433A5" w:rsidRDefault="00000000">
            <w:pPr>
              <w:pStyle w:val="TableParagraph"/>
              <w:rPr>
                <w:sz w:val="16"/>
              </w:rPr>
            </w:pPr>
            <w:r>
              <w:rPr>
                <w:spacing w:val="-2"/>
                <w:sz w:val="16"/>
              </w:rPr>
              <w:t>UTH0004</w:t>
            </w:r>
          </w:p>
        </w:tc>
        <w:tc>
          <w:tcPr>
            <w:tcW w:w="5061" w:type="dxa"/>
          </w:tcPr>
          <w:p w14:paraId="6588CED1" w14:textId="77777777" w:rsidR="002433A5" w:rsidRDefault="00000000">
            <w:pPr>
              <w:pStyle w:val="TableParagraph"/>
              <w:rPr>
                <w:sz w:val="16"/>
              </w:rPr>
            </w:pPr>
            <w:r>
              <w:rPr>
                <w:sz w:val="16"/>
              </w:rPr>
              <w:t>OLYMPIC</w:t>
            </w:r>
            <w:r>
              <w:rPr>
                <w:spacing w:val="-6"/>
                <w:sz w:val="16"/>
              </w:rPr>
              <w:t xml:space="preserve"> </w:t>
            </w:r>
            <w:r>
              <w:rPr>
                <w:spacing w:val="-4"/>
                <w:sz w:val="16"/>
              </w:rPr>
              <w:t>OVAL</w:t>
            </w:r>
          </w:p>
        </w:tc>
      </w:tr>
      <w:tr w:rsidR="002433A5" w14:paraId="6588CED5" w14:textId="77777777">
        <w:trPr>
          <w:trHeight w:val="258"/>
        </w:trPr>
        <w:tc>
          <w:tcPr>
            <w:tcW w:w="1459" w:type="dxa"/>
          </w:tcPr>
          <w:p w14:paraId="6588CED3" w14:textId="77777777" w:rsidR="002433A5" w:rsidRDefault="00000000">
            <w:pPr>
              <w:pStyle w:val="TableParagraph"/>
              <w:rPr>
                <w:sz w:val="16"/>
              </w:rPr>
            </w:pPr>
            <w:r>
              <w:rPr>
                <w:spacing w:val="-2"/>
                <w:sz w:val="16"/>
              </w:rPr>
              <w:t>UTH0006</w:t>
            </w:r>
          </w:p>
        </w:tc>
        <w:tc>
          <w:tcPr>
            <w:tcW w:w="5061" w:type="dxa"/>
          </w:tcPr>
          <w:p w14:paraId="6588CED4" w14:textId="77777777" w:rsidR="002433A5" w:rsidRDefault="00000000">
            <w:pPr>
              <w:pStyle w:val="TableParagraph"/>
              <w:rPr>
                <w:sz w:val="16"/>
              </w:rPr>
            </w:pPr>
            <w:r>
              <w:rPr>
                <w:sz w:val="16"/>
              </w:rPr>
              <w:t>SUMMIT</w:t>
            </w:r>
            <w:r>
              <w:rPr>
                <w:spacing w:val="-6"/>
                <w:sz w:val="16"/>
              </w:rPr>
              <w:t xml:space="preserve"> </w:t>
            </w:r>
            <w:r>
              <w:rPr>
                <w:sz w:val="16"/>
              </w:rPr>
              <w:t>AND</w:t>
            </w:r>
            <w:r>
              <w:rPr>
                <w:spacing w:val="-5"/>
                <w:sz w:val="16"/>
              </w:rPr>
              <w:t xml:space="preserve"> </w:t>
            </w:r>
            <w:r>
              <w:rPr>
                <w:sz w:val="16"/>
              </w:rPr>
              <w:t>WASATCH</w:t>
            </w:r>
            <w:r>
              <w:rPr>
                <w:spacing w:val="-5"/>
                <w:sz w:val="16"/>
              </w:rPr>
              <w:t xml:space="preserve"> </w:t>
            </w:r>
            <w:r>
              <w:rPr>
                <w:sz w:val="16"/>
              </w:rPr>
              <w:t>COUNTY</w:t>
            </w:r>
            <w:r>
              <w:rPr>
                <w:spacing w:val="-6"/>
                <w:sz w:val="16"/>
              </w:rPr>
              <w:t xml:space="preserve"> </w:t>
            </w:r>
            <w:r>
              <w:rPr>
                <w:sz w:val="16"/>
              </w:rPr>
              <w:t>AMATEUR</w:t>
            </w:r>
            <w:r>
              <w:rPr>
                <w:spacing w:val="-5"/>
                <w:sz w:val="16"/>
              </w:rPr>
              <w:t xml:space="preserve"> </w:t>
            </w:r>
            <w:r>
              <w:rPr>
                <w:spacing w:val="-2"/>
                <w:sz w:val="16"/>
              </w:rPr>
              <w:t>HOCKEY</w:t>
            </w:r>
          </w:p>
        </w:tc>
      </w:tr>
      <w:tr w:rsidR="002433A5" w14:paraId="6588CED8" w14:textId="77777777">
        <w:trPr>
          <w:trHeight w:val="258"/>
        </w:trPr>
        <w:tc>
          <w:tcPr>
            <w:tcW w:w="1459" w:type="dxa"/>
          </w:tcPr>
          <w:p w14:paraId="6588CED6" w14:textId="77777777" w:rsidR="002433A5" w:rsidRDefault="00000000">
            <w:pPr>
              <w:pStyle w:val="TableParagraph"/>
              <w:rPr>
                <w:sz w:val="16"/>
              </w:rPr>
            </w:pPr>
            <w:r>
              <w:rPr>
                <w:spacing w:val="-2"/>
                <w:sz w:val="16"/>
              </w:rPr>
              <w:t>UTH0007</w:t>
            </w:r>
          </w:p>
        </w:tc>
        <w:tc>
          <w:tcPr>
            <w:tcW w:w="5061" w:type="dxa"/>
          </w:tcPr>
          <w:p w14:paraId="6588CED7" w14:textId="77777777" w:rsidR="002433A5" w:rsidRDefault="00000000">
            <w:pPr>
              <w:pStyle w:val="TableParagraph"/>
              <w:rPr>
                <w:sz w:val="16"/>
              </w:rPr>
            </w:pPr>
            <w:r>
              <w:rPr>
                <w:sz w:val="16"/>
              </w:rPr>
              <w:t>WEST</w:t>
            </w:r>
            <w:r>
              <w:rPr>
                <w:spacing w:val="-4"/>
                <w:sz w:val="16"/>
              </w:rPr>
              <w:t xml:space="preserve"> </w:t>
            </w:r>
            <w:r>
              <w:rPr>
                <w:sz w:val="16"/>
              </w:rPr>
              <w:t>COAST</w:t>
            </w:r>
            <w:r>
              <w:rPr>
                <w:spacing w:val="-4"/>
                <w:sz w:val="16"/>
              </w:rPr>
              <w:t xml:space="preserve"> </w:t>
            </w:r>
            <w:r>
              <w:rPr>
                <w:spacing w:val="-2"/>
                <w:sz w:val="16"/>
              </w:rPr>
              <w:t>RENEGADES</w:t>
            </w:r>
          </w:p>
        </w:tc>
      </w:tr>
      <w:tr w:rsidR="002433A5" w14:paraId="6588CEDB" w14:textId="77777777">
        <w:trPr>
          <w:trHeight w:val="258"/>
        </w:trPr>
        <w:tc>
          <w:tcPr>
            <w:tcW w:w="1459" w:type="dxa"/>
          </w:tcPr>
          <w:p w14:paraId="6588CED9" w14:textId="77777777" w:rsidR="002433A5" w:rsidRDefault="00000000">
            <w:pPr>
              <w:pStyle w:val="TableParagraph"/>
              <w:rPr>
                <w:sz w:val="16"/>
              </w:rPr>
            </w:pPr>
            <w:r>
              <w:rPr>
                <w:spacing w:val="-2"/>
                <w:sz w:val="16"/>
              </w:rPr>
              <w:t>UTH0011</w:t>
            </w:r>
          </w:p>
        </w:tc>
        <w:tc>
          <w:tcPr>
            <w:tcW w:w="5061" w:type="dxa"/>
          </w:tcPr>
          <w:p w14:paraId="6588CEDA" w14:textId="77777777" w:rsidR="002433A5" w:rsidRDefault="00000000">
            <w:pPr>
              <w:pStyle w:val="TableParagraph"/>
              <w:rPr>
                <w:sz w:val="16"/>
              </w:rPr>
            </w:pPr>
            <w:r>
              <w:rPr>
                <w:sz w:val="16"/>
              </w:rPr>
              <w:t>BOUNTIFUL</w:t>
            </w:r>
            <w:r>
              <w:rPr>
                <w:spacing w:val="-6"/>
                <w:sz w:val="16"/>
              </w:rPr>
              <w:t xml:space="preserve"> </w:t>
            </w:r>
            <w:r>
              <w:rPr>
                <w:sz w:val="16"/>
              </w:rPr>
              <w:t>SENIOR</w:t>
            </w:r>
            <w:r>
              <w:rPr>
                <w:spacing w:val="-7"/>
                <w:sz w:val="16"/>
              </w:rPr>
              <w:t xml:space="preserve"> </w:t>
            </w:r>
            <w:r>
              <w:rPr>
                <w:sz w:val="16"/>
              </w:rPr>
              <w:t>HOCKEY</w:t>
            </w:r>
            <w:r>
              <w:rPr>
                <w:spacing w:val="-4"/>
                <w:sz w:val="16"/>
              </w:rPr>
              <w:t xml:space="preserve"> </w:t>
            </w:r>
            <w:r>
              <w:rPr>
                <w:spacing w:val="-2"/>
                <w:sz w:val="16"/>
              </w:rPr>
              <w:t>LEAGUE</w:t>
            </w:r>
          </w:p>
        </w:tc>
      </w:tr>
      <w:tr w:rsidR="002433A5" w14:paraId="6588CEDE" w14:textId="77777777">
        <w:trPr>
          <w:trHeight w:val="258"/>
        </w:trPr>
        <w:tc>
          <w:tcPr>
            <w:tcW w:w="1459" w:type="dxa"/>
          </w:tcPr>
          <w:p w14:paraId="6588CEDC" w14:textId="77777777" w:rsidR="002433A5" w:rsidRDefault="00000000">
            <w:pPr>
              <w:pStyle w:val="TableParagraph"/>
              <w:spacing w:before="27"/>
              <w:rPr>
                <w:sz w:val="16"/>
              </w:rPr>
            </w:pPr>
            <w:r>
              <w:rPr>
                <w:spacing w:val="-2"/>
                <w:sz w:val="16"/>
              </w:rPr>
              <w:t>UTH0014</w:t>
            </w:r>
          </w:p>
        </w:tc>
        <w:tc>
          <w:tcPr>
            <w:tcW w:w="5061" w:type="dxa"/>
          </w:tcPr>
          <w:p w14:paraId="6588CEDD" w14:textId="77777777" w:rsidR="002433A5" w:rsidRDefault="00000000">
            <w:pPr>
              <w:pStyle w:val="TableParagraph"/>
              <w:spacing w:before="27"/>
              <w:rPr>
                <w:sz w:val="16"/>
              </w:rPr>
            </w:pPr>
            <w:r>
              <w:rPr>
                <w:sz w:val="16"/>
              </w:rPr>
              <w:t>UTAH</w:t>
            </w:r>
            <w:r>
              <w:rPr>
                <w:spacing w:val="-4"/>
                <w:sz w:val="16"/>
              </w:rPr>
              <w:t xml:space="preserve"> </w:t>
            </w:r>
            <w:r>
              <w:rPr>
                <w:sz w:val="16"/>
              </w:rPr>
              <w:t>GIRLS</w:t>
            </w:r>
            <w:r>
              <w:rPr>
                <w:spacing w:val="-4"/>
                <w:sz w:val="16"/>
              </w:rPr>
              <w:t xml:space="preserve"> </w:t>
            </w:r>
            <w:r>
              <w:rPr>
                <w:sz w:val="16"/>
              </w:rPr>
              <w:t>HOCKEY</w:t>
            </w:r>
            <w:r>
              <w:rPr>
                <w:spacing w:val="-3"/>
                <w:sz w:val="16"/>
              </w:rPr>
              <w:t xml:space="preserve"> </w:t>
            </w:r>
            <w:r>
              <w:rPr>
                <w:spacing w:val="-2"/>
                <w:sz w:val="16"/>
              </w:rPr>
              <w:t>ASSOCIATION</w:t>
            </w:r>
          </w:p>
        </w:tc>
      </w:tr>
      <w:tr w:rsidR="002433A5" w14:paraId="6588CEE1" w14:textId="77777777">
        <w:trPr>
          <w:trHeight w:val="258"/>
        </w:trPr>
        <w:tc>
          <w:tcPr>
            <w:tcW w:w="1459" w:type="dxa"/>
          </w:tcPr>
          <w:p w14:paraId="6588CEDF" w14:textId="77777777" w:rsidR="002433A5" w:rsidRDefault="00000000">
            <w:pPr>
              <w:pStyle w:val="TableParagraph"/>
              <w:spacing w:before="27"/>
              <w:rPr>
                <w:sz w:val="16"/>
              </w:rPr>
            </w:pPr>
            <w:r>
              <w:rPr>
                <w:spacing w:val="-2"/>
                <w:sz w:val="16"/>
              </w:rPr>
              <w:t>UTH0025</w:t>
            </w:r>
          </w:p>
        </w:tc>
        <w:tc>
          <w:tcPr>
            <w:tcW w:w="5061" w:type="dxa"/>
          </w:tcPr>
          <w:p w14:paraId="6588CEE0" w14:textId="77777777" w:rsidR="002433A5" w:rsidRDefault="00000000">
            <w:pPr>
              <w:pStyle w:val="TableParagraph"/>
              <w:spacing w:before="27"/>
              <w:rPr>
                <w:sz w:val="16"/>
              </w:rPr>
            </w:pPr>
            <w:r>
              <w:rPr>
                <w:sz w:val="16"/>
              </w:rPr>
              <w:t>UTAH</w:t>
            </w:r>
            <w:r>
              <w:rPr>
                <w:spacing w:val="-5"/>
                <w:sz w:val="16"/>
              </w:rPr>
              <w:t xml:space="preserve"> </w:t>
            </w:r>
            <w:r>
              <w:rPr>
                <w:sz w:val="16"/>
              </w:rPr>
              <w:t>WOMENS</w:t>
            </w:r>
            <w:r>
              <w:rPr>
                <w:spacing w:val="-5"/>
                <w:sz w:val="16"/>
              </w:rPr>
              <w:t xml:space="preserve"> </w:t>
            </w:r>
            <w:r>
              <w:rPr>
                <w:sz w:val="16"/>
              </w:rPr>
              <w:t>HOCKEY</w:t>
            </w:r>
            <w:r>
              <w:rPr>
                <w:spacing w:val="-4"/>
                <w:sz w:val="16"/>
              </w:rPr>
              <w:t xml:space="preserve"> </w:t>
            </w:r>
            <w:r>
              <w:rPr>
                <w:spacing w:val="-2"/>
                <w:sz w:val="16"/>
              </w:rPr>
              <w:t>ASSOCIATION</w:t>
            </w:r>
          </w:p>
        </w:tc>
      </w:tr>
      <w:tr w:rsidR="002433A5" w14:paraId="6588CEE4" w14:textId="77777777">
        <w:trPr>
          <w:trHeight w:val="261"/>
        </w:trPr>
        <w:tc>
          <w:tcPr>
            <w:tcW w:w="1459" w:type="dxa"/>
          </w:tcPr>
          <w:p w14:paraId="6588CEE2" w14:textId="77777777" w:rsidR="002433A5" w:rsidRDefault="00000000">
            <w:pPr>
              <w:pStyle w:val="TableParagraph"/>
              <w:spacing w:before="27"/>
              <w:rPr>
                <w:sz w:val="16"/>
              </w:rPr>
            </w:pPr>
            <w:r>
              <w:rPr>
                <w:spacing w:val="-2"/>
                <w:sz w:val="16"/>
              </w:rPr>
              <w:t>UTH0030</w:t>
            </w:r>
          </w:p>
        </w:tc>
        <w:tc>
          <w:tcPr>
            <w:tcW w:w="5061" w:type="dxa"/>
          </w:tcPr>
          <w:p w14:paraId="6588CEE3" w14:textId="77777777" w:rsidR="002433A5" w:rsidRDefault="00000000">
            <w:pPr>
              <w:pStyle w:val="TableParagraph"/>
              <w:spacing w:before="27"/>
              <w:ind w:left="108"/>
              <w:rPr>
                <w:sz w:val="16"/>
              </w:rPr>
            </w:pPr>
            <w:r>
              <w:rPr>
                <w:sz w:val="16"/>
              </w:rPr>
              <w:t>ASHLEY</w:t>
            </w:r>
            <w:r>
              <w:rPr>
                <w:spacing w:val="-5"/>
                <w:sz w:val="16"/>
              </w:rPr>
              <w:t xml:space="preserve"> </w:t>
            </w:r>
            <w:r>
              <w:rPr>
                <w:sz w:val="16"/>
              </w:rPr>
              <w:t>VALLEY</w:t>
            </w:r>
            <w:r>
              <w:rPr>
                <w:spacing w:val="-5"/>
                <w:sz w:val="16"/>
              </w:rPr>
              <w:t xml:space="preserve"> AHA</w:t>
            </w:r>
          </w:p>
        </w:tc>
      </w:tr>
      <w:tr w:rsidR="002433A5" w14:paraId="6588CEE7" w14:textId="77777777">
        <w:trPr>
          <w:trHeight w:val="258"/>
        </w:trPr>
        <w:tc>
          <w:tcPr>
            <w:tcW w:w="1459" w:type="dxa"/>
          </w:tcPr>
          <w:p w14:paraId="6588CEE5" w14:textId="77777777" w:rsidR="002433A5" w:rsidRDefault="00000000">
            <w:pPr>
              <w:pStyle w:val="TableParagraph"/>
              <w:rPr>
                <w:sz w:val="16"/>
              </w:rPr>
            </w:pPr>
            <w:r>
              <w:rPr>
                <w:spacing w:val="-2"/>
                <w:sz w:val="16"/>
              </w:rPr>
              <w:t>UTH0049</w:t>
            </w:r>
          </w:p>
        </w:tc>
        <w:tc>
          <w:tcPr>
            <w:tcW w:w="5061" w:type="dxa"/>
          </w:tcPr>
          <w:p w14:paraId="6588CEE6" w14:textId="77777777" w:rsidR="002433A5" w:rsidRDefault="00000000">
            <w:pPr>
              <w:pStyle w:val="TableParagraph"/>
              <w:rPr>
                <w:sz w:val="16"/>
              </w:rPr>
            </w:pPr>
            <w:r>
              <w:rPr>
                <w:sz w:val="16"/>
              </w:rPr>
              <w:t>PEAKS</w:t>
            </w:r>
            <w:r>
              <w:rPr>
                <w:spacing w:val="-9"/>
                <w:sz w:val="16"/>
              </w:rPr>
              <w:t xml:space="preserve"> </w:t>
            </w:r>
            <w:r>
              <w:rPr>
                <w:sz w:val="16"/>
              </w:rPr>
              <w:t>AMATEUR</w:t>
            </w:r>
            <w:r>
              <w:rPr>
                <w:spacing w:val="-8"/>
                <w:sz w:val="16"/>
              </w:rPr>
              <w:t xml:space="preserve"> </w:t>
            </w:r>
            <w:r>
              <w:rPr>
                <w:sz w:val="16"/>
              </w:rPr>
              <w:t>HOCKEY</w:t>
            </w:r>
            <w:r>
              <w:rPr>
                <w:spacing w:val="-6"/>
                <w:sz w:val="16"/>
              </w:rPr>
              <w:t xml:space="preserve"> </w:t>
            </w:r>
            <w:r>
              <w:rPr>
                <w:sz w:val="16"/>
              </w:rPr>
              <w:t>ASSOCIATION</w:t>
            </w:r>
            <w:r>
              <w:rPr>
                <w:spacing w:val="-6"/>
                <w:sz w:val="16"/>
              </w:rPr>
              <w:t xml:space="preserve"> </w:t>
            </w:r>
            <w:r>
              <w:rPr>
                <w:spacing w:val="-4"/>
                <w:sz w:val="16"/>
              </w:rPr>
              <w:t>ADULT</w:t>
            </w:r>
          </w:p>
        </w:tc>
      </w:tr>
      <w:tr w:rsidR="002433A5" w14:paraId="6588CEEA" w14:textId="77777777">
        <w:trPr>
          <w:trHeight w:val="258"/>
        </w:trPr>
        <w:tc>
          <w:tcPr>
            <w:tcW w:w="1459" w:type="dxa"/>
          </w:tcPr>
          <w:p w14:paraId="6588CEE8" w14:textId="77777777" w:rsidR="002433A5" w:rsidRDefault="00000000">
            <w:pPr>
              <w:pStyle w:val="TableParagraph"/>
              <w:rPr>
                <w:sz w:val="16"/>
              </w:rPr>
            </w:pPr>
            <w:r>
              <w:rPr>
                <w:spacing w:val="-2"/>
                <w:sz w:val="16"/>
              </w:rPr>
              <w:t>UTH0050</w:t>
            </w:r>
          </w:p>
        </w:tc>
        <w:tc>
          <w:tcPr>
            <w:tcW w:w="5061" w:type="dxa"/>
          </w:tcPr>
          <w:p w14:paraId="6588CEE9" w14:textId="77777777" w:rsidR="002433A5" w:rsidRDefault="00000000">
            <w:pPr>
              <w:pStyle w:val="TableParagraph"/>
              <w:ind w:left="108"/>
              <w:rPr>
                <w:sz w:val="16"/>
              </w:rPr>
            </w:pPr>
            <w:r>
              <w:rPr>
                <w:sz w:val="16"/>
              </w:rPr>
              <w:t>PEAKS</w:t>
            </w:r>
            <w:r>
              <w:rPr>
                <w:spacing w:val="-9"/>
                <w:sz w:val="16"/>
              </w:rPr>
              <w:t xml:space="preserve"> </w:t>
            </w:r>
            <w:r>
              <w:rPr>
                <w:sz w:val="16"/>
              </w:rPr>
              <w:t>AMATEUR</w:t>
            </w:r>
            <w:r>
              <w:rPr>
                <w:spacing w:val="-8"/>
                <w:sz w:val="16"/>
              </w:rPr>
              <w:t xml:space="preserve"> </w:t>
            </w:r>
            <w:r>
              <w:rPr>
                <w:sz w:val="16"/>
              </w:rPr>
              <w:t>HOCKEY</w:t>
            </w:r>
            <w:r>
              <w:rPr>
                <w:spacing w:val="-6"/>
                <w:sz w:val="16"/>
              </w:rPr>
              <w:t xml:space="preserve"> </w:t>
            </w:r>
            <w:r>
              <w:rPr>
                <w:sz w:val="16"/>
              </w:rPr>
              <w:t>ASSOCIATION</w:t>
            </w:r>
            <w:r>
              <w:rPr>
                <w:spacing w:val="-6"/>
                <w:sz w:val="16"/>
              </w:rPr>
              <w:t xml:space="preserve"> </w:t>
            </w:r>
            <w:r>
              <w:rPr>
                <w:spacing w:val="-2"/>
                <w:sz w:val="16"/>
              </w:rPr>
              <w:t>YOUTH</w:t>
            </w:r>
          </w:p>
        </w:tc>
      </w:tr>
      <w:tr w:rsidR="002433A5" w14:paraId="6588CEED" w14:textId="77777777">
        <w:trPr>
          <w:trHeight w:val="258"/>
        </w:trPr>
        <w:tc>
          <w:tcPr>
            <w:tcW w:w="1459" w:type="dxa"/>
          </w:tcPr>
          <w:p w14:paraId="6588CEEB" w14:textId="77777777" w:rsidR="002433A5" w:rsidRDefault="00000000">
            <w:pPr>
              <w:pStyle w:val="TableParagraph"/>
              <w:rPr>
                <w:sz w:val="16"/>
              </w:rPr>
            </w:pPr>
            <w:r>
              <w:rPr>
                <w:spacing w:val="-2"/>
                <w:sz w:val="16"/>
              </w:rPr>
              <w:t>UTH0060</w:t>
            </w:r>
          </w:p>
        </w:tc>
        <w:tc>
          <w:tcPr>
            <w:tcW w:w="5061" w:type="dxa"/>
          </w:tcPr>
          <w:p w14:paraId="6588CEEC" w14:textId="77777777" w:rsidR="002433A5" w:rsidRDefault="00000000">
            <w:pPr>
              <w:pStyle w:val="TableParagraph"/>
              <w:rPr>
                <w:sz w:val="16"/>
              </w:rPr>
            </w:pPr>
            <w:r>
              <w:rPr>
                <w:sz w:val="16"/>
              </w:rPr>
              <w:t>NORTHERN</w:t>
            </w:r>
            <w:r>
              <w:rPr>
                <w:spacing w:val="-5"/>
                <w:sz w:val="16"/>
              </w:rPr>
              <w:t xml:space="preserve"> </w:t>
            </w:r>
            <w:r>
              <w:rPr>
                <w:sz w:val="16"/>
              </w:rPr>
              <w:t>UTAH</w:t>
            </w:r>
            <w:r>
              <w:rPr>
                <w:spacing w:val="-5"/>
                <w:sz w:val="16"/>
              </w:rPr>
              <w:t xml:space="preserve"> </w:t>
            </w:r>
            <w:r>
              <w:rPr>
                <w:sz w:val="16"/>
              </w:rPr>
              <w:t>SENIOR</w:t>
            </w:r>
            <w:r>
              <w:rPr>
                <w:spacing w:val="-6"/>
                <w:sz w:val="16"/>
              </w:rPr>
              <w:t xml:space="preserve"> </w:t>
            </w:r>
            <w:r>
              <w:rPr>
                <w:sz w:val="16"/>
              </w:rPr>
              <w:t>HOCKEY</w:t>
            </w:r>
            <w:r>
              <w:rPr>
                <w:spacing w:val="-3"/>
                <w:sz w:val="16"/>
              </w:rPr>
              <w:t xml:space="preserve"> </w:t>
            </w:r>
            <w:r>
              <w:rPr>
                <w:spacing w:val="-2"/>
                <w:sz w:val="16"/>
              </w:rPr>
              <w:t>LEAGUE</w:t>
            </w:r>
          </w:p>
        </w:tc>
      </w:tr>
      <w:tr w:rsidR="002433A5" w14:paraId="6588CEF0" w14:textId="77777777">
        <w:trPr>
          <w:trHeight w:val="258"/>
        </w:trPr>
        <w:tc>
          <w:tcPr>
            <w:tcW w:w="1459" w:type="dxa"/>
          </w:tcPr>
          <w:p w14:paraId="6588CEEE" w14:textId="77777777" w:rsidR="002433A5" w:rsidRDefault="00000000">
            <w:pPr>
              <w:pStyle w:val="TableParagraph"/>
              <w:rPr>
                <w:sz w:val="16"/>
              </w:rPr>
            </w:pPr>
            <w:r>
              <w:rPr>
                <w:spacing w:val="-2"/>
                <w:sz w:val="16"/>
              </w:rPr>
              <w:t>UTH0070</w:t>
            </w:r>
          </w:p>
        </w:tc>
        <w:tc>
          <w:tcPr>
            <w:tcW w:w="5061" w:type="dxa"/>
          </w:tcPr>
          <w:p w14:paraId="6588CEEF" w14:textId="77777777" w:rsidR="002433A5" w:rsidRDefault="00000000">
            <w:pPr>
              <w:pStyle w:val="TableParagraph"/>
              <w:ind w:left="108"/>
              <w:rPr>
                <w:sz w:val="16"/>
              </w:rPr>
            </w:pPr>
            <w:r>
              <w:rPr>
                <w:sz w:val="16"/>
              </w:rPr>
              <w:t>DAVIS</w:t>
            </w:r>
            <w:r>
              <w:rPr>
                <w:spacing w:val="-7"/>
                <w:sz w:val="16"/>
              </w:rPr>
              <w:t xml:space="preserve"> </w:t>
            </w:r>
            <w:r>
              <w:rPr>
                <w:sz w:val="16"/>
              </w:rPr>
              <w:t>COUNTY</w:t>
            </w:r>
            <w:r>
              <w:rPr>
                <w:spacing w:val="-5"/>
                <w:sz w:val="16"/>
              </w:rPr>
              <w:t xml:space="preserve"> </w:t>
            </w:r>
            <w:r>
              <w:rPr>
                <w:sz w:val="16"/>
              </w:rPr>
              <w:t>YOUTH</w:t>
            </w:r>
            <w:r>
              <w:rPr>
                <w:spacing w:val="-4"/>
                <w:sz w:val="16"/>
              </w:rPr>
              <w:t xml:space="preserve"> </w:t>
            </w:r>
            <w:r>
              <w:rPr>
                <w:sz w:val="16"/>
              </w:rPr>
              <w:t>HOCKEY</w:t>
            </w:r>
            <w:r>
              <w:rPr>
                <w:spacing w:val="-4"/>
                <w:sz w:val="16"/>
              </w:rPr>
              <w:t xml:space="preserve"> </w:t>
            </w:r>
            <w:r>
              <w:rPr>
                <w:spacing w:val="-2"/>
                <w:sz w:val="16"/>
              </w:rPr>
              <w:t>ASSOCIATION</w:t>
            </w:r>
          </w:p>
        </w:tc>
      </w:tr>
      <w:tr w:rsidR="002433A5" w14:paraId="6588CEF3" w14:textId="77777777">
        <w:trPr>
          <w:trHeight w:val="258"/>
        </w:trPr>
        <w:tc>
          <w:tcPr>
            <w:tcW w:w="1459" w:type="dxa"/>
          </w:tcPr>
          <w:p w14:paraId="6588CEF1" w14:textId="77777777" w:rsidR="002433A5" w:rsidRDefault="00000000">
            <w:pPr>
              <w:pStyle w:val="TableParagraph"/>
              <w:rPr>
                <w:sz w:val="16"/>
              </w:rPr>
            </w:pPr>
            <w:r>
              <w:rPr>
                <w:spacing w:val="-2"/>
                <w:sz w:val="16"/>
              </w:rPr>
              <w:t>UTH0077</w:t>
            </w:r>
          </w:p>
        </w:tc>
        <w:tc>
          <w:tcPr>
            <w:tcW w:w="5061" w:type="dxa"/>
          </w:tcPr>
          <w:p w14:paraId="6588CEF2" w14:textId="77777777" w:rsidR="002433A5" w:rsidRDefault="00000000">
            <w:pPr>
              <w:pStyle w:val="TableParagraph"/>
              <w:rPr>
                <w:sz w:val="16"/>
              </w:rPr>
            </w:pPr>
            <w:r>
              <w:rPr>
                <w:sz w:val="16"/>
              </w:rPr>
              <w:t>GOLDEN</w:t>
            </w:r>
            <w:r>
              <w:rPr>
                <w:spacing w:val="-5"/>
                <w:sz w:val="16"/>
              </w:rPr>
              <w:t xml:space="preserve"> </w:t>
            </w:r>
            <w:r>
              <w:rPr>
                <w:sz w:val="16"/>
              </w:rPr>
              <w:t>SPIKE</w:t>
            </w:r>
            <w:r>
              <w:rPr>
                <w:spacing w:val="-3"/>
                <w:sz w:val="16"/>
              </w:rPr>
              <w:t xml:space="preserve"> </w:t>
            </w:r>
            <w:r>
              <w:rPr>
                <w:spacing w:val="-2"/>
                <w:sz w:val="16"/>
              </w:rPr>
              <w:t>HOCKEY</w:t>
            </w:r>
          </w:p>
        </w:tc>
      </w:tr>
      <w:tr w:rsidR="002433A5" w14:paraId="6588CEF6" w14:textId="77777777">
        <w:trPr>
          <w:trHeight w:val="258"/>
        </w:trPr>
        <w:tc>
          <w:tcPr>
            <w:tcW w:w="1459" w:type="dxa"/>
          </w:tcPr>
          <w:p w14:paraId="6588CEF4" w14:textId="77777777" w:rsidR="002433A5" w:rsidRDefault="00000000">
            <w:pPr>
              <w:pStyle w:val="TableParagraph"/>
              <w:rPr>
                <w:sz w:val="16"/>
              </w:rPr>
            </w:pPr>
            <w:r>
              <w:rPr>
                <w:spacing w:val="-2"/>
                <w:sz w:val="16"/>
              </w:rPr>
              <w:t>UTH0078</w:t>
            </w:r>
          </w:p>
        </w:tc>
        <w:tc>
          <w:tcPr>
            <w:tcW w:w="5061" w:type="dxa"/>
          </w:tcPr>
          <w:p w14:paraId="6588CEF5" w14:textId="77777777" w:rsidR="002433A5" w:rsidRDefault="00000000">
            <w:pPr>
              <w:pStyle w:val="TableParagraph"/>
              <w:rPr>
                <w:sz w:val="16"/>
              </w:rPr>
            </w:pPr>
            <w:r>
              <w:rPr>
                <w:sz w:val="16"/>
              </w:rPr>
              <w:t>PARK</w:t>
            </w:r>
            <w:r>
              <w:rPr>
                <w:spacing w:val="-4"/>
                <w:sz w:val="16"/>
              </w:rPr>
              <w:t xml:space="preserve"> CITY</w:t>
            </w:r>
          </w:p>
        </w:tc>
      </w:tr>
      <w:tr w:rsidR="002433A5" w14:paraId="6588CEF9" w14:textId="77777777">
        <w:trPr>
          <w:trHeight w:val="258"/>
        </w:trPr>
        <w:tc>
          <w:tcPr>
            <w:tcW w:w="1459" w:type="dxa"/>
          </w:tcPr>
          <w:p w14:paraId="6588CEF7" w14:textId="77777777" w:rsidR="002433A5" w:rsidRDefault="00000000">
            <w:pPr>
              <w:pStyle w:val="TableParagraph"/>
              <w:rPr>
                <w:sz w:val="16"/>
              </w:rPr>
            </w:pPr>
            <w:r>
              <w:rPr>
                <w:spacing w:val="-2"/>
                <w:sz w:val="16"/>
              </w:rPr>
              <w:t>UTH0079</w:t>
            </w:r>
          </w:p>
        </w:tc>
        <w:tc>
          <w:tcPr>
            <w:tcW w:w="5061" w:type="dxa"/>
          </w:tcPr>
          <w:p w14:paraId="6588CEF8" w14:textId="77777777" w:rsidR="002433A5" w:rsidRDefault="00000000">
            <w:pPr>
              <w:pStyle w:val="TableParagraph"/>
              <w:ind w:left="108"/>
              <w:rPr>
                <w:sz w:val="16"/>
              </w:rPr>
            </w:pPr>
            <w:r>
              <w:rPr>
                <w:sz w:val="16"/>
              </w:rPr>
              <w:t>UTAH</w:t>
            </w:r>
            <w:r>
              <w:rPr>
                <w:spacing w:val="-4"/>
                <w:sz w:val="16"/>
              </w:rPr>
              <w:t xml:space="preserve"> </w:t>
            </w:r>
            <w:r>
              <w:rPr>
                <w:sz w:val="16"/>
              </w:rPr>
              <w:t>HIGH</w:t>
            </w:r>
            <w:r>
              <w:rPr>
                <w:spacing w:val="-3"/>
                <w:sz w:val="16"/>
              </w:rPr>
              <w:t xml:space="preserve"> </w:t>
            </w:r>
            <w:r>
              <w:rPr>
                <w:sz w:val="16"/>
              </w:rPr>
              <w:t>SCHOOL</w:t>
            </w:r>
            <w:r>
              <w:rPr>
                <w:spacing w:val="-4"/>
                <w:sz w:val="16"/>
              </w:rPr>
              <w:t xml:space="preserve"> </w:t>
            </w:r>
            <w:r>
              <w:rPr>
                <w:spacing w:val="-2"/>
                <w:sz w:val="16"/>
              </w:rPr>
              <w:t>HOCKEY</w:t>
            </w:r>
          </w:p>
        </w:tc>
      </w:tr>
      <w:tr w:rsidR="002433A5" w14:paraId="6588CEFC" w14:textId="77777777">
        <w:trPr>
          <w:trHeight w:val="258"/>
        </w:trPr>
        <w:tc>
          <w:tcPr>
            <w:tcW w:w="1459" w:type="dxa"/>
          </w:tcPr>
          <w:p w14:paraId="6588CEFA" w14:textId="77777777" w:rsidR="002433A5" w:rsidRDefault="00000000">
            <w:pPr>
              <w:pStyle w:val="TableParagraph"/>
              <w:rPr>
                <w:sz w:val="16"/>
              </w:rPr>
            </w:pPr>
            <w:r>
              <w:rPr>
                <w:spacing w:val="-2"/>
                <w:sz w:val="16"/>
              </w:rPr>
              <w:t>UTH0090</w:t>
            </w:r>
          </w:p>
        </w:tc>
        <w:tc>
          <w:tcPr>
            <w:tcW w:w="5061" w:type="dxa"/>
          </w:tcPr>
          <w:p w14:paraId="6588CEFB" w14:textId="77777777" w:rsidR="002433A5" w:rsidRDefault="00000000">
            <w:pPr>
              <w:pStyle w:val="TableParagraph"/>
              <w:rPr>
                <w:sz w:val="16"/>
              </w:rPr>
            </w:pPr>
            <w:r>
              <w:rPr>
                <w:sz w:val="16"/>
              </w:rPr>
              <w:t>WASATCH</w:t>
            </w:r>
            <w:r>
              <w:rPr>
                <w:spacing w:val="-5"/>
                <w:sz w:val="16"/>
              </w:rPr>
              <w:t xml:space="preserve"> </w:t>
            </w:r>
            <w:r>
              <w:rPr>
                <w:sz w:val="16"/>
              </w:rPr>
              <w:t>MOUNTAIN</w:t>
            </w:r>
            <w:r>
              <w:rPr>
                <w:spacing w:val="-8"/>
                <w:sz w:val="16"/>
              </w:rPr>
              <w:t xml:space="preserve"> </w:t>
            </w:r>
            <w:r>
              <w:rPr>
                <w:spacing w:val="-5"/>
                <w:sz w:val="16"/>
              </w:rPr>
              <w:t>AHA</w:t>
            </w:r>
          </w:p>
        </w:tc>
      </w:tr>
      <w:tr w:rsidR="002433A5" w14:paraId="6588CEFF" w14:textId="77777777">
        <w:trPr>
          <w:trHeight w:val="258"/>
        </w:trPr>
        <w:tc>
          <w:tcPr>
            <w:tcW w:w="1459" w:type="dxa"/>
          </w:tcPr>
          <w:p w14:paraId="6588CEFD" w14:textId="77777777" w:rsidR="002433A5" w:rsidRDefault="00000000">
            <w:pPr>
              <w:pStyle w:val="TableParagraph"/>
              <w:rPr>
                <w:sz w:val="16"/>
              </w:rPr>
            </w:pPr>
            <w:r>
              <w:rPr>
                <w:spacing w:val="-2"/>
                <w:sz w:val="16"/>
              </w:rPr>
              <w:t>UTH0092</w:t>
            </w:r>
          </w:p>
        </w:tc>
        <w:tc>
          <w:tcPr>
            <w:tcW w:w="5061" w:type="dxa"/>
          </w:tcPr>
          <w:p w14:paraId="6588CEFE" w14:textId="77777777" w:rsidR="002433A5" w:rsidRDefault="00000000">
            <w:pPr>
              <w:pStyle w:val="TableParagraph"/>
              <w:ind w:left="108"/>
              <w:rPr>
                <w:sz w:val="16"/>
              </w:rPr>
            </w:pPr>
            <w:r>
              <w:rPr>
                <w:sz w:val="16"/>
              </w:rPr>
              <w:t>SALT</w:t>
            </w:r>
            <w:r>
              <w:rPr>
                <w:spacing w:val="-5"/>
                <w:sz w:val="16"/>
              </w:rPr>
              <w:t xml:space="preserve"> </w:t>
            </w:r>
            <w:r>
              <w:rPr>
                <w:sz w:val="16"/>
              </w:rPr>
              <w:t>LAKE</w:t>
            </w:r>
            <w:r>
              <w:rPr>
                <w:spacing w:val="-6"/>
                <w:sz w:val="16"/>
              </w:rPr>
              <w:t xml:space="preserve"> </w:t>
            </w:r>
            <w:r>
              <w:rPr>
                <w:sz w:val="16"/>
              </w:rPr>
              <w:t>COUNTY</w:t>
            </w:r>
            <w:r>
              <w:rPr>
                <w:spacing w:val="-2"/>
                <w:sz w:val="16"/>
              </w:rPr>
              <w:t xml:space="preserve"> </w:t>
            </w:r>
            <w:r>
              <w:rPr>
                <w:spacing w:val="-4"/>
                <w:sz w:val="16"/>
              </w:rPr>
              <w:t>YOUTH</w:t>
            </w:r>
          </w:p>
        </w:tc>
      </w:tr>
      <w:tr w:rsidR="002433A5" w14:paraId="6588CF02" w14:textId="77777777">
        <w:trPr>
          <w:trHeight w:val="261"/>
        </w:trPr>
        <w:tc>
          <w:tcPr>
            <w:tcW w:w="1459" w:type="dxa"/>
          </w:tcPr>
          <w:p w14:paraId="6588CF00" w14:textId="77777777" w:rsidR="002433A5" w:rsidRDefault="00000000">
            <w:pPr>
              <w:pStyle w:val="TableParagraph"/>
              <w:spacing w:before="27"/>
              <w:rPr>
                <w:sz w:val="16"/>
              </w:rPr>
            </w:pPr>
            <w:r>
              <w:rPr>
                <w:spacing w:val="-2"/>
                <w:sz w:val="16"/>
              </w:rPr>
              <w:t>UTH0095</w:t>
            </w:r>
          </w:p>
        </w:tc>
        <w:tc>
          <w:tcPr>
            <w:tcW w:w="5061" w:type="dxa"/>
          </w:tcPr>
          <w:p w14:paraId="6588CF01" w14:textId="77777777" w:rsidR="002433A5" w:rsidRDefault="00000000">
            <w:pPr>
              <w:pStyle w:val="TableParagraph"/>
              <w:spacing w:before="27"/>
              <w:rPr>
                <w:sz w:val="16"/>
              </w:rPr>
            </w:pPr>
            <w:r>
              <w:rPr>
                <w:sz w:val="16"/>
              </w:rPr>
              <w:t>CACHE</w:t>
            </w:r>
            <w:r>
              <w:rPr>
                <w:spacing w:val="-5"/>
                <w:sz w:val="16"/>
              </w:rPr>
              <w:t xml:space="preserve"> </w:t>
            </w:r>
            <w:r>
              <w:rPr>
                <w:sz w:val="16"/>
              </w:rPr>
              <w:t>VALLEY</w:t>
            </w:r>
            <w:r>
              <w:rPr>
                <w:spacing w:val="-5"/>
                <w:sz w:val="16"/>
              </w:rPr>
              <w:t xml:space="preserve"> </w:t>
            </w:r>
            <w:r>
              <w:rPr>
                <w:sz w:val="16"/>
              </w:rPr>
              <w:t>AMATEUR</w:t>
            </w:r>
            <w:r>
              <w:rPr>
                <w:spacing w:val="-6"/>
                <w:sz w:val="16"/>
              </w:rPr>
              <w:t xml:space="preserve"> </w:t>
            </w:r>
            <w:r>
              <w:rPr>
                <w:sz w:val="16"/>
              </w:rPr>
              <w:t>HOCKEY</w:t>
            </w:r>
            <w:r>
              <w:rPr>
                <w:spacing w:val="-6"/>
                <w:sz w:val="16"/>
              </w:rPr>
              <w:t xml:space="preserve"> </w:t>
            </w:r>
            <w:r>
              <w:rPr>
                <w:spacing w:val="-2"/>
                <w:sz w:val="16"/>
              </w:rPr>
              <w:t>ASSOCIATION</w:t>
            </w:r>
          </w:p>
        </w:tc>
      </w:tr>
    </w:tbl>
    <w:p w14:paraId="6588CF03" w14:textId="77777777" w:rsidR="002433A5" w:rsidRDefault="002433A5">
      <w:pPr>
        <w:rPr>
          <w:sz w:val="16"/>
        </w:rPr>
        <w:sectPr w:rsidR="002433A5">
          <w:pgSz w:w="12240" w:h="15840"/>
          <w:pgMar w:top="1520" w:right="180" w:bottom="960" w:left="600" w:header="763" w:footer="767" w:gutter="0"/>
          <w:cols w:space="720"/>
        </w:sectPr>
      </w:pPr>
    </w:p>
    <w:p w14:paraId="6588CF04" w14:textId="77777777" w:rsidR="002433A5" w:rsidRDefault="002433A5">
      <w:pPr>
        <w:pStyle w:val="BodyText"/>
        <w:spacing w:before="10"/>
        <w:rPr>
          <w:sz w:val="15"/>
        </w:rPr>
      </w:pPr>
    </w:p>
    <w:p w14:paraId="6588CF05" w14:textId="77777777" w:rsidR="002433A5" w:rsidRDefault="00000000">
      <w:pPr>
        <w:pStyle w:val="BodyText"/>
        <w:spacing w:before="92" w:line="247" w:lineRule="auto"/>
        <w:ind w:left="114" w:right="578" w:hanging="10"/>
      </w:pPr>
      <w:r>
        <w:t>These</w:t>
      </w:r>
      <w:r>
        <w:rPr>
          <w:spacing w:val="-4"/>
        </w:rPr>
        <w:t xml:space="preserve"> </w:t>
      </w:r>
      <w:r>
        <w:t>Member</w:t>
      </w:r>
      <w:r>
        <w:rPr>
          <w:spacing w:val="-1"/>
        </w:rPr>
        <w:t xml:space="preserve"> </w:t>
      </w:r>
      <w:r>
        <w:t>Associations</w:t>
      </w:r>
      <w:r>
        <w:rPr>
          <w:spacing w:val="-2"/>
        </w:rPr>
        <w:t xml:space="preserve"> </w:t>
      </w:r>
      <w:r>
        <w:t>and</w:t>
      </w:r>
      <w:r>
        <w:rPr>
          <w:spacing w:val="-2"/>
        </w:rPr>
        <w:t xml:space="preserve"> </w:t>
      </w:r>
      <w:r>
        <w:t>any</w:t>
      </w:r>
      <w:r>
        <w:rPr>
          <w:spacing w:val="-2"/>
        </w:rPr>
        <w:t xml:space="preserve"> </w:t>
      </w:r>
      <w:r>
        <w:t>added</w:t>
      </w:r>
      <w:r>
        <w:rPr>
          <w:spacing w:val="-2"/>
        </w:rPr>
        <w:t xml:space="preserve"> </w:t>
      </w:r>
      <w:r>
        <w:t>Associations</w:t>
      </w:r>
      <w:r>
        <w:rPr>
          <w:spacing w:val="-2"/>
        </w:rPr>
        <w:t xml:space="preserve"> </w:t>
      </w:r>
      <w:r>
        <w:t>may</w:t>
      </w:r>
      <w:r>
        <w:rPr>
          <w:spacing w:val="-2"/>
        </w:rPr>
        <w:t xml:space="preserve"> </w:t>
      </w:r>
      <w:r>
        <w:t>continue</w:t>
      </w:r>
      <w:r>
        <w:rPr>
          <w:spacing w:val="-4"/>
        </w:rPr>
        <w:t xml:space="preserve"> </w:t>
      </w:r>
      <w:r>
        <w:t>to</w:t>
      </w:r>
      <w:r>
        <w:rPr>
          <w:spacing w:val="-2"/>
        </w:rPr>
        <w:t xml:space="preserve"> </w:t>
      </w:r>
      <w:r>
        <w:t>be</w:t>
      </w:r>
      <w:r>
        <w:rPr>
          <w:spacing w:val="-4"/>
        </w:rPr>
        <w:t xml:space="preserve"> </w:t>
      </w:r>
      <w:r>
        <w:t>members</w:t>
      </w:r>
      <w:r>
        <w:rPr>
          <w:spacing w:val="-4"/>
        </w:rPr>
        <w:t xml:space="preserve"> </w:t>
      </w:r>
      <w:r>
        <w:t>of</w:t>
      </w:r>
      <w:r>
        <w:rPr>
          <w:spacing w:val="-1"/>
        </w:rPr>
        <w:t xml:space="preserve"> </w:t>
      </w:r>
      <w:r>
        <w:t>UAHA</w:t>
      </w:r>
      <w:r>
        <w:rPr>
          <w:spacing w:val="-3"/>
        </w:rPr>
        <w:t xml:space="preserve"> </w:t>
      </w:r>
      <w:r>
        <w:t>provided</w:t>
      </w:r>
      <w:r>
        <w:rPr>
          <w:spacing w:val="-5"/>
        </w:rPr>
        <w:t xml:space="preserve"> </w:t>
      </w:r>
      <w:r>
        <w:t>they</w:t>
      </w:r>
      <w:r>
        <w:rPr>
          <w:spacing w:val="-2"/>
        </w:rPr>
        <w:t xml:space="preserve"> </w:t>
      </w:r>
      <w:r>
        <w:t>annually enter into a Member Association Agreement as required by these Policies and Procedures and be in good standing from the prior season based on membership and compliance with all rules.</w:t>
      </w:r>
    </w:p>
    <w:p w14:paraId="6588CF06" w14:textId="77777777" w:rsidR="002433A5" w:rsidRDefault="002433A5">
      <w:pPr>
        <w:pStyle w:val="BodyText"/>
        <w:spacing w:before="10"/>
        <w:rPr>
          <w:sz w:val="23"/>
        </w:rPr>
      </w:pPr>
    </w:p>
    <w:p w14:paraId="6588CF07" w14:textId="77777777" w:rsidR="002433A5" w:rsidRDefault="00000000">
      <w:pPr>
        <w:pStyle w:val="Heading5"/>
        <w:spacing w:line="259" w:lineRule="auto"/>
        <w:ind w:left="2536" w:right="2510" w:firstLine="756"/>
      </w:pPr>
      <w:r>
        <w:t>UTAH AMATEUR HOCKEY ASSOCIATION APPROVED</w:t>
      </w:r>
      <w:r>
        <w:rPr>
          <w:spacing w:val="-9"/>
        </w:rPr>
        <w:t xml:space="preserve"> </w:t>
      </w:r>
      <w:r>
        <w:t>YOUTH</w:t>
      </w:r>
      <w:r>
        <w:rPr>
          <w:spacing w:val="-7"/>
        </w:rPr>
        <w:t xml:space="preserve"> </w:t>
      </w:r>
      <w:r>
        <w:t>USA</w:t>
      </w:r>
      <w:r>
        <w:rPr>
          <w:spacing w:val="-9"/>
        </w:rPr>
        <w:t xml:space="preserve"> </w:t>
      </w:r>
      <w:r>
        <w:t>HOCKEY</w:t>
      </w:r>
      <w:r>
        <w:rPr>
          <w:spacing w:val="-9"/>
        </w:rPr>
        <w:t xml:space="preserve"> </w:t>
      </w:r>
      <w:r>
        <w:t>SANCTIONED</w:t>
      </w:r>
      <w:r>
        <w:rPr>
          <w:spacing w:val="-9"/>
        </w:rPr>
        <w:t xml:space="preserve"> </w:t>
      </w:r>
      <w:r>
        <w:t>TEAMS</w:t>
      </w:r>
    </w:p>
    <w:p w14:paraId="6588CF08" w14:textId="77777777" w:rsidR="002433A5" w:rsidRDefault="002433A5">
      <w:pPr>
        <w:pStyle w:val="BodyText"/>
        <w:spacing w:before="1"/>
        <w:rPr>
          <w:b/>
          <w:sz w:val="20"/>
        </w:rPr>
      </w:pPr>
    </w:p>
    <w:p w14:paraId="6588CF09" w14:textId="77777777" w:rsidR="002433A5" w:rsidRDefault="00000000">
      <w:pPr>
        <w:spacing w:before="1" w:line="247" w:lineRule="auto"/>
        <w:ind w:left="129" w:right="636" w:hanging="10"/>
        <w:rPr>
          <w:rFonts w:ascii="Calibri"/>
          <w:b/>
        </w:rPr>
      </w:pPr>
      <w:r>
        <w:rPr>
          <w:rFonts w:ascii="Calibri"/>
          <w:b/>
        </w:rPr>
        <w:t xml:space="preserve">Teams are determined each season. The approved teams are posted on the main page of the UAHA Website at </w:t>
      </w:r>
      <w:hyperlink r:id="rId58">
        <w:r>
          <w:rPr>
            <w:rFonts w:ascii="Calibri"/>
            <w:b/>
            <w:color w:val="0562C1"/>
            <w:u w:val="single" w:color="0562C1"/>
          </w:rPr>
          <w:t>www.utah-hockey.com</w:t>
        </w:r>
      </w:hyperlink>
      <w:r>
        <w:rPr>
          <w:rFonts w:ascii="Calibri"/>
          <w:b/>
        </w:rPr>
        <w:t>. Team approval is based on</w:t>
      </w:r>
      <w:r>
        <w:rPr>
          <w:rFonts w:ascii="Calibri"/>
          <w:b/>
          <w:spacing w:val="-2"/>
        </w:rPr>
        <w:t xml:space="preserve"> </w:t>
      </w:r>
      <w:r>
        <w:rPr>
          <w:rFonts w:ascii="Calibri"/>
          <w:b/>
        </w:rPr>
        <w:t>a BOD determined ratio that approximates the</w:t>
      </w:r>
      <w:r>
        <w:rPr>
          <w:rFonts w:ascii="Calibri"/>
          <w:b/>
          <w:spacing w:val="-2"/>
        </w:rPr>
        <w:t xml:space="preserve"> </w:t>
      </w:r>
      <w:r>
        <w:rPr>
          <w:rFonts w:ascii="Calibri"/>
          <w:b/>
        </w:rPr>
        <w:t>ideal USA</w:t>
      </w:r>
      <w:r>
        <w:rPr>
          <w:rFonts w:ascii="Calibri"/>
          <w:b/>
          <w:spacing w:val="-1"/>
        </w:rPr>
        <w:t xml:space="preserve"> </w:t>
      </w:r>
      <w:r>
        <w:rPr>
          <w:rFonts w:ascii="Calibri"/>
          <w:b/>
        </w:rPr>
        <w:t>Hockey pyramid.</w:t>
      </w:r>
      <w:r>
        <w:rPr>
          <w:rFonts w:ascii="Calibri"/>
          <w:b/>
          <w:spacing w:val="-1"/>
        </w:rPr>
        <w:t xml:space="preserve"> </w:t>
      </w:r>
      <w:r>
        <w:rPr>
          <w:rFonts w:ascii="Calibri"/>
          <w:b/>
        </w:rPr>
        <w:t>UAHA</w:t>
      </w:r>
      <w:r>
        <w:rPr>
          <w:rFonts w:ascii="Calibri"/>
          <w:b/>
          <w:spacing w:val="-3"/>
        </w:rPr>
        <w:t xml:space="preserve"> </w:t>
      </w:r>
      <w:r>
        <w:rPr>
          <w:rFonts w:ascii="Calibri"/>
          <w:b/>
        </w:rPr>
        <w:t>has</w:t>
      </w:r>
      <w:r>
        <w:rPr>
          <w:rFonts w:ascii="Calibri"/>
          <w:b/>
          <w:spacing w:val="-1"/>
        </w:rPr>
        <w:t xml:space="preserve"> </w:t>
      </w:r>
      <w:r>
        <w:rPr>
          <w:rFonts w:ascii="Calibri"/>
          <w:b/>
        </w:rPr>
        <w:t>determined</w:t>
      </w:r>
      <w:r>
        <w:rPr>
          <w:rFonts w:ascii="Calibri"/>
          <w:b/>
          <w:spacing w:val="-3"/>
        </w:rPr>
        <w:t xml:space="preserve"> </w:t>
      </w:r>
      <w:r>
        <w:rPr>
          <w:rFonts w:ascii="Calibri"/>
          <w:b/>
        </w:rPr>
        <w:t>only</w:t>
      </w:r>
      <w:r>
        <w:rPr>
          <w:rFonts w:ascii="Calibri"/>
          <w:b/>
          <w:spacing w:val="-3"/>
        </w:rPr>
        <w:t xml:space="preserve"> </w:t>
      </w:r>
      <w:r>
        <w:rPr>
          <w:rFonts w:ascii="Calibri"/>
          <w:b/>
        </w:rPr>
        <w:t>one</w:t>
      </w:r>
      <w:r>
        <w:rPr>
          <w:rFonts w:ascii="Calibri"/>
          <w:b/>
          <w:spacing w:val="-2"/>
        </w:rPr>
        <w:t xml:space="preserve"> </w:t>
      </w:r>
      <w:r>
        <w:rPr>
          <w:rFonts w:ascii="Calibri"/>
          <w:b/>
        </w:rPr>
        <w:t>(1)</w:t>
      </w:r>
      <w:r>
        <w:rPr>
          <w:rFonts w:ascii="Calibri"/>
          <w:b/>
          <w:spacing w:val="-1"/>
        </w:rPr>
        <w:t xml:space="preserve"> </w:t>
      </w:r>
      <w:r>
        <w:rPr>
          <w:rFonts w:ascii="Calibri"/>
          <w:b/>
        </w:rPr>
        <w:t>Tier</w:t>
      </w:r>
      <w:r>
        <w:rPr>
          <w:rFonts w:ascii="Calibri"/>
          <w:b/>
          <w:spacing w:val="-3"/>
        </w:rPr>
        <w:t xml:space="preserve"> </w:t>
      </w:r>
      <w:r>
        <w:rPr>
          <w:rFonts w:ascii="Calibri"/>
          <w:b/>
        </w:rPr>
        <w:t>I</w:t>
      </w:r>
      <w:r>
        <w:rPr>
          <w:rFonts w:ascii="Calibri"/>
          <w:b/>
          <w:spacing w:val="-3"/>
        </w:rPr>
        <w:t xml:space="preserve"> </w:t>
      </w:r>
      <w:r>
        <w:rPr>
          <w:rFonts w:ascii="Calibri"/>
          <w:b/>
        </w:rPr>
        <w:t>Team</w:t>
      </w:r>
      <w:r>
        <w:rPr>
          <w:rFonts w:ascii="Calibri"/>
          <w:b/>
          <w:spacing w:val="-2"/>
        </w:rPr>
        <w:t xml:space="preserve"> </w:t>
      </w:r>
      <w:r>
        <w:rPr>
          <w:rFonts w:ascii="Calibri"/>
          <w:b/>
        </w:rPr>
        <w:t>at</w:t>
      </w:r>
      <w:r>
        <w:rPr>
          <w:rFonts w:ascii="Calibri"/>
          <w:b/>
          <w:spacing w:val="-2"/>
        </w:rPr>
        <w:t xml:space="preserve"> </w:t>
      </w:r>
      <w:r>
        <w:rPr>
          <w:rFonts w:ascii="Calibri"/>
          <w:b/>
        </w:rPr>
        <w:t>each</w:t>
      </w:r>
      <w:r>
        <w:rPr>
          <w:rFonts w:ascii="Calibri"/>
          <w:b/>
          <w:spacing w:val="-3"/>
        </w:rPr>
        <w:t xml:space="preserve"> </w:t>
      </w:r>
      <w:r>
        <w:rPr>
          <w:rFonts w:ascii="Calibri"/>
          <w:b/>
        </w:rPr>
        <w:t>age</w:t>
      </w:r>
      <w:r>
        <w:rPr>
          <w:rFonts w:ascii="Calibri"/>
          <w:b/>
          <w:spacing w:val="-4"/>
        </w:rPr>
        <w:t xml:space="preserve"> </w:t>
      </w:r>
      <w:r>
        <w:rPr>
          <w:rFonts w:ascii="Calibri"/>
          <w:b/>
        </w:rPr>
        <w:t>level</w:t>
      </w:r>
      <w:r>
        <w:rPr>
          <w:rFonts w:ascii="Calibri"/>
          <w:b/>
          <w:spacing w:val="-1"/>
        </w:rPr>
        <w:t xml:space="preserve"> </w:t>
      </w:r>
      <w:r>
        <w:rPr>
          <w:rFonts w:ascii="Calibri"/>
          <w:b/>
        </w:rPr>
        <w:t>is</w:t>
      </w:r>
      <w:r>
        <w:rPr>
          <w:rFonts w:ascii="Calibri"/>
          <w:b/>
          <w:spacing w:val="-1"/>
        </w:rPr>
        <w:t xml:space="preserve"> </w:t>
      </w:r>
      <w:r>
        <w:rPr>
          <w:rFonts w:ascii="Calibri"/>
          <w:b/>
        </w:rPr>
        <w:t>the</w:t>
      </w:r>
      <w:r>
        <w:rPr>
          <w:rFonts w:ascii="Calibri"/>
          <w:b/>
          <w:spacing w:val="-3"/>
        </w:rPr>
        <w:t xml:space="preserve"> </w:t>
      </w:r>
      <w:r>
        <w:rPr>
          <w:rFonts w:ascii="Calibri"/>
          <w:b/>
        </w:rPr>
        <w:t>maximum</w:t>
      </w:r>
      <w:r>
        <w:rPr>
          <w:rFonts w:ascii="Calibri"/>
          <w:b/>
          <w:spacing w:val="-3"/>
        </w:rPr>
        <w:t xml:space="preserve"> </w:t>
      </w:r>
      <w:r>
        <w:rPr>
          <w:rFonts w:ascii="Calibri"/>
          <w:b/>
        </w:rPr>
        <w:t>allowed</w:t>
      </w:r>
      <w:r>
        <w:rPr>
          <w:rFonts w:ascii="Calibri"/>
          <w:b/>
          <w:spacing w:val="-3"/>
        </w:rPr>
        <w:t xml:space="preserve"> </w:t>
      </w:r>
      <w:r>
        <w:rPr>
          <w:rFonts w:ascii="Calibri"/>
          <w:b/>
        </w:rPr>
        <w:t>until</w:t>
      </w:r>
      <w:r>
        <w:rPr>
          <w:rFonts w:ascii="Calibri"/>
          <w:b/>
          <w:spacing w:val="-3"/>
        </w:rPr>
        <w:t xml:space="preserve"> </w:t>
      </w:r>
      <w:r>
        <w:rPr>
          <w:rFonts w:ascii="Calibri"/>
          <w:b/>
        </w:rPr>
        <w:t>the</w:t>
      </w:r>
      <w:r>
        <w:rPr>
          <w:rFonts w:ascii="Calibri"/>
          <w:b/>
          <w:spacing w:val="-2"/>
        </w:rPr>
        <w:t xml:space="preserve"> </w:t>
      </w:r>
      <w:r>
        <w:rPr>
          <w:rFonts w:ascii="Calibri"/>
          <w:b/>
        </w:rPr>
        <w:t>skill</w:t>
      </w:r>
      <w:r>
        <w:rPr>
          <w:rFonts w:ascii="Calibri"/>
          <w:b/>
          <w:spacing w:val="-3"/>
        </w:rPr>
        <w:t xml:space="preserve"> </w:t>
      </w:r>
      <w:r>
        <w:rPr>
          <w:rFonts w:ascii="Calibri"/>
          <w:b/>
        </w:rPr>
        <w:t>level of players as a whole significantly improves.</w:t>
      </w:r>
    </w:p>
    <w:p w14:paraId="6588CF0A" w14:textId="77777777" w:rsidR="002433A5" w:rsidRDefault="002433A5">
      <w:pPr>
        <w:pStyle w:val="BodyText"/>
        <w:rPr>
          <w:rFonts w:ascii="Calibri"/>
          <w:b/>
          <w:sz w:val="20"/>
        </w:rPr>
      </w:pPr>
    </w:p>
    <w:p w14:paraId="6588CF0B" w14:textId="77777777" w:rsidR="002433A5" w:rsidRDefault="00000000">
      <w:pPr>
        <w:pStyle w:val="BodyText"/>
        <w:spacing w:before="5"/>
        <w:rPr>
          <w:rFonts w:ascii="Calibri"/>
          <w:b/>
          <w:sz w:val="10"/>
        </w:rPr>
      </w:pPr>
      <w:r>
        <w:rPr>
          <w:noProof/>
        </w:rPr>
        <w:drawing>
          <wp:anchor distT="0" distB="0" distL="0" distR="0" simplePos="0" relativeHeight="6" behindDoc="0" locked="0" layoutInCell="1" allowOverlap="1" wp14:anchorId="6588D494" wp14:editId="6588D495">
            <wp:simplePos x="0" y="0"/>
            <wp:positionH relativeFrom="page">
              <wp:posOffset>1013051</wp:posOffset>
            </wp:positionH>
            <wp:positionV relativeFrom="paragraph">
              <wp:posOffset>95987</wp:posOffset>
            </wp:positionV>
            <wp:extent cx="5705529" cy="5687282"/>
            <wp:effectExtent l="0" t="0" r="0" b="0"/>
            <wp:wrapTopAndBottom/>
            <wp:docPr id="9" name="image3.jpeg" descr="A close up of a card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59" cstate="print"/>
                    <a:stretch>
                      <a:fillRect/>
                    </a:stretch>
                  </pic:blipFill>
                  <pic:spPr>
                    <a:xfrm>
                      <a:off x="0" y="0"/>
                      <a:ext cx="5705529" cy="5687282"/>
                    </a:xfrm>
                    <a:prstGeom prst="rect">
                      <a:avLst/>
                    </a:prstGeom>
                  </pic:spPr>
                </pic:pic>
              </a:graphicData>
            </a:graphic>
          </wp:anchor>
        </w:drawing>
      </w:r>
    </w:p>
    <w:p w14:paraId="6588CF0C" w14:textId="77777777" w:rsidR="002433A5" w:rsidRDefault="00000000">
      <w:pPr>
        <w:spacing w:before="90"/>
        <w:ind w:left="3160" w:right="3574"/>
        <w:jc w:val="center"/>
        <w:rPr>
          <w:rFonts w:ascii="Calibri"/>
          <w:b/>
        </w:rPr>
      </w:pPr>
      <w:r>
        <w:rPr>
          <w:rFonts w:ascii="Calibri"/>
          <w:b/>
        </w:rPr>
        <w:t>Sample</w:t>
      </w:r>
      <w:r>
        <w:rPr>
          <w:rFonts w:ascii="Calibri"/>
          <w:b/>
          <w:spacing w:val="-2"/>
        </w:rPr>
        <w:t xml:space="preserve"> Pyramid</w:t>
      </w:r>
    </w:p>
    <w:p w14:paraId="6588CF0D" w14:textId="77777777" w:rsidR="002433A5" w:rsidRDefault="002433A5">
      <w:pPr>
        <w:jc w:val="center"/>
        <w:rPr>
          <w:rFonts w:ascii="Calibri"/>
        </w:rPr>
        <w:sectPr w:rsidR="002433A5">
          <w:pgSz w:w="12240" w:h="15840"/>
          <w:pgMar w:top="1520" w:right="180" w:bottom="960" w:left="600" w:header="763" w:footer="767" w:gutter="0"/>
          <w:cols w:space="720"/>
        </w:sectPr>
      </w:pPr>
    </w:p>
    <w:p w14:paraId="6588CF0E" w14:textId="77777777" w:rsidR="002433A5" w:rsidRDefault="002433A5">
      <w:pPr>
        <w:pStyle w:val="BodyText"/>
        <w:spacing w:before="12"/>
        <w:rPr>
          <w:rFonts w:ascii="Calibri"/>
          <w:b/>
          <w:sz w:val="14"/>
        </w:rPr>
      </w:pPr>
    </w:p>
    <w:p w14:paraId="6588CF0F" w14:textId="77777777" w:rsidR="002433A5" w:rsidRDefault="00000000">
      <w:pPr>
        <w:pStyle w:val="Heading5"/>
        <w:spacing w:before="91" w:line="259" w:lineRule="auto"/>
        <w:ind w:left="2534" w:right="2510" w:firstLine="758"/>
      </w:pPr>
      <w:r>
        <w:t>UTAH AMATEUR HOCKEY ASSOCIATION APPROVED</w:t>
      </w:r>
      <w:r>
        <w:rPr>
          <w:spacing w:val="-9"/>
        </w:rPr>
        <w:t xml:space="preserve"> </w:t>
      </w:r>
      <w:r>
        <w:t>YOUTH</w:t>
      </w:r>
      <w:r>
        <w:rPr>
          <w:spacing w:val="-7"/>
        </w:rPr>
        <w:t xml:space="preserve"> </w:t>
      </w:r>
      <w:r>
        <w:t>USA</w:t>
      </w:r>
      <w:r>
        <w:rPr>
          <w:spacing w:val="-9"/>
        </w:rPr>
        <w:t xml:space="preserve"> </w:t>
      </w:r>
      <w:r>
        <w:t>HOCKEY</w:t>
      </w:r>
      <w:r>
        <w:rPr>
          <w:spacing w:val="-9"/>
        </w:rPr>
        <w:t xml:space="preserve"> </w:t>
      </w:r>
      <w:r>
        <w:t>SANCTIONED</w:t>
      </w:r>
      <w:r>
        <w:rPr>
          <w:spacing w:val="-9"/>
        </w:rPr>
        <w:t xml:space="preserve"> </w:t>
      </w:r>
      <w:r>
        <w:t>TEAMS</w:t>
      </w:r>
    </w:p>
    <w:p w14:paraId="6588CF10" w14:textId="77777777" w:rsidR="002433A5" w:rsidRDefault="00000000">
      <w:pPr>
        <w:pStyle w:val="Heading6"/>
        <w:spacing w:before="1"/>
        <w:ind w:left="3154" w:right="3576"/>
        <w:jc w:val="center"/>
      </w:pPr>
      <w:r>
        <w:rPr>
          <w:spacing w:val="-2"/>
        </w:rPr>
        <w:t>(Continued)</w:t>
      </w:r>
    </w:p>
    <w:p w14:paraId="6588CF11" w14:textId="77777777" w:rsidR="002433A5" w:rsidRDefault="002433A5">
      <w:pPr>
        <w:pStyle w:val="BodyText"/>
        <w:spacing w:before="4"/>
        <w:rPr>
          <w:b/>
          <w:sz w:val="25"/>
        </w:rPr>
      </w:pPr>
    </w:p>
    <w:p w14:paraId="6588CF12" w14:textId="77777777" w:rsidR="002433A5" w:rsidRDefault="00000000">
      <w:pPr>
        <w:spacing w:before="1"/>
        <w:ind w:left="172"/>
        <w:rPr>
          <w:b/>
        </w:rPr>
      </w:pPr>
      <w:r>
        <w:rPr>
          <w:b/>
          <w:u w:val="single"/>
        </w:rPr>
        <w:t>SUMMARY</w:t>
      </w:r>
      <w:r>
        <w:rPr>
          <w:b/>
          <w:spacing w:val="-4"/>
          <w:u w:val="single"/>
        </w:rPr>
        <w:t xml:space="preserve"> </w:t>
      </w:r>
      <w:r>
        <w:rPr>
          <w:b/>
          <w:u w:val="single"/>
        </w:rPr>
        <w:t>OF</w:t>
      </w:r>
      <w:r>
        <w:rPr>
          <w:b/>
          <w:spacing w:val="-4"/>
          <w:u w:val="single"/>
        </w:rPr>
        <w:t xml:space="preserve"> </w:t>
      </w:r>
      <w:r>
        <w:rPr>
          <w:b/>
          <w:spacing w:val="-2"/>
          <w:u w:val="single"/>
        </w:rPr>
        <w:t>REQUIREMENTS</w:t>
      </w:r>
    </w:p>
    <w:p w14:paraId="6588CF13" w14:textId="77777777" w:rsidR="002433A5" w:rsidRDefault="002433A5">
      <w:pPr>
        <w:pStyle w:val="BodyText"/>
        <w:spacing w:before="10"/>
        <w:rPr>
          <w:b/>
          <w:sz w:val="19"/>
        </w:rPr>
      </w:pPr>
    </w:p>
    <w:p w14:paraId="6588CF14" w14:textId="77777777" w:rsidR="002433A5" w:rsidRDefault="00000000">
      <w:pPr>
        <w:spacing w:before="63" w:line="268" w:lineRule="auto"/>
        <w:ind w:left="120" w:right="578" w:hanging="1"/>
        <w:rPr>
          <w:rFonts w:ascii="Calibri" w:hAnsi="Calibri"/>
          <w:sz w:val="18"/>
        </w:rPr>
      </w:pPr>
      <w:r>
        <w:rPr>
          <w:rFonts w:ascii="Calibri" w:hAnsi="Calibri"/>
          <w:color w:val="000000"/>
          <w:sz w:val="18"/>
          <w:shd w:val="clear" w:color="auto" w:fill="FF0000"/>
        </w:rPr>
        <w:t>TIER</w:t>
      </w:r>
      <w:r>
        <w:rPr>
          <w:rFonts w:ascii="Calibri" w:hAnsi="Calibri"/>
          <w:color w:val="000000"/>
          <w:spacing w:val="-1"/>
          <w:sz w:val="18"/>
          <w:shd w:val="clear" w:color="auto" w:fill="FF0000"/>
        </w:rPr>
        <w:t xml:space="preserve"> </w:t>
      </w:r>
      <w:r>
        <w:rPr>
          <w:rFonts w:ascii="Calibri" w:hAnsi="Calibri"/>
          <w:color w:val="000000"/>
          <w:sz w:val="18"/>
          <w:shd w:val="clear" w:color="auto" w:fill="FF0000"/>
        </w:rPr>
        <w:t>I</w:t>
      </w:r>
      <w:r>
        <w:rPr>
          <w:rFonts w:ascii="Calibri" w:hAnsi="Calibri"/>
          <w:color w:val="000000"/>
          <w:spacing w:val="-4"/>
          <w:sz w:val="18"/>
          <w:shd w:val="clear" w:color="auto" w:fill="FF0000"/>
        </w:rPr>
        <w:t xml:space="preserve"> </w:t>
      </w:r>
      <w:r>
        <w:rPr>
          <w:rFonts w:ascii="Calibri" w:hAnsi="Calibri"/>
          <w:color w:val="000000"/>
          <w:sz w:val="18"/>
          <w:shd w:val="clear" w:color="auto" w:fill="FF0000"/>
        </w:rPr>
        <w:t>TEAMS</w:t>
      </w:r>
      <w:r>
        <w:rPr>
          <w:rFonts w:ascii="Calibri" w:hAnsi="Calibri"/>
          <w:color w:val="000000"/>
          <w:spacing w:val="-2"/>
          <w:sz w:val="18"/>
        </w:rPr>
        <w:t xml:space="preserve"> </w:t>
      </w:r>
      <w:r>
        <w:rPr>
          <w:rFonts w:ascii="Calibri" w:hAnsi="Calibri"/>
          <w:color w:val="000000"/>
          <w:sz w:val="18"/>
        </w:rPr>
        <w:t>MUST PLAY A</w:t>
      </w:r>
      <w:r>
        <w:rPr>
          <w:rFonts w:ascii="Calibri" w:hAnsi="Calibri"/>
          <w:color w:val="000000"/>
          <w:spacing w:val="-2"/>
          <w:sz w:val="18"/>
        </w:rPr>
        <w:t xml:space="preserve"> </w:t>
      </w:r>
      <w:r>
        <w:rPr>
          <w:rFonts w:ascii="Calibri" w:hAnsi="Calibri"/>
          <w:color w:val="000000"/>
          <w:sz w:val="18"/>
        </w:rPr>
        <w:t>TIER</w:t>
      </w:r>
      <w:r>
        <w:rPr>
          <w:rFonts w:ascii="Calibri" w:hAnsi="Calibri"/>
          <w:color w:val="000000"/>
          <w:spacing w:val="-1"/>
          <w:sz w:val="18"/>
        </w:rPr>
        <w:t xml:space="preserve"> </w:t>
      </w:r>
      <w:r>
        <w:rPr>
          <w:rFonts w:ascii="Calibri" w:hAnsi="Calibri"/>
          <w:color w:val="000000"/>
          <w:sz w:val="18"/>
        </w:rPr>
        <w:t>I</w:t>
      </w:r>
      <w:r>
        <w:rPr>
          <w:rFonts w:ascii="Calibri" w:hAnsi="Calibri"/>
          <w:color w:val="000000"/>
          <w:spacing w:val="-3"/>
          <w:sz w:val="18"/>
        </w:rPr>
        <w:t xml:space="preserve"> </w:t>
      </w:r>
      <w:r>
        <w:rPr>
          <w:rFonts w:ascii="Calibri" w:hAnsi="Calibri"/>
          <w:color w:val="000000"/>
          <w:sz w:val="18"/>
        </w:rPr>
        <w:t>[“AAA”]</w:t>
      </w:r>
      <w:r>
        <w:rPr>
          <w:rFonts w:ascii="Calibri" w:hAnsi="Calibri"/>
          <w:color w:val="000000"/>
          <w:spacing w:val="-1"/>
          <w:sz w:val="18"/>
        </w:rPr>
        <w:t xml:space="preserve"> </w:t>
      </w:r>
      <w:r>
        <w:rPr>
          <w:rFonts w:ascii="Calibri" w:hAnsi="Calibri"/>
          <w:color w:val="000000"/>
          <w:sz w:val="18"/>
        </w:rPr>
        <w:t>SANCTIONED</w:t>
      </w:r>
      <w:r>
        <w:rPr>
          <w:rFonts w:ascii="Calibri" w:hAnsi="Calibri"/>
          <w:color w:val="000000"/>
          <w:spacing w:val="-2"/>
          <w:sz w:val="18"/>
        </w:rPr>
        <w:t xml:space="preserve"> </w:t>
      </w:r>
      <w:r>
        <w:rPr>
          <w:rFonts w:ascii="Calibri" w:hAnsi="Calibri"/>
          <w:color w:val="000000"/>
          <w:sz w:val="18"/>
        </w:rPr>
        <w:t>TOURNAMENT SCHEDULE.</w:t>
      </w:r>
      <w:r>
        <w:rPr>
          <w:rFonts w:ascii="Calibri" w:hAnsi="Calibri"/>
          <w:color w:val="000000"/>
          <w:spacing w:val="-4"/>
          <w:sz w:val="18"/>
        </w:rPr>
        <w:t xml:space="preserve"> </w:t>
      </w:r>
      <w:r>
        <w:rPr>
          <w:rFonts w:ascii="Calibri" w:hAnsi="Calibri"/>
          <w:color w:val="000000"/>
          <w:sz w:val="18"/>
        </w:rPr>
        <w:t>EACH</w:t>
      </w:r>
      <w:r>
        <w:rPr>
          <w:rFonts w:ascii="Calibri" w:hAnsi="Calibri"/>
          <w:color w:val="000000"/>
          <w:spacing w:val="-1"/>
          <w:sz w:val="18"/>
        </w:rPr>
        <w:t xml:space="preserve"> </w:t>
      </w:r>
      <w:r>
        <w:rPr>
          <w:rFonts w:ascii="Calibri" w:hAnsi="Calibri"/>
          <w:color w:val="000000"/>
          <w:sz w:val="18"/>
        </w:rPr>
        <w:t>TEAM</w:t>
      </w:r>
      <w:r>
        <w:rPr>
          <w:rFonts w:ascii="Calibri" w:hAnsi="Calibri"/>
          <w:color w:val="000000"/>
          <w:spacing w:val="-2"/>
          <w:sz w:val="18"/>
        </w:rPr>
        <w:t xml:space="preserve"> </w:t>
      </w:r>
      <w:r>
        <w:rPr>
          <w:rFonts w:ascii="Calibri" w:hAnsi="Calibri"/>
          <w:color w:val="000000"/>
          <w:sz w:val="18"/>
        </w:rPr>
        <w:t>MUST RETAIN</w:t>
      </w:r>
      <w:r>
        <w:rPr>
          <w:rFonts w:ascii="Calibri" w:hAnsi="Calibri"/>
          <w:color w:val="000000"/>
          <w:spacing w:val="-2"/>
          <w:sz w:val="18"/>
        </w:rPr>
        <w:t xml:space="preserve"> </w:t>
      </w:r>
      <w:r>
        <w:rPr>
          <w:rFonts w:ascii="Calibri" w:hAnsi="Calibri"/>
          <w:color w:val="000000"/>
          <w:sz w:val="18"/>
        </w:rPr>
        <w:t>A</w:t>
      </w:r>
      <w:r>
        <w:rPr>
          <w:rFonts w:ascii="Calibri" w:hAnsi="Calibri"/>
          <w:color w:val="000000"/>
          <w:spacing w:val="-2"/>
          <w:sz w:val="18"/>
        </w:rPr>
        <w:t xml:space="preserve"> </w:t>
      </w:r>
      <w:r>
        <w:rPr>
          <w:rFonts w:ascii="Calibri" w:hAnsi="Calibri"/>
          <w:color w:val="000000"/>
          <w:sz w:val="18"/>
        </w:rPr>
        <w:t>MINIMUM</w:t>
      </w:r>
      <w:r>
        <w:rPr>
          <w:rFonts w:ascii="Calibri" w:hAnsi="Calibri"/>
          <w:color w:val="000000"/>
          <w:spacing w:val="-2"/>
          <w:sz w:val="18"/>
        </w:rPr>
        <w:t xml:space="preserve"> </w:t>
      </w:r>
      <w:r>
        <w:rPr>
          <w:rFonts w:ascii="Calibri" w:hAnsi="Calibri"/>
          <w:color w:val="000000"/>
          <w:sz w:val="18"/>
        </w:rPr>
        <w:t>ROSTER</w:t>
      </w:r>
      <w:r>
        <w:rPr>
          <w:rFonts w:ascii="Calibri" w:hAnsi="Calibri"/>
          <w:color w:val="000000"/>
          <w:spacing w:val="-1"/>
          <w:sz w:val="18"/>
        </w:rPr>
        <w:t xml:space="preserve"> </w:t>
      </w:r>
      <w:r>
        <w:rPr>
          <w:rFonts w:ascii="Calibri" w:hAnsi="Calibri"/>
          <w:color w:val="000000"/>
          <w:sz w:val="18"/>
        </w:rPr>
        <w:t>OF</w:t>
      </w:r>
      <w:r>
        <w:rPr>
          <w:rFonts w:ascii="Calibri" w:hAnsi="Calibri"/>
          <w:color w:val="000000"/>
          <w:spacing w:val="-2"/>
          <w:sz w:val="18"/>
        </w:rPr>
        <w:t xml:space="preserve"> </w:t>
      </w:r>
      <w:r>
        <w:rPr>
          <w:rFonts w:ascii="Calibri" w:hAnsi="Calibri"/>
          <w:color w:val="000000"/>
          <w:sz w:val="18"/>
        </w:rPr>
        <w:t>15</w:t>
      </w:r>
      <w:r>
        <w:rPr>
          <w:rFonts w:ascii="Calibri" w:hAnsi="Calibri"/>
          <w:color w:val="000000"/>
          <w:spacing w:val="-1"/>
          <w:sz w:val="18"/>
        </w:rPr>
        <w:t xml:space="preserve"> </w:t>
      </w:r>
      <w:r>
        <w:rPr>
          <w:rFonts w:ascii="Calibri" w:hAnsi="Calibri"/>
          <w:color w:val="000000"/>
          <w:sz w:val="18"/>
        </w:rPr>
        <w:t>PLAYERS TO BEGIN OR CONTINUE THE SEASON. DISTRICT PLAYOFF ELIGIBILITY WILL BE IN ACCORDANCE WITH THE ROCKY MOUNTAIN DISTRICT PLAYOFF TEAM</w:t>
      </w:r>
      <w:r>
        <w:rPr>
          <w:rFonts w:ascii="Calibri" w:hAnsi="Calibri"/>
          <w:color w:val="000000"/>
          <w:spacing w:val="-3"/>
          <w:sz w:val="18"/>
        </w:rPr>
        <w:t xml:space="preserve"> </w:t>
      </w:r>
      <w:r>
        <w:rPr>
          <w:rFonts w:ascii="Calibri" w:hAnsi="Calibri"/>
          <w:color w:val="000000"/>
          <w:sz w:val="18"/>
        </w:rPr>
        <w:t>ELIGIBILITY</w:t>
      </w:r>
      <w:r>
        <w:rPr>
          <w:rFonts w:ascii="Calibri" w:hAnsi="Calibri"/>
          <w:color w:val="000000"/>
          <w:spacing w:val="-1"/>
          <w:sz w:val="18"/>
        </w:rPr>
        <w:t xml:space="preserve"> </w:t>
      </w:r>
      <w:r>
        <w:rPr>
          <w:rFonts w:ascii="Calibri" w:hAnsi="Calibri"/>
          <w:color w:val="000000"/>
          <w:sz w:val="18"/>
        </w:rPr>
        <w:t>RULES.</w:t>
      </w:r>
      <w:r>
        <w:rPr>
          <w:rFonts w:ascii="Calibri" w:hAnsi="Calibri"/>
          <w:color w:val="000000"/>
          <w:spacing w:val="-2"/>
          <w:sz w:val="18"/>
        </w:rPr>
        <w:t xml:space="preserve"> </w:t>
      </w:r>
      <w:r>
        <w:rPr>
          <w:rFonts w:ascii="Calibri" w:hAnsi="Calibri"/>
          <w:color w:val="000000"/>
          <w:sz w:val="18"/>
        </w:rPr>
        <w:t>ROSTERED</w:t>
      </w:r>
      <w:r>
        <w:rPr>
          <w:rFonts w:ascii="Calibri" w:hAnsi="Calibri"/>
          <w:color w:val="000000"/>
          <w:spacing w:val="-3"/>
          <w:sz w:val="18"/>
        </w:rPr>
        <w:t xml:space="preserve"> </w:t>
      </w:r>
      <w:r>
        <w:rPr>
          <w:rFonts w:ascii="Calibri" w:hAnsi="Calibri"/>
          <w:color w:val="000000"/>
          <w:sz w:val="18"/>
        </w:rPr>
        <w:t>TIER</w:t>
      </w:r>
      <w:r>
        <w:rPr>
          <w:rFonts w:ascii="Calibri" w:hAnsi="Calibri"/>
          <w:color w:val="000000"/>
          <w:spacing w:val="-4"/>
          <w:sz w:val="18"/>
        </w:rPr>
        <w:t xml:space="preserve"> </w:t>
      </w:r>
      <w:r>
        <w:rPr>
          <w:rFonts w:ascii="Calibri" w:hAnsi="Calibri"/>
          <w:color w:val="000000"/>
          <w:sz w:val="18"/>
        </w:rPr>
        <w:t>I</w:t>
      </w:r>
      <w:r>
        <w:rPr>
          <w:rFonts w:ascii="Calibri" w:hAnsi="Calibri"/>
          <w:color w:val="000000"/>
          <w:spacing w:val="-2"/>
          <w:sz w:val="18"/>
        </w:rPr>
        <w:t xml:space="preserve"> </w:t>
      </w:r>
      <w:r>
        <w:rPr>
          <w:rFonts w:ascii="Calibri" w:hAnsi="Calibri"/>
          <w:color w:val="000000"/>
          <w:sz w:val="18"/>
        </w:rPr>
        <w:t>PLAYERS</w:t>
      </w:r>
      <w:r>
        <w:rPr>
          <w:rFonts w:ascii="Calibri" w:hAnsi="Calibri"/>
          <w:color w:val="000000"/>
          <w:spacing w:val="-3"/>
          <w:sz w:val="18"/>
        </w:rPr>
        <w:t xml:space="preserve"> </w:t>
      </w:r>
      <w:r>
        <w:rPr>
          <w:rFonts w:ascii="Calibri" w:hAnsi="Calibri"/>
          <w:color w:val="000000"/>
          <w:sz w:val="18"/>
        </w:rPr>
        <w:t>WILL</w:t>
      </w:r>
      <w:r>
        <w:rPr>
          <w:rFonts w:ascii="Calibri" w:hAnsi="Calibri"/>
          <w:color w:val="000000"/>
          <w:spacing w:val="-1"/>
          <w:sz w:val="18"/>
        </w:rPr>
        <w:t xml:space="preserve"> </w:t>
      </w:r>
      <w:r>
        <w:rPr>
          <w:rFonts w:ascii="Calibri" w:hAnsi="Calibri"/>
          <w:color w:val="000000"/>
          <w:sz w:val="18"/>
        </w:rPr>
        <w:t>ONLY</w:t>
      </w:r>
      <w:r>
        <w:rPr>
          <w:rFonts w:ascii="Calibri" w:hAnsi="Calibri"/>
          <w:color w:val="000000"/>
          <w:spacing w:val="-1"/>
          <w:sz w:val="18"/>
        </w:rPr>
        <w:t xml:space="preserve"> </w:t>
      </w:r>
      <w:r>
        <w:rPr>
          <w:rFonts w:ascii="Calibri" w:hAnsi="Calibri"/>
          <w:color w:val="000000"/>
          <w:sz w:val="18"/>
        </w:rPr>
        <w:t>PARTICIPATE</w:t>
      </w:r>
      <w:r>
        <w:rPr>
          <w:rFonts w:ascii="Calibri" w:hAnsi="Calibri"/>
          <w:color w:val="000000"/>
          <w:spacing w:val="-1"/>
          <w:sz w:val="18"/>
        </w:rPr>
        <w:t xml:space="preserve"> </w:t>
      </w:r>
      <w:r>
        <w:rPr>
          <w:rFonts w:ascii="Calibri" w:hAnsi="Calibri"/>
          <w:color w:val="000000"/>
          <w:sz w:val="18"/>
        </w:rPr>
        <w:t>AT</w:t>
      </w:r>
      <w:r>
        <w:rPr>
          <w:rFonts w:ascii="Calibri" w:hAnsi="Calibri"/>
          <w:color w:val="000000"/>
          <w:spacing w:val="-1"/>
          <w:sz w:val="18"/>
        </w:rPr>
        <w:t xml:space="preserve"> </w:t>
      </w:r>
      <w:r>
        <w:rPr>
          <w:rFonts w:ascii="Calibri" w:hAnsi="Calibri"/>
          <w:color w:val="000000"/>
          <w:sz w:val="18"/>
        </w:rPr>
        <w:t>THE</w:t>
      </w:r>
      <w:r>
        <w:rPr>
          <w:rFonts w:ascii="Calibri" w:hAnsi="Calibri"/>
          <w:color w:val="000000"/>
          <w:spacing w:val="-1"/>
          <w:sz w:val="18"/>
        </w:rPr>
        <w:t xml:space="preserve"> </w:t>
      </w:r>
      <w:r>
        <w:rPr>
          <w:rFonts w:ascii="Calibri" w:hAnsi="Calibri"/>
          <w:color w:val="000000"/>
          <w:sz w:val="18"/>
        </w:rPr>
        <w:t>TIER</w:t>
      </w:r>
      <w:r>
        <w:rPr>
          <w:rFonts w:ascii="Calibri" w:hAnsi="Calibri"/>
          <w:color w:val="000000"/>
          <w:spacing w:val="-2"/>
          <w:sz w:val="18"/>
        </w:rPr>
        <w:t xml:space="preserve"> </w:t>
      </w:r>
      <w:r>
        <w:rPr>
          <w:rFonts w:ascii="Calibri" w:hAnsi="Calibri"/>
          <w:color w:val="000000"/>
          <w:sz w:val="18"/>
        </w:rPr>
        <w:t>I</w:t>
      </w:r>
      <w:r>
        <w:rPr>
          <w:rFonts w:ascii="Calibri" w:hAnsi="Calibri"/>
          <w:color w:val="000000"/>
          <w:spacing w:val="-5"/>
          <w:sz w:val="18"/>
        </w:rPr>
        <w:t xml:space="preserve"> </w:t>
      </w:r>
      <w:r>
        <w:rPr>
          <w:rFonts w:ascii="Calibri" w:hAnsi="Calibri"/>
          <w:color w:val="000000"/>
          <w:sz w:val="18"/>
        </w:rPr>
        <w:t>LEVEL</w:t>
      </w:r>
      <w:r>
        <w:rPr>
          <w:rFonts w:ascii="Calibri" w:hAnsi="Calibri"/>
          <w:color w:val="000000"/>
          <w:spacing w:val="-4"/>
          <w:sz w:val="18"/>
        </w:rPr>
        <w:t xml:space="preserve"> </w:t>
      </w:r>
      <w:r>
        <w:rPr>
          <w:rFonts w:ascii="Calibri" w:hAnsi="Calibri"/>
          <w:color w:val="000000"/>
          <w:sz w:val="18"/>
        </w:rPr>
        <w:t>WITH</w:t>
      </w:r>
      <w:r>
        <w:rPr>
          <w:rFonts w:ascii="Calibri" w:hAnsi="Calibri"/>
          <w:color w:val="000000"/>
          <w:spacing w:val="-2"/>
          <w:sz w:val="18"/>
        </w:rPr>
        <w:t xml:space="preserve"> </w:t>
      </w:r>
      <w:r>
        <w:rPr>
          <w:rFonts w:ascii="Calibri" w:hAnsi="Calibri"/>
          <w:color w:val="000000"/>
          <w:sz w:val="18"/>
        </w:rPr>
        <w:t>THE</w:t>
      </w:r>
      <w:r>
        <w:rPr>
          <w:rFonts w:ascii="Calibri" w:hAnsi="Calibri"/>
          <w:color w:val="000000"/>
          <w:spacing w:val="-1"/>
          <w:sz w:val="18"/>
        </w:rPr>
        <w:t xml:space="preserve"> </w:t>
      </w:r>
      <w:r>
        <w:rPr>
          <w:rFonts w:ascii="Calibri" w:hAnsi="Calibri"/>
          <w:color w:val="000000"/>
          <w:sz w:val="18"/>
        </w:rPr>
        <w:t>TEAM</w:t>
      </w:r>
      <w:r>
        <w:rPr>
          <w:rFonts w:ascii="Calibri" w:hAnsi="Calibri"/>
          <w:color w:val="000000"/>
          <w:spacing w:val="-3"/>
          <w:sz w:val="18"/>
        </w:rPr>
        <w:t xml:space="preserve"> </w:t>
      </w:r>
      <w:r>
        <w:rPr>
          <w:rFonts w:ascii="Calibri" w:hAnsi="Calibri"/>
          <w:color w:val="000000"/>
          <w:sz w:val="18"/>
        </w:rPr>
        <w:t>IN</w:t>
      </w:r>
      <w:r>
        <w:rPr>
          <w:rFonts w:ascii="Calibri" w:hAnsi="Calibri"/>
          <w:color w:val="000000"/>
          <w:spacing w:val="-3"/>
          <w:sz w:val="18"/>
        </w:rPr>
        <w:t xml:space="preserve"> </w:t>
      </w:r>
      <w:r>
        <w:rPr>
          <w:rFonts w:ascii="Calibri" w:hAnsi="Calibri"/>
          <w:color w:val="000000"/>
          <w:sz w:val="18"/>
        </w:rPr>
        <w:t>WHICH</w:t>
      </w:r>
      <w:r>
        <w:rPr>
          <w:rFonts w:ascii="Calibri" w:hAnsi="Calibri"/>
          <w:color w:val="000000"/>
          <w:spacing w:val="-2"/>
          <w:sz w:val="18"/>
        </w:rPr>
        <w:t xml:space="preserve"> </w:t>
      </w:r>
      <w:r>
        <w:rPr>
          <w:rFonts w:ascii="Calibri" w:hAnsi="Calibri"/>
          <w:color w:val="000000"/>
          <w:sz w:val="18"/>
        </w:rPr>
        <w:t>THEY</w:t>
      </w:r>
      <w:r>
        <w:rPr>
          <w:rFonts w:ascii="Calibri" w:hAnsi="Calibri"/>
          <w:color w:val="000000"/>
          <w:spacing w:val="-1"/>
          <w:sz w:val="18"/>
        </w:rPr>
        <w:t xml:space="preserve"> </w:t>
      </w:r>
      <w:r>
        <w:rPr>
          <w:rFonts w:ascii="Calibri" w:hAnsi="Calibri"/>
          <w:color w:val="000000"/>
          <w:sz w:val="18"/>
        </w:rPr>
        <w:t>SIGNED.</w:t>
      </w:r>
      <w:r>
        <w:rPr>
          <w:rFonts w:ascii="Calibri" w:hAnsi="Calibri"/>
          <w:color w:val="000000"/>
          <w:spacing w:val="-2"/>
          <w:sz w:val="18"/>
        </w:rPr>
        <w:t xml:space="preserve"> </w:t>
      </w:r>
      <w:r>
        <w:rPr>
          <w:rFonts w:ascii="Calibri" w:hAnsi="Calibri"/>
          <w:color w:val="000000"/>
          <w:sz w:val="18"/>
        </w:rPr>
        <w:t>OUT</w:t>
      </w:r>
      <w:r>
        <w:rPr>
          <w:rFonts w:ascii="Calibri" w:hAnsi="Calibri"/>
          <w:color w:val="000000"/>
          <w:spacing w:val="-1"/>
          <w:sz w:val="18"/>
        </w:rPr>
        <w:t xml:space="preserve"> </w:t>
      </w:r>
      <w:r>
        <w:rPr>
          <w:rFonts w:ascii="Calibri" w:hAnsi="Calibri"/>
          <w:color w:val="000000"/>
          <w:sz w:val="18"/>
        </w:rPr>
        <w:t>OF STATE BILLETED PLAYERS ALLOWED BUT RESTRICTED TO A MAXIMUM NUMBER OF 9 SKATERS AND 1 GOALIE. ROSTER FREEZE IS DETERMINED BY THE UTAH STATE REGISTRAR ANNUALLY, BUT IN NO CASE IS THE DATE AFTER DECEMBER 31st. RECOMMENDED ROSTER SIZE IS 13 SKATERS + 2 GOALIES AND SHALL BE IN ACCORDANCE WITH USA HOCKEY NATIONAL TOURNAMENT GUIDELINES.</w:t>
      </w:r>
    </w:p>
    <w:p w14:paraId="6588CF15" w14:textId="77777777" w:rsidR="002433A5" w:rsidRDefault="002433A5">
      <w:pPr>
        <w:pStyle w:val="BodyText"/>
        <w:spacing w:before="3"/>
        <w:rPr>
          <w:rFonts w:ascii="Calibri"/>
          <w:sz w:val="11"/>
        </w:rPr>
      </w:pPr>
    </w:p>
    <w:p w14:paraId="6588CF16" w14:textId="77777777" w:rsidR="002433A5" w:rsidRDefault="00000000">
      <w:pPr>
        <w:spacing w:before="64" w:line="268" w:lineRule="auto"/>
        <w:ind w:left="115" w:right="556" w:hanging="10"/>
        <w:rPr>
          <w:rFonts w:ascii="Calibri" w:hAnsi="Calibri"/>
          <w:sz w:val="18"/>
        </w:rPr>
      </w:pPr>
      <w:r>
        <w:rPr>
          <w:rFonts w:ascii="Calibri" w:hAnsi="Calibri"/>
          <w:color w:val="000000"/>
          <w:sz w:val="18"/>
          <w:shd w:val="clear" w:color="auto" w:fill="FF0000"/>
        </w:rPr>
        <w:t>TIER II TEAMS</w:t>
      </w:r>
      <w:r>
        <w:rPr>
          <w:rFonts w:ascii="Calibri" w:hAnsi="Calibri"/>
          <w:color w:val="000000"/>
          <w:sz w:val="18"/>
        </w:rPr>
        <w:t xml:space="preserve"> MUST PLAY A TIER II [“AA”] SANCTIONED TOURNAMENT SCHEDULE. TEAMS MAY NOT PARTICIPATE IN TIER I (“AAA”)</w:t>
      </w:r>
      <w:r>
        <w:rPr>
          <w:rFonts w:ascii="Calibri" w:hAnsi="Calibri"/>
          <w:color w:val="000000"/>
          <w:spacing w:val="40"/>
          <w:sz w:val="18"/>
        </w:rPr>
        <w:t xml:space="preserve"> </w:t>
      </w:r>
      <w:r>
        <w:rPr>
          <w:rFonts w:ascii="Calibri" w:hAnsi="Calibri"/>
          <w:color w:val="000000"/>
          <w:sz w:val="18"/>
        </w:rPr>
        <w:t>TOURNAMENTS. UTAH TIER II TEAMS MAY PLAY AGAINST TIER I (“AAA”) TEAMS ONLY IF 1) THE TIER I (“AAA”) TEAM IS A UTAH ROSTERED TEAM AND THE GAME IS IN UTAH, OR 2) IF AN INDIVIDUAL GAME AGAINST A TIER I (“AAA”) TEAM IS SCHEDULED BY AN OUT OF STATE TOURNAMENT HAVING A COMBINED AA/AAA DIVISION WITHOUT THE INPUT FROM THE UTAH</w:t>
      </w:r>
      <w:r>
        <w:rPr>
          <w:rFonts w:ascii="Calibri" w:hAnsi="Calibri"/>
          <w:color w:val="000000"/>
          <w:spacing w:val="-1"/>
          <w:sz w:val="18"/>
        </w:rPr>
        <w:t xml:space="preserve"> </w:t>
      </w:r>
      <w:r>
        <w:rPr>
          <w:rFonts w:ascii="Calibri" w:hAnsi="Calibri"/>
          <w:color w:val="000000"/>
          <w:sz w:val="18"/>
        </w:rPr>
        <w:t>TEAM OR</w:t>
      </w:r>
      <w:r>
        <w:rPr>
          <w:rFonts w:ascii="Calibri" w:hAnsi="Calibri"/>
          <w:color w:val="000000"/>
          <w:spacing w:val="-1"/>
          <w:sz w:val="18"/>
        </w:rPr>
        <w:t xml:space="preserve"> </w:t>
      </w:r>
      <w:r>
        <w:rPr>
          <w:rFonts w:ascii="Calibri" w:hAnsi="Calibri"/>
          <w:color w:val="000000"/>
          <w:sz w:val="18"/>
        </w:rPr>
        <w:t>ORGANIZATION. EACH TEAM MUST RETAIN A MINIMUM ROSTER</w:t>
      </w:r>
      <w:r>
        <w:rPr>
          <w:rFonts w:ascii="Calibri" w:hAnsi="Calibri"/>
          <w:color w:val="000000"/>
          <w:spacing w:val="-4"/>
          <w:sz w:val="18"/>
        </w:rPr>
        <w:t xml:space="preserve"> </w:t>
      </w:r>
      <w:r>
        <w:rPr>
          <w:rFonts w:ascii="Calibri" w:hAnsi="Calibri"/>
          <w:color w:val="000000"/>
          <w:sz w:val="18"/>
        </w:rPr>
        <w:t>OF</w:t>
      </w:r>
      <w:r>
        <w:rPr>
          <w:rFonts w:ascii="Calibri" w:hAnsi="Calibri"/>
          <w:color w:val="000000"/>
          <w:spacing w:val="-4"/>
          <w:sz w:val="18"/>
        </w:rPr>
        <w:t xml:space="preserve"> </w:t>
      </w:r>
      <w:r>
        <w:rPr>
          <w:rFonts w:ascii="Calibri" w:hAnsi="Calibri"/>
          <w:color w:val="000000"/>
          <w:sz w:val="18"/>
        </w:rPr>
        <w:t>15</w:t>
      </w:r>
      <w:r>
        <w:rPr>
          <w:rFonts w:ascii="Calibri" w:hAnsi="Calibri"/>
          <w:color w:val="000000"/>
          <w:spacing w:val="-2"/>
          <w:sz w:val="18"/>
        </w:rPr>
        <w:t xml:space="preserve"> </w:t>
      </w:r>
      <w:r>
        <w:rPr>
          <w:rFonts w:ascii="Calibri" w:hAnsi="Calibri"/>
          <w:color w:val="000000"/>
          <w:sz w:val="18"/>
        </w:rPr>
        <w:t>PLAYERS</w:t>
      </w:r>
      <w:r>
        <w:rPr>
          <w:rFonts w:ascii="Calibri" w:hAnsi="Calibri"/>
          <w:color w:val="000000"/>
          <w:spacing w:val="-4"/>
          <w:sz w:val="18"/>
        </w:rPr>
        <w:t xml:space="preserve"> </w:t>
      </w:r>
      <w:r>
        <w:rPr>
          <w:rFonts w:ascii="Calibri" w:hAnsi="Calibri"/>
          <w:color w:val="000000"/>
          <w:sz w:val="18"/>
        </w:rPr>
        <w:t>(13</w:t>
      </w:r>
      <w:r>
        <w:rPr>
          <w:rFonts w:ascii="Calibri" w:hAnsi="Calibri"/>
          <w:color w:val="000000"/>
          <w:spacing w:val="-2"/>
          <w:sz w:val="18"/>
        </w:rPr>
        <w:t xml:space="preserve"> </w:t>
      </w:r>
      <w:r>
        <w:rPr>
          <w:rFonts w:ascii="Calibri" w:hAnsi="Calibri"/>
          <w:color w:val="000000"/>
          <w:sz w:val="18"/>
        </w:rPr>
        <w:t>SKATERS</w:t>
      </w:r>
      <w:r>
        <w:rPr>
          <w:rFonts w:ascii="Calibri" w:hAnsi="Calibri"/>
          <w:color w:val="000000"/>
          <w:spacing w:val="-4"/>
          <w:sz w:val="18"/>
        </w:rPr>
        <w:t xml:space="preserve"> </w:t>
      </w:r>
      <w:r>
        <w:rPr>
          <w:rFonts w:ascii="Calibri" w:hAnsi="Calibri"/>
          <w:color w:val="000000"/>
          <w:sz w:val="18"/>
        </w:rPr>
        <w:t>+</w:t>
      </w:r>
      <w:r>
        <w:rPr>
          <w:rFonts w:ascii="Calibri" w:hAnsi="Calibri"/>
          <w:color w:val="000000"/>
          <w:spacing w:val="-3"/>
          <w:sz w:val="18"/>
        </w:rPr>
        <w:t xml:space="preserve"> </w:t>
      </w:r>
      <w:r>
        <w:rPr>
          <w:rFonts w:ascii="Calibri" w:hAnsi="Calibri"/>
          <w:color w:val="000000"/>
          <w:sz w:val="18"/>
        </w:rPr>
        <w:t>2</w:t>
      </w:r>
      <w:r>
        <w:rPr>
          <w:rFonts w:ascii="Calibri" w:hAnsi="Calibri"/>
          <w:color w:val="000000"/>
          <w:spacing w:val="-2"/>
          <w:sz w:val="18"/>
        </w:rPr>
        <w:t xml:space="preserve"> </w:t>
      </w:r>
      <w:r>
        <w:rPr>
          <w:rFonts w:ascii="Calibri" w:hAnsi="Calibri"/>
          <w:color w:val="000000"/>
          <w:sz w:val="18"/>
        </w:rPr>
        <w:t>GOALIES)</w:t>
      </w:r>
      <w:r>
        <w:rPr>
          <w:rFonts w:ascii="Calibri" w:hAnsi="Calibri"/>
          <w:color w:val="000000"/>
          <w:spacing w:val="-2"/>
          <w:sz w:val="18"/>
        </w:rPr>
        <w:t xml:space="preserve"> </w:t>
      </w:r>
      <w:r>
        <w:rPr>
          <w:rFonts w:ascii="Calibri" w:hAnsi="Calibri"/>
          <w:color w:val="000000"/>
          <w:sz w:val="18"/>
        </w:rPr>
        <w:t>TO</w:t>
      </w:r>
      <w:r>
        <w:rPr>
          <w:rFonts w:ascii="Calibri" w:hAnsi="Calibri"/>
          <w:color w:val="000000"/>
          <w:spacing w:val="-1"/>
          <w:sz w:val="18"/>
        </w:rPr>
        <w:t xml:space="preserve"> </w:t>
      </w:r>
      <w:r>
        <w:rPr>
          <w:rFonts w:ascii="Calibri" w:hAnsi="Calibri"/>
          <w:color w:val="000000"/>
          <w:sz w:val="18"/>
        </w:rPr>
        <w:t>BEGIN</w:t>
      </w:r>
      <w:r>
        <w:rPr>
          <w:rFonts w:ascii="Calibri" w:hAnsi="Calibri"/>
          <w:color w:val="000000"/>
          <w:spacing w:val="-3"/>
          <w:sz w:val="18"/>
        </w:rPr>
        <w:t xml:space="preserve"> </w:t>
      </w:r>
      <w:r>
        <w:rPr>
          <w:rFonts w:ascii="Calibri" w:hAnsi="Calibri"/>
          <w:color w:val="000000"/>
          <w:sz w:val="18"/>
        </w:rPr>
        <w:t>THE</w:t>
      </w:r>
      <w:r>
        <w:rPr>
          <w:rFonts w:ascii="Calibri" w:hAnsi="Calibri"/>
          <w:color w:val="000000"/>
          <w:spacing w:val="-2"/>
          <w:sz w:val="18"/>
        </w:rPr>
        <w:t xml:space="preserve"> </w:t>
      </w:r>
      <w:r>
        <w:rPr>
          <w:rFonts w:ascii="Calibri" w:hAnsi="Calibri"/>
          <w:color w:val="000000"/>
          <w:sz w:val="18"/>
        </w:rPr>
        <w:t>SEASON.</w:t>
      </w:r>
      <w:r>
        <w:rPr>
          <w:rFonts w:ascii="Calibri" w:hAnsi="Calibri"/>
          <w:color w:val="000000"/>
          <w:spacing w:val="-2"/>
          <w:sz w:val="18"/>
        </w:rPr>
        <w:t xml:space="preserve"> </w:t>
      </w:r>
      <w:r>
        <w:rPr>
          <w:rFonts w:ascii="Calibri" w:hAnsi="Calibri"/>
          <w:color w:val="000000"/>
          <w:sz w:val="18"/>
        </w:rPr>
        <w:t>TIER</w:t>
      </w:r>
      <w:r>
        <w:rPr>
          <w:rFonts w:ascii="Calibri" w:hAnsi="Calibri"/>
          <w:color w:val="000000"/>
          <w:spacing w:val="-2"/>
          <w:sz w:val="18"/>
        </w:rPr>
        <w:t xml:space="preserve"> </w:t>
      </w:r>
      <w:r>
        <w:rPr>
          <w:rFonts w:ascii="Calibri" w:hAnsi="Calibri"/>
          <w:color w:val="000000"/>
          <w:sz w:val="18"/>
        </w:rPr>
        <w:t>II</w:t>
      </w:r>
      <w:r>
        <w:rPr>
          <w:rFonts w:ascii="Calibri" w:hAnsi="Calibri"/>
          <w:color w:val="000000"/>
          <w:spacing w:val="-2"/>
          <w:sz w:val="18"/>
        </w:rPr>
        <w:t xml:space="preserve"> </w:t>
      </w:r>
      <w:r>
        <w:rPr>
          <w:rFonts w:ascii="Calibri" w:hAnsi="Calibri"/>
          <w:color w:val="000000"/>
          <w:sz w:val="18"/>
        </w:rPr>
        <w:t>TEAMS</w:t>
      </w:r>
      <w:r>
        <w:rPr>
          <w:rFonts w:ascii="Calibri" w:hAnsi="Calibri"/>
          <w:color w:val="000000"/>
          <w:spacing w:val="-3"/>
          <w:sz w:val="18"/>
        </w:rPr>
        <w:t xml:space="preserve"> </w:t>
      </w:r>
      <w:r>
        <w:rPr>
          <w:rFonts w:ascii="Calibri" w:hAnsi="Calibri"/>
          <w:color w:val="000000"/>
          <w:sz w:val="18"/>
        </w:rPr>
        <w:t>AT</w:t>
      </w:r>
      <w:r>
        <w:rPr>
          <w:rFonts w:ascii="Calibri" w:hAnsi="Calibri"/>
          <w:color w:val="000000"/>
          <w:spacing w:val="-1"/>
          <w:sz w:val="18"/>
        </w:rPr>
        <w:t xml:space="preserve"> </w:t>
      </w:r>
      <w:r>
        <w:rPr>
          <w:rFonts w:ascii="Calibri" w:hAnsi="Calibri"/>
          <w:color w:val="000000"/>
          <w:sz w:val="18"/>
        </w:rPr>
        <w:t>EACH</w:t>
      </w:r>
      <w:r>
        <w:rPr>
          <w:rFonts w:ascii="Calibri" w:hAnsi="Calibri"/>
          <w:color w:val="000000"/>
          <w:spacing w:val="-2"/>
          <w:sz w:val="18"/>
        </w:rPr>
        <w:t xml:space="preserve"> </w:t>
      </w:r>
      <w:r>
        <w:rPr>
          <w:rFonts w:ascii="Calibri" w:hAnsi="Calibri"/>
          <w:color w:val="000000"/>
          <w:sz w:val="18"/>
        </w:rPr>
        <w:t>AGE</w:t>
      </w:r>
      <w:r>
        <w:rPr>
          <w:rFonts w:ascii="Calibri" w:hAnsi="Calibri"/>
          <w:color w:val="000000"/>
          <w:spacing w:val="-2"/>
          <w:sz w:val="18"/>
        </w:rPr>
        <w:t xml:space="preserve"> </w:t>
      </w:r>
      <w:r>
        <w:rPr>
          <w:rFonts w:ascii="Calibri" w:hAnsi="Calibri"/>
          <w:color w:val="000000"/>
          <w:sz w:val="18"/>
        </w:rPr>
        <w:t>DIVISION</w:t>
      </w:r>
      <w:r>
        <w:rPr>
          <w:rFonts w:ascii="Calibri" w:hAnsi="Calibri"/>
          <w:color w:val="000000"/>
          <w:spacing w:val="-3"/>
          <w:sz w:val="18"/>
        </w:rPr>
        <w:t xml:space="preserve"> </w:t>
      </w:r>
      <w:r>
        <w:rPr>
          <w:rFonts w:ascii="Calibri" w:hAnsi="Calibri"/>
          <w:color w:val="000000"/>
          <w:sz w:val="18"/>
        </w:rPr>
        <w:t>WILL</w:t>
      </w:r>
      <w:r>
        <w:rPr>
          <w:rFonts w:ascii="Calibri" w:hAnsi="Calibri"/>
          <w:color w:val="000000"/>
          <w:spacing w:val="-1"/>
          <w:sz w:val="18"/>
        </w:rPr>
        <w:t xml:space="preserve"> </w:t>
      </w:r>
      <w:r>
        <w:rPr>
          <w:rFonts w:ascii="Calibri" w:hAnsi="Calibri"/>
          <w:color w:val="000000"/>
          <w:sz w:val="18"/>
        </w:rPr>
        <w:t>COMPETE</w:t>
      </w:r>
      <w:r>
        <w:rPr>
          <w:rFonts w:ascii="Calibri" w:hAnsi="Calibri"/>
          <w:color w:val="000000"/>
          <w:spacing w:val="-2"/>
          <w:sz w:val="18"/>
        </w:rPr>
        <w:t xml:space="preserve"> </w:t>
      </w:r>
      <w:r>
        <w:rPr>
          <w:rFonts w:ascii="Calibri" w:hAnsi="Calibri"/>
          <w:color w:val="000000"/>
          <w:sz w:val="18"/>
        </w:rPr>
        <w:t>IN</w:t>
      </w:r>
      <w:r>
        <w:rPr>
          <w:rFonts w:ascii="Calibri" w:hAnsi="Calibri"/>
          <w:color w:val="000000"/>
          <w:spacing w:val="-3"/>
          <w:sz w:val="18"/>
        </w:rPr>
        <w:t xml:space="preserve"> </w:t>
      </w:r>
      <w:r>
        <w:rPr>
          <w:rFonts w:ascii="Calibri" w:hAnsi="Calibri"/>
          <w:color w:val="000000"/>
          <w:sz w:val="18"/>
        </w:rPr>
        <w:t>STATE</w:t>
      </w:r>
      <w:r>
        <w:rPr>
          <w:rFonts w:ascii="Calibri" w:hAnsi="Calibri"/>
          <w:color w:val="000000"/>
          <w:spacing w:val="-2"/>
          <w:sz w:val="18"/>
        </w:rPr>
        <w:t xml:space="preserve"> </w:t>
      </w:r>
      <w:r>
        <w:rPr>
          <w:rFonts w:ascii="Calibri" w:hAnsi="Calibri"/>
          <w:color w:val="000000"/>
          <w:sz w:val="18"/>
        </w:rPr>
        <w:t xml:space="preserve">PLAYOFFS WITH THE WINNER MOVING ON TO TIER II USA HOCKEY NATIONALS. OUT OF STATE OR BILLETED PLAYERS ARE NOT ALLOWED </w:t>
      </w:r>
      <w:r>
        <w:rPr>
          <w:rFonts w:ascii="Calibri" w:hAnsi="Calibri"/>
          <w:i/>
          <w:color w:val="000000"/>
          <w:sz w:val="18"/>
        </w:rPr>
        <w:t>(See Player</w:t>
      </w:r>
      <w:r>
        <w:rPr>
          <w:rFonts w:ascii="Calibri" w:hAnsi="Calibri"/>
          <w:i/>
          <w:color w:val="000000"/>
          <w:spacing w:val="40"/>
          <w:sz w:val="18"/>
        </w:rPr>
        <w:t xml:space="preserve"> </w:t>
      </w:r>
      <w:r>
        <w:rPr>
          <w:rFonts w:ascii="Calibri" w:hAnsi="Calibri"/>
          <w:i/>
          <w:color w:val="000000"/>
          <w:sz w:val="18"/>
        </w:rPr>
        <w:t>Residency Section)</w:t>
      </w:r>
      <w:r>
        <w:rPr>
          <w:rFonts w:ascii="Calibri" w:hAnsi="Calibri"/>
          <w:color w:val="000000"/>
          <w:sz w:val="18"/>
        </w:rPr>
        <w:t>. ROSTER FREEZE IS DETERMINED BY THE UTAH STATE REGISTRAR ANNUALLY, BUT IN NO CASE IS THE DATE AFTER DECEMBER 31st. ROSTER SIZES SHALL BE IN ACCORDFANCE WITH USA HOCKEY NATIONAL TOURNAMENT GUIDELINES. THIS POLICY APPLIES TO 14U TIER II TEAMS AND OLDER.</w:t>
      </w:r>
    </w:p>
    <w:p w14:paraId="6588CF17" w14:textId="77777777" w:rsidR="002433A5" w:rsidRDefault="002433A5">
      <w:pPr>
        <w:pStyle w:val="BodyText"/>
        <w:spacing w:before="10"/>
        <w:rPr>
          <w:rFonts w:ascii="Calibri"/>
          <w:sz w:val="15"/>
        </w:rPr>
      </w:pPr>
    </w:p>
    <w:p w14:paraId="6588CF18" w14:textId="77777777" w:rsidR="002433A5" w:rsidRDefault="00000000">
      <w:pPr>
        <w:spacing w:before="64" w:line="268" w:lineRule="auto"/>
        <w:ind w:left="115" w:right="636" w:hanging="10"/>
        <w:rPr>
          <w:rFonts w:ascii="Calibri" w:hAnsi="Calibri"/>
          <w:sz w:val="18"/>
        </w:rPr>
      </w:pPr>
      <w:r>
        <w:rPr>
          <w:rFonts w:ascii="Calibri" w:hAnsi="Calibri"/>
          <w:color w:val="000000"/>
          <w:sz w:val="18"/>
          <w:shd w:val="clear" w:color="auto" w:fill="FF0000"/>
        </w:rPr>
        <w:t>TRAVEL A TEAMS</w:t>
      </w:r>
      <w:r>
        <w:rPr>
          <w:rFonts w:ascii="Calibri" w:hAnsi="Calibri"/>
          <w:color w:val="000000"/>
          <w:sz w:val="18"/>
        </w:rPr>
        <w:t xml:space="preserve"> SHOULD PARTICIPATE IN AN IN-STATE LEAGUE (UTHL) AND 3 OR MORE OUT OF STATE “A” or “AA” LEVEL TOURNAMENTS PER SEASON.</w:t>
      </w:r>
      <w:r>
        <w:rPr>
          <w:rFonts w:ascii="Calibri" w:hAnsi="Calibri"/>
          <w:color w:val="000000"/>
          <w:spacing w:val="80"/>
          <w:sz w:val="18"/>
        </w:rPr>
        <w:t xml:space="preserve"> </w:t>
      </w:r>
      <w:r>
        <w:rPr>
          <w:rFonts w:ascii="Calibri" w:hAnsi="Calibri"/>
          <w:color w:val="000000"/>
          <w:sz w:val="18"/>
        </w:rPr>
        <w:t xml:space="preserve">TEAMS DO NOT HOLD DESIGNATIONS OF “AAA” OR “AA”, NOR MAY THEY ADVERTIZE THEMSELVES AS SUCH AND 14U, 16U AND 18U </w:t>
      </w:r>
      <w:r>
        <w:rPr>
          <w:rFonts w:ascii="Calibri" w:hAnsi="Calibri"/>
          <w:b/>
          <w:color w:val="000000"/>
          <w:sz w:val="18"/>
        </w:rPr>
        <w:t xml:space="preserve">MAY NOT PARTICIPATE IN “AAA” </w:t>
      </w:r>
      <w:r>
        <w:rPr>
          <w:rFonts w:ascii="Calibri" w:hAnsi="Calibri"/>
          <w:color w:val="000000"/>
          <w:sz w:val="18"/>
        </w:rPr>
        <w:t>TOURNAMENTS. 10U/12U TEAMS MAY PLAY IN ANY TOURNAMENT OF LIKE SKILL. PLAYERS MAY NOT PARTICIPATE ON OTHER YOUTH TRAVEL AND TIER TEAMS</w:t>
      </w:r>
      <w:r>
        <w:rPr>
          <w:rFonts w:ascii="Calibri" w:hAnsi="Calibri"/>
          <w:color w:val="000000"/>
          <w:spacing w:val="40"/>
          <w:sz w:val="18"/>
        </w:rPr>
        <w:t xml:space="preserve"> </w:t>
      </w:r>
      <w:r>
        <w:rPr>
          <w:rFonts w:ascii="Calibri" w:hAnsi="Calibri"/>
          <w:color w:val="000000"/>
          <w:sz w:val="18"/>
        </w:rPr>
        <w:t>(NO DOUBLE ROSTERING).</w:t>
      </w:r>
      <w:r>
        <w:rPr>
          <w:rFonts w:ascii="Calibri" w:hAnsi="Calibri"/>
          <w:color w:val="000000"/>
          <w:spacing w:val="40"/>
          <w:sz w:val="18"/>
        </w:rPr>
        <w:t xml:space="preserve"> </w:t>
      </w:r>
      <w:r>
        <w:rPr>
          <w:rFonts w:ascii="Calibri" w:hAnsi="Calibri"/>
          <w:color w:val="000000"/>
          <w:sz w:val="18"/>
        </w:rPr>
        <w:t xml:space="preserve">OUT OF STATE OR BILLETED PLAYERS ARE NOT ALLOWED </w:t>
      </w:r>
      <w:r>
        <w:rPr>
          <w:rFonts w:ascii="Calibri" w:hAnsi="Calibri"/>
          <w:i/>
          <w:color w:val="000000"/>
          <w:sz w:val="18"/>
        </w:rPr>
        <w:t>(See</w:t>
      </w:r>
      <w:r>
        <w:rPr>
          <w:rFonts w:ascii="Calibri" w:hAnsi="Calibri"/>
          <w:i/>
          <w:color w:val="000000"/>
          <w:spacing w:val="-2"/>
          <w:sz w:val="18"/>
        </w:rPr>
        <w:t xml:space="preserve"> </w:t>
      </w:r>
      <w:r>
        <w:rPr>
          <w:rFonts w:ascii="Calibri" w:hAnsi="Calibri"/>
          <w:i/>
          <w:color w:val="000000"/>
          <w:sz w:val="18"/>
        </w:rPr>
        <w:t>Player</w:t>
      </w:r>
      <w:r>
        <w:rPr>
          <w:rFonts w:ascii="Calibri" w:hAnsi="Calibri"/>
          <w:i/>
          <w:color w:val="000000"/>
          <w:spacing w:val="-2"/>
          <w:sz w:val="18"/>
        </w:rPr>
        <w:t xml:space="preserve"> </w:t>
      </w:r>
      <w:r>
        <w:rPr>
          <w:rFonts w:ascii="Calibri" w:hAnsi="Calibri"/>
          <w:i/>
          <w:color w:val="000000"/>
          <w:sz w:val="18"/>
        </w:rPr>
        <w:t>Residency</w:t>
      </w:r>
      <w:r>
        <w:rPr>
          <w:rFonts w:ascii="Calibri" w:hAnsi="Calibri"/>
          <w:i/>
          <w:color w:val="000000"/>
          <w:spacing w:val="-1"/>
          <w:sz w:val="18"/>
        </w:rPr>
        <w:t xml:space="preserve"> </w:t>
      </w:r>
      <w:r>
        <w:rPr>
          <w:rFonts w:ascii="Calibri" w:hAnsi="Calibri"/>
          <w:i/>
          <w:color w:val="000000"/>
          <w:sz w:val="18"/>
        </w:rPr>
        <w:t>Section)</w:t>
      </w:r>
      <w:r>
        <w:rPr>
          <w:rFonts w:ascii="Calibri" w:hAnsi="Calibri"/>
          <w:color w:val="000000"/>
          <w:sz w:val="18"/>
        </w:rPr>
        <w:t>.</w:t>
      </w:r>
      <w:r>
        <w:rPr>
          <w:rFonts w:ascii="Calibri" w:hAnsi="Calibri"/>
          <w:color w:val="000000"/>
          <w:spacing w:val="80"/>
          <w:sz w:val="18"/>
        </w:rPr>
        <w:t xml:space="preserve"> </w:t>
      </w:r>
      <w:r>
        <w:rPr>
          <w:rFonts w:ascii="Calibri" w:hAnsi="Calibri"/>
          <w:color w:val="000000"/>
          <w:sz w:val="18"/>
        </w:rPr>
        <w:t>ROSTER</w:t>
      </w:r>
      <w:r>
        <w:rPr>
          <w:rFonts w:ascii="Calibri" w:hAnsi="Calibri"/>
          <w:color w:val="000000"/>
          <w:spacing w:val="-2"/>
          <w:sz w:val="18"/>
        </w:rPr>
        <w:t xml:space="preserve"> </w:t>
      </w:r>
      <w:r>
        <w:rPr>
          <w:rFonts w:ascii="Calibri" w:hAnsi="Calibri"/>
          <w:color w:val="000000"/>
          <w:sz w:val="18"/>
        </w:rPr>
        <w:t>FREEZE</w:t>
      </w:r>
      <w:r>
        <w:rPr>
          <w:rFonts w:ascii="Calibri" w:hAnsi="Calibri"/>
          <w:color w:val="000000"/>
          <w:spacing w:val="-1"/>
          <w:sz w:val="18"/>
        </w:rPr>
        <w:t xml:space="preserve"> </w:t>
      </w:r>
      <w:r>
        <w:rPr>
          <w:rFonts w:ascii="Calibri" w:hAnsi="Calibri"/>
          <w:color w:val="000000"/>
          <w:sz w:val="18"/>
        </w:rPr>
        <w:t>IS</w:t>
      </w:r>
      <w:r>
        <w:rPr>
          <w:rFonts w:ascii="Calibri" w:hAnsi="Calibri"/>
          <w:color w:val="000000"/>
          <w:spacing w:val="-3"/>
          <w:sz w:val="18"/>
        </w:rPr>
        <w:t xml:space="preserve"> </w:t>
      </w:r>
      <w:r>
        <w:rPr>
          <w:rFonts w:ascii="Calibri" w:hAnsi="Calibri"/>
          <w:color w:val="000000"/>
          <w:sz w:val="18"/>
        </w:rPr>
        <w:t>DETERMINED</w:t>
      </w:r>
      <w:r>
        <w:rPr>
          <w:rFonts w:ascii="Calibri" w:hAnsi="Calibri"/>
          <w:color w:val="000000"/>
          <w:spacing w:val="-5"/>
          <w:sz w:val="18"/>
        </w:rPr>
        <w:t xml:space="preserve"> </w:t>
      </w:r>
      <w:r>
        <w:rPr>
          <w:rFonts w:ascii="Calibri" w:hAnsi="Calibri"/>
          <w:color w:val="000000"/>
          <w:sz w:val="18"/>
        </w:rPr>
        <w:t>BY</w:t>
      </w:r>
      <w:r>
        <w:rPr>
          <w:rFonts w:ascii="Calibri" w:hAnsi="Calibri"/>
          <w:color w:val="000000"/>
          <w:spacing w:val="-1"/>
          <w:sz w:val="18"/>
        </w:rPr>
        <w:t xml:space="preserve"> </w:t>
      </w:r>
      <w:r>
        <w:rPr>
          <w:rFonts w:ascii="Calibri" w:hAnsi="Calibri"/>
          <w:color w:val="000000"/>
          <w:sz w:val="18"/>
        </w:rPr>
        <w:t>THE</w:t>
      </w:r>
      <w:r>
        <w:rPr>
          <w:rFonts w:ascii="Calibri" w:hAnsi="Calibri"/>
          <w:color w:val="000000"/>
          <w:spacing w:val="-1"/>
          <w:sz w:val="18"/>
        </w:rPr>
        <w:t xml:space="preserve"> </w:t>
      </w:r>
      <w:r>
        <w:rPr>
          <w:rFonts w:ascii="Calibri" w:hAnsi="Calibri"/>
          <w:color w:val="000000"/>
          <w:sz w:val="18"/>
        </w:rPr>
        <w:t>UTAH</w:t>
      </w:r>
      <w:r>
        <w:rPr>
          <w:rFonts w:ascii="Calibri" w:hAnsi="Calibri"/>
          <w:color w:val="000000"/>
          <w:spacing w:val="-2"/>
          <w:sz w:val="18"/>
        </w:rPr>
        <w:t xml:space="preserve"> </w:t>
      </w:r>
      <w:r>
        <w:rPr>
          <w:rFonts w:ascii="Calibri" w:hAnsi="Calibri"/>
          <w:color w:val="000000"/>
          <w:sz w:val="18"/>
        </w:rPr>
        <w:t>STATE</w:t>
      </w:r>
      <w:r>
        <w:rPr>
          <w:rFonts w:ascii="Calibri" w:hAnsi="Calibri"/>
          <w:color w:val="000000"/>
          <w:spacing w:val="-4"/>
          <w:sz w:val="18"/>
        </w:rPr>
        <w:t xml:space="preserve"> </w:t>
      </w:r>
      <w:r>
        <w:rPr>
          <w:rFonts w:ascii="Calibri" w:hAnsi="Calibri"/>
          <w:color w:val="000000"/>
          <w:sz w:val="18"/>
        </w:rPr>
        <w:t>REGISTRAR</w:t>
      </w:r>
      <w:r>
        <w:rPr>
          <w:rFonts w:ascii="Calibri" w:hAnsi="Calibri"/>
          <w:color w:val="000000"/>
          <w:spacing w:val="-4"/>
          <w:sz w:val="18"/>
        </w:rPr>
        <w:t xml:space="preserve"> </w:t>
      </w:r>
      <w:r>
        <w:rPr>
          <w:rFonts w:ascii="Calibri" w:hAnsi="Calibri"/>
          <w:color w:val="000000"/>
          <w:sz w:val="18"/>
        </w:rPr>
        <w:t>ANNUALLY,</w:t>
      </w:r>
      <w:r>
        <w:rPr>
          <w:rFonts w:ascii="Calibri" w:hAnsi="Calibri"/>
          <w:color w:val="000000"/>
          <w:spacing w:val="-2"/>
          <w:sz w:val="18"/>
        </w:rPr>
        <w:t xml:space="preserve"> </w:t>
      </w:r>
      <w:r>
        <w:rPr>
          <w:rFonts w:ascii="Calibri" w:hAnsi="Calibri"/>
          <w:color w:val="000000"/>
          <w:sz w:val="18"/>
        </w:rPr>
        <w:t>BUT</w:t>
      </w:r>
      <w:r>
        <w:rPr>
          <w:rFonts w:ascii="Calibri" w:hAnsi="Calibri"/>
          <w:color w:val="000000"/>
          <w:spacing w:val="-4"/>
          <w:sz w:val="18"/>
        </w:rPr>
        <w:t xml:space="preserve"> </w:t>
      </w:r>
      <w:r>
        <w:rPr>
          <w:rFonts w:ascii="Calibri" w:hAnsi="Calibri"/>
          <w:color w:val="000000"/>
          <w:sz w:val="18"/>
        </w:rPr>
        <w:t>IN</w:t>
      </w:r>
      <w:r>
        <w:rPr>
          <w:rFonts w:ascii="Calibri" w:hAnsi="Calibri"/>
          <w:color w:val="000000"/>
          <w:spacing w:val="-3"/>
          <w:sz w:val="18"/>
        </w:rPr>
        <w:t xml:space="preserve"> </w:t>
      </w:r>
      <w:r>
        <w:rPr>
          <w:rFonts w:ascii="Calibri" w:hAnsi="Calibri"/>
          <w:color w:val="000000"/>
          <w:sz w:val="18"/>
        </w:rPr>
        <w:t>NO</w:t>
      </w:r>
      <w:r>
        <w:rPr>
          <w:rFonts w:ascii="Calibri" w:hAnsi="Calibri"/>
          <w:color w:val="000000"/>
          <w:spacing w:val="-1"/>
          <w:sz w:val="18"/>
        </w:rPr>
        <w:t xml:space="preserve"> </w:t>
      </w:r>
      <w:r>
        <w:rPr>
          <w:rFonts w:ascii="Calibri" w:hAnsi="Calibri"/>
          <w:color w:val="000000"/>
          <w:sz w:val="18"/>
        </w:rPr>
        <w:t>CASE</w:t>
      </w:r>
      <w:r>
        <w:rPr>
          <w:rFonts w:ascii="Calibri" w:hAnsi="Calibri"/>
          <w:color w:val="000000"/>
          <w:spacing w:val="-1"/>
          <w:sz w:val="18"/>
        </w:rPr>
        <w:t xml:space="preserve"> </w:t>
      </w:r>
      <w:r>
        <w:rPr>
          <w:rFonts w:ascii="Calibri" w:hAnsi="Calibri"/>
          <w:color w:val="000000"/>
          <w:sz w:val="18"/>
        </w:rPr>
        <w:t>IS</w:t>
      </w:r>
      <w:r>
        <w:rPr>
          <w:rFonts w:ascii="Calibri" w:hAnsi="Calibri"/>
          <w:color w:val="000000"/>
          <w:spacing w:val="-3"/>
          <w:sz w:val="18"/>
        </w:rPr>
        <w:t xml:space="preserve"> </w:t>
      </w:r>
      <w:r>
        <w:rPr>
          <w:rFonts w:ascii="Calibri" w:hAnsi="Calibri"/>
          <w:color w:val="000000"/>
          <w:sz w:val="18"/>
        </w:rPr>
        <w:t>THE</w:t>
      </w:r>
      <w:r>
        <w:rPr>
          <w:rFonts w:ascii="Calibri" w:hAnsi="Calibri"/>
          <w:color w:val="000000"/>
          <w:spacing w:val="-1"/>
          <w:sz w:val="18"/>
        </w:rPr>
        <w:t xml:space="preserve"> </w:t>
      </w:r>
      <w:r>
        <w:rPr>
          <w:rFonts w:ascii="Calibri" w:hAnsi="Calibri"/>
          <w:color w:val="000000"/>
          <w:sz w:val="18"/>
        </w:rPr>
        <w:t>DATE</w:t>
      </w:r>
      <w:r>
        <w:rPr>
          <w:rFonts w:ascii="Calibri" w:hAnsi="Calibri"/>
          <w:color w:val="000000"/>
          <w:spacing w:val="-1"/>
          <w:sz w:val="18"/>
        </w:rPr>
        <w:t xml:space="preserve"> </w:t>
      </w:r>
      <w:r>
        <w:rPr>
          <w:rFonts w:ascii="Calibri" w:hAnsi="Calibri"/>
          <w:color w:val="000000"/>
          <w:sz w:val="18"/>
        </w:rPr>
        <w:t>AFTER DECEMBER 31</w:t>
      </w:r>
      <w:proofErr w:type="spellStart"/>
      <w:r>
        <w:rPr>
          <w:rFonts w:ascii="Calibri" w:hAnsi="Calibri"/>
          <w:color w:val="000000"/>
          <w:position w:val="5"/>
          <w:sz w:val="12"/>
        </w:rPr>
        <w:t>st</w:t>
      </w:r>
      <w:proofErr w:type="spellEnd"/>
      <w:r>
        <w:rPr>
          <w:rFonts w:ascii="Calibri" w:hAnsi="Calibri"/>
          <w:color w:val="000000"/>
          <w:sz w:val="18"/>
        </w:rPr>
        <w:t>.</w:t>
      </w:r>
      <w:r>
        <w:rPr>
          <w:rFonts w:ascii="Calibri" w:hAnsi="Calibri"/>
          <w:color w:val="000000"/>
          <w:spacing w:val="40"/>
          <w:sz w:val="18"/>
        </w:rPr>
        <w:t xml:space="preserve"> </w:t>
      </w:r>
      <w:r>
        <w:rPr>
          <w:rFonts w:ascii="Calibri" w:hAnsi="Calibri"/>
          <w:color w:val="000000"/>
          <w:sz w:val="18"/>
        </w:rPr>
        <w:t>EACH TEAM MUST RETAIN A MINIMUM ROSTER AS FOLLOWS TO BEGIN OR CONTINUE THE SEASON:</w:t>
      </w:r>
    </w:p>
    <w:p w14:paraId="6588CF19" w14:textId="77777777" w:rsidR="002433A5" w:rsidRDefault="00000000">
      <w:pPr>
        <w:tabs>
          <w:tab w:val="left" w:pos="4022"/>
          <w:tab w:val="left" w:pos="5462"/>
          <w:tab w:val="left" w:pos="6902"/>
          <w:tab w:val="left" w:pos="8342"/>
        </w:tabs>
        <w:spacing w:before="7"/>
        <w:ind w:left="1864"/>
        <w:rPr>
          <w:rFonts w:ascii="Calibri" w:hAnsi="Calibri"/>
          <w:sz w:val="18"/>
        </w:rPr>
      </w:pPr>
      <w:r>
        <w:rPr>
          <w:rFonts w:ascii="Calibri" w:hAnsi="Calibri"/>
          <w:sz w:val="18"/>
        </w:rPr>
        <w:t>18U</w:t>
      </w:r>
      <w:r>
        <w:rPr>
          <w:rFonts w:ascii="Calibri" w:hAnsi="Calibri"/>
          <w:spacing w:val="-3"/>
          <w:sz w:val="18"/>
        </w:rPr>
        <w:t xml:space="preserve"> </w:t>
      </w:r>
      <w:r>
        <w:rPr>
          <w:rFonts w:ascii="Calibri" w:hAnsi="Calibri"/>
          <w:sz w:val="18"/>
        </w:rPr>
        <w:t>(19U</w:t>
      </w:r>
      <w:r>
        <w:rPr>
          <w:rFonts w:ascii="Calibri" w:hAnsi="Calibri"/>
          <w:spacing w:val="-2"/>
          <w:sz w:val="18"/>
        </w:rPr>
        <w:t xml:space="preserve"> </w:t>
      </w:r>
      <w:r>
        <w:rPr>
          <w:rFonts w:ascii="Calibri" w:hAnsi="Calibri"/>
          <w:sz w:val="18"/>
        </w:rPr>
        <w:t>Girls)</w:t>
      </w:r>
      <w:r>
        <w:rPr>
          <w:rFonts w:ascii="Calibri" w:hAnsi="Calibri"/>
          <w:spacing w:val="-1"/>
          <w:sz w:val="18"/>
        </w:rPr>
        <w:t xml:space="preserve"> </w:t>
      </w:r>
      <w:r>
        <w:rPr>
          <w:rFonts w:ascii="Calibri" w:hAnsi="Calibri"/>
          <w:sz w:val="18"/>
        </w:rPr>
        <w:t>–</w:t>
      </w:r>
      <w:r>
        <w:rPr>
          <w:rFonts w:ascii="Calibri" w:hAnsi="Calibri"/>
          <w:spacing w:val="-3"/>
          <w:sz w:val="18"/>
        </w:rPr>
        <w:t xml:space="preserve"> </w:t>
      </w:r>
      <w:r>
        <w:rPr>
          <w:rFonts w:ascii="Calibri" w:hAnsi="Calibri"/>
          <w:spacing w:val="-4"/>
          <w:sz w:val="18"/>
        </w:rPr>
        <w:t>13+2</w:t>
      </w:r>
      <w:r>
        <w:rPr>
          <w:rFonts w:ascii="Calibri" w:hAnsi="Calibri"/>
          <w:sz w:val="18"/>
        </w:rPr>
        <w:tab/>
        <w:t>16U</w:t>
      </w:r>
      <w:r>
        <w:rPr>
          <w:rFonts w:ascii="Calibri" w:hAnsi="Calibri"/>
          <w:spacing w:val="-1"/>
          <w:sz w:val="18"/>
        </w:rPr>
        <w:t xml:space="preserve"> </w:t>
      </w:r>
      <w:r>
        <w:rPr>
          <w:rFonts w:ascii="Calibri" w:hAnsi="Calibri"/>
          <w:sz w:val="18"/>
        </w:rPr>
        <w:t>–</w:t>
      </w:r>
      <w:r>
        <w:rPr>
          <w:rFonts w:ascii="Calibri" w:hAnsi="Calibri"/>
          <w:spacing w:val="-1"/>
          <w:sz w:val="18"/>
        </w:rPr>
        <w:t xml:space="preserve"> </w:t>
      </w:r>
      <w:r>
        <w:rPr>
          <w:rFonts w:ascii="Calibri" w:hAnsi="Calibri"/>
          <w:spacing w:val="-4"/>
          <w:sz w:val="18"/>
        </w:rPr>
        <w:t>16+1</w:t>
      </w:r>
      <w:r>
        <w:rPr>
          <w:rFonts w:ascii="Calibri" w:hAnsi="Calibri"/>
          <w:sz w:val="18"/>
        </w:rPr>
        <w:tab/>
        <w:t>14U</w:t>
      </w:r>
      <w:r>
        <w:rPr>
          <w:rFonts w:ascii="Calibri" w:hAnsi="Calibri"/>
          <w:spacing w:val="-1"/>
          <w:sz w:val="18"/>
        </w:rPr>
        <w:t xml:space="preserve"> </w:t>
      </w:r>
      <w:r>
        <w:rPr>
          <w:rFonts w:ascii="Calibri" w:hAnsi="Calibri"/>
          <w:sz w:val="18"/>
        </w:rPr>
        <w:t>–</w:t>
      </w:r>
      <w:r>
        <w:rPr>
          <w:rFonts w:ascii="Calibri" w:hAnsi="Calibri"/>
          <w:spacing w:val="-1"/>
          <w:sz w:val="18"/>
        </w:rPr>
        <w:t xml:space="preserve"> </w:t>
      </w:r>
      <w:r>
        <w:rPr>
          <w:rFonts w:ascii="Calibri" w:hAnsi="Calibri"/>
          <w:spacing w:val="-4"/>
          <w:sz w:val="18"/>
        </w:rPr>
        <w:t>13+2</w:t>
      </w:r>
      <w:r>
        <w:rPr>
          <w:rFonts w:ascii="Calibri" w:hAnsi="Calibri"/>
          <w:sz w:val="18"/>
        </w:rPr>
        <w:tab/>
        <w:t>12U</w:t>
      </w:r>
      <w:r>
        <w:rPr>
          <w:rFonts w:ascii="Calibri" w:hAnsi="Calibri"/>
          <w:spacing w:val="-1"/>
          <w:sz w:val="18"/>
        </w:rPr>
        <w:t xml:space="preserve"> </w:t>
      </w:r>
      <w:r>
        <w:rPr>
          <w:rFonts w:ascii="Calibri" w:hAnsi="Calibri"/>
          <w:sz w:val="18"/>
        </w:rPr>
        <w:t>–</w:t>
      </w:r>
      <w:r>
        <w:rPr>
          <w:rFonts w:ascii="Calibri" w:hAnsi="Calibri"/>
          <w:spacing w:val="-1"/>
          <w:sz w:val="18"/>
        </w:rPr>
        <w:t xml:space="preserve"> </w:t>
      </w:r>
      <w:r>
        <w:rPr>
          <w:rFonts w:ascii="Calibri" w:hAnsi="Calibri"/>
          <w:spacing w:val="-4"/>
          <w:sz w:val="18"/>
        </w:rPr>
        <w:t>11+1</w:t>
      </w:r>
      <w:r>
        <w:rPr>
          <w:rFonts w:ascii="Calibri" w:hAnsi="Calibri"/>
          <w:sz w:val="18"/>
        </w:rPr>
        <w:tab/>
        <w:t>10U</w:t>
      </w:r>
      <w:r>
        <w:rPr>
          <w:rFonts w:ascii="Calibri" w:hAnsi="Calibri"/>
          <w:spacing w:val="-1"/>
          <w:sz w:val="18"/>
        </w:rPr>
        <w:t xml:space="preserve"> </w:t>
      </w:r>
      <w:r>
        <w:rPr>
          <w:rFonts w:ascii="Calibri" w:hAnsi="Calibri"/>
          <w:sz w:val="18"/>
        </w:rPr>
        <w:t>–</w:t>
      </w:r>
      <w:r>
        <w:rPr>
          <w:rFonts w:ascii="Calibri" w:hAnsi="Calibri"/>
          <w:spacing w:val="-1"/>
          <w:sz w:val="18"/>
        </w:rPr>
        <w:t xml:space="preserve"> </w:t>
      </w:r>
      <w:r>
        <w:rPr>
          <w:rFonts w:ascii="Calibri" w:hAnsi="Calibri"/>
          <w:spacing w:val="-4"/>
          <w:sz w:val="18"/>
        </w:rPr>
        <w:t>11+1</w:t>
      </w:r>
    </w:p>
    <w:p w14:paraId="6588CF1A" w14:textId="77777777" w:rsidR="002433A5" w:rsidRDefault="002433A5">
      <w:pPr>
        <w:pStyle w:val="BodyText"/>
        <w:spacing w:before="6"/>
        <w:rPr>
          <w:rFonts w:ascii="Calibri"/>
          <w:sz w:val="13"/>
        </w:rPr>
      </w:pPr>
    </w:p>
    <w:p w14:paraId="6588CF1B" w14:textId="77777777" w:rsidR="002433A5" w:rsidRDefault="00000000">
      <w:pPr>
        <w:spacing w:before="64" w:line="268" w:lineRule="auto"/>
        <w:ind w:left="120" w:right="578" w:hanging="1"/>
        <w:rPr>
          <w:rFonts w:ascii="Calibri" w:hAnsi="Calibri"/>
          <w:sz w:val="18"/>
        </w:rPr>
      </w:pPr>
      <w:bookmarkStart w:id="8" w:name="HOUSE_REC:_TRAVEL_B_TEAMSDIVISION_I_–_CO"/>
      <w:bookmarkEnd w:id="8"/>
      <w:r>
        <w:rPr>
          <w:rFonts w:ascii="Calibri" w:hAnsi="Calibri"/>
          <w:color w:val="000000"/>
          <w:sz w:val="18"/>
          <w:shd w:val="clear" w:color="auto" w:fill="FF0000"/>
        </w:rPr>
        <w:t>TRAVEL</w:t>
      </w:r>
      <w:r>
        <w:rPr>
          <w:rFonts w:ascii="Calibri" w:hAnsi="Calibri"/>
          <w:color w:val="000000"/>
          <w:spacing w:val="-1"/>
          <w:sz w:val="18"/>
          <w:shd w:val="clear" w:color="auto" w:fill="FF0000"/>
        </w:rPr>
        <w:t xml:space="preserve"> </w:t>
      </w:r>
      <w:r>
        <w:rPr>
          <w:rFonts w:ascii="Calibri" w:hAnsi="Calibri"/>
          <w:color w:val="000000"/>
          <w:sz w:val="18"/>
          <w:shd w:val="clear" w:color="auto" w:fill="FF0000"/>
        </w:rPr>
        <w:t>B</w:t>
      </w:r>
      <w:r>
        <w:rPr>
          <w:rFonts w:ascii="Calibri" w:hAnsi="Calibri"/>
          <w:color w:val="000000"/>
          <w:spacing w:val="-2"/>
          <w:sz w:val="18"/>
          <w:shd w:val="clear" w:color="auto" w:fill="FF0000"/>
        </w:rPr>
        <w:t xml:space="preserve"> </w:t>
      </w:r>
      <w:r>
        <w:rPr>
          <w:rFonts w:ascii="Calibri" w:hAnsi="Calibri"/>
          <w:color w:val="000000"/>
          <w:sz w:val="18"/>
          <w:shd w:val="clear" w:color="auto" w:fill="FF0000"/>
        </w:rPr>
        <w:t>TEAMS</w:t>
      </w:r>
      <w:r>
        <w:rPr>
          <w:rFonts w:ascii="Calibri" w:hAnsi="Calibri"/>
          <w:color w:val="000000"/>
          <w:spacing w:val="-3"/>
          <w:sz w:val="18"/>
        </w:rPr>
        <w:t xml:space="preserve"> </w:t>
      </w:r>
      <w:r>
        <w:rPr>
          <w:rFonts w:ascii="Calibri" w:hAnsi="Calibri"/>
          <w:color w:val="000000"/>
          <w:sz w:val="18"/>
        </w:rPr>
        <w:t>–</w:t>
      </w:r>
      <w:r>
        <w:rPr>
          <w:rFonts w:ascii="Calibri" w:hAnsi="Calibri"/>
          <w:color w:val="000000"/>
          <w:spacing w:val="-3"/>
          <w:sz w:val="18"/>
        </w:rPr>
        <w:t xml:space="preserve"> </w:t>
      </w:r>
      <w:r>
        <w:rPr>
          <w:rFonts w:ascii="Calibri" w:hAnsi="Calibri"/>
          <w:color w:val="000000"/>
          <w:sz w:val="18"/>
        </w:rPr>
        <w:t>COMPETITIVE</w:t>
      </w:r>
      <w:r>
        <w:rPr>
          <w:rFonts w:ascii="Calibri" w:hAnsi="Calibri"/>
          <w:color w:val="000000"/>
          <w:spacing w:val="-4"/>
          <w:sz w:val="18"/>
        </w:rPr>
        <w:t xml:space="preserve"> </w:t>
      </w:r>
      <w:r>
        <w:rPr>
          <w:rFonts w:ascii="Calibri" w:hAnsi="Calibri"/>
          <w:color w:val="000000"/>
          <w:sz w:val="18"/>
        </w:rPr>
        <w:t>LEAGUE.</w:t>
      </w:r>
      <w:r>
        <w:rPr>
          <w:rFonts w:ascii="Calibri" w:hAnsi="Calibri"/>
          <w:color w:val="000000"/>
          <w:spacing w:val="-2"/>
          <w:sz w:val="18"/>
        </w:rPr>
        <w:t xml:space="preserve"> </w:t>
      </w:r>
      <w:r>
        <w:rPr>
          <w:rFonts w:ascii="Calibri" w:hAnsi="Calibri"/>
          <w:color w:val="000000"/>
          <w:sz w:val="18"/>
        </w:rPr>
        <w:t>PLAYERS</w:t>
      </w:r>
      <w:r>
        <w:rPr>
          <w:rFonts w:ascii="Calibri" w:hAnsi="Calibri"/>
          <w:color w:val="000000"/>
          <w:spacing w:val="-3"/>
          <w:sz w:val="18"/>
        </w:rPr>
        <w:t xml:space="preserve"> </w:t>
      </w:r>
      <w:r>
        <w:rPr>
          <w:rFonts w:ascii="Calibri" w:hAnsi="Calibri"/>
          <w:color w:val="000000"/>
          <w:sz w:val="18"/>
        </w:rPr>
        <w:t>MUST</w:t>
      </w:r>
      <w:r>
        <w:rPr>
          <w:rFonts w:ascii="Calibri" w:hAnsi="Calibri"/>
          <w:color w:val="000000"/>
          <w:spacing w:val="-1"/>
          <w:sz w:val="18"/>
        </w:rPr>
        <w:t xml:space="preserve"> </w:t>
      </w:r>
      <w:r>
        <w:rPr>
          <w:rFonts w:ascii="Calibri" w:hAnsi="Calibri"/>
          <w:color w:val="000000"/>
          <w:sz w:val="18"/>
        </w:rPr>
        <w:t>PARTICIPATE</w:t>
      </w:r>
      <w:r>
        <w:rPr>
          <w:rFonts w:ascii="Calibri" w:hAnsi="Calibri"/>
          <w:color w:val="000000"/>
          <w:spacing w:val="-1"/>
          <w:sz w:val="18"/>
        </w:rPr>
        <w:t xml:space="preserve"> </w:t>
      </w:r>
      <w:r>
        <w:rPr>
          <w:rFonts w:ascii="Calibri" w:hAnsi="Calibri"/>
          <w:color w:val="000000"/>
          <w:sz w:val="18"/>
        </w:rPr>
        <w:t>IN</w:t>
      </w:r>
      <w:r>
        <w:rPr>
          <w:rFonts w:ascii="Calibri" w:hAnsi="Calibri"/>
          <w:color w:val="000000"/>
          <w:spacing w:val="-3"/>
          <w:sz w:val="18"/>
        </w:rPr>
        <w:t xml:space="preserve"> </w:t>
      </w:r>
      <w:r>
        <w:rPr>
          <w:rFonts w:ascii="Calibri" w:hAnsi="Calibri"/>
          <w:color w:val="000000"/>
          <w:sz w:val="18"/>
        </w:rPr>
        <w:t>AN</w:t>
      </w:r>
      <w:r>
        <w:rPr>
          <w:rFonts w:ascii="Calibri" w:hAnsi="Calibri"/>
          <w:color w:val="000000"/>
          <w:spacing w:val="-3"/>
          <w:sz w:val="18"/>
        </w:rPr>
        <w:t xml:space="preserve"> </w:t>
      </w:r>
      <w:r>
        <w:rPr>
          <w:rFonts w:ascii="Calibri" w:hAnsi="Calibri"/>
          <w:color w:val="000000"/>
          <w:sz w:val="18"/>
        </w:rPr>
        <w:t>IN-STATE</w:t>
      </w:r>
      <w:r>
        <w:rPr>
          <w:rFonts w:ascii="Calibri" w:hAnsi="Calibri"/>
          <w:color w:val="000000"/>
          <w:spacing w:val="-2"/>
          <w:sz w:val="18"/>
        </w:rPr>
        <w:t xml:space="preserve"> </w:t>
      </w:r>
      <w:r>
        <w:rPr>
          <w:rFonts w:ascii="Calibri" w:hAnsi="Calibri"/>
          <w:color w:val="000000"/>
          <w:sz w:val="18"/>
        </w:rPr>
        <w:t>LEAGUE</w:t>
      </w:r>
      <w:r>
        <w:rPr>
          <w:rFonts w:ascii="Calibri" w:hAnsi="Calibri"/>
          <w:color w:val="000000"/>
          <w:spacing w:val="-2"/>
          <w:sz w:val="18"/>
        </w:rPr>
        <w:t xml:space="preserve"> </w:t>
      </w:r>
      <w:r>
        <w:rPr>
          <w:rFonts w:ascii="Calibri" w:hAnsi="Calibri"/>
          <w:color w:val="000000"/>
          <w:sz w:val="18"/>
        </w:rPr>
        <w:t>(UTHL).</w:t>
      </w:r>
      <w:r>
        <w:rPr>
          <w:rFonts w:ascii="Calibri" w:hAnsi="Calibri"/>
          <w:color w:val="000000"/>
          <w:spacing w:val="-2"/>
          <w:sz w:val="18"/>
        </w:rPr>
        <w:t xml:space="preserve"> </w:t>
      </w:r>
      <w:r>
        <w:rPr>
          <w:rFonts w:ascii="Calibri" w:hAnsi="Calibri"/>
          <w:color w:val="000000"/>
          <w:sz w:val="18"/>
        </w:rPr>
        <w:t>ALL</w:t>
      </w:r>
      <w:r>
        <w:rPr>
          <w:rFonts w:ascii="Calibri" w:hAnsi="Calibri"/>
          <w:color w:val="000000"/>
          <w:spacing w:val="-4"/>
          <w:sz w:val="18"/>
        </w:rPr>
        <w:t xml:space="preserve"> </w:t>
      </w:r>
      <w:r>
        <w:rPr>
          <w:rFonts w:ascii="Calibri" w:hAnsi="Calibri"/>
          <w:color w:val="000000"/>
          <w:sz w:val="18"/>
        </w:rPr>
        <w:t>TRAVEL</w:t>
      </w:r>
      <w:r>
        <w:rPr>
          <w:rFonts w:ascii="Calibri" w:hAnsi="Calibri"/>
          <w:color w:val="000000"/>
          <w:spacing w:val="-1"/>
          <w:sz w:val="18"/>
        </w:rPr>
        <w:t xml:space="preserve"> </w:t>
      </w:r>
      <w:r>
        <w:rPr>
          <w:rFonts w:ascii="Calibri" w:hAnsi="Calibri"/>
          <w:color w:val="000000"/>
          <w:sz w:val="18"/>
        </w:rPr>
        <w:t>B</w:t>
      </w:r>
      <w:r>
        <w:rPr>
          <w:rFonts w:ascii="Calibri" w:hAnsi="Calibri"/>
          <w:color w:val="000000"/>
          <w:spacing w:val="-2"/>
          <w:sz w:val="18"/>
        </w:rPr>
        <w:t xml:space="preserve"> </w:t>
      </w:r>
      <w:r>
        <w:rPr>
          <w:rFonts w:ascii="Calibri" w:hAnsi="Calibri"/>
          <w:color w:val="000000"/>
          <w:sz w:val="18"/>
        </w:rPr>
        <w:t>TEAMS</w:t>
      </w:r>
      <w:r>
        <w:rPr>
          <w:rFonts w:ascii="Calibri" w:hAnsi="Calibri"/>
          <w:color w:val="000000"/>
          <w:spacing w:val="-3"/>
          <w:sz w:val="18"/>
        </w:rPr>
        <w:t xml:space="preserve"> </w:t>
      </w:r>
      <w:r>
        <w:rPr>
          <w:rFonts w:ascii="Calibri" w:hAnsi="Calibri"/>
          <w:color w:val="000000"/>
          <w:sz w:val="18"/>
        </w:rPr>
        <w:t>AT</w:t>
      </w:r>
      <w:r>
        <w:rPr>
          <w:rFonts w:ascii="Calibri" w:hAnsi="Calibri"/>
          <w:color w:val="000000"/>
          <w:spacing w:val="-1"/>
          <w:sz w:val="18"/>
        </w:rPr>
        <w:t xml:space="preserve"> </w:t>
      </w:r>
      <w:r>
        <w:rPr>
          <w:rFonts w:ascii="Calibri" w:hAnsi="Calibri"/>
          <w:color w:val="000000"/>
          <w:sz w:val="18"/>
        </w:rPr>
        <w:t>EACH</w:t>
      </w:r>
      <w:r>
        <w:rPr>
          <w:rFonts w:ascii="Calibri" w:hAnsi="Calibri"/>
          <w:color w:val="000000"/>
          <w:spacing w:val="-2"/>
          <w:sz w:val="18"/>
        </w:rPr>
        <w:t xml:space="preserve"> </w:t>
      </w:r>
      <w:r>
        <w:rPr>
          <w:rFonts w:ascii="Calibri" w:hAnsi="Calibri"/>
          <w:color w:val="000000"/>
          <w:sz w:val="18"/>
        </w:rPr>
        <w:t>AGE</w:t>
      </w:r>
      <w:r>
        <w:rPr>
          <w:rFonts w:ascii="Calibri" w:hAnsi="Calibri"/>
          <w:color w:val="000000"/>
          <w:spacing w:val="-1"/>
          <w:sz w:val="18"/>
        </w:rPr>
        <w:t xml:space="preserve"> </w:t>
      </w:r>
      <w:r>
        <w:rPr>
          <w:rFonts w:ascii="Calibri" w:hAnsi="Calibri"/>
          <w:color w:val="000000"/>
          <w:sz w:val="18"/>
        </w:rPr>
        <w:t xml:space="preserve">CLASS </w:t>
      </w:r>
      <w:bookmarkStart w:id="9" w:name="MUST_PLAY_A_HOME_&amp;_HOME_SERIES_WITH_ALL_"/>
      <w:bookmarkEnd w:id="9"/>
      <w:r>
        <w:rPr>
          <w:rFonts w:ascii="Calibri" w:hAnsi="Calibri"/>
          <w:color w:val="000000"/>
          <w:sz w:val="18"/>
        </w:rPr>
        <w:t>MUST PLAY A HOME &amp; HOME SERIES WITH ALL PARTICIPATING TEAMS.</w:t>
      </w:r>
      <w:r>
        <w:rPr>
          <w:rFonts w:ascii="Calibri" w:hAnsi="Calibri"/>
          <w:color w:val="000000"/>
          <w:spacing w:val="40"/>
          <w:sz w:val="18"/>
        </w:rPr>
        <w:t xml:space="preserve"> </w:t>
      </w:r>
      <w:r>
        <w:rPr>
          <w:rFonts w:ascii="Calibri" w:hAnsi="Calibri"/>
          <w:color w:val="000000"/>
          <w:sz w:val="18"/>
        </w:rPr>
        <w:t>PLAYER IS NOT ELIGIBLE TO PLAY ON OTHER YOUTH TRAVEL AND TIER TEAMS.</w:t>
      </w:r>
      <w:r>
        <w:rPr>
          <w:rFonts w:ascii="Calibri" w:hAnsi="Calibri"/>
          <w:color w:val="000000"/>
          <w:spacing w:val="-1"/>
          <w:sz w:val="18"/>
        </w:rPr>
        <w:t xml:space="preserve"> </w:t>
      </w:r>
      <w:r>
        <w:rPr>
          <w:rFonts w:ascii="Calibri" w:hAnsi="Calibri"/>
          <w:color w:val="000000"/>
          <w:sz w:val="18"/>
        </w:rPr>
        <w:t>OUT OF</w:t>
      </w:r>
      <w:r>
        <w:rPr>
          <w:rFonts w:ascii="Calibri" w:hAnsi="Calibri"/>
          <w:color w:val="000000"/>
          <w:spacing w:val="-2"/>
          <w:sz w:val="18"/>
        </w:rPr>
        <w:t xml:space="preserve"> </w:t>
      </w:r>
      <w:r>
        <w:rPr>
          <w:rFonts w:ascii="Calibri" w:hAnsi="Calibri"/>
          <w:color w:val="000000"/>
          <w:sz w:val="18"/>
        </w:rPr>
        <w:t>STATE OR</w:t>
      </w:r>
      <w:r>
        <w:rPr>
          <w:rFonts w:ascii="Calibri" w:hAnsi="Calibri"/>
          <w:color w:val="000000"/>
          <w:spacing w:val="-1"/>
          <w:sz w:val="18"/>
        </w:rPr>
        <w:t xml:space="preserve"> </w:t>
      </w:r>
      <w:r>
        <w:rPr>
          <w:rFonts w:ascii="Calibri" w:hAnsi="Calibri"/>
          <w:color w:val="000000"/>
          <w:sz w:val="18"/>
        </w:rPr>
        <w:t>BILLETED</w:t>
      </w:r>
      <w:r>
        <w:rPr>
          <w:rFonts w:ascii="Calibri" w:hAnsi="Calibri"/>
          <w:color w:val="000000"/>
          <w:spacing w:val="-2"/>
          <w:sz w:val="18"/>
        </w:rPr>
        <w:t xml:space="preserve"> </w:t>
      </w:r>
      <w:r>
        <w:rPr>
          <w:rFonts w:ascii="Calibri" w:hAnsi="Calibri"/>
          <w:color w:val="000000"/>
          <w:sz w:val="18"/>
        </w:rPr>
        <w:t>PLAYERS</w:t>
      </w:r>
      <w:r>
        <w:rPr>
          <w:rFonts w:ascii="Calibri" w:hAnsi="Calibri"/>
          <w:color w:val="000000"/>
          <w:spacing w:val="-2"/>
          <w:sz w:val="18"/>
        </w:rPr>
        <w:t xml:space="preserve"> </w:t>
      </w:r>
      <w:r>
        <w:rPr>
          <w:rFonts w:ascii="Calibri" w:hAnsi="Calibri"/>
          <w:color w:val="000000"/>
          <w:sz w:val="18"/>
        </w:rPr>
        <w:t>NOT ALLOWED</w:t>
      </w:r>
      <w:r>
        <w:rPr>
          <w:rFonts w:ascii="Calibri" w:hAnsi="Calibri"/>
          <w:color w:val="000000"/>
          <w:spacing w:val="-2"/>
          <w:sz w:val="18"/>
        </w:rPr>
        <w:t xml:space="preserve"> </w:t>
      </w:r>
      <w:r>
        <w:rPr>
          <w:rFonts w:ascii="Calibri" w:hAnsi="Calibri"/>
          <w:i/>
          <w:color w:val="000000"/>
          <w:sz w:val="18"/>
        </w:rPr>
        <w:t>(See</w:t>
      </w:r>
      <w:r>
        <w:rPr>
          <w:rFonts w:ascii="Calibri" w:hAnsi="Calibri"/>
          <w:i/>
          <w:color w:val="000000"/>
          <w:spacing w:val="-3"/>
          <w:sz w:val="18"/>
        </w:rPr>
        <w:t xml:space="preserve"> </w:t>
      </w:r>
      <w:r>
        <w:rPr>
          <w:rFonts w:ascii="Calibri" w:hAnsi="Calibri"/>
          <w:i/>
          <w:color w:val="000000"/>
          <w:sz w:val="18"/>
        </w:rPr>
        <w:t>Player</w:t>
      </w:r>
      <w:r>
        <w:rPr>
          <w:rFonts w:ascii="Calibri" w:hAnsi="Calibri"/>
          <w:i/>
          <w:color w:val="000000"/>
          <w:spacing w:val="-3"/>
          <w:sz w:val="18"/>
        </w:rPr>
        <w:t xml:space="preserve"> </w:t>
      </w:r>
      <w:r>
        <w:rPr>
          <w:rFonts w:ascii="Calibri" w:hAnsi="Calibri"/>
          <w:i/>
          <w:color w:val="000000"/>
          <w:sz w:val="18"/>
        </w:rPr>
        <w:t>Residency Section)</w:t>
      </w:r>
      <w:r>
        <w:rPr>
          <w:rFonts w:ascii="Calibri" w:hAnsi="Calibri"/>
          <w:color w:val="000000"/>
          <w:sz w:val="18"/>
        </w:rPr>
        <w:t>.</w:t>
      </w:r>
      <w:r>
        <w:rPr>
          <w:rFonts w:ascii="Calibri" w:hAnsi="Calibri"/>
          <w:color w:val="000000"/>
          <w:spacing w:val="39"/>
          <w:sz w:val="18"/>
        </w:rPr>
        <w:t xml:space="preserve"> </w:t>
      </w:r>
      <w:r>
        <w:rPr>
          <w:rFonts w:ascii="Calibri" w:hAnsi="Calibri"/>
          <w:color w:val="000000"/>
          <w:sz w:val="18"/>
        </w:rPr>
        <w:t>TRAVEL B</w:t>
      </w:r>
      <w:r>
        <w:rPr>
          <w:rFonts w:ascii="Calibri" w:hAnsi="Calibri"/>
          <w:color w:val="000000"/>
          <w:spacing w:val="39"/>
          <w:sz w:val="18"/>
        </w:rPr>
        <w:t xml:space="preserve"> </w:t>
      </w:r>
      <w:r>
        <w:rPr>
          <w:rFonts w:ascii="Calibri" w:hAnsi="Calibri"/>
          <w:color w:val="000000"/>
          <w:sz w:val="18"/>
        </w:rPr>
        <w:t>TEAMS</w:t>
      </w:r>
      <w:r>
        <w:rPr>
          <w:rFonts w:ascii="Calibri" w:hAnsi="Calibri"/>
          <w:color w:val="000000"/>
          <w:spacing w:val="-2"/>
          <w:sz w:val="18"/>
        </w:rPr>
        <w:t xml:space="preserve"> </w:t>
      </w:r>
      <w:r>
        <w:rPr>
          <w:rFonts w:ascii="Calibri" w:hAnsi="Calibri"/>
          <w:color w:val="000000"/>
          <w:sz w:val="18"/>
        </w:rPr>
        <w:t>MAY TRAVEL</w:t>
      </w:r>
      <w:r>
        <w:rPr>
          <w:rFonts w:ascii="Calibri" w:hAnsi="Calibri"/>
          <w:color w:val="000000"/>
          <w:spacing w:val="-3"/>
          <w:sz w:val="18"/>
        </w:rPr>
        <w:t xml:space="preserve"> </w:t>
      </w:r>
      <w:r>
        <w:rPr>
          <w:rFonts w:ascii="Calibri" w:hAnsi="Calibri"/>
          <w:color w:val="000000"/>
          <w:sz w:val="18"/>
        </w:rPr>
        <w:t>TO A</w:t>
      </w:r>
      <w:r>
        <w:rPr>
          <w:rFonts w:ascii="Calibri" w:hAnsi="Calibri"/>
          <w:color w:val="000000"/>
          <w:spacing w:val="-2"/>
          <w:sz w:val="18"/>
        </w:rPr>
        <w:t xml:space="preserve"> </w:t>
      </w:r>
      <w:r>
        <w:rPr>
          <w:rFonts w:ascii="Calibri" w:hAnsi="Calibri"/>
          <w:color w:val="000000"/>
          <w:sz w:val="18"/>
        </w:rPr>
        <w:t>MAXIMUM</w:t>
      </w:r>
      <w:r>
        <w:rPr>
          <w:rFonts w:ascii="Calibri" w:hAnsi="Calibri"/>
          <w:color w:val="000000"/>
          <w:spacing w:val="-2"/>
          <w:sz w:val="18"/>
        </w:rPr>
        <w:t xml:space="preserve"> </w:t>
      </w:r>
      <w:r>
        <w:rPr>
          <w:rFonts w:ascii="Calibri" w:hAnsi="Calibri"/>
          <w:color w:val="000000"/>
          <w:sz w:val="18"/>
        </w:rPr>
        <w:t>OF</w:t>
      </w:r>
      <w:r>
        <w:rPr>
          <w:rFonts w:ascii="Calibri" w:hAnsi="Calibri"/>
          <w:color w:val="000000"/>
          <w:spacing w:val="-2"/>
          <w:sz w:val="18"/>
        </w:rPr>
        <w:t xml:space="preserve"> </w:t>
      </w:r>
      <w:r>
        <w:rPr>
          <w:rFonts w:ascii="Calibri" w:hAnsi="Calibri"/>
          <w:color w:val="000000"/>
          <w:sz w:val="18"/>
        </w:rPr>
        <w:t>3 OUT OF STATE “A” LEVEL OR LOWER TOURNAMENTS AND UNLIMITED IN STATE TOURNAMENTS PER SEASON PER AGE LEVEL.</w:t>
      </w:r>
      <w:r>
        <w:rPr>
          <w:rFonts w:ascii="Calibri" w:hAnsi="Calibri"/>
          <w:color w:val="000000"/>
          <w:spacing w:val="80"/>
          <w:sz w:val="18"/>
        </w:rPr>
        <w:t xml:space="preserve"> </w:t>
      </w:r>
      <w:r>
        <w:rPr>
          <w:rFonts w:ascii="Calibri" w:hAnsi="Calibri"/>
          <w:color w:val="000000"/>
          <w:sz w:val="18"/>
        </w:rPr>
        <w:t>ROSTER FREEZE IS DETERMINED BY THE UTAH STATE REGISTRAR ANNUALLY, BUT IN NO CASE IS THE DATE AFTER DECEMBER 31</w:t>
      </w:r>
      <w:proofErr w:type="spellStart"/>
      <w:r>
        <w:rPr>
          <w:rFonts w:ascii="Calibri" w:hAnsi="Calibri"/>
          <w:color w:val="000000"/>
          <w:position w:val="5"/>
          <w:sz w:val="12"/>
        </w:rPr>
        <w:t>st</w:t>
      </w:r>
      <w:proofErr w:type="spellEnd"/>
      <w:r>
        <w:rPr>
          <w:rFonts w:ascii="Calibri" w:hAnsi="Calibri"/>
          <w:color w:val="000000"/>
          <w:sz w:val="18"/>
        </w:rPr>
        <w:t>.</w:t>
      </w:r>
    </w:p>
    <w:p w14:paraId="6588CF1C" w14:textId="77777777" w:rsidR="002433A5" w:rsidRDefault="002433A5">
      <w:pPr>
        <w:pStyle w:val="BodyText"/>
        <w:rPr>
          <w:rFonts w:ascii="Calibri"/>
          <w:sz w:val="20"/>
        </w:rPr>
      </w:pPr>
    </w:p>
    <w:p w14:paraId="6588CF1D" w14:textId="77777777" w:rsidR="002433A5" w:rsidRDefault="002433A5">
      <w:pPr>
        <w:pStyle w:val="BodyText"/>
        <w:spacing w:before="3"/>
        <w:rPr>
          <w:rFonts w:ascii="Calibri"/>
          <w:sz w:val="17"/>
        </w:rPr>
      </w:pPr>
    </w:p>
    <w:p w14:paraId="6588CF1E" w14:textId="77777777" w:rsidR="002433A5" w:rsidRDefault="00000000">
      <w:pPr>
        <w:spacing w:line="268" w:lineRule="auto"/>
        <w:ind w:left="115" w:right="556" w:hanging="10"/>
        <w:rPr>
          <w:rFonts w:ascii="Calibri" w:hAnsi="Calibri"/>
          <w:sz w:val="18"/>
        </w:rPr>
      </w:pPr>
      <w:r>
        <w:rPr>
          <w:rFonts w:ascii="Calibri" w:hAnsi="Calibri"/>
          <w:color w:val="000000"/>
          <w:sz w:val="18"/>
          <w:shd w:val="clear" w:color="auto" w:fill="FF0000"/>
        </w:rPr>
        <w:t>HOUSE</w:t>
      </w:r>
      <w:r>
        <w:rPr>
          <w:rFonts w:ascii="Calibri" w:hAnsi="Calibri"/>
          <w:color w:val="000000"/>
          <w:spacing w:val="-2"/>
          <w:sz w:val="18"/>
          <w:shd w:val="clear" w:color="auto" w:fill="FF0000"/>
        </w:rPr>
        <w:t xml:space="preserve"> </w:t>
      </w:r>
      <w:r>
        <w:rPr>
          <w:rFonts w:ascii="Calibri" w:hAnsi="Calibri"/>
          <w:color w:val="000000"/>
          <w:sz w:val="18"/>
          <w:shd w:val="clear" w:color="auto" w:fill="FF0000"/>
        </w:rPr>
        <w:t>REC</w:t>
      </w:r>
      <w:r>
        <w:rPr>
          <w:rFonts w:ascii="Calibri" w:hAnsi="Calibri"/>
          <w:color w:val="000000"/>
          <w:spacing w:val="-2"/>
          <w:sz w:val="18"/>
          <w:shd w:val="clear" w:color="auto" w:fill="FF0000"/>
        </w:rPr>
        <w:t xml:space="preserve"> </w:t>
      </w:r>
      <w:r>
        <w:rPr>
          <w:rFonts w:ascii="Calibri" w:hAnsi="Calibri"/>
          <w:color w:val="000000"/>
          <w:sz w:val="18"/>
        </w:rPr>
        <w:t>–</w:t>
      </w:r>
      <w:r>
        <w:rPr>
          <w:rFonts w:ascii="Calibri" w:hAnsi="Calibri"/>
          <w:color w:val="000000"/>
          <w:spacing w:val="-3"/>
          <w:sz w:val="18"/>
        </w:rPr>
        <w:t xml:space="preserve"> </w:t>
      </w:r>
      <w:r>
        <w:rPr>
          <w:rFonts w:ascii="Calibri" w:hAnsi="Calibri"/>
          <w:color w:val="000000"/>
          <w:sz w:val="18"/>
        </w:rPr>
        <w:t>PLAYERS</w:t>
      </w:r>
      <w:r>
        <w:rPr>
          <w:rFonts w:ascii="Calibri" w:hAnsi="Calibri"/>
          <w:color w:val="000000"/>
          <w:spacing w:val="-3"/>
          <w:sz w:val="18"/>
        </w:rPr>
        <w:t xml:space="preserve"> </w:t>
      </w:r>
      <w:r>
        <w:rPr>
          <w:rFonts w:ascii="Calibri" w:hAnsi="Calibri"/>
          <w:color w:val="000000"/>
          <w:sz w:val="18"/>
        </w:rPr>
        <w:t>MAY</w:t>
      </w:r>
      <w:r>
        <w:rPr>
          <w:rFonts w:ascii="Calibri" w:hAnsi="Calibri"/>
          <w:color w:val="000000"/>
          <w:spacing w:val="-1"/>
          <w:sz w:val="18"/>
        </w:rPr>
        <w:t xml:space="preserve"> </w:t>
      </w:r>
      <w:r>
        <w:rPr>
          <w:rFonts w:ascii="Calibri" w:hAnsi="Calibri"/>
          <w:color w:val="000000"/>
          <w:sz w:val="18"/>
        </w:rPr>
        <w:t>PARTICIPATE</w:t>
      </w:r>
      <w:r>
        <w:rPr>
          <w:rFonts w:ascii="Calibri" w:hAnsi="Calibri"/>
          <w:color w:val="000000"/>
          <w:spacing w:val="-1"/>
          <w:sz w:val="18"/>
        </w:rPr>
        <w:t xml:space="preserve"> </w:t>
      </w:r>
      <w:r>
        <w:rPr>
          <w:rFonts w:ascii="Calibri" w:hAnsi="Calibri"/>
          <w:color w:val="000000"/>
          <w:sz w:val="18"/>
        </w:rPr>
        <w:t>IN</w:t>
      </w:r>
      <w:r>
        <w:rPr>
          <w:rFonts w:ascii="Calibri" w:hAnsi="Calibri"/>
          <w:color w:val="000000"/>
          <w:spacing w:val="-3"/>
          <w:sz w:val="18"/>
        </w:rPr>
        <w:t xml:space="preserve"> </w:t>
      </w:r>
      <w:r>
        <w:rPr>
          <w:rFonts w:ascii="Calibri" w:hAnsi="Calibri"/>
          <w:color w:val="000000"/>
          <w:sz w:val="18"/>
        </w:rPr>
        <w:t>AN</w:t>
      </w:r>
      <w:r>
        <w:rPr>
          <w:rFonts w:ascii="Calibri" w:hAnsi="Calibri"/>
          <w:color w:val="000000"/>
          <w:spacing w:val="-3"/>
          <w:sz w:val="18"/>
        </w:rPr>
        <w:t xml:space="preserve"> </w:t>
      </w:r>
      <w:r>
        <w:rPr>
          <w:rFonts w:ascii="Calibri" w:hAnsi="Calibri"/>
          <w:color w:val="000000"/>
          <w:sz w:val="18"/>
        </w:rPr>
        <w:t>IN-STATE</w:t>
      </w:r>
      <w:r>
        <w:rPr>
          <w:rFonts w:ascii="Calibri" w:hAnsi="Calibri"/>
          <w:color w:val="000000"/>
          <w:spacing w:val="-2"/>
          <w:sz w:val="18"/>
        </w:rPr>
        <w:t xml:space="preserve"> </w:t>
      </w:r>
      <w:r>
        <w:rPr>
          <w:rFonts w:ascii="Calibri" w:hAnsi="Calibri"/>
          <w:color w:val="000000"/>
          <w:sz w:val="18"/>
        </w:rPr>
        <w:t>LEAGUE</w:t>
      </w:r>
      <w:r>
        <w:rPr>
          <w:rFonts w:ascii="Calibri" w:hAnsi="Calibri"/>
          <w:color w:val="000000"/>
          <w:spacing w:val="-2"/>
          <w:sz w:val="18"/>
        </w:rPr>
        <w:t xml:space="preserve"> </w:t>
      </w:r>
      <w:r>
        <w:rPr>
          <w:rFonts w:ascii="Calibri" w:hAnsi="Calibri"/>
          <w:color w:val="000000"/>
          <w:sz w:val="18"/>
        </w:rPr>
        <w:t>(WRHL).</w:t>
      </w:r>
      <w:r>
        <w:rPr>
          <w:rFonts w:ascii="Calibri" w:hAnsi="Calibri"/>
          <w:color w:val="000000"/>
          <w:spacing w:val="37"/>
          <w:sz w:val="18"/>
        </w:rPr>
        <w:t xml:space="preserve"> </w:t>
      </w:r>
      <w:r>
        <w:rPr>
          <w:rFonts w:ascii="Calibri" w:hAnsi="Calibri"/>
          <w:color w:val="000000"/>
          <w:sz w:val="18"/>
        </w:rPr>
        <w:t>HOUSE</w:t>
      </w:r>
      <w:r>
        <w:rPr>
          <w:rFonts w:ascii="Calibri" w:hAnsi="Calibri"/>
          <w:color w:val="000000"/>
          <w:spacing w:val="-2"/>
          <w:sz w:val="18"/>
        </w:rPr>
        <w:t xml:space="preserve"> </w:t>
      </w:r>
      <w:r>
        <w:rPr>
          <w:rFonts w:ascii="Calibri" w:hAnsi="Calibri"/>
          <w:color w:val="000000"/>
          <w:sz w:val="18"/>
        </w:rPr>
        <w:t>REC</w:t>
      </w:r>
      <w:r>
        <w:rPr>
          <w:rFonts w:ascii="Calibri" w:hAnsi="Calibri"/>
          <w:color w:val="000000"/>
          <w:spacing w:val="36"/>
          <w:sz w:val="18"/>
        </w:rPr>
        <w:t xml:space="preserve"> </w:t>
      </w:r>
      <w:r>
        <w:rPr>
          <w:rFonts w:ascii="Calibri" w:hAnsi="Calibri"/>
          <w:color w:val="000000"/>
          <w:sz w:val="18"/>
        </w:rPr>
        <w:t>TEAMS</w:t>
      </w:r>
      <w:r>
        <w:rPr>
          <w:rFonts w:ascii="Calibri" w:hAnsi="Calibri"/>
          <w:color w:val="000000"/>
          <w:spacing w:val="-3"/>
          <w:sz w:val="18"/>
        </w:rPr>
        <w:t xml:space="preserve"> </w:t>
      </w:r>
      <w:r>
        <w:rPr>
          <w:rFonts w:ascii="Calibri" w:hAnsi="Calibri"/>
          <w:color w:val="000000"/>
          <w:sz w:val="18"/>
        </w:rPr>
        <w:t>MAY</w:t>
      </w:r>
      <w:r>
        <w:rPr>
          <w:rFonts w:ascii="Calibri" w:hAnsi="Calibri"/>
          <w:color w:val="000000"/>
          <w:spacing w:val="-1"/>
          <w:sz w:val="18"/>
        </w:rPr>
        <w:t xml:space="preserve"> </w:t>
      </w:r>
      <w:r>
        <w:rPr>
          <w:rFonts w:ascii="Calibri" w:hAnsi="Calibri"/>
          <w:color w:val="000000"/>
          <w:sz w:val="18"/>
        </w:rPr>
        <w:t>SET</w:t>
      </w:r>
      <w:r>
        <w:rPr>
          <w:rFonts w:ascii="Calibri" w:hAnsi="Calibri"/>
          <w:color w:val="000000"/>
          <w:spacing w:val="-1"/>
          <w:sz w:val="18"/>
        </w:rPr>
        <w:t xml:space="preserve"> </w:t>
      </w:r>
      <w:r>
        <w:rPr>
          <w:rFonts w:ascii="Calibri" w:hAnsi="Calibri"/>
          <w:color w:val="000000"/>
          <w:sz w:val="18"/>
        </w:rPr>
        <w:t>THEIR</w:t>
      </w:r>
      <w:r>
        <w:rPr>
          <w:rFonts w:ascii="Calibri" w:hAnsi="Calibri"/>
          <w:color w:val="000000"/>
          <w:spacing w:val="-2"/>
          <w:sz w:val="18"/>
        </w:rPr>
        <w:t xml:space="preserve"> </w:t>
      </w:r>
      <w:r>
        <w:rPr>
          <w:rFonts w:ascii="Calibri" w:hAnsi="Calibri"/>
          <w:color w:val="000000"/>
          <w:sz w:val="18"/>
        </w:rPr>
        <w:t>OWN</w:t>
      </w:r>
      <w:r>
        <w:rPr>
          <w:rFonts w:ascii="Calibri" w:hAnsi="Calibri"/>
          <w:color w:val="000000"/>
          <w:spacing w:val="-3"/>
          <w:sz w:val="18"/>
        </w:rPr>
        <w:t xml:space="preserve"> </w:t>
      </w:r>
      <w:r>
        <w:rPr>
          <w:rFonts w:ascii="Calibri" w:hAnsi="Calibri"/>
          <w:color w:val="000000"/>
          <w:sz w:val="18"/>
        </w:rPr>
        <w:t>IN</w:t>
      </w:r>
      <w:r>
        <w:rPr>
          <w:rFonts w:ascii="Calibri" w:hAnsi="Calibri"/>
          <w:color w:val="000000"/>
          <w:spacing w:val="-3"/>
          <w:sz w:val="18"/>
        </w:rPr>
        <w:t xml:space="preserve"> </w:t>
      </w:r>
      <w:r>
        <w:rPr>
          <w:rFonts w:ascii="Calibri" w:hAnsi="Calibri"/>
          <w:color w:val="000000"/>
          <w:sz w:val="18"/>
        </w:rPr>
        <w:t>STATE</w:t>
      </w:r>
      <w:r>
        <w:rPr>
          <w:rFonts w:ascii="Calibri" w:hAnsi="Calibri"/>
          <w:color w:val="000000"/>
          <w:spacing w:val="-1"/>
          <w:sz w:val="18"/>
        </w:rPr>
        <w:t xml:space="preserve"> </w:t>
      </w:r>
      <w:r>
        <w:rPr>
          <w:rFonts w:ascii="Calibri" w:hAnsi="Calibri"/>
          <w:color w:val="000000"/>
          <w:sz w:val="18"/>
        </w:rPr>
        <w:t>GAME</w:t>
      </w:r>
      <w:r>
        <w:rPr>
          <w:rFonts w:ascii="Calibri" w:hAnsi="Calibri"/>
          <w:color w:val="000000"/>
          <w:spacing w:val="-1"/>
          <w:sz w:val="18"/>
        </w:rPr>
        <w:t xml:space="preserve"> </w:t>
      </w:r>
      <w:r>
        <w:rPr>
          <w:rFonts w:ascii="Calibri" w:hAnsi="Calibri"/>
          <w:color w:val="000000"/>
          <w:sz w:val="18"/>
        </w:rPr>
        <w:t>SCHEDULE</w:t>
      </w:r>
      <w:r>
        <w:rPr>
          <w:rFonts w:ascii="Calibri" w:hAnsi="Calibri"/>
          <w:color w:val="000000"/>
          <w:spacing w:val="-1"/>
          <w:sz w:val="18"/>
        </w:rPr>
        <w:t xml:space="preserve"> </w:t>
      </w:r>
      <w:r>
        <w:rPr>
          <w:rFonts w:ascii="Calibri" w:hAnsi="Calibri"/>
          <w:color w:val="000000"/>
          <w:sz w:val="18"/>
        </w:rPr>
        <w:t>AS NEEDED.</w:t>
      </w:r>
      <w:r>
        <w:rPr>
          <w:rFonts w:ascii="Calibri" w:hAnsi="Calibri"/>
          <w:color w:val="000000"/>
          <w:spacing w:val="40"/>
          <w:sz w:val="18"/>
        </w:rPr>
        <w:t xml:space="preserve"> </w:t>
      </w:r>
      <w:r>
        <w:rPr>
          <w:rFonts w:ascii="Calibri" w:hAnsi="Calibri"/>
          <w:color w:val="000000"/>
          <w:sz w:val="18"/>
        </w:rPr>
        <w:t>HOUSE REC TEAMS MAY TRAVEL TO A MAXIMUM OF 1 OUT OF STATE “B’ LEVEL OR LOWER TOURNAMENT AND UNLIMITED IN STATE TOURNAMENTS PER SEASON. OUT OF STATE OR</w:t>
      </w:r>
      <w:r>
        <w:rPr>
          <w:rFonts w:ascii="Calibri" w:hAnsi="Calibri"/>
          <w:color w:val="000000"/>
          <w:spacing w:val="-1"/>
          <w:sz w:val="18"/>
        </w:rPr>
        <w:t xml:space="preserve"> </w:t>
      </w:r>
      <w:r>
        <w:rPr>
          <w:rFonts w:ascii="Calibri" w:hAnsi="Calibri"/>
          <w:color w:val="000000"/>
          <w:sz w:val="18"/>
        </w:rPr>
        <w:t>BILLETED PLAYERS NOT ALLOWED (</w:t>
      </w:r>
      <w:r>
        <w:rPr>
          <w:rFonts w:ascii="Calibri" w:hAnsi="Calibri"/>
          <w:i/>
          <w:color w:val="000000"/>
          <w:sz w:val="18"/>
        </w:rPr>
        <w:t>See Player Residency Section)</w:t>
      </w:r>
      <w:r>
        <w:rPr>
          <w:rFonts w:ascii="Calibri" w:hAnsi="Calibri"/>
          <w:color w:val="000000"/>
          <w:sz w:val="18"/>
        </w:rPr>
        <w:t>.</w:t>
      </w:r>
      <w:r>
        <w:rPr>
          <w:rFonts w:ascii="Calibri" w:hAnsi="Calibri"/>
          <w:color w:val="000000"/>
          <w:spacing w:val="-2"/>
          <w:sz w:val="18"/>
        </w:rPr>
        <w:t xml:space="preserve"> </w:t>
      </w:r>
      <w:r>
        <w:rPr>
          <w:rFonts w:ascii="Calibri" w:hAnsi="Calibri"/>
          <w:color w:val="000000"/>
          <w:sz w:val="18"/>
        </w:rPr>
        <w:t>PLAYERS MAY NOT PARTICIPATE ON OTHER YOUTH TRAVEL AND TIER TEAMS (NO DOUBLE ROSTERING).</w:t>
      </w:r>
    </w:p>
    <w:p w14:paraId="6588CF1F" w14:textId="77777777" w:rsidR="002433A5" w:rsidRDefault="002433A5">
      <w:pPr>
        <w:pStyle w:val="BodyText"/>
        <w:spacing w:before="5"/>
        <w:rPr>
          <w:rFonts w:ascii="Calibri"/>
          <w:sz w:val="11"/>
        </w:rPr>
      </w:pPr>
    </w:p>
    <w:p w14:paraId="6588CF20" w14:textId="77777777" w:rsidR="002433A5" w:rsidRDefault="00000000">
      <w:pPr>
        <w:spacing w:before="64" w:line="268" w:lineRule="auto"/>
        <w:ind w:left="115" w:right="578" w:hanging="10"/>
        <w:rPr>
          <w:rFonts w:ascii="Calibri" w:hAnsi="Calibri"/>
          <w:sz w:val="18"/>
        </w:rPr>
      </w:pPr>
      <w:r>
        <w:rPr>
          <w:rFonts w:ascii="Calibri" w:hAnsi="Calibri"/>
          <w:color w:val="000000"/>
          <w:sz w:val="18"/>
          <w:shd w:val="clear" w:color="auto" w:fill="FF0000"/>
        </w:rPr>
        <w:t xml:space="preserve">HOUSE/REC DEVELOPMENT </w:t>
      </w:r>
      <w:r>
        <w:rPr>
          <w:rFonts w:ascii="Calibri" w:hAnsi="Calibri"/>
          <w:color w:val="000000"/>
          <w:sz w:val="18"/>
        </w:rPr>
        <w:t>– THE PURPOSE OF HOUSE REC DEVELOPMENT IS FOR THOSE PLAYERS THAT ARE NEW AND ARE NOT INTERESTED IN THE HIGHER COSTS AND TIME REQUIREMENTS THAT TRAVEL AND MORE COMPETITVE HOCKEY REQUIRES.</w:t>
      </w:r>
      <w:r>
        <w:rPr>
          <w:rFonts w:ascii="Calibri" w:hAnsi="Calibri"/>
          <w:color w:val="000000"/>
          <w:spacing w:val="40"/>
          <w:sz w:val="18"/>
        </w:rPr>
        <w:t xml:space="preserve"> </w:t>
      </w:r>
      <w:r>
        <w:rPr>
          <w:rFonts w:ascii="Calibri" w:hAnsi="Calibri"/>
          <w:color w:val="000000"/>
          <w:sz w:val="18"/>
        </w:rPr>
        <w:t>THIS DIVISION IS PRIMARILY FOR THE YOUNGER AGE GROUPS (6U, 8U, 10U AND POSSIBLY 12U).</w:t>
      </w:r>
      <w:r>
        <w:rPr>
          <w:rFonts w:ascii="Calibri" w:hAnsi="Calibri"/>
          <w:color w:val="000000"/>
          <w:spacing w:val="40"/>
          <w:sz w:val="18"/>
        </w:rPr>
        <w:t xml:space="preserve"> </w:t>
      </w:r>
      <w:r>
        <w:rPr>
          <w:rFonts w:ascii="Calibri" w:hAnsi="Calibri"/>
          <w:color w:val="000000"/>
          <w:sz w:val="18"/>
        </w:rPr>
        <w:t>HOUSE REC DEVELOPMENT TEAMS ARE OPEN ROSTERS TO ALLOW FOR PLAYERS TO SIGN UP MID SEASON.</w:t>
      </w:r>
      <w:r>
        <w:rPr>
          <w:rFonts w:ascii="Calibri" w:hAnsi="Calibri"/>
          <w:color w:val="000000"/>
          <w:spacing w:val="40"/>
          <w:sz w:val="18"/>
        </w:rPr>
        <w:t xml:space="preserve"> </w:t>
      </w:r>
      <w:r>
        <w:rPr>
          <w:rFonts w:ascii="Calibri" w:hAnsi="Calibri"/>
          <w:color w:val="000000"/>
          <w:sz w:val="18"/>
        </w:rPr>
        <w:t>THE ADM SHOULD BE HEAVILY EMPHASIZED WITHIN THIS PROGRAM INCLUDING THE PRACTICE TO GAME RATIOS AT AGE APPROPRIATE AND SKILL LEVELS.</w:t>
      </w:r>
      <w:r>
        <w:rPr>
          <w:rFonts w:ascii="Calibri" w:hAnsi="Calibri"/>
          <w:color w:val="000000"/>
          <w:spacing w:val="40"/>
          <w:sz w:val="18"/>
        </w:rPr>
        <w:t xml:space="preserve"> </w:t>
      </w:r>
      <w:r>
        <w:rPr>
          <w:rFonts w:ascii="Calibri" w:hAnsi="Calibri"/>
          <w:color w:val="000000"/>
          <w:sz w:val="18"/>
        </w:rPr>
        <w:t>HOUSE REC DEVELOPMENT IS INTENDED TO ONLY PLAY GAMES AGAINST TEAMS WITHIN THE HOST PROGRAM. WHERE INSUFFICIENT PLAYERS EXIST WITHIN THE PROGAM ONE GAME PER MONTH MAY BE SCHEDULED WITH ANOTHER ORGANIZATION.</w:t>
      </w:r>
      <w:r>
        <w:rPr>
          <w:rFonts w:ascii="Calibri" w:hAnsi="Calibri"/>
          <w:color w:val="000000"/>
          <w:spacing w:val="40"/>
          <w:sz w:val="18"/>
        </w:rPr>
        <w:t xml:space="preserve"> </w:t>
      </w:r>
      <w:r>
        <w:rPr>
          <w:rFonts w:ascii="Calibri" w:hAnsi="Calibri"/>
          <w:color w:val="000000"/>
          <w:sz w:val="18"/>
        </w:rPr>
        <w:t>THE SEASONS FOR THESE TEAMS MAY BE SHORTER PROVIDING MORE OPPORTUNITIES FOR ORGANIZATIONS TO DEVELOP PLAYERS THAT DO NOT WANT</w:t>
      </w:r>
      <w:r>
        <w:rPr>
          <w:rFonts w:ascii="Calibri" w:hAnsi="Calibri"/>
          <w:color w:val="000000"/>
          <w:spacing w:val="-1"/>
          <w:sz w:val="18"/>
        </w:rPr>
        <w:t xml:space="preserve"> </w:t>
      </w:r>
      <w:r>
        <w:rPr>
          <w:rFonts w:ascii="Calibri" w:hAnsi="Calibri"/>
          <w:color w:val="000000"/>
          <w:sz w:val="18"/>
        </w:rPr>
        <w:t>TO</w:t>
      </w:r>
      <w:r>
        <w:rPr>
          <w:rFonts w:ascii="Calibri" w:hAnsi="Calibri"/>
          <w:color w:val="000000"/>
          <w:spacing w:val="-2"/>
          <w:sz w:val="18"/>
        </w:rPr>
        <w:t xml:space="preserve"> </w:t>
      </w:r>
      <w:r>
        <w:rPr>
          <w:rFonts w:ascii="Calibri" w:hAnsi="Calibri"/>
          <w:color w:val="000000"/>
          <w:sz w:val="18"/>
        </w:rPr>
        <w:t>COMMIT</w:t>
      </w:r>
      <w:r>
        <w:rPr>
          <w:rFonts w:ascii="Calibri" w:hAnsi="Calibri"/>
          <w:color w:val="000000"/>
          <w:spacing w:val="-4"/>
          <w:sz w:val="18"/>
        </w:rPr>
        <w:t xml:space="preserve"> </w:t>
      </w:r>
      <w:r>
        <w:rPr>
          <w:rFonts w:ascii="Calibri" w:hAnsi="Calibri"/>
          <w:color w:val="000000"/>
          <w:sz w:val="18"/>
        </w:rPr>
        <w:t>TO</w:t>
      </w:r>
      <w:r>
        <w:rPr>
          <w:rFonts w:ascii="Calibri" w:hAnsi="Calibri"/>
          <w:color w:val="000000"/>
          <w:spacing w:val="-2"/>
          <w:sz w:val="18"/>
        </w:rPr>
        <w:t xml:space="preserve"> </w:t>
      </w:r>
      <w:r>
        <w:rPr>
          <w:rFonts w:ascii="Calibri" w:hAnsi="Calibri"/>
          <w:color w:val="000000"/>
          <w:sz w:val="18"/>
        </w:rPr>
        <w:t>MULTIPLE</w:t>
      </w:r>
      <w:r>
        <w:rPr>
          <w:rFonts w:ascii="Calibri" w:hAnsi="Calibri"/>
          <w:color w:val="000000"/>
          <w:spacing w:val="-4"/>
          <w:sz w:val="18"/>
        </w:rPr>
        <w:t xml:space="preserve"> </w:t>
      </w:r>
      <w:r>
        <w:rPr>
          <w:rFonts w:ascii="Calibri" w:hAnsi="Calibri"/>
          <w:color w:val="000000"/>
          <w:sz w:val="18"/>
        </w:rPr>
        <w:t>PRACTICES</w:t>
      </w:r>
      <w:r>
        <w:rPr>
          <w:rFonts w:ascii="Calibri" w:hAnsi="Calibri"/>
          <w:color w:val="000000"/>
          <w:spacing w:val="-3"/>
          <w:sz w:val="18"/>
        </w:rPr>
        <w:t xml:space="preserve"> </w:t>
      </w:r>
      <w:r>
        <w:rPr>
          <w:rFonts w:ascii="Calibri" w:hAnsi="Calibri"/>
          <w:color w:val="000000"/>
          <w:sz w:val="18"/>
        </w:rPr>
        <w:t>A</w:t>
      </w:r>
      <w:r>
        <w:rPr>
          <w:rFonts w:ascii="Calibri" w:hAnsi="Calibri"/>
          <w:color w:val="000000"/>
          <w:spacing w:val="-3"/>
          <w:sz w:val="18"/>
        </w:rPr>
        <w:t xml:space="preserve"> </w:t>
      </w:r>
      <w:r>
        <w:rPr>
          <w:rFonts w:ascii="Calibri" w:hAnsi="Calibri"/>
          <w:color w:val="000000"/>
          <w:sz w:val="18"/>
        </w:rPr>
        <w:t>WEEK</w:t>
      </w:r>
      <w:r>
        <w:rPr>
          <w:rFonts w:ascii="Calibri" w:hAnsi="Calibri"/>
          <w:color w:val="000000"/>
          <w:spacing w:val="-2"/>
          <w:sz w:val="18"/>
        </w:rPr>
        <w:t xml:space="preserve"> </w:t>
      </w:r>
      <w:r>
        <w:rPr>
          <w:rFonts w:ascii="Calibri" w:hAnsi="Calibri"/>
          <w:color w:val="000000"/>
          <w:sz w:val="18"/>
        </w:rPr>
        <w:t>AND</w:t>
      </w:r>
      <w:r>
        <w:rPr>
          <w:rFonts w:ascii="Calibri" w:hAnsi="Calibri"/>
          <w:color w:val="000000"/>
          <w:spacing w:val="-3"/>
          <w:sz w:val="18"/>
        </w:rPr>
        <w:t xml:space="preserve"> </w:t>
      </w:r>
      <w:r>
        <w:rPr>
          <w:rFonts w:ascii="Calibri" w:hAnsi="Calibri"/>
          <w:color w:val="000000"/>
          <w:sz w:val="18"/>
        </w:rPr>
        <w:t>TRAVEL</w:t>
      </w:r>
      <w:r>
        <w:rPr>
          <w:rFonts w:ascii="Calibri" w:hAnsi="Calibri"/>
          <w:color w:val="000000"/>
          <w:spacing w:val="-4"/>
          <w:sz w:val="18"/>
        </w:rPr>
        <w:t xml:space="preserve"> </w:t>
      </w:r>
      <w:r>
        <w:rPr>
          <w:rFonts w:ascii="Calibri" w:hAnsi="Calibri"/>
          <w:color w:val="000000"/>
          <w:sz w:val="18"/>
        </w:rPr>
        <w:t>ACROSS</w:t>
      </w:r>
      <w:r>
        <w:rPr>
          <w:rFonts w:ascii="Calibri" w:hAnsi="Calibri"/>
          <w:color w:val="000000"/>
          <w:spacing w:val="-3"/>
          <w:sz w:val="18"/>
        </w:rPr>
        <w:t xml:space="preserve"> </w:t>
      </w:r>
      <w:r>
        <w:rPr>
          <w:rFonts w:ascii="Calibri" w:hAnsi="Calibri"/>
          <w:color w:val="000000"/>
          <w:sz w:val="18"/>
        </w:rPr>
        <w:t>THE</w:t>
      </w:r>
      <w:r>
        <w:rPr>
          <w:rFonts w:ascii="Calibri" w:hAnsi="Calibri"/>
          <w:color w:val="000000"/>
          <w:spacing w:val="-1"/>
          <w:sz w:val="18"/>
        </w:rPr>
        <w:t xml:space="preserve"> </w:t>
      </w:r>
      <w:r>
        <w:rPr>
          <w:rFonts w:ascii="Calibri" w:hAnsi="Calibri"/>
          <w:color w:val="000000"/>
          <w:sz w:val="18"/>
        </w:rPr>
        <w:t>STATE</w:t>
      </w:r>
      <w:r>
        <w:rPr>
          <w:rFonts w:ascii="Calibri" w:hAnsi="Calibri"/>
          <w:color w:val="000000"/>
          <w:spacing w:val="-1"/>
          <w:sz w:val="18"/>
        </w:rPr>
        <w:t xml:space="preserve"> </w:t>
      </w:r>
      <w:r>
        <w:rPr>
          <w:rFonts w:ascii="Calibri" w:hAnsi="Calibri"/>
          <w:color w:val="000000"/>
          <w:sz w:val="18"/>
        </w:rPr>
        <w:t>OR</w:t>
      </w:r>
      <w:r>
        <w:rPr>
          <w:rFonts w:ascii="Calibri" w:hAnsi="Calibri"/>
          <w:color w:val="000000"/>
          <w:spacing w:val="-2"/>
          <w:sz w:val="18"/>
        </w:rPr>
        <w:t xml:space="preserve"> </w:t>
      </w:r>
      <w:r>
        <w:rPr>
          <w:rFonts w:ascii="Calibri" w:hAnsi="Calibri"/>
          <w:color w:val="000000"/>
          <w:sz w:val="18"/>
        </w:rPr>
        <w:t>EVEN</w:t>
      </w:r>
      <w:r>
        <w:rPr>
          <w:rFonts w:ascii="Calibri" w:hAnsi="Calibri"/>
          <w:color w:val="000000"/>
          <w:spacing w:val="-3"/>
          <w:sz w:val="18"/>
        </w:rPr>
        <w:t xml:space="preserve"> </w:t>
      </w:r>
      <w:r>
        <w:rPr>
          <w:rFonts w:ascii="Calibri" w:hAnsi="Calibri"/>
          <w:color w:val="000000"/>
          <w:sz w:val="18"/>
        </w:rPr>
        <w:t>OUT</w:t>
      </w:r>
      <w:r>
        <w:rPr>
          <w:rFonts w:ascii="Calibri" w:hAnsi="Calibri"/>
          <w:color w:val="000000"/>
          <w:spacing w:val="-1"/>
          <w:sz w:val="18"/>
        </w:rPr>
        <w:t xml:space="preserve"> </w:t>
      </w:r>
      <w:r>
        <w:rPr>
          <w:rFonts w:ascii="Calibri" w:hAnsi="Calibri"/>
          <w:color w:val="000000"/>
          <w:sz w:val="18"/>
        </w:rPr>
        <w:t>OF</w:t>
      </w:r>
      <w:r>
        <w:rPr>
          <w:rFonts w:ascii="Calibri" w:hAnsi="Calibri"/>
          <w:color w:val="000000"/>
          <w:spacing w:val="-3"/>
          <w:sz w:val="18"/>
        </w:rPr>
        <w:t xml:space="preserve"> </w:t>
      </w:r>
      <w:r>
        <w:rPr>
          <w:rFonts w:ascii="Calibri" w:hAnsi="Calibri"/>
          <w:color w:val="000000"/>
          <w:sz w:val="18"/>
        </w:rPr>
        <w:t>STATE.</w:t>
      </w:r>
      <w:r>
        <w:rPr>
          <w:rFonts w:ascii="Calibri" w:hAnsi="Calibri"/>
          <w:color w:val="000000"/>
          <w:spacing w:val="38"/>
          <w:sz w:val="18"/>
        </w:rPr>
        <w:t xml:space="preserve"> </w:t>
      </w:r>
      <w:r>
        <w:rPr>
          <w:rFonts w:ascii="Calibri" w:hAnsi="Calibri"/>
          <w:color w:val="000000"/>
          <w:sz w:val="18"/>
        </w:rPr>
        <w:t>HOUSE</w:t>
      </w:r>
      <w:r>
        <w:rPr>
          <w:rFonts w:ascii="Calibri" w:hAnsi="Calibri"/>
          <w:color w:val="000000"/>
          <w:spacing w:val="-1"/>
          <w:sz w:val="18"/>
        </w:rPr>
        <w:t xml:space="preserve"> </w:t>
      </w:r>
      <w:r>
        <w:rPr>
          <w:rFonts w:ascii="Calibri" w:hAnsi="Calibri"/>
          <w:color w:val="000000"/>
          <w:sz w:val="18"/>
        </w:rPr>
        <w:t>REC</w:t>
      </w:r>
      <w:r>
        <w:rPr>
          <w:rFonts w:ascii="Calibri" w:hAnsi="Calibri"/>
          <w:color w:val="000000"/>
          <w:spacing w:val="-2"/>
          <w:sz w:val="18"/>
        </w:rPr>
        <w:t xml:space="preserve"> </w:t>
      </w:r>
      <w:r>
        <w:rPr>
          <w:rFonts w:ascii="Calibri" w:hAnsi="Calibri"/>
          <w:color w:val="000000"/>
          <w:sz w:val="18"/>
        </w:rPr>
        <w:t>DEVELOPMENT</w:t>
      </w:r>
      <w:r>
        <w:rPr>
          <w:rFonts w:ascii="Calibri" w:hAnsi="Calibri"/>
          <w:color w:val="000000"/>
          <w:spacing w:val="-1"/>
          <w:sz w:val="18"/>
        </w:rPr>
        <w:t xml:space="preserve"> </w:t>
      </w:r>
      <w:r>
        <w:rPr>
          <w:rFonts w:ascii="Calibri" w:hAnsi="Calibri"/>
          <w:color w:val="000000"/>
          <w:sz w:val="18"/>
        </w:rPr>
        <w:t>TEAMS</w:t>
      </w:r>
    </w:p>
    <w:p w14:paraId="6588CF21" w14:textId="77777777" w:rsidR="002433A5" w:rsidRDefault="002433A5">
      <w:pPr>
        <w:spacing w:line="268" w:lineRule="auto"/>
        <w:rPr>
          <w:rFonts w:ascii="Calibri" w:hAnsi="Calibri"/>
          <w:sz w:val="18"/>
        </w:rPr>
        <w:sectPr w:rsidR="002433A5">
          <w:pgSz w:w="12240" w:h="15840"/>
          <w:pgMar w:top="1520" w:right="180" w:bottom="960" w:left="600" w:header="763" w:footer="767" w:gutter="0"/>
          <w:cols w:space="720"/>
        </w:sectPr>
      </w:pPr>
    </w:p>
    <w:p w14:paraId="6588CF22" w14:textId="77777777" w:rsidR="002433A5" w:rsidRDefault="002433A5">
      <w:pPr>
        <w:pStyle w:val="BodyText"/>
        <w:spacing w:before="1"/>
        <w:rPr>
          <w:rFonts w:ascii="Calibri"/>
          <w:sz w:val="17"/>
        </w:rPr>
      </w:pPr>
    </w:p>
    <w:p w14:paraId="6588CF23" w14:textId="77777777" w:rsidR="002433A5" w:rsidRDefault="00000000">
      <w:pPr>
        <w:spacing w:before="64" w:line="273" w:lineRule="auto"/>
        <w:ind w:left="115" w:right="578" w:hanging="1"/>
        <w:rPr>
          <w:rFonts w:ascii="Calibri"/>
          <w:sz w:val="18"/>
        </w:rPr>
      </w:pPr>
      <w:r>
        <w:rPr>
          <w:rFonts w:ascii="Calibri"/>
          <w:sz w:val="18"/>
        </w:rPr>
        <w:t>ARE NOT ELIGIBLE</w:t>
      </w:r>
      <w:r>
        <w:rPr>
          <w:rFonts w:ascii="Calibri"/>
          <w:spacing w:val="-3"/>
          <w:sz w:val="18"/>
        </w:rPr>
        <w:t xml:space="preserve"> </w:t>
      </w:r>
      <w:r>
        <w:rPr>
          <w:rFonts w:ascii="Calibri"/>
          <w:sz w:val="18"/>
        </w:rPr>
        <w:t>FOR</w:t>
      </w:r>
      <w:r>
        <w:rPr>
          <w:rFonts w:ascii="Calibri"/>
          <w:spacing w:val="-1"/>
          <w:sz w:val="18"/>
        </w:rPr>
        <w:t xml:space="preserve"> </w:t>
      </w:r>
      <w:r>
        <w:rPr>
          <w:rFonts w:ascii="Calibri"/>
          <w:sz w:val="18"/>
        </w:rPr>
        <w:t>OUT</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STATE</w:t>
      </w:r>
      <w:r>
        <w:rPr>
          <w:rFonts w:ascii="Calibri"/>
          <w:spacing w:val="-1"/>
          <w:sz w:val="18"/>
        </w:rPr>
        <w:t xml:space="preserve"> </w:t>
      </w:r>
      <w:r>
        <w:rPr>
          <w:rFonts w:ascii="Calibri"/>
          <w:sz w:val="18"/>
        </w:rPr>
        <w:t>TRAVEL.</w:t>
      </w:r>
      <w:r>
        <w:rPr>
          <w:rFonts w:ascii="Calibri"/>
          <w:spacing w:val="-1"/>
          <w:sz w:val="18"/>
        </w:rPr>
        <w:t xml:space="preserve"> </w:t>
      </w:r>
      <w:r>
        <w:rPr>
          <w:rFonts w:ascii="Calibri"/>
          <w:sz w:val="18"/>
        </w:rPr>
        <w:t>OUT</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STATE OR</w:t>
      </w:r>
      <w:r>
        <w:rPr>
          <w:rFonts w:ascii="Calibri"/>
          <w:spacing w:val="-3"/>
          <w:sz w:val="18"/>
        </w:rPr>
        <w:t xml:space="preserve"> </w:t>
      </w:r>
      <w:r>
        <w:rPr>
          <w:rFonts w:ascii="Calibri"/>
          <w:sz w:val="18"/>
        </w:rPr>
        <w:t>BILLETED</w:t>
      </w:r>
      <w:r>
        <w:rPr>
          <w:rFonts w:ascii="Calibri"/>
          <w:spacing w:val="-4"/>
          <w:sz w:val="18"/>
        </w:rPr>
        <w:t xml:space="preserve"> </w:t>
      </w:r>
      <w:r>
        <w:rPr>
          <w:rFonts w:ascii="Calibri"/>
          <w:sz w:val="18"/>
        </w:rPr>
        <w:t>PLAYERS</w:t>
      </w:r>
      <w:r>
        <w:rPr>
          <w:rFonts w:ascii="Calibri"/>
          <w:spacing w:val="-2"/>
          <w:sz w:val="18"/>
        </w:rPr>
        <w:t xml:space="preserve"> </w:t>
      </w:r>
      <w:r>
        <w:rPr>
          <w:rFonts w:ascii="Calibri"/>
          <w:sz w:val="18"/>
        </w:rPr>
        <w:t>ARE NOT ALLOWED</w:t>
      </w:r>
      <w:r>
        <w:rPr>
          <w:rFonts w:ascii="Calibri"/>
          <w:spacing w:val="-2"/>
          <w:sz w:val="18"/>
        </w:rPr>
        <w:t xml:space="preserve"> </w:t>
      </w:r>
      <w:r>
        <w:rPr>
          <w:rFonts w:ascii="Calibri"/>
          <w:sz w:val="18"/>
        </w:rPr>
        <w:t>(</w:t>
      </w:r>
      <w:r>
        <w:rPr>
          <w:rFonts w:ascii="Calibri"/>
          <w:i/>
          <w:sz w:val="18"/>
        </w:rPr>
        <w:t>See</w:t>
      </w:r>
      <w:r>
        <w:rPr>
          <w:rFonts w:ascii="Calibri"/>
          <w:i/>
          <w:spacing w:val="-3"/>
          <w:sz w:val="18"/>
        </w:rPr>
        <w:t xml:space="preserve"> </w:t>
      </w:r>
      <w:r>
        <w:rPr>
          <w:rFonts w:ascii="Calibri"/>
          <w:i/>
          <w:sz w:val="18"/>
        </w:rPr>
        <w:t>Player</w:t>
      </w:r>
      <w:r>
        <w:rPr>
          <w:rFonts w:ascii="Calibri"/>
          <w:i/>
          <w:spacing w:val="-1"/>
          <w:sz w:val="18"/>
        </w:rPr>
        <w:t xml:space="preserve"> </w:t>
      </w:r>
      <w:r>
        <w:rPr>
          <w:rFonts w:ascii="Calibri"/>
          <w:i/>
          <w:sz w:val="18"/>
        </w:rPr>
        <w:t>Residency Section)</w:t>
      </w:r>
      <w:r>
        <w:rPr>
          <w:rFonts w:ascii="Calibri"/>
          <w:sz w:val="18"/>
        </w:rPr>
        <w:t>.</w:t>
      </w:r>
      <w:r>
        <w:rPr>
          <w:rFonts w:ascii="Calibri"/>
          <w:spacing w:val="-1"/>
          <w:sz w:val="18"/>
        </w:rPr>
        <w:t xml:space="preserve"> </w:t>
      </w:r>
      <w:r>
        <w:rPr>
          <w:rFonts w:ascii="Calibri"/>
          <w:sz w:val="18"/>
        </w:rPr>
        <w:t>PLAYERS MAY PARTICIPATE ON OTHER YOUTH TRAVEL TEAMS BUT NOT ON TIER TEAMS.</w:t>
      </w:r>
    </w:p>
    <w:p w14:paraId="6588CF24" w14:textId="77777777" w:rsidR="002433A5" w:rsidRDefault="002433A5">
      <w:pPr>
        <w:pStyle w:val="BodyText"/>
        <w:spacing w:before="11"/>
        <w:rPr>
          <w:rFonts w:ascii="Calibri"/>
          <w:sz w:val="10"/>
        </w:rPr>
      </w:pPr>
    </w:p>
    <w:p w14:paraId="6588CF25" w14:textId="77777777" w:rsidR="002433A5" w:rsidRDefault="00000000">
      <w:pPr>
        <w:spacing w:before="64"/>
        <w:ind w:left="105"/>
        <w:rPr>
          <w:rFonts w:ascii="Calibri" w:hAnsi="Calibri"/>
          <w:sz w:val="18"/>
        </w:rPr>
      </w:pPr>
      <w:r>
        <w:rPr>
          <w:rFonts w:ascii="Calibri" w:hAnsi="Calibri"/>
          <w:color w:val="000000"/>
          <w:sz w:val="18"/>
          <w:shd w:val="clear" w:color="auto" w:fill="FF0000"/>
        </w:rPr>
        <w:t>USA</w:t>
      </w:r>
      <w:r>
        <w:rPr>
          <w:rFonts w:ascii="Calibri" w:hAnsi="Calibri"/>
          <w:color w:val="000000"/>
          <w:spacing w:val="-3"/>
          <w:sz w:val="18"/>
          <w:shd w:val="clear" w:color="auto" w:fill="FF0000"/>
        </w:rPr>
        <w:t xml:space="preserve"> </w:t>
      </w:r>
      <w:r>
        <w:rPr>
          <w:rFonts w:ascii="Calibri" w:hAnsi="Calibri"/>
          <w:color w:val="000000"/>
          <w:sz w:val="18"/>
          <w:shd w:val="clear" w:color="auto" w:fill="FF0000"/>
        </w:rPr>
        <w:t>HOCKEY</w:t>
      </w:r>
      <w:r>
        <w:rPr>
          <w:rFonts w:ascii="Calibri" w:hAnsi="Calibri"/>
          <w:color w:val="000000"/>
          <w:spacing w:val="-1"/>
          <w:sz w:val="18"/>
          <w:shd w:val="clear" w:color="auto" w:fill="FF0000"/>
        </w:rPr>
        <w:t xml:space="preserve"> </w:t>
      </w:r>
      <w:r>
        <w:rPr>
          <w:rFonts w:ascii="Calibri" w:hAnsi="Calibri"/>
          <w:color w:val="000000"/>
          <w:sz w:val="18"/>
          <w:shd w:val="clear" w:color="auto" w:fill="FF0000"/>
        </w:rPr>
        <w:t>AGE</w:t>
      </w:r>
      <w:r>
        <w:rPr>
          <w:rFonts w:ascii="Calibri" w:hAnsi="Calibri"/>
          <w:color w:val="000000"/>
          <w:spacing w:val="-1"/>
          <w:sz w:val="18"/>
          <w:shd w:val="clear" w:color="auto" w:fill="FF0000"/>
        </w:rPr>
        <w:t xml:space="preserve"> </w:t>
      </w:r>
      <w:r>
        <w:rPr>
          <w:rFonts w:ascii="Calibri" w:hAnsi="Calibri"/>
          <w:color w:val="000000"/>
          <w:sz w:val="18"/>
          <w:shd w:val="clear" w:color="auto" w:fill="FF0000"/>
        </w:rPr>
        <w:t>CLASSIFICATIONS</w:t>
      </w:r>
      <w:r>
        <w:rPr>
          <w:rFonts w:ascii="Calibri" w:hAnsi="Calibri"/>
          <w:color w:val="000000"/>
          <w:spacing w:val="-4"/>
          <w:sz w:val="18"/>
        </w:rPr>
        <w:t xml:space="preserve"> </w:t>
      </w:r>
      <w:r>
        <w:rPr>
          <w:rFonts w:ascii="Calibri" w:hAnsi="Calibri"/>
          <w:color w:val="000000"/>
          <w:sz w:val="18"/>
        </w:rPr>
        <w:t>–</w:t>
      </w:r>
      <w:r>
        <w:rPr>
          <w:rFonts w:ascii="Calibri" w:hAnsi="Calibri"/>
          <w:color w:val="000000"/>
          <w:spacing w:val="-3"/>
          <w:sz w:val="18"/>
        </w:rPr>
        <w:t xml:space="preserve"> </w:t>
      </w:r>
      <w:r>
        <w:rPr>
          <w:rFonts w:ascii="Calibri" w:hAnsi="Calibri"/>
          <w:color w:val="000000"/>
          <w:sz w:val="18"/>
        </w:rPr>
        <w:t>PER</w:t>
      </w:r>
      <w:r>
        <w:rPr>
          <w:rFonts w:ascii="Calibri" w:hAnsi="Calibri"/>
          <w:color w:val="000000"/>
          <w:spacing w:val="-1"/>
          <w:sz w:val="18"/>
        </w:rPr>
        <w:t xml:space="preserve"> </w:t>
      </w:r>
      <w:r>
        <w:rPr>
          <w:rFonts w:ascii="Calibri" w:hAnsi="Calibri"/>
          <w:color w:val="000000"/>
          <w:sz w:val="18"/>
        </w:rPr>
        <w:t>USA</w:t>
      </w:r>
      <w:r>
        <w:rPr>
          <w:rFonts w:ascii="Calibri" w:hAnsi="Calibri"/>
          <w:color w:val="000000"/>
          <w:spacing w:val="-3"/>
          <w:sz w:val="18"/>
        </w:rPr>
        <w:t xml:space="preserve"> </w:t>
      </w:r>
      <w:r>
        <w:rPr>
          <w:rFonts w:ascii="Calibri" w:hAnsi="Calibri"/>
          <w:color w:val="000000"/>
          <w:sz w:val="18"/>
        </w:rPr>
        <w:t>HOCKEY’S</w:t>
      </w:r>
      <w:r>
        <w:rPr>
          <w:rFonts w:ascii="Calibri" w:hAnsi="Calibri"/>
          <w:color w:val="000000"/>
          <w:spacing w:val="-3"/>
          <w:sz w:val="18"/>
        </w:rPr>
        <w:t xml:space="preserve"> </w:t>
      </w:r>
      <w:r>
        <w:rPr>
          <w:rFonts w:ascii="Calibri" w:hAnsi="Calibri"/>
          <w:color w:val="000000"/>
          <w:sz w:val="18"/>
        </w:rPr>
        <w:t>ANNUAL</w:t>
      </w:r>
      <w:r>
        <w:rPr>
          <w:rFonts w:ascii="Calibri" w:hAnsi="Calibri"/>
          <w:color w:val="000000"/>
          <w:spacing w:val="-1"/>
          <w:sz w:val="18"/>
        </w:rPr>
        <w:t xml:space="preserve"> </w:t>
      </w:r>
      <w:r>
        <w:rPr>
          <w:rFonts w:ascii="Calibri" w:hAnsi="Calibri"/>
          <w:color w:val="000000"/>
          <w:sz w:val="18"/>
        </w:rPr>
        <w:t>GUIDE</w:t>
      </w:r>
      <w:r>
        <w:rPr>
          <w:rFonts w:ascii="Calibri" w:hAnsi="Calibri"/>
          <w:color w:val="000000"/>
          <w:spacing w:val="-1"/>
          <w:sz w:val="18"/>
        </w:rPr>
        <w:t xml:space="preserve"> </w:t>
      </w:r>
      <w:r>
        <w:rPr>
          <w:rFonts w:ascii="Calibri" w:hAnsi="Calibri"/>
          <w:color w:val="000000"/>
          <w:sz w:val="18"/>
        </w:rPr>
        <w:t>-Playing</w:t>
      </w:r>
      <w:r>
        <w:rPr>
          <w:rFonts w:ascii="Calibri" w:hAnsi="Calibri"/>
          <w:color w:val="000000"/>
          <w:spacing w:val="-2"/>
          <w:sz w:val="18"/>
        </w:rPr>
        <w:t xml:space="preserve"> </w:t>
      </w:r>
      <w:r>
        <w:rPr>
          <w:rFonts w:ascii="Calibri" w:hAnsi="Calibri"/>
          <w:color w:val="000000"/>
          <w:sz w:val="18"/>
        </w:rPr>
        <w:t>Season:</w:t>
      </w:r>
      <w:r>
        <w:rPr>
          <w:rFonts w:ascii="Calibri" w:hAnsi="Calibri"/>
          <w:color w:val="000000"/>
          <w:spacing w:val="-2"/>
          <w:sz w:val="18"/>
        </w:rPr>
        <w:t xml:space="preserve"> </w:t>
      </w:r>
      <w:r>
        <w:rPr>
          <w:rFonts w:ascii="Calibri" w:hAnsi="Calibri"/>
          <w:color w:val="000000"/>
          <w:sz w:val="18"/>
        </w:rPr>
        <w:t>September</w:t>
      </w:r>
      <w:r>
        <w:rPr>
          <w:rFonts w:ascii="Calibri" w:hAnsi="Calibri"/>
          <w:color w:val="000000"/>
          <w:spacing w:val="-3"/>
          <w:sz w:val="18"/>
        </w:rPr>
        <w:t xml:space="preserve"> </w:t>
      </w:r>
      <w:r>
        <w:rPr>
          <w:rFonts w:ascii="Calibri" w:hAnsi="Calibri"/>
          <w:color w:val="000000"/>
          <w:sz w:val="18"/>
        </w:rPr>
        <w:t>1</w:t>
      </w:r>
      <w:r>
        <w:rPr>
          <w:rFonts w:ascii="Calibri" w:hAnsi="Calibri"/>
          <w:color w:val="000000"/>
          <w:spacing w:val="-2"/>
          <w:sz w:val="18"/>
        </w:rPr>
        <w:t xml:space="preserve"> </w:t>
      </w:r>
      <w:r>
        <w:rPr>
          <w:rFonts w:ascii="Calibri" w:hAnsi="Calibri"/>
          <w:color w:val="000000"/>
          <w:sz w:val="18"/>
        </w:rPr>
        <w:t>through</w:t>
      </w:r>
      <w:r>
        <w:rPr>
          <w:rFonts w:ascii="Calibri" w:hAnsi="Calibri"/>
          <w:color w:val="000000"/>
          <w:spacing w:val="-3"/>
          <w:sz w:val="18"/>
        </w:rPr>
        <w:t xml:space="preserve"> </w:t>
      </w:r>
      <w:r>
        <w:rPr>
          <w:rFonts w:ascii="Calibri" w:hAnsi="Calibri"/>
          <w:color w:val="000000"/>
          <w:sz w:val="18"/>
        </w:rPr>
        <w:t>August</w:t>
      </w:r>
      <w:r>
        <w:rPr>
          <w:rFonts w:ascii="Calibri" w:hAnsi="Calibri"/>
          <w:color w:val="000000"/>
          <w:spacing w:val="-2"/>
          <w:sz w:val="18"/>
        </w:rPr>
        <w:t xml:space="preserve"> </w:t>
      </w:r>
      <w:r>
        <w:rPr>
          <w:rFonts w:ascii="Calibri" w:hAnsi="Calibri"/>
          <w:color w:val="000000"/>
          <w:spacing w:val="-5"/>
          <w:sz w:val="18"/>
        </w:rPr>
        <w:t>31</w:t>
      </w:r>
    </w:p>
    <w:p w14:paraId="6588CF26" w14:textId="77777777" w:rsidR="002433A5" w:rsidRDefault="002433A5">
      <w:pPr>
        <w:pStyle w:val="BodyText"/>
        <w:spacing w:before="4"/>
        <w:rPr>
          <w:rFonts w:ascii="Calibri"/>
          <w:sz w:val="20"/>
        </w:rPr>
      </w:pPr>
    </w:p>
    <w:p w14:paraId="6588CF27" w14:textId="77777777" w:rsidR="002433A5" w:rsidRDefault="00000000">
      <w:pPr>
        <w:pStyle w:val="Heading6"/>
      </w:pPr>
      <w:bookmarkStart w:id="10" w:name="New/Proposed_Member_Associations_(Organi"/>
      <w:bookmarkEnd w:id="10"/>
      <w:r>
        <w:rPr>
          <w:color w:val="FF0000"/>
        </w:rPr>
        <w:t>New/Proposed</w:t>
      </w:r>
      <w:r>
        <w:rPr>
          <w:color w:val="FF0000"/>
          <w:spacing w:val="-8"/>
        </w:rPr>
        <w:t xml:space="preserve"> </w:t>
      </w:r>
      <w:r>
        <w:rPr>
          <w:color w:val="FF0000"/>
        </w:rPr>
        <w:t>Member</w:t>
      </w:r>
      <w:r>
        <w:rPr>
          <w:color w:val="FF0000"/>
          <w:spacing w:val="-6"/>
        </w:rPr>
        <w:t xml:space="preserve"> </w:t>
      </w:r>
      <w:r>
        <w:rPr>
          <w:color w:val="FF0000"/>
        </w:rPr>
        <w:t>Associations</w:t>
      </w:r>
      <w:r>
        <w:rPr>
          <w:color w:val="FF0000"/>
          <w:spacing w:val="-8"/>
        </w:rPr>
        <w:t xml:space="preserve"> </w:t>
      </w:r>
      <w:r>
        <w:rPr>
          <w:color w:val="FF0000"/>
          <w:spacing w:val="-2"/>
        </w:rPr>
        <w:t>(Organizations)</w:t>
      </w:r>
    </w:p>
    <w:p w14:paraId="6588CF28" w14:textId="77777777" w:rsidR="002433A5" w:rsidRDefault="00000000">
      <w:pPr>
        <w:pStyle w:val="BodyText"/>
        <w:spacing w:before="21"/>
        <w:ind w:left="105"/>
      </w:pPr>
      <w:r>
        <w:t>UAHA’s</w:t>
      </w:r>
      <w:r>
        <w:rPr>
          <w:spacing w:val="-5"/>
        </w:rPr>
        <w:t xml:space="preserve"> </w:t>
      </w:r>
      <w:r>
        <w:t>minimum</w:t>
      </w:r>
      <w:r>
        <w:rPr>
          <w:spacing w:val="-2"/>
        </w:rPr>
        <w:t xml:space="preserve"> </w:t>
      </w:r>
      <w:r>
        <w:t>criteria</w:t>
      </w:r>
      <w:r>
        <w:rPr>
          <w:spacing w:val="-5"/>
        </w:rPr>
        <w:t xml:space="preserve"> </w:t>
      </w:r>
      <w:r>
        <w:t>to</w:t>
      </w:r>
      <w:r>
        <w:rPr>
          <w:spacing w:val="-3"/>
        </w:rPr>
        <w:t xml:space="preserve"> </w:t>
      </w:r>
      <w:r>
        <w:t>apply</w:t>
      </w:r>
      <w:r>
        <w:rPr>
          <w:spacing w:val="-5"/>
        </w:rPr>
        <w:t xml:space="preserve"> </w:t>
      </w:r>
      <w:r>
        <w:t>for</w:t>
      </w:r>
      <w:r>
        <w:rPr>
          <w:spacing w:val="-5"/>
        </w:rPr>
        <w:t xml:space="preserve"> </w:t>
      </w:r>
      <w:r>
        <w:t>new</w:t>
      </w:r>
      <w:r>
        <w:rPr>
          <w:spacing w:val="-4"/>
        </w:rPr>
        <w:t xml:space="preserve"> </w:t>
      </w:r>
      <w:r>
        <w:t>member</w:t>
      </w:r>
      <w:r>
        <w:rPr>
          <w:spacing w:val="-4"/>
        </w:rPr>
        <w:t xml:space="preserve"> </w:t>
      </w:r>
      <w:r>
        <w:t>association</w:t>
      </w:r>
      <w:r>
        <w:rPr>
          <w:spacing w:val="-6"/>
        </w:rPr>
        <w:t xml:space="preserve"> </w:t>
      </w:r>
      <w:r>
        <w:t>requires</w:t>
      </w:r>
      <w:r>
        <w:rPr>
          <w:spacing w:val="-3"/>
        </w:rPr>
        <w:t xml:space="preserve"> </w:t>
      </w:r>
      <w:r>
        <w:t>one</w:t>
      </w:r>
      <w:r>
        <w:rPr>
          <w:spacing w:val="-3"/>
        </w:rPr>
        <w:t xml:space="preserve"> </w:t>
      </w:r>
      <w:r>
        <w:t>of</w:t>
      </w:r>
      <w:r>
        <w:rPr>
          <w:spacing w:val="-1"/>
        </w:rPr>
        <w:t xml:space="preserve"> </w:t>
      </w:r>
      <w:r>
        <w:t>the</w:t>
      </w:r>
      <w:r>
        <w:rPr>
          <w:spacing w:val="-3"/>
        </w:rPr>
        <w:t xml:space="preserve"> </w:t>
      </w:r>
      <w:r>
        <w:t>below</w:t>
      </w:r>
      <w:r>
        <w:rPr>
          <w:spacing w:val="-4"/>
        </w:rPr>
        <w:t xml:space="preserve"> </w:t>
      </w:r>
      <w:r>
        <w:t>to</w:t>
      </w:r>
      <w:r>
        <w:rPr>
          <w:spacing w:val="-5"/>
        </w:rPr>
        <w:t xml:space="preserve"> </w:t>
      </w:r>
      <w:r>
        <w:rPr>
          <w:spacing w:val="-2"/>
        </w:rPr>
        <w:t>satisfied:</w:t>
      </w:r>
    </w:p>
    <w:p w14:paraId="6588CF29" w14:textId="77777777" w:rsidR="002433A5" w:rsidRDefault="00000000">
      <w:pPr>
        <w:pStyle w:val="ListParagraph"/>
        <w:numPr>
          <w:ilvl w:val="0"/>
          <w:numId w:val="55"/>
        </w:numPr>
        <w:tabs>
          <w:tab w:val="left" w:pos="1560"/>
          <w:tab w:val="left" w:pos="1561"/>
        </w:tabs>
        <w:spacing w:before="12" w:line="247" w:lineRule="auto"/>
        <w:ind w:right="791"/>
      </w:pPr>
      <w:r>
        <w:t>Youth</w:t>
      </w:r>
      <w:r>
        <w:rPr>
          <w:spacing w:val="-2"/>
        </w:rPr>
        <w:t xml:space="preserve"> </w:t>
      </w:r>
      <w:r>
        <w:t>Teams</w:t>
      </w:r>
      <w:r>
        <w:rPr>
          <w:spacing w:val="-2"/>
        </w:rPr>
        <w:t xml:space="preserve"> </w:t>
      </w:r>
      <w:r>
        <w:t>–</w:t>
      </w:r>
      <w:r>
        <w:rPr>
          <w:spacing w:val="-2"/>
        </w:rPr>
        <w:t xml:space="preserve"> </w:t>
      </w:r>
      <w:r>
        <w:t>Three(3)</w:t>
      </w:r>
      <w:r>
        <w:rPr>
          <w:spacing w:val="-4"/>
        </w:rPr>
        <w:t xml:space="preserve"> </w:t>
      </w:r>
      <w:r>
        <w:t>teams</w:t>
      </w:r>
      <w:r>
        <w:rPr>
          <w:spacing w:val="-4"/>
        </w:rPr>
        <w:t xml:space="preserve"> </w:t>
      </w:r>
      <w:r>
        <w:t>from</w:t>
      </w:r>
      <w:r>
        <w:rPr>
          <w:spacing w:val="-1"/>
        </w:rPr>
        <w:t xml:space="preserve"> </w:t>
      </w:r>
      <w:r>
        <w:t>8U,</w:t>
      </w:r>
      <w:r>
        <w:rPr>
          <w:spacing w:val="-5"/>
        </w:rPr>
        <w:t xml:space="preserve"> </w:t>
      </w:r>
      <w:r>
        <w:t>10U,</w:t>
      </w:r>
      <w:r>
        <w:rPr>
          <w:spacing w:val="-2"/>
        </w:rPr>
        <w:t xml:space="preserve"> </w:t>
      </w:r>
      <w:r>
        <w:t>12U.</w:t>
      </w:r>
      <w:r>
        <w:rPr>
          <w:spacing w:val="-2"/>
        </w:rPr>
        <w:t xml:space="preserve"> </w:t>
      </w:r>
      <w:r>
        <w:t>Player</w:t>
      </w:r>
      <w:r>
        <w:rPr>
          <w:spacing w:val="-4"/>
        </w:rPr>
        <w:t xml:space="preserve"> </w:t>
      </w:r>
      <w:r>
        <w:t>minimums</w:t>
      </w:r>
      <w:r>
        <w:rPr>
          <w:spacing w:val="-2"/>
        </w:rPr>
        <w:t xml:space="preserve"> </w:t>
      </w:r>
      <w:r>
        <w:t>per</w:t>
      </w:r>
      <w:r>
        <w:rPr>
          <w:spacing w:val="-4"/>
        </w:rPr>
        <w:t xml:space="preserve"> </w:t>
      </w:r>
      <w:r>
        <w:t>requirements</w:t>
      </w:r>
      <w:r>
        <w:rPr>
          <w:spacing w:val="-2"/>
        </w:rPr>
        <w:t xml:space="preserve"> </w:t>
      </w:r>
      <w:r>
        <w:t>of</w:t>
      </w:r>
      <w:r>
        <w:rPr>
          <w:spacing w:val="-1"/>
        </w:rPr>
        <w:t xml:space="preserve"> </w:t>
      </w:r>
      <w:r>
        <w:t>Policies</w:t>
      </w:r>
      <w:r>
        <w:rPr>
          <w:spacing w:val="-2"/>
        </w:rPr>
        <w:t xml:space="preserve"> </w:t>
      </w:r>
      <w:r>
        <w:t>and Procedures herein.</w:t>
      </w:r>
    </w:p>
    <w:p w14:paraId="6588CF2A" w14:textId="77777777" w:rsidR="002433A5" w:rsidRDefault="00000000">
      <w:pPr>
        <w:pStyle w:val="ListParagraph"/>
        <w:numPr>
          <w:ilvl w:val="0"/>
          <w:numId w:val="55"/>
        </w:numPr>
        <w:tabs>
          <w:tab w:val="left" w:pos="1560"/>
          <w:tab w:val="left" w:pos="1561"/>
        </w:tabs>
        <w:spacing w:line="249" w:lineRule="auto"/>
        <w:ind w:right="602"/>
      </w:pPr>
      <w:r>
        <w:t>Travel</w:t>
      </w:r>
      <w:r>
        <w:rPr>
          <w:spacing w:val="-1"/>
        </w:rPr>
        <w:t xml:space="preserve"> </w:t>
      </w:r>
      <w:r>
        <w:t>Youth</w:t>
      </w:r>
      <w:r>
        <w:rPr>
          <w:spacing w:val="-2"/>
        </w:rPr>
        <w:t xml:space="preserve"> </w:t>
      </w:r>
      <w:r>
        <w:t>Teams</w:t>
      </w:r>
      <w:r>
        <w:rPr>
          <w:spacing w:val="-2"/>
        </w:rPr>
        <w:t xml:space="preserve"> </w:t>
      </w:r>
      <w:r>
        <w:t>-</w:t>
      </w:r>
      <w:r>
        <w:rPr>
          <w:spacing w:val="-4"/>
        </w:rPr>
        <w:t xml:space="preserve"> </w:t>
      </w:r>
      <w:r>
        <w:t>Three</w:t>
      </w:r>
      <w:r>
        <w:rPr>
          <w:spacing w:val="-2"/>
        </w:rPr>
        <w:t xml:space="preserve"> </w:t>
      </w:r>
      <w:r>
        <w:t>(3)</w:t>
      </w:r>
      <w:r>
        <w:rPr>
          <w:spacing w:val="-4"/>
        </w:rPr>
        <w:t xml:space="preserve"> </w:t>
      </w:r>
      <w:r>
        <w:t>Teams</w:t>
      </w:r>
      <w:r>
        <w:rPr>
          <w:spacing w:val="-4"/>
        </w:rPr>
        <w:t xml:space="preserve"> </w:t>
      </w:r>
      <w:r>
        <w:t>from</w:t>
      </w:r>
      <w:r>
        <w:rPr>
          <w:spacing w:val="-1"/>
        </w:rPr>
        <w:t xml:space="preserve"> </w:t>
      </w:r>
      <w:r>
        <w:t>10U,</w:t>
      </w:r>
      <w:r>
        <w:rPr>
          <w:spacing w:val="-2"/>
        </w:rPr>
        <w:t xml:space="preserve"> </w:t>
      </w:r>
      <w:r>
        <w:t>12U</w:t>
      </w:r>
      <w:r>
        <w:rPr>
          <w:spacing w:val="-6"/>
        </w:rPr>
        <w:t xml:space="preserve"> </w:t>
      </w:r>
      <w:r>
        <w:t>14U,</w:t>
      </w:r>
      <w:r>
        <w:rPr>
          <w:spacing w:val="-2"/>
        </w:rPr>
        <w:t xml:space="preserve"> </w:t>
      </w:r>
      <w:r>
        <w:t>16U,</w:t>
      </w:r>
      <w:r>
        <w:rPr>
          <w:spacing w:val="-2"/>
        </w:rPr>
        <w:t xml:space="preserve"> </w:t>
      </w:r>
      <w:r>
        <w:t>18U</w:t>
      </w:r>
      <w:r>
        <w:rPr>
          <w:spacing w:val="-3"/>
        </w:rPr>
        <w:t xml:space="preserve"> </w:t>
      </w:r>
      <w:r>
        <w:t>and</w:t>
      </w:r>
      <w:r>
        <w:rPr>
          <w:spacing w:val="-5"/>
        </w:rPr>
        <w:t xml:space="preserve"> </w:t>
      </w:r>
      <w:r>
        <w:t>30</w:t>
      </w:r>
      <w:r>
        <w:rPr>
          <w:spacing w:val="-2"/>
        </w:rPr>
        <w:t xml:space="preserve"> </w:t>
      </w:r>
      <w:r>
        <w:t>players.</w:t>
      </w:r>
      <w:r>
        <w:rPr>
          <w:spacing w:val="-2"/>
        </w:rPr>
        <w:t xml:space="preserve"> </w:t>
      </w:r>
      <w:r>
        <w:t>Player</w:t>
      </w:r>
      <w:r>
        <w:rPr>
          <w:spacing w:val="-4"/>
        </w:rPr>
        <w:t xml:space="preserve"> </w:t>
      </w:r>
      <w:r>
        <w:t>minimums per requirements of Policies and Procedures herein.</w:t>
      </w:r>
    </w:p>
    <w:p w14:paraId="6588CF2B" w14:textId="77777777" w:rsidR="002433A5" w:rsidRDefault="00000000">
      <w:pPr>
        <w:pStyle w:val="ListParagraph"/>
        <w:numPr>
          <w:ilvl w:val="0"/>
          <w:numId w:val="55"/>
        </w:numPr>
        <w:tabs>
          <w:tab w:val="left" w:pos="1560"/>
          <w:tab w:val="left" w:pos="1561"/>
        </w:tabs>
        <w:spacing w:line="247" w:lineRule="auto"/>
        <w:ind w:right="1121"/>
      </w:pPr>
      <w:r>
        <w:t>Travel</w:t>
      </w:r>
      <w:r>
        <w:rPr>
          <w:spacing w:val="-2"/>
        </w:rPr>
        <w:t xml:space="preserve"> </w:t>
      </w:r>
      <w:r>
        <w:t>Girls</w:t>
      </w:r>
      <w:r>
        <w:rPr>
          <w:spacing w:val="-3"/>
        </w:rPr>
        <w:t xml:space="preserve"> </w:t>
      </w:r>
      <w:r>
        <w:t>Teams</w:t>
      </w:r>
      <w:r>
        <w:rPr>
          <w:spacing w:val="-3"/>
        </w:rPr>
        <w:t xml:space="preserve"> </w:t>
      </w:r>
      <w:r>
        <w:t>-</w:t>
      </w:r>
      <w:r>
        <w:rPr>
          <w:spacing w:val="-5"/>
        </w:rPr>
        <w:t xml:space="preserve"> </w:t>
      </w:r>
      <w:r>
        <w:t>Two</w:t>
      </w:r>
      <w:r>
        <w:rPr>
          <w:spacing w:val="-3"/>
        </w:rPr>
        <w:t xml:space="preserve"> </w:t>
      </w:r>
      <w:r>
        <w:t>(2)</w:t>
      </w:r>
      <w:r>
        <w:rPr>
          <w:spacing w:val="-2"/>
        </w:rPr>
        <w:t xml:space="preserve"> </w:t>
      </w:r>
      <w:r>
        <w:t>Teams</w:t>
      </w:r>
      <w:r>
        <w:rPr>
          <w:spacing w:val="-5"/>
        </w:rPr>
        <w:t xml:space="preserve"> </w:t>
      </w:r>
      <w:r>
        <w:t>from</w:t>
      </w:r>
      <w:r>
        <w:rPr>
          <w:spacing w:val="-2"/>
        </w:rPr>
        <w:t xml:space="preserve"> </w:t>
      </w:r>
      <w:r>
        <w:t>14U,</w:t>
      </w:r>
      <w:r>
        <w:rPr>
          <w:spacing w:val="-3"/>
        </w:rPr>
        <w:t xml:space="preserve"> </w:t>
      </w:r>
      <w:r>
        <w:t>16U</w:t>
      </w:r>
      <w:r>
        <w:rPr>
          <w:spacing w:val="-4"/>
        </w:rPr>
        <w:t xml:space="preserve"> </w:t>
      </w:r>
      <w:r>
        <w:t>or</w:t>
      </w:r>
      <w:r>
        <w:rPr>
          <w:spacing w:val="-2"/>
        </w:rPr>
        <w:t xml:space="preserve"> </w:t>
      </w:r>
      <w:r>
        <w:t>19U.</w:t>
      </w:r>
      <w:r>
        <w:rPr>
          <w:spacing w:val="-3"/>
        </w:rPr>
        <w:t xml:space="preserve"> </w:t>
      </w:r>
      <w:r>
        <w:t>Player</w:t>
      </w:r>
      <w:r>
        <w:rPr>
          <w:spacing w:val="-2"/>
        </w:rPr>
        <w:t xml:space="preserve"> </w:t>
      </w:r>
      <w:r>
        <w:t>minimums</w:t>
      </w:r>
      <w:r>
        <w:rPr>
          <w:spacing w:val="-3"/>
        </w:rPr>
        <w:t xml:space="preserve"> </w:t>
      </w:r>
      <w:r>
        <w:t>per</w:t>
      </w:r>
      <w:r>
        <w:rPr>
          <w:spacing w:val="-2"/>
        </w:rPr>
        <w:t xml:space="preserve"> </w:t>
      </w:r>
      <w:r>
        <w:t>requirements</w:t>
      </w:r>
      <w:r>
        <w:rPr>
          <w:spacing w:val="-3"/>
        </w:rPr>
        <w:t xml:space="preserve"> </w:t>
      </w:r>
      <w:r>
        <w:t>of Policies and Procedures herein.</w:t>
      </w:r>
    </w:p>
    <w:p w14:paraId="6588CF2C" w14:textId="77777777" w:rsidR="002433A5" w:rsidRDefault="00000000">
      <w:pPr>
        <w:pStyle w:val="ListParagraph"/>
        <w:numPr>
          <w:ilvl w:val="0"/>
          <w:numId w:val="55"/>
        </w:numPr>
        <w:tabs>
          <w:tab w:val="left" w:pos="1560"/>
          <w:tab w:val="left" w:pos="1561"/>
        </w:tabs>
        <w:spacing w:line="249" w:lineRule="auto"/>
        <w:ind w:right="658"/>
      </w:pPr>
      <w:r>
        <w:rPr>
          <w:color w:val="000000"/>
          <w:shd w:val="clear" w:color="auto" w:fill="D2D2D2"/>
        </w:rPr>
        <w:t>As</w:t>
      </w:r>
      <w:r>
        <w:rPr>
          <w:color w:val="000000"/>
          <w:spacing w:val="-2"/>
          <w:shd w:val="clear" w:color="auto" w:fill="D2D2D2"/>
        </w:rPr>
        <w:t xml:space="preserve"> </w:t>
      </w:r>
      <w:r>
        <w:rPr>
          <w:color w:val="000000"/>
          <w:shd w:val="clear" w:color="auto" w:fill="D2D2D2"/>
        </w:rPr>
        <w:t>of</w:t>
      </w:r>
      <w:r>
        <w:rPr>
          <w:color w:val="000000"/>
          <w:spacing w:val="-1"/>
          <w:shd w:val="clear" w:color="auto" w:fill="D2D2D2"/>
        </w:rPr>
        <w:t xml:space="preserve"> </w:t>
      </w:r>
      <w:r>
        <w:rPr>
          <w:color w:val="000000"/>
          <w:shd w:val="clear" w:color="auto" w:fill="D2D2D2"/>
        </w:rPr>
        <w:t>the</w:t>
      </w:r>
      <w:r>
        <w:rPr>
          <w:color w:val="000000"/>
          <w:spacing w:val="-2"/>
          <w:shd w:val="clear" w:color="auto" w:fill="D2D2D2"/>
        </w:rPr>
        <w:t xml:space="preserve"> </w:t>
      </w:r>
      <w:r>
        <w:rPr>
          <w:color w:val="000000"/>
          <w:shd w:val="clear" w:color="auto" w:fill="D2D2D2"/>
        </w:rPr>
        <w:t>2022</w:t>
      </w:r>
      <w:r>
        <w:rPr>
          <w:color w:val="000000"/>
          <w:spacing w:val="-2"/>
          <w:shd w:val="clear" w:color="auto" w:fill="D2D2D2"/>
        </w:rPr>
        <w:t xml:space="preserve"> </w:t>
      </w:r>
      <w:r>
        <w:rPr>
          <w:color w:val="000000"/>
          <w:shd w:val="clear" w:color="auto" w:fill="D2D2D2"/>
        </w:rPr>
        <w:t>–</w:t>
      </w:r>
      <w:r>
        <w:rPr>
          <w:color w:val="000000"/>
          <w:spacing w:val="-2"/>
          <w:shd w:val="clear" w:color="auto" w:fill="D2D2D2"/>
        </w:rPr>
        <w:t xml:space="preserve"> </w:t>
      </w:r>
      <w:r>
        <w:rPr>
          <w:color w:val="000000"/>
          <w:shd w:val="clear" w:color="auto" w:fill="D2D2D2"/>
        </w:rPr>
        <w:t>2023</w:t>
      </w:r>
      <w:r>
        <w:rPr>
          <w:color w:val="000000"/>
          <w:spacing w:val="-2"/>
          <w:shd w:val="clear" w:color="auto" w:fill="D2D2D2"/>
        </w:rPr>
        <w:t xml:space="preserve"> </w:t>
      </w:r>
      <w:r>
        <w:rPr>
          <w:color w:val="000000"/>
          <w:shd w:val="clear" w:color="auto" w:fill="D2D2D2"/>
        </w:rPr>
        <w:t>Season,</w:t>
      </w:r>
      <w:r>
        <w:rPr>
          <w:color w:val="000000"/>
          <w:spacing w:val="-2"/>
          <w:shd w:val="clear" w:color="auto" w:fill="D2D2D2"/>
        </w:rPr>
        <w:t xml:space="preserve"> </w:t>
      </w:r>
      <w:r>
        <w:rPr>
          <w:color w:val="000000"/>
          <w:shd w:val="clear" w:color="auto" w:fill="D2D2D2"/>
        </w:rPr>
        <w:t>new</w:t>
      </w:r>
      <w:r>
        <w:rPr>
          <w:color w:val="000000"/>
          <w:spacing w:val="-4"/>
        </w:rPr>
        <w:t xml:space="preserve"> </w:t>
      </w:r>
      <w:r>
        <w:rPr>
          <w:color w:val="000000"/>
        </w:rPr>
        <w:t>Member</w:t>
      </w:r>
      <w:r>
        <w:rPr>
          <w:color w:val="000000"/>
          <w:spacing w:val="-1"/>
        </w:rPr>
        <w:t xml:space="preserve"> </w:t>
      </w:r>
      <w:r>
        <w:rPr>
          <w:color w:val="000000"/>
        </w:rPr>
        <w:t>Organizations</w:t>
      </w:r>
      <w:r>
        <w:rPr>
          <w:color w:val="000000"/>
          <w:spacing w:val="-4"/>
        </w:rPr>
        <w:t xml:space="preserve"> </w:t>
      </w:r>
      <w:r>
        <w:rPr>
          <w:color w:val="000000"/>
        </w:rPr>
        <w:t>shall</w:t>
      </w:r>
      <w:r>
        <w:rPr>
          <w:color w:val="000000"/>
          <w:spacing w:val="-4"/>
        </w:rPr>
        <w:t xml:space="preserve"> </w:t>
      </w:r>
      <w:r>
        <w:rPr>
          <w:color w:val="000000"/>
        </w:rPr>
        <w:t>fall</w:t>
      </w:r>
      <w:r>
        <w:rPr>
          <w:color w:val="000000"/>
          <w:spacing w:val="-1"/>
        </w:rPr>
        <w:t xml:space="preserve"> </w:t>
      </w:r>
      <w:r>
        <w:rPr>
          <w:color w:val="000000"/>
        </w:rPr>
        <w:t>under</w:t>
      </w:r>
      <w:r>
        <w:rPr>
          <w:color w:val="000000"/>
          <w:spacing w:val="-4"/>
        </w:rPr>
        <w:t xml:space="preserve"> </w:t>
      </w:r>
      <w:r>
        <w:rPr>
          <w:color w:val="000000"/>
        </w:rPr>
        <w:t>a</w:t>
      </w:r>
      <w:r>
        <w:rPr>
          <w:color w:val="000000"/>
          <w:spacing w:val="-2"/>
        </w:rPr>
        <w:t xml:space="preserve"> </w:t>
      </w:r>
      <w:r>
        <w:rPr>
          <w:color w:val="000000"/>
        </w:rPr>
        <w:t>3-year</w:t>
      </w:r>
      <w:r>
        <w:rPr>
          <w:color w:val="000000"/>
          <w:spacing w:val="-2"/>
        </w:rPr>
        <w:t xml:space="preserve"> </w:t>
      </w:r>
      <w:r>
        <w:rPr>
          <w:color w:val="000000"/>
        </w:rPr>
        <w:t>growth</w:t>
      </w:r>
      <w:r>
        <w:rPr>
          <w:color w:val="000000"/>
          <w:spacing w:val="-2"/>
        </w:rPr>
        <w:t xml:space="preserve"> </w:t>
      </w:r>
      <w:r>
        <w:rPr>
          <w:color w:val="000000"/>
        </w:rPr>
        <w:t>period</w:t>
      </w:r>
      <w:r>
        <w:rPr>
          <w:color w:val="000000"/>
          <w:spacing w:val="-2"/>
        </w:rPr>
        <w:t xml:space="preserve"> </w:t>
      </w:r>
      <w:r>
        <w:rPr>
          <w:color w:val="000000"/>
        </w:rPr>
        <w:t>where the first 3 years are Rec / Travel prior to the UAHA BOD allowing Tier II Teams for that Organization.</w:t>
      </w:r>
    </w:p>
    <w:p w14:paraId="6588CF2D" w14:textId="77777777" w:rsidR="002433A5" w:rsidRDefault="00000000">
      <w:pPr>
        <w:pStyle w:val="ListParagraph"/>
        <w:numPr>
          <w:ilvl w:val="0"/>
          <w:numId w:val="55"/>
        </w:numPr>
        <w:tabs>
          <w:tab w:val="left" w:pos="1560"/>
          <w:tab w:val="left" w:pos="1561"/>
        </w:tabs>
        <w:spacing w:line="266" w:lineRule="exact"/>
      </w:pPr>
      <w:r>
        <w:t>Adult</w:t>
      </w:r>
      <w:r>
        <w:rPr>
          <w:spacing w:val="-4"/>
        </w:rPr>
        <w:t xml:space="preserve"> </w:t>
      </w:r>
      <w:r>
        <w:t>League</w:t>
      </w:r>
      <w:r>
        <w:rPr>
          <w:spacing w:val="-2"/>
        </w:rPr>
        <w:t xml:space="preserve"> </w:t>
      </w:r>
      <w:r>
        <w:t>Team</w:t>
      </w:r>
      <w:r>
        <w:rPr>
          <w:spacing w:val="-1"/>
        </w:rPr>
        <w:t xml:space="preserve"> </w:t>
      </w:r>
      <w:r>
        <w:t>needs</w:t>
      </w:r>
      <w:r>
        <w:rPr>
          <w:spacing w:val="-5"/>
        </w:rPr>
        <w:t xml:space="preserve"> </w:t>
      </w:r>
      <w:r>
        <w:t>to</w:t>
      </w:r>
      <w:r>
        <w:rPr>
          <w:spacing w:val="-2"/>
        </w:rPr>
        <w:t xml:space="preserve"> </w:t>
      </w:r>
      <w:r>
        <w:t>consist</w:t>
      </w:r>
      <w:r>
        <w:rPr>
          <w:spacing w:val="-1"/>
        </w:rPr>
        <w:t xml:space="preserve"> </w:t>
      </w:r>
      <w:r>
        <w:t>of</w:t>
      </w:r>
      <w:r>
        <w:rPr>
          <w:spacing w:val="-5"/>
        </w:rPr>
        <w:t xml:space="preserve"> </w:t>
      </w:r>
      <w:r>
        <w:t>13</w:t>
      </w:r>
      <w:r>
        <w:rPr>
          <w:spacing w:val="-2"/>
        </w:rPr>
        <w:t xml:space="preserve"> </w:t>
      </w:r>
      <w:r>
        <w:t>Players</w:t>
      </w:r>
      <w:r>
        <w:rPr>
          <w:spacing w:val="-2"/>
        </w:rPr>
        <w:t xml:space="preserve"> </w:t>
      </w:r>
      <w:r>
        <w:t>for</w:t>
      </w:r>
      <w:r>
        <w:rPr>
          <w:spacing w:val="-4"/>
        </w:rPr>
        <w:t xml:space="preserve"> </w:t>
      </w:r>
      <w:r>
        <w:t>both</w:t>
      </w:r>
      <w:r>
        <w:rPr>
          <w:spacing w:val="-6"/>
        </w:rPr>
        <w:t xml:space="preserve"> </w:t>
      </w:r>
      <w:r>
        <w:t>Men</w:t>
      </w:r>
      <w:r>
        <w:rPr>
          <w:spacing w:val="-2"/>
        </w:rPr>
        <w:t xml:space="preserve"> </w:t>
      </w:r>
      <w:r>
        <w:t>and</w:t>
      </w:r>
      <w:r>
        <w:rPr>
          <w:spacing w:val="-2"/>
        </w:rPr>
        <w:t xml:space="preserve"> </w:t>
      </w:r>
      <w:r>
        <w:t>Women</w:t>
      </w:r>
      <w:r>
        <w:rPr>
          <w:spacing w:val="-2"/>
        </w:rPr>
        <w:t xml:space="preserve"> Teams</w:t>
      </w:r>
    </w:p>
    <w:p w14:paraId="6588CF2E" w14:textId="77777777" w:rsidR="002433A5" w:rsidRDefault="00000000">
      <w:pPr>
        <w:pStyle w:val="ListParagraph"/>
        <w:numPr>
          <w:ilvl w:val="0"/>
          <w:numId w:val="55"/>
        </w:numPr>
        <w:tabs>
          <w:tab w:val="left" w:pos="1560"/>
          <w:tab w:val="left" w:pos="1561"/>
        </w:tabs>
        <w:spacing w:before="2"/>
      </w:pPr>
      <w:r>
        <w:t>Disabled</w:t>
      </w:r>
      <w:r>
        <w:rPr>
          <w:spacing w:val="-2"/>
        </w:rPr>
        <w:t xml:space="preserve"> </w:t>
      </w:r>
      <w:r>
        <w:t>1</w:t>
      </w:r>
      <w:r>
        <w:rPr>
          <w:spacing w:val="-3"/>
        </w:rPr>
        <w:t xml:space="preserve"> </w:t>
      </w:r>
      <w:r>
        <w:t>team</w:t>
      </w:r>
      <w:r>
        <w:rPr>
          <w:spacing w:val="-3"/>
        </w:rPr>
        <w:t xml:space="preserve"> </w:t>
      </w:r>
      <w:r>
        <w:t>and</w:t>
      </w:r>
      <w:r>
        <w:rPr>
          <w:spacing w:val="-2"/>
        </w:rPr>
        <w:t xml:space="preserve"> </w:t>
      </w:r>
      <w:r>
        <w:t>10</w:t>
      </w:r>
      <w:r>
        <w:rPr>
          <w:spacing w:val="-3"/>
        </w:rPr>
        <w:t xml:space="preserve"> </w:t>
      </w:r>
      <w:r>
        <w:rPr>
          <w:spacing w:val="-2"/>
        </w:rPr>
        <w:t>players</w:t>
      </w:r>
    </w:p>
    <w:p w14:paraId="6588CF2F" w14:textId="77777777" w:rsidR="002433A5" w:rsidRDefault="002433A5">
      <w:pPr>
        <w:pStyle w:val="BodyText"/>
        <w:spacing w:before="9"/>
        <w:rPr>
          <w:sz w:val="24"/>
        </w:rPr>
      </w:pPr>
    </w:p>
    <w:p w14:paraId="6588CF30" w14:textId="77777777" w:rsidR="002433A5" w:rsidRDefault="00000000">
      <w:pPr>
        <w:pStyle w:val="BodyText"/>
        <w:spacing w:before="1" w:line="247" w:lineRule="auto"/>
        <w:ind w:left="115" w:right="1304" w:hanging="10"/>
      </w:pPr>
      <w:r>
        <w:t>Associations</w:t>
      </w:r>
      <w:r>
        <w:rPr>
          <w:spacing w:val="-4"/>
        </w:rPr>
        <w:t xml:space="preserve"> </w:t>
      </w:r>
      <w:r>
        <w:t>vary</w:t>
      </w:r>
      <w:r>
        <w:rPr>
          <w:spacing w:val="-2"/>
        </w:rPr>
        <w:t xml:space="preserve"> </w:t>
      </w:r>
      <w:r>
        <w:t>in</w:t>
      </w:r>
      <w:r>
        <w:rPr>
          <w:spacing w:val="-5"/>
        </w:rPr>
        <w:t xml:space="preserve"> </w:t>
      </w:r>
      <w:r>
        <w:t>size</w:t>
      </w:r>
      <w:r>
        <w:rPr>
          <w:spacing w:val="-2"/>
        </w:rPr>
        <w:t xml:space="preserve"> </w:t>
      </w:r>
      <w:r>
        <w:t>with</w:t>
      </w:r>
      <w:r>
        <w:rPr>
          <w:spacing w:val="-5"/>
        </w:rPr>
        <w:t xml:space="preserve"> </w:t>
      </w:r>
      <w:r>
        <w:t>all</w:t>
      </w:r>
      <w:r>
        <w:rPr>
          <w:spacing w:val="-1"/>
        </w:rPr>
        <w:t xml:space="preserve"> </w:t>
      </w:r>
      <w:r>
        <w:t>teams</w:t>
      </w:r>
      <w:r>
        <w:rPr>
          <w:spacing w:val="-2"/>
        </w:rPr>
        <w:t xml:space="preserve"> </w:t>
      </w:r>
      <w:r>
        <w:t>registered</w:t>
      </w:r>
      <w:r>
        <w:rPr>
          <w:spacing w:val="-2"/>
        </w:rPr>
        <w:t xml:space="preserve"> </w:t>
      </w:r>
      <w:r>
        <w:t>by</w:t>
      </w:r>
      <w:r>
        <w:rPr>
          <w:spacing w:val="-5"/>
        </w:rPr>
        <w:t xml:space="preserve"> </w:t>
      </w:r>
      <w:r>
        <w:t>the</w:t>
      </w:r>
      <w:r>
        <w:rPr>
          <w:spacing w:val="-2"/>
        </w:rPr>
        <w:t xml:space="preserve"> </w:t>
      </w:r>
      <w:r>
        <w:t>association</w:t>
      </w:r>
      <w:r>
        <w:rPr>
          <w:spacing w:val="-5"/>
        </w:rPr>
        <w:t xml:space="preserve"> </w:t>
      </w:r>
      <w:r>
        <w:t>registrar</w:t>
      </w:r>
      <w:r>
        <w:rPr>
          <w:spacing w:val="-1"/>
        </w:rPr>
        <w:t xml:space="preserve"> </w:t>
      </w:r>
      <w:r>
        <w:t>with</w:t>
      </w:r>
      <w:r>
        <w:rPr>
          <w:spacing w:val="-2"/>
        </w:rPr>
        <w:t xml:space="preserve"> </w:t>
      </w:r>
      <w:r>
        <w:t>USA</w:t>
      </w:r>
      <w:r>
        <w:rPr>
          <w:spacing w:val="-3"/>
        </w:rPr>
        <w:t xml:space="preserve"> </w:t>
      </w:r>
      <w:r>
        <w:t>Hockey,</w:t>
      </w:r>
      <w:r>
        <w:rPr>
          <w:spacing w:val="-2"/>
        </w:rPr>
        <w:t xml:space="preserve"> </w:t>
      </w:r>
      <w:r>
        <w:t>and</w:t>
      </w:r>
      <w:r>
        <w:rPr>
          <w:spacing w:val="-2"/>
        </w:rPr>
        <w:t xml:space="preserve"> </w:t>
      </w:r>
      <w:r>
        <w:t>with</w:t>
      </w:r>
      <w:r>
        <w:rPr>
          <w:spacing w:val="-2"/>
        </w:rPr>
        <w:t xml:space="preserve"> </w:t>
      </w:r>
      <w:r>
        <w:t>rosters approved by the UAHA Registrar.</w:t>
      </w:r>
    </w:p>
    <w:p w14:paraId="6588CF31" w14:textId="77777777" w:rsidR="002433A5" w:rsidRDefault="002433A5">
      <w:pPr>
        <w:pStyle w:val="BodyText"/>
        <w:spacing w:before="4"/>
        <w:rPr>
          <w:sz w:val="24"/>
        </w:rPr>
      </w:pPr>
    </w:p>
    <w:p w14:paraId="6588CF32" w14:textId="77777777" w:rsidR="002433A5" w:rsidRDefault="00000000">
      <w:pPr>
        <w:pStyle w:val="BodyText"/>
        <w:spacing w:line="247" w:lineRule="auto"/>
        <w:ind w:left="115" w:right="617" w:hanging="10"/>
      </w:pPr>
      <w:r>
        <w:t xml:space="preserve">New organizations wishing to apply for member association status must do so in writing, providing information on expected size, coaching staff, ice arrangements and demographic data that support the addition of a new association. UAHA will review the submission and determine whether member association status is warranted. If accepted as a member of UAHA, the Association must enter into a Member Association Agreement that spells out the relationship, responsibilities and expectations of Members. Member Agreements are renewed, or not renewed, annually. Applications are due </w:t>
      </w:r>
      <w:r>
        <w:rPr>
          <w:color w:val="000000"/>
          <w:shd w:val="clear" w:color="auto" w:fill="FFFF00"/>
        </w:rPr>
        <w:t xml:space="preserve">February 1st </w:t>
      </w:r>
      <w:r>
        <w:rPr>
          <w:color w:val="000000"/>
        </w:rPr>
        <w:t>of each year. UAHA will complete a first review of the application at the next available regularly scheduled meeting and determine if Member Association status is warranted or if additional information is needed. If UAHA determines new Member Association status is warranted, the organization must operate for a minimum of one complete season under another Member Association as a probationary period. UAHA shall review the application after the</w:t>
      </w:r>
      <w:r>
        <w:rPr>
          <w:color w:val="000000"/>
          <w:spacing w:val="-1"/>
        </w:rPr>
        <w:t xml:space="preserve"> </w:t>
      </w:r>
      <w:r>
        <w:rPr>
          <w:color w:val="000000"/>
        </w:rPr>
        <w:t>completed</w:t>
      </w:r>
      <w:r>
        <w:rPr>
          <w:color w:val="000000"/>
          <w:spacing w:val="-4"/>
        </w:rPr>
        <w:t xml:space="preserve"> </w:t>
      </w:r>
      <w:r>
        <w:rPr>
          <w:color w:val="000000"/>
        </w:rPr>
        <w:t>season</w:t>
      </w:r>
      <w:r>
        <w:rPr>
          <w:color w:val="000000"/>
          <w:spacing w:val="-4"/>
        </w:rPr>
        <w:t xml:space="preserve"> </w:t>
      </w:r>
      <w:r>
        <w:rPr>
          <w:color w:val="000000"/>
        </w:rPr>
        <w:t>to</w:t>
      </w:r>
      <w:r>
        <w:rPr>
          <w:color w:val="000000"/>
          <w:spacing w:val="-1"/>
        </w:rPr>
        <w:t xml:space="preserve"> </w:t>
      </w:r>
      <w:r>
        <w:rPr>
          <w:color w:val="000000"/>
        </w:rPr>
        <w:t>verify</w:t>
      </w:r>
      <w:r>
        <w:rPr>
          <w:color w:val="000000"/>
          <w:spacing w:val="-4"/>
        </w:rPr>
        <w:t xml:space="preserve"> </w:t>
      </w:r>
      <w:r>
        <w:rPr>
          <w:color w:val="000000"/>
        </w:rPr>
        <w:t>that the</w:t>
      </w:r>
      <w:r>
        <w:rPr>
          <w:color w:val="000000"/>
          <w:spacing w:val="-1"/>
        </w:rPr>
        <w:t xml:space="preserve"> </w:t>
      </w:r>
      <w:r>
        <w:rPr>
          <w:color w:val="000000"/>
        </w:rPr>
        <w:t>proposed</w:t>
      </w:r>
      <w:r>
        <w:rPr>
          <w:color w:val="000000"/>
          <w:spacing w:val="-1"/>
        </w:rPr>
        <w:t xml:space="preserve"> </w:t>
      </w:r>
      <w:r>
        <w:rPr>
          <w:color w:val="000000"/>
        </w:rPr>
        <w:t>new</w:t>
      </w:r>
      <w:r>
        <w:rPr>
          <w:color w:val="000000"/>
          <w:spacing w:val="-5"/>
        </w:rPr>
        <w:t xml:space="preserve"> </w:t>
      </w:r>
      <w:r>
        <w:rPr>
          <w:color w:val="000000"/>
        </w:rPr>
        <w:t>member association</w:t>
      </w:r>
      <w:r>
        <w:rPr>
          <w:color w:val="000000"/>
          <w:spacing w:val="-4"/>
        </w:rPr>
        <w:t xml:space="preserve"> </w:t>
      </w:r>
      <w:r>
        <w:rPr>
          <w:color w:val="000000"/>
        </w:rPr>
        <w:t>has</w:t>
      </w:r>
      <w:r>
        <w:rPr>
          <w:color w:val="000000"/>
          <w:spacing w:val="-3"/>
        </w:rPr>
        <w:t xml:space="preserve"> </w:t>
      </w:r>
      <w:r>
        <w:rPr>
          <w:color w:val="000000"/>
        </w:rPr>
        <w:t>complied</w:t>
      </w:r>
      <w:r>
        <w:rPr>
          <w:color w:val="000000"/>
          <w:spacing w:val="-1"/>
        </w:rPr>
        <w:t xml:space="preserve"> </w:t>
      </w:r>
      <w:r>
        <w:rPr>
          <w:color w:val="000000"/>
        </w:rPr>
        <w:t>with</w:t>
      </w:r>
      <w:r>
        <w:rPr>
          <w:color w:val="000000"/>
          <w:spacing w:val="-4"/>
        </w:rPr>
        <w:t xml:space="preserve"> </w:t>
      </w:r>
      <w:r>
        <w:rPr>
          <w:color w:val="000000"/>
        </w:rPr>
        <w:t>all UAHA</w:t>
      </w:r>
      <w:r>
        <w:rPr>
          <w:color w:val="000000"/>
          <w:spacing w:val="-2"/>
        </w:rPr>
        <w:t xml:space="preserve"> </w:t>
      </w:r>
      <w:r>
        <w:rPr>
          <w:color w:val="000000"/>
        </w:rPr>
        <w:t>and</w:t>
      </w:r>
      <w:r>
        <w:rPr>
          <w:color w:val="000000"/>
          <w:spacing w:val="-4"/>
        </w:rPr>
        <w:t xml:space="preserve"> </w:t>
      </w:r>
      <w:r>
        <w:rPr>
          <w:color w:val="000000"/>
        </w:rPr>
        <w:t>USA</w:t>
      </w:r>
      <w:r>
        <w:rPr>
          <w:color w:val="000000"/>
          <w:spacing w:val="-2"/>
        </w:rPr>
        <w:t xml:space="preserve"> </w:t>
      </w:r>
      <w:r>
        <w:rPr>
          <w:color w:val="000000"/>
        </w:rPr>
        <w:t>Hockey Policies and Procedures. UAHA may then approve the Association, require an additional probationary period, or disband the association.</w:t>
      </w:r>
    </w:p>
    <w:p w14:paraId="6588CF33" w14:textId="77777777" w:rsidR="002433A5" w:rsidRDefault="002433A5">
      <w:pPr>
        <w:pStyle w:val="BodyText"/>
        <w:spacing w:before="1"/>
        <w:rPr>
          <w:sz w:val="25"/>
        </w:rPr>
      </w:pPr>
    </w:p>
    <w:p w14:paraId="6588CF34" w14:textId="77777777" w:rsidR="002433A5" w:rsidRDefault="00000000">
      <w:pPr>
        <w:pStyle w:val="BodyText"/>
        <w:spacing w:line="247" w:lineRule="auto"/>
        <w:ind w:left="115" w:right="700" w:hanging="10"/>
      </w:pPr>
      <w:r>
        <w:t>Member</w:t>
      </w:r>
      <w:r>
        <w:rPr>
          <w:spacing w:val="-3"/>
        </w:rPr>
        <w:t xml:space="preserve"> </w:t>
      </w:r>
      <w:r>
        <w:t>associations</w:t>
      </w:r>
      <w:r>
        <w:rPr>
          <w:spacing w:val="-1"/>
        </w:rPr>
        <w:t xml:space="preserve"> </w:t>
      </w:r>
      <w:r>
        <w:rPr>
          <w:b/>
        </w:rPr>
        <w:t>operate</w:t>
      </w:r>
      <w:r>
        <w:rPr>
          <w:b/>
          <w:spacing w:val="-1"/>
        </w:rPr>
        <w:t xml:space="preserve"> </w:t>
      </w:r>
      <w:r>
        <w:rPr>
          <w:b/>
        </w:rPr>
        <w:t>at</w:t>
      </w:r>
      <w:r>
        <w:rPr>
          <w:b/>
          <w:spacing w:val="-3"/>
        </w:rPr>
        <w:t xml:space="preserve"> </w:t>
      </w:r>
      <w:r>
        <w:rPr>
          <w:b/>
        </w:rPr>
        <w:t>the</w:t>
      </w:r>
      <w:r>
        <w:rPr>
          <w:b/>
          <w:spacing w:val="-1"/>
        </w:rPr>
        <w:t xml:space="preserve"> </w:t>
      </w:r>
      <w:r>
        <w:rPr>
          <w:b/>
        </w:rPr>
        <w:t>discretion</w:t>
      </w:r>
      <w:r>
        <w:rPr>
          <w:b/>
          <w:spacing w:val="-4"/>
        </w:rPr>
        <w:t xml:space="preserve"> </w:t>
      </w:r>
      <w:r>
        <w:rPr>
          <w:b/>
        </w:rPr>
        <w:t>of UAHA,</w:t>
      </w:r>
      <w:r>
        <w:rPr>
          <w:b/>
          <w:spacing w:val="-2"/>
        </w:rPr>
        <w:t xml:space="preserve"> </w:t>
      </w:r>
      <w:r>
        <w:t>and</w:t>
      </w:r>
      <w:r>
        <w:rPr>
          <w:spacing w:val="-4"/>
        </w:rPr>
        <w:t xml:space="preserve"> </w:t>
      </w:r>
      <w:r>
        <w:t>such</w:t>
      </w:r>
      <w:r>
        <w:rPr>
          <w:spacing w:val="-4"/>
        </w:rPr>
        <w:t xml:space="preserve"> </w:t>
      </w:r>
      <w:r>
        <w:t>membership</w:t>
      </w:r>
      <w:r>
        <w:rPr>
          <w:spacing w:val="-4"/>
        </w:rPr>
        <w:t xml:space="preserve"> </w:t>
      </w:r>
      <w:r>
        <w:t>may</w:t>
      </w:r>
      <w:r>
        <w:rPr>
          <w:spacing w:val="-1"/>
        </w:rPr>
        <w:t xml:space="preserve"> </w:t>
      </w:r>
      <w:r>
        <w:t>be</w:t>
      </w:r>
      <w:r>
        <w:rPr>
          <w:spacing w:val="-1"/>
        </w:rPr>
        <w:t xml:space="preserve"> </w:t>
      </w:r>
      <w:r>
        <w:t>revoked</w:t>
      </w:r>
      <w:r>
        <w:rPr>
          <w:spacing w:val="-1"/>
        </w:rPr>
        <w:t xml:space="preserve"> </w:t>
      </w:r>
      <w:r>
        <w:t>at</w:t>
      </w:r>
      <w:r>
        <w:rPr>
          <w:spacing w:val="-3"/>
        </w:rPr>
        <w:t xml:space="preserve"> </w:t>
      </w:r>
      <w:r>
        <w:t>any</w:t>
      </w:r>
      <w:r>
        <w:rPr>
          <w:spacing w:val="-4"/>
        </w:rPr>
        <w:t xml:space="preserve"> </w:t>
      </w:r>
      <w:r>
        <w:t>time</w:t>
      </w:r>
      <w:r>
        <w:rPr>
          <w:spacing w:val="-3"/>
        </w:rPr>
        <w:t xml:space="preserve"> </w:t>
      </w:r>
      <w:r>
        <w:t>as</w:t>
      </w:r>
      <w:r>
        <w:rPr>
          <w:spacing w:val="-1"/>
        </w:rPr>
        <w:t xml:space="preserve"> </w:t>
      </w:r>
      <w:r>
        <w:t>a</w:t>
      </w:r>
      <w:r>
        <w:rPr>
          <w:spacing w:val="-3"/>
        </w:rPr>
        <w:t xml:space="preserve"> </w:t>
      </w:r>
      <w:r>
        <w:t xml:space="preserve">result of a breach of the Member Association Agreement, or on the annual renewal date with </w:t>
      </w:r>
      <w:r>
        <w:rPr>
          <w:color w:val="000000"/>
          <w:shd w:val="clear" w:color="auto" w:fill="FFFF00"/>
        </w:rPr>
        <w:t>30 days written notice</w:t>
      </w:r>
      <w:r>
        <w:rPr>
          <w:color w:val="000000"/>
        </w:rPr>
        <w:t>.</w:t>
      </w:r>
    </w:p>
    <w:p w14:paraId="6588CF35" w14:textId="77777777" w:rsidR="002433A5" w:rsidRDefault="002433A5">
      <w:pPr>
        <w:pStyle w:val="BodyText"/>
        <w:spacing w:before="4"/>
        <w:rPr>
          <w:sz w:val="24"/>
        </w:rPr>
      </w:pPr>
    </w:p>
    <w:p w14:paraId="6588CF36" w14:textId="77777777" w:rsidR="002433A5" w:rsidRDefault="00000000">
      <w:pPr>
        <w:pStyle w:val="Heading6"/>
        <w:spacing w:before="1"/>
      </w:pPr>
      <w:bookmarkStart w:id="11" w:name="Player_Residency_and_Eligibility_Require"/>
      <w:bookmarkEnd w:id="11"/>
      <w:r>
        <w:rPr>
          <w:color w:val="FF0000"/>
        </w:rPr>
        <w:t>Player</w:t>
      </w:r>
      <w:r>
        <w:rPr>
          <w:color w:val="FF0000"/>
          <w:spacing w:val="-6"/>
        </w:rPr>
        <w:t xml:space="preserve"> </w:t>
      </w:r>
      <w:r>
        <w:rPr>
          <w:color w:val="FF0000"/>
        </w:rPr>
        <w:t>Residency</w:t>
      </w:r>
      <w:r>
        <w:rPr>
          <w:color w:val="FF0000"/>
          <w:spacing w:val="-6"/>
        </w:rPr>
        <w:t xml:space="preserve"> </w:t>
      </w:r>
      <w:r>
        <w:rPr>
          <w:color w:val="FF0000"/>
        </w:rPr>
        <w:t>and</w:t>
      </w:r>
      <w:r>
        <w:rPr>
          <w:color w:val="FF0000"/>
          <w:spacing w:val="-3"/>
        </w:rPr>
        <w:t xml:space="preserve"> </w:t>
      </w:r>
      <w:r>
        <w:rPr>
          <w:color w:val="FF0000"/>
        </w:rPr>
        <w:t>Eligibility</w:t>
      </w:r>
      <w:r>
        <w:rPr>
          <w:color w:val="FF0000"/>
          <w:spacing w:val="-3"/>
        </w:rPr>
        <w:t xml:space="preserve"> </w:t>
      </w:r>
      <w:r>
        <w:rPr>
          <w:color w:val="FF0000"/>
        </w:rPr>
        <w:t>Requirements</w:t>
      </w:r>
      <w:r>
        <w:rPr>
          <w:color w:val="FF0000"/>
          <w:spacing w:val="-5"/>
        </w:rPr>
        <w:t xml:space="preserve"> </w:t>
      </w:r>
      <w:r>
        <w:rPr>
          <w:color w:val="FF0000"/>
        </w:rPr>
        <w:t>for</w:t>
      </w:r>
      <w:r>
        <w:rPr>
          <w:color w:val="FF0000"/>
          <w:spacing w:val="-5"/>
        </w:rPr>
        <w:t xml:space="preserve"> </w:t>
      </w:r>
      <w:r>
        <w:rPr>
          <w:color w:val="FF0000"/>
        </w:rPr>
        <w:t>Tier,</w:t>
      </w:r>
      <w:r>
        <w:rPr>
          <w:color w:val="FF0000"/>
          <w:spacing w:val="-3"/>
        </w:rPr>
        <w:t xml:space="preserve"> </w:t>
      </w:r>
      <w:r>
        <w:rPr>
          <w:color w:val="FF0000"/>
        </w:rPr>
        <w:t>Travel,</w:t>
      </w:r>
      <w:r>
        <w:rPr>
          <w:color w:val="FF0000"/>
          <w:spacing w:val="-4"/>
        </w:rPr>
        <w:t xml:space="preserve"> </w:t>
      </w:r>
      <w:r>
        <w:rPr>
          <w:color w:val="FF0000"/>
        </w:rPr>
        <w:t>and</w:t>
      </w:r>
      <w:r>
        <w:rPr>
          <w:color w:val="FF0000"/>
          <w:spacing w:val="-6"/>
        </w:rPr>
        <w:t xml:space="preserve"> </w:t>
      </w:r>
      <w:r>
        <w:rPr>
          <w:color w:val="FF0000"/>
        </w:rPr>
        <w:t>House</w:t>
      </w:r>
      <w:r>
        <w:rPr>
          <w:color w:val="FF0000"/>
          <w:spacing w:val="-7"/>
        </w:rPr>
        <w:t xml:space="preserve"> </w:t>
      </w:r>
      <w:r>
        <w:rPr>
          <w:color w:val="FF0000"/>
          <w:spacing w:val="-5"/>
        </w:rPr>
        <w:t>Rec</w:t>
      </w:r>
    </w:p>
    <w:p w14:paraId="6588CF37" w14:textId="77777777" w:rsidR="002433A5" w:rsidRDefault="002433A5">
      <w:pPr>
        <w:pStyle w:val="BodyText"/>
        <w:spacing w:before="8"/>
        <w:rPr>
          <w:b/>
          <w:sz w:val="24"/>
        </w:rPr>
      </w:pPr>
    </w:p>
    <w:p w14:paraId="6588CF38" w14:textId="77777777" w:rsidR="002433A5" w:rsidRDefault="00000000">
      <w:pPr>
        <w:pStyle w:val="ListParagraph"/>
        <w:numPr>
          <w:ilvl w:val="0"/>
          <w:numId w:val="54"/>
        </w:numPr>
        <w:tabs>
          <w:tab w:val="left" w:pos="841"/>
        </w:tabs>
        <w:spacing w:line="247" w:lineRule="auto"/>
        <w:ind w:right="672"/>
      </w:pPr>
      <w:r>
        <w:t>Tier I teams may recruit players nationwide in accordance with the specified number of out of area players allowed</w:t>
      </w:r>
      <w:r>
        <w:rPr>
          <w:spacing w:val="-2"/>
        </w:rPr>
        <w:t xml:space="preserve"> </w:t>
      </w:r>
      <w:r>
        <w:t>in</w:t>
      </w:r>
      <w:r>
        <w:rPr>
          <w:spacing w:val="-2"/>
        </w:rPr>
        <w:t xml:space="preserve"> </w:t>
      </w:r>
      <w:r>
        <w:t>the</w:t>
      </w:r>
      <w:r>
        <w:rPr>
          <w:spacing w:val="-2"/>
        </w:rPr>
        <w:t xml:space="preserve"> </w:t>
      </w:r>
      <w:r>
        <w:t>Tier</w:t>
      </w:r>
      <w:r>
        <w:rPr>
          <w:spacing w:val="-1"/>
        </w:rPr>
        <w:t xml:space="preserve"> </w:t>
      </w:r>
      <w:r>
        <w:t>I</w:t>
      </w:r>
      <w:r>
        <w:rPr>
          <w:spacing w:val="-4"/>
        </w:rPr>
        <w:t xml:space="preserve"> </w:t>
      </w:r>
      <w:r>
        <w:t>rules</w:t>
      </w:r>
      <w:r>
        <w:rPr>
          <w:spacing w:val="-4"/>
        </w:rPr>
        <w:t xml:space="preserve"> </w:t>
      </w:r>
      <w:r>
        <w:t>contained</w:t>
      </w:r>
      <w:r>
        <w:rPr>
          <w:spacing w:val="-5"/>
        </w:rPr>
        <w:t xml:space="preserve"> </w:t>
      </w:r>
      <w:r>
        <w:t>herein.</w:t>
      </w:r>
      <w:r>
        <w:rPr>
          <w:spacing w:val="-5"/>
        </w:rPr>
        <w:t xml:space="preserve"> </w:t>
      </w:r>
      <w:r>
        <w:rPr>
          <w:b/>
        </w:rPr>
        <w:t>Tier</w:t>
      </w:r>
      <w:r>
        <w:rPr>
          <w:b/>
          <w:spacing w:val="-2"/>
        </w:rPr>
        <w:t xml:space="preserve"> </w:t>
      </w:r>
      <w:r>
        <w:rPr>
          <w:b/>
        </w:rPr>
        <w:t>I</w:t>
      </w:r>
      <w:r>
        <w:rPr>
          <w:b/>
          <w:spacing w:val="-2"/>
        </w:rPr>
        <w:t xml:space="preserve"> </w:t>
      </w:r>
      <w:r>
        <w:rPr>
          <w:b/>
        </w:rPr>
        <w:t>organizations</w:t>
      </w:r>
      <w:r>
        <w:rPr>
          <w:b/>
          <w:spacing w:val="-2"/>
        </w:rPr>
        <w:t xml:space="preserve"> </w:t>
      </w:r>
      <w:r>
        <w:rPr>
          <w:b/>
        </w:rPr>
        <w:t>may</w:t>
      </w:r>
      <w:r>
        <w:rPr>
          <w:b/>
          <w:spacing w:val="-2"/>
        </w:rPr>
        <w:t xml:space="preserve"> </w:t>
      </w:r>
      <w:r>
        <w:rPr>
          <w:b/>
        </w:rPr>
        <w:t>not</w:t>
      </w:r>
      <w:r>
        <w:rPr>
          <w:b/>
          <w:spacing w:val="-4"/>
        </w:rPr>
        <w:t xml:space="preserve"> </w:t>
      </w:r>
      <w:r>
        <w:rPr>
          <w:b/>
        </w:rPr>
        <w:t>roster</w:t>
      </w:r>
      <w:r>
        <w:rPr>
          <w:b/>
          <w:spacing w:val="-7"/>
        </w:rPr>
        <w:t xml:space="preserve"> </w:t>
      </w:r>
      <w:r>
        <w:rPr>
          <w:b/>
        </w:rPr>
        <w:t>Tier</w:t>
      </w:r>
      <w:r>
        <w:rPr>
          <w:b/>
          <w:spacing w:val="-2"/>
        </w:rPr>
        <w:t xml:space="preserve"> </w:t>
      </w:r>
      <w:r>
        <w:rPr>
          <w:b/>
        </w:rPr>
        <w:t>II,</w:t>
      </w:r>
      <w:r>
        <w:rPr>
          <w:b/>
          <w:spacing w:val="-2"/>
        </w:rPr>
        <w:t xml:space="preserve"> </w:t>
      </w:r>
      <w:r>
        <w:rPr>
          <w:b/>
        </w:rPr>
        <w:t>Travel</w:t>
      </w:r>
      <w:r>
        <w:rPr>
          <w:b/>
          <w:spacing w:val="-1"/>
        </w:rPr>
        <w:t xml:space="preserve"> </w:t>
      </w:r>
      <w:r>
        <w:rPr>
          <w:b/>
        </w:rPr>
        <w:t>or</w:t>
      </w:r>
      <w:r>
        <w:rPr>
          <w:b/>
          <w:spacing w:val="-5"/>
        </w:rPr>
        <w:t xml:space="preserve"> </w:t>
      </w:r>
      <w:r>
        <w:rPr>
          <w:b/>
        </w:rPr>
        <w:t>House/Rec level teams</w:t>
      </w:r>
      <w:r>
        <w:t>.</w:t>
      </w:r>
    </w:p>
    <w:p w14:paraId="6588CF39" w14:textId="77777777" w:rsidR="002433A5" w:rsidRDefault="00000000">
      <w:pPr>
        <w:pStyle w:val="ListParagraph"/>
        <w:numPr>
          <w:ilvl w:val="0"/>
          <w:numId w:val="54"/>
        </w:numPr>
        <w:tabs>
          <w:tab w:val="left" w:pos="841"/>
        </w:tabs>
        <w:spacing w:before="8" w:line="247" w:lineRule="auto"/>
        <w:ind w:right="707"/>
      </w:pPr>
      <w:r>
        <w:t>Tier</w:t>
      </w:r>
      <w:r>
        <w:rPr>
          <w:spacing w:val="-1"/>
        </w:rPr>
        <w:t xml:space="preserve"> </w:t>
      </w:r>
      <w:r>
        <w:t>II</w:t>
      </w:r>
      <w:r>
        <w:rPr>
          <w:spacing w:val="-4"/>
        </w:rPr>
        <w:t xml:space="preserve"> </w:t>
      </w:r>
      <w:r>
        <w:t>teams</w:t>
      </w:r>
      <w:r>
        <w:rPr>
          <w:spacing w:val="-2"/>
        </w:rPr>
        <w:t xml:space="preserve"> </w:t>
      </w:r>
      <w:r>
        <w:t>must</w:t>
      </w:r>
      <w:r>
        <w:rPr>
          <w:spacing w:val="-4"/>
        </w:rPr>
        <w:t xml:space="preserve"> </w:t>
      </w:r>
      <w:r>
        <w:t>be</w:t>
      </w:r>
      <w:r>
        <w:rPr>
          <w:spacing w:val="-2"/>
        </w:rPr>
        <w:t xml:space="preserve"> </w:t>
      </w:r>
      <w:r>
        <w:t>rostered</w:t>
      </w:r>
      <w:r>
        <w:rPr>
          <w:spacing w:val="-2"/>
        </w:rPr>
        <w:t xml:space="preserve"> </w:t>
      </w:r>
      <w:r>
        <w:t>from</w:t>
      </w:r>
      <w:r>
        <w:rPr>
          <w:spacing w:val="-4"/>
        </w:rPr>
        <w:t xml:space="preserve"> </w:t>
      </w:r>
      <w:r>
        <w:t>players</w:t>
      </w:r>
      <w:r>
        <w:rPr>
          <w:spacing w:val="-2"/>
        </w:rPr>
        <w:t xml:space="preserve"> </w:t>
      </w:r>
      <w:r>
        <w:t>having</w:t>
      </w:r>
      <w:r>
        <w:rPr>
          <w:spacing w:val="-2"/>
        </w:rPr>
        <w:t xml:space="preserve"> </w:t>
      </w:r>
      <w:r>
        <w:t>Utah</w:t>
      </w:r>
      <w:r>
        <w:rPr>
          <w:spacing w:val="-2"/>
        </w:rPr>
        <w:t xml:space="preserve"> </w:t>
      </w:r>
      <w:r>
        <w:t>residency,</w:t>
      </w:r>
      <w:r>
        <w:rPr>
          <w:spacing w:val="-2"/>
        </w:rPr>
        <w:t xml:space="preserve"> </w:t>
      </w:r>
      <w:r>
        <w:t>with</w:t>
      </w:r>
      <w:r>
        <w:rPr>
          <w:spacing w:val="-2"/>
        </w:rPr>
        <w:t xml:space="preserve"> </w:t>
      </w:r>
      <w:r>
        <w:t>no</w:t>
      </w:r>
      <w:r>
        <w:rPr>
          <w:spacing w:val="-2"/>
        </w:rPr>
        <w:t xml:space="preserve"> </w:t>
      </w:r>
      <w:r>
        <w:t>billeted</w:t>
      </w:r>
      <w:r>
        <w:rPr>
          <w:spacing w:val="-2"/>
        </w:rPr>
        <w:t xml:space="preserve"> </w:t>
      </w:r>
      <w:r>
        <w:t>players,</w:t>
      </w:r>
      <w:r>
        <w:rPr>
          <w:spacing w:val="-2"/>
        </w:rPr>
        <w:t xml:space="preserve"> </w:t>
      </w:r>
      <w:r>
        <w:t>and</w:t>
      </w:r>
      <w:r>
        <w:rPr>
          <w:spacing w:val="-5"/>
        </w:rPr>
        <w:t xml:space="preserve"> </w:t>
      </w:r>
      <w:r>
        <w:t>no</w:t>
      </w:r>
      <w:r>
        <w:rPr>
          <w:spacing w:val="-2"/>
        </w:rPr>
        <w:t xml:space="preserve"> </w:t>
      </w:r>
      <w:r>
        <w:t>players</w:t>
      </w:r>
      <w:r>
        <w:rPr>
          <w:spacing w:val="-4"/>
        </w:rPr>
        <w:t xml:space="preserve"> </w:t>
      </w:r>
      <w:r>
        <w:t>from outside of Utah. Special circumstances may be considered by UAHA, provided a petition is received in writing from the parent or guardian of the player. Special Circumstances considered consist of:</w:t>
      </w:r>
    </w:p>
    <w:p w14:paraId="6588CF3A" w14:textId="77777777" w:rsidR="002433A5" w:rsidRDefault="002433A5">
      <w:pPr>
        <w:pStyle w:val="BodyText"/>
        <w:spacing w:before="10"/>
        <w:rPr>
          <w:sz w:val="23"/>
        </w:rPr>
      </w:pPr>
    </w:p>
    <w:p w14:paraId="6588CF3B" w14:textId="77777777" w:rsidR="002433A5" w:rsidRDefault="00000000">
      <w:pPr>
        <w:pStyle w:val="ListParagraph"/>
        <w:numPr>
          <w:ilvl w:val="1"/>
          <w:numId w:val="54"/>
        </w:numPr>
        <w:tabs>
          <w:tab w:val="left" w:pos="1559"/>
          <w:tab w:val="left" w:pos="1561"/>
        </w:tabs>
        <w:spacing w:before="1"/>
        <w:ind w:hanging="362"/>
      </w:pPr>
      <w:r>
        <w:t>Family</w:t>
      </w:r>
      <w:r>
        <w:rPr>
          <w:spacing w:val="-6"/>
        </w:rPr>
        <w:t xml:space="preserve"> </w:t>
      </w:r>
      <w:r>
        <w:t>medical</w:t>
      </w:r>
      <w:r>
        <w:rPr>
          <w:spacing w:val="-5"/>
        </w:rPr>
        <w:t xml:space="preserve"> </w:t>
      </w:r>
      <w:r>
        <w:t>situations</w:t>
      </w:r>
      <w:r>
        <w:rPr>
          <w:spacing w:val="-4"/>
        </w:rPr>
        <w:t xml:space="preserve"> </w:t>
      </w:r>
      <w:r>
        <w:t>that</w:t>
      </w:r>
      <w:r>
        <w:rPr>
          <w:spacing w:val="-2"/>
        </w:rPr>
        <w:t xml:space="preserve"> </w:t>
      </w:r>
      <w:r>
        <w:t>displaced</w:t>
      </w:r>
      <w:r>
        <w:rPr>
          <w:spacing w:val="-3"/>
        </w:rPr>
        <w:t xml:space="preserve"> </w:t>
      </w:r>
      <w:r>
        <w:t>a</w:t>
      </w:r>
      <w:r>
        <w:rPr>
          <w:spacing w:val="-5"/>
        </w:rPr>
        <w:t xml:space="preserve"> </w:t>
      </w:r>
      <w:r>
        <w:t>family</w:t>
      </w:r>
      <w:r>
        <w:rPr>
          <w:spacing w:val="-6"/>
        </w:rPr>
        <w:t xml:space="preserve"> </w:t>
      </w:r>
      <w:r>
        <w:t>from</w:t>
      </w:r>
      <w:r>
        <w:rPr>
          <w:spacing w:val="-5"/>
        </w:rPr>
        <w:t xml:space="preserve"> </w:t>
      </w:r>
      <w:r>
        <w:t>their</w:t>
      </w:r>
      <w:r>
        <w:rPr>
          <w:spacing w:val="-2"/>
        </w:rPr>
        <w:t xml:space="preserve"> </w:t>
      </w:r>
      <w:r>
        <w:t>home</w:t>
      </w:r>
      <w:r>
        <w:rPr>
          <w:spacing w:val="-5"/>
        </w:rPr>
        <w:t xml:space="preserve"> </w:t>
      </w:r>
      <w:r>
        <w:t>state</w:t>
      </w:r>
      <w:r>
        <w:rPr>
          <w:spacing w:val="-3"/>
        </w:rPr>
        <w:t xml:space="preserve"> </w:t>
      </w:r>
      <w:r>
        <w:t>for</w:t>
      </w:r>
      <w:r>
        <w:rPr>
          <w:spacing w:val="-2"/>
        </w:rPr>
        <w:t xml:space="preserve"> </w:t>
      </w:r>
      <w:r>
        <w:t>prolonged</w:t>
      </w:r>
      <w:r>
        <w:rPr>
          <w:spacing w:val="-3"/>
        </w:rPr>
        <w:t xml:space="preserve"> </w:t>
      </w:r>
      <w:r>
        <w:t>periods</w:t>
      </w:r>
      <w:r>
        <w:rPr>
          <w:spacing w:val="-3"/>
        </w:rPr>
        <w:t xml:space="preserve"> </w:t>
      </w:r>
      <w:r>
        <w:t>of</w:t>
      </w:r>
      <w:r>
        <w:rPr>
          <w:spacing w:val="-2"/>
        </w:rPr>
        <w:t xml:space="preserve"> time.</w:t>
      </w:r>
    </w:p>
    <w:p w14:paraId="6588CF3C" w14:textId="77777777" w:rsidR="002433A5" w:rsidRDefault="002433A5">
      <w:pPr>
        <w:sectPr w:rsidR="002433A5">
          <w:pgSz w:w="12240" w:h="15840"/>
          <w:pgMar w:top="1520" w:right="180" w:bottom="960" w:left="600" w:header="763" w:footer="767" w:gutter="0"/>
          <w:cols w:space="720"/>
        </w:sectPr>
      </w:pPr>
    </w:p>
    <w:p w14:paraId="6588CF3D" w14:textId="77777777" w:rsidR="002433A5" w:rsidRDefault="002433A5">
      <w:pPr>
        <w:pStyle w:val="BodyText"/>
        <w:spacing w:before="10"/>
        <w:rPr>
          <w:sz w:val="15"/>
        </w:rPr>
      </w:pPr>
    </w:p>
    <w:p w14:paraId="6588CF3E" w14:textId="77777777" w:rsidR="002433A5" w:rsidRDefault="00000000">
      <w:pPr>
        <w:pStyle w:val="ListParagraph"/>
        <w:numPr>
          <w:ilvl w:val="1"/>
          <w:numId w:val="54"/>
        </w:numPr>
        <w:tabs>
          <w:tab w:val="left" w:pos="1560"/>
        </w:tabs>
        <w:spacing w:before="92" w:line="247" w:lineRule="auto"/>
        <w:ind w:left="1559" w:right="652" w:hanging="360"/>
      </w:pPr>
      <w:r>
        <w:t>Lack</w:t>
      </w:r>
      <w:r>
        <w:rPr>
          <w:spacing w:val="-2"/>
        </w:rPr>
        <w:t xml:space="preserve"> </w:t>
      </w:r>
      <w:r>
        <w:t>of</w:t>
      </w:r>
      <w:r>
        <w:rPr>
          <w:spacing w:val="-1"/>
        </w:rPr>
        <w:t xml:space="preserve"> </w:t>
      </w:r>
      <w:r>
        <w:t>availability</w:t>
      </w:r>
      <w:r>
        <w:rPr>
          <w:spacing w:val="-2"/>
        </w:rPr>
        <w:t xml:space="preserve"> </w:t>
      </w:r>
      <w:r>
        <w:t>of</w:t>
      </w:r>
      <w:r>
        <w:rPr>
          <w:spacing w:val="-1"/>
        </w:rPr>
        <w:t xml:space="preserve"> </w:t>
      </w:r>
      <w:r>
        <w:t>a</w:t>
      </w:r>
      <w:r>
        <w:rPr>
          <w:spacing w:val="-2"/>
        </w:rPr>
        <w:t xml:space="preserve"> </w:t>
      </w:r>
      <w:r>
        <w:t>Tier</w:t>
      </w:r>
      <w:r>
        <w:rPr>
          <w:spacing w:val="-1"/>
        </w:rPr>
        <w:t xml:space="preserve"> </w:t>
      </w:r>
      <w:r>
        <w:t>II</w:t>
      </w:r>
      <w:r>
        <w:rPr>
          <w:spacing w:val="-4"/>
        </w:rPr>
        <w:t xml:space="preserve"> </w:t>
      </w:r>
      <w:r>
        <w:t>Organization</w:t>
      </w:r>
      <w:r>
        <w:rPr>
          <w:spacing w:val="-2"/>
        </w:rPr>
        <w:t xml:space="preserve"> </w:t>
      </w:r>
      <w:r>
        <w:t>within</w:t>
      </w:r>
      <w:r>
        <w:rPr>
          <w:spacing w:val="-5"/>
        </w:rPr>
        <w:t xml:space="preserve"> </w:t>
      </w:r>
      <w:r>
        <w:t>the</w:t>
      </w:r>
      <w:r>
        <w:rPr>
          <w:spacing w:val="-2"/>
        </w:rPr>
        <w:t xml:space="preserve"> </w:t>
      </w:r>
      <w:r>
        <w:t>bounds</w:t>
      </w:r>
      <w:r>
        <w:rPr>
          <w:spacing w:val="-2"/>
        </w:rPr>
        <w:t xml:space="preserve"> </w:t>
      </w:r>
      <w:r>
        <w:t>of</w:t>
      </w:r>
      <w:r>
        <w:rPr>
          <w:spacing w:val="-4"/>
        </w:rPr>
        <w:t xml:space="preserve"> </w:t>
      </w:r>
      <w:r>
        <w:t>their</w:t>
      </w:r>
      <w:r>
        <w:rPr>
          <w:spacing w:val="-4"/>
        </w:rPr>
        <w:t xml:space="preserve"> </w:t>
      </w:r>
      <w:r>
        <w:t>home</w:t>
      </w:r>
      <w:r>
        <w:rPr>
          <w:spacing w:val="-2"/>
        </w:rPr>
        <w:t xml:space="preserve"> </w:t>
      </w:r>
      <w:r>
        <w:t>Affiliate.</w:t>
      </w:r>
      <w:r>
        <w:rPr>
          <w:spacing w:val="40"/>
        </w:rPr>
        <w:t xml:space="preserve"> </w:t>
      </w:r>
      <w:r>
        <w:t>Waivers</w:t>
      </w:r>
      <w:r>
        <w:rPr>
          <w:spacing w:val="-2"/>
        </w:rPr>
        <w:t xml:space="preserve"> </w:t>
      </w:r>
      <w:r>
        <w:t>will</w:t>
      </w:r>
      <w:r>
        <w:rPr>
          <w:spacing w:val="-1"/>
        </w:rPr>
        <w:t xml:space="preserve"> </w:t>
      </w:r>
      <w:r>
        <w:t>not be granted unless a release is received by UAHA from the player’s home Affiliate (state) President.</w:t>
      </w:r>
    </w:p>
    <w:p w14:paraId="6588CF3F" w14:textId="77777777" w:rsidR="002433A5" w:rsidRDefault="00000000">
      <w:pPr>
        <w:pStyle w:val="ListParagraph"/>
        <w:numPr>
          <w:ilvl w:val="2"/>
          <w:numId w:val="54"/>
        </w:numPr>
        <w:tabs>
          <w:tab w:val="left" w:pos="2280"/>
        </w:tabs>
        <w:spacing w:before="2" w:line="247" w:lineRule="auto"/>
        <w:ind w:right="632"/>
        <w:jc w:val="left"/>
      </w:pPr>
      <w:r>
        <w:t>Sub-Affiliate</w:t>
      </w:r>
      <w:r>
        <w:rPr>
          <w:spacing w:val="-4"/>
        </w:rPr>
        <w:t xml:space="preserve"> </w:t>
      </w:r>
      <w:r>
        <w:t>must</w:t>
      </w:r>
      <w:r>
        <w:rPr>
          <w:spacing w:val="-1"/>
        </w:rPr>
        <w:t xml:space="preserve"> </w:t>
      </w:r>
      <w:r>
        <w:t>be</w:t>
      </w:r>
      <w:r>
        <w:rPr>
          <w:spacing w:val="-2"/>
        </w:rPr>
        <w:t xml:space="preserve"> </w:t>
      </w:r>
      <w:r>
        <w:t>able</w:t>
      </w:r>
      <w:r>
        <w:rPr>
          <w:spacing w:val="-4"/>
        </w:rPr>
        <w:t xml:space="preserve"> </w:t>
      </w:r>
      <w:r>
        <w:t>to</w:t>
      </w:r>
      <w:r>
        <w:rPr>
          <w:spacing w:val="-2"/>
        </w:rPr>
        <w:t xml:space="preserve"> </w:t>
      </w:r>
      <w:r>
        <w:t>demonstrate</w:t>
      </w:r>
      <w:r>
        <w:rPr>
          <w:spacing w:val="-4"/>
        </w:rPr>
        <w:t xml:space="preserve"> </w:t>
      </w:r>
      <w:r>
        <w:t>that</w:t>
      </w:r>
      <w:r>
        <w:rPr>
          <w:spacing w:val="-1"/>
        </w:rPr>
        <w:t xml:space="preserve"> </w:t>
      </w:r>
      <w:r>
        <w:t>rostering</w:t>
      </w:r>
      <w:r>
        <w:rPr>
          <w:spacing w:val="-2"/>
        </w:rPr>
        <w:t xml:space="preserve"> </w:t>
      </w:r>
      <w:r>
        <w:t>an</w:t>
      </w:r>
      <w:r>
        <w:rPr>
          <w:spacing w:val="-2"/>
        </w:rPr>
        <w:t xml:space="preserve"> </w:t>
      </w:r>
      <w:r>
        <w:t>out</w:t>
      </w:r>
      <w:r>
        <w:rPr>
          <w:spacing w:val="-1"/>
        </w:rPr>
        <w:t xml:space="preserve"> </w:t>
      </w:r>
      <w:r>
        <w:t>of</w:t>
      </w:r>
      <w:r>
        <w:rPr>
          <w:spacing w:val="-4"/>
        </w:rPr>
        <w:t xml:space="preserve"> </w:t>
      </w:r>
      <w:r>
        <w:t>state</w:t>
      </w:r>
      <w:r>
        <w:rPr>
          <w:spacing w:val="-4"/>
        </w:rPr>
        <w:t xml:space="preserve"> </w:t>
      </w:r>
      <w:r>
        <w:t>player</w:t>
      </w:r>
      <w:r>
        <w:rPr>
          <w:spacing w:val="-4"/>
        </w:rPr>
        <w:t xml:space="preserve"> </w:t>
      </w:r>
      <w:r>
        <w:t>does</w:t>
      </w:r>
      <w:r>
        <w:rPr>
          <w:spacing w:val="-2"/>
        </w:rPr>
        <w:t xml:space="preserve"> </w:t>
      </w:r>
      <w:r>
        <w:t>not</w:t>
      </w:r>
      <w:r>
        <w:rPr>
          <w:spacing w:val="-4"/>
        </w:rPr>
        <w:t xml:space="preserve"> </w:t>
      </w:r>
      <w:r>
        <w:t>take</w:t>
      </w:r>
      <w:r>
        <w:rPr>
          <w:spacing w:val="-2"/>
        </w:rPr>
        <w:t xml:space="preserve"> </w:t>
      </w:r>
      <w:r>
        <w:t>away an opportunity of a Utah player.</w:t>
      </w:r>
    </w:p>
    <w:p w14:paraId="6588CF40" w14:textId="77777777" w:rsidR="002433A5" w:rsidRDefault="00000000">
      <w:pPr>
        <w:pStyle w:val="ListParagraph"/>
        <w:numPr>
          <w:ilvl w:val="2"/>
          <w:numId w:val="54"/>
        </w:numPr>
        <w:tabs>
          <w:tab w:val="left" w:pos="2280"/>
        </w:tabs>
        <w:spacing w:before="2"/>
        <w:ind w:hanging="358"/>
        <w:jc w:val="left"/>
      </w:pPr>
      <w:r>
        <w:t>Out</w:t>
      </w:r>
      <w:r>
        <w:rPr>
          <w:spacing w:val="-4"/>
        </w:rPr>
        <w:t xml:space="preserve"> </w:t>
      </w:r>
      <w:r>
        <w:t>of</w:t>
      </w:r>
      <w:r>
        <w:rPr>
          <w:spacing w:val="-1"/>
        </w:rPr>
        <w:t xml:space="preserve"> </w:t>
      </w:r>
      <w:r>
        <w:t>State</w:t>
      </w:r>
      <w:r>
        <w:rPr>
          <w:spacing w:val="-2"/>
        </w:rPr>
        <w:t xml:space="preserve"> </w:t>
      </w:r>
      <w:r>
        <w:t>Players</w:t>
      </w:r>
      <w:r>
        <w:rPr>
          <w:spacing w:val="-4"/>
        </w:rPr>
        <w:t xml:space="preserve"> </w:t>
      </w:r>
      <w:r>
        <w:t>may</w:t>
      </w:r>
      <w:r>
        <w:rPr>
          <w:spacing w:val="-5"/>
        </w:rPr>
        <w:t xml:space="preserve"> </w:t>
      </w:r>
      <w:r>
        <w:t>not</w:t>
      </w:r>
      <w:r>
        <w:rPr>
          <w:spacing w:val="-1"/>
        </w:rPr>
        <w:t xml:space="preserve"> </w:t>
      </w:r>
      <w:r>
        <w:t>be</w:t>
      </w:r>
      <w:r>
        <w:rPr>
          <w:spacing w:val="-3"/>
        </w:rPr>
        <w:t xml:space="preserve"> </w:t>
      </w:r>
      <w:r>
        <w:t>billeted.</w:t>
      </w:r>
      <w:r>
        <w:rPr>
          <w:spacing w:val="-5"/>
        </w:rPr>
        <w:t xml:space="preserve"> </w:t>
      </w:r>
      <w:r>
        <w:t>Parent</w:t>
      </w:r>
      <w:r>
        <w:rPr>
          <w:spacing w:val="-4"/>
        </w:rPr>
        <w:t xml:space="preserve"> </w:t>
      </w:r>
      <w:r>
        <w:t>or</w:t>
      </w:r>
      <w:r>
        <w:rPr>
          <w:spacing w:val="-1"/>
        </w:rPr>
        <w:t xml:space="preserve"> </w:t>
      </w:r>
      <w:r>
        <w:t>Guardian</w:t>
      </w:r>
      <w:r>
        <w:rPr>
          <w:spacing w:val="-5"/>
        </w:rPr>
        <w:t xml:space="preserve"> </w:t>
      </w:r>
      <w:r>
        <w:t>must</w:t>
      </w:r>
      <w:r>
        <w:rPr>
          <w:spacing w:val="-1"/>
        </w:rPr>
        <w:t xml:space="preserve"> </w:t>
      </w:r>
      <w:r>
        <w:t>accompany</w:t>
      </w:r>
      <w:r>
        <w:rPr>
          <w:spacing w:val="-5"/>
        </w:rPr>
        <w:t xml:space="preserve"> </w:t>
      </w:r>
      <w:r>
        <w:t>the</w:t>
      </w:r>
      <w:r>
        <w:rPr>
          <w:spacing w:val="-4"/>
        </w:rPr>
        <w:t xml:space="preserve"> </w:t>
      </w:r>
      <w:r>
        <w:rPr>
          <w:spacing w:val="-2"/>
        </w:rPr>
        <w:t>player.</w:t>
      </w:r>
    </w:p>
    <w:p w14:paraId="6588CF41" w14:textId="77777777" w:rsidR="002433A5" w:rsidRDefault="00000000">
      <w:pPr>
        <w:pStyle w:val="ListParagraph"/>
        <w:numPr>
          <w:ilvl w:val="2"/>
          <w:numId w:val="54"/>
        </w:numPr>
        <w:tabs>
          <w:tab w:val="left" w:pos="2280"/>
        </w:tabs>
        <w:spacing w:before="9" w:line="247" w:lineRule="auto"/>
        <w:ind w:right="884" w:hanging="418"/>
        <w:jc w:val="left"/>
      </w:pPr>
      <w:r>
        <w:t>Player,</w:t>
      </w:r>
      <w:r>
        <w:rPr>
          <w:spacing w:val="-2"/>
        </w:rPr>
        <w:t xml:space="preserve"> </w:t>
      </w:r>
      <w:r>
        <w:t>parent,</w:t>
      </w:r>
      <w:r>
        <w:rPr>
          <w:spacing w:val="-2"/>
        </w:rPr>
        <w:t xml:space="preserve"> </w:t>
      </w:r>
      <w:r>
        <w:t>or</w:t>
      </w:r>
      <w:r>
        <w:rPr>
          <w:spacing w:val="-1"/>
        </w:rPr>
        <w:t xml:space="preserve"> </w:t>
      </w:r>
      <w:r>
        <w:t>guardian</w:t>
      </w:r>
      <w:r>
        <w:rPr>
          <w:spacing w:val="-5"/>
        </w:rPr>
        <w:t xml:space="preserve"> </w:t>
      </w:r>
      <w:r>
        <w:t>must</w:t>
      </w:r>
      <w:r>
        <w:rPr>
          <w:spacing w:val="-1"/>
        </w:rPr>
        <w:t xml:space="preserve"> </w:t>
      </w:r>
      <w:r>
        <w:t>commit</w:t>
      </w:r>
      <w:r>
        <w:rPr>
          <w:spacing w:val="-1"/>
        </w:rPr>
        <w:t xml:space="preserve"> </w:t>
      </w:r>
      <w:r>
        <w:t>to</w:t>
      </w:r>
      <w:r>
        <w:rPr>
          <w:spacing w:val="-5"/>
        </w:rPr>
        <w:t xml:space="preserve"> </w:t>
      </w:r>
      <w:r>
        <w:t>attend</w:t>
      </w:r>
      <w:r>
        <w:rPr>
          <w:spacing w:val="-2"/>
        </w:rPr>
        <w:t xml:space="preserve"> </w:t>
      </w:r>
      <w:r>
        <w:t>a</w:t>
      </w:r>
      <w:r>
        <w:rPr>
          <w:spacing w:val="-4"/>
        </w:rPr>
        <w:t xml:space="preserve"> </w:t>
      </w:r>
      <w:r>
        <w:t>majority</w:t>
      </w:r>
      <w:r>
        <w:rPr>
          <w:spacing w:val="-5"/>
        </w:rPr>
        <w:t xml:space="preserve"> </w:t>
      </w:r>
      <w:r>
        <w:t>of</w:t>
      </w:r>
      <w:r>
        <w:rPr>
          <w:spacing w:val="-4"/>
        </w:rPr>
        <w:t xml:space="preserve"> </w:t>
      </w:r>
      <w:r>
        <w:t>the</w:t>
      </w:r>
      <w:r>
        <w:rPr>
          <w:spacing w:val="-2"/>
        </w:rPr>
        <w:t xml:space="preserve"> </w:t>
      </w:r>
      <w:r>
        <w:t>practices</w:t>
      </w:r>
      <w:r>
        <w:rPr>
          <w:spacing w:val="-2"/>
        </w:rPr>
        <w:t xml:space="preserve"> </w:t>
      </w:r>
      <w:r>
        <w:t>scheduled</w:t>
      </w:r>
      <w:r>
        <w:rPr>
          <w:spacing w:val="-5"/>
        </w:rPr>
        <w:t xml:space="preserve"> </w:t>
      </w:r>
      <w:r>
        <w:t>for</w:t>
      </w:r>
      <w:r>
        <w:rPr>
          <w:spacing w:val="-4"/>
        </w:rPr>
        <w:t xml:space="preserve"> </w:t>
      </w:r>
      <w:r>
        <w:t>the team. Tournament Players are not allowed.</w:t>
      </w:r>
    </w:p>
    <w:p w14:paraId="6588CF42" w14:textId="77777777" w:rsidR="002433A5" w:rsidRDefault="00000000">
      <w:pPr>
        <w:pStyle w:val="ListParagraph"/>
        <w:numPr>
          <w:ilvl w:val="1"/>
          <w:numId w:val="54"/>
        </w:numPr>
        <w:tabs>
          <w:tab w:val="left" w:pos="1559"/>
          <w:tab w:val="left" w:pos="1560"/>
        </w:tabs>
        <w:spacing w:before="2"/>
        <w:ind w:left="1559"/>
      </w:pPr>
      <w:r>
        <w:t>Must</w:t>
      </w:r>
      <w:r>
        <w:rPr>
          <w:spacing w:val="-3"/>
        </w:rPr>
        <w:t xml:space="preserve"> </w:t>
      </w:r>
      <w:r>
        <w:t>play</w:t>
      </w:r>
      <w:r>
        <w:rPr>
          <w:spacing w:val="-3"/>
        </w:rPr>
        <w:t xml:space="preserve"> </w:t>
      </w:r>
      <w:r>
        <w:t>for</w:t>
      </w:r>
      <w:r>
        <w:rPr>
          <w:spacing w:val="-5"/>
        </w:rPr>
        <w:t xml:space="preserve"> </w:t>
      </w:r>
      <w:r>
        <w:t>the</w:t>
      </w:r>
      <w:r>
        <w:rPr>
          <w:spacing w:val="-3"/>
        </w:rPr>
        <w:t xml:space="preserve"> </w:t>
      </w:r>
      <w:r>
        <w:t>organization</w:t>
      </w:r>
      <w:r>
        <w:rPr>
          <w:spacing w:val="-3"/>
        </w:rPr>
        <w:t xml:space="preserve"> </w:t>
      </w:r>
      <w:r>
        <w:t>(rink)</w:t>
      </w:r>
      <w:r>
        <w:rPr>
          <w:spacing w:val="-2"/>
        </w:rPr>
        <w:t xml:space="preserve"> </w:t>
      </w:r>
      <w:r>
        <w:t>closest</w:t>
      </w:r>
      <w:r>
        <w:rPr>
          <w:spacing w:val="-5"/>
        </w:rPr>
        <w:t xml:space="preserve"> </w:t>
      </w:r>
      <w:r>
        <w:t>to</w:t>
      </w:r>
      <w:r>
        <w:rPr>
          <w:spacing w:val="-3"/>
        </w:rPr>
        <w:t xml:space="preserve"> </w:t>
      </w:r>
      <w:r>
        <w:t>where</w:t>
      </w:r>
      <w:r>
        <w:rPr>
          <w:spacing w:val="-5"/>
        </w:rPr>
        <w:t xml:space="preserve"> </w:t>
      </w:r>
      <w:r>
        <w:t>the</w:t>
      </w:r>
      <w:r>
        <w:rPr>
          <w:spacing w:val="-3"/>
        </w:rPr>
        <w:t xml:space="preserve"> </w:t>
      </w:r>
      <w:r>
        <w:t>petitioning</w:t>
      </w:r>
      <w:r>
        <w:rPr>
          <w:spacing w:val="-6"/>
        </w:rPr>
        <w:t xml:space="preserve"> </w:t>
      </w:r>
      <w:r>
        <w:t>player</w:t>
      </w:r>
      <w:r>
        <w:rPr>
          <w:spacing w:val="-4"/>
        </w:rPr>
        <w:t xml:space="preserve"> </w:t>
      </w:r>
      <w:r>
        <w:rPr>
          <w:spacing w:val="-2"/>
        </w:rPr>
        <w:t>lives</w:t>
      </w:r>
    </w:p>
    <w:p w14:paraId="6588CF43" w14:textId="77777777" w:rsidR="002433A5" w:rsidRDefault="00000000">
      <w:pPr>
        <w:pStyle w:val="ListParagraph"/>
        <w:numPr>
          <w:ilvl w:val="2"/>
          <w:numId w:val="54"/>
        </w:numPr>
        <w:tabs>
          <w:tab w:val="left" w:pos="2280"/>
        </w:tabs>
        <w:spacing w:before="8"/>
        <w:jc w:val="left"/>
      </w:pPr>
      <w:r>
        <w:t>Exception</w:t>
      </w:r>
      <w:r>
        <w:rPr>
          <w:spacing w:val="-6"/>
        </w:rPr>
        <w:t xml:space="preserve"> </w:t>
      </w:r>
      <w:r>
        <w:t>may</w:t>
      </w:r>
      <w:r>
        <w:rPr>
          <w:spacing w:val="-2"/>
        </w:rPr>
        <w:t xml:space="preserve"> </w:t>
      </w:r>
      <w:r>
        <w:t>be</w:t>
      </w:r>
      <w:r>
        <w:rPr>
          <w:spacing w:val="-2"/>
        </w:rPr>
        <w:t xml:space="preserve"> </w:t>
      </w:r>
      <w:r>
        <w:t>granted</w:t>
      </w:r>
      <w:r>
        <w:rPr>
          <w:spacing w:val="-6"/>
        </w:rPr>
        <w:t xml:space="preserve"> </w:t>
      </w:r>
      <w:r>
        <w:t>by</w:t>
      </w:r>
      <w:r>
        <w:rPr>
          <w:spacing w:val="-2"/>
        </w:rPr>
        <w:t xml:space="preserve"> </w:t>
      </w:r>
      <w:r>
        <w:t>UAHA</w:t>
      </w:r>
      <w:r>
        <w:rPr>
          <w:spacing w:val="-3"/>
        </w:rPr>
        <w:t xml:space="preserve"> </w:t>
      </w:r>
      <w:r>
        <w:t>due</w:t>
      </w:r>
      <w:r>
        <w:rPr>
          <w:spacing w:val="-2"/>
        </w:rPr>
        <w:t xml:space="preserve"> </w:t>
      </w:r>
      <w:r>
        <w:t>to</w:t>
      </w:r>
      <w:r>
        <w:rPr>
          <w:spacing w:val="-6"/>
        </w:rPr>
        <w:t xml:space="preserve"> </w:t>
      </w:r>
      <w:r>
        <w:t>location</w:t>
      </w:r>
      <w:r>
        <w:rPr>
          <w:spacing w:val="-2"/>
        </w:rPr>
        <w:t xml:space="preserve"> </w:t>
      </w:r>
      <w:r>
        <w:t>of</w:t>
      </w:r>
      <w:r>
        <w:rPr>
          <w:spacing w:val="-1"/>
        </w:rPr>
        <w:t xml:space="preserve"> </w:t>
      </w:r>
      <w:r>
        <w:t>employment</w:t>
      </w:r>
      <w:r>
        <w:rPr>
          <w:spacing w:val="-5"/>
        </w:rPr>
        <w:t xml:space="preserve"> </w:t>
      </w:r>
      <w:r>
        <w:t>of</w:t>
      </w:r>
      <w:r>
        <w:rPr>
          <w:spacing w:val="-1"/>
        </w:rPr>
        <w:t xml:space="preserve"> </w:t>
      </w:r>
      <w:r>
        <w:t>parent</w:t>
      </w:r>
      <w:r>
        <w:rPr>
          <w:spacing w:val="-1"/>
        </w:rPr>
        <w:t xml:space="preserve"> </w:t>
      </w:r>
      <w:r>
        <w:t>or</w:t>
      </w:r>
      <w:r>
        <w:rPr>
          <w:spacing w:val="-4"/>
        </w:rPr>
        <w:t xml:space="preserve"> </w:t>
      </w:r>
      <w:r>
        <w:rPr>
          <w:spacing w:val="-2"/>
        </w:rPr>
        <w:t>guardian</w:t>
      </w:r>
    </w:p>
    <w:p w14:paraId="6588CF44" w14:textId="77777777" w:rsidR="002433A5" w:rsidRDefault="00000000">
      <w:pPr>
        <w:pStyle w:val="ListParagraph"/>
        <w:numPr>
          <w:ilvl w:val="1"/>
          <w:numId w:val="54"/>
        </w:numPr>
        <w:tabs>
          <w:tab w:val="left" w:pos="1560"/>
        </w:tabs>
        <w:spacing w:before="9"/>
        <w:ind w:left="1559"/>
      </w:pPr>
      <w:r>
        <w:t>No</w:t>
      </w:r>
      <w:r>
        <w:rPr>
          <w:spacing w:val="-3"/>
        </w:rPr>
        <w:t xml:space="preserve"> </w:t>
      </w:r>
      <w:r>
        <w:t>other</w:t>
      </w:r>
      <w:r>
        <w:rPr>
          <w:spacing w:val="-2"/>
        </w:rPr>
        <w:t xml:space="preserve"> </w:t>
      </w:r>
      <w:r>
        <w:t>feasible</w:t>
      </w:r>
      <w:r>
        <w:rPr>
          <w:spacing w:val="-3"/>
        </w:rPr>
        <w:t xml:space="preserve"> </w:t>
      </w:r>
      <w:r>
        <w:t>opportunity</w:t>
      </w:r>
      <w:r>
        <w:rPr>
          <w:spacing w:val="-2"/>
        </w:rPr>
        <w:t xml:space="preserve"> </w:t>
      </w:r>
      <w:r>
        <w:t>to</w:t>
      </w:r>
      <w:r>
        <w:rPr>
          <w:spacing w:val="-6"/>
        </w:rPr>
        <w:t xml:space="preserve"> </w:t>
      </w:r>
      <w:r>
        <w:t>play</w:t>
      </w:r>
      <w:r>
        <w:rPr>
          <w:spacing w:val="-2"/>
        </w:rPr>
        <w:t xml:space="preserve"> hockey</w:t>
      </w:r>
    </w:p>
    <w:p w14:paraId="6588CF45" w14:textId="77777777" w:rsidR="002433A5" w:rsidRDefault="002433A5">
      <w:pPr>
        <w:pStyle w:val="BodyText"/>
        <w:rPr>
          <w:sz w:val="24"/>
        </w:rPr>
      </w:pPr>
    </w:p>
    <w:p w14:paraId="6588CF46" w14:textId="77777777" w:rsidR="002433A5" w:rsidRDefault="002433A5">
      <w:pPr>
        <w:pStyle w:val="BodyText"/>
        <w:spacing w:before="6"/>
        <w:rPr>
          <w:sz w:val="23"/>
        </w:rPr>
      </w:pPr>
    </w:p>
    <w:p w14:paraId="6588CF47" w14:textId="77777777" w:rsidR="002433A5" w:rsidRDefault="00000000">
      <w:pPr>
        <w:pStyle w:val="ListParagraph"/>
        <w:numPr>
          <w:ilvl w:val="0"/>
          <w:numId w:val="54"/>
        </w:numPr>
        <w:tabs>
          <w:tab w:val="left" w:pos="840"/>
        </w:tabs>
        <w:spacing w:line="247" w:lineRule="auto"/>
        <w:ind w:left="839" w:right="757"/>
      </w:pPr>
      <w:r>
        <w:t>House/Rec</w:t>
      </w:r>
      <w:r>
        <w:rPr>
          <w:spacing w:val="-2"/>
        </w:rPr>
        <w:t xml:space="preserve"> </w:t>
      </w:r>
      <w:r>
        <w:t>and</w:t>
      </w:r>
      <w:r>
        <w:rPr>
          <w:spacing w:val="-5"/>
        </w:rPr>
        <w:t xml:space="preserve"> </w:t>
      </w:r>
      <w:r>
        <w:t>Travel</w:t>
      </w:r>
      <w:r>
        <w:rPr>
          <w:spacing w:val="-4"/>
        </w:rPr>
        <w:t xml:space="preserve"> </w:t>
      </w:r>
      <w:r>
        <w:t>teams</w:t>
      </w:r>
      <w:r>
        <w:rPr>
          <w:spacing w:val="-2"/>
        </w:rPr>
        <w:t xml:space="preserve"> </w:t>
      </w:r>
      <w:r>
        <w:t>must</w:t>
      </w:r>
      <w:r>
        <w:rPr>
          <w:spacing w:val="-1"/>
        </w:rPr>
        <w:t xml:space="preserve"> </w:t>
      </w:r>
      <w:r>
        <w:t>be</w:t>
      </w:r>
      <w:r>
        <w:rPr>
          <w:spacing w:val="-2"/>
        </w:rPr>
        <w:t xml:space="preserve"> </w:t>
      </w:r>
      <w:r>
        <w:t>rostered</w:t>
      </w:r>
      <w:r>
        <w:rPr>
          <w:spacing w:val="-5"/>
        </w:rPr>
        <w:t xml:space="preserve"> </w:t>
      </w:r>
      <w:r>
        <w:t>from</w:t>
      </w:r>
      <w:r>
        <w:rPr>
          <w:spacing w:val="-4"/>
        </w:rPr>
        <w:t xml:space="preserve"> </w:t>
      </w:r>
      <w:r>
        <w:t>players</w:t>
      </w:r>
      <w:r>
        <w:rPr>
          <w:spacing w:val="-4"/>
        </w:rPr>
        <w:t xml:space="preserve"> </w:t>
      </w:r>
      <w:r>
        <w:t>having</w:t>
      </w:r>
      <w:r>
        <w:rPr>
          <w:spacing w:val="-2"/>
        </w:rPr>
        <w:t xml:space="preserve"> </w:t>
      </w:r>
      <w:r>
        <w:t>Utah</w:t>
      </w:r>
      <w:r>
        <w:rPr>
          <w:spacing w:val="-2"/>
        </w:rPr>
        <w:t xml:space="preserve"> </w:t>
      </w:r>
      <w:r>
        <w:t>residency,</w:t>
      </w:r>
      <w:r>
        <w:rPr>
          <w:spacing w:val="-5"/>
        </w:rPr>
        <w:t xml:space="preserve"> </w:t>
      </w:r>
      <w:r>
        <w:t>with</w:t>
      </w:r>
      <w:r>
        <w:rPr>
          <w:spacing w:val="-2"/>
        </w:rPr>
        <w:t xml:space="preserve"> </w:t>
      </w:r>
      <w:r>
        <w:t>no</w:t>
      </w:r>
      <w:r>
        <w:rPr>
          <w:spacing w:val="-2"/>
        </w:rPr>
        <w:t xml:space="preserve"> </w:t>
      </w:r>
      <w:r>
        <w:t>billeted</w:t>
      </w:r>
      <w:r>
        <w:rPr>
          <w:spacing w:val="-2"/>
        </w:rPr>
        <w:t xml:space="preserve"> </w:t>
      </w:r>
      <w:r>
        <w:t>players,</w:t>
      </w:r>
      <w:r>
        <w:rPr>
          <w:spacing w:val="-2"/>
        </w:rPr>
        <w:t xml:space="preserve"> </w:t>
      </w:r>
      <w:r>
        <w:t>and no players from outside of Utah. Special circumstances may be considered by UAHA, provided a petition is received in writing from the parent or guardian of the player. Special Circumstances considered consist of:</w:t>
      </w:r>
    </w:p>
    <w:p w14:paraId="6588CF48" w14:textId="77777777" w:rsidR="002433A5" w:rsidRDefault="002433A5">
      <w:pPr>
        <w:pStyle w:val="BodyText"/>
        <w:spacing w:before="10"/>
        <w:rPr>
          <w:sz w:val="23"/>
        </w:rPr>
      </w:pPr>
    </w:p>
    <w:p w14:paraId="6588CF49" w14:textId="77777777" w:rsidR="002433A5" w:rsidRDefault="00000000">
      <w:pPr>
        <w:pStyle w:val="ListParagraph"/>
        <w:numPr>
          <w:ilvl w:val="1"/>
          <w:numId w:val="54"/>
        </w:numPr>
        <w:tabs>
          <w:tab w:val="left" w:pos="1559"/>
          <w:tab w:val="left" w:pos="1560"/>
        </w:tabs>
        <w:ind w:left="1559"/>
      </w:pPr>
      <w:r>
        <w:t>Family</w:t>
      </w:r>
      <w:r>
        <w:rPr>
          <w:spacing w:val="-6"/>
        </w:rPr>
        <w:t xml:space="preserve"> </w:t>
      </w:r>
      <w:r>
        <w:t>medical</w:t>
      </w:r>
      <w:r>
        <w:rPr>
          <w:spacing w:val="-5"/>
        </w:rPr>
        <w:t xml:space="preserve"> </w:t>
      </w:r>
      <w:r>
        <w:t>situations</w:t>
      </w:r>
      <w:r>
        <w:rPr>
          <w:spacing w:val="-4"/>
        </w:rPr>
        <w:t xml:space="preserve"> </w:t>
      </w:r>
      <w:r>
        <w:t>that</w:t>
      </w:r>
      <w:r>
        <w:rPr>
          <w:spacing w:val="-2"/>
        </w:rPr>
        <w:t xml:space="preserve"> </w:t>
      </w:r>
      <w:r>
        <w:t>displaced</w:t>
      </w:r>
      <w:r>
        <w:rPr>
          <w:spacing w:val="-3"/>
        </w:rPr>
        <w:t xml:space="preserve"> </w:t>
      </w:r>
      <w:r>
        <w:t>a</w:t>
      </w:r>
      <w:r>
        <w:rPr>
          <w:spacing w:val="-5"/>
        </w:rPr>
        <w:t xml:space="preserve"> </w:t>
      </w:r>
      <w:r>
        <w:t>family</w:t>
      </w:r>
      <w:r>
        <w:rPr>
          <w:spacing w:val="-6"/>
        </w:rPr>
        <w:t xml:space="preserve"> </w:t>
      </w:r>
      <w:r>
        <w:t>from</w:t>
      </w:r>
      <w:r>
        <w:rPr>
          <w:spacing w:val="-5"/>
        </w:rPr>
        <w:t xml:space="preserve"> </w:t>
      </w:r>
      <w:r>
        <w:t>their</w:t>
      </w:r>
      <w:r>
        <w:rPr>
          <w:spacing w:val="-2"/>
        </w:rPr>
        <w:t xml:space="preserve"> </w:t>
      </w:r>
      <w:r>
        <w:t>home</w:t>
      </w:r>
      <w:r>
        <w:rPr>
          <w:spacing w:val="-5"/>
        </w:rPr>
        <w:t xml:space="preserve"> </w:t>
      </w:r>
      <w:r>
        <w:t>state</w:t>
      </w:r>
      <w:r>
        <w:rPr>
          <w:spacing w:val="-3"/>
        </w:rPr>
        <w:t xml:space="preserve"> </w:t>
      </w:r>
      <w:r>
        <w:t>for</w:t>
      </w:r>
      <w:r>
        <w:rPr>
          <w:spacing w:val="-2"/>
        </w:rPr>
        <w:t xml:space="preserve"> </w:t>
      </w:r>
      <w:r>
        <w:t>prolonged</w:t>
      </w:r>
      <w:r>
        <w:rPr>
          <w:spacing w:val="-3"/>
        </w:rPr>
        <w:t xml:space="preserve"> </w:t>
      </w:r>
      <w:r>
        <w:t>periods</w:t>
      </w:r>
      <w:r>
        <w:rPr>
          <w:spacing w:val="-3"/>
        </w:rPr>
        <w:t xml:space="preserve"> </w:t>
      </w:r>
      <w:r>
        <w:t>of</w:t>
      </w:r>
      <w:r>
        <w:rPr>
          <w:spacing w:val="-2"/>
        </w:rPr>
        <w:t xml:space="preserve"> time.</w:t>
      </w:r>
    </w:p>
    <w:p w14:paraId="6588CF4A" w14:textId="77777777" w:rsidR="002433A5" w:rsidRDefault="00000000">
      <w:pPr>
        <w:pStyle w:val="ListParagraph"/>
        <w:numPr>
          <w:ilvl w:val="1"/>
          <w:numId w:val="54"/>
        </w:numPr>
        <w:tabs>
          <w:tab w:val="left" w:pos="1560"/>
        </w:tabs>
        <w:spacing w:before="9" w:line="244" w:lineRule="auto"/>
        <w:ind w:left="1559" w:right="652" w:hanging="360"/>
      </w:pPr>
      <w:r>
        <w:t>Lack</w:t>
      </w:r>
      <w:r>
        <w:rPr>
          <w:spacing w:val="-2"/>
        </w:rPr>
        <w:t xml:space="preserve"> </w:t>
      </w:r>
      <w:r>
        <w:t>of</w:t>
      </w:r>
      <w:r>
        <w:rPr>
          <w:spacing w:val="-1"/>
        </w:rPr>
        <w:t xml:space="preserve"> </w:t>
      </w:r>
      <w:r>
        <w:t>availability</w:t>
      </w:r>
      <w:r>
        <w:rPr>
          <w:spacing w:val="-2"/>
        </w:rPr>
        <w:t xml:space="preserve"> </w:t>
      </w:r>
      <w:r>
        <w:t>of</w:t>
      </w:r>
      <w:r>
        <w:rPr>
          <w:spacing w:val="-1"/>
        </w:rPr>
        <w:t xml:space="preserve"> </w:t>
      </w:r>
      <w:r>
        <w:t>a</w:t>
      </w:r>
      <w:r>
        <w:rPr>
          <w:spacing w:val="-2"/>
        </w:rPr>
        <w:t xml:space="preserve"> </w:t>
      </w:r>
      <w:r>
        <w:t>Tier</w:t>
      </w:r>
      <w:r>
        <w:rPr>
          <w:spacing w:val="-1"/>
        </w:rPr>
        <w:t xml:space="preserve"> </w:t>
      </w:r>
      <w:r>
        <w:t>II</w:t>
      </w:r>
      <w:r>
        <w:rPr>
          <w:spacing w:val="-4"/>
        </w:rPr>
        <w:t xml:space="preserve"> </w:t>
      </w:r>
      <w:r>
        <w:t>Organization</w:t>
      </w:r>
      <w:r>
        <w:rPr>
          <w:spacing w:val="-2"/>
        </w:rPr>
        <w:t xml:space="preserve"> </w:t>
      </w:r>
      <w:r>
        <w:t>within</w:t>
      </w:r>
      <w:r>
        <w:rPr>
          <w:spacing w:val="-5"/>
        </w:rPr>
        <w:t xml:space="preserve"> </w:t>
      </w:r>
      <w:r>
        <w:t>the</w:t>
      </w:r>
      <w:r>
        <w:rPr>
          <w:spacing w:val="-2"/>
        </w:rPr>
        <w:t xml:space="preserve"> </w:t>
      </w:r>
      <w:r>
        <w:t>bounds</w:t>
      </w:r>
      <w:r>
        <w:rPr>
          <w:spacing w:val="-2"/>
        </w:rPr>
        <w:t xml:space="preserve"> </w:t>
      </w:r>
      <w:r>
        <w:t>of</w:t>
      </w:r>
      <w:r>
        <w:rPr>
          <w:spacing w:val="-4"/>
        </w:rPr>
        <w:t xml:space="preserve"> </w:t>
      </w:r>
      <w:r>
        <w:t>their</w:t>
      </w:r>
      <w:r>
        <w:rPr>
          <w:spacing w:val="-4"/>
        </w:rPr>
        <w:t xml:space="preserve"> </w:t>
      </w:r>
      <w:r>
        <w:t>home</w:t>
      </w:r>
      <w:r>
        <w:rPr>
          <w:spacing w:val="-2"/>
        </w:rPr>
        <w:t xml:space="preserve"> </w:t>
      </w:r>
      <w:r>
        <w:t>Affiliate.</w:t>
      </w:r>
      <w:r>
        <w:rPr>
          <w:spacing w:val="40"/>
        </w:rPr>
        <w:t xml:space="preserve"> </w:t>
      </w:r>
      <w:r>
        <w:t>Waivers</w:t>
      </w:r>
      <w:r>
        <w:rPr>
          <w:spacing w:val="-2"/>
        </w:rPr>
        <w:t xml:space="preserve"> </w:t>
      </w:r>
      <w:r>
        <w:t>will</w:t>
      </w:r>
      <w:r>
        <w:rPr>
          <w:spacing w:val="-1"/>
        </w:rPr>
        <w:t xml:space="preserve"> </w:t>
      </w:r>
      <w:r>
        <w:t>not be granted unless a release is received by UAHA from the player’s home Affiliate (state) President.</w:t>
      </w:r>
    </w:p>
    <w:p w14:paraId="6588CF4B" w14:textId="77777777" w:rsidR="002433A5" w:rsidRDefault="00000000">
      <w:pPr>
        <w:pStyle w:val="ListParagraph"/>
        <w:numPr>
          <w:ilvl w:val="2"/>
          <w:numId w:val="54"/>
        </w:numPr>
        <w:tabs>
          <w:tab w:val="left" w:pos="2280"/>
        </w:tabs>
        <w:spacing w:before="5" w:line="247" w:lineRule="auto"/>
        <w:ind w:right="633"/>
        <w:jc w:val="left"/>
      </w:pPr>
      <w:r>
        <w:t>Sub-Affiliate</w:t>
      </w:r>
      <w:r>
        <w:rPr>
          <w:spacing w:val="-4"/>
        </w:rPr>
        <w:t xml:space="preserve"> </w:t>
      </w:r>
      <w:r>
        <w:t>must</w:t>
      </w:r>
      <w:r>
        <w:rPr>
          <w:spacing w:val="-1"/>
        </w:rPr>
        <w:t xml:space="preserve"> </w:t>
      </w:r>
      <w:r>
        <w:t>be</w:t>
      </w:r>
      <w:r>
        <w:rPr>
          <w:spacing w:val="-2"/>
        </w:rPr>
        <w:t xml:space="preserve"> </w:t>
      </w:r>
      <w:r>
        <w:t>able</w:t>
      </w:r>
      <w:r>
        <w:rPr>
          <w:spacing w:val="-4"/>
        </w:rPr>
        <w:t xml:space="preserve"> </w:t>
      </w:r>
      <w:r>
        <w:t>to</w:t>
      </w:r>
      <w:r>
        <w:rPr>
          <w:spacing w:val="-2"/>
        </w:rPr>
        <w:t xml:space="preserve"> </w:t>
      </w:r>
      <w:r>
        <w:t>demonstrate</w:t>
      </w:r>
      <w:r>
        <w:rPr>
          <w:spacing w:val="-4"/>
        </w:rPr>
        <w:t xml:space="preserve"> </w:t>
      </w:r>
      <w:r>
        <w:t>that</w:t>
      </w:r>
      <w:r>
        <w:rPr>
          <w:spacing w:val="-1"/>
        </w:rPr>
        <w:t xml:space="preserve"> </w:t>
      </w:r>
      <w:r>
        <w:t>rostering</w:t>
      </w:r>
      <w:r>
        <w:rPr>
          <w:spacing w:val="-2"/>
        </w:rPr>
        <w:t xml:space="preserve"> </w:t>
      </w:r>
      <w:r>
        <w:t>an</w:t>
      </w:r>
      <w:r>
        <w:rPr>
          <w:spacing w:val="-2"/>
        </w:rPr>
        <w:t xml:space="preserve"> </w:t>
      </w:r>
      <w:r>
        <w:t>out</w:t>
      </w:r>
      <w:r>
        <w:rPr>
          <w:spacing w:val="-1"/>
        </w:rPr>
        <w:t xml:space="preserve"> </w:t>
      </w:r>
      <w:r>
        <w:t>of</w:t>
      </w:r>
      <w:r>
        <w:rPr>
          <w:spacing w:val="-4"/>
        </w:rPr>
        <w:t xml:space="preserve"> </w:t>
      </w:r>
      <w:r>
        <w:t>state</w:t>
      </w:r>
      <w:r>
        <w:rPr>
          <w:spacing w:val="-4"/>
        </w:rPr>
        <w:t xml:space="preserve"> </w:t>
      </w:r>
      <w:r>
        <w:t>player</w:t>
      </w:r>
      <w:r>
        <w:rPr>
          <w:spacing w:val="-4"/>
        </w:rPr>
        <w:t xml:space="preserve"> </w:t>
      </w:r>
      <w:r>
        <w:t>does</w:t>
      </w:r>
      <w:r>
        <w:rPr>
          <w:spacing w:val="-2"/>
        </w:rPr>
        <w:t xml:space="preserve"> </w:t>
      </w:r>
      <w:r>
        <w:t>not</w:t>
      </w:r>
      <w:r>
        <w:rPr>
          <w:spacing w:val="-4"/>
        </w:rPr>
        <w:t xml:space="preserve"> </w:t>
      </w:r>
      <w:r>
        <w:t>take</w:t>
      </w:r>
      <w:r>
        <w:rPr>
          <w:spacing w:val="-2"/>
        </w:rPr>
        <w:t xml:space="preserve"> </w:t>
      </w:r>
      <w:r>
        <w:t>away an opportunity of a Utah player.</w:t>
      </w:r>
    </w:p>
    <w:p w14:paraId="6588CF4C" w14:textId="77777777" w:rsidR="002433A5" w:rsidRDefault="00000000">
      <w:pPr>
        <w:pStyle w:val="ListParagraph"/>
        <w:numPr>
          <w:ilvl w:val="2"/>
          <w:numId w:val="54"/>
        </w:numPr>
        <w:tabs>
          <w:tab w:val="left" w:pos="2280"/>
        </w:tabs>
        <w:spacing w:before="2"/>
        <w:ind w:hanging="359"/>
        <w:jc w:val="left"/>
      </w:pPr>
      <w:r>
        <w:t>Out</w:t>
      </w:r>
      <w:r>
        <w:rPr>
          <w:spacing w:val="-2"/>
        </w:rPr>
        <w:t xml:space="preserve"> </w:t>
      </w:r>
      <w:r>
        <w:t>of</w:t>
      </w:r>
      <w:r>
        <w:rPr>
          <w:spacing w:val="-1"/>
        </w:rPr>
        <w:t xml:space="preserve"> </w:t>
      </w:r>
      <w:r>
        <w:t>State</w:t>
      </w:r>
      <w:r>
        <w:rPr>
          <w:spacing w:val="-2"/>
        </w:rPr>
        <w:t xml:space="preserve"> </w:t>
      </w:r>
      <w:r>
        <w:t>Players</w:t>
      </w:r>
      <w:r>
        <w:rPr>
          <w:spacing w:val="-5"/>
        </w:rPr>
        <w:t xml:space="preserve"> </w:t>
      </w:r>
      <w:r>
        <w:t>may</w:t>
      </w:r>
      <w:r>
        <w:rPr>
          <w:spacing w:val="-5"/>
        </w:rPr>
        <w:t xml:space="preserve"> </w:t>
      </w:r>
      <w:r>
        <w:t>not</w:t>
      </w:r>
      <w:r>
        <w:rPr>
          <w:spacing w:val="-1"/>
        </w:rPr>
        <w:t xml:space="preserve"> </w:t>
      </w:r>
      <w:r>
        <w:t>be</w:t>
      </w:r>
      <w:r>
        <w:rPr>
          <w:spacing w:val="-2"/>
        </w:rPr>
        <w:t xml:space="preserve"> </w:t>
      </w:r>
      <w:r>
        <w:t>billeted.</w:t>
      </w:r>
      <w:r>
        <w:rPr>
          <w:spacing w:val="-5"/>
        </w:rPr>
        <w:t xml:space="preserve"> </w:t>
      </w:r>
      <w:r>
        <w:t>Parent</w:t>
      </w:r>
      <w:r>
        <w:rPr>
          <w:spacing w:val="-5"/>
        </w:rPr>
        <w:t xml:space="preserve"> </w:t>
      </w:r>
      <w:r>
        <w:t>or</w:t>
      </w:r>
      <w:r>
        <w:rPr>
          <w:spacing w:val="-2"/>
        </w:rPr>
        <w:t xml:space="preserve"> </w:t>
      </w:r>
      <w:r>
        <w:t>Guardian</w:t>
      </w:r>
      <w:r>
        <w:rPr>
          <w:spacing w:val="-5"/>
        </w:rPr>
        <w:t xml:space="preserve"> </w:t>
      </w:r>
      <w:r>
        <w:t>must</w:t>
      </w:r>
      <w:r>
        <w:rPr>
          <w:spacing w:val="-1"/>
        </w:rPr>
        <w:t xml:space="preserve"> </w:t>
      </w:r>
      <w:r>
        <w:t>accompany</w:t>
      </w:r>
      <w:r>
        <w:rPr>
          <w:spacing w:val="-5"/>
        </w:rPr>
        <w:t xml:space="preserve"> </w:t>
      </w:r>
      <w:r>
        <w:t>the</w:t>
      </w:r>
      <w:r>
        <w:rPr>
          <w:spacing w:val="-4"/>
        </w:rPr>
        <w:t xml:space="preserve"> </w:t>
      </w:r>
      <w:r>
        <w:rPr>
          <w:spacing w:val="-2"/>
        </w:rPr>
        <w:t>player.</w:t>
      </w:r>
    </w:p>
    <w:p w14:paraId="6588CF4D" w14:textId="77777777" w:rsidR="002433A5" w:rsidRDefault="00000000">
      <w:pPr>
        <w:pStyle w:val="ListParagraph"/>
        <w:numPr>
          <w:ilvl w:val="2"/>
          <w:numId w:val="54"/>
        </w:numPr>
        <w:tabs>
          <w:tab w:val="left" w:pos="2280"/>
        </w:tabs>
        <w:spacing w:before="9" w:line="247" w:lineRule="auto"/>
        <w:ind w:right="884" w:hanging="418"/>
        <w:jc w:val="left"/>
      </w:pPr>
      <w:r>
        <w:t>Player,</w:t>
      </w:r>
      <w:r>
        <w:rPr>
          <w:spacing w:val="-2"/>
        </w:rPr>
        <w:t xml:space="preserve"> </w:t>
      </w:r>
      <w:r>
        <w:t>parent,</w:t>
      </w:r>
      <w:r>
        <w:rPr>
          <w:spacing w:val="-2"/>
        </w:rPr>
        <w:t xml:space="preserve"> </w:t>
      </w:r>
      <w:r>
        <w:t>or</w:t>
      </w:r>
      <w:r>
        <w:rPr>
          <w:spacing w:val="-1"/>
        </w:rPr>
        <w:t xml:space="preserve"> </w:t>
      </w:r>
      <w:r>
        <w:t>guardian</w:t>
      </w:r>
      <w:r>
        <w:rPr>
          <w:spacing w:val="-5"/>
        </w:rPr>
        <w:t xml:space="preserve"> </w:t>
      </w:r>
      <w:r>
        <w:t>must</w:t>
      </w:r>
      <w:r>
        <w:rPr>
          <w:spacing w:val="-1"/>
        </w:rPr>
        <w:t xml:space="preserve"> </w:t>
      </w:r>
      <w:r>
        <w:t>commit</w:t>
      </w:r>
      <w:r>
        <w:rPr>
          <w:spacing w:val="-1"/>
        </w:rPr>
        <w:t xml:space="preserve"> </w:t>
      </w:r>
      <w:r>
        <w:t>to</w:t>
      </w:r>
      <w:r>
        <w:rPr>
          <w:spacing w:val="-5"/>
        </w:rPr>
        <w:t xml:space="preserve"> </w:t>
      </w:r>
      <w:r>
        <w:t>attend</w:t>
      </w:r>
      <w:r>
        <w:rPr>
          <w:spacing w:val="-2"/>
        </w:rPr>
        <w:t xml:space="preserve"> </w:t>
      </w:r>
      <w:r>
        <w:t>a</w:t>
      </w:r>
      <w:r>
        <w:rPr>
          <w:spacing w:val="-4"/>
        </w:rPr>
        <w:t xml:space="preserve"> </w:t>
      </w:r>
      <w:r>
        <w:t>majority</w:t>
      </w:r>
      <w:r>
        <w:rPr>
          <w:spacing w:val="-5"/>
        </w:rPr>
        <w:t xml:space="preserve"> </w:t>
      </w:r>
      <w:r>
        <w:t>of</w:t>
      </w:r>
      <w:r>
        <w:rPr>
          <w:spacing w:val="-4"/>
        </w:rPr>
        <w:t xml:space="preserve"> </w:t>
      </w:r>
      <w:r>
        <w:t>the</w:t>
      </w:r>
      <w:r>
        <w:rPr>
          <w:spacing w:val="-2"/>
        </w:rPr>
        <w:t xml:space="preserve"> </w:t>
      </w:r>
      <w:r>
        <w:t>practices</w:t>
      </w:r>
      <w:r>
        <w:rPr>
          <w:spacing w:val="-2"/>
        </w:rPr>
        <w:t xml:space="preserve"> </w:t>
      </w:r>
      <w:r>
        <w:t>scheduled</w:t>
      </w:r>
      <w:r>
        <w:rPr>
          <w:spacing w:val="-5"/>
        </w:rPr>
        <w:t xml:space="preserve"> </w:t>
      </w:r>
      <w:r>
        <w:t>for</w:t>
      </w:r>
      <w:r>
        <w:rPr>
          <w:spacing w:val="-4"/>
        </w:rPr>
        <w:t xml:space="preserve"> </w:t>
      </w:r>
      <w:r>
        <w:t>the team. Tournament Players are not allowed.</w:t>
      </w:r>
    </w:p>
    <w:p w14:paraId="6588CF4E" w14:textId="77777777" w:rsidR="002433A5" w:rsidRDefault="00000000">
      <w:pPr>
        <w:pStyle w:val="ListParagraph"/>
        <w:numPr>
          <w:ilvl w:val="1"/>
          <w:numId w:val="54"/>
        </w:numPr>
        <w:tabs>
          <w:tab w:val="left" w:pos="1559"/>
          <w:tab w:val="left" w:pos="1560"/>
        </w:tabs>
        <w:spacing w:before="2"/>
        <w:ind w:left="1559"/>
      </w:pPr>
      <w:r>
        <w:t>Must</w:t>
      </w:r>
      <w:r>
        <w:rPr>
          <w:spacing w:val="-3"/>
        </w:rPr>
        <w:t xml:space="preserve"> </w:t>
      </w:r>
      <w:r>
        <w:t>play</w:t>
      </w:r>
      <w:r>
        <w:rPr>
          <w:spacing w:val="-3"/>
        </w:rPr>
        <w:t xml:space="preserve"> </w:t>
      </w:r>
      <w:r>
        <w:t>for</w:t>
      </w:r>
      <w:r>
        <w:rPr>
          <w:spacing w:val="-5"/>
        </w:rPr>
        <w:t xml:space="preserve"> </w:t>
      </w:r>
      <w:r>
        <w:t>the</w:t>
      </w:r>
      <w:r>
        <w:rPr>
          <w:spacing w:val="-3"/>
        </w:rPr>
        <w:t xml:space="preserve"> </w:t>
      </w:r>
      <w:r>
        <w:t>organization</w:t>
      </w:r>
      <w:r>
        <w:rPr>
          <w:spacing w:val="-3"/>
        </w:rPr>
        <w:t xml:space="preserve"> </w:t>
      </w:r>
      <w:r>
        <w:t>(rink)</w:t>
      </w:r>
      <w:r>
        <w:rPr>
          <w:spacing w:val="-2"/>
        </w:rPr>
        <w:t xml:space="preserve"> </w:t>
      </w:r>
      <w:r>
        <w:t>closest</w:t>
      </w:r>
      <w:r>
        <w:rPr>
          <w:spacing w:val="-5"/>
        </w:rPr>
        <w:t xml:space="preserve"> </w:t>
      </w:r>
      <w:r>
        <w:t>to</w:t>
      </w:r>
      <w:r>
        <w:rPr>
          <w:spacing w:val="-3"/>
        </w:rPr>
        <w:t xml:space="preserve"> </w:t>
      </w:r>
      <w:r>
        <w:t>where</w:t>
      </w:r>
      <w:r>
        <w:rPr>
          <w:spacing w:val="-5"/>
        </w:rPr>
        <w:t xml:space="preserve"> </w:t>
      </w:r>
      <w:r>
        <w:t>the</w:t>
      </w:r>
      <w:r>
        <w:rPr>
          <w:spacing w:val="-4"/>
        </w:rPr>
        <w:t xml:space="preserve"> </w:t>
      </w:r>
      <w:r>
        <w:t>petitioning</w:t>
      </w:r>
      <w:r>
        <w:rPr>
          <w:spacing w:val="-5"/>
        </w:rPr>
        <w:t xml:space="preserve"> </w:t>
      </w:r>
      <w:r>
        <w:t>player</w:t>
      </w:r>
      <w:r>
        <w:rPr>
          <w:spacing w:val="-5"/>
        </w:rPr>
        <w:t xml:space="preserve"> </w:t>
      </w:r>
      <w:r>
        <w:rPr>
          <w:spacing w:val="-2"/>
        </w:rPr>
        <w:t>lives</w:t>
      </w:r>
    </w:p>
    <w:p w14:paraId="6588CF4F" w14:textId="77777777" w:rsidR="002433A5" w:rsidRDefault="00000000">
      <w:pPr>
        <w:pStyle w:val="BodyText"/>
        <w:spacing w:before="8"/>
        <w:ind w:left="1873"/>
      </w:pPr>
      <w:r>
        <w:t>iv.</w:t>
      </w:r>
      <w:r>
        <w:rPr>
          <w:spacing w:val="30"/>
        </w:rPr>
        <w:t xml:space="preserve">  </w:t>
      </w:r>
      <w:r>
        <w:t>Exception</w:t>
      </w:r>
      <w:r>
        <w:rPr>
          <w:spacing w:val="-4"/>
        </w:rPr>
        <w:t xml:space="preserve"> </w:t>
      </w:r>
      <w:r>
        <w:t>may</w:t>
      </w:r>
      <w:r>
        <w:rPr>
          <w:spacing w:val="-2"/>
        </w:rPr>
        <w:t xml:space="preserve"> </w:t>
      </w:r>
      <w:r>
        <w:t>be</w:t>
      </w:r>
      <w:r>
        <w:rPr>
          <w:spacing w:val="-2"/>
        </w:rPr>
        <w:t xml:space="preserve"> </w:t>
      </w:r>
      <w:r>
        <w:t>granted</w:t>
      </w:r>
      <w:r>
        <w:rPr>
          <w:spacing w:val="-4"/>
        </w:rPr>
        <w:t xml:space="preserve"> </w:t>
      </w:r>
      <w:r>
        <w:t>by</w:t>
      </w:r>
      <w:r>
        <w:rPr>
          <w:spacing w:val="-2"/>
        </w:rPr>
        <w:t xml:space="preserve"> </w:t>
      </w:r>
      <w:r>
        <w:t>UAHA</w:t>
      </w:r>
      <w:r>
        <w:rPr>
          <w:spacing w:val="-3"/>
        </w:rPr>
        <w:t xml:space="preserve"> </w:t>
      </w:r>
      <w:r>
        <w:t>due</w:t>
      </w:r>
      <w:r>
        <w:rPr>
          <w:spacing w:val="-2"/>
        </w:rPr>
        <w:t xml:space="preserve"> </w:t>
      </w:r>
      <w:r>
        <w:t>to</w:t>
      </w:r>
      <w:r>
        <w:rPr>
          <w:spacing w:val="-5"/>
        </w:rPr>
        <w:t xml:space="preserve"> </w:t>
      </w:r>
      <w:r>
        <w:t>location</w:t>
      </w:r>
      <w:r>
        <w:rPr>
          <w:spacing w:val="-1"/>
        </w:rPr>
        <w:t xml:space="preserve"> </w:t>
      </w:r>
      <w:r>
        <w:t>of</w:t>
      </w:r>
      <w:r>
        <w:rPr>
          <w:spacing w:val="-1"/>
        </w:rPr>
        <w:t xml:space="preserve"> </w:t>
      </w:r>
      <w:r>
        <w:t>employment</w:t>
      </w:r>
      <w:r>
        <w:rPr>
          <w:spacing w:val="-4"/>
        </w:rPr>
        <w:t xml:space="preserve"> </w:t>
      </w:r>
      <w:r>
        <w:t>of</w:t>
      </w:r>
      <w:r>
        <w:rPr>
          <w:spacing w:val="-1"/>
        </w:rPr>
        <w:t xml:space="preserve"> </w:t>
      </w:r>
      <w:r>
        <w:t>parent</w:t>
      </w:r>
      <w:r>
        <w:rPr>
          <w:spacing w:val="-1"/>
        </w:rPr>
        <w:t xml:space="preserve"> </w:t>
      </w:r>
      <w:r>
        <w:t>or</w:t>
      </w:r>
      <w:r>
        <w:rPr>
          <w:spacing w:val="-3"/>
        </w:rPr>
        <w:t xml:space="preserve"> </w:t>
      </w:r>
      <w:r>
        <w:rPr>
          <w:spacing w:val="-2"/>
        </w:rPr>
        <w:t>guardian</w:t>
      </w:r>
    </w:p>
    <w:p w14:paraId="6588CF50" w14:textId="77777777" w:rsidR="002433A5" w:rsidRDefault="00000000">
      <w:pPr>
        <w:pStyle w:val="ListParagraph"/>
        <w:numPr>
          <w:ilvl w:val="1"/>
          <w:numId w:val="54"/>
        </w:numPr>
        <w:tabs>
          <w:tab w:val="left" w:pos="1560"/>
        </w:tabs>
        <w:spacing w:before="9"/>
        <w:ind w:left="1559"/>
      </w:pPr>
      <w:r>
        <w:t>No</w:t>
      </w:r>
      <w:r>
        <w:rPr>
          <w:spacing w:val="-3"/>
        </w:rPr>
        <w:t xml:space="preserve"> </w:t>
      </w:r>
      <w:r>
        <w:t>other</w:t>
      </w:r>
      <w:r>
        <w:rPr>
          <w:spacing w:val="-2"/>
        </w:rPr>
        <w:t xml:space="preserve"> </w:t>
      </w:r>
      <w:r>
        <w:t>feasible</w:t>
      </w:r>
      <w:r>
        <w:rPr>
          <w:spacing w:val="-3"/>
        </w:rPr>
        <w:t xml:space="preserve"> </w:t>
      </w:r>
      <w:r>
        <w:t>opportunity</w:t>
      </w:r>
      <w:r>
        <w:rPr>
          <w:spacing w:val="-2"/>
        </w:rPr>
        <w:t xml:space="preserve"> </w:t>
      </w:r>
      <w:r>
        <w:t>to</w:t>
      </w:r>
      <w:r>
        <w:rPr>
          <w:spacing w:val="-6"/>
        </w:rPr>
        <w:t xml:space="preserve"> </w:t>
      </w:r>
      <w:r>
        <w:t>play</w:t>
      </w:r>
      <w:r>
        <w:rPr>
          <w:spacing w:val="-2"/>
        </w:rPr>
        <w:t xml:space="preserve"> hockey</w:t>
      </w:r>
    </w:p>
    <w:p w14:paraId="6588CF51" w14:textId="77777777" w:rsidR="002433A5" w:rsidRDefault="00000000">
      <w:pPr>
        <w:pStyle w:val="ListParagraph"/>
        <w:numPr>
          <w:ilvl w:val="0"/>
          <w:numId w:val="54"/>
        </w:numPr>
        <w:tabs>
          <w:tab w:val="left" w:pos="839"/>
        </w:tabs>
        <w:spacing w:before="14"/>
        <w:ind w:left="838"/>
      </w:pPr>
      <w:r>
        <w:t>All</w:t>
      </w:r>
      <w:r>
        <w:rPr>
          <w:spacing w:val="-5"/>
        </w:rPr>
        <w:t xml:space="preserve"> </w:t>
      </w:r>
      <w:r>
        <w:t>teams</w:t>
      </w:r>
      <w:r>
        <w:rPr>
          <w:spacing w:val="-3"/>
        </w:rPr>
        <w:t xml:space="preserve"> </w:t>
      </w:r>
      <w:r>
        <w:t>of</w:t>
      </w:r>
      <w:r>
        <w:rPr>
          <w:spacing w:val="-3"/>
        </w:rPr>
        <w:t xml:space="preserve"> </w:t>
      </w:r>
      <w:r>
        <w:t>a</w:t>
      </w:r>
      <w:r>
        <w:rPr>
          <w:spacing w:val="-5"/>
        </w:rPr>
        <w:t xml:space="preserve"> </w:t>
      </w:r>
      <w:r>
        <w:t>Member</w:t>
      </w:r>
      <w:r>
        <w:rPr>
          <w:spacing w:val="-3"/>
        </w:rPr>
        <w:t xml:space="preserve"> </w:t>
      </w:r>
      <w:r>
        <w:t>Association</w:t>
      </w:r>
      <w:r>
        <w:rPr>
          <w:spacing w:val="-3"/>
        </w:rPr>
        <w:t xml:space="preserve"> </w:t>
      </w:r>
      <w:r>
        <w:t>must</w:t>
      </w:r>
      <w:r>
        <w:rPr>
          <w:spacing w:val="-6"/>
        </w:rPr>
        <w:t xml:space="preserve"> </w:t>
      </w:r>
      <w:r>
        <w:t>register</w:t>
      </w:r>
      <w:r>
        <w:rPr>
          <w:spacing w:val="-2"/>
        </w:rPr>
        <w:t xml:space="preserve"> </w:t>
      </w:r>
      <w:r>
        <w:t>through</w:t>
      </w:r>
      <w:r>
        <w:rPr>
          <w:spacing w:val="-3"/>
        </w:rPr>
        <w:t xml:space="preserve"> </w:t>
      </w:r>
      <w:r>
        <w:t>the</w:t>
      </w:r>
      <w:r>
        <w:rPr>
          <w:spacing w:val="-4"/>
        </w:rPr>
        <w:t xml:space="preserve"> </w:t>
      </w:r>
      <w:r>
        <w:t>Affiliate</w:t>
      </w:r>
      <w:r>
        <w:rPr>
          <w:spacing w:val="-3"/>
        </w:rPr>
        <w:t xml:space="preserve"> </w:t>
      </w:r>
      <w:r>
        <w:t>within</w:t>
      </w:r>
      <w:r>
        <w:rPr>
          <w:spacing w:val="-4"/>
        </w:rPr>
        <w:t xml:space="preserve"> </w:t>
      </w:r>
      <w:r>
        <w:t>the</w:t>
      </w:r>
      <w:r>
        <w:rPr>
          <w:spacing w:val="-3"/>
        </w:rPr>
        <w:t xml:space="preserve"> </w:t>
      </w:r>
      <w:r>
        <w:t>geographical</w:t>
      </w:r>
      <w:r>
        <w:rPr>
          <w:spacing w:val="-6"/>
        </w:rPr>
        <w:t xml:space="preserve"> </w:t>
      </w:r>
      <w:r>
        <w:t>area</w:t>
      </w:r>
      <w:r>
        <w:rPr>
          <w:spacing w:val="-3"/>
        </w:rPr>
        <w:t xml:space="preserve"> </w:t>
      </w:r>
      <w:r>
        <w:t>of</w:t>
      </w:r>
      <w:r>
        <w:rPr>
          <w:spacing w:val="-2"/>
        </w:rPr>
        <w:t xml:space="preserve"> Utah.</w:t>
      </w:r>
    </w:p>
    <w:p w14:paraId="6588CF52" w14:textId="77777777" w:rsidR="002433A5" w:rsidRDefault="00000000">
      <w:pPr>
        <w:pStyle w:val="ListParagraph"/>
        <w:numPr>
          <w:ilvl w:val="0"/>
          <w:numId w:val="54"/>
        </w:numPr>
        <w:tabs>
          <w:tab w:val="left" w:pos="839"/>
        </w:tabs>
        <w:spacing w:before="13"/>
        <w:ind w:left="838" w:hanging="361"/>
      </w:pPr>
      <w:r>
        <w:t>All</w:t>
      </w:r>
      <w:r>
        <w:rPr>
          <w:spacing w:val="-2"/>
        </w:rPr>
        <w:t xml:space="preserve"> </w:t>
      </w:r>
      <w:r>
        <w:t>teams</w:t>
      </w:r>
      <w:r>
        <w:rPr>
          <w:spacing w:val="-3"/>
        </w:rPr>
        <w:t xml:space="preserve"> </w:t>
      </w:r>
      <w:r>
        <w:t>of</w:t>
      </w:r>
      <w:r>
        <w:rPr>
          <w:spacing w:val="-2"/>
        </w:rPr>
        <w:t xml:space="preserve"> </w:t>
      </w:r>
      <w:r>
        <w:t>an</w:t>
      </w:r>
      <w:r>
        <w:rPr>
          <w:spacing w:val="-5"/>
        </w:rPr>
        <w:t xml:space="preserve"> </w:t>
      </w:r>
      <w:r>
        <w:t>organization</w:t>
      </w:r>
      <w:r>
        <w:rPr>
          <w:spacing w:val="-3"/>
        </w:rPr>
        <w:t xml:space="preserve"> </w:t>
      </w:r>
      <w:r>
        <w:t>must</w:t>
      </w:r>
      <w:r>
        <w:rPr>
          <w:spacing w:val="-2"/>
        </w:rPr>
        <w:t xml:space="preserve"> </w:t>
      </w:r>
      <w:r>
        <w:t>be</w:t>
      </w:r>
      <w:r>
        <w:rPr>
          <w:spacing w:val="-3"/>
        </w:rPr>
        <w:t xml:space="preserve"> </w:t>
      </w:r>
      <w:r>
        <w:t>part</w:t>
      </w:r>
      <w:r>
        <w:rPr>
          <w:spacing w:val="-2"/>
        </w:rPr>
        <w:t xml:space="preserve"> </w:t>
      </w:r>
      <w:r>
        <w:t>of</w:t>
      </w:r>
      <w:r>
        <w:rPr>
          <w:spacing w:val="-1"/>
        </w:rPr>
        <w:t xml:space="preserve"> </w:t>
      </w:r>
      <w:r>
        <w:t>the</w:t>
      </w:r>
      <w:r>
        <w:rPr>
          <w:spacing w:val="-3"/>
        </w:rPr>
        <w:t xml:space="preserve"> </w:t>
      </w:r>
      <w:r>
        <w:t>same</w:t>
      </w:r>
      <w:r>
        <w:rPr>
          <w:spacing w:val="-5"/>
        </w:rPr>
        <w:t xml:space="preserve"> </w:t>
      </w:r>
      <w:r>
        <w:t>business</w:t>
      </w:r>
      <w:r>
        <w:rPr>
          <w:spacing w:val="-4"/>
        </w:rPr>
        <w:t xml:space="preserve"> </w:t>
      </w:r>
      <w:r>
        <w:rPr>
          <w:spacing w:val="-2"/>
        </w:rPr>
        <w:t>entity.</w:t>
      </w:r>
    </w:p>
    <w:p w14:paraId="6588CF53" w14:textId="77777777" w:rsidR="002433A5" w:rsidRDefault="002433A5">
      <w:pPr>
        <w:pStyle w:val="BodyText"/>
        <w:rPr>
          <w:sz w:val="25"/>
        </w:rPr>
      </w:pPr>
    </w:p>
    <w:p w14:paraId="6588CF54" w14:textId="77777777" w:rsidR="002433A5" w:rsidRDefault="00000000">
      <w:pPr>
        <w:pStyle w:val="Heading6"/>
        <w:ind w:left="104"/>
      </w:pPr>
      <w:bookmarkStart w:id="12" w:name="Member_Association_Requirements"/>
      <w:bookmarkEnd w:id="12"/>
      <w:r>
        <w:rPr>
          <w:color w:val="FF0000"/>
        </w:rPr>
        <w:t>Member</w:t>
      </w:r>
      <w:r>
        <w:rPr>
          <w:color w:val="FF0000"/>
          <w:spacing w:val="-6"/>
        </w:rPr>
        <w:t xml:space="preserve"> </w:t>
      </w:r>
      <w:r>
        <w:rPr>
          <w:color w:val="FF0000"/>
        </w:rPr>
        <w:t>Association</w:t>
      </w:r>
      <w:r>
        <w:rPr>
          <w:color w:val="FF0000"/>
          <w:spacing w:val="-5"/>
        </w:rPr>
        <w:t xml:space="preserve"> </w:t>
      </w:r>
      <w:r>
        <w:rPr>
          <w:color w:val="FF0000"/>
          <w:spacing w:val="-2"/>
        </w:rPr>
        <w:t>Requirements</w:t>
      </w:r>
    </w:p>
    <w:p w14:paraId="6588CF55" w14:textId="77777777" w:rsidR="002433A5" w:rsidRDefault="00000000">
      <w:pPr>
        <w:pStyle w:val="BodyText"/>
        <w:spacing w:before="18" w:line="249" w:lineRule="auto"/>
        <w:ind w:left="104" w:right="636"/>
      </w:pPr>
      <w:r>
        <w:t>A member association</w:t>
      </w:r>
      <w:r>
        <w:rPr>
          <w:spacing w:val="-1"/>
        </w:rPr>
        <w:t xml:space="preserve"> </w:t>
      </w:r>
      <w:r>
        <w:t>is defined as an established association to</w:t>
      </w:r>
      <w:r>
        <w:rPr>
          <w:spacing w:val="-1"/>
        </w:rPr>
        <w:t xml:space="preserve"> </w:t>
      </w:r>
      <w:r>
        <w:t>promote amateur hockey</w:t>
      </w:r>
      <w:r>
        <w:rPr>
          <w:spacing w:val="-1"/>
        </w:rPr>
        <w:t xml:space="preserve"> </w:t>
      </w:r>
      <w:r>
        <w:t>in Utah by</w:t>
      </w:r>
      <w:r>
        <w:rPr>
          <w:spacing w:val="-1"/>
        </w:rPr>
        <w:t xml:space="preserve"> </w:t>
      </w:r>
      <w:r>
        <w:t>providing support for teams. Each association is required to have rules and regulations, including established Bylaws, Articles of Incorporation,</w:t>
      </w:r>
      <w:r>
        <w:rPr>
          <w:spacing w:val="-5"/>
        </w:rPr>
        <w:t xml:space="preserve"> </w:t>
      </w:r>
      <w:r>
        <w:t>and</w:t>
      </w:r>
      <w:r>
        <w:rPr>
          <w:spacing w:val="-2"/>
        </w:rPr>
        <w:t xml:space="preserve"> </w:t>
      </w:r>
      <w:r>
        <w:t>Policies</w:t>
      </w:r>
      <w:r>
        <w:rPr>
          <w:spacing w:val="-4"/>
        </w:rPr>
        <w:t xml:space="preserve"> </w:t>
      </w:r>
      <w:r>
        <w:t>and</w:t>
      </w:r>
      <w:r>
        <w:rPr>
          <w:spacing w:val="-2"/>
        </w:rPr>
        <w:t xml:space="preserve"> </w:t>
      </w:r>
      <w:r>
        <w:t>Procedures</w:t>
      </w:r>
      <w:r>
        <w:rPr>
          <w:spacing w:val="-4"/>
        </w:rPr>
        <w:t xml:space="preserve"> </w:t>
      </w:r>
      <w:r>
        <w:t>consistent</w:t>
      </w:r>
      <w:r>
        <w:rPr>
          <w:spacing w:val="-4"/>
        </w:rPr>
        <w:t xml:space="preserve"> </w:t>
      </w:r>
      <w:r>
        <w:t>with</w:t>
      </w:r>
      <w:r>
        <w:rPr>
          <w:spacing w:val="-2"/>
        </w:rPr>
        <w:t xml:space="preserve"> </w:t>
      </w:r>
      <w:r>
        <w:t>USAH</w:t>
      </w:r>
      <w:r>
        <w:rPr>
          <w:spacing w:val="-3"/>
        </w:rPr>
        <w:t xml:space="preserve"> </w:t>
      </w:r>
      <w:r>
        <w:t>and</w:t>
      </w:r>
      <w:r>
        <w:rPr>
          <w:spacing w:val="-2"/>
        </w:rPr>
        <w:t xml:space="preserve"> </w:t>
      </w:r>
      <w:r>
        <w:t>UAHA</w:t>
      </w:r>
      <w:r>
        <w:rPr>
          <w:spacing w:val="-3"/>
        </w:rPr>
        <w:t xml:space="preserve"> </w:t>
      </w:r>
      <w:r>
        <w:t>Bylaws.</w:t>
      </w:r>
      <w:r>
        <w:rPr>
          <w:spacing w:val="-2"/>
        </w:rPr>
        <w:t xml:space="preserve"> </w:t>
      </w:r>
      <w:r>
        <w:t>Each</w:t>
      </w:r>
      <w:r>
        <w:rPr>
          <w:spacing w:val="-5"/>
        </w:rPr>
        <w:t xml:space="preserve"> </w:t>
      </w:r>
      <w:r>
        <w:t>member</w:t>
      </w:r>
      <w:r>
        <w:rPr>
          <w:spacing w:val="-1"/>
        </w:rPr>
        <w:t xml:space="preserve"> </w:t>
      </w:r>
      <w:r>
        <w:t>association</w:t>
      </w:r>
      <w:r>
        <w:rPr>
          <w:spacing w:val="-5"/>
        </w:rPr>
        <w:t xml:space="preserve"> </w:t>
      </w:r>
      <w:r>
        <w:t>should elect a representative to attend UAHA meetings and be available by email and phone for UAHA communications and matters that pertain to their member association and other business that may affect their association.</w:t>
      </w:r>
    </w:p>
    <w:p w14:paraId="6588CF56" w14:textId="77777777" w:rsidR="002433A5" w:rsidRDefault="00000000">
      <w:pPr>
        <w:pStyle w:val="BodyText"/>
        <w:spacing w:before="2"/>
        <w:ind w:left="104"/>
      </w:pPr>
      <w:r>
        <w:t>All</w:t>
      </w:r>
      <w:r>
        <w:rPr>
          <w:spacing w:val="-4"/>
        </w:rPr>
        <w:t xml:space="preserve"> </w:t>
      </w:r>
      <w:r>
        <w:t>the</w:t>
      </w:r>
      <w:r>
        <w:rPr>
          <w:spacing w:val="-3"/>
        </w:rPr>
        <w:t xml:space="preserve"> </w:t>
      </w:r>
      <w:r>
        <w:t>rights</w:t>
      </w:r>
      <w:r>
        <w:rPr>
          <w:spacing w:val="-5"/>
        </w:rPr>
        <w:t xml:space="preserve"> </w:t>
      </w:r>
      <w:r>
        <w:t>and</w:t>
      </w:r>
      <w:r>
        <w:rPr>
          <w:spacing w:val="-3"/>
        </w:rPr>
        <w:t xml:space="preserve"> </w:t>
      </w:r>
      <w:r>
        <w:t>privileges</w:t>
      </w:r>
      <w:r>
        <w:rPr>
          <w:spacing w:val="-5"/>
        </w:rPr>
        <w:t xml:space="preserve"> </w:t>
      </w:r>
      <w:r>
        <w:t>of</w:t>
      </w:r>
      <w:r>
        <w:rPr>
          <w:spacing w:val="-1"/>
        </w:rPr>
        <w:t xml:space="preserve"> </w:t>
      </w:r>
      <w:r>
        <w:t>USA</w:t>
      </w:r>
      <w:r>
        <w:rPr>
          <w:spacing w:val="-4"/>
        </w:rPr>
        <w:t xml:space="preserve"> </w:t>
      </w:r>
      <w:r>
        <w:t>Hockey</w:t>
      </w:r>
      <w:r>
        <w:rPr>
          <w:spacing w:val="-6"/>
        </w:rPr>
        <w:t xml:space="preserve"> </w:t>
      </w:r>
      <w:r>
        <w:t>are</w:t>
      </w:r>
      <w:r>
        <w:rPr>
          <w:spacing w:val="-3"/>
        </w:rPr>
        <w:t xml:space="preserve"> </w:t>
      </w:r>
      <w:r>
        <w:t>afforded</w:t>
      </w:r>
      <w:r>
        <w:rPr>
          <w:spacing w:val="-3"/>
        </w:rPr>
        <w:t xml:space="preserve"> </w:t>
      </w:r>
      <w:r>
        <w:t>a</w:t>
      </w:r>
      <w:r>
        <w:rPr>
          <w:spacing w:val="-3"/>
        </w:rPr>
        <w:t xml:space="preserve"> </w:t>
      </w:r>
      <w:r>
        <w:t>UAHA</w:t>
      </w:r>
      <w:r>
        <w:rPr>
          <w:spacing w:val="-3"/>
        </w:rPr>
        <w:t xml:space="preserve"> </w:t>
      </w:r>
      <w:r>
        <w:t>member</w:t>
      </w:r>
      <w:r>
        <w:rPr>
          <w:spacing w:val="-2"/>
        </w:rPr>
        <w:t xml:space="preserve"> </w:t>
      </w:r>
      <w:r>
        <w:t>association</w:t>
      </w:r>
      <w:r>
        <w:rPr>
          <w:spacing w:val="-3"/>
        </w:rPr>
        <w:t xml:space="preserve"> </w:t>
      </w:r>
      <w:r>
        <w:t>in</w:t>
      </w:r>
      <w:r>
        <w:rPr>
          <w:spacing w:val="-6"/>
        </w:rPr>
        <w:t xml:space="preserve"> </w:t>
      </w:r>
      <w:r>
        <w:t>good</w:t>
      </w:r>
      <w:r>
        <w:rPr>
          <w:spacing w:val="-5"/>
        </w:rPr>
        <w:t xml:space="preserve"> </w:t>
      </w:r>
      <w:r>
        <w:rPr>
          <w:spacing w:val="-2"/>
        </w:rPr>
        <w:t>standing.</w:t>
      </w:r>
    </w:p>
    <w:p w14:paraId="6588CF57" w14:textId="77777777" w:rsidR="002433A5" w:rsidRDefault="002433A5">
      <w:pPr>
        <w:pStyle w:val="BodyText"/>
        <w:spacing w:before="4"/>
        <w:rPr>
          <w:sz w:val="24"/>
        </w:rPr>
      </w:pPr>
    </w:p>
    <w:p w14:paraId="6588CF58" w14:textId="77777777" w:rsidR="002433A5" w:rsidRDefault="00000000">
      <w:pPr>
        <w:pStyle w:val="BodyText"/>
        <w:spacing w:before="1" w:line="247" w:lineRule="auto"/>
        <w:ind w:left="113" w:right="578" w:hanging="10"/>
      </w:pPr>
      <w:r>
        <w:t>Organizations</w:t>
      </w:r>
      <w:r>
        <w:rPr>
          <w:spacing w:val="-1"/>
        </w:rPr>
        <w:t xml:space="preserve"> </w:t>
      </w:r>
      <w:r>
        <w:t>found</w:t>
      </w:r>
      <w:r>
        <w:rPr>
          <w:spacing w:val="-4"/>
        </w:rPr>
        <w:t xml:space="preserve"> </w:t>
      </w:r>
      <w:r>
        <w:t>to</w:t>
      </w:r>
      <w:r>
        <w:rPr>
          <w:spacing w:val="-1"/>
        </w:rPr>
        <w:t xml:space="preserve"> </w:t>
      </w:r>
      <w:r>
        <w:t>be</w:t>
      </w:r>
      <w:r>
        <w:rPr>
          <w:spacing w:val="-3"/>
        </w:rPr>
        <w:t xml:space="preserve"> </w:t>
      </w:r>
      <w:r>
        <w:t>in</w:t>
      </w:r>
      <w:r>
        <w:rPr>
          <w:spacing w:val="-1"/>
        </w:rPr>
        <w:t xml:space="preserve"> </w:t>
      </w:r>
      <w:r>
        <w:t>violation</w:t>
      </w:r>
      <w:r>
        <w:rPr>
          <w:spacing w:val="-4"/>
        </w:rPr>
        <w:t xml:space="preserve"> </w:t>
      </w:r>
      <w:r>
        <w:t>of any</w:t>
      </w:r>
      <w:r>
        <w:rPr>
          <w:spacing w:val="-1"/>
        </w:rPr>
        <w:t xml:space="preserve"> </w:t>
      </w:r>
      <w:r>
        <w:t>of</w:t>
      </w:r>
      <w:r>
        <w:rPr>
          <w:spacing w:val="-3"/>
        </w:rPr>
        <w:t xml:space="preserve"> </w:t>
      </w:r>
      <w:r>
        <w:t>the</w:t>
      </w:r>
      <w:r>
        <w:rPr>
          <w:spacing w:val="-1"/>
        </w:rPr>
        <w:t xml:space="preserve"> </w:t>
      </w:r>
      <w:r>
        <w:t>requirements</w:t>
      </w:r>
      <w:r>
        <w:rPr>
          <w:spacing w:val="-3"/>
        </w:rPr>
        <w:t xml:space="preserve"> </w:t>
      </w:r>
      <w:r>
        <w:t>of</w:t>
      </w:r>
      <w:r>
        <w:rPr>
          <w:spacing w:val="-3"/>
        </w:rPr>
        <w:t xml:space="preserve"> </w:t>
      </w:r>
      <w:r>
        <w:t>these</w:t>
      </w:r>
      <w:r>
        <w:rPr>
          <w:spacing w:val="-1"/>
        </w:rPr>
        <w:t xml:space="preserve"> </w:t>
      </w:r>
      <w:r>
        <w:t>Policies</w:t>
      </w:r>
      <w:r>
        <w:rPr>
          <w:spacing w:val="-3"/>
        </w:rPr>
        <w:t xml:space="preserve"> </w:t>
      </w:r>
      <w:r>
        <w:t>and</w:t>
      </w:r>
      <w:r>
        <w:rPr>
          <w:spacing w:val="-1"/>
        </w:rPr>
        <w:t xml:space="preserve"> </w:t>
      </w:r>
      <w:r>
        <w:t>Procedures</w:t>
      </w:r>
      <w:r>
        <w:rPr>
          <w:spacing w:val="-3"/>
        </w:rPr>
        <w:t xml:space="preserve"> </w:t>
      </w:r>
      <w:r>
        <w:t>are</w:t>
      </w:r>
      <w:r>
        <w:rPr>
          <w:spacing w:val="-1"/>
        </w:rPr>
        <w:t xml:space="preserve"> </w:t>
      </w:r>
      <w:r>
        <w:t>subject</w:t>
      </w:r>
      <w:r>
        <w:rPr>
          <w:spacing w:val="-3"/>
        </w:rPr>
        <w:t xml:space="preserve"> </w:t>
      </w:r>
      <w:r>
        <w:t>to</w:t>
      </w:r>
      <w:r>
        <w:rPr>
          <w:spacing w:val="-1"/>
        </w:rPr>
        <w:t xml:space="preserve"> </w:t>
      </w:r>
      <w:r>
        <w:t>the sanctions detailed below:</w:t>
      </w:r>
    </w:p>
    <w:p w14:paraId="6588CF59" w14:textId="77777777" w:rsidR="002433A5" w:rsidRDefault="00000000">
      <w:pPr>
        <w:pStyle w:val="ListParagraph"/>
        <w:numPr>
          <w:ilvl w:val="1"/>
          <w:numId w:val="54"/>
        </w:numPr>
        <w:tabs>
          <w:tab w:val="left" w:pos="824"/>
          <w:tab w:val="left" w:pos="825"/>
        </w:tabs>
        <w:spacing w:before="7"/>
        <w:ind w:left="824" w:hanging="362"/>
      </w:pPr>
      <w:r>
        <w:t>First</w:t>
      </w:r>
      <w:r>
        <w:rPr>
          <w:spacing w:val="-3"/>
        </w:rPr>
        <w:t xml:space="preserve"> </w:t>
      </w:r>
      <w:r>
        <w:t>Offense</w:t>
      </w:r>
      <w:r>
        <w:rPr>
          <w:spacing w:val="-3"/>
        </w:rPr>
        <w:t xml:space="preserve"> </w:t>
      </w:r>
      <w:r>
        <w:t>–</w:t>
      </w:r>
      <w:r>
        <w:rPr>
          <w:spacing w:val="-4"/>
        </w:rPr>
        <w:t xml:space="preserve"> </w:t>
      </w:r>
      <w:r>
        <w:t>Written</w:t>
      </w:r>
      <w:r>
        <w:rPr>
          <w:spacing w:val="-3"/>
        </w:rPr>
        <w:t xml:space="preserve"> </w:t>
      </w:r>
      <w:r>
        <w:rPr>
          <w:spacing w:val="-2"/>
        </w:rPr>
        <w:t>warning</w:t>
      </w:r>
    </w:p>
    <w:p w14:paraId="6588CF5A" w14:textId="77777777" w:rsidR="002433A5" w:rsidRDefault="00000000">
      <w:pPr>
        <w:pStyle w:val="ListParagraph"/>
        <w:numPr>
          <w:ilvl w:val="1"/>
          <w:numId w:val="54"/>
        </w:numPr>
        <w:tabs>
          <w:tab w:val="left" w:pos="824"/>
        </w:tabs>
        <w:spacing w:before="8" w:line="247" w:lineRule="auto"/>
        <w:ind w:left="823" w:right="826" w:hanging="360"/>
      </w:pPr>
      <w:r>
        <w:t>Second</w:t>
      </w:r>
      <w:r>
        <w:rPr>
          <w:spacing w:val="-2"/>
        </w:rPr>
        <w:t xml:space="preserve"> </w:t>
      </w:r>
      <w:r>
        <w:t>Violation</w:t>
      </w:r>
      <w:r>
        <w:rPr>
          <w:spacing w:val="-2"/>
        </w:rPr>
        <w:t xml:space="preserve"> </w:t>
      </w:r>
      <w:r>
        <w:t>(same</w:t>
      </w:r>
      <w:r>
        <w:rPr>
          <w:spacing w:val="-2"/>
        </w:rPr>
        <w:t xml:space="preserve"> </w:t>
      </w:r>
      <w:r>
        <w:t>violation)</w:t>
      </w:r>
      <w:r>
        <w:rPr>
          <w:spacing w:val="-1"/>
        </w:rPr>
        <w:t xml:space="preserve"> </w:t>
      </w:r>
      <w:r>
        <w:t>-</w:t>
      </w:r>
      <w:r>
        <w:rPr>
          <w:spacing w:val="-4"/>
        </w:rPr>
        <w:t xml:space="preserve"> </w:t>
      </w:r>
      <w:r>
        <w:t>$50</w:t>
      </w:r>
      <w:r>
        <w:rPr>
          <w:spacing w:val="-2"/>
        </w:rPr>
        <w:t xml:space="preserve"> </w:t>
      </w:r>
      <w:r>
        <w:t>fine.</w:t>
      </w:r>
      <w:r>
        <w:rPr>
          <w:spacing w:val="-5"/>
        </w:rPr>
        <w:t xml:space="preserve"> </w:t>
      </w:r>
      <w:r>
        <w:t>Payment</w:t>
      </w:r>
      <w:r>
        <w:rPr>
          <w:spacing w:val="-4"/>
        </w:rPr>
        <w:t xml:space="preserve"> </w:t>
      </w:r>
      <w:r>
        <w:t>shall</w:t>
      </w:r>
      <w:r>
        <w:rPr>
          <w:spacing w:val="-1"/>
        </w:rPr>
        <w:t xml:space="preserve"> </w:t>
      </w:r>
      <w:r>
        <w:t>be</w:t>
      </w:r>
      <w:r>
        <w:rPr>
          <w:spacing w:val="-4"/>
        </w:rPr>
        <w:t xml:space="preserve"> </w:t>
      </w:r>
      <w:r>
        <w:t>made</w:t>
      </w:r>
      <w:r>
        <w:rPr>
          <w:spacing w:val="-4"/>
        </w:rPr>
        <w:t xml:space="preserve"> </w:t>
      </w:r>
      <w:r>
        <w:t>to</w:t>
      </w:r>
      <w:r>
        <w:rPr>
          <w:spacing w:val="-2"/>
        </w:rPr>
        <w:t xml:space="preserve"> </w:t>
      </w:r>
      <w:r>
        <w:t>the</w:t>
      </w:r>
      <w:r>
        <w:rPr>
          <w:spacing w:val="-2"/>
        </w:rPr>
        <w:t xml:space="preserve"> </w:t>
      </w:r>
      <w:r>
        <w:t>UAHA</w:t>
      </w:r>
      <w:r>
        <w:rPr>
          <w:spacing w:val="-3"/>
        </w:rPr>
        <w:t xml:space="preserve"> </w:t>
      </w:r>
      <w:r>
        <w:t>Treasurer</w:t>
      </w:r>
      <w:r>
        <w:rPr>
          <w:spacing w:val="-1"/>
        </w:rPr>
        <w:t xml:space="preserve"> </w:t>
      </w:r>
      <w:r>
        <w:t>within</w:t>
      </w:r>
      <w:r>
        <w:rPr>
          <w:spacing w:val="-2"/>
        </w:rPr>
        <w:t xml:space="preserve"> </w:t>
      </w:r>
      <w:r>
        <w:t>14</w:t>
      </w:r>
      <w:r>
        <w:rPr>
          <w:spacing w:val="-2"/>
        </w:rPr>
        <w:t xml:space="preserve"> </w:t>
      </w:r>
      <w:r>
        <w:t>days</w:t>
      </w:r>
      <w:r>
        <w:rPr>
          <w:spacing w:val="-2"/>
        </w:rPr>
        <w:t xml:space="preserve"> </w:t>
      </w:r>
      <w:r>
        <w:t>of written notice to the President or Leader of the Organization.</w:t>
      </w:r>
    </w:p>
    <w:p w14:paraId="6588CF5B" w14:textId="77777777" w:rsidR="002433A5" w:rsidRDefault="00000000">
      <w:pPr>
        <w:pStyle w:val="ListParagraph"/>
        <w:numPr>
          <w:ilvl w:val="1"/>
          <w:numId w:val="54"/>
        </w:numPr>
        <w:tabs>
          <w:tab w:val="left" w:pos="823"/>
          <w:tab w:val="left" w:pos="824"/>
        </w:tabs>
        <w:spacing w:before="2"/>
        <w:ind w:left="823"/>
      </w:pPr>
      <w:r>
        <w:t>Each</w:t>
      </w:r>
      <w:r>
        <w:rPr>
          <w:spacing w:val="-5"/>
        </w:rPr>
        <w:t xml:space="preserve"> </w:t>
      </w:r>
      <w:r>
        <w:t>Violation</w:t>
      </w:r>
      <w:r>
        <w:rPr>
          <w:spacing w:val="-2"/>
        </w:rPr>
        <w:t xml:space="preserve"> </w:t>
      </w:r>
      <w:r>
        <w:t>thereafter</w:t>
      </w:r>
      <w:r>
        <w:rPr>
          <w:spacing w:val="-2"/>
        </w:rPr>
        <w:t xml:space="preserve"> </w:t>
      </w:r>
      <w:r>
        <w:t>of</w:t>
      </w:r>
      <w:r>
        <w:rPr>
          <w:spacing w:val="-1"/>
        </w:rPr>
        <w:t xml:space="preserve"> </w:t>
      </w:r>
      <w:r>
        <w:t>the</w:t>
      </w:r>
      <w:r>
        <w:rPr>
          <w:spacing w:val="-3"/>
        </w:rPr>
        <w:t xml:space="preserve"> </w:t>
      </w:r>
      <w:r>
        <w:t>same</w:t>
      </w:r>
      <w:r>
        <w:rPr>
          <w:spacing w:val="-4"/>
        </w:rPr>
        <w:t xml:space="preserve"> </w:t>
      </w:r>
      <w:r>
        <w:t>violation</w:t>
      </w:r>
      <w:r>
        <w:rPr>
          <w:spacing w:val="-6"/>
        </w:rPr>
        <w:t xml:space="preserve"> </w:t>
      </w:r>
      <w:r>
        <w:t>shall</w:t>
      </w:r>
      <w:r>
        <w:rPr>
          <w:spacing w:val="-4"/>
        </w:rPr>
        <w:t xml:space="preserve"> </w:t>
      </w:r>
      <w:r>
        <w:t>double</w:t>
      </w:r>
      <w:r>
        <w:rPr>
          <w:spacing w:val="-4"/>
        </w:rPr>
        <w:t xml:space="preserve"> </w:t>
      </w:r>
      <w:r>
        <w:t>the</w:t>
      </w:r>
      <w:r>
        <w:rPr>
          <w:spacing w:val="-5"/>
        </w:rPr>
        <w:t xml:space="preserve"> </w:t>
      </w:r>
      <w:r>
        <w:t>previous</w:t>
      </w:r>
      <w:r>
        <w:rPr>
          <w:spacing w:val="-2"/>
        </w:rPr>
        <w:t xml:space="preserve"> </w:t>
      </w:r>
      <w:r>
        <w:t>fine</w:t>
      </w:r>
      <w:r>
        <w:rPr>
          <w:spacing w:val="-4"/>
        </w:rPr>
        <w:t xml:space="preserve"> </w:t>
      </w:r>
      <w:r>
        <w:rPr>
          <w:spacing w:val="-2"/>
        </w:rPr>
        <w:t>imposed.</w:t>
      </w:r>
    </w:p>
    <w:p w14:paraId="6588CF5C" w14:textId="77777777" w:rsidR="002433A5" w:rsidRDefault="00000000">
      <w:pPr>
        <w:pStyle w:val="ListParagraph"/>
        <w:numPr>
          <w:ilvl w:val="1"/>
          <w:numId w:val="54"/>
        </w:numPr>
        <w:tabs>
          <w:tab w:val="left" w:pos="824"/>
        </w:tabs>
        <w:spacing w:before="9" w:line="247" w:lineRule="auto"/>
        <w:ind w:left="823" w:right="775" w:hanging="360"/>
      </w:pPr>
      <w:r>
        <w:t>Organizations found to continually to be in violation of provisions of these Policies and Procedures may be subject</w:t>
      </w:r>
      <w:r>
        <w:rPr>
          <w:spacing w:val="-4"/>
        </w:rPr>
        <w:t xml:space="preserve"> </w:t>
      </w:r>
      <w:r>
        <w:t>to</w:t>
      </w:r>
      <w:r>
        <w:rPr>
          <w:spacing w:val="-5"/>
        </w:rPr>
        <w:t xml:space="preserve"> </w:t>
      </w:r>
      <w:r>
        <w:t>full</w:t>
      </w:r>
      <w:r>
        <w:rPr>
          <w:spacing w:val="-1"/>
        </w:rPr>
        <w:t xml:space="preserve"> </w:t>
      </w:r>
      <w:r>
        <w:t>or</w:t>
      </w:r>
      <w:r>
        <w:rPr>
          <w:spacing w:val="-1"/>
        </w:rPr>
        <w:t xml:space="preserve"> </w:t>
      </w:r>
      <w:r>
        <w:t>partial</w:t>
      </w:r>
      <w:r>
        <w:rPr>
          <w:spacing w:val="-1"/>
        </w:rPr>
        <w:t xml:space="preserve"> </w:t>
      </w:r>
      <w:r>
        <w:t>suspension</w:t>
      </w:r>
      <w:r>
        <w:rPr>
          <w:spacing w:val="-2"/>
        </w:rPr>
        <w:t xml:space="preserve"> </w:t>
      </w:r>
      <w:r>
        <w:t>of</w:t>
      </w:r>
      <w:r>
        <w:rPr>
          <w:spacing w:val="-1"/>
        </w:rPr>
        <w:t xml:space="preserve"> </w:t>
      </w:r>
      <w:r>
        <w:t>their</w:t>
      </w:r>
      <w:r>
        <w:rPr>
          <w:spacing w:val="-1"/>
        </w:rPr>
        <w:t xml:space="preserve"> </w:t>
      </w:r>
      <w:r>
        <w:t>programs</w:t>
      </w:r>
      <w:r>
        <w:rPr>
          <w:spacing w:val="-4"/>
        </w:rPr>
        <w:t xml:space="preserve"> </w:t>
      </w:r>
      <w:r>
        <w:t>after</w:t>
      </w:r>
      <w:r>
        <w:rPr>
          <w:spacing w:val="-1"/>
        </w:rPr>
        <w:t xml:space="preserve"> </w:t>
      </w:r>
      <w:r>
        <w:t>a</w:t>
      </w:r>
      <w:r>
        <w:rPr>
          <w:spacing w:val="-2"/>
        </w:rPr>
        <w:t xml:space="preserve"> </w:t>
      </w:r>
      <w:r>
        <w:t>hearing</w:t>
      </w:r>
      <w:r>
        <w:rPr>
          <w:spacing w:val="-5"/>
        </w:rPr>
        <w:t xml:space="preserve"> </w:t>
      </w:r>
      <w:r>
        <w:t>before</w:t>
      </w:r>
      <w:r>
        <w:rPr>
          <w:spacing w:val="-4"/>
        </w:rPr>
        <w:t xml:space="preserve"> </w:t>
      </w:r>
      <w:r>
        <w:t>the</w:t>
      </w:r>
      <w:r>
        <w:rPr>
          <w:spacing w:val="-4"/>
        </w:rPr>
        <w:t xml:space="preserve"> </w:t>
      </w:r>
      <w:r>
        <w:t>UAHA</w:t>
      </w:r>
      <w:r>
        <w:rPr>
          <w:spacing w:val="-3"/>
        </w:rPr>
        <w:t xml:space="preserve"> </w:t>
      </w:r>
      <w:r>
        <w:t>Disciplinary</w:t>
      </w:r>
      <w:r>
        <w:rPr>
          <w:spacing w:val="-2"/>
        </w:rPr>
        <w:t xml:space="preserve"> </w:t>
      </w:r>
      <w:r>
        <w:t>Committee.</w:t>
      </w:r>
    </w:p>
    <w:p w14:paraId="6588CF5D" w14:textId="77777777" w:rsidR="002433A5" w:rsidRDefault="00000000">
      <w:pPr>
        <w:pStyle w:val="ListParagraph"/>
        <w:numPr>
          <w:ilvl w:val="1"/>
          <w:numId w:val="54"/>
        </w:numPr>
        <w:tabs>
          <w:tab w:val="left" w:pos="823"/>
          <w:tab w:val="left" w:pos="824"/>
        </w:tabs>
        <w:spacing w:before="2" w:line="247" w:lineRule="auto"/>
        <w:ind w:left="823" w:right="1579"/>
      </w:pPr>
      <w:r>
        <w:t>Organizations</w:t>
      </w:r>
      <w:r>
        <w:rPr>
          <w:spacing w:val="-2"/>
        </w:rPr>
        <w:t xml:space="preserve"> </w:t>
      </w:r>
      <w:r>
        <w:t>with</w:t>
      </w:r>
      <w:r>
        <w:rPr>
          <w:spacing w:val="-2"/>
        </w:rPr>
        <w:t xml:space="preserve"> </w:t>
      </w:r>
      <w:r>
        <w:t>unpaid</w:t>
      </w:r>
      <w:r>
        <w:rPr>
          <w:spacing w:val="-7"/>
        </w:rPr>
        <w:t xml:space="preserve"> </w:t>
      </w:r>
      <w:r>
        <w:t>fines</w:t>
      </w:r>
      <w:r>
        <w:rPr>
          <w:spacing w:val="-2"/>
        </w:rPr>
        <w:t xml:space="preserve"> </w:t>
      </w:r>
      <w:r>
        <w:t>are</w:t>
      </w:r>
      <w:r>
        <w:rPr>
          <w:spacing w:val="-2"/>
        </w:rPr>
        <w:t xml:space="preserve"> </w:t>
      </w:r>
      <w:r>
        <w:t>considered</w:t>
      </w:r>
      <w:r>
        <w:rPr>
          <w:spacing w:val="-2"/>
        </w:rPr>
        <w:t xml:space="preserve"> </w:t>
      </w:r>
      <w:r>
        <w:t>not</w:t>
      </w:r>
      <w:r>
        <w:rPr>
          <w:spacing w:val="-4"/>
        </w:rPr>
        <w:t xml:space="preserve"> </w:t>
      </w:r>
      <w:r>
        <w:t>to</w:t>
      </w:r>
      <w:r>
        <w:rPr>
          <w:spacing w:val="-5"/>
        </w:rPr>
        <w:t xml:space="preserve"> </w:t>
      </w:r>
      <w:r>
        <w:t>be</w:t>
      </w:r>
      <w:r>
        <w:rPr>
          <w:spacing w:val="-2"/>
        </w:rPr>
        <w:t xml:space="preserve"> </w:t>
      </w:r>
      <w:r>
        <w:t>in</w:t>
      </w:r>
      <w:r>
        <w:rPr>
          <w:spacing w:val="-2"/>
        </w:rPr>
        <w:t xml:space="preserve"> </w:t>
      </w:r>
      <w:r>
        <w:t>good</w:t>
      </w:r>
      <w:r>
        <w:rPr>
          <w:spacing w:val="-2"/>
        </w:rPr>
        <w:t xml:space="preserve"> </w:t>
      </w:r>
      <w:r>
        <w:t>standing</w:t>
      </w:r>
      <w:r>
        <w:rPr>
          <w:spacing w:val="-5"/>
        </w:rPr>
        <w:t xml:space="preserve"> </w:t>
      </w:r>
      <w:r>
        <w:t>under</w:t>
      </w:r>
      <w:r>
        <w:rPr>
          <w:spacing w:val="-4"/>
        </w:rPr>
        <w:t xml:space="preserve"> </w:t>
      </w:r>
      <w:r>
        <w:t>USA</w:t>
      </w:r>
      <w:r>
        <w:rPr>
          <w:spacing w:val="-3"/>
        </w:rPr>
        <w:t xml:space="preserve"> </w:t>
      </w:r>
      <w:r>
        <w:t>Hockey</w:t>
      </w:r>
      <w:r>
        <w:rPr>
          <w:spacing w:val="-2"/>
        </w:rPr>
        <w:t xml:space="preserve"> </w:t>
      </w:r>
      <w:r>
        <w:t>Bylaws. Organizations not in good standing are subject to the following:</w:t>
      </w:r>
    </w:p>
    <w:p w14:paraId="6588CF5E" w14:textId="77777777" w:rsidR="002433A5" w:rsidRDefault="002433A5">
      <w:pPr>
        <w:spacing w:line="247" w:lineRule="auto"/>
        <w:sectPr w:rsidR="002433A5">
          <w:pgSz w:w="12240" w:h="15840"/>
          <w:pgMar w:top="1520" w:right="180" w:bottom="960" w:left="600" w:header="763" w:footer="767" w:gutter="0"/>
          <w:cols w:space="720"/>
        </w:sectPr>
      </w:pPr>
    </w:p>
    <w:p w14:paraId="6588CF5F" w14:textId="77777777" w:rsidR="002433A5" w:rsidRDefault="002433A5">
      <w:pPr>
        <w:pStyle w:val="BodyText"/>
        <w:spacing w:before="10"/>
        <w:rPr>
          <w:sz w:val="15"/>
        </w:rPr>
      </w:pPr>
    </w:p>
    <w:p w14:paraId="6588CF60" w14:textId="77777777" w:rsidR="002433A5" w:rsidRDefault="00000000">
      <w:pPr>
        <w:pStyle w:val="ListParagraph"/>
        <w:numPr>
          <w:ilvl w:val="2"/>
          <w:numId w:val="54"/>
        </w:numPr>
        <w:tabs>
          <w:tab w:val="left" w:pos="1545"/>
          <w:tab w:val="left" w:pos="1546"/>
        </w:tabs>
        <w:spacing w:before="92"/>
        <w:ind w:left="1545" w:hanging="479"/>
        <w:jc w:val="left"/>
      </w:pPr>
      <w:r>
        <w:t>UAHA</w:t>
      </w:r>
      <w:r>
        <w:rPr>
          <w:spacing w:val="-5"/>
        </w:rPr>
        <w:t xml:space="preserve"> </w:t>
      </w:r>
      <w:r>
        <w:t>will</w:t>
      </w:r>
      <w:r>
        <w:rPr>
          <w:spacing w:val="-4"/>
        </w:rPr>
        <w:t xml:space="preserve"> </w:t>
      </w:r>
      <w:r>
        <w:t>not</w:t>
      </w:r>
      <w:r>
        <w:rPr>
          <w:spacing w:val="-3"/>
        </w:rPr>
        <w:t xml:space="preserve"> </w:t>
      </w:r>
      <w:r>
        <w:t>consider</w:t>
      </w:r>
      <w:r>
        <w:rPr>
          <w:spacing w:val="-5"/>
        </w:rPr>
        <w:t xml:space="preserve"> </w:t>
      </w:r>
      <w:r>
        <w:t>any</w:t>
      </w:r>
      <w:r>
        <w:rPr>
          <w:spacing w:val="-4"/>
        </w:rPr>
        <w:t xml:space="preserve"> </w:t>
      </w:r>
      <w:r>
        <w:t>request</w:t>
      </w:r>
      <w:r>
        <w:rPr>
          <w:spacing w:val="-4"/>
        </w:rPr>
        <w:t xml:space="preserve"> </w:t>
      </w:r>
      <w:r>
        <w:t>for</w:t>
      </w:r>
      <w:r>
        <w:rPr>
          <w:spacing w:val="-3"/>
        </w:rPr>
        <w:t xml:space="preserve"> </w:t>
      </w:r>
      <w:r>
        <w:t>financial</w:t>
      </w:r>
      <w:r>
        <w:rPr>
          <w:spacing w:val="-5"/>
        </w:rPr>
        <w:t xml:space="preserve"> </w:t>
      </w:r>
      <w:r>
        <w:rPr>
          <w:spacing w:val="-2"/>
        </w:rPr>
        <w:t>assistance</w:t>
      </w:r>
    </w:p>
    <w:p w14:paraId="6588CF61" w14:textId="77777777" w:rsidR="002433A5" w:rsidRDefault="00000000">
      <w:pPr>
        <w:pStyle w:val="ListParagraph"/>
        <w:numPr>
          <w:ilvl w:val="2"/>
          <w:numId w:val="54"/>
        </w:numPr>
        <w:tabs>
          <w:tab w:val="left" w:pos="1544"/>
          <w:tab w:val="left" w:pos="1546"/>
        </w:tabs>
        <w:spacing w:before="8" w:line="247" w:lineRule="auto"/>
        <w:ind w:left="1545" w:right="757" w:hanging="538"/>
        <w:jc w:val="left"/>
      </w:pPr>
      <w:r>
        <w:t>Are</w:t>
      </w:r>
      <w:r>
        <w:rPr>
          <w:spacing w:val="-2"/>
        </w:rPr>
        <w:t xml:space="preserve"> </w:t>
      </w:r>
      <w:r>
        <w:t>subject</w:t>
      </w:r>
      <w:r>
        <w:rPr>
          <w:spacing w:val="-4"/>
        </w:rPr>
        <w:t xml:space="preserve"> </w:t>
      </w:r>
      <w:r>
        <w:t>to</w:t>
      </w:r>
      <w:r>
        <w:rPr>
          <w:spacing w:val="-2"/>
        </w:rPr>
        <w:t xml:space="preserve"> </w:t>
      </w:r>
      <w:r>
        <w:t>full</w:t>
      </w:r>
      <w:r>
        <w:rPr>
          <w:spacing w:val="-1"/>
        </w:rPr>
        <w:t xml:space="preserve"> </w:t>
      </w:r>
      <w:r>
        <w:t>or</w:t>
      </w:r>
      <w:r>
        <w:rPr>
          <w:spacing w:val="-4"/>
        </w:rPr>
        <w:t xml:space="preserve"> </w:t>
      </w:r>
      <w:r>
        <w:t>partial</w:t>
      </w:r>
      <w:r>
        <w:rPr>
          <w:spacing w:val="-4"/>
        </w:rPr>
        <w:t xml:space="preserve"> </w:t>
      </w:r>
      <w:r>
        <w:t>suspension</w:t>
      </w:r>
      <w:r>
        <w:rPr>
          <w:spacing w:val="-2"/>
        </w:rPr>
        <w:t xml:space="preserve"> </w:t>
      </w:r>
      <w:r>
        <w:t>of</w:t>
      </w:r>
      <w:r>
        <w:rPr>
          <w:spacing w:val="-4"/>
        </w:rPr>
        <w:t xml:space="preserve"> </w:t>
      </w:r>
      <w:r>
        <w:t>their</w:t>
      </w:r>
      <w:r>
        <w:rPr>
          <w:spacing w:val="-1"/>
        </w:rPr>
        <w:t xml:space="preserve"> </w:t>
      </w:r>
      <w:r>
        <w:t>programs</w:t>
      </w:r>
      <w:r>
        <w:rPr>
          <w:spacing w:val="-2"/>
        </w:rPr>
        <w:t xml:space="preserve"> </w:t>
      </w:r>
      <w:r>
        <w:t>after</w:t>
      </w:r>
      <w:r>
        <w:rPr>
          <w:spacing w:val="-4"/>
        </w:rPr>
        <w:t xml:space="preserve"> </w:t>
      </w:r>
      <w:r>
        <w:t>a</w:t>
      </w:r>
      <w:r>
        <w:rPr>
          <w:spacing w:val="-2"/>
        </w:rPr>
        <w:t xml:space="preserve"> </w:t>
      </w:r>
      <w:r>
        <w:t>hearing</w:t>
      </w:r>
      <w:r>
        <w:rPr>
          <w:spacing w:val="-2"/>
        </w:rPr>
        <w:t xml:space="preserve"> </w:t>
      </w:r>
      <w:r>
        <w:t>before</w:t>
      </w:r>
      <w:r>
        <w:rPr>
          <w:spacing w:val="-2"/>
        </w:rPr>
        <w:t xml:space="preserve"> </w:t>
      </w:r>
      <w:r>
        <w:t>the</w:t>
      </w:r>
      <w:r>
        <w:rPr>
          <w:spacing w:val="-2"/>
        </w:rPr>
        <w:t xml:space="preserve"> </w:t>
      </w:r>
      <w:r>
        <w:t>UAHA</w:t>
      </w:r>
      <w:r>
        <w:rPr>
          <w:spacing w:val="-3"/>
        </w:rPr>
        <w:t xml:space="preserve"> </w:t>
      </w:r>
      <w:r>
        <w:t xml:space="preserve">Disciplinary </w:t>
      </w:r>
      <w:r>
        <w:rPr>
          <w:spacing w:val="-2"/>
        </w:rPr>
        <w:t>Committee.</w:t>
      </w:r>
    </w:p>
    <w:p w14:paraId="6588CF62" w14:textId="77777777" w:rsidR="002433A5" w:rsidRDefault="00000000">
      <w:pPr>
        <w:pStyle w:val="ListParagraph"/>
        <w:numPr>
          <w:ilvl w:val="2"/>
          <w:numId w:val="54"/>
        </w:numPr>
        <w:tabs>
          <w:tab w:val="left" w:pos="1544"/>
          <w:tab w:val="left" w:pos="1546"/>
        </w:tabs>
        <w:spacing w:before="3" w:line="247" w:lineRule="auto"/>
        <w:ind w:left="1545" w:right="635" w:hanging="600"/>
        <w:jc w:val="left"/>
      </w:pPr>
      <w:r>
        <w:t>Will</w:t>
      </w:r>
      <w:r>
        <w:rPr>
          <w:spacing w:val="-1"/>
        </w:rPr>
        <w:t xml:space="preserve"> </w:t>
      </w:r>
      <w:r>
        <w:t>not</w:t>
      </w:r>
      <w:r>
        <w:rPr>
          <w:spacing w:val="-1"/>
        </w:rPr>
        <w:t xml:space="preserve"> </w:t>
      </w:r>
      <w:r>
        <w:t>be</w:t>
      </w:r>
      <w:r>
        <w:rPr>
          <w:spacing w:val="-2"/>
        </w:rPr>
        <w:t xml:space="preserve"> </w:t>
      </w:r>
      <w:r>
        <w:t>approved</w:t>
      </w:r>
      <w:r>
        <w:rPr>
          <w:spacing w:val="-2"/>
        </w:rPr>
        <w:t xml:space="preserve"> </w:t>
      </w:r>
      <w:r>
        <w:t>to</w:t>
      </w:r>
      <w:r>
        <w:rPr>
          <w:spacing w:val="-4"/>
        </w:rPr>
        <w:t xml:space="preserve"> </w:t>
      </w:r>
      <w:r>
        <w:t>organize</w:t>
      </w:r>
      <w:r>
        <w:rPr>
          <w:spacing w:val="-2"/>
        </w:rPr>
        <w:t xml:space="preserve"> </w:t>
      </w:r>
      <w:r>
        <w:t>teams</w:t>
      </w:r>
      <w:r>
        <w:rPr>
          <w:spacing w:val="-2"/>
        </w:rPr>
        <w:t xml:space="preserve"> </w:t>
      </w:r>
      <w:r>
        <w:t>the</w:t>
      </w:r>
      <w:r>
        <w:rPr>
          <w:spacing w:val="-3"/>
        </w:rPr>
        <w:t xml:space="preserve"> </w:t>
      </w:r>
      <w:r>
        <w:t>following</w:t>
      </w:r>
      <w:r>
        <w:rPr>
          <w:spacing w:val="-2"/>
        </w:rPr>
        <w:t xml:space="preserve"> </w:t>
      </w:r>
      <w:r>
        <w:t>season</w:t>
      </w:r>
      <w:r>
        <w:rPr>
          <w:spacing w:val="-4"/>
        </w:rPr>
        <w:t xml:space="preserve"> </w:t>
      </w:r>
      <w:r>
        <w:t>or</w:t>
      </w:r>
      <w:r>
        <w:rPr>
          <w:spacing w:val="-3"/>
        </w:rPr>
        <w:t xml:space="preserve"> </w:t>
      </w:r>
      <w:r>
        <w:t>make</w:t>
      </w:r>
      <w:r>
        <w:rPr>
          <w:spacing w:val="-2"/>
        </w:rPr>
        <w:t xml:space="preserve"> </w:t>
      </w:r>
      <w:r>
        <w:t>any</w:t>
      </w:r>
      <w:r>
        <w:rPr>
          <w:spacing w:val="-4"/>
        </w:rPr>
        <w:t xml:space="preserve"> </w:t>
      </w:r>
      <w:r>
        <w:t>changes</w:t>
      </w:r>
      <w:r>
        <w:rPr>
          <w:spacing w:val="-3"/>
        </w:rPr>
        <w:t xml:space="preserve"> </w:t>
      </w:r>
      <w:r>
        <w:t>to</w:t>
      </w:r>
      <w:r>
        <w:rPr>
          <w:spacing w:val="-2"/>
        </w:rPr>
        <w:t xml:space="preserve"> </w:t>
      </w:r>
      <w:r>
        <w:t>teams</w:t>
      </w:r>
      <w:r>
        <w:rPr>
          <w:spacing w:val="-3"/>
        </w:rPr>
        <w:t xml:space="preserve"> </w:t>
      </w:r>
      <w:r>
        <w:t>in</w:t>
      </w:r>
      <w:r>
        <w:rPr>
          <w:spacing w:val="-2"/>
        </w:rPr>
        <w:t xml:space="preserve"> </w:t>
      </w:r>
      <w:r>
        <w:t>the</w:t>
      </w:r>
      <w:r>
        <w:rPr>
          <w:spacing w:val="-2"/>
        </w:rPr>
        <w:t xml:space="preserve"> </w:t>
      </w:r>
      <w:r>
        <w:t xml:space="preserve">current </w:t>
      </w:r>
      <w:r>
        <w:rPr>
          <w:spacing w:val="-2"/>
        </w:rPr>
        <w:t>season.</w:t>
      </w:r>
    </w:p>
    <w:p w14:paraId="6588CF63" w14:textId="77777777" w:rsidR="002433A5" w:rsidRDefault="00000000">
      <w:pPr>
        <w:pStyle w:val="ListParagraph"/>
        <w:numPr>
          <w:ilvl w:val="2"/>
          <w:numId w:val="54"/>
        </w:numPr>
        <w:tabs>
          <w:tab w:val="left" w:pos="1544"/>
          <w:tab w:val="left" w:pos="1546"/>
        </w:tabs>
        <w:spacing w:before="2"/>
        <w:ind w:left="1545" w:hanging="587"/>
        <w:jc w:val="left"/>
      </w:pPr>
      <w:r>
        <w:t>Teams</w:t>
      </w:r>
      <w:r>
        <w:rPr>
          <w:spacing w:val="-5"/>
        </w:rPr>
        <w:t xml:space="preserve"> </w:t>
      </w:r>
      <w:r>
        <w:t>will</w:t>
      </w:r>
      <w:r>
        <w:rPr>
          <w:spacing w:val="-2"/>
        </w:rPr>
        <w:t xml:space="preserve"> </w:t>
      </w:r>
      <w:r>
        <w:t>not</w:t>
      </w:r>
      <w:r>
        <w:rPr>
          <w:spacing w:val="-1"/>
        </w:rPr>
        <w:t xml:space="preserve"> </w:t>
      </w:r>
      <w:r>
        <w:t>be</w:t>
      </w:r>
      <w:r>
        <w:rPr>
          <w:spacing w:val="-3"/>
        </w:rPr>
        <w:t xml:space="preserve"> </w:t>
      </w:r>
      <w:r>
        <w:t>eligible</w:t>
      </w:r>
      <w:r>
        <w:rPr>
          <w:spacing w:val="-2"/>
        </w:rPr>
        <w:t xml:space="preserve"> </w:t>
      </w:r>
      <w:r>
        <w:t>to</w:t>
      </w:r>
      <w:r>
        <w:rPr>
          <w:spacing w:val="-3"/>
        </w:rPr>
        <w:t xml:space="preserve"> </w:t>
      </w:r>
      <w:r>
        <w:t>participate</w:t>
      </w:r>
      <w:r>
        <w:rPr>
          <w:spacing w:val="-4"/>
        </w:rPr>
        <w:t xml:space="preserve"> </w:t>
      </w:r>
      <w:r>
        <w:t>in</w:t>
      </w:r>
      <w:r>
        <w:rPr>
          <w:spacing w:val="-6"/>
        </w:rPr>
        <w:t xml:space="preserve"> </w:t>
      </w:r>
      <w:r>
        <w:t>any</w:t>
      </w:r>
      <w:r>
        <w:rPr>
          <w:spacing w:val="-2"/>
        </w:rPr>
        <w:t xml:space="preserve"> </w:t>
      </w:r>
      <w:r>
        <w:t>post</w:t>
      </w:r>
      <w:r>
        <w:rPr>
          <w:spacing w:val="-5"/>
        </w:rPr>
        <w:t xml:space="preserve"> </w:t>
      </w:r>
      <w:r>
        <w:t>season</w:t>
      </w:r>
      <w:r>
        <w:rPr>
          <w:spacing w:val="-2"/>
        </w:rPr>
        <w:t xml:space="preserve"> </w:t>
      </w:r>
      <w:r>
        <w:t>play</w:t>
      </w:r>
      <w:r>
        <w:rPr>
          <w:spacing w:val="-3"/>
        </w:rPr>
        <w:t xml:space="preserve"> </w:t>
      </w:r>
      <w:r>
        <w:t>or</w:t>
      </w:r>
      <w:r>
        <w:rPr>
          <w:spacing w:val="-1"/>
        </w:rPr>
        <w:t xml:space="preserve"> </w:t>
      </w:r>
      <w:r>
        <w:rPr>
          <w:spacing w:val="-2"/>
        </w:rPr>
        <w:t>championship.</w:t>
      </w:r>
    </w:p>
    <w:p w14:paraId="6588CF64" w14:textId="77777777" w:rsidR="002433A5" w:rsidRDefault="002433A5">
      <w:pPr>
        <w:pStyle w:val="BodyText"/>
        <w:spacing w:before="11"/>
        <w:rPr>
          <w:sz w:val="24"/>
        </w:rPr>
      </w:pPr>
    </w:p>
    <w:p w14:paraId="6588CF65" w14:textId="77777777" w:rsidR="002433A5" w:rsidRDefault="00000000">
      <w:pPr>
        <w:pStyle w:val="Heading6"/>
        <w:ind w:left="114"/>
      </w:pPr>
      <w:r>
        <w:rPr>
          <w:color w:val="FF0000"/>
        </w:rPr>
        <w:t>Renewal</w:t>
      </w:r>
      <w:r>
        <w:rPr>
          <w:color w:val="FF0000"/>
          <w:spacing w:val="-5"/>
        </w:rPr>
        <w:t xml:space="preserve"> </w:t>
      </w:r>
      <w:r>
        <w:rPr>
          <w:color w:val="FF0000"/>
        </w:rPr>
        <w:t>of</w:t>
      </w:r>
      <w:r>
        <w:rPr>
          <w:color w:val="FF0000"/>
          <w:spacing w:val="-4"/>
        </w:rPr>
        <w:t xml:space="preserve"> </w:t>
      </w:r>
      <w:r>
        <w:rPr>
          <w:color w:val="FF0000"/>
        </w:rPr>
        <w:t>Member</w:t>
      </w:r>
      <w:r>
        <w:rPr>
          <w:color w:val="FF0000"/>
          <w:spacing w:val="-5"/>
        </w:rPr>
        <w:t xml:space="preserve"> </w:t>
      </w:r>
      <w:r>
        <w:rPr>
          <w:color w:val="FF0000"/>
        </w:rPr>
        <w:t>Associations</w:t>
      </w:r>
      <w:r>
        <w:rPr>
          <w:color w:val="FF0000"/>
          <w:spacing w:val="-5"/>
        </w:rPr>
        <w:t xml:space="preserve"> </w:t>
      </w:r>
      <w:r>
        <w:rPr>
          <w:color w:val="FF0000"/>
          <w:spacing w:val="-2"/>
        </w:rPr>
        <w:t>(Organizations)</w:t>
      </w:r>
    </w:p>
    <w:p w14:paraId="6588CF66" w14:textId="77777777" w:rsidR="002433A5" w:rsidRDefault="00000000">
      <w:pPr>
        <w:pStyle w:val="BodyText"/>
        <w:spacing w:before="13" w:line="247" w:lineRule="auto"/>
        <w:ind w:left="114" w:right="578"/>
      </w:pPr>
      <w:r>
        <w:t>Organizations renewing Member Association status must do so in writing, providing information on expected size, coaching</w:t>
      </w:r>
      <w:r>
        <w:rPr>
          <w:spacing w:val="-4"/>
        </w:rPr>
        <w:t xml:space="preserve"> </w:t>
      </w:r>
      <w:r>
        <w:t>staff,</w:t>
      </w:r>
      <w:r>
        <w:rPr>
          <w:spacing w:val="-4"/>
        </w:rPr>
        <w:t xml:space="preserve"> </w:t>
      </w:r>
      <w:r>
        <w:t>ice</w:t>
      </w:r>
      <w:r>
        <w:rPr>
          <w:spacing w:val="-1"/>
        </w:rPr>
        <w:t xml:space="preserve"> </w:t>
      </w:r>
      <w:r>
        <w:t>arrangements</w:t>
      </w:r>
      <w:r>
        <w:rPr>
          <w:spacing w:val="-1"/>
        </w:rPr>
        <w:t xml:space="preserve"> </w:t>
      </w:r>
      <w:r>
        <w:t>and</w:t>
      </w:r>
      <w:r>
        <w:rPr>
          <w:spacing w:val="-1"/>
        </w:rPr>
        <w:t xml:space="preserve"> </w:t>
      </w:r>
      <w:r>
        <w:t>demographic</w:t>
      </w:r>
      <w:r>
        <w:rPr>
          <w:spacing w:val="-3"/>
        </w:rPr>
        <w:t xml:space="preserve"> </w:t>
      </w:r>
      <w:r>
        <w:t>data</w:t>
      </w:r>
      <w:r>
        <w:rPr>
          <w:spacing w:val="-1"/>
        </w:rPr>
        <w:t xml:space="preserve"> </w:t>
      </w:r>
      <w:r>
        <w:t>that</w:t>
      </w:r>
      <w:r>
        <w:rPr>
          <w:spacing w:val="-1"/>
        </w:rPr>
        <w:t xml:space="preserve"> </w:t>
      </w:r>
      <w:r>
        <w:t>support</w:t>
      </w:r>
      <w:r>
        <w:rPr>
          <w:spacing w:val="-3"/>
        </w:rPr>
        <w:t xml:space="preserve"> </w:t>
      </w:r>
      <w:r>
        <w:t>the</w:t>
      </w:r>
      <w:r>
        <w:rPr>
          <w:spacing w:val="-1"/>
        </w:rPr>
        <w:t xml:space="preserve"> </w:t>
      </w:r>
      <w:r>
        <w:t>addition</w:t>
      </w:r>
      <w:r>
        <w:rPr>
          <w:spacing w:val="-4"/>
        </w:rPr>
        <w:t xml:space="preserve"> </w:t>
      </w:r>
      <w:r>
        <w:t>of</w:t>
      </w:r>
      <w:r>
        <w:rPr>
          <w:spacing w:val="-1"/>
        </w:rPr>
        <w:t xml:space="preserve"> </w:t>
      </w:r>
      <w:r>
        <w:t>the</w:t>
      </w:r>
      <w:r>
        <w:rPr>
          <w:spacing w:val="-1"/>
        </w:rPr>
        <w:t xml:space="preserve"> </w:t>
      </w:r>
      <w:r>
        <w:t>association.</w:t>
      </w:r>
      <w:r>
        <w:rPr>
          <w:spacing w:val="40"/>
        </w:rPr>
        <w:t xml:space="preserve"> </w:t>
      </w:r>
      <w:r>
        <w:t>A</w:t>
      </w:r>
      <w:r>
        <w:rPr>
          <w:spacing w:val="-2"/>
        </w:rPr>
        <w:t xml:space="preserve"> </w:t>
      </w:r>
      <w:r>
        <w:t>report</w:t>
      </w:r>
      <w:r>
        <w:rPr>
          <w:spacing w:val="-3"/>
        </w:rPr>
        <w:t xml:space="preserve"> </w:t>
      </w:r>
      <w:r>
        <w:t>outlining</w:t>
      </w:r>
      <w:r>
        <w:rPr>
          <w:spacing w:val="-4"/>
        </w:rPr>
        <w:t xml:space="preserve"> </w:t>
      </w:r>
      <w:r>
        <w:t>the successes and struggles of the previous season along with goals and direction of the Organization should be included.</w:t>
      </w:r>
    </w:p>
    <w:p w14:paraId="6588CF67" w14:textId="77777777" w:rsidR="002433A5" w:rsidRDefault="00000000">
      <w:pPr>
        <w:pStyle w:val="BodyText"/>
        <w:spacing w:before="4" w:line="247" w:lineRule="auto"/>
        <w:ind w:left="114" w:right="578"/>
      </w:pPr>
      <w:r>
        <w:t>Changes to the number or level of teams from the previous year, should be specifically outlined in the application. Member</w:t>
      </w:r>
      <w:r>
        <w:rPr>
          <w:spacing w:val="-4"/>
        </w:rPr>
        <w:t xml:space="preserve"> </w:t>
      </w:r>
      <w:r>
        <w:t>Agreements</w:t>
      </w:r>
      <w:r>
        <w:rPr>
          <w:spacing w:val="-2"/>
        </w:rPr>
        <w:t xml:space="preserve"> </w:t>
      </w:r>
      <w:r>
        <w:t>are</w:t>
      </w:r>
      <w:r>
        <w:rPr>
          <w:spacing w:val="-2"/>
        </w:rPr>
        <w:t xml:space="preserve"> </w:t>
      </w:r>
      <w:r>
        <w:t>renewed,</w:t>
      </w:r>
      <w:r>
        <w:rPr>
          <w:spacing w:val="-2"/>
        </w:rPr>
        <w:t xml:space="preserve"> </w:t>
      </w:r>
      <w:r>
        <w:t>or</w:t>
      </w:r>
      <w:r>
        <w:rPr>
          <w:spacing w:val="-1"/>
        </w:rPr>
        <w:t xml:space="preserve"> </w:t>
      </w:r>
      <w:r>
        <w:t>not</w:t>
      </w:r>
      <w:r>
        <w:rPr>
          <w:spacing w:val="-4"/>
        </w:rPr>
        <w:t xml:space="preserve"> </w:t>
      </w:r>
      <w:r>
        <w:t>renewed,</w:t>
      </w:r>
      <w:r>
        <w:rPr>
          <w:spacing w:val="-5"/>
        </w:rPr>
        <w:t xml:space="preserve"> </w:t>
      </w:r>
      <w:r>
        <w:t>annually.</w:t>
      </w:r>
      <w:r>
        <w:rPr>
          <w:spacing w:val="-2"/>
        </w:rPr>
        <w:t xml:space="preserve"> </w:t>
      </w:r>
      <w:r>
        <w:t>Applications</w:t>
      </w:r>
      <w:r>
        <w:rPr>
          <w:spacing w:val="-4"/>
        </w:rPr>
        <w:t xml:space="preserve"> </w:t>
      </w:r>
      <w:r>
        <w:t>are</w:t>
      </w:r>
      <w:r>
        <w:rPr>
          <w:spacing w:val="-2"/>
        </w:rPr>
        <w:t xml:space="preserve"> </w:t>
      </w:r>
      <w:r>
        <w:t>due</w:t>
      </w:r>
      <w:r>
        <w:rPr>
          <w:spacing w:val="-4"/>
        </w:rPr>
        <w:t xml:space="preserve"> </w:t>
      </w:r>
      <w:r>
        <w:t>February</w:t>
      </w:r>
      <w:r>
        <w:rPr>
          <w:spacing w:val="-2"/>
        </w:rPr>
        <w:t xml:space="preserve"> </w:t>
      </w:r>
      <w:r>
        <w:t>1st</w:t>
      </w:r>
      <w:r>
        <w:rPr>
          <w:spacing w:val="-1"/>
        </w:rPr>
        <w:t xml:space="preserve"> </w:t>
      </w:r>
      <w:r>
        <w:t>of</w:t>
      </w:r>
      <w:r>
        <w:rPr>
          <w:spacing w:val="-1"/>
        </w:rPr>
        <w:t xml:space="preserve"> </w:t>
      </w:r>
      <w:r>
        <w:t>each</w:t>
      </w:r>
      <w:r>
        <w:rPr>
          <w:spacing w:val="-2"/>
        </w:rPr>
        <w:t xml:space="preserve"> </w:t>
      </w:r>
      <w:r>
        <w:t>year.</w:t>
      </w:r>
      <w:r>
        <w:rPr>
          <w:spacing w:val="-7"/>
        </w:rPr>
        <w:t xml:space="preserve"> </w:t>
      </w:r>
      <w:r>
        <w:t>UAHA</w:t>
      </w:r>
      <w:r>
        <w:rPr>
          <w:spacing w:val="-3"/>
        </w:rPr>
        <w:t xml:space="preserve"> </w:t>
      </w:r>
      <w:r>
        <w:t>will complete a first review of the application at the next available regularly scheduled meeting and determine if Member Association status is warranted or if additional information is needed. It is required that a representative of the Organization be present at the meeting called to discuss team selection and have the authority to act on any question presented by the UAHA Board of Directors.</w:t>
      </w:r>
    </w:p>
    <w:p w14:paraId="6588CF68" w14:textId="77777777" w:rsidR="002433A5" w:rsidRDefault="002433A5">
      <w:pPr>
        <w:pStyle w:val="BodyText"/>
        <w:spacing w:before="6"/>
        <w:rPr>
          <w:sz w:val="24"/>
        </w:rPr>
      </w:pPr>
    </w:p>
    <w:p w14:paraId="6588CF69" w14:textId="77777777" w:rsidR="002433A5" w:rsidRDefault="00000000">
      <w:pPr>
        <w:pStyle w:val="BodyText"/>
        <w:spacing w:line="247" w:lineRule="auto"/>
        <w:ind w:left="114" w:right="578"/>
      </w:pPr>
      <w:r>
        <w:t>Associations vary in size with all teams registered by the association registrar with USA Hockey, and with rosters approved by</w:t>
      </w:r>
      <w:r>
        <w:rPr>
          <w:spacing w:val="-2"/>
        </w:rPr>
        <w:t xml:space="preserve"> </w:t>
      </w:r>
      <w:r>
        <w:t>the UAHA Registrar. UAHA expects</w:t>
      </w:r>
      <w:r>
        <w:rPr>
          <w:spacing w:val="-1"/>
        </w:rPr>
        <w:t xml:space="preserve"> </w:t>
      </w:r>
      <w:r>
        <w:t>that</w:t>
      </w:r>
      <w:r>
        <w:rPr>
          <w:spacing w:val="-1"/>
        </w:rPr>
        <w:t xml:space="preserve"> </w:t>
      </w:r>
      <w:r>
        <w:t>the</w:t>
      </w:r>
      <w:r>
        <w:rPr>
          <w:spacing w:val="-1"/>
        </w:rPr>
        <w:t xml:space="preserve"> </w:t>
      </w:r>
      <w:r>
        <w:t>Member Associations</w:t>
      </w:r>
      <w:r>
        <w:rPr>
          <w:spacing w:val="-1"/>
        </w:rPr>
        <w:t xml:space="preserve"> </w:t>
      </w:r>
      <w:r>
        <w:t>will</w:t>
      </w:r>
      <w:r>
        <w:rPr>
          <w:spacing w:val="-1"/>
        </w:rPr>
        <w:t xml:space="preserve"> </w:t>
      </w:r>
      <w:r>
        <w:t>fill teams with the appropriate</w:t>
      </w:r>
      <w:r>
        <w:rPr>
          <w:spacing w:val="-1"/>
        </w:rPr>
        <w:t xml:space="preserve"> </w:t>
      </w:r>
      <w:r>
        <w:t>level of play</w:t>
      </w:r>
      <w:r>
        <w:rPr>
          <w:spacing w:val="-1"/>
        </w:rPr>
        <w:t xml:space="preserve"> </w:t>
      </w:r>
      <w:r>
        <w:t>based</w:t>
      </w:r>
      <w:r>
        <w:rPr>
          <w:spacing w:val="-1"/>
        </w:rPr>
        <w:t xml:space="preserve"> </w:t>
      </w:r>
      <w:r>
        <w:t>on</w:t>
      </w:r>
      <w:r>
        <w:rPr>
          <w:spacing w:val="-1"/>
        </w:rPr>
        <w:t xml:space="preserve"> </w:t>
      </w:r>
      <w:r>
        <w:t>players</w:t>
      </w:r>
      <w:r>
        <w:rPr>
          <w:spacing w:val="-1"/>
        </w:rPr>
        <w:t xml:space="preserve"> </w:t>
      </w:r>
      <w:r>
        <w:t>needs</w:t>
      </w:r>
      <w:r>
        <w:rPr>
          <w:spacing w:val="-1"/>
        </w:rPr>
        <w:t xml:space="preserve"> </w:t>
      </w:r>
      <w:r>
        <w:t>and</w:t>
      </w:r>
      <w:r>
        <w:rPr>
          <w:spacing w:val="-1"/>
        </w:rPr>
        <w:t xml:space="preserve"> </w:t>
      </w:r>
      <w:r>
        <w:t>not</w:t>
      </w:r>
      <w:r>
        <w:rPr>
          <w:spacing w:val="-3"/>
        </w:rPr>
        <w:t xml:space="preserve"> </w:t>
      </w:r>
      <w:r>
        <w:t>due</w:t>
      </w:r>
      <w:r>
        <w:rPr>
          <w:spacing w:val="-3"/>
        </w:rPr>
        <w:t xml:space="preserve"> </w:t>
      </w:r>
      <w:r>
        <w:t>to</w:t>
      </w:r>
      <w:r>
        <w:rPr>
          <w:spacing w:val="-1"/>
        </w:rPr>
        <w:t xml:space="preserve"> </w:t>
      </w:r>
      <w:r>
        <w:t>a</w:t>
      </w:r>
      <w:r>
        <w:rPr>
          <w:spacing w:val="-3"/>
        </w:rPr>
        <w:t xml:space="preserve"> </w:t>
      </w:r>
      <w:r>
        <w:t>stringent application</w:t>
      </w:r>
      <w:r>
        <w:rPr>
          <w:spacing w:val="-4"/>
        </w:rPr>
        <w:t xml:space="preserve"> </w:t>
      </w:r>
      <w:r>
        <w:t>that</w:t>
      </w:r>
      <w:r>
        <w:rPr>
          <w:spacing w:val="-3"/>
        </w:rPr>
        <w:t xml:space="preserve"> </w:t>
      </w:r>
      <w:r>
        <w:t>is</w:t>
      </w:r>
      <w:r>
        <w:rPr>
          <w:spacing w:val="-1"/>
        </w:rPr>
        <w:t xml:space="preserve"> </w:t>
      </w:r>
      <w:r>
        <w:t>submitted</w:t>
      </w:r>
      <w:r>
        <w:rPr>
          <w:spacing w:val="-4"/>
        </w:rPr>
        <w:t xml:space="preserve"> </w:t>
      </w:r>
      <w:r>
        <w:t>months</w:t>
      </w:r>
      <w:r>
        <w:rPr>
          <w:spacing w:val="-1"/>
        </w:rPr>
        <w:t xml:space="preserve"> </w:t>
      </w:r>
      <w:r>
        <w:t>before</w:t>
      </w:r>
      <w:r>
        <w:rPr>
          <w:spacing w:val="-3"/>
        </w:rPr>
        <w:t xml:space="preserve"> </w:t>
      </w:r>
      <w:r>
        <w:t>tryouts.</w:t>
      </w:r>
      <w:r>
        <w:rPr>
          <w:spacing w:val="40"/>
        </w:rPr>
        <w:t xml:space="preserve"> </w:t>
      </w:r>
      <w:r>
        <w:t>As</w:t>
      </w:r>
      <w:r>
        <w:rPr>
          <w:spacing w:val="-1"/>
        </w:rPr>
        <w:t xml:space="preserve"> </w:t>
      </w:r>
      <w:r>
        <w:t>such,</w:t>
      </w:r>
      <w:r>
        <w:rPr>
          <w:spacing w:val="-4"/>
        </w:rPr>
        <w:t xml:space="preserve"> </w:t>
      </w:r>
      <w:r>
        <w:t>the application due February 1st should include as many teams as may be filled but aren’t necessarily required to be filled by the Organization.</w:t>
      </w:r>
      <w:r>
        <w:rPr>
          <w:spacing w:val="40"/>
        </w:rPr>
        <w:t xml:space="preserve"> </w:t>
      </w:r>
      <w:r>
        <w:t>An Organization may not roster a team that was not a part of the original application but will not be punished for failing to roster a team if the quality of players don’t exist to play at that level.</w:t>
      </w:r>
      <w:r>
        <w:rPr>
          <w:spacing w:val="40"/>
        </w:rPr>
        <w:t xml:space="preserve"> </w:t>
      </w:r>
      <w:r>
        <w:t>UAHA recommends filling teams with the appropriate skill level rather than forcing an organization to put players at risk when there aren’t enough players to roster the team. UAHA is concerned about providing all players a place and team to play on and hopes that all Organizations work together to ensure that all players have opportunities to play at the appropriate skill level. Not filling teams based on the application will not be viewed as a success or failure of that organization.</w:t>
      </w:r>
    </w:p>
    <w:p w14:paraId="6588CF6A" w14:textId="77777777" w:rsidR="002433A5" w:rsidRDefault="002433A5">
      <w:pPr>
        <w:pStyle w:val="BodyText"/>
        <w:spacing w:before="4"/>
        <w:rPr>
          <w:sz w:val="24"/>
        </w:rPr>
      </w:pPr>
    </w:p>
    <w:p w14:paraId="6588CF6B" w14:textId="77777777" w:rsidR="002433A5" w:rsidRDefault="00000000">
      <w:pPr>
        <w:pStyle w:val="BodyText"/>
        <w:spacing w:line="247" w:lineRule="auto"/>
        <w:ind w:left="114" w:right="578"/>
      </w:pPr>
      <w:r>
        <w:t>Member</w:t>
      </w:r>
      <w:r>
        <w:rPr>
          <w:spacing w:val="-3"/>
        </w:rPr>
        <w:t xml:space="preserve"> </w:t>
      </w:r>
      <w:r>
        <w:t>associations</w:t>
      </w:r>
      <w:r>
        <w:rPr>
          <w:spacing w:val="-2"/>
        </w:rPr>
        <w:t xml:space="preserve"> </w:t>
      </w:r>
      <w:r>
        <w:t>operate</w:t>
      </w:r>
      <w:r>
        <w:rPr>
          <w:spacing w:val="-2"/>
        </w:rPr>
        <w:t xml:space="preserve"> </w:t>
      </w:r>
      <w:r>
        <w:t>at</w:t>
      </w:r>
      <w:r>
        <w:rPr>
          <w:spacing w:val="-1"/>
        </w:rPr>
        <w:t xml:space="preserve"> </w:t>
      </w:r>
      <w:r>
        <w:t>the</w:t>
      </w:r>
      <w:r>
        <w:rPr>
          <w:spacing w:val="-2"/>
        </w:rPr>
        <w:t xml:space="preserve"> </w:t>
      </w:r>
      <w:r>
        <w:t>discretion</w:t>
      </w:r>
      <w:r>
        <w:rPr>
          <w:spacing w:val="-4"/>
        </w:rPr>
        <w:t xml:space="preserve"> </w:t>
      </w:r>
      <w:r>
        <w:t>of</w:t>
      </w:r>
      <w:r>
        <w:rPr>
          <w:spacing w:val="-1"/>
        </w:rPr>
        <w:t xml:space="preserve"> </w:t>
      </w:r>
      <w:r>
        <w:t>UAHA</w:t>
      </w:r>
      <w:r>
        <w:rPr>
          <w:spacing w:val="-2"/>
        </w:rPr>
        <w:t xml:space="preserve"> </w:t>
      </w:r>
      <w:r>
        <w:t>and</w:t>
      </w:r>
      <w:r>
        <w:rPr>
          <w:spacing w:val="-2"/>
        </w:rPr>
        <w:t xml:space="preserve"> </w:t>
      </w:r>
      <w:r>
        <w:t>such</w:t>
      </w:r>
      <w:r>
        <w:rPr>
          <w:spacing w:val="-2"/>
        </w:rPr>
        <w:t xml:space="preserve"> </w:t>
      </w:r>
      <w:r>
        <w:t>membership</w:t>
      </w:r>
      <w:r>
        <w:rPr>
          <w:spacing w:val="-4"/>
        </w:rPr>
        <w:t xml:space="preserve"> </w:t>
      </w:r>
      <w:r>
        <w:t>may</w:t>
      </w:r>
      <w:r>
        <w:rPr>
          <w:spacing w:val="-2"/>
        </w:rPr>
        <w:t xml:space="preserve"> </w:t>
      </w:r>
      <w:r>
        <w:t>be</w:t>
      </w:r>
      <w:r>
        <w:rPr>
          <w:spacing w:val="-2"/>
        </w:rPr>
        <w:t xml:space="preserve"> </w:t>
      </w:r>
      <w:r>
        <w:t>revoked</w:t>
      </w:r>
      <w:r>
        <w:rPr>
          <w:spacing w:val="-2"/>
        </w:rPr>
        <w:t xml:space="preserve"> </w:t>
      </w:r>
      <w:r>
        <w:t>at</w:t>
      </w:r>
      <w:r>
        <w:rPr>
          <w:spacing w:val="-3"/>
        </w:rPr>
        <w:t xml:space="preserve"> </w:t>
      </w:r>
      <w:r>
        <w:t>any</w:t>
      </w:r>
      <w:r>
        <w:rPr>
          <w:spacing w:val="-4"/>
        </w:rPr>
        <w:t xml:space="preserve"> </w:t>
      </w:r>
      <w:r>
        <w:t>time</w:t>
      </w:r>
      <w:r>
        <w:rPr>
          <w:spacing w:val="-3"/>
        </w:rPr>
        <w:t xml:space="preserve"> </w:t>
      </w:r>
      <w:r>
        <w:t>as</w:t>
      </w:r>
      <w:r>
        <w:rPr>
          <w:spacing w:val="-3"/>
        </w:rPr>
        <w:t xml:space="preserve"> </w:t>
      </w:r>
      <w:r>
        <w:t>a</w:t>
      </w:r>
      <w:r>
        <w:rPr>
          <w:spacing w:val="-2"/>
        </w:rPr>
        <w:t xml:space="preserve"> </w:t>
      </w:r>
      <w:r>
        <w:t>result</w:t>
      </w:r>
      <w:r>
        <w:rPr>
          <w:spacing w:val="-1"/>
        </w:rPr>
        <w:t xml:space="preserve"> </w:t>
      </w:r>
      <w:r>
        <w:t>of</w:t>
      </w:r>
      <w:r>
        <w:rPr>
          <w:spacing w:val="-1"/>
        </w:rPr>
        <w:t xml:space="preserve"> </w:t>
      </w:r>
      <w:r>
        <w:t>a breach of the Member Association Agreement, or on the annual renewal date with 30 days written notice.</w:t>
      </w:r>
      <w:r>
        <w:rPr>
          <w:spacing w:val="80"/>
        </w:rPr>
        <w:t xml:space="preserve"> </w:t>
      </w:r>
      <w:r>
        <w:t>During the application review process UAHA may place a Member Association on probation for any violation.</w:t>
      </w:r>
      <w:r>
        <w:rPr>
          <w:spacing w:val="40"/>
        </w:rPr>
        <w:t xml:space="preserve"> </w:t>
      </w:r>
      <w:r>
        <w:t>A written notice outlining the violations will be delivered to the Member Association.</w:t>
      </w:r>
      <w:r>
        <w:rPr>
          <w:spacing w:val="40"/>
        </w:rPr>
        <w:t xml:space="preserve"> </w:t>
      </w:r>
      <w:r>
        <w:t>Such notice should be viewed by the Member Association as a point of emphasis for the following year.</w:t>
      </w:r>
    </w:p>
    <w:p w14:paraId="6588CF6C" w14:textId="77777777" w:rsidR="002433A5" w:rsidRDefault="002433A5">
      <w:pPr>
        <w:pStyle w:val="BodyText"/>
        <w:rPr>
          <w:sz w:val="24"/>
        </w:rPr>
      </w:pPr>
    </w:p>
    <w:p w14:paraId="6588CF6D" w14:textId="77777777" w:rsidR="002433A5" w:rsidRDefault="00000000">
      <w:pPr>
        <w:pStyle w:val="BodyText"/>
        <w:spacing w:before="1"/>
        <w:ind w:left="105"/>
      </w:pPr>
      <w:r>
        <w:t>Criteria</w:t>
      </w:r>
      <w:r>
        <w:rPr>
          <w:spacing w:val="-4"/>
        </w:rPr>
        <w:t xml:space="preserve"> </w:t>
      </w:r>
      <w:r>
        <w:t>for</w:t>
      </w:r>
      <w:r>
        <w:rPr>
          <w:spacing w:val="-4"/>
        </w:rPr>
        <w:t xml:space="preserve"> </w:t>
      </w:r>
      <w:r>
        <w:t>existing</w:t>
      </w:r>
      <w:r>
        <w:rPr>
          <w:spacing w:val="-5"/>
        </w:rPr>
        <w:t xml:space="preserve"> </w:t>
      </w:r>
      <w:r>
        <w:t>member</w:t>
      </w:r>
      <w:r>
        <w:rPr>
          <w:spacing w:val="-1"/>
        </w:rPr>
        <w:t xml:space="preserve"> </w:t>
      </w:r>
      <w:r>
        <w:rPr>
          <w:spacing w:val="-2"/>
        </w:rPr>
        <w:t>associations:</w:t>
      </w:r>
    </w:p>
    <w:p w14:paraId="6588CF6E" w14:textId="77777777" w:rsidR="002433A5" w:rsidRDefault="00000000">
      <w:pPr>
        <w:pStyle w:val="ListParagraph"/>
        <w:numPr>
          <w:ilvl w:val="0"/>
          <w:numId w:val="53"/>
        </w:numPr>
        <w:tabs>
          <w:tab w:val="left" w:pos="840"/>
        </w:tabs>
        <w:spacing w:before="11" w:line="247" w:lineRule="auto"/>
        <w:ind w:right="1073"/>
      </w:pPr>
      <w:r>
        <w:t xml:space="preserve">Complete the Membership Application Form and must be submitted on or before </w:t>
      </w:r>
      <w:r>
        <w:rPr>
          <w:color w:val="000000"/>
          <w:shd w:val="clear" w:color="auto" w:fill="FFFF00"/>
        </w:rPr>
        <w:t>February 1</w:t>
      </w:r>
      <w:r>
        <w:rPr>
          <w:color w:val="000000"/>
          <w:shd w:val="clear" w:color="auto" w:fill="FFFF00"/>
          <w:vertAlign w:val="superscript"/>
        </w:rPr>
        <w:t>s</w:t>
      </w:r>
      <w:r>
        <w:rPr>
          <w:color w:val="000000"/>
          <w:vertAlign w:val="superscript"/>
        </w:rPr>
        <w:t>t</w:t>
      </w:r>
      <w:r>
        <w:rPr>
          <w:color w:val="000000"/>
        </w:rPr>
        <w:t xml:space="preserve"> of each year. Membership application shall be a form prepared by and submitted to UAHA, signed by the President or corresponding</w:t>
      </w:r>
      <w:r>
        <w:rPr>
          <w:color w:val="000000"/>
          <w:spacing w:val="-2"/>
        </w:rPr>
        <w:t xml:space="preserve"> </w:t>
      </w:r>
      <w:r>
        <w:rPr>
          <w:color w:val="000000"/>
        </w:rPr>
        <w:t>role</w:t>
      </w:r>
      <w:r>
        <w:rPr>
          <w:color w:val="000000"/>
          <w:spacing w:val="-2"/>
        </w:rPr>
        <w:t xml:space="preserve"> </w:t>
      </w:r>
      <w:r>
        <w:rPr>
          <w:color w:val="000000"/>
        </w:rPr>
        <w:t>of</w:t>
      </w:r>
      <w:r>
        <w:rPr>
          <w:color w:val="000000"/>
          <w:spacing w:val="-1"/>
        </w:rPr>
        <w:t xml:space="preserve"> </w:t>
      </w:r>
      <w:r>
        <w:rPr>
          <w:color w:val="000000"/>
        </w:rPr>
        <w:t>the</w:t>
      </w:r>
      <w:r>
        <w:rPr>
          <w:color w:val="000000"/>
          <w:spacing w:val="-4"/>
        </w:rPr>
        <w:t xml:space="preserve"> </w:t>
      </w:r>
      <w:r>
        <w:rPr>
          <w:color w:val="000000"/>
        </w:rPr>
        <w:t>Member</w:t>
      </w:r>
      <w:r>
        <w:rPr>
          <w:color w:val="000000"/>
          <w:spacing w:val="-4"/>
        </w:rPr>
        <w:t xml:space="preserve"> </w:t>
      </w:r>
      <w:r>
        <w:rPr>
          <w:color w:val="000000"/>
        </w:rPr>
        <w:t>Association.</w:t>
      </w:r>
      <w:r>
        <w:rPr>
          <w:color w:val="000000"/>
          <w:spacing w:val="-2"/>
        </w:rPr>
        <w:t xml:space="preserve"> </w:t>
      </w:r>
      <w:r>
        <w:rPr>
          <w:color w:val="000000"/>
        </w:rPr>
        <w:t>The</w:t>
      </w:r>
      <w:r>
        <w:rPr>
          <w:color w:val="000000"/>
          <w:spacing w:val="-4"/>
        </w:rPr>
        <w:t xml:space="preserve"> </w:t>
      </w:r>
      <w:r>
        <w:rPr>
          <w:color w:val="000000"/>
        </w:rPr>
        <w:t>form</w:t>
      </w:r>
      <w:r>
        <w:rPr>
          <w:color w:val="000000"/>
          <w:spacing w:val="-4"/>
        </w:rPr>
        <w:t xml:space="preserve"> </w:t>
      </w:r>
      <w:r>
        <w:rPr>
          <w:color w:val="000000"/>
        </w:rPr>
        <w:t>shall</w:t>
      </w:r>
      <w:r>
        <w:rPr>
          <w:color w:val="000000"/>
          <w:spacing w:val="-4"/>
        </w:rPr>
        <w:t xml:space="preserve"> </w:t>
      </w:r>
      <w:r>
        <w:rPr>
          <w:color w:val="000000"/>
        </w:rPr>
        <w:t>contain</w:t>
      </w:r>
      <w:r>
        <w:rPr>
          <w:color w:val="000000"/>
          <w:spacing w:val="-2"/>
        </w:rPr>
        <w:t xml:space="preserve"> </w:t>
      </w:r>
      <w:r>
        <w:rPr>
          <w:color w:val="000000"/>
        </w:rPr>
        <w:t>the</w:t>
      </w:r>
      <w:r>
        <w:rPr>
          <w:color w:val="000000"/>
          <w:spacing w:val="-2"/>
        </w:rPr>
        <w:t xml:space="preserve"> </w:t>
      </w:r>
      <w:r>
        <w:rPr>
          <w:color w:val="000000"/>
        </w:rPr>
        <w:t>information</w:t>
      </w:r>
      <w:r>
        <w:rPr>
          <w:color w:val="000000"/>
          <w:spacing w:val="-5"/>
        </w:rPr>
        <w:t xml:space="preserve"> </w:t>
      </w:r>
      <w:r>
        <w:rPr>
          <w:color w:val="000000"/>
        </w:rPr>
        <w:t>detailed</w:t>
      </w:r>
      <w:r>
        <w:rPr>
          <w:color w:val="000000"/>
          <w:spacing w:val="-5"/>
        </w:rPr>
        <w:t xml:space="preserve"> </w:t>
      </w:r>
      <w:r>
        <w:rPr>
          <w:color w:val="000000"/>
        </w:rPr>
        <w:t>in</w:t>
      </w:r>
      <w:r>
        <w:rPr>
          <w:color w:val="000000"/>
          <w:spacing w:val="-5"/>
        </w:rPr>
        <w:t xml:space="preserve"> </w:t>
      </w:r>
      <w:r>
        <w:rPr>
          <w:color w:val="000000"/>
        </w:rPr>
        <w:t>sections</w:t>
      </w:r>
      <w:r>
        <w:rPr>
          <w:color w:val="000000"/>
          <w:spacing w:val="-4"/>
        </w:rPr>
        <w:t xml:space="preserve"> </w:t>
      </w:r>
      <w:r>
        <w:rPr>
          <w:color w:val="000000"/>
        </w:rPr>
        <w:t xml:space="preserve">3 through </w:t>
      </w:r>
      <w:r>
        <w:rPr>
          <w:color w:val="000000"/>
          <w:shd w:val="clear" w:color="auto" w:fill="D2D2D2"/>
        </w:rPr>
        <w:t>7</w:t>
      </w:r>
      <w:r>
        <w:rPr>
          <w:color w:val="000000"/>
        </w:rPr>
        <w:t xml:space="preserve"> below.</w:t>
      </w:r>
    </w:p>
    <w:p w14:paraId="6588CF6F" w14:textId="77777777" w:rsidR="002433A5" w:rsidRDefault="00000000">
      <w:pPr>
        <w:pStyle w:val="ListParagraph"/>
        <w:numPr>
          <w:ilvl w:val="0"/>
          <w:numId w:val="53"/>
        </w:numPr>
        <w:tabs>
          <w:tab w:val="left" w:pos="840"/>
        </w:tabs>
        <w:spacing w:before="9" w:line="247" w:lineRule="auto"/>
        <w:ind w:right="742" w:hanging="361"/>
      </w:pPr>
      <w:r>
        <w:t>Sign and submit the UAHA Member Association Agreement prior to the deadline (</w:t>
      </w:r>
      <w:r>
        <w:rPr>
          <w:color w:val="000000"/>
          <w:shd w:val="clear" w:color="auto" w:fill="FFFF00"/>
        </w:rPr>
        <w:t>February 1</w:t>
      </w:r>
      <w:r>
        <w:rPr>
          <w:color w:val="000000"/>
          <w:shd w:val="clear" w:color="auto" w:fill="FFFF00"/>
          <w:vertAlign w:val="superscript"/>
        </w:rPr>
        <w:t>s</w:t>
      </w:r>
      <w:r>
        <w:rPr>
          <w:color w:val="000000"/>
          <w:vertAlign w:val="superscript"/>
        </w:rPr>
        <w:t>t</w:t>
      </w:r>
      <w:r>
        <w:rPr>
          <w:color w:val="000000"/>
        </w:rPr>
        <w:t xml:space="preserve"> of each year,) including fee of $50 per Organization. Applications not submitted prior to the deadline may only be accepted upon</w:t>
      </w:r>
      <w:r>
        <w:rPr>
          <w:color w:val="000000"/>
          <w:spacing w:val="-2"/>
        </w:rPr>
        <w:t xml:space="preserve"> </w:t>
      </w:r>
      <w:r>
        <w:rPr>
          <w:color w:val="000000"/>
        </w:rPr>
        <w:t>payment</w:t>
      </w:r>
      <w:r>
        <w:rPr>
          <w:color w:val="000000"/>
          <w:spacing w:val="-1"/>
        </w:rPr>
        <w:t xml:space="preserve"> </w:t>
      </w:r>
      <w:r>
        <w:rPr>
          <w:color w:val="000000"/>
        </w:rPr>
        <w:t>of</w:t>
      </w:r>
      <w:r>
        <w:rPr>
          <w:color w:val="000000"/>
          <w:spacing w:val="-1"/>
        </w:rPr>
        <w:t xml:space="preserve"> </w:t>
      </w:r>
      <w:r>
        <w:rPr>
          <w:color w:val="000000"/>
        </w:rPr>
        <w:t>a</w:t>
      </w:r>
      <w:r>
        <w:rPr>
          <w:color w:val="000000"/>
          <w:spacing w:val="-4"/>
        </w:rPr>
        <w:t xml:space="preserve"> </w:t>
      </w:r>
      <w:r>
        <w:rPr>
          <w:color w:val="000000"/>
        </w:rPr>
        <w:t>late</w:t>
      </w:r>
      <w:r>
        <w:rPr>
          <w:color w:val="000000"/>
          <w:spacing w:val="-2"/>
        </w:rPr>
        <w:t xml:space="preserve"> </w:t>
      </w:r>
      <w:r>
        <w:rPr>
          <w:color w:val="000000"/>
        </w:rPr>
        <w:t>fee</w:t>
      </w:r>
      <w:r>
        <w:rPr>
          <w:color w:val="000000"/>
          <w:spacing w:val="-4"/>
        </w:rPr>
        <w:t xml:space="preserve"> </w:t>
      </w:r>
      <w:r>
        <w:rPr>
          <w:color w:val="000000"/>
        </w:rPr>
        <w:t>of</w:t>
      </w:r>
      <w:r>
        <w:rPr>
          <w:color w:val="000000"/>
          <w:spacing w:val="-1"/>
        </w:rPr>
        <w:t xml:space="preserve"> </w:t>
      </w:r>
      <w:r>
        <w:rPr>
          <w:color w:val="000000"/>
        </w:rPr>
        <w:t>$50</w:t>
      </w:r>
      <w:r>
        <w:rPr>
          <w:color w:val="000000"/>
          <w:spacing w:val="-5"/>
        </w:rPr>
        <w:t xml:space="preserve"> </w:t>
      </w:r>
      <w:r>
        <w:rPr>
          <w:color w:val="000000"/>
        </w:rPr>
        <w:t>made</w:t>
      </w:r>
      <w:r>
        <w:rPr>
          <w:color w:val="000000"/>
          <w:spacing w:val="-2"/>
        </w:rPr>
        <w:t xml:space="preserve"> </w:t>
      </w:r>
      <w:r>
        <w:rPr>
          <w:color w:val="000000"/>
        </w:rPr>
        <w:t>payable</w:t>
      </w:r>
      <w:r>
        <w:rPr>
          <w:color w:val="000000"/>
          <w:spacing w:val="-2"/>
        </w:rPr>
        <w:t xml:space="preserve"> </w:t>
      </w:r>
      <w:r>
        <w:rPr>
          <w:color w:val="000000"/>
        </w:rPr>
        <w:t>to</w:t>
      </w:r>
      <w:r>
        <w:rPr>
          <w:color w:val="000000"/>
          <w:spacing w:val="-2"/>
        </w:rPr>
        <w:t xml:space="preserve"> </w:t>
      </w:r>
      <w:r>
        <w:rPr>
          <w:color w:val="000000"/>
        </w:rPr>
        <w:t>UAHA.</w:t>
      </w:r>
      <w:r>
        <w:rPr>
          <w:color w:val="000000"/>
          <w:spacing w:val="-2"/>
        </w:rPr>
        <w:t xml:space="preserve"> </w:t>
      </w:r>
      <w:r>
        <w:rPr>
          <w:color w:val="000000"/>
        </w:rPr>
        <w:t>In</w:t>
      </w:r>
      <w:r>
        <w:rPr>
          <w:color w:val="000000"/>
          <w:spacing w:val="-2"/>
        </w:rPr>
        <w:t xml:space="preserve"> </w:t>
      </w:r>
      <w:r>
        <w:rPr>
          <w:color w:val="000000"/>
        </w:rPr>
        <w:t>no</w:t>
      </w:r>
      <w:r>
        <w:rPr>
          <w:color w:val="000000"/>
          <w:spacing w:val="-2"/>
        </w:rPr>
        <w:t xml:space="preserve"> </w:t>
      </w:r>
      <w:r>
        <w:rPr>
          <w:color w:val="000000"/>
        </w:rPr>
        <w:t>case</w:t>
      </w:r>
      <w:r>
        <w:rPr>
          <w:color w:val="000000"/>
          <w:spacing w:val="-2"/>
        </w:rPr>
        <w:t xml:space="preserve"> </w:t>
      </w:r>
      <w:r>
        <w:rPr>
          <w:color w:val="000000"/>
        </w:rPr>
        <w:t>will</w:t>
      </w:r>
      <w:r>
        <w:rPr>
          <w:color w:val="000000"/>
          <w:spacing w:val="-1"/>
        </w:rPr>
        <w:t xml:space="preserve"> </w:t>
      </w:r>
      <w:r>
        <w:rPr>
          <w:color w:val="000000"/>
        </w:rPr>
        <w:t>an</w:t>
      </w:r>
      <w:r>
        <w:rPr>
          <w:color w:val="000000"/>
          <w:spacing w:val="-5"/>
        </w:rPr>
        <w:t xml:space="preserve"> </w:t>
      </w:r>
      <w:r>
        <w:rPr>
          <w:color w:val="000000"/>
        </w:rPr>
        <w:t>application</w:t>
      </w:r>
      <w:r>
        <w:rPr>
          <w:color w:val="000000"/>
          <w:spacing w:val="-2"/>
        </w:rPr>
        <w:t xml:space="preserve"> </w:t>
      </w:r>
      <w:r>
        <w:rPr>
          <w:color w:val="000000"/>
        </w:rPr>
        <w:t>be</w:t>
      </w:r>
      <w:r>
        <w:rPr>
          <w:color w:val="000000"/>
          <w:spacing w:val="-2"/>
        </w:rPr>
        <w:t xml:space="preserve"> </w:t>
      </w:r>
      <w:r>
        <w:rPr>
          <w:color w:val="000000"/>
        </w:rPr>
        <w:t>accepted</w:t>
      </w:r>
      <w:r>
        <w:rPr>
          <w:color w:val="000000"/>
          <w:spacing w:val="-2"/>
        </w:rPr>
        <w:t xml:space="preserve"> </w:t>
      </w:r>
      <w:r>
        <w:rPr>
          <w:color w:val="000000"/>
        </w:rPr>
        <w:t>more</w:t>
      </w:r>
      <w:r>
        <w:rPr>
          <w:color w:val="000000"/>
          <w:spacing w:val="-4"/>
        </w:rPr>
        <w:t xml:space="preserve"> </w:t>
      </w:r>
      <w:r>
        <w:rPr>
          <w:color w:val="000000"/>
        </w:rPr>
        <w:t>than 20 calendar days after the deadline.</w:t>
      </w:r>
    </w:p>
    <w:p w14:paraId="6588CF70" w14:textId="77777777" w:rsidR="002433A5" w:rsidRDefault="00000000">
      <w:pPr>
        <w:pStyle w:val="ListParagraph"/>
        <w:numPr>
          <w:ilvl w:val="0"/>
          <w:numId w:val="53"/>
        </w:numPr>
        <w:tabs>
          <w:tab w:val="left" w:pos="840"/>
        </w:tabs>
        <w:spacing w:before="7" w:line="247" w:lineRule="auto"/>
        <w:ind w:left="839" w:right="1117"/>
      </w:pPr>
      <w:r>
        <w:t>Specify</w:t>
      </w:r>
      <w:r>
        <w:rPr>
          <w:spacing w:val="-5"/>
        </w:rPr>
        <w:t xml:space="preserve"> </w:t>
      </w:r>
      <w:r>
        <w:t>the</w:t>
      </w:r>
      <w:r>
        <w:rPr>
          <w:spacing w:val="-2"/>
        </w:rPr>
        <w:t xml:space="preserve"> </w:t>
      </w:r>
      <w:r>
        <w:t>official</w:t>
      </w:r>
      <w:r>
        <w:rPr>
          <w:spacing w:val="-4"/>
        </w:rPr>
        <w:t xml:space="preserve"> </w:t>
      </w:r>
      <w:r>
        <w:t>contact</w:t>
      </w:r>
      <w:r>
        <w:rPr>
          <w:spacing w:val="-4"/>
        </w:rPr>
        <w:t xml:space="preserve"> </w:t>
      </w:r>
      <w:r>
        <w:t>person</w:t>
      </w:r>
      <w:r>
        <w:rPr>
          <w:spacing w:val="-2"/>
        </w:rPr>
        <w:t xml:space="preserve"> </w:t>
      </w:r>
      <w:r>
        <w:t>and</w:t>
      </w:r>
      <w:r>
        <w:rPr>
          <w:spacing w:val="-2"/>
        </w:rPr>
        <w:t xml:space="preserve"> </w:t>
      </w:r>
      <w:r>
        <w:t>SafeSport</w:t>
      </w:r>
      <w:r>
        <w:rPr>
          <w:spacing w:val="-1"/>
        </w:rPr>
        <w:t xml:space="preserve"> </w:t>
      </w:r>
      <w:r>
        <w:t>Coordinator</w:t>
      </w:r>
      <w:r>
        <w:rPr>
          <w:spacing w:val="-4"/>
        </w:rPr>
        <w:t xml:space="preserve"> </w:t>
      </w:r>
      <w:r>
        <w:t>for</w:t>
      </w:r>
      <w:r>
        <w:rPr>
          <w:spacing w:val="-1"/>
        </w:rPr>
        <w:t xml:space="preserve"> </w:t>
      </w:r>
      <w:r>
        <w:t>the</w:t>
      </w:r>
      <w:r>
        <w:rPr>
          <w:spacing w:val="-2"/>
        </w:rPr>
        <w:t xml:space="preserve"> </w:t>
      </w:r>
      <w:r>
        <w:t>entity</w:t>
      </w:r>
      <w:r>
        <w:rPr>
          <w:spacing w:val="-2"/>
        </w:rPr>
        <w:t xml:space="preserve"> </w:t>
      </w:r>
      <w:r>
        <w:t>along</w:t>
      </w:r>
      <w:r>
        <w:rPr>
          <w:spacing w:val="-5"/>
        </w:rPr>
        <w:t xml:space="preserve"> </w:t>
      </w:r>
      <w:r>
        <w:t>with</w:t>
      </w:r>
      <w:r>
        <w:rPr>
          <w:spacing w:val="-5"/>
        </w:rPr>
        <w:t xml:space="preserve"> </w:t>
      </w:r>
      <w:r>
        <w:t>their</w:t>
      </w:r>
      <w:r>
        <w:rPr>
          <w:spacing w:val="-4"/>
        </w:rPr>
        <w:t xml:space="preserve"> </w:t>
      </w:r>
      <w:r>
        <w:t>specific</w:t>
      </w:r>
      <w:r>
        <w:rPr>
          <w:spacing w:val="-4"/>
        </w:rPr>
        <w:t xml:space="preserve"> </w:t>
      </w:r>
      <w:r>
        <w:t xml:space="preserve">contact </w:t>
      </w:r>
      <w:r>
        <w:rPr>
          <w:spacing w:val="-2"/>
        </w:rPr>
        <w:t>information.</w:t>
      </w:r>
    </w:p>
    <w:p w14:paraId="6588CF71" w14:textId="77777777" w:rsidR="002433A5" w:rsidRDefault="00000000">
      <w:pPr>
        <w:pStyle w:val="ListParagraph"/>
        <w:numPr>
          <w:ilvl w:val="0"/>
          <w:numId w:val="53"/>
        </w:numPr>
        <w:tabs>
          <w:tab w:val="left" w:pos="840"/>
        </w:tabs>
        <w:spacing w:before="7" w:line="247" w:lineRule="auto"/>
        <w:ind w:left="839" w:right="683"/>
      </w:pPr>
      <w:r>
        <w:t>Entity</w:t>
      </w:r>
      <w:r>
        <w:rPr>
          <w:spacing w:val="-5"/>
        </w:rPr>
        <w:t xml:space="preserve"> </w:t>
      </w:r>
      <w:r>
        <w:t>must</w:t>
      </w:r>
      <w:r>
        <w:rPr>
          <w:spacing w:val="-1"/>
        </w:rPr>
        <w:t xml:space="preserve"> </w:t>
      </w:r>
      <w:r>
        <w:t>have</w:t>
      </w:r>
      <w:r>
        <w:rPr>
          <w:spacing w:val="-2"/>
        </w:rPr>
        <w:t xml:space="preserve"> </w:t>
      </w:r>
      <w:r>
        <w:t>and</w:t>
      </w:r>
      <w:r>
        <w:rPr>
          <w:spacing w:val="-5"/>
        </w:rPr>
        <w:t xml:space="preserve"> </w:t>
      </w:r>
      <w:r>
        <w:t>maintain</w:t>
      </w:r>
      <w:r>
        <w:rPr>
          <w:spacing w:val="-2"/>
        </w:rPr>
        <w:t xml:space="preserve"> </w:t>
      </w:r>
      <w:r>
        <w:t>at</w:t>
      </w:r>
      <w:r>
        <w:rPr>
          <w:spacing w:val="-4"/>
        </w:rPr>
        <w:t xml:space="preserve"> </w:t>
      </w:r>
      <w:r>
        <w:t>least</w:t>
      </w:r>
      <w:r>
        <w:rPr>
          <w:spacing w:val="-4"/>
        </w:rPr>
        <w:t xml:space="preserve"> </w:t>
      </w:r>
      <w:r>
        <w:t>the</w:t>
      </w:r>
      <w:r>
        <w:rPr>
          <w:spacing w:val="-4"/>
        </w:rPr>
        <w:t xml:space="preserve"> </w:t>
      </w:r>
      <w:r>
        <w:t>minimum</w:t>
      </w:r>
      <w:r>
        <w:rPr>
          <w:spacing w:val="-1"/>
        </w:rPr>
        <w:t xml:space="preserve"> </w:t>
      </w:r>
      <w:r>
        <w:t>number</w:t>
      </w:r>
      <w:r>
        <w:rPr>
          <w:spacing w:val="-1"/>
        </w:rPr>
        <w:t xml:space="preserve"> </w:t>
      </w:r>
      <w:r>
        <w:t>of</w:t>
      </w:r>
      <w:r>
        <w:rPr>
          <w:spacing w:val="-4"/>
        </w:rPr>
        <w:t xml:space="preserve"> </w:t>
      </w:r>
      <w:r>
        <w:t>teams</w:t>
      </w:r>
      <w:r>
        <w:rPr>
          <w:spacing w:val="-2"/>
        </w:rPr>
        <w:t xml:space="preserve"> </w:t>
      </w:r>
      <w:r>
        <w:t>and</w:t>
      </w:r>
      <w:r>
        <w:rPr>
          <w:spacing w:val="-5"/>
        </w:rPr>
        <w:t xml:space="preserve"> </w:t>
      </w:r>
      <w:r>
        <w:t>players</w:t>
      </w:r>
      <w:r>
        <w:rPr>
          <w:spacing w:val="-2"/>
        </w:rPr>
        <w:t xml:space="preserve"> </w:t>
      </w:r>
      <w:r>
        <w:t>registered</w:t>
      </w:r>
      <w:r>
        <w:rPr>
          <w:spacing w:val="-2"/>
        </w:rPr>
        <w:t xml:space="preserve"> </w:t>
      </w:r>
      <w:r>
        <w:t>during</w:t>
      </w:r>
      <w:r>
        <w:rPr>
          <w:spacing w:val="-2"/>
        </w:rPr>
        <w:t xml:space="preserve"> </w:t>
      </w:r>
      <w:r>
        <w:t>the</w:t>
      </w:r>
      <w:r>
        <w:rPr>
          <w:spacing w:val="-2"/>
        </w:rPr>
        <w:t xml:space="preserve"> </w:t>
      </w:r>
      <w:r>
        <w:t>course</w:t>
      </w:r>
      <w:r>
        <w:rPr>
          <w:spacing w:val="-4"/>
        </w:rPr>
        <w:t xml:space="preserve"> </w:t>
      </w:r>
      <w:r>
        <w:t>of the regular season (August 1</w:t>
      </w:r>
      <w:r>
        <w:rPr>
          <w:vertAlign w:val="superscript"/>
        </w:rPr>
        <w:t>st</w:t>
      </w:r>
      <w:r>
        <w:t xml:space="preserve"> through the day in April after the last USAH National Tournament of the season</w:t>
      </w:r>
    </w:p>
    <w:p w14:paraId="6588CF72" w14:textId="77777777" w:rsidR="002433A5" w:rsidRDefault="002433A5">
      <w:pPr>
        <w:spacing w:line="247" w:lineRule="auto"/>
        <w:sectPr w:rsidR="002433A5">
          <w:pgSz w:w="12240" w:h="15840"/>
          <w:pgMar w:top="1520" w:right="180" w:bottom="960" w:left="600" w:header="763" w:footer="767" w:gutter="0"/>
          <w:cols w:space="720"/>
        </w:sectPr>
      </w:pPr>
    </w:p>
    <w:p w14:paraId="6588CF73" w14:textId="77777777" w:rsidR="002433A5" w:rsidRDefault="002433A5">
      <w:pPr>
        <w:pStyle w:val="BodyText"/>
        <w:spacing w:before="10"/>
        <w:rPr>
          <w:sz w:val="15"/>
        </w:rPr>
      </w:pPr>
    </w:p>
    <w:p w14:paraId="6588CF74" w14:textId="77777777" w:rsidR="002433A5" w:rsidRDefault="00000000">
      <w:pPr>
        <w:pStyle w:val="BodyText"/>
        <w:spacing w:before="92" w:line="247" w:lineRule="auto"/>
        <w:ind w:left="839" w:right="578"/>
      </w:pPr>
      <w:r>
        <w:t>concludes.</w:t>
      </w:r>
      <w:r>
        <w:rPr>
          <w:spacing w:val="-2"/>
        </w:rPr>
        <w:t xml:space="preserve"> </w:t>
      </w:r>
      <w:r>
        <w:t>Player</w:t>
      </w:r>
      <w:r>
        <w:rPr>
          <w:spacing w:val="-4"/>
        </w:rPr>
        <w:t xml:space="preserve"> </w:t>
      </w:r>
      <w:r>
        <w:t>and</w:t>
      </w:r>
      <w:r>
        <w:rPr>
          <w:spacing w:val="-2"/>
        </w:rPr>
        <w:t xml:space="preserve"> </w:t>
      </w:r>
      <w:r>
        <w:t>Team</w:t>
      </w:r>
      <w:r>
        <w:rPr>
          <w:spacing w:val="-1"/>
        </w:rPr>
        <w:t xml:space="preserve"> </w:t>
      </w:r>
      <w:r>
        <w:t>registrations</w:t>
      </w:r>
      <w:r>
        <w:rPr>
          <w:spacing w:val="-2"/>
        </w:rPr>
        <w:t xml:space="preserve"> </w:t>
      </w:r>
      <w:r>
        <w:t>during</w:t>
      </w:r>
      <w:r>
        <w:rPr>
          <w:spacing w:val="-5"/>
        </w:rPr>
        <w:t xml:space="preserve"> </w:t>
      </w:r>
      <w:r>
        <w:t>the</w:t>
      </w:r>
      <w:r>
        <w:rPr>
          <w:spacing w:val="-4"/>
        </w:rPr>
        <w:t xml:space="preserve"> </w:t>
      </w:r>
      <w:r>
        <w:t>off-season</w:t>
      </w:r>
      <w:r>
        <w:rPr>
          <w:spacing w:val="-5"/>
        </w:rPr>
        <w:t xml:space="preserve"> </w:t>
      </w:r>
      <w:r>
        <w:t>(May-July)</w:t>
      </w:r>
      <w:r>
        <w:rPr>
          <w:spacing w:val="-1"/>
        </w:rPr>
        <w:t xml:space="preserve"> </w:t>
      </w:r>
      <w:r>
        <w:t>do</w:t>
      </w:r>
      <w:r>
        <w:rPr>
          <w:spacing w:val="-2"/>
        </w:rPr>
        <w:t xml:space="preserve"> </w:t>
      </w:r>
      <w:r>
        <w:t>not</w:t>
      </w:r>
      <w:r>
        <w:rPr>
          <w:spacing w:val="-1"/>
        </w:rPr>
        <w:t xml:space="preserve"> </w:t>
      </w:r>
      <w:r>
        <w:t>count</w:t>
      </w:r>
      <w:r>
        <w:rPr>
          <w:spacing w:val="-4"/>
        </w:rPr>
        <w:t xml:space="preserve"> </w:t>
      </w:r>
      <w:r>
        <w:t>towards</w:t>
      </w:r>
      <w:r>
        <w:rPr>
          <w:spacing w:val="-2"/>
        </w:rPr>
        <w:t xml:space="preserve"> </w:t>
      </w:r>
      <w:r>
        <w:t>the</w:t>
      </w:r>
      <w:r>
        <w:rPr>
          <w:spacing w:val="-2"/>
        </w:rPr>
        <w:t xml:space="preserve"> </w:t>
      </w:r>
      <w:r>
        <w:t>players</w:t>
      </w:r>
      <w:r>
        <w:rPr>
          <w:spacing w:val="-4"/>
        </w:rPr>
        <w:t xml:space="preserve"> </w:t>
      </w:r>
      <w:r>
        <w:t>and team minimum. Exceptions, if any, shall be approved by the UAHA Board only upon written request. Small hockey communities may request consideration, in writing, if unable to meet this minimum. A directory of participants should be included that identify where each player played the prior USA Hockey season.</w:t>
      </w:r>
    </w:p>
    <w:p w14:paraId="6588CF75" w14:textId="77777777" w:rsidR="002433A5" w:rsidRDefault="00000000">
      <w:pPr>
        <w:pStyle w:val="ListParagraph"/>
        <w:numPr>
          <w:ilvl w:val="0"/>
          <w:numId w:val="53"/>
        </w:numPr>
        <w:tabs>
          <w:tab w:val="left" w:pos="840"/>
        </w:tabs>
        <w:spacing w:before="9" w:line="247" w:lineRule="auto"/>
        <w:ind w:left="839" w:right="954"/>
      </w:pPr>
      <w:r>
        <w:t>Entity</w:t>
      </w:r>
      <w:r>
        <w:rPr>
          <w:spacing w:val="-5"/>
        </w:rPr>
        <w:t xml:space="preserve"> </w:t>
      </w:r>
      <w:r>
        <w:t>must</w:t>
      </w:r>
      <w:r>
        <w:rPr>
          <w:spacing w:val="-1"/>
        </w:rPr>
        <w:t xml:space="preserve"> </w:t>
      </w:r>
      <w:r>
        <w:t>have</w:t>
      </w:r>
      <w:r>
        <w:rPr>
          <w:spacing w:val="-2"/>
        </w:rPr>
        <w:t xml:space="preserve"> </w:t>
      </w:r>
      <w:r>
        <w:t>adequate</w:t>
      </w:r>
      <w:r>
        <w:rPr>
          <w:spacing w:val="-4"/>
        </w:rPr>
        <w:t xml:space="preserve"> </w:t>
      </w:r>
      <w:r>
        <w:t>ice</w:t>
      </w:r>
      <w:r>
        <w:rPr>
          <w:spacing w:val="-2"/>
        </w:rPr>
        <w:t xml:space="preserve"> </w:t>
      </w:r>
      <w:r>
        <w:t>to</w:t>
      </w:r>
      <w:r>
        <w:rPr>
          <w:spacing w:val="-5"/>
        </w:rPr>
        <w:t xml:space="preserve"> </w:t>
      </w:r>
      <w:r>
        <w:t>service</w:t>
      </w:r>
      <w:r>
        <w:rPr>
          <w:spacing w:val="-4"/>
        </w:rPr>
        <w:t xml:space="preserve"> </w:t>
      </w:r>
      <w:r>
        <w:t>the</w:t>
      </w:r>
      <w:r>
        <w:rPr>
          <w:spacing w:val="-2"/>
        </w:rPr>
        <w:t xml:space="preserve"> </w:t>
      </w:r>
      <w:r>
        <w:t>organization.</w:t>
      </w:r>
      <w:r>
        <w:rPr>
          <w:spacing w:val="-2"/>
        </w:rPr>
        <w:t xml:space="preserve"> </w:t>
      </w:r>
      <w:r>
        <w:t>A</w:t>
      </w:r>
      <w:r>
        <w:rPr>
          <w:spacing w:val="-3"/>
        </w:rPr>
        <w:t xml:space="preserve"> </w:t>
      </w:r>
      <w:r>
        <w:t>statement</w:t>
      </w:r>
      <w:r>
        <w:rPr>
          <w:spacing w:val="-1"/>
        </w:rPr>
        <w:t xml:space="preserve"> </w:t>
      </w:r>
      <w:r>
        <w:t>shall</w:t>
      </w:r>
      <w:r>
        <w:rPr>
          <w:spacing w:val="-1"/>
        </w:rPr>
        <w:t xml:space="preserve"> </w:t>
      </w:r>
      <w:r>
        <w:t>be</w:t>
      </w:r>
      <w:r>
        <w:rPr>
          <w:spacing w:val="-2"/>
        </w:rPr>
        <w:t xml:space="preserve"> </w:t>
      </w:r>
      <w:r>
        <w:t>included</w:t>
      </w:r>
      <w:r>
        <w:rPr>
          <w:spacing w:val="-5"/>
        </w:rPr>
        <w:t xml:space="preserve"> </w:t>
      </w:r>
      <w:r>
        <w:t>that</w:t>
      </w:r>
      <w:r>
        <w:rPr>
          <w:spacing w:val="-1"/>
        </w:rPr>
        <w:t xml:space="preserve"> </w:t>
      </w:r>
      <w:r>
        <w:t>details</w:t>
      </w:r>
      <w:r>
        <w:rPr>
          <w:spacing w:val="-2"/>
        </w:rPr>
        <w:t xml:space="preserve"> </w:t>
      </w:r>
      <w:r>
        <w:t>where</w:t>
      </w:r>
      <w:r>
        <w:rPr>
          <w:spacing w:val="-2"/>
        </w:rPr>
        <w:t xml:space="preserve"> </w:t>
      </w:r>
      <w:r>
        <w:t xml:space="preserve">the organization will contract/use ice and if such ice is currently being used for other recreational purposes. This statement should declare whether ice has been secured with a contract or how ice will be available to the </w:t>
      </w:r>
      <w:r>
        <w:rPr>
          <w:spacing w:val="-2"/>
        </w:rPr>
        <w:t>organization.</w:t>
      </w:r>
    </w:p>
    <w:p w14:paraId="6588CF76" w14:textId="77777777" w:rsidR="002433A5" w:rsidRDefault="00000000">
      <w:pPr>
        <w:pStyle w:val="ListParagraph"/>
        <w:numPr>
          <w:ilvl w:val="0"/>
          <w:numId w:val="53"/>
        </w:numPr>
        <w:tabs>
          <w:tab w:val="left" w:pos="840"/>
        </w:tabs>
        <w:spacing w:before="9" w:line="247" w:lineRule="auto"/>
        <w:ind w:left="838" w:right="542"/>
      </w:pPr>
      <w:r>
        <w:t>Entity</w:t>
      </w:r>
      <w:r>
        <w:rPr>
          <w:spacing w:val="-4"/>
        </w:rPr>
        <w:t xml:space="preserve"> </w:t>
      </w:r>
      <w:r>
        <w:t>must be</w:t>
      </w:r>
      <w:r>
        <w:rPr>
          <w:spacing w:val="-3"/>
        </w:rPr>
        <w:t xml:space="preserve"> </w:t>
      </w:r>
      <w:r>
        <w:t>incorporated</w:t>
      </w:r>
      <w:r>
        <w:rPr>
          <w:spacing w:val="-4"/>
        </w:rPr>
        <w:t xml:space="preserve"> </w:t>
      </w:r>
      <w:r>
        <w:t>(or other appropriate</w:t>
      </w:r>
      <w:r>
        <w:rPr>
          <w:spacing w:val="-1"/>
        </w:rPr>
        <w:t xml:space="preserve"> </w:t>
      </w:r>
      <w:r>
        <w:t>registered</w:t>
      </w:r>
      <w:r>
        <w:rPr>
          <w:spacing w:val="-4"/>
        </w:rPr>
        <w:t xml:space="preserve"> </w:t>
      </w:r>
      <w:r>
        <w:t>business</w:t>
      </w:r>
      <w:r>
        <w:rPr>
          <w:spacing w:val="-1"/>
        </w:rPr>
        <w:t xml:space="preserve"> </w:t>
      </w:r>
      <w:r>
        <w:t>entity)</w:t>
      </w:r>
      <w:r>
        <w:rPr>
          <w:spacing w:val="-3"/>
        </w:rPr>
        <w:t xml:space="preserve"> </w:t>
      </w:r>
      <w:r>
        <w:t>and</w:t>
      </w:r>
      <w:r>
        <w:rPr>
          <w:spacing w:val="-4"/>
        </w:rPr>
        <w:t xml:space="preserve"> </w:t>
      </w:r>
      <w:r>
        <w:t>in</w:t>
      </w:r>
      <w:r>
        <w:rPr>
          <w:spacing w:val="-4"/>
        </w:rPr>
        <w:t xml:space="preserve"> </w:t>
      </w:r>
      <w:r>
        <w:t>good</w:t>
      </w:r>
      <w:r>
        <w:rPr>
          <w:spacing w:val="-1"/>
        </w:rPr>
        <w:t xml:space="preserve"> </w:t>
      </w:r>
      <w:r>
        <w:t>standing</w:t>
      </w:r>
      <w:r>
        <w:rPr>
          <w:spacing w:val="-1"/>
        </w:rPr>
        <w:t xml:space="preserve"> </w:t>
      </w:r>
      <w:r>
        <w:t>with</w:t>
      </w:r>
      <w:r>
        <w:rPr>
          <w:spacing w:val="-4"/>
        </w:rPr>
        <w:t xml:space="preserve"> </w:t>
      </w:r>
      <w:r>
        <w:t>the</w:t>
      </w:r>
      <w:r>
        <w:rPr>
          <w:spacing w:val="-1"/>
        </w:rPr>
        <w:t xml:space="preserve"> </w:t>
      </w:r>
      <w:r>
        <w:t>State</w:t>
      </w:r>
      <w:r>
        <w:rPr>
          <w:spacing w:val="-1"/>
        </w:rPr>
        <w:t xml:space="preserve"> </w:t>
      </w:r>
      <w:r>
        <w:t xml:space="preserve">of Utah [Incorporation, have Articles of Incorporation, By-Laws, Policies and Procedures, and Officers. A copy of registered Articles of Incorporation (Formation), By-Laws, and a list of current officers shall be included or published on the organization’s website. Hard copies may be requested by UAHA at any time. If Director’s and Officer’s (D&amp;O) Insurance exists, a copy of the D&amp;O retainer, policy or other evidence of existence should be </w:t>
      </w:r>
      <w:r>
        <w:rPr>
          <w:spacing w:val="-2"/>
        </w:rPr>
        <w:t>provided.</w:t>
      </w:r>
    </w:p>
    <w:p w14:paraId="6588CF77" w14:textId="77777777" w:rsidR="002433A5" w:rsidRDefault="00000000">
      <w:pPr>
        <w:pStyle w:val="ListParagraph"/>
        <w:numPr>
          <w:ilvl w:val="0"/>
          <w:numId w:val="53"/>
        </w:numPr>
        <w:tabs>
          <w:tab w:val="left" w:pos="839"/>
        </w:tabs>
        <w:spacing w:before="11" w:line="247" w:lineRule="auto"/>
        <w:ind w:left="838" w:right="609"/>
      </w:pPr>
      <w:r>
        <w:t>Declare the organization’s intended (sustainable) development plan for developing hockey and the type of players/teams</w:t>
      </w:r>
      <w:r>
        <w:rPr>
          <w:spacing w:val="-4"/>
        </w:rPr>
        <w:t xml:space="preserve"> </w:t>
      </w:r>
      <w:r>
        <w:t>intended</w:t>
      </w:r>
      <w:r>
        <w:rPr>
          <w:spacing w:val="-5"/>
        </w:rPr>
        <w:t xml:space="preserve"> </w:t>
      </w:r>
      <w:r>
        <w:t>to</w:t>
      </w:r>
      <w:r>
        <w:rPr>
          <w:spacing w:val="-5"/>
        </w:rPr>
        <w:t xml:space="preserve"> </w:t>
      </w:r>
      <w:r>
        <w:t>support.</w:t>
      </w:r>
      <w:r>
        <w:rPr>
          <w:spacing w:val="-2"/>
        </w:rPr>
        <w:t xml:space="preserve"> </w:t>
      </w:r>
      <w:r>
        <w:t>This</w:t>
      </w:r>
      <w:r>
        <w:rPr>
          <w:spacing w:val="-2"/>
        </w:rPr>
        <w:t xml:space="preserve"> </w:t>
      </w:r>
      <w:r>
        <w:t>declaration</w:t>
      </w:r>
      <w:r>
        <w:rPr>
          <w:spacing w:val="-2"/>
        </w:rPr>
        <w:t xml:space="preserve"> </w:t>
      </w:r>
      <w:r>
        <w:t>should</w:t>
      </w:r>
      <w:r>
        <w:rPr>
          <w:spacing w:val="-5"/>
        </w:rPr>
        <w:t xml:space="preserve"> </w:t>
      </w:r>
      <w:r>
        <w:t>indicate</w:t>
      </w:r>
      <w:r>
        <w:rPr>
          <w:spacing w:val="-4"/>
        </w:rPr>
        <w:t xml:space="preserve"> </w:t>
      </w:r>
      <w:r>
        <w:t>if</w:t>
      </w:r>
      <w:r>
        <w:rPr>
          <w:spacing w:val="-4"/>
        </w:rPr>
        <w:t xml:space="preserve"> </w:t>
      </w:r>
      <w:r>
        <w:t>the</w:t>
      </w:r>
      <w:r>
        <w:rPr>
          <w:spacing w:val="-2"/>
        </w:rPr>
        <w:t xml:space="preserve"> </w:t>
      </w:r>
      <w:r>
        <w:t>organization</w:t>
      </w:r>
      <w:r>
        <w:rPr>
          <w:spacing w:val="-2"/>
        </w:rPr>
        <w:t xml:space="preserve"> </w:t>
      </w:r>
      <w:r>
        <w:t>has</w:t>
      </w:r>
      <w:r>
        <w:rPr>
          <w:spacing w:val="-2"/>
        </w:rPr>
        <w:t xml:space="preserve"> </w:t>
      </w:r>
      <w:r>
        <w:t>a</w:t>
      </w:r>
      <w:r>
        <w:rPr>
          <w:spacing w:val="-2"/>
        </w:rPr>
        <w:t xml:space="preserve"> </w:t>
      </w:r>
      <w:r>
        <w:t>specific</w:t>
      </w:r>
      <w:r>
        <w:rPr>
          <w:spacing w:val="-2"/>
        </w:rPr>
        <w:t xml:space="preserve"> </w:t>
      </w:r>
      <w:r>
        <w:t>purpose</w:t>
      </w:r>
      <w:r>
        <w:rPr>
          <w:spacing w:val="-4"/>
        </w:rPr>
        <w:t xml:space="preserve"> </w:t>
      </w:r>
      <w:r>
        <w:t>such as teams for girls, high school age players and teams, disabled teams, adult teams or youth recreation hockey. 8. Declare the Association name for which all teams will be called. Any information that is necessary for other UAHA associations to better understand the entity’s plans and goals and would benefit UAHA considering the application should also be included.</w:t>
      </w:r>
    </w:p>
    <w:p w14:paraId="6588CF78" w14:textId="77777777" w:rsidR="002433A5" w:rsidRDefault="002433A5">
      <w:pPr>
        <w:pStyle w:val="BodyText"/>
        <w:spacing w:before="7"/>
        <w:rPr>
          <w:sz w:val="24"/>
        </w:rPr>
      </w:pPr>
    </w:p>
    <w:p w14:paraId="6588CF79" w14:textId="77777777" w:rsidR="002433A5" w:rsidRDefault="00000000">
      <w:pPr>
        <w:pStyle w:val="Heading6"/>
        <w:spacing w:line="247" w:lineRule="auto"/>
        <w:ind w:left="488" w:right="636" w:hanging="10"/>
      </w:pPr>
      <w:r>
        <w:t>Note: Applying with all stipulated criteria does NOT mean Member Association status will be granted. The UAHA</w:t>
      </w:r>
      <w:r>
        <w:rPr>
          <w:spacing w:val="-2"/>
        </w:rPr>
        <w:t xml:space="preserve"> </w:t>
      </w:r>
      <w:r>
        <w:t>Board</w:t>
      </w:r>
      <w:r>
        <w:rPr>
          <w:spacing w:val="-2"/>
        </w:rPr>
        <w:t xml:space="preserve"> </w:t>
      </w:r>
      <w:r>
        <w:t>has</w:t>
      </w:r>
      <w:r>
        <w:rPr>
          <w:spacing w:val="-3"/>
        </w:rPr>
        <w:t xml:space="preserve"> </w:t>
      </w:r>
      <w:r>
        <w:t>sole</w:t>
      </w:r>
      <w:r>
        <w:rPr>
          <w:spacing w:val="-1"/>
        </w:rPr>
        <w:t xml:space="preserve"> </w:t>
      </w:r>
      <w:r>
        <w:t>discretion</w:t>
      </w:r>
      <w:r>
        <w:rPr>
          <w:spacing w:val="-2"/>
        </w:rPr>
        <w:t xml:space="preserve"> </w:t>
      </w:r>
      <w:r>
        <w:t>on</w:t>
      </w:r>
      <w:r>
        <w:rPr>
          <w:spacing w:val="-4"/>
        </w:rPr>
        <w:t xml:space="preserve"> </w:t>
      </w:r>
      <w:r>
        <w:t>the</w:t>
      </w:r>
      <w:r>
        <w:rPr>
          <w:spacing w:val="-1"/>
        </w:rPr>
        <w:t xml:space="preserve"> </w:t>
      </w:r>
      <w:r>
        <w:t>addition</w:t>
      </w:r>
      <w:r>
        <w:rPr>
          <w:spacing w:val="-2"/>
        </w:rPr>
        <w:t xml:space="preserve"> </w:t>
      </w:r>
      <w:r>
        <w:t>of</w:t>
      </w:r>
      <w:r>
        <w:rPr>
          <w:spacing w:val="-3"/>
        </w:rPr>
        <w:t xml:space="preserve"> </w:t>
      </w:r>
      <w:r>
        <w:t>new</w:t>
      </w:r>
      <w:r>
        <w:rPr>
          <w:spacing w:val="-2"/>
        </w:rPr>
        <w:t xml:space="preserve"> </w:t>
      </w:r>
      <w:r>
        <w:t>member</w:t>
      </w:r>
      <w:r>
        <w:rPr>
          <w:spacing w:val="-3"/>
        </w:rPr>
        <w:t xml:space="preserve"> </w:t>
      </w:r>
      <w:r>
        <w:t>associations,</w:t>
      </w:r>
      <w:r>
        <w:rPr>
          <w:spacing w:val="-4"/>
        </w:rPr>
        <w:t xml:space="preserve"> </w:t>
      </w:r>
      <w:r>
        <w:t>as</w:t>
      </w:r>
      <w:r>
        <w:rPr>
          <w:spacing w:val="-1"/>
        </w:rPr>
        <w:t xml:space="preserve"> </w:t>
      </w:r>
      <w:r>
        <w:t>well as</w:t>
      </w:r>
      <w:r>
        <w:rPr>
          <w:spacing w:val="-3"/>
        </w:rPr>
        <w:t xml:space="preserve"> </w:t>
      </w:r>
      <w:r>
        <w:t>whether</w:t>
      </w:r>
      <w:r>
        <w:rPr>
          <w:spacing w:val="-1"/>
        </w:rPr>
        <w:t xml:space="preserve"> </w:t>
      </w:r>
      <w:r>
        <w:t>such</w:t>
      </w:r>
      <w:r>
        <w:rPr>
          <w:spacing w:val="-4"/>
        </w:rPr>
        <w:t xml:space="preserve"> </w:t>
      </w:r>
      <w:r>
        <w:t>status will continue year to year.</w:t>
      </w:r>
    </w:p>
    <w:p w14:paraId="6588CF7A" w14:textId="77777777" w:rsidR="002433A5" w:rsidRDefault="002433A5">
      <w:pPr>
        <w:pStyle w:val="BodyText"/>
        <w:spacing w:before="10"/>
        <w:rPr>
          <w:b/>
          <w:sz w:val="24"/>
        </w:rPr>
      </w:pPr>
    </w:p>
    <w:p w14:paraId="6588CF7B" w14:textId="77777777" w:rsidR="002433A5" w:rsidRDefault="00000000">
      <w:pPr>
        <w:ind w:left="104"/>
        <w:rPr>
          <w:b/>
        </w:rPr>
      </w:pPr>
      <w:bookmarkStart w:id="13" w:name="Leagues"/>
      <w:bookmarkEnd w:id="13"/>
      <w:r>
        <w:rPr>
          <w:b/>
          <w:color w:val="FF0000"/>
          <w:spacing w:val="-2"/>
        </w:rPr>
        <w:t>Leagues</w:t>
      </w:r>
    </w:p>
    <w:p w14:paraId="6588CF7C" w14:textId="77777777" w:rsidR="002433A5" w:rsidRDefault="00000000">
      <w:pPr>
        <w:pStyle w:val="BodyText"/>
        <w:spacing w:before="18" w:line="247" w:lineRule="auto"/>
        <w:ind w:left="113" w:right="578" w:hanging="10"/>
      </w:pPr>
      <w:r>
        <w:t>Multiple</w:t>
      </w:r>
      <w:r>
        <w:rPr>
          <w:spacing w:val="-1"/>
        </w:rPr>
        <w:t xml:space="preserve"> </w:t>
      </w:r>
      <w:r>
        <w:t>leagues</w:t>
      </w:r>
      <w:r>
        <w:rPr>
          <w:spacing w:val="-1"/>
        </w:rPr>
        <w:t xml:space="preserve"> </w:t>
      </w:r>
      <w:r>
        <w:t>may exist</w:t>
      </w:r>
      <w:r>
        <w:rPr>
          <w:spacing w:val="-1"/>
        </w:rPr>
        <w:t xml:space="preserve"> </w:t>
      </w:r>
      <w:r>
        <w:t>within Utah, whether they</w:t>
      </w:r>
      <w:r>
        <w:rPr>
          <w:spacing w:val="-2"/>
        </w:rPr>
        <w:t xml:space="preserve"> </w:t>
      </w:r>
      <w:r>
        <w:t>were formed</w:t>
      </w:r>
      <w:r>
        <w:rPr>
          <w:spacing w:val="-2"/>
        </w:rPr>
        <w:t xml:space="preserve"> </w:t>
      </w:r>
      <w:r>
        <w:t>for</w:t>
      </w:r>
      <w:r>
        <w:rPr>
          <w:spacing w:val="-1"/>
        </w:rPr>
        <w:t xml:space="preserve"> </w:t>
      </w:r>
      <w:r>
        <w:t>adult,</w:t>
      </w:r>
      <w:r>
        <w:rPr>
          <w:spacing w:val="-2"/>
        </w:rPr>
        <w:t xml:space="preserve"> </w:t>
      </w:r>
      <w:r>
        <w:t>high</w:t>
      </w:r>
      <w:r>
        <w:rPr>
          <w:spacing w:val="-2"/>
        </w:rPr>
        <w:t xml:space="preserve"> </w:t>
      </w:r>
      <w:r>
        <w:t>school, house, or travel play.</w:t>
      </w:r>
      <w:r>
        <w:rPr>
          <w:spacing w:val="40"/>
        </w:rPr>
        <w:t xml:space="preserve"> </w:t>
      </w:r>
      <w:r>
        <w:t>Leagues were formed based on sufficient demand from teams and players for organized play.</w:t>
      </w:r>
      <w:r>
        <w:rPr>
          <w:spacing w:val="40"/>
        </w:rPr>
        <w:t xml:space="preserve"> </w:t>
      </w:r>
      <w:r>
        <w:t>Leagues are governed</w:t>
      </w:r>
      <w:r>
        <w:rPr>
          <w:spacing w:val="-2"/>
        </w:rPr>
        <w:t xml:space="preserve"> </w:t>
      </w:r>
      <w:r>
        <w:t>by rules and guidelines established by the leagues. League rules are designed to manage all aspects of league play, and shall not conflict</w:t>
      </w:r>
      <w:r>
        <w:rPr>
          <w:spacing w:val="-1"/>
        </w:rPr>
        <w:t xml:space="preserve"> </w:t>
      </w:r>
      <w:r>
        <w:t>with</w:t>
      </w:r>
      <w:r>
        <w:rPr>
          <w:spacing w:val="-5"/>
        </w:rPr>
        <w:t xml:space="preserve"> </w:t>
      </w:r>
      <w:r>
        <w:t>existing</w:t>
      </w:r>
      <w:r>
        <w:rPr>
          <w:spacing w:val="-2"/>
        </w:rPr>
        <w:t xml:space="preserve"> </w:t>
      </w:r>
      <w:r>
        <w:t>rules</w:t>
      </w:r>
      <w:r>
        <w:rPr>
          <w:spacing w:val="-4"/>
        </w:rPr>
        <w:t xml:space="preserve"> </w:t>
      </w:r>
      <w:r>
        <w:t>within</w:t>
      </w:r>
      <w:r>
        <w:rPr>
          <w:spacing w:val="-2"/>
        </w:rPr>
        <w:t xml:space="preserve"> </w:t>
      </w:r>
      <w:r>
        <w:t>UAHA,</w:t>
      </w:r>
      <w:r>
        <w:rPr>
          <w:spacing w:val="-2"/>
        </w:rPr>
        <w:t xml:space="preserve"> </w:t>
      </w:r>
      <w:r>
        <w:t>RMD,</w:t>
      </w:r>
      <w:r>
        <w:rPr>
          <w:spacing w:val="-2"/>
        </w:rPr>
        <w:t xml:space="preserve"> </w:t>
      </w:r>
      <w:r>
        <w:t>or</w:t>
      </w:r>
      <w:r>
        <w:rPr>
          <w:spacing w:val="-1"/>
        </w:rPr>
        <w:t xml:space="preserve"> </w:t>
      </w:r>
      <w:r>
        <w:t>USAH.</w:t>
      </w:r>
      <w:r>
        <w:rPr>
          <w:spacing w:val="80"/>
        </w:rPr>
        <w:t xml:space="preserve"> </w:t>
      </w:r>
      <w:r>
        <w:t>Situations</w:t>
      </w:r>
      <w:r>
        <w:rPr>
          <w:spacing w:val="-4"/>
        </w:rPr>
        <w:t xml:space="preserve"> </w:t>
      </w:r>
      <w:r>
        <w:t>arise</w:t>
      </w:r>
      <w:r>
        <w:rPr>
          <w:spacing w:val="-2"/>
        </w:rPr>
        <w:t xml:space="preserve"> </w:t>
      </w:r>
      <w:r>
        <w:t>occasionally</w:t>
      </w:r>
      <w:r>
        <w:rPr>
          <w:spacing w:val="-5"/>
        </w:rPr>
        <w:t xml:space="preserve"> </w:t>
      </w:r>
      <w:r>
        <w:t>that</w:t>
      </w:r>
      <w:r>
        <w:rPr>
          <w:spacing w:val="-1"/>
        </w:rPr>
        <w:t xml:space="preserve"> </w:t>
      </w:r>
      <w:r>
        <w:t>require</w:t>
      </w:r>
      <w:r>
        <w:rPr>
          <w:spacing w:val="-4"/>
        </w:rPr>
        <w:t xml:space="preserve"> </w:t>
      </w:r>
      <w:r>
        <w:t>input</w:t>
      </w:r>
      <w:r>
        <w:rPr>
          <w:spacing w:val="-4"/>
        </w:rPr>
        <w:t xml:space="preserve"> </w:t>
      </w:r>
      <w:r>
        <w:t>from</w:t>
      </w:r>
      <w:r>
        <w:rPr>
          <w:spacing w:val="-1"/>
        </w:rPr>
        <w:t xml:space="preserve"> </w:t>
      </w:r>
      <w:r>
        <w:t>UAHA or USAH. These situations will be addressed by the appropriate body on a case by case basis.</w:t>
      </w:r>
    </w:p>
    <w:p w14:paraId="6588CF7D" w14:textId="77777777" w:rsidR="002433A5" w:rsidRDefault="002433A5">
      <w:pPr>
        <w:pStyle w:val="BodyText"/>
        <w:spacing w:before="8"/>
        <w:rPr>
          <w:sz w:val="24"/>
        </w:rPr>
      </w:pPr>
    </w:p>
    <w:p w14:paraId="6588CF7E" w14:textId="77777777" w:rsidR="002433A5" w:rsidRDefault="00000000">
      <w:pPr>
        <w:pStyle w:val="Heading6"/>
        <w:ind w:left="104"/>
      </w:pPr>
      <w:bookmarkStart w:id="14" w:name="Meetings"/>
      <w:bookmarkEnd w:id="14"/>
      <w:r>
        <w:rPr>
          <w:color w:val="FF0000"/>
          <w:spacing w:val="-2"/>
        </w:rPr>
        <w:t>Meetings</w:t>
      </w:r>
    </w:p>
    <w:p w14:paraId="6588CF7F" w14:textId="77777777" w:rsidR="002433A5" w:rsidRDefault="00000000">
      <w:pPr>
        <w:pStyle w:val="BodyText"/>
        <w:spacing w:before="21" w:line="247" w:lineRule="auto"/>
        <w:ind w:left="113" w:right="578" w:hanging="10"/>
      </w:pPr>
      <w:r>
        <w:t>UAHA holds regular business meetings on a monthly basis. Special Meetings may be called as allowed in the UAHA Bylaws.</w:t>
      </w:r>
      <w:r>
        <w:rPr>
          <w:spacing w:val="-5"/>
        </w:rPr>
        <w:t xml:space="preserve"> </w:t>
      </w:r>
      <w:r>
        <w:t>Monthly</w:t>
      </w:r>
      <w:r>
        <w:rPr>
          <w:spacing w:val="-5"/>
        </w:rPr>
        <w:t xml:space="preserve"> </w:t>
      </w:r>
      <w:r>
        <w:t>and</w:t>
      </w:r>
      <w:r>
        <w:rPr>
          <w:spacing w:val="-2"/>
        </w:rPr>
        <w:t xml:space="preserve"> </w:t>
      </w:r>
      <w:r>
        <w:t>Special</w:t>
      </w:r>
      <w:r>
        <w:rPr>
          <w:spacing w:val="-1"/>
        </w:rPr>
        <w:t xml:space="preserve"> </w:t>
      </w:r>
      <w:r>
        <w:t>Meetings</w:t>
      </w:r>
      <w:r>
        <w:rPr>
          <w:spacing w:val="-4"/>
        </w:rPr>
        <w:t xml:space="preserve"> </w:t>
      </w:r>
      <w:r>
        <w:t>may</w:t>
      </w:r>
      <w:r>
        <w:rPr>
          <w:spacing w:val="-2"/>
        </w:rPr>
        <w:t xml:space="preserve"> </w:t>
      </w:r>
      <w:r>
        <w:t>be</w:t>
      </w:r>
      <w:r>
        <w:rPr>
          <w:spacing w:val="-2"/>
        </w:rPr>
        <w:t xml:space="preserve"> </w:t>
      </w:r>
      <w:r>
        <w:t>comprised</w:t>
      </w:r>
      <w:r>
        <w:rPr>
          <w:spacing w:val="-2"/>
        </w:rPr>
        <w:t xml:space="preserve"> </w:t>
      </w:r>
      <w:r>
        <w:t>of</w:t>
      </w:r>
      <w:r>
        <w:rPr>
          <w:spacing w:val="-1"/>
        </w:rPr>
        <w:t xml:space="preserve"> </w:t>
      </w:r>
      <w:r>
        <w:t>open</w:t>
      </w:r>
      <w:r>
        <w:rPr>
          <w:spacing w:val="-5"/>
        </w:rPr>
        <w:t xml:space="preserve"> </w:t>
      </w:r>
      <w:r>
        <w:t>(public</w:t>
      </w:r>
      <w:r>
        <w:rPr>
          <w:spacing w:val="-2"/>
        </w:rPr>
        <w:t xml:space="preserve"> </w:t>
      </w:r>
      <w:r>
        <w:t>invited)</w:t>
      </w:r>
      <w:r>
        <w:rPr>
          <w:spacing w:val="-4"/>
        </w:rPr>
        <w:t xml:space="preserve"> </w:t>
      </w:r>
      <w:r>
        <w:t>sessions,</w:t>
      </w:r>
      <w:r>
        <w:rPr>
          <w:spacing w:val="-2"/>
        </w:rPr>
        <w:t xml:space="preserve"> </w:t>
      </w:r>
      <w:r>
        <w:t>private</w:t>
      </w:r>
      <w:r>
        <w:rPr>
          <w:spacing w:val="-4"/>
        </w:rPr>
        <w:t xml:space="preserve"> </w:t>
      </w:r>
      <w:r>
        <w:t>(Member</w:t>
      </w:r>
      <w:r>
        <w:rPr>
          <w:spacing w:val="-4"/>
        </w:rPr>
        <w:t xml:space="preserve"> </w:t>
      </w:r>
      <w:r>
        <w:t>Association only),) and Executive(closed) sessions.</w:t>
      </w:r>
    </w:p>
    <w:p w14:paraId="6588CF80" w14:textId="77777777" w:rsidR="002433A5" w:rsidRDefault="002433A5">
      <w:pPr>
        <w:pStyle w:val="BodyText"/>
        <w:spacing w:before="3"/>
        <w:rPr>
          <w:sz w:val="24"/>
        </w:rPr>
      </w:pPr>
    </w:p>
    <w:p w14:paraId="6588CF81" w14:textId="77777777" w:rsidR="002433A5" w:rsidRDefault="00000000">
      <w:pPr>
        <w:pStyle w:val="BodyText"/>
        <w:spacing w:line="247" w:lineRule="auto"/>
        <w:ind w:left="113" w:right="578" w:hanging="10"/>
      </w:pPr>
      <w:r>
        <w:t>UAHA will also hold an annual meeting in July to review all activities related to its yearly events. UAHA recommends each</w:t>
      </w:r>
      <w:r>
        <w:rPr>
          <w:spacing w:val="-1"/>
        </w:rPr>
        <w:t xml:space="preserve"> </w:t>
      </w:r>
      <w:r>
        <w:t>member association send at least one member to all annual meetings in order to gather information and to represent the</w:t>
      </w:r>
      <w:r>
        <w:rPr>
          <w:spacing w:val="-1"/>
        </w:rPr>
        <w:t xml:space="preserve"> </w:t>
      </w:r>
      <w:r>
        <w:t>association</w:t>
      </w:r>
      <w:r>
        <w:rPr>
          <w:spacing w:val="-1"/>
        </w:rPr>
        <w:t xml:space="preserve"> </w:t>
      </w:r>
      <w:r>
        <w:t>on</w:t>
      </w:r>
      <w:r>
        <w:rPr>
          <w:spacing w:val="-4"/>
        </w:rPr>
        <w:t xml:space="preserve"> </w:t>
      </w:r>
      <w:r>
        <w:t>matters</w:t>
      </w:r>
      <w:r>
        <w:rPr>
          <w:spacing w:val="-3"/>
        </w:rPr>
        <w:t xml:space="preserve"> </w:t>
      </w:r>
      <w:r>
        <w:t>that come</w:t>
      </w:r>
      <w:r>
        <w:rPr>
          <w:spacing w:val="-1"/>
        </w:rPr>
        <w:t xml:space="preserve"> </w:t>
      </w:r>
      <w:r>
        <w:t>before</w:t>
      </w:r>
      <w:r>
        <w:rPr>
          <w:spacing w:val="-1"/>
        </w:rPr>
        <w:t xml:space="preserve"> </w:t>
      </w:r>
      <w:r>
        <w:t>the</w:t>
      </w:r>
      <w:r>
        <w:rPr>
          <w:spacing w:val="-1"/>
        </w:rPr>
        <w:t xml:space="preserve"> </w:t>
      </w:r>
      <w:r>
        <w:t>UAHA</w:t>
      </w:r>
      <w:r>
        <w:rPr>
          <w:spacing w:val="-2"/>
        </w:rPr>
        <w:t xml:space="preserve"> </w:t>
      </w:r>
      <w:r>
        <w:t>membership.</w:t>
      </w:r>
      <w:r>
        <w:rPr>
          <w:spacing w:val="-1"/>
        </w:rPr>
        <w:t xml:space="preserve"> </w:t>
      </w:r>
      <w:r>
        <w:t>Annual</w:t>
      </w:r>
      <w:r>
        <w:rPr>
          <w:spacing w:val="-3"/>
        </w:rPr>
        <w:t xml:space="preserve"> </w:t>
      </w:r>
      <w:r>
        <w:t>Meetings</w:t>
      </w:r>
      <w:r>
        <w:rPr>
          <w:spacing w:val="-3"/>
        </w:rPr>
        <w:t xml:space="preserve"> </w:t>
      </w:r>
      <w:r>
        <w:t>may</w:t>
      </w:r>
      <w:r>
        <w:rPr>
          <w:spacing w:val="-4"/>
        </w:rPr>
        <w:t xml:space="preserve"> </w:t>
      </w:r>
      <w:r>
        <w:t>be</w:t>
      </w:r>
      <w:r>
        <w:rPr>
          <w:spacing w:val="-1"/>
        </w:rPr>
        <w:t xml:space="preserve"> </w:t>
      </w:r>
      <w:r>
        <w:t>comprised</w:t>
      </w:r>
      <w:r>
        <w:rPr>
          <w:spacing w:val="-1"/>
        </w:rPr>
        <w:t xml:space="preserve"> </w:t>
      </w:r>
      <w:r>
        <w:t>of open</w:t>
      </w:r>
      <w:r>
        <w:rPr>
          <w:spacing w:val="-1"/>
        </w:rPr>
        <w:t xml:space="preserve"> </w:t>
      </w:r>
      <w:r>
        <w:t>(public invited) sessions and private/closed Member Association only sessions. Each organization is encouraged to provide/present</w:t>
      </w:r>
      <w:r>
        <w:rPr>
          <w:spacing w:val="-1"/>
        </w:rPr>
        <w:t xml:space="preserve"> </w:t>
      </w:r>
      <w:r>
        <w:t>a</w:t>
      </w:r>
      <w:r>
        <w:rPr>
          <w:spacing w:val="-2"/>
        </w:rPr>
        <w:t xml:space="preserve"> </w:t>
      </w:r>
      <w:r>
        <w:t>brief</w:t>
      </w:r>
      <w:r>
        <w:rPr>
          <w:spacing w:val="-4"/>
        </w:rPr>
        <w:t xml:space="preserve"> </w:t>
      </w:r>
      <w:r>
        <w:t>report</w:t>
      </w:r>
      <w:r>
        <w:rPr>
          <w:spacing w:val="-1"/>
        </w:rPr>
        <w:t xml:space="preserve"> </w:t>
      </w:r>
      <w:r>
        <w:t>on</w:t>
      </w:r>
      <w:r>
        <w:rPr>
          <w:spacing w:val="-5"/>
        </w:rPr>
        <w:t xml:space="preserve"> </w:t>
      </w:r>
      <w:r>
        <w:t>their</w:t>
      </w:r>
      <w:r>
        <w:rPr>
          <w:spacing w:val="-4"/>
        </w:rPr>
        <w:t xml:space="preserve"> </w:t>
      </w:r>
      <w:r>
        <w:t>organization</w:t>
      </w:r>
      <w:r>
        <w:rPr>
          <w:spacing w:val="-5"/>
        </w:rPr>
        <w:t xml:space="preserve"> </w:t>
      </w:r>
      <w:r>
        <w:t>and</w:t>
      </w:r>
      <w:r>
        <w:rPr>
          <w:spacing w:val="-5"/>
        </w:rPr>
        <w:t xml:space="preserve"> </w:t>
      </w:r>
      <w:r>
        <w:t>any</w:t>
      </w:r>
      <w:r>
        <w:rPr>
          <w:spacing w:val="-2"/>
        </w:rPr>
        <w:t xml:space="preserve"> </w:t>
      </w:r>
      <w:r>
        <w:t>notable</w:t>
      </w:r>
      <w:r>
        <w:rPr>
          <w:spacing w:val="-2"/>
        </w:rPr>
        <w:t xml:space="preserve"> </w:t>
      </w:r>
      <w:r>
        <w:t>accomplishments</w:t>
      </w:r>
      <w:r>
        <w:rPr>
          <w:spacing w:val="-2"/>
        </w:rPr>
        <w:t xml:space="preserve"> </w:t>
      </w:r>
      <w:r>
        <w:t>over</w:t>
      </w:r>
      <w:r>
        <w:rPr>
          <w:spacing w:val="-4"/>
        </w:rPr>
        <w:t xml:space="preserve"> </w:t>
      </w:r>
      <w:r>
        <w:t>the</w:t>
      </w:r>
      <w:r>
        <w:rPr>
          <w:spacing w:val="-2"/>
        </w:rPr>
        <w:t xml:space="preserve"> </w:t>
      </w:r>
      <w:r>
        <w:t>previous</w:t>
      </w:r>
      <w:r>
        <w:rPr>
          <w:spacing w:val="-2"/>
        </w:rPr>
        <w:t xml:space="preserve"> </w:t>
      </w:r>
      <w:r>
        <w:t>season,</w:t>
      </w:r>
      <w:r>
        <w:rPr>
          <w:spacing w:val="-5"/>
        </w:rPr>
        <w:t xml:space="preserve"> </w:t>
      </w:r>
      <w:r>
        <w:t>as</w:t>
      </w:r>
      <w:r>
        <w:rPr>
          <w:spacing w:val="-2"/>
        </w:rPr>
        <w:t xml:space="preserve"> </w:t>
      </w:r>
      <w:r>
        <w:t>well</w:t>
      </w:r>
      <w:r>
        <w:rPr>
          <w:spacing w:val="-1"/>
        </w:rPr>
        <w:t xml:space="preserve"> </w:t>
      </w:r>
      <w:r>
        <w:t>as any notable plans for the coming season.</w:t>
      </w:r>
    </w:p>
    <w:p w14:paraId="6588CF82" w14:textId="77777777" w:rsidR="002433A5" w:rsidRDefault="002433A5">
      <w:pPr>
        <w:pStyle w:val="BodyText"/>
        <w:spacing w:before="9"/>
        <w:rPr>
          <w:sz w:val="24"/>
        </w:rPr>
      </w:pPr>
    </w:p>
    <w:p w14:paraId="6588CF83" w14:textId="77777777" w:rsidR="002433A5" w:rsidRDefault="00000000">
      <w:pPr>
        <w:pStyle w:val="Heading6"/>
        <w:ind w:left="104"/>
      </w:pPr>
      <w:bookmarkStart w:id="15" w:name="Adult_Hockey"/>
      <w:bookmarkEnd w:id="15"/>
      <w:r>
        <w:rPr>
          <w:color w:val="FF0000"/>
        </w:rPr>
        <w:t>Adult</w:t>
      </w:r>
      <w:r>
        <w:rPr>
          <w:color w:val="FF0000"/>
          <w:spacing w:val="-6"/>
        </w:rPr>
        <w:t xml:space="preserve"> </w:t>
      </w:r>
      <w:r>
        <w:rPr>
          <w:color w:val="FF0000"/>
          <w:spacing w:val="-2"/>
        </w:rPr>
        <w:t>Hockey</w:t>
      </w:r>
    </w:p>
    <w:p w14:paraId="6588CF84" w14:textId="77777777" w:rsidR="002433A5" w:rsidRDefault="00000000">
      <w:pPr>
        <w:pStyle w:val="BodyText"/>
        <w:spacing w:before="18" w:line="247" w:lineRule="auto"/>
        <w:ind w:left="113" w:right="1304" w:hanging="10"/>
      </w:pPr>
      <w:r>
        <w:t>Players</w:t>
      </w:r>
      <w:r>
        <w:rPr>
          <w:spacing w:val="-1"/>
        </w:rPr>
        <w:t xml:space="preserve"> </w:t>
      </w:r>
      <w:r>
        <w:t>who</w:t>
      </w:r>
      <w:r>
        <w:rPr>
          <w:spacing w:val="-4"/>
        </w:rPr>
        <w:t xml:space="preserve"> </w:t>
      </w:r>
      <w:r>
        <w:t>become</w:t>
      </w:r>
      <w:r>
        <w:rPr>
          <w:spacing w:val="-3"/>
        </w:rPr>
        <w:t xml:space="preserve"> </w:t>
      </w:r>
      <w:r>
        <w:t>ineligible</w:t>
      </w:r>
      <w:r>
        <w:rPr>
          <w:spacing w:val="-3"/>
        </w:rPr>
        <w:t xml:space="preserve"> </w:t>
      </w:r>
      <w:r>
        <w:t>to</w:t>
      </w:r>
      <w:r>
        <w:rPr>
          <w:spacing w:val="-1"/>
        </w:rPr>
        <w:t xml:space="preserve"> </w:t>
      </w:r>
      <w:r>
        <w:t>play</w:t>
      </w:r>
      <w:r>
        <w:rPr>
          <w:spacing w:val="-1"/>
        </w:rPr>
        <w:t xml:space="preserve"> </w:t>
      </w:r>
      <w:r>
        <w:t>youth</w:t>
      </w:r>
      <w:r>
        <w:rPr>
          <w:spacing w:val="-4"/>
        </w:rPr>
        <w:t xml:space="preserve"> </w:t>
      </w:r>
      <w:r>
        <w:t>hockey</w:t>
      </w:r>
      <w:r>
        <w:rPr>
          <w:spacing w:val="-1"/>
        </w:rPr>
        <w:t xml:space="preserve"> </w:t>
      </w:r>
      <w:r>
        <w:t>at</w:t>
      </w:r>
      <w:r>
        <w:rPr>
          <w:spacing w:val="-3"/>
        </w:rPr>
        <w:t xml:space="preserve"> </w:t>
      </w:r>
      <w:r>
        <w:t>age</w:t>
      </w:r>
      <w:r>
        <w:rPr>
          <w:spacing w:val="-1"/>
        </w:rPr>
        <w:t xml:space="preserve"> </w:t>
      </w:r>
      <w:r>
        <w:t>19</w:t>
      </w:r>
      <w:r>
        <w:rPr>
          <w:spacing w:val="-4"/>
        </w:rPr>
        <w:t xml:space="preserve"> </w:t>
      </w:r>
      <w:r>
        <w:t>(or</w:t>
      </w:r>
      <w:r>
        <w:rPr>
          <w:spacing w:val="-3"/>
        </w:rPr>
        <w:t xml:space="preserve"> </w:t>
      </w:r>
      <w:r>
        <w:t>20</w:t>
      </w:r>
      <w:r>
        <w:rPr>
          <w:spacing w:val="-1"/>
        </w:rPr>
        <w:t xml:space="preserve"> </w:t>
      </w:r>
      <w:r>
        <w:t>for girls),</w:t>
      </w:r>
      <w:r>
        <w:rPr>
          <w:spacing w:val="-1"/>
        </w:rPr>
        <w:t xml:space="preserve"> </w:t>
      </w:r>
      <w:r>
        <w:t>are</w:t>
      </w:r>
      <w:r>
        <w:rPr>
          <w:spacing w:val="-3"/>
        </w:rPr>
        <w:t xml:space="preserve"> </w:t>
      </w:r>
      <w:r>
        <w:t>then</w:t>
      </w:r>
      <w:r>
        <w:rPr>
          <w:spacing w:val="-4"/>
        </w:rPr>
        <w:t xml:space="preserve"> </w:t>
      </w:r>
      <w:r>
        <w:t>eligible</w:t>
      </w:r>
      <w:r>
        <w:rPr>
          <w:spacing w:val="-3"/>
        </w:rPr>
        <w:t xml:space="preserve"> </w:t>
      </w:r>
      <w:r>
        <w:t>for adult</w:t>
      </w:r>
      <w:r>
        <w:rPr>
          <w:spacing w:val="-3"/>
        </w:rPr>
        <w:t xml:space="preserve"> </w:t>
      </w:r>
      <w:r>
        <w:t>hockey. Divisions currently consist of A, B, C, and D, with no checking rules enforced.</w:t>
      </w:r>
    </w:p>
    <w:p w14:paraId="6588CF85" w14:textId="77777777" w:rsidR="002433A5" w:rsidRDefault="002433A5">
      <w:pPr>
        <w:spacing w:line="247" w:lineRule="auto"/>
        <w:sectPr w:rsidR="002433A5">
          <w:pgSz w:w="12240" w:h="15840"/>
          <w:pgMar w:top="1520" w:right="180" w:bottom="960" w:left="600" w:header="763" w:footer="767" w:gutter="0"/>
          <w:cols w:space="720"/>
        </w:sectPr>
      </w:pPr>
    </w:p>
    <w:p w14:paraId="6588CF86" w14:textId="77777777" w:rsidR="002433A5" w:rsidRDefault="002433A5">
      <w:pPr>
        <w:pStyle w:val="BodyText"/>
        <w:spacing w:before="10"/>
        <w:rPr>
          <w:sz w:val="15"/>
        </w:rPr>
      </w:pPr>
    </w:p>
    <w:p w14:paraId="6588CF87" w14:textId="77777777" w:rsidR="002433A5" w:rsidRDefault="00000000">
      <w:pPr>
        <w:pStyle w:val="Heading6"/>
        <w:spacing w:before="92"/>
      </w:pPr>
      <w:r>
        <w:rPr>
          <w:color w:val="FF0000"/>
        </w:rPr>
        <w:t>Adult</w:t>
      </w:r>
      <w:r>
        <w:rPr>
          <w:color w:val="FF0000"/>
          <w:spacing w:val="-3"/>
        </w:rPr>
        <w:t xml:space="preserve"> </w:t>
      </w:r>
      <w:r>
        <w:rPr>
          <w:color w:val="FF0000"/>
        </w:rPr>
        <w:t>Check</w:t>
      </w:r>
      <w:r>
        <w:rPr>
          <w:color w:val="FF0000"/>
          <w:spacing w:val="-6"/>
        </w:rPr>
        <w:t xml:space="preserve"> </w:t>
      </w:r>
      <w:r>
        <w:rPr>
          <w:color w:val="FF0000"/>
          <w:spacing w:val="-2"/>
        </w:rPr>
        <w:t>Hockey</w:t>
      </w:r>
    </w:p>
    <w:p w14:paraId="6588CF88" w14:textId="77777777" w:rsidR="002433A5" w:rsidRDefault="00000000">
      <w:pPr>
        <w:pStyle w:val="BodyText"/>
        <w:spacing w:before="20"/>
        <w:ind w:left="105"/>
      </w:pPr>
      <w:r>
        <w:t>Adult</w:t>
      </w:r>
      <w:r>
        <w:rPr>
          <w:spacing w:val="-4"/>
        </w:rPr>
        <w:t xml:space="preserve"> </w:t>
      </w:r>
      <w:r>
        <w:t>check</w:t>
      </w:r>
      <w:r>
        <w:rPr>
          <w:spacing w:val="-3"/>
        </w:rPr>
        <w:t xml:space="preserve"> </w:t>
      </w:r>
      <w:r>
        <w:t>hockey</w:t>
      </w:r>
      <w:r>
        <w:rPr>
          <w:spacing w:val="-2"/>
        </w:rPr>
        <w:t xml:space="preserve"> </w:t>
      </w:r>
      <w:r>
        <w:t>is</w:t>
      </w:r>
      <w:r>
        <w:rPr>
          <w:spacing w:val="-2"/>
        </w:rPr>
        <w:t xml:space="preserve"> </w:t>
      </w:r>
      <w:r>
        <w:t>no</w:t>
      </w:r>
      <w:r>
        <w:rPr>
          <w:spacing w:val="-5"/>
        </w:rPr>
        <w:t xml:space="preserve"> </w:t>
      </w:r>
      <w:r>
        <w:t>longer</w:t>
      </w:r>
      <w:r>
        <w:rPr>
          <w:spacing w:val="-3"/>
        </w:rPr>
        <w:t xml:space="preserve"> </w:t>
      </w:r>
      <w:r>
        <w:t>sanctioned</w:t>
      </w:r>
      <w:r>
        <w:rPr>
          <w:spacing w:val="-5"/>
        </w:rPr>
        <w:t xml:space="preserve"> </w:t>
      </w:r>
      <w:r>
        <w:t>or</w:t>
      </w:r>
      <w:r>
        <w:rPr>
          <w:spacing w:val="-4"/>
        </w:rPr>
        <w:t xml:space="preserve"> </w:t>
      </w:r>
      <w:r>
        <w:t>rostered</w:t>
      </w:r>
      <w:r>
        <w:rPr>
          <w:spacing w:val="-2"/>
        </w:rPr>
        <w:t xml:space="preserve"> </w:t>
      </w:r>
      <w:r>
        <w:t>by</w:t>
      </w:r>
      <w:r>
        <w:rPr>
          <w:spacing w:val="-2"/>
        </w:rPr>
        <w:t xml:space="preserve"> UAHA.</w:t>
      </w:r>
    </w:p>
    <w:p w14:paraId="6588CF89" w14:textId="77777777" w:rsidR="002433A5" w:rsidRDefault="002433A5">
      <w:pPr>
        <w:pStyle w:val="BodyText"/>
        <w:rPr>
          <w:sz w:val="25"/>
        </w:rPr>
      </w:pPr>
    </w:p>
    <w:p w14:paraId="6588CF8A" w14:textId="77777777" w:rsidR="002433A5" w:rsidRDefault="00000000">
      <w:pPr>
        <w:pStyle w:val="Heading6"/>
      </w:pPr>
      <w:bookmarkStart w:id="16" w:name="Disabled_Hockey"/>
      <w:bookmarkEnd w:id="16"/>
      <w:r>
        <w:rPr>
          <w:color w:val="FF0000"/>
        </w:rPr>
        <w:t>Disabled</w:t>
      </w:r>
      <w:r>
        <w:rPr>
          <w:color w:val="FF0000"/>
          <w:spacing w:val="-5"/>
        </w:rPr>
        <w:t xml:space="preserve"> </w:t>
      </w:r>
      <w:r>
        <w:rPr>
          <w:color w:val="FF0000"/>
          <w:spacing w:val="-2"/>
        </w:rPr>
        <w:t>Hockey</w:t>
      </w:r>
    </w:p>
    <w:p w14:paraId="6588CF8B" w14:textId="77777777" w:rsidR="002433A5" w:rsidRDefault="00000000">
      <w:pPr>
        <w:pStyle w:val="BodyText"/>
        <w:spacing w:before="20" w:line="247" w:lineRule="auto"/>
        <w:ind w:left="114" w:right="636" w:hanging="10"/>
      </w:pPr>
      <w:r>
        <w:t>Disabled hockey</w:t>
      </w:r>
      <w:r>
        <w:rPr>
          <w:spacing w:val="-1"/>
        </w:rPr>
        <w:t xml:space="preserve"> </w:t>
      </w:r>
      <w:r>
        <w:t>is a relatively new section of hockey for UAHA. Disabled hockey</w:t>
      </w:r>
      <w:r>
        <w:rPr>
          <w:spacing w:val="-1"/>
        </w:rPr>
        <w:t xml:space="preserve"> </w:t>
      </w:r>
      <w:r>
        <w:t>players (e.g. sled, hearing</w:t>
      </w:r>
      <w:r>
        <w:rPr>
          <w:spacing w:val="-1"/>
        </w:rPr>
        <w:t xml:space="preserve"> </w:t>
      </w:r>
      <w:r>
        <w:t>impaired, etc.) face</w:t>
      </w:r>
      <w:r>
        <w:rPr>
          <w:spacing w:val="-1"/>
        </w:rPr>
        <w:t xml:space="preserve"> </w:t>
      </w:r>
      <w:r>
        <w:t>many challenges,</w:t>
      </w:r>
      <w:r>
        <w:rPr>
          <w:spacing w:val="-2"/>
        </w:rPr>
        <w:t xml:space="preserve"> </w:t>
      </w:r>
      <w:r>
        <w:t>but ice hockey</w:t>
      </w:r>
      <w:r>
        <w:rPr>
          <w:spacing w:val="-2"/>
        </w:rPr>
        <w:t xml:space="preserve"> </w:t>
      </w:r>
      <w:r>
        <w:t>offers an</w:t>
      </w:r>
      <w:r>
        <w:rPr>
          <w:spacing w:val="-2"/>
        </w:rPr>
        <w:t xml:space="preserve"> </w:t>
      </w:r>
      <w:r>
        <w:t>avenue</w:t>
      </w:r>
      <w:r>
        <w:rPr>
          <w:spacing w:val="-1"/>
        </w:rPr>
        <w:t xml:space="preserve"> </w:t>
      </w:r>
      <w:r>
        <w:t>to participate, compete, and</w:t>
      </w:r>
      <w:r>
        <w:rPr>
          <w:spacing w:val="-2"/>
        </w:rPr>
        <w:t xml:space="preserve"> </w:t>
      </w:r>
      <w:r>
        <w:t>enjoy our</w:t>
      </w:r>
      <w:r>
        <w:rPr>
          <w:spacing w:val="-1"/>
        </w:rPr>
        <w:t xml:space="preserve"> </w:t>
      </w:r>
      <w:r>
        <w:t>great</w:t>
      </w:r>
      <w:r>
        <w:rPr>
          <w:spacing w:val="-1"/>
        </w:rPr>
        <w:t xml:space="preserve"> </w:t>
      </w:r>
      <w:r>
        <w:t>game.</w:t>
      </w:r>
      <w:r>
        <w:rPr>
          <w:spacing w:val="40"/>
        </w:rPr>
        <w:t xml:space="preserve"> </w:t>
      </w:r>
      <w:r>
        <w:t>In Utah, current</w:t>
      </w:r>
      <w:r>
        <w:rPr>
          <w:spacing w:val="-3"/>
        </w:rPr>
        <w:t xml:space="preserve"> </w:t>
      </w:r>
      <w:r>
        <w:t>efforts</w:t>
      </w:r>
      <w:r>
        <w:rPr>
          <w:spacing w:val="-3"/>
        </w:rPr>
        <w:t xml:space="preserve"> </w:t>
      </w:r>
      <w:r>
        <w:t>are</w:t>
      </w:r>
      <w:r>
        <w:rPr>
          <w:spacing w:val="-3"/>
        </w:rPr>
        <w:t xml:space="preserve"> </w:t>
      </w:r>
      <w:r>
        <w:t>focused</w:t>
      </w:r>
      <w:r>
        <w:rPr>
          <w:spacing w:val="-4"/>
        </w:rPr>
        <w:t xml:space="preserve"> </w:t>
      </w:r>
      <w:r>
        <w:t>on</w:t>
      </w:r>
      <w:r>
        <w:rPr>
          <w:spacing w:val="-1"/>
        </w:rPr>
        <w:t xml:space="preserve"> </w:t>
      </w:r>
      <w:r>
        <w:t>funding</w:t>
      </w:r>
      <w:r>
        <w:rPr>
          <w:spacing w:val="-4"/>
        </w:rPr>
        <w:t xml:space="preserve"> </w:t>
      </w:r>
      <w:r>
        <w:t>and</w:t>
      </w:r>
      <w:r>
        <w:rPr>
          <w:spacing w:val="-1"/>
        </w:rPr>
        <w:t xml:space="preserve"> </w:t>
      </w:r>
      <w:r>
        <w:t>growing</w:t>
      </w:r>
      <w:r>
        <w:rPr>
          <w:spacing w:val="-4"/>
        </w:rPr>
        <w:t xml:space="preserve"> </w:t>
      </w:r>
      <w:r>
        <w:t>a</w:t>
      </w:r>
      <w:r>
        <w:rPr>
          <w:spacing w:val="-1"/>
        </w:rPr>
        <w:t xml:space="preserve"> </w:t>
      </w:r>
      <w:r>
        <w:t>disabled</w:t>
      </w:r>
      <w:r>
        <w:rPr>
          <w:spacing w:val="-4"/>
        </w:rPr>
        <w:t xml:space="preserve"> </w:t>
      </w:r>
      <w:r>
        <w:t>program and</w:t>
      </w:r>
      <w:r>
        <w:rPr>
          <w:spacing w:val="-1"/>
        </w:rPr>
        <w:t xml:space="preserve"> </w:t>
      </w:r>
      <w:r>
        <w:t>league</w:t>
      </w:r>
      <w:r>
        <w:rPr>
          <w:spacing w:val="-3"/>
        </w:rPr>
        <w:t xml:space="preserve"> </w:t>
      </w:r>
      <w:r>
        <w:t>that would</w:t>
      </w:r>
      <w:r>
        <w:rPr>
          <w:spacing w:val="-1"/>
        </w:rPr>
        <w:t xml:space="preserve"> </w:t>
      </w:r>
      <w:r>
        <w:t>include</w:t>
      </w:r>
      <w:r>
        <w:rPr>
          <w:spacing w:val="-1"/>
        </w:rPr>
        <w:t xml:space="preserve"> </w:t>
      </w:r>
      <w:r>
        <w:t>teams</w:t>
      </w:r>
      <w:r>
        <w:rPr>
          <w:spacing w:val="-3"/>
        </w:rPr>
        <w:t xml:space="preserve"> </w:t>
      </w:r>
      <w:r>
        <w:t>from</w:t>
      </w:r>
      <w:r>
        <w:rPr>
          <w:spacing w:val="-3"/>
        </w:rPr>
        <w:t xml:space="preserve"> </w:t>
      </w:r>
      <w:r>
        <w:t>across the state. The goal of this effort is to provide a Utah Disabled Hockey League with minimum travel costs and opportunities for disabled players and their families.</w:t>
      </w:r>
    </w:p>
    <w:p w14:paraId="6588CF8C" w14:textId="77777777" w:rsidR="002433A5" w:rsidRDefault="002433A5">
      <w:pPr>
        <w:pStyle w:val="BodyText"/>
        <w:spacing w:before="6"/>
        <w:rPr>
          <w:sz w:val="24"/>
        </w:rPr>
      </w:pPr>
    </w:p>
    <w:p w14:paraId="6588CF8D" w14:textId="77777777" w:rsidR="002433A5" w:rsidRDefault="00000000">
      <w:pPr>
        <w:pStyle w:val="Heading6"/>
      </w:pPr>
      <w:bookmarkStart w:id="17" w:name="Girls/Women’s_Hockey"/>
      <w:bookmarkEnd w:id="17"/>
      <w:r>
        <w:rPr>
          <w:color w:val="FF0000"/>
        </w:rPr>
        <w:t>Girls/Women’s</w:t>
      </w:r>
      <w:r>
        <w:rPr>
          <w:color w:val="FF0000"/>
          <w:spacing w:val="-9"/>
        </w:rPr>
        <w:t xml:space="preserve"> </w:t>
      </w:r>
      <w:r>
        <w:rPr>
          <w:color w:val="FF0000"/>
          <w:spacing w:val="-2"/>
        </w:rPr>
        <w:t>Hockey</w:t>
      </w:r>
    </w:p>
    <w:p w14:paraId="6588CF8E" w14:textId="77777777" w:rsidR="002433A5" w:rsidRDefault="00000000">
      <w:pPr>
        <w:pStyle w:val="BodyText"/>
        <w:spacing w:before="21"/>
        <w:ind w:left="105"/>
      </w:pPr>
      <w:r>
        <w:t>Girls’</w:t>
      </w:r>
      <w:r>
        <w:rPr>
          <w:spacing w:val="-7"/>
        </w:rPr>
        <w:t xml:space="preserve"> </w:t>
      </w:r>
      <w:r>
        <w:t>/</w:t>
      </w:r>
      <w:r>
        <w:rPr>
          <w:spacing w:val="-1"/>
        </w:rPr>
        <w:t xml:space="preserve"> </w:t>
      </w:r>
      <w:r>
        <w:t>Women’s</w:t>
      </w:r>
      <w:r>
        <w:rPr>
          <w:spacing w:val="-5"/>
        </w:rPr>
        <w:t xml:space="preserve"> </w:t>
      </w:r>
      <w:r>
        <w:t>divisions</w:t>
      </w:r>
      <w:r>
        <w:rPr>
          <w:spacing w:val="-4"/>
        </w:rPr>
        <w:t xml:space="preserve"> </w:t>
      </w:r>
      <w:r>
        <w:t>recognized</w:t>
      </w:r>
      <w:r>
        <w:rPr>
          <w:spacing w:val="-3"/>
        </w:rPr>
        <w:t xml:space="preserve"> </w:t>
      </w:r>
      <w:r>
        <w:t>by</w:t>
      </w:r>
      <w:r>
        <w:rPr>
          <w:spacing w:val="-2"/>
        </w:rPr>
        <w:t xml:space="preserve"> </w:t>
      </w:r>
      <w:r>
        <w:t>USAH</w:t>
      </w:r>
      <w:r>
        <w:rPr>
          <w:spacing w:val="-4"/>
        </w:rPr>
        <w:t xml:space="preserve"> </w:t>
      </w:r>
      <w:r>
        <w:t>and</w:t>
      </w:r>
      <w:r>
        <w:rPr>
          <w:spacing w:val="-5"/>
        </w:rPr>
        <w:t xml:space="preserve"> </w:t>
      </w:r>
      <w:r>
        <w:t>UAHA</w:t>
      </w:r>
      <w:r>
        <w:rPr>
          <w:spacing w:val="-4"/>
        </w:rPr>
        <w:t xml:space="preserve"> </w:t>
      </w:r>
      <w:r>
        <w:t>are</w:t>
      </w:r>
      <w:r>
        <w:rPr>
          <w:spacing w:val="-2"/>
        </w:rPr>
        <w:t xml:space="preserve"> </w:t>
      </w:r>
      <w:r>
        <w:t>as</w:t>
      </w:r>
      <w:r>
        <w:rPr>
          <w:spacing w:val="-4"/>
        </w:rPr>
        <w:t xml:space="preserve"> </w:t>
      </w:r>
      <w:r>
        <w:rPr>
          <w:spacing w:val="-2"/>
        </w:rPr>
        <w:t>follows:</w:t>
      </w:r>
    </w:p>
    <w:p w14:paraId="6588CF8F" w14:textId="77777777" w:rsidR="002433A5" w:rsidRDefault="00000000">
      <w:pPr>
        <w:pStyle w:val="ListParagraph"/>
        <w:numPr>
          <w:ilvl w:val="0"/>
          <w:numId w:val="52"/>
        </w:numPr>
        <w:tabs>
          <w:tab w:val="left" w:pos="839"/>
          <w:tab w:val="left" w:pos="840"/>
        </w:tabs>
        <w:spacing w:before="12"/>
      </w:pPr>
      <w:r>
        <w:t>National</w:t>
      </w:r>
      <w:r>
        <w:rPr>
          <w:spacing w:val="-2"/>
        </w:rPr>
        <w:t xml:space="preserve"> </w:t>
      </w:r>
      <w:r>
        <w:t>Bound</w:t>
      </w:r>
      <w:r>
        <w:rPr>
          <w:spacing w:val="-3"/>
        </w:rPr>
        <w:t xml:space="preserve"> </w:t>
      </w:r>
      <w:r>
        <w:t>Girls’</w:t>
      </w:r>
      <w:r>
        <w:rPr>
          <w:spacing w:val="-1"/>
        </w:rPr>
        <w:t xml:space="preserve"> </w:t>
      </w:r>
      <w:r>
        <w:t>Tier</w:t>
      </w:r>
      <w:r>
        <w:rPr>
          <w:spacing w:val="-5"/>
        </w:rPr>
        <w:t xml:space="preserve"> </w:t>
      </w:r>
      <w:r>
        <w:t>I:</w:t>
      </w:r>
      <w:r>
        <w:rPr>
          <w:spacing w:val="-2"/>
        </w:rPr>
        <w:t xml:space="preserve"> </w:t>
      </w:r>
      <w:r>
        <w:t>14U,</w:t>
      </w:r>
      <w:r>
        <w:rPr>
          <w:spacing w:val="-2"/>
        </w:rPr>
        <w:t xml:space="preserve"> </w:t>
      </w:r>
      <w:r>
        <w:t>16U</w:t>
      </w:r>
      <w:r>
        <w:rPr>
          <w:spacing w:val="-4"/>
        </w:rPr>
        <w:t xml:space="preserve"> </w:t>
      </w:r>
      <w:r>
        <w:t>&amp;</w:t>
      </w:r>
      <w:r>
        <w:rPr>
          <w:spacing w:val="-4"/>
        </w:rPr>
        <w:t xml:space="preserve"> </w:t>
      </w:r>
      <w:r>
        <w:rPr>
          <w:spacing w:val="-5"/>
        </w:rPr>
        <w:t>19U</w:t>
      </w:r>
    </w:p>
    <w:p w14:paraId="6588CF90" w14:textId="77777777" w:rsidR="002433A5" w:rsidRDefault="00000000">
      <w:pPr>
        <w:pStyle w:val="ListParagraph"/>
        <w:numPr>
          <w:ilvl w:val="0"/>
          <w:numId w:val="52"/>
        </w:numPr>
        <w:tabs>
          <w:tab w:val="left" w:pos="840"/>
          <w:tab w:val="left" w:pos="841"/>
        </w:tabs>
        <w:spacing w:before="13"/>
      </w:pPr>
      <w:r>
        <w:t>National</w:t>
      </w:r>
      <w:r>
        <w:rPr>
          <w:spacing w:val="-2"/>
        </w:rPr>
        <w:t xml:space="preserve"> </w:t>
      </w:r>
      <w:r>
        <w:t>Bound</w:t>
      </w:r>
      <w:r>
        <w:rPr>
          <w:spacing w:val="-3"/>
        </w:rPr>
        <w:t xml:space="preserve"> </w:t>
      </w:r>
      <w:r>
        <w:t>Girls’</w:t>
      </w:r>
      <w:r>
        <w:rPr>
          <w:spacing w:val="-2"/>
        </w:rPr>
        <w:t xml:space="preserve"> </w:t>
      </w:r>
      <w:r>
        <w:t>Tier</w:t>
      </w:r>
      <w:r>
        <w:rPr>
          <w:spacing w:val="-5"/>
        </w:rPr>
        <w:t xml:space="preserve"> </w:t>
      </w:r>
      <w:r>
        <w:t>II:</w:t>
      </w:r>
      <w:r>
        <w:rPr>
          <w:spacing w:val="-2"/>
        </w:rPr>
        <w:t xml:space="preserve"> </w:t>
      </w:r>
      <w:r>
        <w:t>14U,</w:t>
      </w:r>
      <w:r>
        <w:rPr>
          <w:spacing w:val="-3"/>
        </w:rPr>
        <w:t xml:space="preserve"> </w:t>
      </w:r>
      <w:r>
        <w:t>16U</w:t>
      </w:r>
      <w:r>
        <w:rPr>
          <w:spacing w:val="-4"/>
        </w:rPr>
        <w:t xml:space="preserve"> </w:t>
      </w:r>
      <w:r>
        <w:t>&amp;</w:t>
      </w:r>
      <w:r>
        <w:rPr>
          <w:spacing w:val="-1"/>
        </w:rPr>
        <w:t xml:space="preserve"> </w:t>
      </w:r>
      <w:r>
        <w:rPr>
          <w:spacing w:val="-5"/>
        </w:rPr>
        <w:t>19U</w:t>
      </w:r>
    </w:p>
    <w:p w14:paraId="6588CF91" w14:textId="77777777" w:rsidR="002433A5" w:rsidRDefault="00000000">
      <w:pPr>
        <w:pStyle w:val="ListParagraph"/>
        <w:numPr>
          <w:ilvl w:val="0"/>
          <w:numId w:val="52"/>
        </w:numPr>
        <w:tabs>
          <w:tab w:val="left" w:pos="840"/>
          <w:tab w:val="left" w:pos="841"/>
        </w:tabs>
        <w:spacing w:before="14"/>
      </w:pPr>
      <w:r>
        <w:t>Girls’</w:t>
      </w:r>
      <w:r>
        <w:rPr>
          <w:spacing w:val="-2"/>
        </w:rPr>
        <w:t xml:space="preserve"> </w:t>
      </w:r>
      <w:r>
        <w:t>Travel:</w:t>
      </w:r>
      <w:r>
        <w:rPr>
          <w:spacing w:val="-2"/>
        </w:rPr>
        <w:t xml:space="preserve"> </w:t>
      </w:r>
      <w:r>
        <w:t>14U,</w:t>
      </w:r>
      <w:r>
        <w:rPr>
          <w:spacing w:val="-3"/>
        </w:rPr>
        <w:t xml:space="preserve"> </w:t>
      </w:r>
      <w:r>
        <w:t>16U</w:t>
      </w:r>
      <w:r>
        <w:rPr>
          <w:spacing w:val="-6"/>
        </w:rPr>
        <w:t xml:space="preserve"> </w:t>
      </w:r>
      <w:r>
        <w:t>&amp;</w:t>
      </w:r>
      <w:r>
        <w:rPr>
          <w:spacing w:val="-4"/>
        </w:rPr>
        <w:t xml:space="preserve"> </w:t>
      </w:r>
      <w:r>
        <w:rPr>
          <w:spacing w:val="-5"/>
        </w:rPr>
        <w:t>19U</w:t>
      </w:r>
    </w:p>
    <w:p w14:paraId="6588CF92" w14:textId="77777777" w:rsidR="002433A5" w:rsidRDefault="00000000">
      <w:pPr>
        <w:pStyle w:val="ListParagraph"/>
        <w:numPr>
          <w:ilvl w:val="0"/>
          <w:numId w:val="52"/>
        </w:numPr>
        <w:tabs>
          <w:tab w:val="left" w:pos="840"/>
          <w:tab w:val="left" w:pos="841"/>
        </w:tabs>
        <w:spacing w:before="13"/>
      </w:pPr>
      <w:r>
        <w:t>Girls’</w:t>
      </w:r>
      <w:r>
        <w:rPr>
          <w:spacing w:val="-3"/>
        </w:rPr>
        <w:t xml:space="preserve"> </w:t>
      </w:r>
      <w:r>
        <w:t>Recreational</w:t>
      </w:r>
      <w:r>
        <w:rPr>
          <w:spacing w:val="-2"/>
        </w:rPr>
        <w:t xml:space="preserve"> </w:t>
      </w:r>
      <w:r>
        <w:t>or</w:t>
      </w:r>
      <w:r>
        <w:rPr>
          <w:spacing w:val="-2"/>
        </w:rPr>
        <w:t xml:space="preserve"> </w:t>
      </w:r>
      <w:r>
        <w:t>House:</w:t>
      </w:r>
      <w:r>
        <w:rPr>
          <w:spacing w:val="-2"/>
        </w:rPr>
        <w:t xml:space="preserve"> </w:t>
      </w:r>
      <w:r>
        <w:t>8U,</w:t>
      </w:r>
      <w:r>
        <w:rPr>
          <w:spacing w:val="-3"/>
        </w:rPr>
        <w:t xml:space="preserve"> </w:t>
      </w:r>
      <w:r>
        <w:t>10U,</w:t>
      </w:r>
      <w:r>
        <w:rPr>
          <w:spacing w:val="-3"/>
        </w:rPr>
        <w:t xml:space="preserve"> </w:t>
      </w:r>
      <w:r>
        <w:t>12U,</w:t>
      </w:r>
      <w:r>
        <w:rPr>
          <w:spacing w:val="-3"/>
        </w:rPr>
        <w:t xml:space="preserve"> </w:t>
      </w:r>
      <w:r>
        <w:t>14U,</w:t>
      </w:r>
      <w:r>
        <w:rPr>
          <w:spacing w:val="-3"/>
        </w:rPr>
        <w:t xml:space="preserve"> </w:t>
      </w:r>
      <w:r>
        <w:t>16U</w:t>
      </w:r>
      <w:r>
        <w:rPr>
          <w:spacing w:val="-6"/>
        </w:rPr>
        <w:t xml:space="preserve"> </w:t>
      </w:r>
      <w:r>
        <w:t>&amp;</w:t>
      </w:r>
      <w:r>
        <w:rPr>
          <w:spacing w:val="-2"/>
        </w:rPr>
        <w:t xml:space="preserve"> </w:t>
      </w:r>
      <w:r>
        <w:rPr>
          <w:spacing w:val="-5"/>
        </w:rPr>
        <w:t>19U</w:t>
      </w:r>
    </w:p>
    <w:p w14:paraId="6588CF93" w14:textId="77777777" w:rsidR="002433A5" w:rsidRDefault="00000000">
      <w:pPr>
        <w:pStyle w:val="ListParagraph"/>
        <w:numPr>
          <w:ilvl w:val="0"/>
          <w:numId w:val="52"/>
        </w:numPr>
        <w:tabs>
          <w:tab w:val="left" w:pos="840"/>
          <w:tab w:val="left" w:pos="841"/>
        </w:tabs>
        <w:spacing w:before="15"/>
      </w:pPr>
      <w:r>
        <w:t>National</w:t>
      </w:r>
      <w:r>
        <w:rPr>
          <w:spacing w:val="-3"/>
        </w:rPr>
        <w:t xml:space="preserve"> </w:t>
      </w:r>
      <w:r>
        <w:t>Bound</w:t>
      </w:r>
      <w:r>
        <w:rPr>
          <w:spacing w:val="-3"/>
        </w:rPr>
        <w:t xml:space="preserve"> </w:t>
      </w:r>
      <w:r>
        <w:t>Women’s</w:t>
      </w:r>
      <w:r>
        <w:rPr>
          <w:spacing w:val="-4"/>
        </w:rPr>
        <w:t xml:space="preserve"> </w:t>
      </w:r>
      <w:r>
        <w:t>(18</w:t>
      </w:r>
      <w:r>
        <w:rPr>
          <w:spacing w:val="-3"/>
        </w:rPr>
        <w:t xml:space="preserve"> </w:t>
      </w:r>
      <w:r>
        <w:t>&amp;</w:t>
      </w:r>
      <w:r>
        <w:rPr>
          <w:spacing w:val="-3"/>
        </w:rPr>
        <w:t xml:space="preserve"> </w:t>
      </w:r>
      <w:r>
        <w:t>Over):</w:t>
      </w:r>
      <w:r>
        <w:rPr>
          <w:spacing w:val="-2"/>
        </w:rPr>
        <w:t xml:space="preserve"> </w:t>
      </w:r>
      <w:r>
        <w:t>Senior</w:t>
      </w:r>
      <w:r>
        <w:rPr>
          <w:spacing w:val="-3"/>
        </w:rPr>
        <w:t xml:space="preserve"> </w:t>
      </w:r>
      <w:r>
        <w:t>A,</w:t>
      </w:r>
      <w:r>
        <w:rPr>
          <w:spacing w:val="-3"/>
        </w:rPr>
        <w:t xml:space="preserve"> </w:t>
      </w:r>
      <w:r>
        <w:t>B,</w:t>
      </w:r>
      <w:r>
        <w:rPr>
          <w:spacing w:val="-3"/>
        </w:rPr>
        <w:t xml:space="preserve"> </w:t>
      </w:r>
      <w:r>
        <w:rPr>
          <w:spacing w:val="-5"/>
        </w:rPr>
        <w:t>C,</w:t>
      </w:r>
    </w:p>
    <w:p w14:paraId="6588CF94" w14:textId="77777777" w:rsidR="002433A5" w:rsidRDefault="00000000">
      <w:pPr>
        <w:pStyle w:val="ListParagraph"/>
        <w:numPr>
          <w:ilvl w:val="0"/>
          <w:numId w:val="52"/>
        </w:numPr>
        <w:tabs>
          <w:tab w:val="left" w:pos="840"/>
          <w:tab w:val="left" w:pos="841"/>
        </w:tabs>
        <w:spacing w:before="12"/>
      </w:pPr>
      <w:r>
        <w:t>National</w:t>
      </w:r>
      <w:r>
        <w:rPr>
          <w:spacing w:val="-3"/>
        </w:rPr>
        <w:t xml:space="preserve"> </w:t>
      </w:r>
      <w:r>
        <w:t>Bound</w:t>
      </w:r>
      <w:r>
        <w:rPr>
          <w:spacing w:val="-3"/>
        </w:rPr>
        <w:t xml:space="preserve"> </w:t>
      </w:r>
      <w:r>
        <w:t>Women’s</w:t>
      </w:r>
      <w:r>
        <w:rPr>
          <w:spacing w:val="-5"/>
        </w:rPr>
        <w:t xml:space="preserve"> </w:t>
      </w:r>
      <w:r>
        <w:t>Recreational:</w:t>
      </w:r>
      <w:r>
        <w:rPr>
          <w:spacing w:val="-5"/>
        </w:rPr>
        <w:t xml:space="preserve"> </w:t>
      </w:r>
      <w:r>
        <w:t>30+,</w:t>
      </w:r>
      <w:r>
        <w:rPr>
          <w:spacing w:val="-3"/>
        </w:rPr>
        <w:t xml:space="preserve"> </w:t>
      </w:r>
      <w:r>
        <w:t>40+</w:t>
      </w:r>
      <w:r>
        <w:rPr>
          <w:spacing w:val="-5"/>
        </w:rPr>
        <w:t xml:space="preserve"> </w:t>
      </w:r>
      <w:r>
        <w:t>&amp;</w:t>
      </w:r>
      <w:r>
        <w:rPr>
          <w:spacing w:val="-2"/>
        </w:rPr>
        <w:t xml:space="preserve"> </w:t>
      </w:r>
      <w:r>
        <w:rPr>
          <w:spacing w:val="-5"/>
        </w:rPr>
        <w:t>50+</w:t>
      </w:r>
    </w:p>
    <w:p w14:paraId="6588CF95" w14:textId="77777777" w:rsidR="002433A5" w:rsidRDefault="00000000">
      <w:pPr>
        <w:pStyle w:val="ListParagraph"/>
        <w:numPr>
          <w:ilvl w:val="0"/>
          <w:numId w:val="52"/>
        </w:numPr>
        <w:tabs>
          <w:tab w:val="left" w:pos="841"/>
          <w:tab w:val="left" w:pos="842"/>
        </w:tabs>
        <w:spacing w:before="13"/>
        <w:ind w:left="841" w:hanging="362"/>
      </w:pPr>
      <w:r>
        <w:t>Women’s</w:t>
      </w:r>
      <w:r>
        <w:rPr>
          <w:spacing w:val="-4"/>
        </w:rPr>
        <w:t xml:space="preserve"> </w:t>
      </w:r>
      <w:r>
        <w:t>Adult</w:t>
      </w:r>
      <w:r>
        <w:rPr>
          <w:spacing w:val="-3"/>
        </w:rPr>
        <w:t xml:space="preserve"> </w:t>
      </w:r>
      <w:r>
        <w:t>Recreational</w:t>
      </w:r>
      <w:r>
        <w:rPr>
          <w:spacing w:val="-3"/>
        </w:rPr>
        <w:t xml:space="preserve"> </w:t>
      </w:r>
      <w:r>
        <w:t>(18</w:t>
      </w:r>
      <w:r>
        <w:rPr>
          <w:spacing w:val="-4"/>
        </w:rPr>
        <w:t xml:space="preserve"> </w:t>
      </w:r>
      <w:r>
        <w:t>&amp;</w:t>
      </w:r>
      <w:r>
        <w:rPr>
          <w:spacing w:val="-5"/>
        </w:rPr>
        <w:t xml:space="preserve"> </w:t>
      </w:r>
      <w:r>
        <w:rPr>
          <w:spacing w:val="-4"/>
        </w:rPr>
        <w:t>Over)</w:t>
      </w:r>
    </w:p>
    <w:p w14:paraId="6588CF96" w14:textId="77777777" w:rsidR="002433A5" w:rsidRDefault="002433A5">
      <w:pPr>
        <w:pStyle w:val="BodyText"/>
        <w:spacing w:before="1"/>
        <w:rPr>
          <w:sz w:val="25"/>
        </w:rPr>
      </w:pPr>
    </w:p>
    <w:p w14:paraId="6588CF97" w14:textId="77777777" w:rsidR="002433A5" w:rsidRDefault="00000000">
      <w:pPr>
        <w:pStyle w:val="BodyText"/>
        <w:spacing w:before="1" w:line="249" w:lineRule="auto"/>
        <w:ind w:left="106" w:right="636"/>
      </w:pPr>
      <w:r>
        <w:t>As</w:t>
      </w:r>
      <w:r>
        <w:rPr>
          <w:spacing w:val="-1"/>
        </w:rPr>
        <w:t xml:space="preserve"> </w:t>
      </w:r>
      <w:r>
        <w:t>allowed</w:t>
      </w:r>
      <w:r>
        <w:rPr>
          <w:spacing w:val="-1"/>
        </w:rPr>
        <w:t xml:space="preserve"> </w:t>
      </w:r>
      <w:r>
        <w:t>by</w:t>
      </w:r>
      <w:r>
        <w:rPr>
          <w:spacing w:val="-1"/>
        </w:rPr>
        <w:t xml:space="preserve"> </w:t>
      </w:r>
      <w:r>
        <w:t>USAH,</w:t>
      </w:r>
      <w:r>
        <w:rPr>
          <w:spacing w:val="-1"/>
        </w:rPr>
        <w:t xml:space="preserve"> </w:t>
      </w:r>
      <w:r>
        <w:t>Girls</w:t>
      </w:r>
      <w:r>
        <w:rPr>
          <w:spacing w:val="-1"/>
        </w:rPr>
        <w:t xml:space="preserve"> </w:t>
      </w:r>
      <w:r>
        <w:t>may</w:t>
      </w:r>
      <w:r>
        <w:rPr>
          <w:spacing w:val="-1"/>
        </w:rPr>
        <w:t xml:space="preserve"> </w:t>
      </w:r>
      <w:r>
        <w:t>dual roster on</w:t>
      </w:r>
      <w:r>
        <w:rPr>
          <w:spacing w:val="-1"/>
        </w:rPr>
        <w:t xml:space="preserve"> </w:t>
      </w:r>
      <w:r>
        <w:t>a</w:t>
      </w:r>
      <w:r>
        <w:rPr>
          <w:spacing w:val="-1"/>
        </w:rPr>
        <w:t xml:space="preserve"> </w:t>
      </w:r>
      <w:r>
        <w:t>Travel,</w:t>
      </w:r>
      <w:r>
        <w:rPr>
          <w:spacing w:val="-1"/>
        </w:rPr>
        <w:t xml:space="preserve"> </w:t>
      </w:r>
      <w:r>
        <w:t>House/Rec</w:t>
      </w:r>
      <w:r>
        <w:rPr>
          <w:spacing w:val="-1"/>
        </w:rPr>
        <w:t xml:space="preserve"> </w:t>
      </w:r>
      <w:r>
        <w:t>(includes</w:t>
      </w:r>
      <w:r>
        <w:rPr>
          <w:spacing w:val="-1"/>
        </w:rPr>
        <w:t xml:space="preserve"> </w:t>
      </w:r>
      <w:r>
        <w:t>High</w:t>
      </w:r>
      <w:r>
        <w:rPr>
          <w:spacing w:val="-1"/>
        </w:rPr>
        <w:t xml:space="preserve"> </w:t>
      </w:r>
      <w:r>
        <w:t>School teams</w:t>
      </w:r>
      <w:r>
        <w:rPr>
          <w:spacing w:val="-1"/>
        </w:rPr>
        <w:t xml:space="preserve"> </w:t>
      </w:r>
      <w:r>
        <w:t>per</w:t>
      </w:r>
      <w:r>
        <w:rPr>
          <w:spacing w:val="-3"/>
        </w:rPr>
        <w:t xml:space="preserve"> </w:t>
      </w:r>
      <w:r>
        <w:t>their Policies</w:t>
      </w:r>
      <w:r>
        <w:rPr>
          <w:spacing w:val="-1"/>
        </w:rPr>
        <w:t xml:space="preserve"> </w:t>
      </w:r>
      <w:r>
        <w:t>and Procedures) and/or multiple female Girls’ Tier teams. Dual-rostered females playing on Travel, House/Rec, and Girls’ Tier teams may continue playing on all teams until the end of the regular season.</w:t>
      </w:r>
      <w:r>
        <w:rPr>
          <w:spacing w:val="40"/>
        </w:rPr>
        <w:t xml:space="preserve"> </w:t>
      </w:r>
      <w:r>
        <w:t>However, the player must declare in writing to her appropriate Association and State registrar, or his/her designee, by December 31st (or the earlier date established</w:t>
      </w:r>
      <w:r>
        <w:rPr>
          <w:spacing w:val="-1"/>
        </w:rPr>
        <w:t xml:space="preserve"> </w:t>
      </w:r>
      <w:r>
        <w:t>by</w:t>
      </w:r>
      <w:r>
        <w:rPr>
          <w:spacing w:val="-4"/>
        </w:rPr>
        <w:t xml:space="preserve"> </w:t>
      </w:r>
      <w:r>
        <w:t>the</w:t>
      </w:r>
      <w:r>
        <w:rPr>
          <w:spacing w:val="-1"/>
        </w:rPr>
        <w:t xml:space="preserve"> </w:t>
      </w:r>
      <w:r>
        <w:t>State</w:t>
      </w:r>
      <w:r>
        <w:rPr>
          <w:spacing w:val="-1"/>
        </w:rPr>
        <w:t xml:space="preserve"> </w:t>
      </w:r>
      <w:r>
        <w:t>or</w:t>
      </w:r>
      <w:r>
        <w:rPr>
          <w:spacing w:val="-3"/>
        </w:rPr>
        <w:t xml:space="preserve"> </w:t>
      </w:r>
      <w:r>
        <w:t>District Registrar),</w:t>
      </w:r>
      <w:r>
        <w:rPr>
          <w:spacing w:val="-1"/>
        </w:rPr>
        <w:t xml:space="preserve"> </w:t>
      </w:r>
      <w:r>
        <w:t>on</w:t>
      </w:r>
      <w:r>
        <w:rPr>
          <w:spacing w:val="-1"/>
        </w:rPr>
        <w:t xml:space="preserve"> </w:t>
      </w:r>
      <w:r>
        <w:t>which</w:t>
      </w:r>
      <w:r>
        <w:rPr>
          <w:spacing w:val="-1"/>
        </w:rPr>
        <w:t xml:space="preserve"> </w:t>
      </w:r>
      <w:r>
        <w:t>National Championship</w:t>
      </w:r>
      <w:r>
        <w:rPr>
          <w:spacing w:val="-1"/>
        </w:rPr>
        <w:t xml:space="preserve"> </w:t>
      </w:r>
      <w:r>
        <w:t>bound</w:t>
      </w:r>
      <w:r>
        <w:rPr>
          <w:spacing w:val="-1"/>
        </w:rPr>
        <w:t xml:space="preserve"> </w:t>
      </w:r>
      <w:r>
        <w:t>team she</w:t>
      </w:r>
      <w:r>
        <w:rPr>
          <w:spacing w:val="-3"/>
        </w:rPr>
        <w:t xml:space="preserve"> </w:t>
      </w:r>
      <w:r>
        <w:t>wishes</w:t>
      </w:r>
      <w:r>
        <w:rPr>
          <w:spacing w:val="-3"/>
        </w:rPr>
        <w:t xml:space="preserve"> </w:t>
      </w:r>
      <w:r>
        <w:t>to</w:t>
      </w:r>
      <w:r>
        <w:rPr>
          <w:spacing w:val="-1"/>
        </w:rPr>
        <w:t xml:space="preserve"> </w:t>
      </w:r>
      <w:r>
        <w:t>be</w:t>
      </w:r>
      <w:r>
        <w:rPr>
          <w:spacing w:val="-3"/>
        </w:rPr>
        <w:t xml:space="preserve"> </w:t>
      </w:r>
      <w:r>
        <w:t>eligible</w:t>
      </w:r>
      <w:r>
        <w:rPr>
          <w:spacing w:val="-3"/>
        </w:rPr>
        <w:t xml:space="preserve"> </w:t>
      </w:r>
      <w:r>
        <w:t>to advance to the District, State, Regional and National</w:t>
      </w:r>
    </w:p>
    <w:p w14:paraId="6588CF98" w14:textId="77777777" w:rsidR="002433A5" w:rsidRDefault="00000000">
      <w:pPr>
        <w:pStyle w:val="BodyText"/>
        <w:spacing w:line="247" w:lineRule="auto"/>
        <w:ind w:left="116" w:right="578" w:hanging="10"/>
      </w:pPr>
      <w:r>
        <w:t>Championship</w:t>
      </w:r>
      <w:r>
        <w:rPr>
          <w:spacing w:val="-2"/>
        </w:rPr>
        <w:t xml:space="preserve"> </w:t>
      </w:r>
      <w:r>
        <w:t>(as</w:t>
      </w:r>
      <w:r>
        <w:rPr>
          <w:spacing w:val="-1"/>
        </w:rPr>
        <w:t xml:space="preserve"> </w:t>
      </w:r>
      <w:r>
        <w:t>applicable). If</w:t>
      </w:r>
      <w:r>
        <w:rPr>
          <w:spacing w:val="-1"/>
        </w:rPr>
        <w:t xml:space="preserve"> </w:t>
      </w:r>
      <w:r>
        <w:t>the player does not indicate on which team she wishes to</w:t>
      </w:r>
      <w:r>
        <w:rPr>
          <w:spacing w:val="-2"/>
        </w:rPr>
        <w:t xml:space="preserve"> </w:t>
      </w:r>
      <w:r>
        <w:t>be eligible</w:t>
      </w:r>
      <w:r>
        <w:rPr>
          <w:spacing w:val="-1"/>
        </w:rPr>
        <w:t xml:space="preserve"> </w:t>
      </w:r>
      <w:r>
        <w:t>for District,</w:t>
      </w:r>
      <w:r>
        <w:rPr>
          <w:spacing w:val="-2"/>
        </w:rPr>
        <w:t xml:space="preserve"> </w:t>
      </w:r>
      <w:r>
        <w:t>State, Regional</w:t>
      </w:r>
      <w:r>
        <w:rPr>
          <w:spacing w:val="-1"/>
        </w:rPr>
        <w:t xml:space="preserve"> </w:t>
      </w:r>
      <w:r>
        <w:t>and</w:t>
      </w:r>
      <w:r>
        <w:rPr>
          <w:spacing w:val="-2"/>
        </w:rPr>
        <w:t xml:space="preserve"> </w:t>
      </w:r>
      <w:r>
        <w:t>National</w:t>
      </w:r>
      <w:r>
        <w:rPr>
          <w:spacing w:val="-1"/>
        </w:rPr>
        <w:t xml:space="preserve"> </w:t>
      </w:r>
      <w:r>
        <w:t>Tournaments,</w:t>
      </w:r>
      <w:r>
        <w:rPr>
          <w:spacing w:val="-5"/>
        </w:rPr>
        <w:t xml:space="preserve"> </w:t>
      </w:r>
      <w:r>
        <w:t>the</w:t>
      </w:r>
      <w:r>
        <w:rPr>
          <w:spacing w:val="-2"/>
        </w:rPr>
        <w:t xml:space="preserve"> </w:t>
      </w:r>
      <w:r>
        <w:t>State</w:t>
      </w:r>
      <w:r>
        <w:rPr>
          <w:spacing w:val="-2"/>
        </w:rPr>
        <w:t xml:space="preserve"> </w:t>
      </w:r>
      <w:r>
        <w:t>registrar</w:t>
      </w:r>
      <w:r>
        <w:rPr>
          <w:spacing w:val="-1"/>
        </w:rPr>
        <w:t xml:space="preserve"> </w:t>
      </w:r>
      <w:r>
        <w:t>shall</w:t>
      </w:r>
      <w:r>
        <w:rPr>
          <w:spacing w:val="-4"/>
        </w:rPr>
        <w:t xml:space="preserve"> </w:t>
      </w:r>
      <w:r>
        <w:t>have</w:t>
      </w:r>
      <w:r>
        <w:rPr>
          <w:spacing w:val="-4"/>
        </w:rPr>
        <w:t xml:space="preserve"> </w:t>
      </w:r>
      <w:r>
        <w:t>the</w:t>
      </w:r>
      <w:r>
        <w:rPr>
          <w:spacing w:val="-2"/>
        </w:rPr>
        <w:t xml:space="preserve"> </w:t>
      </w:r>
      <w:r>
        <w:t>final</w:t>
      </w:r>
      <w:r>
        <w:rPr>
          <w:spacing w:val="-1"/>
        </w:rPr>
        <w:t xml:space="preserve"> </w:t>
      </w:r>
      <w:r>
        <w:t>authority</w:t>
      </w:r>
      <w:r>
        <w:rPr>
          <w:spacing w:val="-5"/>
        </w:rPr>
        <w:t xml:space="preserve"> </w:t>
      </w:r>
      <w:r>
        <w:t>to</w:t>
      </w:r>
      <w:r>
        <w:rPr>
          <w:spacing w:val="-2"/>
        </w:rPr>
        <w:t xml:space="preserve"> </w:t>
      </w:r>
      <w:r>
        <w:t>certify</w:t>
      </w:r>
      <w:r>
        <w:rPr>
          <w:spacing w:val="-2"/>
        </w:rPr>
        <w:t xml:space="preserve"> </w:t>
      </w:r>
      <w:r>
        <w:t>the</w:t>
      </w:r>
      <w:r>
        <w:rPr>
          <w:spacing w:val="-2"/>
        </w:rPr>
        <w:t xml:space="preserve"> </w:t>
      </w:r>
      <w:r>
        <w:t>eligibility</w:t>
      </w:r>
      <w:r>
        <w:rPr>
          <w:spacing w:val="-5"/>
        </w:rPr>
        <w:t xml:space="preserve"> </w:t>
      </w:r>
      <w:r>
        <w:t>of</w:t>
      </w:r>
      <w:r>
        <w:rPr>
          <w:spacing w:val="-1"/>
        </w:rPr>
        <w:t xml:space="preserve"> </w:t>
      </w:r>
      <w:r>
        <w:t>any</w:t>
      </w:r>
      <w:r>
        <w:rPr>
          <w:spacing w:val="-5"/>
        </w:rPr>
        <w:t xml:space="preserve"> </w:t>
      </w:r>
      <w:r>
        <w:t xml:space="preserve">such player solely on the basis of the date of the earliest team roster registration form (form C-1), as provided above, is </w:t>
      </w:r>
      <w:r>
        <w:rPr>
          <w:spacing w:val="-2"/>
        </w:rPr>
        <w:t>received.</w:t>
      </w:r>
    </w:p>
    <w:p w14:paraId="6588CF99" w14:textId="77777777" w:rsidR="002433A5" w:rsidRDefault="002433A5">
      <w:pPr>
        <w:pStyle w:val="BodyText"/>
        <w:spacing w:before="5"/>
        <w:rPr>
          <w:sz w:val="24"/>
        </w:rPr>
      </w:pPr>
    </w:p>
    <w:p w14:paraId="6588CF9A" w14:textId="77777777" w:rsidR="002433A5" w:rsidRDefault="00000000">
      <w:pPr>
        <w:pStyle w:val="BodyText"/>
        <w:spacing w:line="247" w:lineRule="auto"/>
        <w:ind w:left="116" w:hanging="10"/>
      </w:pPr>
      <w:r>
        <w:t>UAHA</w:t>
      </w:r>
      <w:r>
        <w:rPr>
          <w:spacing w:val="-4"/>
        </w:rPr>
        <w:t xml:space="preserve"> </w:t>
      </w:r>
      <w:r>
        <w:t>hosts</w:t>
      </w:r>
      <w:r>
        <w:rPr>
          <w:spacing w:val="-3"/>
        </w:rPr>
        <w:t xml:space="preserve"> </w:t>
      </w:r>
      <w:r>
        <w:t>the</w:t>
      </w:r>
      <w:r>
        <w:rPr>
          <w:spacing w:val="-3"/>
        </w:rPr>
        <w:t xml:space="preserve"> </w:t>
      </w:r>
      <w:r>
        <w:t>State</w:t>
      </w:r>
      <w:r>
        <w:rPr>
          <w:spacing w:val="-3"/>
        </w:rPr>
        <w:t xml:space="preserve"> </w:t>
      </w:r>
      <w:r>
        <w:t>Player</w:t>
      </w:r>
      <w:r>
        <w:rPr>
          <w:spacing w:val="-2"/>
        </w:rPr>
        <w:t xml:space="preserve"> </w:t>
      </w:r>
      <w:r>
        <w:t>Development</w:t>
      </w:r>
      <w:r>
        <w:rPr>
          <w:spacing w:val="-2"/>
        </w:rPr>
        <w:t xml:space="preserve"> </w:t>
      </w:r>
      <w:r>
        <w:t>Utah</w:t>
      </w:r>
      <w:r>
        <w:rPr>
          <w:spacing w:val="-3"/>
        </w:rPr>
        <w:t xml:space="preserve"> </w:t>
      </w:r>
      <w:r>
        <w:t>Camp</w:t>
      </w:r>
      <w:r>
        <w:rPr>
          <w:spacing w:val="-3"/>
        </w:rPr>
        <w:t xml:space="preserve"> </w:t>
      </w:r>
      <w:r>
        <w:t>(UPDC)</w:t>
      </w:r>
      <w:r>
        <w:rPr>
          <w:spacing w:val="-2"/>
        </w:rPr>
        <w:t xml:space="preserve"> </w:t>
      </w:r>
      <w:r>
        <w:t>each</w:t>
      </w:r>
      <w:r>
        <w:rPr>
          <w:spacing w:val="-3"/>
        </w:rPr>
        <w:t xml:space="preserve"> </w:t>
      </w:r>
      <w:r>
        <w:t>spring.</w:t>
      </w:r>
      <w:r>
        <w:rPr>
          <w:spacing w:val="-3"/>
        </w:rPr>
        <w:t xml:space="preserve"> </w:t>
      </w:r>
      <w:r>
        <w:t>UPDC</w:t>
      </w:r>
      <w:r>
        <w:rPr>
          <w:spacing w:val="-4"/>
        </w:rPr>
        <w:t xml:space="preserve"> </w:t>
      </w:r>
      <w:r>
        <w:t>is</w:t>
      </w:r>
      <w:r>
        <w:rPr>
          <w:spacing w:val="-3"/>
        </w:rPr>
        <w:t xml:space="preserve"> </w:t>
      </w:r>
      <w:r>
        <w:t>a</w:t>
      </w:r>
      <w:r>
        <w:rPr>
          <w:spacing w:val="-3"/>
        </w:rPr>
        <w:t xml:space="preserve"> </w:t>
      </w:r>
      <w:r>
        <w:t>player</w:t>
      </w:r>
      <w:r>
        <w:rPr>
          <w:spacing w:val="-2"/>
        </w:rPr>
        <w:t xml:space="preserve"> </w:t>
      </w:r>
      <w:r>
        <w:t>development</w:t>
      </w:r>
      <w:r>
        <w:rPr>
          <w:spacing w:val="-5"/>
        </w:rPr>
        <w:t xml:space="preserve"> </w:t>
      </w:r>
      <w:r>
        <w:t>camp</w:t>
      </w:r>
      <w:r>
        <w:rPr>
          <w:spacing w:val="-3"/>
        </w:rPr>
        <w:t xml:space="preserve"> </w:t>
      </w:r>
      <w:r>
        <w:t>with advancement opportunities to District and National levels. All females under the age of 17 are encouraged to attend.</w:t>
      </w:r>
    </w:p>
    <w:p w14:paraId="6588CF9B" w14:textId="77777777" w:rsidR="002433A5" w:rsidRDefault="002433A5">
      <w:pPr>
        <w:pStyle w:val="BodyText"/>
        <w:spacing w:before="2"/>
        <w:rPr>
          <w:sz w:val="24"/>
        </w:rPr>
      </w:pPr>
    </w:p>
    <w:p w14:paraId="6588CF9C" w14:textId="77777777" w:rsidR="002433A5" w:rsidRDefault="00000000">
      <w:pPr>
        <w:pStyle w:val="BodyText"/>
        <w:ind w:left="106"/>
        <w:jc w:val="both"/>
      </w:pPr>
      <w:r>
        <w:t>Structure</w:t>
      </w:r>
      <w:r>
        <w:rPr>
          <w:spacing w:val="-4"/>
        </w:rPr>
        <w:t xml:space="preserve"> </w:t>
      </w:r>
      <w:r>
        <w:t>of</w:t>
      </w:r>
      <w:r>
        <w:rPr>
          <w:spacing w:val="-2"/>
        </w:rPr>
        <w:t xml:space="preserve"> </w:t>
      </w:r>
      <w:r>
        <w:t>Girls</w:t>
      </w:r>
      <w:r>
        <w:rPr>
          <w:spacing w:val="-5"/>
        </w:rPr>
        <w:t xml:space="preserve"> </w:t>
      </w:r>
      <w:r>
        <w:rPr>
          <w:spacing w:val="-2"/>
        </w:rPr>
        <w:t>Programs:</w:t>
      </w:r>
    </w:p>
    <w:p w14:paraId="6588CF9D" w14:textId="77777777" w:rsidR="002433A5" w:rsidRDefault="00000000">
      <w:pPr>
        <w:pStyle w:val="BodyText"/>
        <w:spacing w:before="14" w:line="247" w:lineRule="auto"/>
        <w:ind w:left="116" w:right="534" w:hanging="10"/>
        <w:jc w:val="both"/>
      </w:pPr>
      <w:r>
        <w:t>Until</w:t>
      </w:r>
      <w:r>
        <w:rPr>
          <w:spacing w:val="-1"/>
        </w:rPr>
        <w:t xml:space="preserve"> </w:t>
      </w:r>
      <w:r>
        <w:t>such</w:t>
      </w:r>
      <w:r>
        <w:rPr>
          <w:spacing w:val="-2"/>
        </w:rPr>
        <w:t xml:space="preserve"> </w:t>
      </w:r>
      <w:r>
        <w:t>time</w:t>
      </w:r>
      <w:r>
        <w:rPr>
          <w:spacing w:val="-2"/>
        </w:rPr>
        <w:t xml:space="preserve"> </w:t>
      </w:r>
      <w:r>
        <w:t>as</w:t>
      </w:r>
      <w:r>
        <w:rPr>
          <w:spacing w:val="-4"/>
        </w:rPr>
        <w:t xml:space="preserve"> </w:t>
      </w:r>
      <w:r>
        <w:t>the</w:t>
      </w:r>
      <w:r>
        <w:rPr>
          <w:spacing w:val="-2"/>
        </w:rPr>
        <w:t xml:space="preserve"> </w:t>
      </w:r>
      <w:r>
        <w:t>number</w:t>
      </w:r>
      <w:r>
        <w:rPr>
          <w:spacing w:val="-1"/>
        </w:rPr>
        <w:t xml:space="preserve"> </w:t>
      </w:r>
      <w:r>
        <w:t>of</w:t>
      </w:r>
      <w:r>
        <w:rPr>
          <w:spacing w:val="-1"/>
        </w:rPr>
        <w:t xml:space="preserve"> </w:t>
      </w:r>
      <w:r>
        <w:t>female</w:t>
      </w:r>
      <w:r>
        <w:rPr>
          <w:spacing w:val="-4"/>
        </w:rPr>
        <w:t xml:space="preserve"> </w:t>
      </w:r>
      <w:r>
        <w:t>youth</w:t>
      </w:r>
      <w:r>
        <w:rPr>
          <w:spacing w:val="-2"/>
        </w:rPr>
        <w:t xml:space="preserve"> </w:t>
      </w:r>
      <w:r>
        <w:t>players</w:t>
      </w:r>
      <w:r>
        <w:rPr>
          <w:spacing w:val="-4"/>
        </w:rPr>
        <w:t xml:space="preserve"> </w:t>
      </w:r>
      <w:r>
        <w:t>in</w:t>
      </w:r>
      <w:r>
        <w:rPr>
          <w:spacing w:val="-2"/>
        </w:rPr>
        <w:t xml:space="preserve"> </w:t>
      </w:r>
      <w:r>
        <w:t>Utah</w:t>
      </w:r>
      <w:r>
        <w:rPr>
          <w:spacing w:val="-2"/>
        </w:rPr>
        <w:t xml:space="preserve"> </w:t>
      </w:r>
      <w:r>
        <w:t>support</w:t>
      </w:r>
      <w:r>
        <w:rPr>
          <w:spacing w:val="-1"/>
        </w:rPr>
        <w:t xml:space="preserve"> </w:t>
      </w:r>
      <w:r>
        <w:t>multiple</w:t>
      </w:r>
      <w:r>
        <w:rPr>
          <w:spacing w:val="-2"/>
        </w:rPr>
        <w:t xml:space="preserve"> </w:t>
      </w:r>
      <w:r>
        <w:t>Tier</w:t>
      </w:r>
      <w:r>
        <w:rPr>
          <w:spacing w:val="-4"/>
        </w:rPr>
        <w:t xml:space="preserve"> </w:t>
      </w:r>
      <w:r>
        <w:t>teams</w:t>
      </w:r>
      <w:r>
        <w:rPr>
          <w:spacing w:val="-2"/>
        </w:rPr>
        <w:t xml:space="preserve"> </w:t>
      </w:r>
      <w:r>
        <w:t>at</w:t>
      </w:r>
      <w:r>
        <w:rPr>
          <w:spacing w:val="-4"/>
        </w:rPr>
        <w:t xml:space="preserve"> </w:t>
      </w:r>
      <w:r>
        <w:t>each</w:t>
      </w:r>
      <w:r>
        <w:rPr>
          <w:spacing w:val="-2"/>
        </w:rPr>
        <w:t xml:space="preserve"> </w:t>
      </w:r>
      <w:r>
        <w:t>age</w:t>
      </w:r>
      <w:r>
        <w:rPr>
          <w:spacing w:val="-2"/>
        </w:rPr>
        <w:t xml:space="preserve"> </w:t>
      </w:r>
      <w:r>
        <w:t>division</w:t>
      </w:r>
      <w:r>
        <w:rPr>
          <w:spacing w:val="-2"/>
        </w:rPr>
        <w:t xml:space="preserve"> </w:t>
      </w:r>
      <w:r>
        <w:t>established by</w:t>
      </w:r>
      <w:r>
        <w:rPr>
          <w:spacing w:val="-1"/>
        </w:rPr>
        <w:t xml:space="preserve"> </w:t>
      </w:r>
      <w:r>
        <w:t>USAH,</w:t>
      </w:r>
      <w:r>
        <w:rPr>
          <w:spacing w:val="-1"/>
        </w:rPr>
        <w:t xml:space="preserve"> </w:t>
      </w:r>
      <w:r>
        <w:t>the</w:t>
      </w:r>
      <w:r>
        <w:rPr>
          <w:spacing w:val="-1"/>
        </w:rPr>
        <w:t xml:space="preserve"> </w:t>
      </w:r>
      <w:r>
        <w:t>number of organizations</w:t>
      </w:r>
      <w:r>
        <w:rPr>
          <w:spacing w:val="-3"/>
        </w:rPr>
        <w:t xml:space="preserve"> </w:t>
      </w:r>
      <w:r>
        <w:t>that may</w:t>
      </w:r>
      <w:r>
        <w:rPr>
          <w:spacing w:val="-1"/>
        </w:rPr>
        <w:t xml:space="preserve"> </w:t>
      </w:r>
      <w:r>
        <w:t>field</w:t>
      </w:r>
      <w:r>
        <w:rPr>
          <w:spacing w:val="-4"/>
        </w:rPr>
        <w:t xml:space="preserve"> </w:t>
      </w:r>
      <w:r>
        <w:t>Girls</w:t>
      </w:r>
      <w:r>
        <w:rPr>
          <w:spacing w:val="-1"/>
        </w:rPr>
        <w:t xml:space="preserve"> </w:t>
      </w:r>
      <w:r>
        <w:t>Hockey</w:t>
      </w:r>
      <w:r>
        <w:rPr>
          <w:spacing w:val="-1"/>
        </w:rPr>
        <w:t xml:space="preserve"> </w:t>
      </w:r>
      <w:r>
        <w:t>at the</w:t>
      </w:r>
      <w:r>
        <w:rPr>
          <w:spacing w:val="-1"/>
        </w:rPr>
        <w:t xml:space="preserve"> </w:t>
      </w:r>
      <w:r>
        <w:t>19U,</w:t>
      </w:r>
      <w:r>
        <w:rPr>
          <w:spacing w:val="-1"/>
        </w:rPr>
        <w:t xml:space="preserve"> </w:t>
      </w:r>
      <w:r>
        <w:t>16U</w:t>
      </w:r>
      <w:r>
        <w:rPr>
          <w:spacing w:val="-2"/>
        </w:rPr>
        <w:t xml:space="preserve"> </w:t>
      </w:r>
      <w:r>
        <w:t>and</w:t>
      </w:r>
      <w:r>
        <w:rPr>
          <w:spacing w:val="-1"/>
        </w:rPr>
        <w:t xml:space="preserve"> </w:t>
      </w:r>
      <w:r>
        <w:t>14U</w:t>
      </w:r>
      <w:r>
        <w:rPr>
          <w:spacing w:val="-2"/>
        </w:rPr>
        <w:t xml:space="preserve"> </w:t>
      </w:r>
      <w:r>
        <w:t>age</w:t>
      </w:r>
      <w:r>
        <w:rPr>
          <w:spacing w:val="-1"/>
        </w:rPr>
        <w:t xml:space="preserve"> </w:t>
      </w:r>
      <w:r>
        <w:t>divisions</w:t>
      </w:r>
      <w:r>
        <w:rPr>
          <w:spacing w:val="-3"/>
        </w:rPr>
        <w:t xml:space="preserve"> </w:t>
      </w:r>
      <w:r>
        <w:t>will</w:t>
      </w:r>
      <w:r>
        <w:rPr>
          <w:spacing w:val="-3"/>
        </w:rPr>
        <w:t xml:space="preserve"> </w:t>
      </w:r>
      <w:r>
        <w:t>be</w:t>
      </w:r>
      <w:r>
        <w:rPr>
          <w:spacing w:val="-3"/>
        </w:rPr>
        <w:t xml:space="preserve"> </w:t>
      </w:r>
      <w:r>
        <w:t>limited to one (1).</w:t>
      </w:r>
    </w:p>
    <w:p w14:paraId="6588CF9E" w14:textId="77777777" w:rsidR="002433A5" w:rsidRDefault="002433A5">
      <w:pPr>
        <w:pStyle w:val="BodyText"/>
        <w:spacing w:before="5"/>
        <w:rPr>
          <w:sz w:val="24"/>
        </w:rPr>
      </w:pPr>
    </w:p>
    <w:p w14:paraId="6588CF9F" w14:textId="77777777" w:rsidR="002433A5" w:rsidRDefault="00000000">
      <w:pPr>
        <w:pStyle w:val="BodyText"/>
        <w:spacing w:line="247" w:lineRule="auto"/>
        <w:ind w:left="116" w:right="563" w:hanging="10"/>
      </w:pPr>
      <w:r>
        <w:t>Until such time as the number of female youth players in Utah support multiple Travel teams (Teams that play in an established league such as the Mountain States Girls Hockey League (MSGHL), and as further defined herein under</w:t>
      </w:r>
      <w:r>
        <w:rPr>
          <w:spacing w:val="40"/>
        </w:rPr>
        <w:t xml:space="preserve"> </w:t>
      </w:r>
      <w:r>
        <w:t>Youth Travel), at each age division established by USAH, the number of organizations that may field Girls Travel Level Hockey</w:t>
      </w:r>
      <w:r>
        <w:rPr>
          <w:spacing w:val="-2"/>
        </w:rPr>
        <w:t xml:space="preserve"> </w:t>
      </w:r>
      <w:r>
        <w:t>at</w:t>
      </w:r>
      <w:r>
        <w:rPr>
          <w:spacing w:val="-1"/>
        </w:rPr>
        <w:t xml:space="preserve"> </w:t>
      </w:r>
      <w:r>
        <w:t>the</w:t>
      </w:r>
      <w:r>
        <w:rPr>
          <w:spacing w:val="-2"/>
        </w:rPr>
        <w:t xml:space="preserve"> </w:t>
      </w:r>
      <w:r>
        <w:t>19U,</w:t>
      </w:r>
      <w:r>
        <w:rPr>
          <w:spacing w:val="-2"/>
        </w:rPr>
        <w:t xml:space="preserve"> </w:t>
      </w:r>
      <w:r>
        <w:t>16U,</w:t>
      </w:r>
      <w:r>
        <w:rPr>
          <w:spacing w:val="-2"/>
        </w:rPr>
        <w:t xml:space="preserve"> </w:t>
      </w:r>
      <w:r>
        <w:t>14U,</w:t>
      </w:r>
      <w:r>
        <w:rPr>
          <w:spacing w:val="-2"/>
        </w:rPr>
        <w:t xml:space="preserve"> </w:t>
      </w:r>
      <w:r>
        <w:t>and</w:t>
      </w:r>
      <w:r>
        <w:rPr>
          <w:spacing w:val="-2"/>
        </w:rPr>
        <w:t xml:space="preserve"> </w:t>
      </w:r>
      <w:r>
        <w:t>12U</w:t>
      </w:r>
      <w:r>
        <w:rPr>
          <w:spacing w:val="-3"/>
        </w:rPr>
        <w:t xml:space="preserve"> </w:t>
      </w:r>
      <w:r>
        <w:t>age</w:t>
      </w:r>
      <w:r>
        <w:rPr>
          <w:spacing w:val="-2"/>
        </w:rPr>
        <w:t xml:space="preserve"> </w:t>
      </w:r>
      <w:r>
        <w:t>divisions</w:t>
      </w:r>
      <w:r>
        <w:rPr>
          <w:spacing w:val="-4"/>
        </w:rPr>
        <w:t xml:space="preserve"> </w:t>
      </w:r>
      <w:r>
        <w:t>will</w:t>
      </w:r>
      <w:r>
        <w:rPr>
          <w:spacing w:val="-4"/>
        </w:rPr>
        <w:t xml:space="preserve"> </w:t>
      </w:r>
      <w:r>
        <w:t>be</w:t>
      </w:r>
      <w:r>
        <w:rPr>
          <w:spacing w:val="-4"/>
        </w:rPr>
        <w:t xml:space="preserve"> </w:t>
      </w:r>
      <w:r>
        <w:t>limited</w:t>
      </w:r>
      <w:r>
        <w:rPr>
          <w:spacing w:val="-4"/>
        </w:rPr>
        <w:t xml:space="preserve"> </w:t>
      </w:r>
      <w:r>
        <w:t>to</w:t>
      </w:r>
      <w:r>
        <w:rPr>
          <w:spacing w:val="-2"/>
        </w:rPr>
        <w:t xml:space="preserve"> </w:t>
      </w:r>
      <w:r>
        <w:t>one</w:t>
      </w:r>
      <w:r>
        <w:rPr>
          <w:spacing w:val="-2"/>
        </w:rPr>
        <w:t xml:space="preserve"> </w:t>
      </w:r>
      <w:r>
        <w:t>(1).</w:t>
      </w:r>
      <w:r>
        <w:rPr>
          <w:spacing w:val="-2"/>
        </w:rPr>
        <w:t xml:space="preserve"> </w:t>
      </w:r>
      <w:r>
        <w:t>This</w:t>
      </w:r>
      <w:r>
        <w:rPr>
          <w:spacing w:val="-2"/>
        </w:rPr>
        <w:t xml:space="preserve"> </w:t>
      </w:r>
      <w:r>
        <w:t>organization</w:t>
      </w:r>
      <w:r>
        <w:rPr>
          <w:spacing w:val="-2"/>
        </w:rPr>
        <w:t xml:space="preserve"> </w:t>
      </w:r>
      <w:r>
        <w:t>shall</w:t>
      </w:r>
      <w:r>
        <w:rPr>
          <w:spacing w:val="-1"/>
        </w:rPr>
        <w:t xml:space="preserve"> </w:t>
      </w:r>
      <w:r>
        <w:t>be</w:t>
      </w:r>
      <w:r>
        <w:rPr>
          <w:spacing w:val="-4"/>
        </w:rPr>
        <w:t xml:space="preserve"> </w:t>
      </w:r>
      <w:r>
        <w:t>the</w:t>
      </w:r>
      <w:r>
        <w:rPr>
          <w:spacing w:val="-2"/>
        </w:rPr>
        <w:t xml:space="preserve"> </w:t>
      </w:r>
      <w:r>
        <w:t>same</w:t>
      </w:r>
      <w:r>
        <w:rPr>
          <w:spacing w:val="-2"/>
        </w:rPr>
        <w:t xml:space="preserve"> </w:t>
      </w:r>
      <w:r>
        <w:t>as</w:t>
      </w:r>
      <w:r>
        <w:rPr>
          <w:spacing w:val="-2"/>
        </w:rPr>
        <w:t xml:space="preserve"> </w:t>
      </w:r>
      <w:r>
        <w:t>that fielding Tier Level Girls Teams. Another organization may request from UAHA Board of Directors to field a team at another age division should the existing organization not field the other age divisions.</w:t>
      </w:r>
    </w:p>
    <w:p w14:paraId="6588CFA0" w14:textId="77777777" w:rsidR="002433A5" w:rsidRDefault="002433A5">
      <w:pPr>
        <w:spacing w:line="247" w:lineRule="auto"/>
        <w:sectPr w:rsidR="002433A5">
          <w:pgSz w:w="12240" w:h="15840"/>
          <w:pgMar w:top="1520" w:right="180" w:bottom="960" w:left="600" w:header="763" w:footer="767" w:gutter="0"/>
          <w:cols w:space="720"/>
        </w:sectPr>
      </w:pPr>
    </w:p>
    <w:p w14:paraId="6588CFA1" w14:textId="77777777" w:rsidR="002433A5" w:rsidRDefault="002433A5">
      <w:pPr>
        <w:pStyle w:val="BodyText"/>
        <w:spacing w:before="10"/>
        <w:rPr>
          <w:sz w:val="15"/>
        </w:rPr>
      </w:pPr>
    </w:p>
    <w:p w14:paraId="6588CFA2" w14:textId="77777777" w:rsidR="002433A5" w:rsidRDefault="00000000">
      <w:pPr>
        <w:pStyle w:val="BodyText"/>
        <w:spacing w:before="92" w:line="247" w:lineRule="auto"/>
        <w:ind w:left="114" w:right="578" w:hanging="10"/>
      </w:pPr>
      <w:r>
        <w:t>Organizations</w:t>
      </w:r>
      <w:r>
        <w:rPr>
          <w:spacing w:val="-3"/>
        </w:rPr>
        <w:t xml:space="preserve"> </w:t>
      </w:r>
      <w:r>
        <w:t>may</w:t>
      </w:r>
      <w:r>
        <w:rPr>
          <w:spacing w:val="-4"/>
        </w:rPr>
        <w:t xml:space="preserve"> </w:t>
      </w:r>
      <w:r>
        <w:t>field</w:t>
      </w:r>
      <w:r>
        <w:rPr>
          <w:spacing w:val="-1"/>
        </w:rPr>
        <w:t xml:space="preserve"> </w:t>
      </w:r>
      <w:r>
        <w:t>other all</w:t>
      </w:r>
      <w:r>
        <w:rPr>
          <w:spacing w:val="-3"/>
        </w:rPr>
        <w:t xml:space="preserve"> </w:t>
      </w:r>
      <w:r>
        <w:t>girls</w:t>
      </w:r>
      <w:r>
        <w:rPr>
          <w:spacing w:val="-3"/>
        </w:rPr>
        <w:t xml:space="preserve"> </w:t>
      </w:r>
      <w:r>
        <w:t>House/Rec</w:t>
      </w:r>
      <w:r>
        <w:rPr>
          <w:spacing w:val="-3"/>
        </w:rPr>
        <w:t xml:space="preserve"> </w:t>
      </w:r>
      <w:r>
        <w:t>teams,</w:t>
      </w:r>
      <w:r>
        <w:rPr>
          <w:spacing w:val="-4"/>
        </w:rPr>
        <w:t xml:space="preserve"> </w:t>
      </w:r>
      <w:r>
        <w:t>teams</w:t>
      </w:r>
      <w:r>
        <w:rPr>
          <w:spacing w:val="-3"/>
        </w:rPr>
        <w:t xml:space="preserve"> </w:t>
      </w:r>
      <w:r>
        <w:t>that would</w:t>
      </w:r>
      <w:r>
        <w:rPr>
          <w:spacing w:val="-1"/>
        </w:rPr>
        <w:t xml:space="preserve"> </w:t>
      </w:r>
      <w:r>
        <w:t>not compete</w:t>
      </w:r>
      <w:r>
        <w:rPr>
          <w:spacing w:val="-3"/>
        </w:rPr>
        <w:t xml:space="preserve"> </w:t>
      </w:r>
      <w:r>
        <w:t>in</w:t>
      </w:r>
      <w:r>
        <w:rPr>
          <w:spacing w:val="-1"/>
        </w:rPr>
        <w:t xml:space="preserve"> </w:t>
      </w:r>
      <w:r>
        <w:t>a</w:t>
      </w:r>
      <w:r>
        <w:rPr>
          <w:spacing w:val="-3"/>
        </w:rPr>
        <w:t xml:space="preserve"> </w:t>
      </w:r>
      <w:r>
        <w:t>league</w:t>
      </w:r>
      <w:r>
        <w:rPr>
          <w:spacing w:val="-1"/>
        </w:rPr>
        <w:t xml:space="preserve"> </w:t>
      </w:r>
      <w:r>
        <w:t>or</w:t>
      </w:r>
      <w:r>
        <w:rPr>
          <w:spacing w:val="-3"/>
        </w:rPr>
        <w:t xml:space="preserve"> </w:t>
      </w:r>
      <w:r>
        <w:t>travel</w:t>
      </w:r>
      <w:r>
        <w:rPr>
          <w:spacing w:val="-3"/>
        </w:rPr>
        <w:t xml:space="preserve"> </w:t>
      </w:r>
      <w:r>
        <w:t>outside</w:t>
      </w:r>
      <w:r>
        <w:rPr>
          <w:spacing w:val="-3"/>
        </w:rPr>
        <w:t xml:space="preserve"> </w:t>
      </w:r>
      <w:r>
        <w:t>Utah, except as allowed under the Wasatch Recreational Hockey League; however, all players would have to reside within the geographical area served by the organization.</w:t>
      </w:r>
    </w:p>
    <w:p w14:paraId="6588CFA3" w14:textId="77777777" w:rsidR="002433A5" w:rsidRDefault="002433A5">
      <w:pPr>
        <w:pStyle w:val="BodyText"/>
        <w:spacing w:before="5"/>
        <w:rPr>
          <w:sz w:val="24"/>
        </w:rPr>
      </w:pPr>
    </w:p>
    <w:p w14:paraId="6588CFA4" w14:textId="77777777" w:rsidR="002433A5" w:rsidRDefault="00000000">
      <w:pPr>
        <w:pStyle w:val="BodyText"/>
        <w:spacing w:line="247" w:lineRule="auto"/>
        <w:ind w:left="114" w:right="556" w:hanging="10"/>
      </w:pPr>
      <w:r>
        <w:t>Utah High School Hockey, or their designee, will operate any girls only high school program, except that UAHA may operate</w:t>
      </w:r>
      <w:r>
        <w:rPr>
          <w:spacing w:val="-4"/>
        </w:rPr>
        <w:t xml:space="preserve"> </w:t>
      </w:r>
      <w:r>
        <w:t>or</w:t>
      </w:r>
      <w:r>
        <w:rPr>
          <w:spacing w:val="-1"/>
        </w:rPr>
        <w:t xml:space="preserve"> </w:t>
      </w:r>
      <w:r>
        <w:t>assign</w:t>
      </w:r>
      <w:r>
        <w:rPr>
          <w:spacing w:val="-2"/>
        </w:rPr>
        <w:t xml:space="preserve"> </w:t>
      </w:r>
      <w:r>
        <w:t>a</w:t>
      </w:r>
      <w:r>
        <w:rPr>
          <w:spacing w:val="-2"/>
        </w:rPr>
        <w:t xml:space="preserve"> </w:t>
      </w:r>
      <w:r>
        <w:t>Utah</w:t>
      </w:r>
      <w:r>
        <w:rPr>
          <w:spacing w:val="-2"/>
        </w:rPr>
        <w:t xml:space="preserve"> </w:t>
      </w:r>
      <w:r>
        <w:t>Girls</w:t>
      </w:r>
      <w:r>
        <w:rPr>
          <w:spacing w:val="-2"/>
        </w:rPr>
        <w:t xml:space="preserve"> </w:t>
      </w:r>
      <w:r>
        <w:t>Team,</w:t>
      </w:r>
      <w:r>
        <w:rPr>
          <w:spacing w:val="-2"/>
        </w:rPr>
        <w:t xml:space="preserve"> </w:t>
      </w:r>
      <w:r>
        <w:t>or</w:t>
      </w:r>
      <w:r>
        <w:rPr>
          <w:spacing w:val="-1"/>
        </w:rPr>
        <w:t xml:space="preserve"> </w:t>
      </w:r>
      <w:r>
        <w:t>RMD</w:t>
      </w:r>
      <w:r>
        <w:rPr>
          <w:spacing w:val="-3"/>
        </w:rPr>
        <w:t xml:space="preserve"> </w:t>
      </w:r>
      <w:r>
        <w:t>Girls</w:t>
      </w:r>
      <w:r>
        <w:rPr>
          <w:spacing w:val="-4"/>
        </w:rPr>
        <w:t xml:space="preserve"> </w:t>
      </w:r>
      <w:r>
        <w:t>Team</w:t>
      </w:r>
      <w:r>
        <w:rPr>
          <w:spacing w:val="-1"/>
        </w:rPr>
        <w:t xml:space="preserve"> </w:t>
      </w:r>
      <w:r>
        <w:t>wanting</w:t>
      </w:r>
      <w:r>
        <w:rPr>
          <w:spacing w:val="-2"/>
        </w:rPr>
        <w:t xml:space="preserve"> </w:t>
      </w:r>
      <w:r>
        <w:t>to</w:t>
      </w:r>
      <w:r>
        <w:rPr>
          <w:spacing w:val="-2"/>
        </w:rPr>
        <w:t xml:space="preserve"> </w:t>
      </w:r>
      <w:r>
        <w:t>attend</w:t>
      </w:r>
      <w:r>
        <w:rPr>
          <w:spacing w:val="-2"/>
        </w:rPr>
        <w:t xml:space="preserve"> </w:t>
      </w:r>
      <w:r>
        <w:t>the</w:t>
      </w:r>
      <w:r>
        <w:rPr>
          <w:spacing w:val="-2"/>
        </w:rPr>
        <w:t xml:space="preserve"> </w:t>
      </w:r>
      <w:r>
        <w:t>High</w:t>
      </w:r>
      <w:r>
        <w:rPr>
          <w:spacing w:val="-2"/>
        </w:rPr>
        <w:t xml:space="preserve"> </w:t>
      </w:r>
      <w:r>
        <w:t>School</w:t>
      </w:r>
      <w:r>
        <w:rPr>
          <w:spacing w:val="-1"/>
        </w:rPr>
        <w:t xml:space="preserve"> </w:t>
      </w:r>
      <w:r>
        <w:t>Showcase.</w:t>
      </w:r>
      <w:r>
        <w:rPr>
          <w:spacing w:val="-2"/>
        </w:rPr>
        <w:t xml:space="preserve"> </w:t>
      </w:r>
      <w:r>
        <w:t>Utah</w:t>
      </w:r>
      <w:r>
        <w:rPr>
          <w:spacing w:val="-5"/>
        </w:rPr>
        <w:t xml:space="preserve"> </w:t>
      </w:r>
      <w:r>
        <w:t>High</w:t>
      </w:r>
      <w:r>
        <w:rPr>
          <w:spacing w:val="-2"/>
        </w:rPr>
        <w:t xml:space="preserve"> </w:t>
      </w:r>
      <w:r>
        <w:t>School Hockey girl’s</w:t>
      </w:r>
      <w:r>
        <w:rPr>
          <w:spacing w:val="-1"/>
        </w:rPr>
        <w:t xml:space="preserve"> </w:t>
      </w:r>
      <w:r>
        <w:t>programs</w:t>
      </w:r>
      <w:r>
        <w:rPr>
          <w:spacing w:val="-1"/>
        </w:rPr>
        <w:t xml:space="preserve"> </w:t>
      </w:r>
      <w:r>
        <w:t>may only</w:t>
      </w:r>
      <w:r>
        <w:rPr>
          <w:spacing w:val="-2"/>
        </w:rPr>
        <w:t xml:space="preserve"> </w:t>
      </w:r>
      <w:r>
        <w:t>play its games within the State of Utah against</w:t>
      </w:r>
      <w:r>
        <w:rPr>
          <w:spacing w:val="-1"/>
        </w:rPr>
        <w:t xml:space="preserve"> </w:t>
      </w:r>
      <w:r>
        <w:t>other Utah Girls Teams</w:t>
      </w:r>
      <w:r>
        <w:rPr>
          <w:spacing w:val="-1"/>
        </w:rPr>
        <w:t xml:space="preserve"> </w:t>
      </w:r>
      <w:r>
        <w:t>from September 1 and March 1 of the hockey season, except for nationally organized Showcase Tournaments as allowed by Utah High School Hockey.</w:t>
      </w:r>
    </w:p>
    <w:p w14:paraId="6588CFA5" w14:textId="77777777" w:rsidR="002433A5" w:rsidRDefault="002433A5">
      <w:pPr>
        <w:pStyle w:val="BodyText"/>
        <w:spacing w:before="6"/>
        <w:rPr>
          <w:sz w:val="24"/>
        </w:rPr>
      </w:pPr>
    </w:p>
    <w:p w14:paraId="6588CFA6" w14:textId="77777777" w:rsidR="002433A5" w:rsidRDefault="00000000">
      <w:pPr>
        <w:pStyle w:val="BodyText"/>
        <w:ind w:left="129"/>
      </w:pPr>
      <w:r>
        <w:t>Development</w:t>
      </w:r>
      <w:r>
        <w:rPr>
          <w:spacing w:val="-4"/>
        </w:rPr>
        <w:t xml:space="preserve"> </w:t>
      </w:r>
      <w:r>
        <w:t>of</w:t>
      </w:r>
      <w:r>
        <w:rPr>
          <w:spacing w:val="-4"/>
        </w:rPr>
        <w:t xml:space="preserve"> </w:t>
      </w:r>
      <w:r>
        <w:t>Sustainable</w:t>
      </w:r>
      <w:r>
        <w:rPr>
          <w:spacing w:val="-4"/>
        </w:rPr>
        <w:t xml:space="preserve"> </w:t>
      </w:r>
      <w:r>
        <w:t>Girls</w:t>
      </w:r>
      <w:r>
        <w:rPr>
          <w:spacing w:val="-5"/>
        </w:rPr>
        <w:t xml:space="preserve"> </w:t>
      </w:r>
      <w:r>
        <w:t>Hockey</w:t>
      </w:r>
      <w:r>
        <w:rPr>
          <w:spacing w:val="-4"/>
        </w:rPr>
        <w:t xml:space="preserve"> </w:t>
      </w:r>
      <w:r>
        <w:rPr>
          <w:spacing w:val="-2"/>
        </w:rPr>
        <w:t>Programs</w:t>
      </w:r>
    </w:p>
    <w:p w14:paraId="6588CFA7" w14:textId="77777777" w:rsidR="002433A5" w:rsidRDefault="00000000">
      <w:pPr>
        <w:pStyle w:val="ListParagraph"/>
        <w:numPr>
          <w:ilvl w:val="0"/>
          <w:numId w:val="51"/>
        </w:numPr>
        <w:tabs>
          <w:tab w:val="left" w:pos="849"/>
          <w:tab w:val="left" w:pos="850"/>
        </w:tabs>
        <w:spacing w:before="7" w:line="247" w:lineRule="auto"/>
        <w:ind w:right="977"/>
      </w:pPr>
      <w:r>
        <w:t>In order to provide the most flexibility for fielding age appropriate and competitive female teams; and provide consistent, high level player development, all Travel Level and Tier Level Girls Hockey Teams will be combined under a single organization and rostered under the Utah Girls/Women Section Sub-Affiliate Number UTH0025-001, Utah Girls Hockey Association dba, Utah Lady Grizzlies.</w:t>
      </w:r>
      <w:r>
        <w:rPr>
          <w:spacing w:val="-3"/>
        </w:rPr>
        <w:t xml:space="preserve"> </w:t>
      </w:r>
      <w:r>
        <w:t>Existing/Established Sub- Affiliate Organizations outside 75 miles from the Salt Lake Sports Complex (Steiner) may petition to form Travel Level female teams, but provide information required in the Addition of New Girls Programs and Teams section above. Approval of any such teams is at the sole discretion of the UAHA Board of Directors. D1/D2 Level female teams can be rostered by any existing Sub-Affiliate Organization who can field a minimum</w:t>
      </w:r>
      <w:r>
        <w:rPr>
          <w:spacing w:val="-4"/>
        </w:rPr>
        <w:t xml:space="preserve"> </w:t>
      </w:r>
      <w:r>
        <w:t>of</w:t>
      </w:r>
      <w:r>
        <w:rPr>
          <w:spacing w:val="-1"/>
        </w:rPr>
        <w:t xml:space="preserve"> </w:t>
      </w:r>
      <w:r>
        <w:t>10</w:t>
      </w:r>
      <w:r>
        <w:rPr>
          <w:spacing w:val="-2"/>
        </w:rPr>
        <w:t xml:space="preserve"> </w:t>
      </w:r>
      <w:r>
        <w:t>skaters</w:t>
      </w:r>
      <w:r>
        <w:rPr>
          <w:spacing w:val="-2"/>
        </w:rPr>
        <w:t xml:space="preserve"> </w:t>
      </w:r>
      <w:r>
        <w:t>and</w:t>
      </w:r>
      <w:r>
        <w:rPr>
          <w:spacing w:val="-5"/>
        </w:rPr>
        <w:t xml:space="preserve"> </w:t>
      </w:r>
      <w:r>
        <w:t>a</w:t>
      </w:r>
      <w:r>
        <w:rPr>
          <w:spacing w:val="-2"/>
        </w:rPr>
        <w:t xml:space="preserve"> </w:t>
      </w:r>
      <w:r>
        <w:t>goalie.</w:t>
      </w:r>
      <w:r>
        <w:rPr>
          <w:spacing w:val="-2"/>
        </w:rPr>
        <w:t xml:space="preserve"> </w:t>
      </w:r>
      <w:r>
        <w:t>Organizations</w:t>
      </w:r>
      <w:r>
        <w:rPr>
          <w:spacing w:val="-2"/>
        </w:rPr>
        <w:t xml:space="preserve"> </w:t>
      </w:r>
      <w:r>
        <w:t>who</w:t>
      </w:r>
      <w:r>
        <w:rPr>
          <w:spacing w:val="-2"/>
        </w:rPr>
        <w:t xml:space="preserve"> </w:t>
      </w:r>
      <w:r>
        <w:t>cannot</w:t>
      </w:r>
      <w:r>
        <w:rPr>
          <w:spacing w:val="-1"/>
        </w:rPr>
        <w:t xml:space="preserve"> </w:t>
      </w:r>
      <w:r>
        <w:t>field</w:t>
      </w:r>
      <w:r>
        <w:rPr>
          <w:spacing w:val="-5"/>
        </w:rPr>
        <w:t xml:space="preserve"> </w:t>
      </w:r>
      <w:r>
        <w:t>the</w:t>
      </w:r>
      <w:r>
        <w:rPr>
          <w:spacing w:val="-4"/>
        </w:rPr>
        <w:t xml:space="preserve"> </w:t>
      </w:r>
      <w:r>
        <w:t>minimum</w:t>
      </w:r>
      <w:r>
        <w:rPr>
          <w:spacing w:val="-4"/>
        </w:rPr>
        <w:t xml:space="preserve"> </w:t>
      </w:r>
      <w:r>
        <w:t>number</w:t>
      </w:r>
      <w:r>
        <w:rPr>
          <w:spacing w:val="-1"/>
        </w:rPr>
        <w:t xml:space="preserve"> </w:t>
      </w:r>
      <w:r>
        <w:t>of</w:t>
      </w:r>
      <w:r>
        <w:rPr>
          <w:spacing w:val="-1"/>
        </w:rPr>
        <w:t xml:space="preserve"> </w:t>
      </w:r>
      <w:r>
        <w:t>female</w:t>
      </w:r>
      <w:r>
        <w:rPr>
          <w:spacing w:val="-4"/>
        </w:rPr>
        <w:t xml:space="preserve"> </w:t>
      </w:r>
      <w:r>
        <w:t xml:space="preserve">players, are encouraged to combine with a nearby organization, or form youth teams with a majority of female </w:t>
      </w:r>
      <w:r>
        <w:rPr>
          <w:spacing w:val="-2"/>
        </w:rPr>
        <w:t>players.</w:t>
      </w:r>
    </w:p>
    <w:p w14:paraId="6588CFA8" w14:textId="77777777" w:rsidR="002433A5" w:rsidRDefault="002433A5">
      <w:pPr>
        <w:pStyle w:val="BodyText"/>
        <w:spacing w:before="1"/>
        <w:rPr>
          <w:sz w:val="24"/>
        </w:rPr>
      </w:pPr>
    </w:p>
    <w:p w14:paraId="6588CFA9" w14:textId="77777777" w:rsidR="002433A5" w:rsidRDefault="00000000">
      <w:pPr>
        <w:pStyle w:val="Heading6"/>
        <w:ind w:left="119"/>
      </w:pPr>
      <w:r>
        <w:rPr>
          <w:color w:val="FF0000"/>
        </w:rPr>
        <w:t>Team</w:t>
      </w:r>
      <w:r>
        <w:rPr>
          <w:color w:val="FF0000"/>
          <w:spacing w:val="-4"/>
        </w:rPr>
        <w:t xml:space="preserve"> </w:t>
      </w:r>
      <w:r>
        <w:rPr>
          <w:color w:val="FF0000"/>
        </w:rPr>
        <w:t>Selection</w:t>
      </w:r>
      <w:r>
        <w:rPr>
          <w:color w:val="FF0000"/>
          <w:spacing w:val="-5"/>
        </w:rPr>
        <w:t xml:space="preserve"> </w:t>
      </w:r>
      <w:r>
        <w:rPr>
          <w:color w:val="FF0000"/>
        </w:rPr>
        <w:t>and</w:t>
      </w:r>
      <w:r>
        <w:rPr>
          <w:color w:val="FF0000"/>
          <w:spacing w:val="-5"/>
        </w:rPr>
        <w:t xml:space="preserve"> </w:t>
      </w:r>
      <w:r>
        <w:rPr>
          <w:color w:val="FF0000"/>
        </w:rPr>
        <w:t>Tryout</w:t>
      </w:r>
      <w:r>
        <w:rPr>
          <w:color w:val="FF0000"/>
          <w:spacing w:val="-3"/>
        </w:rPr>
        <w:t xml:space="preserve"> </w:t>
      </w:r>
      <w:r>
        <w:rPr>
          <w:color w:val="FF0000"/>
          <w:spacing w:val="-2"/>
        </w:rPr>
        <w:t>Structure</w:t>
      </w:r>
    </w:p>
    <w:p w14:paraId="6588CFAA" w14:textId="77777777" w:rsidR="002433A5" w:rsidRDefault="00000000">
      <w:pPr>
        <w:pStyle w:val="ListParagraph"/>
        <w:numPr>
          <w:ilvl w:val="0"/>
          <w:numId w:val="51"/>
        </w:numPr>
        <w:tabs>
          <w:tab w:val="left" w:pos="849"/>
          <w:tab w:val="left" w:pos="850"/>
        </w:tabs>
        <w:spacing w:before="12"/>
      </w:pPr>
      <w:r>
        <w:t>Protected</w:t>
      </w:r>
      <w:r>
        <w:rPr>
          <w:spacing w:val="-4"/>
        </w:rPr>
        <w:t xml:space="preserve"> </w:t>
      </w:r>
      <w:r>
        <w:t>Tryout</w:t>
      </w:r>
      <w:r>
        <w:rPr>
          <w:spacing w:val="-2"/>
        </w:rPr>
        <w:t xml:space="preserve"> </w:t>
      </w:r>
      <w:r>
        <w:t>Periods</w:t>
      </w:r>
      <w:r>
        <w:rPr>
          <w:spacing w:val="-5"/>
        </w:rPr>
        <w:t xml:space="preserve"> </w:t>
      </w:r>
      <w:r>
        <w:t>for</w:t>
      </w:r>
      <w:r>
        <w:rPr>
          <w:spacing w:val="-2"/>
        </w:rPr>
        <w:t xml:space="preserve"> </w:t>
      </w:r>
      <w:r>
        <w:t>Tier</w:t>
      </w:r>
      <w:r>
        <w:rPr>
          <w:spacing w:val="-2"/>
        </w:rPr>
        <w:t xml:space="preserve"> </w:t>
      </w:r>
      <w:r>
        <w:t>and</w:t>
      </w:r>
      <w:r>
        <w:rPr>
          <w:spacing w:val="-3"/>
        </w:rPr>
        <w:t xml:space="preserve"> </w:t>
      </w:r>
      <w:r>
        <w:t>Travel</w:t>
      </w:r>
      <w:r>
        <w:rPr>
          <w:spacing w:val="-5"/>
        </w:rPr>
        <w:t xml:space="preserve"> </w:t>
      </w:r>
      <w:r>
        <w:t>Level</w:t>
      </w:r>
      <w:r>
        <w:rPr>
          <w:spacing w:val="-2"/>
        </w:rPr>
        <w:t xml:space="preserve"> Teams</w:t>
      </w:r>
    </w:p>
    <w:p w14:paraId="6588CFAB" w14:textId="77777777" w:rsidR="002433A5" w:rsidRDefault="00000000">
      <w:pPr>
        <w:pStyle w:val="ListParagraph"/>
        <w:numPr>
          <w:ilvl w:val="1"/>
          <w:numId w:val="51"/>
        </w:numPr>
        <w:tabs>
          <w:tab w:val="left" w:pos="1570"/>
        </w:tabs>
        <w:spacing w:before="18" w:line="230" w:lineRule="auto"/>
        <w:ind w:right="1453"/>
      </w:pPr>
      <w:r>
        <w:t>Tier</w:t>
      </w:r>
      <w:r>
        <w:rPr>
          <w:spacing w:val="-2"/>
        </w:rPr>
        <w:t xml:space="preserve"> </w:t>
      </w:r>
      <w:r>
        <w:t>I</w:t>
      </w:r>
      <w:r>
        <w:rPr>
          <w:spacing w:val="-4"/>
        </w:rPr>
        <w:t xml:space="preserve"> </w:t>
      </w:r>
      <w:r>
        <w:t>from</w:t>
      </w:r>
      <w:r>
        <w:rPr>
          <w:spacing w:val="-2"/>
        </w:rPr>
        <w:t xml:space="preserve"> </w:t>
      </w:r>
      <w:r>
        <w:t>48</w:t>
      </w:r>
      <w:r>
        <w:rPr>
          <w:spacing w:val="-2"/>
        </w:rPr>
        <w:t xml:space="preserve"> </w:t>
      </w:r>
      <w:r>
        <w:t>hours</w:t>
      </w:r>
      <w:r>
        <w:rPr>
          <w:spacing w:val="-2"/>
        </w:rPr>
        <w:t xml:space="preserve"> </w:t>
      </w:r>
      <w:r>
        <w:t>after</w:t>
      </w:r>
      <w:r>
        <w:rPr>
          <w:spacing w:val="-2"/>
        </w:rPr>
        <w:t xml:space="preserve"> </w:t>
      </w:r>
      <w:r>
        <w:t>the</w:t>
      </w:r>
      <w:r>
        <w:rPr>
          <w:spacing w:val="-2"/>
        </w:rPr>
        <w:t xml:space="preserve"> </w:t>
      </w:r>
      <w:r>
        <w:t>last</w:t>
      </w:r>
      <w:r>
        <w:rPr>
          <w:spacing w:val="-2"/>
        </w:rPr>
        <w:t xml:space="preserve"> </w:t>
      </w:r>
      <w:r>
        <w:t>game</w:t>
      </w:r>
      <w:r>
        <w:rPr>
          <w:spacing w:val="-2"/>
        </w:rPr>
        <w:t xml:space="preserve"> </w:t>
      </w:r>
      <w:r>
        <w:t>of</w:t>
      </w:r>
      <w:r>
        <w:rPr>
          <w:spacing w:val="-2"/>
        </w:rPr>
        <w:t xml:space="preserve"> </w:t>
      </w:r>
      <w:r>
        <w:t>USA</w:t>
      </w:r>
      <w:r>
        <w:rPr>
          <w:spacing w:val="-3"/>
        </w:rPr>
        <w:t xml:space="preserve"> </w:t>
      </w:r>
      <w:r>
        <w:t>Hockey</w:t>
      </w:r>
      <w:r>
        <w:rPr>
          <w:spacing w:val="-2"/>
        </w:rPr>
        <w:t xml:space="preserve"> </w:t>
      </w:r>
      <w:r>
        <w:t>Nationals</w:t>
      </w:r>
      <w:r>
        <w:rPr>
          <w:spacing w:val="-2"/>
        </w:rPr>
        <w:t xml:space="preserve"> </w:t>
      </w:r>
      <w:r>
        <w:t>Tournament</w:t>
      </w:r>
      <w:r>
        <w:rPr>
          <w:spacing w:val="-4"/>
        </w:rPr>
        <w:t xml:space="preserve"> </w:t>
      </w:r>
      <w:r>
        <w:t>(or</w:t>
      </w:r>
      <w:r>
        <w:rPr>
          <w:spacing w:val="-2"/>
        </w:rPr>
        <w:t xml:space="preserve"> </w:t>
      </w:r>
      <w:r>
        <w:t>as</w:t>
      </w:r>
      <w:r>
        <w:rPr>
          <w:spacing w:val="-4"/>
        </w:rPr>
        <w:t xml:space="preserve"> </w:t>
      </w:r>
      <w:r>
        <w:t>otherwise determined by USA Hockey) until May 31st.</w:t>
      </w:r>
    </w:p>
    <w:p w14:paraId="6588CFAC" w14:textId="77777777" w:rsidR="002433A5" w:rsidRDefault="00000000">
      <w:pPr>
        <w:pStyle w:val="ListParagraph"/>
        <w:numPr>
          <w:ilvl w:val="1"/>
          <w:numId w:val="51"/>
        </w:numPr>
        <w:tabs>
          <w:tab w:val="left" w:pos="1570"/>
        </w:tabs>
        <w:spacing w:before="9" w:line="267" w:lineRule="exact"/>
      </w:pPr>
      <w:r>
        <w:t>Tier</w:t>
      </w:r>
      <w:r>
        <w:rPr>
          <w:spacing w:val="-1"/>
        </w:rPr>
        <w:t xml:space="preserve"> </w:t>
      </w:r>
      <w:r>
        <w:t>II</w:t>
      </w:r>
      <w:r>
        <w:rPr>
          <w:spacing w:val="-3"/>
        </w:rPr>
        <w:t xml:space="preserve"> </w:t>
      </w:r>
      <w:r>
        <w:t>and</w:t>
      </w:r>
      <w:r>
        <w:rPr>
          <w:spacing w:val="-1"/>
        </w:rPr>
        <w:t xml:space="preserve"> </w:t>
      </w:r>
      <w:r>
        <w:t>Travel 14U</w:t>
      </w:r>
      <w:r>
        <w:rPr>
          <w:spacing w:val="-5"/>
        </w:rPr>
        <w:t xml:space="preserve"> </w:t>
      </w:r>
      <w:r>
        <w:t>and</w:t>
      </w:r>
      <w:r>
        <w:rPr>
          <w:spacing w:val="-4"/>
        </w:rPr>
        <w:t xml:space="preserve"> </w:t>
      </w:r>
      <w:r>
        <w:t>up</w:t>
      </w:r>
      <w:r>
        <w:rPr>
          <w:spacing w:val="-1"/>
        </w:rPr>
        <w:t xml:space="preserve"> </w:t>
      </w:r>
      <w:r>
        <w:t>during</w:t>
      </w:r>
      <w:r>
        <w:rPr>
          <w:spacing w:val="-4"/>
        </w:rPr>
        <w:t xml:space="preserve"> </w:t>
      </w:r>
      <w:r>
        <w:t>the</w:t>
      </w:r>
      <w:r>
        <w:rPr>
          <w:spacing w:val="-3"/>
        </w:rPr>
        <w:t xml:space="preserve"> </w:t>
      </w:r>
      <w:r>
        <w:t>month</w:t>
      </w:r>
      <w:r>
        <w:rPr>
          <w:spacing w:val="-1"/>
        </w:rPr>
        <w:t xml:space="preserve"> </w:t>
      </w:r>
      <w:r>
        <w:t xml:space="preserve">of </w:t>
      </w:r>
      <w:r>
        <w:rPr>
          <w:spacing w:val="-4"/>
        </w:rPr>
        <w:t>June</w:t>
      </w:r>
    </w:p>
    <w:p w14:paraId="6588CFAD" w14:textId="77777777" w:rsidR="002433A5" w:rsidRDefault="00000000">
      <w:pPr>
        <w:pStyle w:val="ListParagraph"/>
        <w:numPr>
          <w:ilvl w:val="1"/>
          <w:numId w:val="51"/>
        </w:numPr>
        <w:tabs>
          <w:tab w:val="left" w:pos="1571"/>
        </w:tabs>
        <w:spacing w:line="262" w:lineRule="exact"/>
        <w:ind w:left="1570"/>
      </w:pPr>
      <w:r>
        <w:t>Travel A</w:t>
      </w:r>
      <w:r>
        <w:rPr>
          <w:spacing w:val="52"/>
        </w:rPr>
        <w:t xml:space="preserve"> </w:t>
      </w:r>
      <w:r>
        <w:t>and</w:t>
      </w:r>
      <w:r>
        <w:rPr>
          <w:spacing w:val="-4"/>
        </w:rPr>
        <w:t xml:space="preserve"> </w:t>
      </w:r>
      <w:r>
        <w:t>B</w:t>
      </w:r>
      <w:r>
        <w:rPr>
          <w:spacing w:val="-2"/>
        </w:rPr>
        <w:t xml:space="preserve"> </w:t>
      </w:r>
      <w:r>
        <w:t>12U</w:t>
      </w:r>
      <w:r>
        <w:rPr>
          <w:spacing w:val="-2"/>
        </w:rPr>
        <w:t xml:space="preserve"> </w:t>
      </w:r>
      <w:r>
        <w:t>and</w:t>
      </w:r>
      <w:r>
        <w:rPr>
          <w:spacing w:val="-4"/>
        </w:rPr>
        <w:t xml:space="preserve"> </w:t>
      </w:r>
      <w:r>
        <w:t>under</w:t>
      </w:r>
      <w:r>
        <w:rPr>
          <w:spacing w:val="-3"/>
        </w:rPr>
        <w:t xml:space="preserve"> </w:t>
      </w:r>
      <w:r>
        <w:t>in</w:t>
      </w:r>
      <w:r>
        <w:rPr>
          <w:spacing w:val="-1"/>
        </w:rPr>
        <w:t xml:space="preserve"> </w:t>
      </w:r>
      <w:r>
        <w:t>May</w:t>
      </w:r>
      <w:r>
        <w:rPr>
          <w:spacing w:val="-1"/>
        </w:rPr>
        <w:t xml:space="preserve"> </w:t>
      </w:r>
      <w:r>
        <w:t>or</w:t>
      </w:r>
      <w:r>
        <w:rPr>
          <w:spacing w:val="1"/>
        </w:rPr>
        <w:t xml:space="preserve"> </w:t>
      </w:r>
      <w:r>
        <w:rPr>
          <w:spacing w:val="-4"/>
        </w:rPr>
        <w:t>later</w:t>
      </w:r>
    </w:p>
    <w:p w14:paraId="6588CFAE" w14:textId="77777777" w:rsidR="002433A5" w:rsidRDefault="00000000">
      <w:pPr>
        <w:pStyle w:val="ListParagraph"/>
        <w:numPr>
          <w:ilvl w:val="1"/>
          <w:numId w:val="51"/>
        </w:numPr>
        <w:tabs>
          <w:tab w:val="left" w:pos="1571"/>
        </w:tabs>
        <w:spacing w:line="267" w:lineRule="exact"/>
        <w:ind w:left="1570"/>
      </w:pPr>
      <w:r>
        <w:t>Hose/Rec</w:t>
      </w:r>
      <w:r>
        <w:rPr>
          <w:spacing w:val="50"/>
        </w:rPr>
        <w:t xml:space="preserve"> </w:t>
      </w:r>
      <w:r>
        <w:t>teams</w:t>
      </w:r>
      <w:r>
        <w:rPr>
          <w:spacing w:val="-2"/>
        </w:rPr>
        <w:t xml:space="preserve"> </w:t>
      </w:r>
      <w:r>
        <w:t>are</w:t>
      </w:r>
      <w:r>
        <w:rPr>
          <w:spacing w:val="-2"/>
        </w:rPr>
        <w:t xml:space="preserve"> </w:t>
      </w:r>
      <w:r>
        <w:t>NOT</w:t>
      </w:r>
      <w:r>
        <w:rPr>
          <w:spacing w:val="-3"/>
        </w:rPr>
        <w:t xml:space="preserve"> </w:t>
      </w:r>
      <w:r>
        <w:t>selected</w:t>
      </w:r>
      <w:r>
        <w:rPr>
          <w:spacing w:val="-5"/>
        </w:rPr>
        <w:t xml:space="preserve"> </w:t>
      </w:r>
      <w:r>
        <w:t>by</w:t>
      </w:r>
      <w:r>
        <w:rPr>
          <w:spacing w:val="-2"/>
        </w:rPr>
        <w:t xml:space="preserve"> tryout.</w:t>
      </w:r>
    </w:p>
    <w:p w14:paraId="6588CFAF" w14:textId="77777777" w:rsidR="002433A5" w:rsidRDefault="00000000">
      <w:pPr>
        <w:pStyle w:val="ListParagraph"/>
        <w:numPr>
          <w:ilvl w:val="1"/>
          <w:numId w:val="51"/>
        </w:numPr>
        <w:tabs>
          <w:tab w:val="left" w:pos="1626"/>
        </w:tabs>
        <w:spacing w:before="2"/>
        <w:ind w:left="1625" w:hanging="416"/>
      </w:pPr>
      <w:r>
        <w:t>Each</w:t>
      </w:r>
      <w:r>
        <w:rPr>
          <w:spacing w:val="-5"/>
        </w:rPr>
        <w:t xml:space="preserve"> </w:t>
      </w:r>
      <w:r>
        <w:t>organization</w:t>
      </w:r>
      <w:r>
        <w:rPr>
          <w:spacing w:val="-4"/>
        </w:rPr>
        <w:t xml:space="preserve"> </w:t>
      </w:r>
      <w:r>
        <w:t>shall</w:t>
      </w:r>
      <w:r>
        <w:rPr>
          <w:spacing w:val="-3"/>
        </w:rPr>
        <w:t xml:space="preserve"> </w:t>
      </w:r>
      <w:r>
        <w:t>divide</w:t>
      </w:r>
      <w:r>
        <w:rPr>
          <w:spacing w:val="-4"/>
        </w:rPr>
        <w:t xml:space="preserve"> </w:t>
      </w:r>
      <w:r>
        <w:t>all</w:t>
      </w:r>
      <w:r>
        <w:rPr>
          <w:spacing w:val="-6"/>
        </w:rPr>
        <w:t xml:space="preserve"> </w:t>
      </w:r>
      <w:r>
        <w:t>registered</w:t>
      </w:r>
      <w:r>
        <w:rPr>
          <w:spacing w:val="-4"/>
        </w:rPr>
        <w:t xml:space="preserve"> </w:t>
      </w:r>
      <w:r>
        <w:t>players</w:t>
      </w:r>
      <w:r>
        <w:rPr>
          <w:spacing w:val="-6"/>
        </w:rPr>
        <w:t xml:space="preserve"> </w:t>
      </w:r>
      <w:r>
        <w:t>into</w:t>
      </w:r>
      <w:r>
        <w:rPr>
          <w:spacing w:val="-4"/>
        </w:rPr>
        <w:t xml:space="preserve"> </w:t>
      </w:r>
      <w:r>
        <w:t>roughly</w:t>
      </w:r>
      <w:r>
        <w:rPr>
          <w:spacing w:val="-4"/>
        </w:rPr>
        <w:t xml:space="preserve"> </w:t>
      </w:r>
      <w:r>
        <w:t>equal</w:t>
      </w:r>
      <w:r>
        <w:rPr>
          <w:spacing w:val="-3"/>
        </w:rPr>
        <w:t xml:space="preserve"> </w:t>
      </w:r>
      <w:r>
        <w:t>skill</w:t>
      </w:r>
      <w:r>
        <w:rPr>
          <w:spacing w:val="-3"/>
        </w:rPr>
        <w:t xml:space="preserve"> </w:t>
      </w:r>
      <w:r>
        <w:t>level</w:t>
      </w:r>
      <w:r>
        <w:rPr>
          <w:spacing w:val="-3"/>
        </w:rPr>
        <w:t xml:space="preserve"> </w:t>
      </w:r>
      <w:r>
        <w:rPr>
          <w:spacing w:val="-2"/>
        </w:rPr>
        <w:t>teams</w:t>
      </w:r>
    </w:p>
    <w:p w14:paraId="6588CFB0" w14:textId="77777777" w:rsidR="002433A5" w:rsidRDefault="002433A5">
      <w:pPr>
        <w:pStyle w:val="BodyText"/>
        <w:spacing w:before="11"/>
      </w:pPr>
    </w:p>
    <w:p w14:paraId="6588CFB1" w14:textId="77777777" w:rsidR="002433A5" w:rsidRDefault="00000000">
      <w:pPr>
        <w:pStyle w:val="Heading6"/>
        <w:ind w:left="106"/>
      </w:pPr>
      <w:bookmarkStart w:id="18" w:name="House/Rec_Hockey"/>
      <w:bookmarkEnd w:id="18"/>
      <w:r>
        <w:rPr>
          <w:color w:val="FF0000"/>
        </w:rPr>
        <w:t>House/Rec</w:t>
      </w:r>
      <w:r>
        <w:rPr>
          <w:color w:val="FF0000"/>
          <w:spacing w:val="-5"/>
        </w:rPr>
        <w:t xml:space="preserve"> </w:t>
      </w:r>
      <w:r>
        <w:rPr>
          <w:color w:val="FF0000"/>
          <w:spacing w:val="-2"/>
        </w:rPr>
        <w:t>Hockey</w:t>
      </w:r>
    </w:p>
    <w:p w14:paraId="6588CFB2" w14:textId="77777777" w:rsidR="002433A5" w:rsidRDefault="00000000">
      <w:pPr>
        <w:pStyle w:val="BodyText"/>
        <w:spacing w:before="20" w:line="247" w:lineRule="auto"/>
        <w:ind w:left="115" w:right="572" w:hanging="10"/>
      </w:pPr>
      <w:r>
        <w:rPr>
          <w:color w:val="000000"/>
          <w:shd w:val="clear" w:color="auto" w:fill="D2D2D2"/>
        </w:rPr>
        <w:t>House</w:t>
      </w:r>
      <w:r>
        <w:rPr>
          <w:color w:val="000000"/>
          <w:spacing w:val="-1"/>
          <w:shd w:val="clear" w:color="auto" w:fill="D2D2D2"/>
        </w:rPr>
        <w:t xml:space="preserve"> </w:t>
      </w:r>
      <w:r>
        <w:rPr>
          <w:color w:val="000000"/>
          <w:shd w:val="clear" w:color="auto" w:fill="D2D2D2"/>
        </w:rPr>
        <w:t>or</w:t>
      </w:r>
      <w:r>
        <w:rPr>
          <w:color w:val="000000"/>
          <w:spacing w:val="-3"/>
          <w:shd w:val="clear" w:color="auto" w:fill="D2D2D2"/>
        </w:rPr>
        <w:t xml:space="preserve"> </w:t>
      </w:r>
      <w:r>
        <w:rPr>
          <w:color w:val="000000"/>
          <w:shd w:val="clear" w:color="auto" w:fill="D2D2D2"/>
        </w:rPr>
        <w:t>Recreational</w:t>
      </w:r>
      <w:r>
        <w:rPr>
          <w:color w:val="000000"/>
          <w:spacing w:val="-3"/>
          <w:shd w:val="clear" w:color="auto" w:fill="D2D2D2"/>
        </w:rPr>
        <w:t xml:space="preserve"> </w:t>
      </w:r>
      <w:r>
        <w:rPr>
          <w:color w:val="000000"/>
          <w:shd w:val="clear" w:color="auto" w:fill="D2D2D2"/>
        </w:rPr>
        <w:t>level</w:t>
      </w:r>
      <w:r>
        <w:rPr>
          <w:color w:val="000000"/>
          <w:spacing w:val="-3"/>
          <w:shd w:val="clear" w:color="auto" w:fill="D2D2D2"/>
        </w:rPr>
        <w:t xml:space="preserve"> </w:t>
      </w:r>
      <w:r>
        <w:rPr>
          <w:color w:val="000000"/>
          <w:shd w:val="clear" w:color="auto" w:fill="D2D2D2"/>
        </w:rPr>
        <w:t>is</w:t>
      </w:r>
      <w:r>
        <w:rPr>
          <w:color w:val="000000"/>
          <w:spacing w:val="-3"/>
          <w:shd w:val="clear" w:color="auto" w:fill="D2D2D2"/>
        </w:rPr>
        <w:t xml:space="preserve"> </w:t>
      </w:r>
      <w:r>
        <w:rPr>
          <w:color w:val="000000"/>
          <w:shd w:val="clear" w:color="auto" w:fill="D2D2D2"/>
        </w:rPr>
        <w:t>the</w:t>
      </w:r>
      <w:r>
        <w:rPr>
          <w:color w:val="000000"/>
          <w:spacing w:val="-1"/>
          <w:shd w:val="clear" w:color="auto" w:fill="D2D2D2"/>
        </w:rPr>
        <w:t xml:space="preserve"> </w:t>
      </w:r>
      <w:r>
        <w:rPr>
          <w:color w:val="000000"/>
          <w:shd w:val="clear" w:color="auto" w:fill="D2D2D2"/>
        </w:rPr>
        <w:t>backbone</w:t>
      </w:r>
      <w:r>
        <w:rPr>
          <w:color w:val="000000"/>
          <w:spacing w:val="-1"/>
          <w:shd w:val="clear" w:color="auto" w:fill="D2D2D2"/>
        </w:rPr>
        <w:t xml:space="preserve"> </w:t>
      </w:r>
      <w:r>
        <w:rPr>
          <w:color w:val="000000"/>
          <w:shd w:val="clear" w:color="auto" w:fill="D2D2D2"/>
        </w:rPr>
        <w:t>of youth</w:t>
      </w:r>
      <w:r>
        <w:rPr>
          <w:color w:val="000000"/>
          <w:spacing w:val="-1"/>
          <w:shd w:val="clear" w:color="auto" w:fill="D2D2D2"/>
        </w:rPr>
        <w:t xml:space="preserve"> </w:t>
      </w:r>
      <w:r>
        <w:rPr>
          <w:color w:val="000000"/>
          <w:shd w:val="clear" w:color="auto" w:fill="D2D2D2"/>
        </w:rPr>
        <w:t>hockey</w:t>
      </w:r>
      <w:r>
        <w:rPr>
          <w:color w:val="000000"/>
          <w:spacing w:val="-4"/>
          <w:shd w:val="clear" w:color="auto" w:fill="D2D2D2"/>
        </w:rPr>
        <w:t xml:space="preserve"> </w:t>
      </w:r>
      <w:r>
        <w:rPr>
          <w:color w:val="000000"/>
          <w:shd w:val="clear" w:color="auto" w:fill="D2D2D2"/>
        </w:rPr>
        <w:t>and</w:t>
      </w:r>
      <w:r>
        <w:rPr>
          <w:color w:val="000000"/>
          <w:spacing w:val="-1"/>
          <w:shd w:val="clear" w:color="auto" w:fill="D2D2D2"/>
        </w:rPr>
        <w:t xml:space="preserve"> </w:t>
      </w:r>
      <w:r>
        <w:rPr>
          <w:color w:val="000000"/>
          <w:shd w:val="clear" w:color="auto" w:fill="D2D2D2"/>
        </w:rPr>
        <w:t>represents</w:t>
      </w:r>
      <w:r>
        <w:rPr>
          <w:color w:val="000000"/>
          <w:spacing w:val="-3"/>
          <w:shd w:val="clear" w:color="auto" w:fill="D2D2D2"/>
        </w:rPr>
        <w:t xml:space="preserve"> </w:t>
      </w:r>
      <w:r>
        <w:rPr>
          <w:color w:val="000000"/>
          <w:shd w:val="clear" w:color="auto" w:fill="D2D2D2"/>
        </w:rPr>
        <w:t>the</w:t>
      </w:r>
      <w:r>
        <w:rPr>
          <w:color w:val="000000"/>
          <w:spacing w:val="-3"/>
          <w:shd w:val="clear" w:color="auto" w:fill="D2D2D2"/>
        </w:rPr>
        <w:t xml:space="preserve"> </w:t>
      </w:r>
      <w:r>
        <w:rPr>
          <w:color w:val="000000"/>
          <w:shd w:val="clear" w:color="auto" w:fill="D2D2D2"/>
        </w:rPr>
        <w:t>start</w:t>
      </w:r>
      <w:r>
        <w:rPr>
          <w:color w:val="000000"/>
          <w:spacing w:val="-3"/>
          <w:shd w:val="clear" w:color="auto" w:fill="D2D2D2"/>
        </w:rPr>
        <w:t xml:space="preserve"> </w:t>
      </w:r>
      <w:r>
        <w:rPr>
          <w:color w:val="000000"/>
          <w:shd w:val="clear" w:color="auto" w:fill="D2D2D2"/>
        </w:rPr>
        <w:t>of</w:t>
      </w:r>
      <w:r>
        <w:rPr>
          <w:color w:val="000000"/>
          <w:spacing w:val="-3"/>
          <w:shd w:val="clear" w:color="auto" w:fill="D2D2D2"/>
        </w:rPr>
        <w:t xml:space="preserve"> </w:t>
      </w:r>
      <w:r>
        <w:rPr>
          <w:color w:val="000000"/>
          <w:shd w:val="clear" w:color="auto" w:fill="D2D2D2"/>
        </w:rPr>
        <w:t>the</w:t>
      </w:r>
      <w:r>
        <w:rPr>
          <w:color w:val="000000"/>
          <w:spacing w:val="-1"/>
          <w:shd w:val="clear" w:color="auto" w:fill="D2D2D2"/>
        </w:rPr>
        <w:t xml:space="preserve"> </w:t>
      </w:r>
      <w:r>
        <w:rPr>
          <w:color w:val="000000"/>
          <w:shd w:val="clear" w:color="auto" w:fill="D2D2D2"/>
        </w:rPr>
        <w:t>development ladder</w:t>
      </w:r>
      <w:r>
        <w:rPr>
          <w:color w:val="000000"/>
        </w:rPr>
        <w:t>.</w:t>
      </w:r>
      <w:r>
        <w:rPr>
          <w:color w:val="000000"/>
          <w:spacing w:val="-1"/>
        </w:rPr>
        <w:t xml:space="preserve"> </w:t>
      </w:r>
      <w:r>
        <w:rPr>
          <w:color w:val="000000"/>
        </w:rPr>
        <w:t>This</w:t>
      </w:r>
      <w:r>
        <w:rPr>
          <w:color w:val="000000"/>
          <w:spacing w:val="-3"/>
        </w:rPr>
        <w:t xml:space="preserve"> </w:t>
      </w:r>
      <w:r>
        <w:rPr>
          <w:color w:val="000000"/>
        </w:rPr>
        <w:t>level encourages “house league” play and must be designed by the Member Association to provide opportunities to play for enjoyment, fitness, relaxation, and friendship.</w:t>
      </w:r>
      <w:r>
        <w:rPr>
          <w:color w:val="000000"/>
          <w:spacing w:val="40"/>
        </w:rPr>
        <w:t xml:space="preserve"> </w:t>
      </w:r>
      <w:r>
        <w:rPr>
          <w:color w:val="000000"/>
        </w:rPr>
        <w:t>Skill development and team concepts should be stressed rather than winning the game at “all costs”. House/Rec leagues may exist within UAHA upon approval of UAHA. Any approved leagues, as detailed herein, would be self-administered but must comply with UAHA policies and procedures and any applicable USA Hockey rules.</w:t>
      </w:r>
    </w:p>
    <w:p w14:paraId="6588CFB3" w14:textId="77777777" w:rsidR="002433A5" w:rsidRDefault="002433A5">
      <w:pPr>
        <w:pStyle w:val="BodyText"/>
        <w:rPr>
          <w:sz w:val="24"/>
        </w:rPr>
      </w:pPr>
    </w:p>
    <w:p w14:paraId="6588CFB4" w14:textId="77777777" w:rsidR="002433A5" w:rsidRDefault="002433A5">
      <w:pPr>
        <w:pStyle w:val="BodyText"/>
        <w:rPr>
          <w:sz w:val="24"/>
        </w:rPr>
      </w:pPr>
    </w:p>
    <w:p w14:paraId="6588CFB5" w14:textId="77777777" w:rsidR="002433A5" w:rsidRDefault="002433A5">
      <w:pPr>
        <w:pStyle w:val="BodyText"/>
        <w:spacing w:before="10"/>
        <w:rPr>
          <w:sz w:val="23"/>
        </w:rPr>
      </w:pPr>
    </w:p>
    <w:p w14:paraId="6588CFB6" w14:textId="77777777" w:rsidR="002433A5" w:rsidRDefault="00000000">
      <w:pPr>
        <w:pStyle w:val="Heading6"/>
      </w:pPr>
      <w:bookmarkStart w:id="19" w:name="High_School_Hockey"/>
      <w:bookmarkEnd w:id="19"/>
      <w:r>
        <w:rPr>
          <w:color w:val="FF0000"/>
        </w:rPr>
        <w:t>High</w:t>
      </w:r>
      <w:r>
        <w:rPr>
          <w:color w:val="FF0000"/>
          <w:spacing w:val="-4"/>
        </w:rPr>
        <w:t xml:space="preserve"> </w:t>
      </w:r>
      <w:r>
        <w:rPr>
          <w:color w:val="FF0000"/>
        </w:rPr>
        <w:t>School</w:t>
      </w:r>
      <w:r>
        <w:rPr>
          <w:color w:val="FF0000"/>
          <w:spacing w:val="-2"/>
        </w:rPr>
        <w:t xml:space="preserve"> Hockey</w:t>
      </w:r>
    </w:p>
    <w:p w14:paraId="6588CFB7" w14:textId="77777777" w:rsidR="002433A5" w:rsidRDefault="00000000">
      <w:pPr>
        <w:pStyle w:val="BodyText"/>
        <w:spacing w:before="18" w:line="247" w:lineRule="auto"/>
        <w:ind w:left="115" w:right="572" w:hanging="10"/>
      </w:pPr>
      <w:r>
        <w:t>High School Hockey is separated into Varsity and JV and teams skate for their School’s Club Team or for an “Independent</w:t>
      </w:r>
      <w:r>
        <w:rPr>
          <w:spacing w:val="-1"/>
        </w:rPr>
        <w:t xml:space="preserve"> </w:t>
      </w:r>
      <w:r>
        <w:t>or</w:t>
      </w:r>
      <w:r>
        <w:rPr>
          <w:spacing w:val="-1"/>
        </w:rPr>
        <w:t xml:space="preserve"> </w:t>
      </w:r>
      <w:r>
        <w:t>Combined”</w:t>
      </w:r>
      <w:r>
        <w:rPr>
          <w:spacing w:val="-2"/>
        </w:rPr>
        <w:t xml:space="preserve"> </w:t>
      </w:r>
      <w:r>
        <w:t>team</w:t>
      </w:r>
      <w:r>
        <w:rPr>
          <w:spacing w:val="-4"/>
        </w:rPr>
        <w:t xml:space="preserve"> </w:t>
      </w:r>
      <w:r>
        <w:t>in</w:t>
      </w:r>
      <w:r>
        <w:rPr>
          <w:spacing w:val="-2"/>
        </w:rPr>
        <w:t xml:space="preserve"> </w:t>
      </w:r>
      <w:r>
        <w:t>area</w:t>
      </w:r>
      <w:r>
        <w:rPr>
          <w:spacing w:val="-4"/>
        </w:rPr>
        <w:t xml:space="preserve"> </w:t>
      </w:r>
      <w:r>
        <w:t>leagues.</w:t>
      </w:r>
      <w:r>
        <w:rPr>
          <w:spacing w:val="-2"/>
        </w:rPr>
        <w:t xml:space="preserve"> </w:t>
      </w:r>
      <w:r>
        <w:t>Teams</w:t>
      </w:r>
      <w:r>
        <w:rPr>
          <w:spacing w:val="-2"/>
        </w:rPr>
        <w:t xml:space="preserve"> </w:t>
      </w:r>
      <w:r>
        <w:t>are</w:t>
      </w:r>
      <w:r>
        <w:rPr>
          <w:spacing w:val="-2"/>
        </w:rPr>
        <w:t xml:space="preserve"> </w:t>
      </w:r>
      <w:r>
        <w:t>defined</w:t>
      </w:r>
      <w:r>
        <w:rPr>
          <w:spacing w:val="-5"/>
        </w:rPr>
        <w:t xml:space="preserve"> </w:t>
      </w:r>
      <w:r>
        <w:t>as</w:t>
      </w:r>
      <w:r>
        <w:rPr>
          <w:spacing w:val="-2"/>
        </w:rPr>
        <w:t xml:space="preserve"> </w:t>
      </w:r>
      <w:r>
        <w:t>either</w:t>
      </w:r>
      <w:r>
        <w:rPr>
          <w:spacing w:val="-1"/>
        </w:rPr>
        <w:t xml:space="preserve"> </w:t>
      </w:r>
      <w:r>
        <w:t>“pure”</w:t>
      </w:r>
      <w:r>
        <w:rPr>
          <w:spacing w:val="-4"/>
        </w:rPr>
        <w:t xml:space="preserve"> </w:t>
      </w:r>
      <w:r>
        <w:t>(meaning</w:t>
      </w:r>
      <w:r>
        <w:rPr>
          <w:spacing w:val="-5"/>
        </w:rPr>
        <w:t xml:space="preserve"> </w:t>
      </w:r>
      <w:r>
        <w:t>all</w:t>
      </w:r>
      <w:r>
        <w:rPr>
          <w:spacing w:val="-1"/>
        </w:rPr>
        <w:t xml:space="preserve"> </w:t>
      </w:r>
      <w:r>
        <w:t>players</w:t>
      </w:r>
      <w:r>
        <w:rPr>
          <w:spacing w:val="-2"/>
        </w:rPr>
        <w:t xml:space="preserve"> </w:t>
      </w:r>
      <w:r>
        <w:t>attend</w:t>
      </w:r>
      <w:r>
        <w:rPr>
          <w:spacing w:val="-5"/>
        </w:rPr>
        <w:t xml:space="preserve"> </w:t>
      </w:r>
      <w:r>
        <w:t>the</w:t>
      </w:r>
      <w:r>
        <w:rPr>
          <w:spacing w:val="-4"/>
        </w:rPr>
        <w:t xml:space="preserve"> </w:t>
      </w:r>
      <w:r>
        <w:t>same school) or “Independent or combined” meaning players may attend different schools within a district or region.</w:t>
      </w:r>
    </w:p>
    <w:p w14:paraId="6588CFB8" w14:textId="77777777" w:rsidR="002433A5" w:rsidRDefault="00000000">
      <w:pPr>
        <w:pStyle w:val="BodyText"/>
        <w:spacing w:before="4" w:line="247" w:lineRule="auto"/>
        <w:ind w:left="115" w:right="556"/>
      </w:pPr>
      <w:r>
        <w:t>Independent</w:t>
      </w:r>
      <w:r>
        <w:rPr>
          <w:spacing w:val="-1"/>
        </w:rPr>
        <w:t xml:space="preserve"> </w:t>
      </w:r>
      <w:r>
        <w:t>or</w:t>
      </w:r>
      <w:r>
        <w:rPr>
          <w:spacing w:val="-1"/>
        </w:rPr>
        <w:t xml:space="preserve"> </w:t>
      </w:r>
      <w:r>
        <w:t>combined</w:t>
      </w:r>
      <w:r>
        <w:rPr>
          <w:spacing w:val="-2"/>
        </w:rPr>
        <w:t xml:space="preserve"> </w:t>
      </w:r>
      <w:r>
        <w:t>players</w:t>
      </w:r>
      <w:r>
        <w:rPr>
          <w:spacing w:val="-4"/>
        </w:rPr>
        <w:t xml:space="preserve"> </w:t>
      </w:r>
      <w:r>
        <w:t>are</w:t>
      </w:r>
      <w:r>
        <w:rPr>
          <w:spacing w:val="-4"/>
        </w:rPr>
        <w:t xml:space="preserve"> </w:t>
      </w:r>
      <w:r>
        <w:t>assigned</w:t>
      </w:r>
      <w:r>
        <w:rPr>
          <w:spacing w:val="-2"/>
        </w:rPr>
        <w:t xml:space="preserve"> </w:t>
      </w:r>
      <w:r>
        <w:t>by</w:t>
      </w:r>
      <w:r>
        <w:rPr>
          <w:spacing w:val="-2"/>
        </w:rPr>
        <w:t xml:space="preserve"> </w:t>
      </w:r>
      <w:r>
        <w:t>Utah</w:t>
      </w:r>
      <w:r>
        <w:rPr>
          <w:spacing w:val="-5"/>
        </w:rPr>
        <w:t xml:space="preserve"> </w:t>
      </w:r>
      <w:r>
        <w:t>High</w:t>
      </w:r>
      <w:r>
        <w:rPr>
          <w:spacing w:val="-2"/>
        </w:rPr>
        <w:t xml:space="preserve"> </w:t>
      </w:r>
      <w:r>
        <w:t>School</w:t>
      </w:r>
      <w:r>
        <w:rPr>
          <w:spacing w:val="-1"/>
        </w:rPr>
        <w:t xml:space="preserve"> </w:t>
      </w:r>
      <w:r>
        <w:t>Hockey</w:t>
      </w:r>
      <w:r>
        <w:rPr>
          <w:spacing w:val="-5"/>
        </w:rPr>
        <w:t xml:space="preserve"> </w:t>
      </w:r>
      <w:r>
        <w:t>(UHSH)</w:t>
      </w:r>
      <w:r>
        <w:rPr>
          <w:spacing w:val="-1"/>
        </w:rPr>
        <w:t xml:space="preserve"> </w:t>
      </w:r>
      <w:r>
        <w:t>to</w:t>
      </w:r>
      <w:r>
        <w:rPr>
          <w:spacing w:val="-5"/>
        </w:rPr>
        <w:t xml:space="preserve"> </w:t>
      </w:r>
      <w:r>
        <w:t>teams</w:t>
      </w:r>
      <w:r>
        <w:rPr>
          <w:spacing w:val="-4"/>
        </w:rPr>
        <w:t xml:space="preserve"> </w:t>
      </w:r>
      <w:r>
        <w:t>by</w:t>
      </w:r>
      <w:r>
        <w:rPr>
          <w:spacing w:val="-2"/>
        </w:rPr>
        <w:t xml:space="preserve"> </w:t>
      </w:r>
      <w:r>
        <w:t>the</w:t>
      </w:r>
      <w:r>
        <w:rPr>
          <w:spacing w:val="-2"/>
        </w:rPr>
        <w:t xml:space="preserve"> </w:t>
      </w:r>
      <w:r>
        <w:t>area/region</w:t>
      </w:r>
      <w:r>
        <w:rPr>
          <w:spacing w:val="-5"/>
        </w:rPr>
        <w:t xml:space="preserve"> </w:t>
      </w:r>
      <w:r>
        <w:t>in</w:t>
      </w:r>
      <w:r>
        <w:rPr>
          <w:spacing w:val="-2"/>
        </w:rPr>
        <w:t xml:space="preserve"> </w:t>
      </w:r>
      <w:r>
        <w:t>which they</w:t>
      </w:r>
      <w:r>
        <w:rPr>
          <w:spacing w:val="-2"/>
        </w:rPr>
        <w:t xml:space="preserve"> </w:t>
      </w:r>
      <w:r>
        <w:t>attend</w:t>
      </w:r>
      <w:r>
        <w:rPr>
          <w:spacing w:val="-2"/>
        </w:rPr>
        <w:t xml:space="preserve"> </w:t>
      </w:r>
      <w:r>
        <w:t>or would attend</w:t>
      </w:r>
      <w:r>
        <w:rPr>
          <w:spacing w:val="-2"/>
        </w:rPr>
        <w:t xml:space="preserve"> </w:t>
      </w:r>
      <w:r>
        <w:t>high</w:t>
      </w:r>
      <w:r>
        <w:rPr>
          <w:spacing w:val="-2"/>
        </w:rPr>
        <w:t xml:space="preserve"> </w:t>
      </w:r>
      <w:r>
        <w:t>school. All teams have rosters</w:t>
      </w:r>
      <w:r>
        <w:rPr>
          <w:spacing w:val="-1"/>
        </w:rPr>
        <w:t xml:space="preserve"> </w:t>
      </w:r>
      <w:r>
        <w:t>registered through</w:t>
      </w:r>
      <w:r>
        <w:rPr>
          <w:spacing w:val="-2"/>
        </w:rPr>
        <w:t xml:space="preserve"> </w:t>
      </w:r>
      <w:r>
        <w:t>USA Hockey as House/ Rec. Each</w:t>
      </w:r>
      <w:r>
        <w:rPr>
          <w:spacing w:val="-2"/>
        </w:rPr>
        <w:t xml:space="preserve"> </w:t>
      </w:r>
      <w:r>
        <w:t>year</w:t>
      </w:r>
    </w:p>
    <w:p w14:paraId="6588CFB9" w14:textId="77777777" w:rsidR="002433A5" w:rsidRDefault="002433A5">
      <w:pPr>
        <w:spacing w:line="247" w:lineRule="auto"/>
        <w:sectPr w:rsidR="002433A5">
          <w:pgSz w:w="12240" w:h="15840"/>
          <w:pgMar w:top="1520" w:right="180" w:bottom="960" w:left="600" w:header="763" w:footer="767" w:gutter="0"/>
          <w:cols w:space="720"/>
        </w:sectPr>
      </w:pPr>
    </w:p>
    <w:p w14:paraId="6588CFBA" w14:textId="77777777" w:rsidR="002433A5" w:rsidRDefault="002433A5">
      <w:pPr>
        <w:pStyle w:val="BodyText"/>
        <w:spacing w:before="10"/>
        <w:rPr>
          <w:sz w:val="15"/>
        </w:rPr>
      </w:pPr>
    </w:p>
    <w:p w14:paraId="6588CFBB" w14:textId="77777777" w:rsidR="002433A5" w:rsidRDefault="00000000">
      <w:pPr>
        <w:pStyle w:val="BodyText"/>
        <w:spacing w:before="92" w:line="247" w:lineRule="auto"/>
        <w:ind w:left="114" w:right="578"/>
      </w:pPr>
      <w:r>
        <w:t>UHSH will conduct a State Tournament for both “pure” and “combined” HS teams and a champion will be crowned in each division. Champions will advance to play</w:t>
      </w:r>
      <w:r>
        <w:rPr>
          <w:spacing w:val="-1"/>
        </w:rPr>
        <w:t xml:space="preserve"> </w:t>
      </w:r>
      <w:r>
        <w:t>in</w:t>
      </w:r>
      <w:r>
        <w:rPr>
          <w:spacing w:val="-1"/>
        </w:rPr>
        <w:t xml:space="preserve"> </w:t>
      </w:r>
      <w:r>
        <w:t>the National HS Championships. The High school hockey</w:t>
      </w:r>
      <w:r>
        <w:rPr>
          <w:spacing w:val="-1"/>
        </w:rPr>
        <w:t xml:space="preserve"> </w:t>
      </w:r>
      <w:r>
        <w:t>season runs from September 1</w:t>
      </w:r>
      <w:r>
        <w:rPr>
          <w:vertAlign w:val="superscript"/>
        </w:rPr>
        <w:t>st</w:t>
      </w:r>
      <w:r>
        <w:rPr>
          <w:spacing w:val="-4"/>
        </w:rPr>
        <w:t xml:space="preserve"> </w:t>
      </w:r>
      <w:r>
        <w:t>to</w:t>
      </w:r>
      <w:r>
        <w:rPr>
          <w:spacing w:val="-4"/>
        </w:rPr>
        <w:t xml:space="preserve"> </w:t>
      </w:r>
      <w:r>
        <w:t>March</w:t>
      </w:r>
      <w:r>
        <w:rPr>
          <w:spacing w:val="-1"/>
        </w:rPr>
        <w:t xml:space="preserve"> </w:t>
      </w:r>
      <w:r>
        <w:t>1</w:t>
      </w:r>
      <w:r>
        <w:rPr>
          <w:vertAlign w:val="superscript"/>
        </w:rPr>
        <w:t>st</w:t>
      </w:r>
      <w:r>
        <w:rPr>
          <w:spacing w:val="-1"/>
        </w:rPr>
        <w:t xml:space="preserve"> </w:t>
      </w:r>
      <w:r>
        <w:t>each</w:t>
      </w:r>
      <w:r>
        <w:rPr>
          <w:spacing w:val="-1"/>
        </w:rPr>
        <w:t xml:space="preserve"> </w:t>
      </w:r>
      <w:r>
        <w:t>year.</w:t>
      </w:r>
      <w:r>
        <w:rPr>
          <w:spacing w:val="40"/>
        </w:rPr>
        <w:t xml:space="preserve"> </w:t>
      </w:r>
      <w:r>
        <w:t>Players</w:t>
      </w:r>
      <w:r>
        <w:rPr>
          <w:spacing w:val="-3"/>
        </w:rPr>
        <w:t xml:space="preserve"> </w:t>
      </w:r>
      <w:r>
        <w:t>are</w:t>
      </w:r>
      <w:r>
        <w:rPr>
          <w:spacing w:val="-3"/>
        </w:rPr>
        <w:t xml:space="preserve"> </w:t>
      </w:r>
      <w:r>
        <w:t>eligible</w:t>
      </w:r>
      <w:r>
        <w:rPr>
          <w:spacing w:val="-3"/>
        </w:rPr>
        <w:t xml:space="preserve"> </w:t>
      </w:r>
      <w:r>
        <w:t>to</w:t>
      </w:r>
      <w:r>
        <w:rPr>
          <w:spacing w:val="-1"/>
        </w:rPr>
        <w:t xml:space="preserve"> </w:t>
      </w:r>
      <w:r>
        <w:t>play</w:t>
      </w:r>
      <w:r>
        <w:rPr>
          <w:spacing w:val="-4"/>
        </w:rPr>
        <w:t xml:space="preserve"> </w:t>
      </w:r>
      <w:r>
        <w:t>for</w:t>
      </w:r>
      <w:r>
        <w:rPr>
          <w:spacing w:val="-3"/>
        </w:rPr>
        <w:t xml:space="preserve"> </w:t>
      </w:r>
      <w:r>
        <w:t>their</w:t>
      </w:r>
      <w:r>
        <w:rPr>
          <w:spacing w:val="-3"/>
        </w:rPr>
        <w:t xml:space="preserve"> </w:t>
      </w:r>
      <w:r>
        <w:t>high</w:t>
      </w:r>
      <w:r>
        <w:rPr>
          <w:spacing w:val="-1"/>
        </w:rPr>
        <w:t xml:space="preserve"> </w:t>
      </w:r>
      <w:r>
        <w:t>school and</w:t>
      </w:r>
      <w:r>
        <w:rPr>
          <w:spacing w:val="-1"/>
        </w:rPr>
        <w:t xml:space="preserve"> </w:t>
      </w:r>
      <w:r>
        <w:t>can</w:t>
      </w:r>
      <w:r>
        <w:rPr>
          <w:spacing w:val="-4"/>
        </w:rPr>
        <w:t xml:space="preserve"> </w:t>
      </w:r>
      <w:r>
        <w:t>also</w:t>
      </w:r>
      <w:r>
        <w:rPr>
          <w:spacing w:val="-1"/>
        </w:rPr>
        <w:t xml:space="preserve"> </w:t>
      </w:r>
      <w:r>
        <w:t>be</w:t>
      </w:r>
      <w:r>
        <w:rPr>
          <w:spacing w:val="-3"/>
        </w:rPr>
        <w:t xml:space="preserve"> </w:t>
      </w:r>
      <w:r>
        <w:t>rostered</w:t>
      </w:r>
      <w:r>
        <w:rPr>
          <w:spacing w:val="-1"/>
        </w:rPr>
        <w:t xml:space="preserve"> </w:t>
      </w:r>
      <w:r>
        <w:t>on</w:t>
      </w:r>
      <w:r>
        <w:rPr>
          <w:spacing w:val="-1"/>
        </w:rPr>
        <w:t xml:space="preserve"> </w:t>
      </w:r>
      <w:r>
        <w:t>a House/Rec, Travel or Tier team. Select High School players within UAHA or UHSH may compete each spring on a Showcase team.</w:t>
      </w:r>
      <w:r>
        <w:rPr>
          <w:spacing w:val="40"/>
        </w:rPr>
        <w:t xml:space="preserve"> </w:t>
      </w:r>
      <w:r>
        <w:t>All teams must also follow Utah High School Hockey (UHSH) Policies and Procedures most recently adopted by the UHSH Board of Trustees which are included herein by reference.</w:t>
      </w:r>
    </w:p>
    <w:p w14:paraId="6588CFBC" w14:textId="77777777" w:rsidR="002433A5" w:rsidRDefault="002433A5">
      <w:pPr>
        <w:pStyle w:val="BodyText"/>
        <w:spacing w:before="3"/>
        <w:rPr>
          <w:sz w:val="19"/>
        </w:rPr>
      </w:pPr>
    </w:p>
    <w:p w14:paraId="6588CFBD" w14:textId="77777777" w:rsidR="002433A5" w:rsidRDefault="00000000">
      <w:pPr>
        <w:pStyle w:val="BodyText"/>
        <w:spacing w:before="92" w:line="247" w:lineRule="auto"/>
        <w:ind w:left="115" w:hanging="10"/>
      </w:pPr>
      <w:r>
        <w:t>High</w:t>
      </w:r>
      <w:r>
        <w:rPr>
          <w:spacing w:val="-2"/>
        </w:rPr>
        <w:t xml:space="preserve"> </w:t>
      </w:r>
      <w:r>
        <w:t>School</w:t>
      </w:r>
      <w:r>
        <w:rPr>
          <w:spacing w:val="-1"/>
        </w:rPr>
        <w:t xml:space="preserve"> </w:t>
      </w:r>
      <w:r>
        <w:t>Hockey’s</w:t>
      </w:r>
      <w:r>
        <w:rPr>
          <w:spacing w:val="-2"/>
        </w:rPr>
        <w:t xml:space="preserve"> </w:t>
      </w:r>
      <w:r>
        <w:t>Policies</w:t>
      </w:r>
      <w:r>
        <w:rPr>
          <w:spacing w:val="-4"/>
        </w:rPr>
        <w:t xml:space="preserve"> </w:t>
      </w:r>
      <w:r>
        <w:t>and</w:t>
      </w:r>
      <w:r>
        <w:rPr>
          <w:spacing w:val="-2"/>
        </w:rPr>
        <w:t xml:space="preserve"> </w:t>
      </w:r>
      <w:r>
        <w:t>Procedures</w:t>
      </w:r>
      <w:r>
        <w:rPr>
          <w:spacing w:val="-2"/>
        </w:rPr>
        <w:t xml:space="preserve"> </w:t>
      </w:r>
      <w:r>
        <w:t>are</w:t>
      </w:r>
      <w:r>
        <w:rPr>
          <w:spacing w:val="-4"/>
        </w:rPr>
        <w:t xml:space="preserve"> </w:t>
      </w:r>
      <w:r>
        <w:t>incorporated</w:t>
      </w:r>
      <w:r>
        <w:rPr>
          <w:spacing w:val="-2"/>
        </w:rPr>
        <w:t xml:space="preserve"> </w:t>
      </w:r>
      <w:r>
        <w:t>herein,</w:t>
      </w:r>
      <w:r>
        <w:rPr>
          <w:spacing w:val="-2"/>
        </w:rPr>
        <w:t xml:space="preserve"> </w:t>
      </w:r>
      <w:r>
        <w:t>and</w:t>
      </w:r>
      <w:r>
        <w:rPr>
          <w:spacing w:val="-2"/>
        </w:rPr>
        <w:t xml:space="preserve"> </w:t>
      </w:r>
      <w:r>
        <w:t>a</w:t>
      </w:r>
      <w:r>
        <w:rPr>
          <w:spacing w:val="-2"/>
        </w:rPr>
        <w:t xml:space="preserve"> </w:t>
      </w:r>
      <w:r>
        <w:t>copy</w:t>
      </w:r>
      <w:r>
        <w:rPr>
          <w:spacing w:val="-2"/>
        </w:rPr>
        <w:t xml:space="preserve"> </w:t>
      </w:r>
      <w:r>
        <w:t>is</w:t>
      </w:r>
      <w:r>
        <w:rPr>
          <w:spacing w:val="-4"/>
        </w:rPr>
        <w:t xml:space="preserve"> </w:t>
      </w:r>
      <w:r>
        <w:t>found</w:t>
      </w:r>
      <w:r>
        <w:rPr>
          <w:spacing w:val="-5"/>
        </w:rPr>
        <w:t xml:space="preserve"> </w:t>
      </w:r>
      <w:r>
        <w:t>on</w:t>
      </w:r>
      <w:r>
        <w:rPr>
          <w:spacing w:val="-2"/>
        </w:rPr>
        <w:t xml:space="preserve"> </w:t>
      </w:r>
      <w:r>
        <w:t>the</w:t>
      </w:r>
      <w:r>
        <w:rPr>
          <w:spacing w:val="-2"/>
        </w:rPr>
        <w:t xml:space="preserve"> </w:t>
      </w:r>
      <w:r>
        <w:rPr>
          <w:color w:val="000000"/>
          <w:shd w:val="clear" w:color="auto" w:fill="D2D2D2"/>
        </w:rPr>
        <w:t>UHSH</w:t>
      </w:r>
      <w:r>
        <w:rPr>
          <w:color w:val="000000"/>
          <w:spacing w:val="-3"/>
          <w:shd w:val="clear" w:color="auto" w:fill="D2D2D2"/>
        </w:rPr>
        <w:t xml:space="preserve"> </w:t>
      </w:r>
      <w:r>
        <w:rPr>
          <w:color w:val="000000"/>
          <w:shd w:val="clear" w:color="auto" w:fill="D2D2D2"/>
        </w:rPr>
        <w:t>website</w:t>
      </w:r>
      <w:r>
        <w:rPr>
          <w:color w:val="000000"/>
          <w:spacing w:val="-1"/>
          <w:shd w:val="clear" w:color="auto" w:fill="D2D2D2"/>
        </w:rPr>
        <w:t xml:space="preserve"> </w:t>
      </w:r>
      <w:r>
        <w:rPr>
          <w:color w:val="000000"/>
          <w:shd w:val="clear" w:color="auto" w:fill="D2D2D2"/>
        </w:rPr>
        <w:t>at</w:t>
      </w:r>
      <w:r>
        <w:rPr>
          <w:color w:val="000000"/>
        </w:rPr>
        <w:t xml:space="preserve"> </w:t>
      </w:r>
      <w:hyperlink r:id="rId60">
        <w:r>
          <w:rPr>
            <w:color w:val="0562C1"/>
            <w:spacing w:val="-2"/>
            <w:u w:val="single" w:color="0562C1"/>
            <w:shd w:val="clear" w:color="auto" w:fill="D2D2D2"/>
          </w:rPr>
          <w:t>https://www.utahhighschoolhockey.com/documents/forms</w:t>
        </w:r>
        <w:r>
          <w:rPr>
            <w:color w:val="000000"/>
            <w:spacing w:val="-2"/>
            <w:shd w:val="clear" w:color="auto" w:fill="D2D2D2"/>
          </w:rPr>
          <w:t>.</w:t>
        </w:r>
      </w:hyperlink>
    </w:p>
    <w:p w14:paraId="6588CFBE" w14:textId="77777777" w:rsidR="002433A5" w:rsidRDefault="002433A5">
      <w:pPr>
        <w:pStyle w:val="BodyText"/>
        <w:spacing w:before="5"/>
        <w:rPr>
          <w:sz w:val="16"/>
        </w:rPr>
      </w:pPr>
    </w:p>
    <w:p w14:paraId="6588CFBF" w14:textId="77777777" w:rsidR="002433A5" w:rsidRDefault="00000000">
      <w:pPr>
        <w:pStyle w:val="Heading6"/>
        <w:spacing w:before="91"/>
      </w:pPr>
      <w:bookmarkStart w:id="20" w:name="Travel_Hockey_(Rostered_as_House/Rec)"/>
      <w:bookmarkEnd w:id="20"/>
      <w:r>
        <w:rPr>
          <w:color w:val="FF0000"/>
        </w:rPr>
        <w:t>Travel</w:t>
      </w:r>
      <w:r>
        <w:rPr>
          <w:color w:val="FF0000"/>
          <w:spacing w:val="-3"/>
        </w:rPr>
        <w:t xml:space="preserve"> </w:t>
      </w:r>
      <w:r>
        <w:rPr>
          <w:color w:val="FF0000"/>
          <w:spacing w:val="-2"/>
        </w:rPr>
        <w:t>Hockey</w:t>
      </w:r>
    </w:p>
    <w:p w14:paraId="6588CFC0" w14:textId="77777777" w:rsidR="002433A5" w:rsidRDefault="00000000">
      <w:pPr>
        <w:pStyle w:val="BodyText"/>
        <w:spacing w:before="18" w:line="247" w:lineRule="auto"/>
        <w:ind w:left="114" w:right="593" w:hanging="10"/>
      </w:pPr>
      <w:r>
        <w:t>Travel hockey is comprised of skilled players and teams of local associations who have the desire and ability to travel to other</w:t>
      </w:r>
      <w:r>
        <w:rPr>
          <w:spacing w:val="-1"/>
        </w:rPr>
        <w:t xml:space="preserve"> </w:t>
      </w:r>
      <w:r>
        <w:t>organizations</w:t>
      </w:r>
      <w:r>
        <w:rPr>
          <w:spacing w:val="-2"/>
        </w:rPr>
        <w:t xml:space="preserve"> </w:t>
      </w:r>
      <w:r>
        <w:t>within</w:t>
      </w:r>
      <w:r>
        <w:rPr>
          <w:spacing w:val="-2"/>
        </w:rPr>
        <w:t xml:space="preserve"> </w:t>
      </w:r>
      <w:r>
        <w:t>the</w:t>
      </w:r>
      <w:r>
        <w:rPr>
          <w:spacing w:val="-2"/>
        </w:rPr>
        <w:t xml:space="preserve"> </w:t>
      </w:r>
      <w:r>
        <w:t>state</w:t>
      </w:r>
      <w:r>
        <w:rPr>
          <w:spacing w:val="-2"/>
        </w:rPr>
        <w:t xml:space="preserve"> </w:t>
      </w:r>
      <w:r>
        <w:t>and</w:t>
      </w:r>
      <w:r>
        <w:rPr>
          <w:spacing w:val="-5"/>
        </w:rPr>
        <w:t xml:space="preserve"> </w:t>
      </w:r>
      <w:r>
        <w:t>out</w:t>
      </w:r>
      <w:r>
        <w:rPr>
          <w:spacing w:val="-1"/>
        </w:rPr>
        <w:t xml:space="preserve"> </w:t>
      </w:r>
      <w:r>
        <w:t>of</w:t>
      </w:r>
      <w:r>
        <w:rPr>
          <w:spacing w:val="-1"/>
        </w:rPr>
        <w:t xml:space="preserve"> </w:t>
      </w:r>
      <w:r>
        <w:t>state</w:t>
      </w:r>
      <w:r>
        <w:rPr>
          <w:spacing w:val="-4"/>
        </w:rPr>
        <w:t xml:space="preserve"> </w:t>
      </w:r>
      <w:r>
        <w:t>tournaments</w:t>
      </w:r>
      <w:r>
        <w:rPr>
          <w:spacing w:val="-2"/>
        </w:rPr>
        <w:t xml:space="preserve"> </w:t>
      </w:r>
      <w:r>
        <w:t>and</w:t>
      </w:r>
      <w:r>
        <w:rPr>
          <w:spacing w:val="-2"/>
        </w:rPr>
        <w:t xml:space="preserve"> </w:t>
      </w:r>
      <w:r>
        <w:t>compete</w:t>
      </w:r>
      <w:r>
        <w:rPr>
          <w:spacing w:val="-4"/>
        </w:rPr>
        <w:t xml:space="preserve"> </w:t>
      </w:r>
      <w:r>
        <w:t>for</w:t>
      </w:r>
      <w:r>
        <w:rPr>
          <w:spacing w:val="-4"/>
        </w:rPr>
        <w:t xml:space="preserve"> </w:t>
      </w:r>
      <w:r>
        <w:t>league</w:t>
      </w:r>
      <w:r>
        <w:rPr>
          <w:spacing w:val="-4"/>
        </w:rPr>
        <w:t xml:space="preserve"> </w:t>
      </w:r>
      <w:r>
        <w:t>championships.</w:t>
      </w:r>
      <w:r>
        <w:rPr>
          <w:spacing w:val="-5"/>
        </w:rPr>
        <w:t xml:space="preserve"> </w:t>
      </w:r>
      <w:r>
        <w:t>Travel</w:t>
      </w:r>
      <w:r>
        <w:rPr>
          <w:spacing w:val="-1"/>
        </w:rPr>
        <w:t xml:space="preserve"> </w:t>
      </w:r>
      <w:r>
        <w:t>Hockey</w:t>
      </w:r>
      <w:r>
        <w:rPr>
          <w:spacing w:val="-2"/>
        </w:rPr>
        <w:t xml:space="preserve"> </w:t>
      </w:r>
      <w:r>
        <w:t>is broken in to two levels. An emphasis is placed on higher level skill development both on and off ice, higher level competition and on winning, which</w:t>
      </w:r>
      <w:r>
        <w:rPr>
          <w:spacing w:val="-2"/>
        </w:rPr>
        <w:t xml:space="preserve"> </w:t>
      </w:r>
      <w:r>
        <w:t>is balanced with sportsmanship and fair play.</w:t>
      </w:r>
      <w:r>
        <w:rPr>
          <w:spacing w:val="-2"/>
        </w:rPr>
        <w:t xml:space="preserve"> </w:t>
      </w:r>
      <w:r>
        <w:t>Travel leagues</w:t>
      </w:r>
      <w:r>
        <w:rPr>
          <w:spacing w:val="-1"/>
        </w:rPr>
        <w:t xml:space="preserve"> </w:t>
      </w:r>
      <w:r>
        <w:t>may</w:t>
      </w:r>
      <w:r>
        <w:rPr>
          <w:spacing w:val="-2"/>
        </w:rPr>
        <w:t xml:space="preserve"> </w:t>
      </w:r>
      <w:r>
        <w:t>exist</w:t>
      </w:r>
      <w:r>
        <w:rPr>
          <w:spacing w:val="-1"/>
        </w:rPr>
        <w:t xml:space="preserve"> </w:t>
      </w:r>
      <w:r>
        <w:t>within UAHA upon approval by UAHA as defined herein. Approved leagues are self-administered but must comply with UAHA policies and procedures and any applicable USA Hockey rules. UAHA hosts several events each season, including the Utah Affiliate Player Development Camp (UPDC), which is a player development camp held each spring with advancement opportunities to District and National levels for the highest skilled players at each eligible age division.</w:t>
      </w:r>
    </w:p>
    <w:p w14:paraId="6588CFC1" w14:textId="77777777" w:rsidR="002433A5" w:rsidRDefault="002433A5">
      <w:pPr>
        <w:pStyle w:val="BodyText"/>
        <w:rPr>
          <w:sz w:val="25"/>
        </w:rPr>
      </w:pPr>
    </w:p>
    <w:p w14:paraId="6588CFC2" w14:textId="77777777" w:rsidR="002433A5" w:rsidRDefault="00000000">
      <w:pPr>
        <w:pStyle w:val="Heading6"/>
        <w:ind w:left="104"/>
      </w:pPr>
      <w:bookmarkStart w:id="21" w:name="Tier_Hockey_(Rostered_as_Tier_I_or_Tier_"/>
      <w:bookmarkEnd w:id="21"/>
      <w:r>
        <w:rPr>
          <w:color w:val="FF0000"/>
        </w:rPr>
        <w:t>Tier</w:t>
      </w:r>
      <w:r>
        <w:rPr>
          <w:color w:val="FF0000"/>
          <w:spacing w:val="-4"/>
        </w:rPr>
        <w:t xml:space="preserve"> </w:t>
      </w:r>
      <w:r>
        <w:rPr>
          <w:color w:val="FF0000"/>
        </w:rPr>
        <w:t>Hockey</w:t>
      </w:r>
      <w:r>
        <w:rPr>
          <w:color w:val="FF0000"/>
          <w:spacing w:val="-2"/>
        </w:rPr>
        <w:t xml:space="preserve"> </w:t>
      </w:r>
      <w:r>
        <w:rPr>
          <w:color w:val="FF0000"/>
        </w:rPr>
        <w:t>(Rostered</w:t>
      </w:r>
      <w:r>
        <w:rPr>
          <w:color w:val="FF0000"/>
          <w:spacing w:val="-3"/>
        </w:rPr>
        <w:t xml:space="preserve"> </w:t>
      </w:r>
      <w:r>
        <w:rPr>
          <w:color w:val="FF0000"/>
        </w:rPr>
        <w:t>as</w:t>
      </w:r>
      <w:r>
        <w:rPr>
          <w:color w:val="FF0000"/>
          <w:spacing w:val="-4"/>
        </w:rPr>
        <w:t xml:space="preserve"> </w:t>
      </w:r>
      <w:r>
        <w:rPr>
          <w:color w:val="FF0000"/>
        </w:rPr>
        <w:t>Tier</w:t>
      </w:r>
      <w:r>
        <w:rPr>
          <w:color w:val="FF0000"/>
          <w:spacing w:val="-2"/>
        </w:rPr>
        <w:t xml:space="preserve"> </w:t>
      </w:r>
      <w:r>
        <w:rPr>
          <w:color w:val="FF0000"/>
        </w:rPr>
        <w:t>I</w:t>
      </w:r>
      <w:r>
        <w:rPr>
          <w:color w:val="FF0000"/>
          <w:spacing w:val="-4"/>
        </w:rPr>
        <w:t xml:space="preserve"> </w:t>
      </w:r>
      <w:r>
        <w:rPr>
          <w:color w:val="FF0000"/>
        </w:rPr>
        <w:t>or</w:t>
      </w:r>
      <w:r>
        <w:rPr>
          <w:color w:val="FF0000"/>
          <w:spacing w:val="-2"/>
        </w:rPr>
        <w:t xml:space="preserve"> </w:t>
      </w:r>
      <w:r>
        <w:rPr>
          <w:color w:val="FF0000"/>
        </w:rPr>
        <w:t>Tier</w:t>
      </w:r>
      <w:r>
        <w:rPr>
          <w:color w:val="FF0000"/>
          <w:spacing w:val="-1"/>
        </w:rPr>
        <w:t xml:space="preserve"> </w:t>
      </w:r>
      <w:r>
        <w:rPr>
          <w:color w:val="FF0000"/>
          <w:spacing w:val="-5"/>
        </w:rPr>
        <w:t>II)</w:t>
      </w:r>
    </w:p>
    <w:p w14:paraId="6588CFC3" w14:textId="77777777" w:rsidR="002433A5" w:rsidRDefault="00000000">
      <w:pPr>
        <w:pStyle w:val="BodyText"/>
        <w:spacing w:before="18" w:line="249" w:lineRule="auto"/>
        <w:ind w:left="104" w:right="636"/>
      </w:pPr>
      <w:r>
        <w:t>Tier level hockey is comprised of highly skilled, accomplished players and teams of approved Tier organizations who have</w:t>
      </w:r>
      <w:r>
        <w:rPr>
          <w:spacing w:val="-2"/>
        </w:rPr>
        <w:t xml:space="preserve"> </w:t>
      </w:r>
      <w:r>
        <w:t>the desire</w:t>
      </w:r>
      <w:r>
        <w:rPr>
          <w:spacing w:val="-2"/>
        </w:rPr>
        <w:t xml:space="preserve"> </w:t>
      </w:r>
      <w:r>
        <w:t>and ability to travel and</w:t>
      </w:r>
      <w:r>
        <w:rPr>
          <w:spacing w:val="-3"/>
        </w:rPr>
        <w:t xml:space="preserve"> </w:t>
      </w:r>
      <w:r>
        <w:t>compete for</w:t>
      </w:r>
      <w:r>
        <w:rPr>
          <w:spacing w:val="-2"/>
        </w:rPr>
        <w:t xml:space="preserve"> </w:t>
      </w:r>
      <w:r>
        <w:t>league, state, district, and</w:t>
      </w:r>
      <w:r>
        <w:rPr>
          <w:spacing w:val="-3"/>
        </w:rPr>
        <w:t xml:space="preserve"> </w:t>
      </w:r>
      <w:r>
        <w:t>national championships. An emphasis is placed on</w:t>
      </w:r>
      <w:r>
        <w:rPr>
          <w:spacing w:val="-1"/>
        </w:rPr>
        <w:t xml:space="preserve"> </w:t>
      </w:r>
      <w:r>
        <w:t>even higher-level skill development both on</w:t>
      </w:r>
      <w:r>
        <w:rPr>
          <w:spacing w:val="-1"/>
        </w:rPr>
        <w:t xml:space="preserve"> </w:t>
      </w:r>
      <w:r>
        <w:t>and off ice, high</w:t>
      </w:r>
      <w:r>
        <w:rPr>
          <w:spacing w:val="-1"/>
        </w:rPr>
        <w:t xml:space="preserve"> </w:t>
      </w:r>
      <w:r>
        <w:t>level of competition, and</w:t>
      </w:r>
      <w:r>
        <w:rPr>
          <w:spacing w:val="-1"/>
        </w:rPr>
        <w:t xml:space="preserve"> </w:t>
      </w:r>
      <w:r>
        <w:t>on winning,</w:t>
      </w:r>
      <w:r>
        <w:rPr>
          <w:spacing w:val="-3"/>
        </w:rPr>
        <w:t xml:space="preserve"> </w:t>
      </w:r>
      <w:r>
        <w:t>which</w:t>
      </w:r>
      <w:r>
        <w:rPr>
          <w:spacing w:val="-1"/>
        </w:rPr>
        <w:t xml:space="preserve"> </w:t>
      </w:r>
      <w:r>
        <w:t>is balanced with sportsmanship and fair play.</w:t>
      </w:r>
      <w:r>
        <w:rPr>
          <w:spacing w:val="40"/>
        </w:rPr>
        <w:t xml:space="preserve"> </w:t>
      </w:r>
      <w:r>
        <w:t>Tier level leagues may exist within UAHA upon approval of UAHA. Any approved</w:t>
      </w:r>
      <w:r>
        <w:rPr>
          <w:spacing w:val="-4"/>
        </w:rPr>
        <w:t xml:space="preserve"> </w:t>
      </w:r>
      <w:r>
        <w:t>leagues</w:t>
      </w:r>
      <w:r>
        <w:rPr>
          <w:spacing w:val="-2"/>
        </w:rPr>
        <w:t xml:space="preserve"> </w:t>
      </w:r>
      <w:r>
        <w:t>would</w:t>
      </w:r>
      <w:r>
        <w:rPr>
          <w:spacing w:val="-2"/>
        </w:rPr>
        <w:t xml:space="preserve"> </w:t>
      </w:r>
      <w:r>
        <w:t>be</w:t>
      </w:r>
      <w:r>
        <w:rPr>
          <w:spacing w:val="-3"/>
        </w:rPr>
        <w:t xml:space="preserve"> </w:t>
      </w:r>
      <w:r>
        <w:t>self-administered</w:t>
      </w:r>
      <w:r>
        <w:rPr>
          <w:spacing w:val="-2"/>
        </w:rPr>
        <w:t xml:space="preserve"> </w:t>
      </w:r>
      <w:r>
        <w:t>but</w:t>
      </w:r>
      <w:r>
        <w:rPr>
          <w:spacing w:val="-1"/>
        </w:rPr>
        <w:t xml:space="preserve"> </w:t>
      </w:r>
      <w:r>
        <w:t>must</w:t>
      </w:r>
      <w:r>
        <w:rPr>
          <w:spacing w:val="-3"/>
        </w:rPr>
        <w:t xml:space="preserve"> </w:t>
      </w:r>
      <w:r>
        <w:t>comply</w:t>
      </w:r>
      <w:r>
        <w:rPr>
          <w:spacing w:val="-2"/>
        </w:rPr>
        <w:t xml:space="preserve"> </w:t>
      </w:r>
      <w:r>
        <w:t>with</w:t>
      </w:r>
      <w:r>
        <w:rPr>
          <w:spacing w:val="-2"/>
        </w:rPr>
        <w:t xml:space="preserve"> </w:t>
      </w:r>
      <w:r>
        <w:t>UAHA</w:t>
      </w:r>
      <w:r>
        <w:rPr>
          <w:spacing w:val="-2"/>
        </w:rPr>
        <w:t xml:space="preserve"> </w:t>
      </w:r>
      <w:r>
        <w:t>policies</w:t>
      </w:r>
      <w:r>
        <w:rPr>
          <w:spacing w:val="-2"/>
        </w:rPr>
        <w:t xml:space="preserve"> </w:t>
      </w:r>
      <w:r>
        <w:t>and</w:t>
      </w:r>
      <w:r>
        <w:rPr>
          <w:spacing w:val="-2"/>
        </w:rPr>
        <w:t xml:space="preserve"> </w:t>
      </w:r>
      <w:r>
        <w:t>procedures</w:t>
      </w:r>
      <w:r>
        <w:rPr>
          <w:spacing w:val="-2"/>
        </w:rPr>
        <w:t xml:space="preserve"> </w:t>
      </w:r>
      <w:r>
        <w:t>and</w:t>
      </w:r>
      <w:r>
        <w:rPr>
          <w:spacing w:val="-2"/>
        </w:rPr>
        <w:t xml:space="preserve"> </w:t>
      </w:r>
      <w:r>
        <w:t>any</w:t>
      </w:r>
      <w:r>
        <w:rPr>
          <w:spacing w:val="-4"/>
        </w:rPr>
        <w:t xml:space="preserve"> </w:t>
      </w:r>
      <w:r>
        <w:t>applicable USA Hockey rules.</w:t>
      </w:r>
      <w:r>
        <w:rPr>
          <w:spacing w:val="40"/>
        </w:rPr>
        <w:t xml:space="preserve"> </w:t>
      </w:r>
      <w:r>
        <w:t>UAHA hosts several events each</w:t>
      </w:r>
      <w:r>
        <w:rPr>
          <w:spacing w:val="-1"/>
        </w:rPr>
        <w:t xml:space="preserve"> </w:t>
      </w:r>
      <w:r>
        <w:t>season, including the state championships (Tier I and II) and the Utah Affiliate Player Development Camp (UPDC), which is a player development camp held each spring with advancement opportunities to District and National levels.</w:t>
      </w:r>
    </w:p>
    <w:p w14:paraId="6588CFC4" w14:textId="77777777" w:rsidR="002433A5" w:rsidRDefault="002433A5">
      <w:pPr>
        <w:pStyle w:val="BodyText"/>
        <w:spacing w:before="7"/>
        <w:rPr>
          <w:sz w:val="23"/>
        </w:rPr>
      </w:pPr>
    </w:p>
    <w:p w14:paraId="6588CFC5" w14:textId="77777777" w:rsidR="002433A5" w:rsidRDefault="00000000">
      <w:pPr>
        <w:pStyle w:val="Heading6"/>
        <w:ind w:left="104"/>
      </w:pPr>
      <w:bookmarkStart w:id="22" w:name="ADM_Director"/>
      <w:bookmarkEnd w:id="22"/>
      <w:r>
        <w:rPr>
          <w:color w:val="FF0000"/>
        </w:rPr>
        <w:t>ADM</w:t>
      </w:r>
      <w:r>
        <w:rPr>
          <w:color w:val="FF0000"/>
          <w:spacing w:val="-6"/>
        </w:rPr>
        <w:t xml:space="preserve"> </w:t>
      </w:r>
      <w:r>
        <w:rPr>
          <w:color w:val="FF0000"/>
          <w:spacing w:val="-2"/>
        </w:rPr>
        <w:t>Director</w:t>
      </w:r>
    </w:p>
    <w:p w14:paraId="6588CFC6" w14:textId="77777777" w:rsidR="002433A5" w:rsidRDefault="00000000">
      <w:pPr>
        <w:pStyle w:val="BodyText"/>
        <w:spacing w:before="19" w:line="247" w:lineRule="auto"/>
        <w:ind w:left="114" w:right="578" w:hanging="10"/>
      </w:pPr>
      <w:r>
        <w:t>USA Hockey rolled out its American Development Model (ADM) in January 2009 after much data gathering of other federation</w:t>
      </w:r>
      <w:r>
        <w:rPr>
          <w:spacing w:val="-5"/>
        </w:rPr>
        <w:t xml:space="preserve"> </w:t>
      </w:r>
      <w:r>
        <w:t>hockey</w:t>
      </w:r>
      <w:r>
        <w:rPr>
          <w:spacing w:val="-2"/>
        </w:rPr>
        <w:t xml:space="preserve"> </w:t>
      </w:r>
      <w:r>
        <w:t>programs,</w:t>
      </w:r>
      <w:r>
        <w:rPr>
          <w:spacing w:val="-2"/>
        </w:rPr>
        <w:t xml:space="preserve"> </w:t>
      </w:r>
      <w:r>
        <w:t>other</w:t>
      </w:r>
      <w:r>
        <w:rPr>
          <w:spacing w:val="-1"/>
        </w:rPr>
        <w:t xml:space="preserve"> </w:t>
      </w:r>
      <w:r>
        <w:t>youth</w:t>
      </w:r>
      <w:r>
        <w:rPr>
          <w:spacing w:val="-5"/>
        </w:rPr>
        <w:t xml:space="preserve"> </w:t>
      </w:r>
      <w:r>
        <w:t>sports,</w:t>
      </w:r>
      <w:r>
        <w:rPr>
          <w:spacing w:val="-2"/>
        </w:rPr>
        <w:t xml:space="preserve"> </w:t>
      </w:r>
      <w:r>
        <w:t>and</w:t>
      </w:r>
      <w:r>
        <w:rPr>
          <w:spacing w:val="-5"/>
        </w:rPr>
        <w:t xml:space="preserve"> </w:t>
      </w:r>
      <w:r>
        <w:t>scientific</w:t>
      </w:r>
      <w:r>
        <w:rPr>
          <w:spacing w:val="-4"/>
        </w:rPr>
        <w:t xml:space="preserve"> </w:t>
      </w:r>
      <w:r>
        <w:t>studies</w:t>
      </w:r>
      <w:r>
        <w:rPr>
          <w:spacing w:val="-2"/>
        </w:rPr>
        <w:t xml:space="preserve"> </w:t>
      </w:r>
      <w:r>
        <w:t>of</w:t>
      </w:r>
      <w:r>
        <w:rPr>
          <w:spacing w:val="-1"/>
        </w:rPr>
        <w:t xml:space="preserve"> </w:t>
      </w:r>
      <w:r>
        <w:t>the</w:t>
      </w:r>
      <w:r>
        <w:rPr>
          <w:spacing w:val="-2"/>
        </w:rPr>
        <w:t xml:space="preserve"> </w:t>
      </w:r>
      <w:r>
        <w:t>development</w:t>
      </w:r>
      <w:r>
        <w:rPr>
          <w:spacing w:val="-1"/>
        </w:rPr>
        <w:t xml:space="preserve"> </w:t>
      </w:r>
      <w:r>
        <w:t>of</w:t>
      </w:r>
      <w:r>
        <w:rPr>
          <w:spacing w:val="-1"/>
        </w:rPr>
        <w:t xml:space="preserve"> </w:t>
      </w:r>
      <w:r>
        <w:t>young</w:t>
      </w:r>
      <w:r>
        <w:rPr>
          <w:spacing w:val="-2"/>
        </w:rPr>
        <w:t xml:space="preserve"> </w:t>
      </w:r>
      <w:r>
        <w:t>athletes.</w:t>
      </w:r>
      <w:r>
        <w:rPr>
          <w:spacing w:val="-5"/>
        </w:rPr>
        <w:t xml:space="preserve"> </w:t>
      </w:r>
      <w:r>
        <w:t>The</w:t>
      </w:r>
      <w:r>
        <w:rPr>
          <w:spacing w:val="-2"/>
        </w:rPr>
        <w:t xml:space="preserve"> </w:t>
      </w:r>
      <w:r>
        <w:t>focus</w:t>
      </w:r>
      <w:r>
        <w:rPr>
          <w:spacing w:val="-2"/>
        </w:rPr>
        <w:t xml:space="preserve"> </w:t>
      </w:r>
      <w:r>
        <w:t>of ADM is skill development, long-term athlete development, fun, and finding an appropriate balance. The 8U age group represents the initial focus of ADM with half-ice or cross-ice practices and games, limited practice-to-game ratios, and practice plans designed for skill development for young players. UAHA’s Mite ADM Policy is adopted as part of these Policies and Procedures, to comply with USA Hockey’s ADM Program.</w:t>
      </w:r>
    </w:p>
    <w:p w14:paraId="6588CFC7" w14:textId="77777777" w:rsidR="002433A5" w:rsidRDefault="002433A5">
      <w:pPr>
        <w:pStyle w:val="BodyText"/>
        <w:spacing w:before="8"/>
        <w:rPr>
          <w:sz w:val="24"/>
        </w:rPr>
      </w:pPr>
    </w:p>
    <w:p w14:paraId="6588CFC8" w14:textId="77777777" w:rsidR="002433A5" w:rsidRDefault="00000000">
      <w:pPr>
        <w:pStyle w:val="Heading6"/>
        <w:ind w:left="104"/>
      </w:pPr>
      <w:bookmarkStart w:id="23" w:name="Registrar"/>
      <w:bookmarkEnd w:id="23"/>
      <w:r>
        <w:rPr>
          <w:color w:val="FF0000"/>
          <w:spacing w:val="-2"/>
        </w:rPr>
        <w:t>Registrar</w:t>
      </w:r>
    </w:p>
    <w:p w14:paraId="6588CFC9" w14:textId="77777777" w:rsidR="002433A5" w:rsidRDefault="00000000">
      <w:pPr>
        <w:pStyle w:val="BodyText"/>
        <w:spacing w:before="19" w:line="247" w:lineRule="auto"/>
        <w:ind w:left="114" w:right="578" w:hanging="10"/>
      </w:pPr>
      <w:r>
        <w:t>The UAHA Registrar is responsible for the review and approval of all [form] 1T team rosters as submitted by local member</w:t>
      </w:r>
      <w:r>
        <w:rPr>
          <w:spacing w:val="-1"/>
        </w:rPr>
        <w:t xml:space="preserve"> </w:t>
      </w:r>
      <w:r>
        <w:t>association</w:t>
      </w:r>
      <w:r>
        <w:rPr>
          <w:spacing w:val="-5"/>
        </w:rPr>
        <w:t xml:space="preserve"> </w:t>
      </w:r>
      <w:r>
        <w:t>registrars.</w:t>
      </w:r>
      <w:r>
        <w:rPr>
          <w:spacing w:val="40"/>
        </w:rPr>
        <w:t xml:space="preserve"> </w:t>
      </w:r>
      <w:r>
        <w:t>Utah</w:t>
      </w:r>
      <w:r>
        <w:rPr>
          <w:spacing w:val="-2"/>
        </w:rPr>
        <w:t xml:space="preserve"> </w:t>
      </w:r>
      <w:r>
        <w:t>utilizes</w:t>
      </w:r>
      <w:r>
        <w:rPr>
          <w:spacing w:val="-4"/>
        </w:rPr>
        <w:t xml:space="preserve"> </w:t>
      </w:r>
      <w:r>
        <w:t>100%</w:t>
      </w:r>
      <w:r>
        <w:rPr>
          <w:spacing w:val="-1"/>
        </w:rPr>
        <w:t xml:space="preserve"> </w:t>
      </w:r>
      <w:r>
        <w:t>online</w:t>
      </w:r>
      <w:r>
        <w:rPr>
          <w:spacing w:val="-4"/>
        </w:rPr>
        <w:t xml:space="preserve"> </w:t>
      </w:r>
      <w:r>
        <w:t>registration</w:t>
      </w:r>
      <w:r>
        <w:rPr>
          <w:spacing w:val="-2"/>
        </w:rPr>
        <w:t xml:space="preserve"> </w:t>
      </w:r>
      <w:r>
        <w:t>through</w:t>
      </w:r>
      <w:r>
        <w:rPr>
          <w:spacing w:val="-5"/>
        </w:rPr>
        <w:t xml:space="preserve"> </w:t>
      </w:r>
      <w:r>
        <w:t>USA</w:t>
      </w:r>
      <w:r>
        <w:rPr>
          <w:spacing w:val="-3"/>
        </w:rPr>
        <w:t xml:space="preserve"> </w:t>
      </w:r>
      <w:r>
        <w:t>Hockey’s</w:t>
      </w:r>
      <w:r>
        <w:rPr>
          <w:spacing w:val="-2"/>
        </w:rPr>
        <w:t xml:space="preserve"> </w:t>
      </w:r>
      <w:r>
        <w:t>web-based</w:t>
      </w:r>
      <w:r>
        <w:rPr>
          <w:spacing w:val="-2"/>
        </w:rPr>
        <w:t xml:space="preserve"> </w:t>
      </w:r>
      <w:r>
        <w:t>system.</w:t>
      </w:r>
      <w:r>
        <w:rPr>
          <w:spacing w:val="40"/>
        </w:rPr>
        <w:t xml:space="preserve"> </w:t>
      </w:r>
      <w:r>
        <w:t>UAHA Registrars review House/Rec, Travel and Tier rosters for coaches’ certification, background screenings, play-up and players’ compliance. Rosters are date</w:t>
      </w:r>
      <w:r>
        <w:rPr>
          <w:spacing w:val="-1"/>
        </w:rPr>
        <w:t xml:space="preserve"> </w:t>
      </w:r>
      <w:r>
        <w:t>stamped for</w:t>
      </w:r>
      <w:r>
        <w:rPr>
          <w:spacing w:val="-1"/>
        </w:rPr>
        <w:t xml:space="preserve"> </w:t>
      </w:r>
      <w:r>
        <w:t>approval</w:t>
      </w:r>
      <w:r>
        <w:rPr>
          <w:spacing w:val="-1"/>
        </w:rPr>
        <w:t xml:space="preserve"> </w:t>
      </w:r>
      <w:r>
        <w:t>and a</w:t>
      </w:r>
      <w:r>
        <w:rPr>
          <w:spacing w:val="-1"/>
        </w:rPr>
        <w:t xml:space="preserve"> </w:t>
      </w:r>
      <w:r>
        <w:t>copy</w:t>
      </w:r>
      <w:r>
        <w:rPr>
          <w:spacing w:val="-2"/>
        </w:rPr>
        <w:t xml:space="preserve"> </w:t>
      </w:r>
      <w:r>
        <w:t>returned to</w:t>
      </w:r>
      <w:r>
        <w:rPr>
          <w:spacing w:val="-2"/>
        </w:rPr>
        <w:t xml:space="preserve"> </w:t>
      </w:r>
      <w:r>
        <w:t>the</w:t>
      </w:r>
      <w:r>
        <w:rPr>
          <w:spacing w:val="-1"/>
        </w:rPr>
        <w:t xml:space="preserve"> </w:t>
      </w:r>
      <w:r>
        <w:t>member association</w:t>
      </w:r>
      <w:r>
        <w:rPr>
          <w:spacing w:val="-2"/>
        </w:rPr>
        <w:t xml:space="preserve"> </w:t>
      </w:r>
      <w:r>
        <w:t>registrar.</w:t>
      </w:r>
      <w:r>
        <w:rPr>
          <w:spacing w:val="40"/>
        </w:rPr>
        <w:t xml:space="preserve"> </w:t>
      </w:r>
      <w:r>
        <w:t>Tier I/II rosters are reviewed similarly, and upon approval, are date stamped and copies submitted to the District Registrar for final approval.</w:t>
      </w:r>
    </w:p>
    <w:p w14:paraId="6588CFCA" w14:textId="77777777" w:rsidR="002433A5" w:rsidRDefault="002433A5">
      <w:pPr>
        <w:spacing w:line="247" w:lineRule="auto"/>
        <w:sectPr w:rsidR="002433A5">
          <w:pgSz w:w="12240" w:h="15840"/>
          <w:pgMar w:top="1520" w:right="180" w:bottom="960" w:left="600" w:header="763" w:footer="767" w:gutter="0"/>
          <w:cols w:space="720"/>
        </w:sectPr>
      </w:pPr>
    </w:p>
    <w:p w14:paraId="6588CFCB" w14:textId="77777777" w:rsidR="002433A5" w:rsidRDefault="002433A5">
      <w:pPr>
        <w:pStyle w:val="BodyText"/>
        <w:spacing w:before="10"/>
        <w:rPr>
          <w:sz w:val="15"/>
        </w:rPr>
      </w:pPr>
    </w:p>
    <w:p w14:paraId="6588CFCC" w14:textId="77777777" w:rsidR="002433A5" w:rsidRDefault="00000000">
      <w:pPr>
        <w:pStyle w:val="Heading6"/>
        <w:spacing w:before="92"/>
      </w:pPr>
      <w:bookmarkStart w:id="24" w:name="Coach-in-Chief"/>
      <w:bookmarkEnd w:id="24"/>
      <w:r>
        <w:rPr>
          <w:color w:val="FF0000"/>
          <w:spacing w:val="-2"/>
        </w:rPr>
        <w:t>Coach-in-Chief</w:t>
      </w:r>
    </w:p>
    <w:p w14:paraId="6588CFCD" w14:textId="77777777" w:rsidR="002433A5" w:rsidRDefault="00000000">
      <w:pPr>
        <w:pStyle w:val="BodyText"/>
        <w:spacing w:before="20" w:line="247" w:lineRule="auto"/>
        <w:ind w:left="114" w:right="590" w:hanging="10"/>
        <w:rPr>
          <w:b/>
        </w:rPr>
      </w:pPr>
      <w:r>
        <w:t>UAHA’s Coach-in-Chief oversees all coaching certification clinics as part of a Coaching Education Program (CEP).</w:t>
      </w:r>
      <w:r>
        <w:rPr>
          <w:spacing w:val="40"/>
        </w:rPr>
        <w:t xml:space="preserve"> </w:t>
      </w:r>
      <w:r>
        <w:t>Local CEP instructors conduct clinics in various communities as part of its CEP.</w:t>
      </w:r>
      <w:r>
        <w:rPr>
          <w:spacing w:val="40"/>
        </w:rPr>
        <w:t xml:space="preserve"> </w:t>
      </w:r>
      <w:r>
        <w:t xml:space="preserve">Level 1, 2, and 3 clinics are held annually within UAHA, while level 4 is generally held only once each year within the District. Coaches are certified at each level only after all requirements are met. A schedule of coaching CEP clinics can be found on </w:t>
      </w:r>
      <w:hyperlink r:id="rId61">
        <w:r>
          <w:rPr>
            <w:color w:val="0000FF"/>
          </w:rPr>
          <w:t>www.usahockey.com</w:t>
        </w:r>
      </w:hyperlink>
      <w:r>
        <w:rPr>
          <w:color w:val="0000FF"/>
        </w:rPr>
        <w:t xml:space="preserve"> </w:t>
      </w:r>
      <w:r>
        <w:t>to register. Starting with the 2011-12 season, coaches can only advance one certification level each year, and are required to</w:t>
      </w:r>
      <w:r>
        <w:rPr>
          <w:spacing w:val="-1"/>
        </w:rPr>
        <w:t xml:space="preserve"> </w:t>
      </w:r>
      <w:r>
        <w:t>take</w:t>
      </w:r>
      <w:r>
        <w:rPr>
          <w:spacing w:val="-1"/>
        </w:rPr>
        <w:t xml:space="preserve"> </w:t>
      </w:r>
      <w:r>
        <w:t>age-specific</w:t>
      </w:r>
      <w:r>
        <w:rPr>
          <w:spacing w:val="-3"/>
        </w:rPr>
        <w:t xml:space="preserve"> </w:t>
      </w:r>
      <w:r>
        <w:t>online</w:t>
      </w:r>
      <w:r>
        <w:rPr>
          <w:spacing w:val="-3"/>
        </w:rPr>
        <w:t xml:space="preserve"> </w:t>
      </w:r>
      <w:r>
        <w:t>coaching</w:t>
      </w:r>
      <w:r>
        <w:rPr>
          <w:spacing w:val="-4"/>
        </w:rPr>
        <w:t xml:space="preserve"> </w:t>
      </w:r>
      <w:r>
        <w:t>module</w:t>
      </w:r>
      <w:r>
        <w:rPr>
          <w:spacing w:val="-3"/>
        </w:rPr>
        <w:t xml:space="preserve"> </w:t>
      </w:r>
      <w:r>
        <w:t>for</w:t>
      </w:r>
      <w:r>
        <w:rPr>
          <w:spacing w:val="-3"/>
        </w:rPr>
        <w:t xml:space="preserve"> </w:t>
      </w:r>
      <w:r>
        <w:t>the</w:t>
      </w:r>
      <w:r>
        <w:rPr>
          <w:spacing w:val="-3"/>
        </w:rPr>
        <w:t xml:space="preserve"> </w:t>
      </w:r>
      <w:r>
        <w:t>age</w:t>
      </w:r>
      <w:r>
        <w:rPr>
          <w:spacing w:val="-1"/>
        </w:rPr>
        <w:t xml:space="preserve"> </w:t>
      </w:r>
      <w:r>
        <w:t>team</w:t>
      </w:r>
      <w:r>
        <w:rPr>
          <w:spacing w:val="-3"/>
        </w:rPr>
        <w:t xml:space="preserve"> </w:t>
      </w:r>
      <w:r>
        <w:t>they</w:t>
      </w:r>
      <w:r>
        <w:rPr>
          <w:spacing w:val="-4"/>
        </w:rPr>
        <w:t xml:space="preserve"> </w:t>
      </w:r>
      <w:r>
        <w:t>are</w:t>
      </w:r>
      <w:r>
        <w:rPr>
          <w:spacing w:val="-1"/>
        </w:rPr>
        <w:t xml:space="preserve"> </w:t>
      </w:r>
      <w:r>
        <w:t>rostered</w:t>
      </w:r>
      <w:r>
        <w:rPr>
          <w:spacing w:val="-4"/>
        </w:rPr>
        <w:t xml:space="preserve"> </w:t>
      </w:r>
      <w:r>
        <w:t>on.</w:t>
      </w:r>
      <w:r>
        <w:rPr>
          <w:spacing w:val="-4"/>
        </w:rPr>
        <w:t xml:space="preserve"> </w:t>
      </w:r>
      <w:r>
        <w:t>Coaches</w:t>
      </w:r>
      <w:r>
        <w:rPr>
          <w:spacing w:val="-1"/>
        </w:rPr>
        <w:t xml:space="preserve"> </w:t>
      </w:r>
      <w:r>
        <w:t>on</w:t>
      </w:r>
      <w:r>
        <w:rPr>
          <w:spacing w:val="-4"/>
        </w:rPr>
        <w:t xml:space="preserve"> </w:t>
      </w:r>
      <w:r>
        <w:t>teams</w:t>
      </w:r>
      <w:r>
        <w:rPr>
          <w:spacing w:val="-1"/>
        </w:rPr>
        <w:t xml:space="preserve"> </w:t>
      </w:r>
      <w:r>
        <w:t>having</w:t>
      </w:r>
      <w:r>
        <w:rPr>
          <w:spacing w:val="-1"/>
        </w:rPr>
        <w:t xml:space="preserve"> </w:t>
      </w:r>
      <w:r>
        <w:t>female</w:t>
      </w:r>
      <w:r>
        <w:rPr>
          <w:spacing w:val="-1"/>
        </w:rPr>
        <w:t xml:space="preserve"> </w:t>
      </w:r>
      <w:r>
        <w:t xml:space="preserve">player must also take the Girls Module. </w:t>
      </w:r>
      <w:r>
        <w:rPr>
          <w:b/>
        </w:rPr>
        <w:t>ALL Coaches must complete the Background screening, USAH Module Training, and SafeSport Certification PRIOR to interacting with any minor on or off the ice.</w:t>
      </w:r>
    </w:p>
    <w:p w14:paraId="6588CFCE" w14:textId="77777777" w:rsidR="002433A5" w:rsidRDefault="002433A5">
      <w:pPr>
        <w:pStyle w:val="BodyText"/>
        <w:spacing w:before="9"/>
        <w:rPr>
          <w:b/>
          <w:sz w:val="24"/>
        </w:rPr>
      </w:pPr>
    </w:p>
    <w:p w14:paraId="6588CFCF" w14:textId="77777777" w:rsidR="002433A5" w:rsidRDefault="00000000">
      <w:pPr>
        <w:pStyle w:val="Heading6"/>
      </w:pPr>
      <w:bookmarkStart w:id="25" w:name="Referee-in-Chief"/>
      <w:bookmarkEnd w:id="25"/>
      <w:r>
        <w:rPr>
          <w:color w:val="FF0000"/>
          <w:spacing w:val="-2"/>
        </w:rPr>
        <w:t>Referee-in-Chief</w:t>
      </w:r>
    </w:p>
    <w:p w14:paraId="6588CFD0" w14:textId="77777777" w:rsidR="002433A5" w:rsidRDefault="00000000">
      <w:pPr>
        <w:pStyle w:val="BodyText"/>
        <w:spacing w:before="21" w:line="249" w:lineRule="auto"/>
        <w:ind w:left="105" w:right="578"/>
      </w:pPr>
      <w:r>
        <w:t>UAHA Referee-in-Chief oversees all on-ice officials’ certification clinics within Utah.</w:t>
      </w:r>
      <w:r>
        <w:rPr>
          <w:spacing w:val="40"/>
        </w:rPr>
        <w:t xml:space="preserve"> </w:t>
      </w:r>
      <w:r>
        <w:t>Similar to the coaches, local instructors</w:t>
      </w:r>
      <w:r>
        <w:rPr>
          <w:spacing w:val="-1"/>
        </w:rPr>
        <w:t xml:space="preserve"> </w:t>
      </w:r>
      <w:r>
        <w:t>are</w:t>
      </w:r>
      <w:r>
        <w:rPr>
          <w:spacing w:val="-1"/>
        </w:rPr>
        <w:t xml:space="preserve"> </w:t>
      </w:r>
      <w:r>
        <w:t>used</w:t>
      </w:r>
      <w:r>
        <w:rPr>
          <w:spacing w:val="-4"/>
        </w:rPr>
        <w:t xml:space="preserve"> </w:t>
      </w:r>
      <w:r>
        <w:t>to</w:t>
      </w:r>
      <w:r>
        <w:rPr>
          <w:spacing w:val="-1"/>
        </w:rPr>
        <w:t xml:space="preserve"> </w:t>
      </w:r>
      <w:r>
        <w:t>conduct</w:t>
      </w:r>
      <w:r>
        <w:rPr>
          <w:spacing w:val="-3"/>
        </w:rPr>
        <w:t xml:space="preserve"> </w:t>
      </w:r>
      <w:r>
        <w:t>these</w:t>
      </w:r>
      <w:r>
        <w:rPr>
          <w:spacing w:val="-1"/>
        </w:rPr>
        <w:t xml:space="preserve"> </w:t>
      </w:r>
      <w:r>
        <w:t>on-ice</w:t>
      </w:r>
      <w:r>
        <w:rPr>
          <w:spacing w:val="-1"/>
        </w:rPr>
        <w:t xml:space="preserve"> </w:t>
      </w:r>
      <w:r>
        <w:t>officials’ clinics.</w:t>
      </w:r>
      <w:r>
        <w:rPr>
          <w:spacing w:val="40"/>
        </w:rPr>
        <w:t xml:space="preserve"> </w:t>
      </w:r>
      <w:r>
        <w:t>Officials</w:t>
      </w:r>
      <w:r>
        <w:rPr>
          <w:spacing w:val="-3"/>
        </w:rPr>
        <w:t xml:space="preserve"> </w:t>
      </w:r>
      <w:r>
        <w:t>are</w:t>
      </w:r>
      <w:r>
        <w:rPr>
          <w:spacing w:val="-1"/>
        </w:rPr>
        <w:t xml:space="preserve"> </w:t>
      </w:r>
      <w:r>
        <w:t>required</w:t>
      </w:r>
      <w:r>
        <w:rPr>
          <w:spacing w:val="-1"/>
        </w:rPr>
        <w:t xml:space="preserve"> </w:t>
      </w:r>
      <w:r>
        <w:t>to</w:t>
      </w:r>
      <w:r>
        <w:rPr>
          <w:spacing w:val="-1"/>
        </w:rPr>
        <w:t xml:space="preserve"> </w:t>
      </w:r>
      <w:r>
        <w:t>attend</w:t>
      </w:r>
      <w:r>
        <w:rPr>
          <w:spacing w:val="-1"/>
        </w:rPr>
        <w:t xml:space="preserve"> </w:t>
      </w:r>
      <w:r>
        <w:t>a</w:t>
      </w:r>
      <w:r>
        <w:rPr>
          <w:spacing w:val="-3"/>
        </w:rPr>
        <w:t xml:space="preserve"> </w:t>
      </w:r>
      <w:r>
        <w:t>certification</w:t>
      </w:r>
      <w:r>
        <w:rPr>
          <w:spacing w:val="-1"/>
        </w:rPr>
        <w:t xml:space="preserve"> </w:t>
      </w:r>
      <w:r>
        <w:t>clinic</w:t>
      </w:r>
      <w:r>
        <w:rPr>
          <w:spacing w:val="-1"/>
        </w:rPr>
        <w:t xml:space="preserve"> </w:t>
      </w:r>
      <w:r>
        <w:t xml:space="preserve">annually and complete a background screening in order to remain certified and be eligible to officiate games within Utah and </w:t>
      </w:r>
      <w:r>
        <w:rPr>
          <w:spacing w:val="-2"/>
        </w:rPr>
        <w:t>USAH.</w:t>
      </w:r>
    </w:p>
    <w:p w14:paraId="6588CFD1" w14:textId="77777777" w:rsidR="002433A5" w:rsidRDefault="002433A5">
      <w:pPr>
        <w:pStyle w:val="BodyText"/>
        <w:spacing w:before="1"/>
        <w:rPr>
          <w:sz w:val="24"/>
        </w:rPr>
      </w:pPr>
    </w:p>
    <w:p w14:paraId="6588CFD2" w14:textId="77777777" w:rsidR="002433A5" w:rsidRDefault="00000000">
      <w:pPr>
        <w:pStyle w:val="Heading6"/>
      </w:pPr>
      <w:bookmarkStart w:id="26" w:name="SafeSport_Coordinator"/>
      <w:bookmarkEnd w:id="26"/>
      <w:r>
        <w:rPr>
          <w:color w:val="FF0000"/>
        </w:rPr>
        <w:t>SafeSport</w:t>
      </w:r>
      <w:r>
        <w:rPr>
          <w:color w:val="FF0000"/>
          <w:spacing w:val="-5"/>
        </w:rPr>
        <w:t xml:space="preserve"> </w:t>
      </w:r>
      <w:r>
        <w:rPr>
          <w:color w:val="FF0000"/>
          <w:spacing w:val="-2"/>
        </w:rPr>
        <w:t>Coordinator</w:t>
      </w:r>
    </w:p>
    <w:p w14:paraId="6588CFD3" w14:textId="77777777" w:rsidR="002433A5" w:rsidRDefault="00000000">
      <w:pPr>
        <w:pStyle w:val="BodyText"/>
        <w:spacing w:before="21" w:line="247" w:lineRule="auto"/>
        <w:ind w:left="114" w:right="578" w:hanging="10"/>
      </w:pPr>
      <w:r>
        <w:t>UAHA’s SafeSport Coordinator oversees USA Hockey’s SafeSport program for the affiliate, which includes (a) information</w:t>
      </w:r>
      <w:r>
        <w:rPr>
          <w:spacing w:val="-5"/>
        </w:rPr>
        <w:t xml:space="preserve"> </w:t>
      </w:r>
      <w:r>
        <w:t>and</w:t>
      </w:r>
      <w:r>
        <w:rPr>
          <w:spacing w:val="-5"/>
        </w:rPr>
        <w:t xml:space="preserve"> </w:t>
      </w:r>
      <w:r>
        <w:t>materials</w:t>
      </w:r>
      <w:r>
        <w:rPr>
          <w:spacing w:val="-2"/>
        </w:rPr>
        <w:t xml:space="preserve"> </w:t>
      </w:r>
      <w:r>
        <w:t>addressing</w:t>
      </w:r>
      <w:r>
        <w:rPr>
          <w:spacing w:val="-2"/>
        </w:rPr>
        <w:t xml:space="preserve"> </w:t>
      </w:r>
      <w:r>
        <w:t>how</w:t>
      </w:r>
      <w:r>
        <w:rPr>
          <w:spacing w:val="-3"/>
        </w:rPr>
        <w:t xml:space="preserve"> </w:t>
      </w:r>
      <w:r>
        <w:t>to</w:t>
      </w:r>
      <w:r>
        <w:rPr>
          <w:spacing w:val="-2"/>
        </w:rPr>
        <w:t xml:space="preserve"> </w:t>
      </w:r>
      <w:r>
        <w:t>report</w:t>
      </w:r>
      <w:r>
        <w:rPr>
          <w:spacing w:val="-1"/>
        </w:rPr>
        <w:t xml:space="preserve"> </w:t>
      </w:r>
      <w:r>
        <w:t>suspicions</w:t>
      </w:r>
      <w:r>
        <w:rPr>
          <w:spacing w:val="-2"/>
        </w:rPr>
        <w:t xml:space="preserve"> </w:t>
      </w:r>
      <w:r>
        <w:t>or</w:t>
      </w:r>
      <w:r>
        <w:rPr>
          <w:spacing w:val="-1"/>
        </w:rPr>
        <w:t xml:space="preserve"> </w:t>
      </w:r>
      <w:r>
        <w:t>allegations</w:t>
      </w:r>
      <w:r>
        <w:rPr>
          <w:spacing w:val="-2"/>
        </w:rPr>
        <w:t xml:space="preserve"> </w:t>
      </w:r>
      <w:r>
        <w:t>of</w:t>
      </w:r>
      <w:r>
        <w:rPr>
          <w:spacing w:val="-1"/>
        </w:rPr>
        <w:t xml:space="preserve"> </w:t>
      </w:r>
      <w:r>
        <w:t>physical</w:t>
      </w:r>
      <w:r>
        <w:rPr>
          <w:spacing w:val="-1"/>
        </w:rPr>
        <w:t xml:space="preserve"> </w:t>
      </w:r>
      <w:r>
        <w:t>or</w:t>
      </w:r>
      <w:r>
        <w:rPr>
          <w:spacing w:val="-1"/>
        </w:rPr>
        <w:t xml:space="preserve"> </w:t>
      </w:r>
      <w:r>
        <w:t>sexual</w:t>
      </w:r>
      <w:r>
        <w:rPr>
          <w:spacing w:val="-1"/>
        </w:rPr>
        <w:t xml:space="preserve"> </w:t>
      </w:r>
      <w:r>
        <w:t>abuse,</w:t>
      </w:r>
      <w:r>
        <w:rPr>
          <w:spacing w:val="-2"/>
        </w:rPr>
        <w:t xml:space="preserve"> </w:t>
      </w:r>
      <w:r>
        <w:t>or</w:t>
      </w:r>
      <w:r>
        <w:rPr>
          <w:spacing w:val="-1"/>
        </w:rPr>
        <w:t xml:space="preserve"> </w:t>
      </w:r>
      <w:r>
        <w:t>any</w:t>
      </w:r>
      <w:r>
        <w:rPr>
          <w:spacing w:val="-2"/>
        </w:rPr>
        <w:t xml:space="preserve"> </w:t>
      </w:r>
      <w:r>
        <w:t>violations of USA Hockey’s SafeSport Policies, (b) sample locker room and travel policies for local programs, (c) the names and contact information for the respective Affiliate SafeSport Coordinators, (d) links to the online training materials and videos for USA Hockey volunteers, employees and members, and (e) other information and materials regarding the USA Hockey SafeSport Program.</w:t>
      </w:r>
    </w:p>
    <w:p w14:paraId="6588CFD4" w14:textId="77777777" w:rsidR="002433A5" w:rsidRDefault="002433A5">
      <w:pPr>
        <w:pStyle w:val="BodyText"/>
        <w:spacing w:before="6"/>
        <w:rPr>
          <w:sz w:val="24"/>
        </w:rPr>
      </w:pPr>
    </w:p>
    <w:p w14:paraId="6588CFD5" w14:textId="77777777" w:rsidR="002433A5" w:rsidRDefault="00000000">
      <w:pPr>
        <w:pStyle w:val="Heading6"/>
        <w:ind w:left="119"/>
      </w:pPr>
      <w:bookmarkStart w:id="27" w:name="UAHA_“Outstanding_Debt_List”_-_ODL"/>
      <w:bookmarkEnd w:id="27"/>
      <w:r>
        <w:rPr>
          <w:color w:val="FF0000"/>
        </w:rPr>
        <w:t>UAHA</w:t>
      </w:r>
      <w:r>
        <w:rPr>
          <w:color w:val="FF0000"/>
          <w:spacing w:val="-5"/>
        </w:rPr>
        <w:t xml:space="preserve"> </w:t>
      </w:r>
      <w:r>
        <w:rPr>
          <w:color w:val="FF0000"/>
        </w:rPr>
        <w:t>“Outstanding</w:t>
      </w:r>
      <w:r>
        <w:rPr>
          <w:color w:val="FF0000"/>
          <w:spacing w:val="-3"/>
        </w:rPr>
        <w:t xml:space="preserve"> </w:t>
      </w:r>
      <w:r>
        <w:rPr>
          <w:color w:val="FF0000"/>
        </w:rPr>
        <w:t>Debt</w:t>
      </w:r>
      <w:r>
        <w:rPr>
          <w:color w:val="FF0000"/>
          <w:spacing w:val="-3"/>
        </w:rPr>
        <w:t xml:space="preserve"> </w:t>
      </w:r>
      <w:r>
        <w:rPr>
          <w:color w:val="FF0000"/>
        </w:rPr>
        <w:t>List”</w:t>
      </w:r>
      <w:r>
        <w:rPr>
          <w:color w:val="FF0000"/>
          <w:spacing w:val="-3"/>
        </w:rPr>
        <w:t xml:space="preserve"> </w:t>
      </w:r>
      <w:r>
        <w:rPr>
          <w:color w:val="FF0000"/>
        </w:rPr>
        <w:t>-</w:t>
      </w:r>
      <w:r>
        <w:rPr>
          <w:color w:val="FF0000"/>
          <w:spacing w:val="-4"/>
        </w:rPr>
        <w:t xml:space="preserve"> </w:t>
      </w:r>
      <w:r>
        <w:rPr>
          <w:color w:val="FF0000"/>
          <w:spacing w:val="-5"/>
        </w:rPr>
        <w:t>ODL</w:t>
      </w:r>
    </w:p>
    <w:p w14:paraId="6588CFD6" w14:textId="77777777" w:rsidR="002433A5" w:rsidRDefault="00000000">
      <w:pPr>
        <w:pStyle w:val="BodyText"/>
        <w:spacing w:before="21" w:line="247" w:lineRule="auto"/>
        <w:ind w:left="114" w:right="111" w:hanging="10"/>
      </w:pPr>
      <w:r>
        <w:t>Member</w:t>
      </w:r>
      <w:r>
        <w:rPr>
          <w:spacing w:val="-5"/>
        </w:rPr>
        <w:t xml:space="preserve"> </w:t>
      </w:r>
      <w:r>
        <w:t>Associations</w:t>
      </w:r>
      <w:r>
        <w:rPr>
          <w:spacing w:val="-3"/>
        </w:rPr>
        <w:t xml:space="preserve"> </w:t>
      </w:r>
      <w:r>
        <w:t>shall</w:t>
      </w:r>
      <w:r>
        <w:rPr>
          <w:spacing w:val="-5"/>
        </w:rPr>
        <w:t xml:space="preserve"> </w:t>
      </w:r>
      <w:r>
        <w:t>comply</w:t>
      </w:r>
      <w:r>
        <w:rPr>
          <w:spacing w:val="-3"/>
        </w:rPr>
        <w:t xml:space="preserve"> </w:t>
      </w:r>
      <w:r>
        <w:t>with</w:t>
      </w:r>
      <w:r>
        <w:rPr>
          <w:spacing w:val="-3"/>
        </w:rPr>
        <w:t xml:space="preserve"> </w:t>
      </w:r>
      <w:r>
        <w:t>USAH</w:t>
      </w:r>
      <w:r>
        <w:rPr>
          <w:spacing w:val="-4"/>
        </w:rPr>
        <w:t xml:space="preserve"> </w:t>
      </w:r>
      <w:r>
        <w:t>Bylaw</w:t>
      </w:r>
      <w:r>
        <w:rPr>
          <w:spacing w:val="-4"/>
        </w:rPr>
        <w:t xml:space="preserve"> </w:t>
      </w:r>
      <w:r>
        <w:t>10.D.3.j,</w:t>
      </w:r>
      <w:r>
        <w:rPr>
          <w:spacing w:val="-3"/>
        </w:rPr>
        <w:t xml:space="preserve"> </w:t>
      </w:r>
      <w:r>
        <w:t>Procedures</w:t>
      </w:r>
      <w:r>
        <w:rPr>
          <w:spacing w:val="-3"/>
        </w:rPr>
        <w:t xml:space="preserve"> </w:t>
      </w:r>
      <w:r>
        <w:t>Applicable</w:t>
      </w:r>
      <w:r>
        <w:rPr>
          <w:spacing w:val="-5"/>
        </w:rPr>
        <w:t xml:space="preserve"> </w:t>
      </w:r>
      <w:r>
        <w:t>to</w:t>
      </w:r>
      <w:r>
        <w:rPr>
          <w:spacing w:val="-3"/>
        </w:rPr>
        <w:t xml:space="preserve"> </w:t>
      </w:r>
      <w:r>
        <w:t>Participant</w:t>
      </w:r>
      <w:r>
        <w:rPr>
          <w:spacing w:val="-2"/>
        </w:rPr>
        <w:t xml:space="preserve"> </w:t>
      </w:r>
      <w:r>
        <w:t>Ineligibility Determinations Based on Financial Disputes.</w:t>
      </w:r>
    </w:p>
    <w:p w14:paraId="6588CFD7" w14:textId="77777777" w:rsidR="002433A5" w:rsidRDefault="002433A5">
      <w:pPr>
        <w:pStyle w:val="BodyText"/>
        <w:spacing w:before="2"/>
        <w:rPr>
          <w:sz w:val="24"/>
        </w:rPr>
      </w:pPr>
    </w:p>
    <w:p w14:paraId="6588CFD8" w14:textId="77777777" w:rsidR="002433A5" w:rsidRDefault="00000000">
      <w:pPr>
        <w:pStyle w:val="BodyText"/>
        <w:spacing w:line="247" w:lineRule="auto"/>
        <w:ind w:left="114" w:right="593" w:hanging="10"/>
      </w:pPr>
      <w:r>
        <w:t>UAHA maintains a list of players across the Affiliate who has not completed their financial obligations to an association or team.</w:t>
      </w:r>
      <w:r>
        <w:rPr>
          <w:spacing w:val="-1"/>
        </w:rPr>
        <w:t xml:space="preserve"> </w:t>
      </w:r>
      <w:r>
        <w:t>Member</w:t>
      </w:r>
      <w:r>
        <w:rPr>
          <w:spacing w:val="-3"/>
        </w:rPr>
        <w:t xml:space="preserve"> </w:t>
      </w:r>
      <w:r>
        <w:t>associations,</w:t>
      </w:r>
      <w:r>
        <w:rPr>
          <w:spacing w:val="-1"/>
        </w:rPr>
        <w:t xml:space="preserve"> </w:t>
      </w:r>
      <w:r>
        <w:t>rinks</w:t>
      </w:r>
      <w:r>
        <w:rPr>
          <w:spacing w:val="-3"/>
        </w:rPr>
        <w:t xml:space="preserve"> </w:t>
      </w:r>
      <w:r>
        <w:t>and</w:t>
      </w:r>
      <w:r>
        <w:rPr>
          <w:spacing w:val="-4"/>
        </w:rPr>
        <w:t xml:space="preserve"> </w:t>
      </w:r>
      <w:r>
        <w:t>teams</w:t>
      </w:r>
      <w:r>
        <w:rPr>
          <w:spacing w:val="-3"/>
        </w:rPr>
        <w:t xml:space="preserve"> </w:t>
      </w:r>
      <w:r>
        <w:t>may</w:t>
      </w:r>
      <w:r>
        <w:rPr>
          <w:spacing w:val="-1"/>
        </w:rPr>
        <w:t xml:space="preserve"> </w:t>
      </w:r>
      <w:r>
        <w:t>add</w:t>
      </w:r>
      <w:r>
        <w:rPr>
          <w:spacing w:val="-1"/>
        </w:rPr>
        <w:t xml:space="preserve"> </w:t>
      </w:r>
      <w:r>
        <w:t>players</w:t>
      </w:r>
      <w:r>
        <w:rPr>
          <w:spacing w:val="-1"/>
        </w:rPr>
        <w:t xml:space="preserve"> </w:t>
      </w:r>
      <w:r>
        <w:t>to</w:t>
      </w:r>
      <w:r>
        <w:rPr>
          <w:spacing w:val="-4"/>
        </w:rPr>
        <w:t xml:space="preserve"> </w:t>
      </w:r>
      <w:r>
        <w:t>the</w:t>
      </w:r>
      <w:r>
        <w:rPr>
          <w:spacing w:val="-1"/>
        </w:rPr>
        <w:t xml:space="preserve"> </w:t>
      </w:r>
      <w:r>
        <w:t>ODL</w:t>
      </w:r>
      <w:r>
        <w:rPr>
          <w:spacing w:val="-2"/>
        </w:rPr>
        <w:t xml:space="preserve"> </w:t>
      </w:r>
      <w:r>
        <w:t>at any</w:t>
      </w:r>
      <w:r>
        <w:rPr>
          <w:spacing w:val="-4"/>
        </w:rPr>
        <w:t xml:space="preserve"> </w:t>
      </w:r>
      <w:r>
        <w:t>time</w:t>
      </w:r>
      <w:r>
        <w:rPr>
          <w:spacing w:val="-1"/>
        </w:rPr>
        <w:t xml:space="preserve"> </w:t>
      </w:r>
      <w:r>
        <w:t>during</w:t>
      </w:r>
      <w:r>
        <w:rPr>
          <w:spacing w:val="-1"/>
        </w:rPr>
        <w:t xml:space="preserve"> </w:t>
      </w:r>
      <w:r>
        <w:t>the</w:t>
      </w:r>
      <w:r>
        <w:rPr>
          <w:spacing w:val="-1"/>
        </w:rPr>
        <w:t xml:space="preserve"> </w:t>
      </w:r>
      <w:r>
        <w:t>season</w:t>
      </w:r>
      <w:r>
        <w:rPr>
          <w:spacing w:val="-1"/>
        </w:rPr>
        <w:t xml:space="preserve"> </w:t>
      </w:r>
      <w:r>
        <w:t>by</w:t>
      </w:r>
      <w:r>
        <w:rPr>
          <w:spacing w:val="-4"/>
        </w:rPr>
        <w:t xml:space="preserve"> </w:t>
      </w:r>
      <w:r>
        <w:t>submitting</w:t>
      </w:r>
      <w:r>
        <w:rPr>
          <w:spacing w:val="-1"/>
        </w:rPr>
        <w:t xml:space="preserve"> </w:t>
      </w:r>
      <w:r>
        <w:t>a form to the UAHA Vice President of Discipline that identifies:</w:t>
      </w:r>
    </w:p>
    <w:p w14:paraId="6588CFD9" w14:textId="77777777" w:rsidR="002433A5" w:rsidRDefault="002433A5">
      <w:pPr>
        <w:pStyle w:val="BodyText"/>
        <w:spacing w:before="5"/>
        <w:rPr>
          <w:sz w:val="24"/>
        </w:rPr>
      </w:pPr>
    </w:p>
    <w:p w14:paraId="6588CFDA" w14:textId="77777777" w:rsidR="002433A5" w:rsidRDefault="00000000">
      <w:pPr>
        <w:pStyle w:val="ListParagraph"/>
        <w:numPr>
          <w:ilvl w:val="0"/>
          <w:numId w:val="50"/>
        </w:numPr>
        <w:tabs>
          <w:tab w:val="left" w:pos="1068"/>
        </w:tabs>
        <w:spacing w:before="1"/>
      </w:pPr>
      <w:r>
        <w:t>Player</w:t>
      </w:r>
      <w:r>
        <w:rPr>
          <w:spacing w:val="-1"/>
        </w:rPr>
        <w:t xml:space="preserve"> </w:t>
      </w:r>
      <w:r>
        <w:rPr>
          <w:spacing w:val="-4"/>
        </w:rPr>
        <w:t>Name</w:t>
      </w:r>
    </w:p>
    <w:p w14:paraId="6588CFDB" w14:textId="77777777" w:rsidR="002433A5" w:rsidRDefault="00000000">
      <w:pPr>
        <w:pStyle w:val="ListParagraph"/>
        <w:numPr>
          <w:ilvl w:val="0"/>
          <w:numId w:val="50"/>
        </w:numPr>
        <w:tabs>
          <w:tab w:val="left" w:pos="1068"/>
        </w:tabs>
        <w:spacing w:before="13"/>
      </w:pPr>
      <w:r>
        <w:rPr>
          <w:spacing w:val="-5"/>
        </w:rPr>
        <w:t>DOB</w:t>
      </w:r>
    </w:p>
    <w:p w14:paraId="6588CFDC" w14:textId="77777777" w:rsidR="002433A5" w:rsidRDefault="00000000">
      <w:pPr>
        <w:pStyle w:val="ListParagraph"/>
        <w:numPr>
          <w:ilvl w:val="0"/>
          <w:numId w:val="50"/>
        </w:numPr>
        <w:tabs>
          <w:tab w:val="left" w:pos="1068"/>
        </w:tabs>
        <w:spacing w:before="14"/>
      </w:pPr>
      <w:r>
        <w:t>Contact</w:t>
      </w:r>
      <w:r>
        <w:rPr>
          <w:spacing w:val="-3"/>
        </w:rPr>
        <w:t xml:space="preserve"> </w:t>
      </w:r>
      <w:r>
        <w:t>information</w:t>
      </w:r>
      <w:r>
        <w:rPr>
          <w:spacing w:val="-7"/>
        </w:rPr>
        <w:t xml:space="preserve"> </w:t>
      </w:r>
      <w:r>
        <w:t>(phone,</w:t>
      </w:r>
      <w:r>
        <w:rPr>
          <w:spacing w:val="-4"/>
        </w:rPr>
        <w:t xml:space="preserve"> </w:t>
      </w:r>
      <w:r>
        <w:t>email,</w:t>
      </w:r>
      <w:r>
        <w:rPr>
          <w:spacing w:val="-4"/>
        </w:rPr>
        <w:t xml:space="preserve"> </w:t>
      </w:r>
      <w:r>
        <w:t>mailing</w:t>
      </w:r>
      <w:r>
        <w:rPr>
          <w:spacing w:val="-4"/>
        </w:rPr>
        <w:t xml:space="preserve"> </w:t>
      </w:r>
      <w:r>
        <w:t>address)</w:t>
      </w:r>
      <w:r>
        <w:rPr>
          <w:spacing w:val="-6"/>
        </w:rPr>
        <w:t xml:space="preserve"> </w:t>
      </w:r>
      <w:r>
        <w:t>for</w:t>
      </w:r>
      <w:r>
        <w:rPr>
          <w:spacing w:val="-3"/>
        </w:rPr>
        <w:t xml:space="preserve"> </w:t>
      </w:r>
      <w:r>
        <w:t>the</w:t>
      </w:r>
      <w:r>
        <w:rPr>
          <w:spacing w:val="-4"/>
        </w:rPr>
        <w:t xml:space="preserve"> </w:t>
      </w:r>
      <w:r>
        <w:t>player</w:t>
      </w:r>
      <w:r>
        <w:rPr>
          <w:spacing w:val="-3"/>
        </w:rPr>
        <w:t xml:space="preserve"> </w:t>
      </w:r>
      <w:r>
        <w:t>being</w:t>
      </w:r>
      <w:r>
        <w:rPr>
          <w:spacing w:val="-3"/>
        </w:rPr>
        <w:t xml:space="preserve"> </w:t>
      </w:r>
      <w:r>
        <w:rPr>
          <w:spacing w:val="-2"/>
        </w:rPr>
        <w:t>added</w:t>
      </w:r>
    </w:p>
    <w:p w14:paraId="6588CFDD" w14:textId="77777777" w:rsidR="002433A5" w:rsidRDefault="00000000">
      <w:pPr>
        <w:pStyle w:val="ListParagraph"/>
        <w:numPr>
          <w:ilvl w:val="0"/>
          <w:numId w:val="50"/>
        </w:numPr>
        <w:tabs>
          <w:tab w:val="left" w:pos="1068"/>
        </w:tabs>
        <w:spacing w:before="13"/>
      </w:pPr>
      <w:r>
        <w:t>Member</w:t>
      </w:r>
      <w:r>
        <w:rPr>
          <w:spacing w:val="-5"/>
        </w:rPr>
        <w:t xml:space="preserve"> </w:t>
      </w:r>
      <w:r>
        <w:t>association</w:t>
      </w:r>
      <w:r>
        <w:rPr>
          <w:spacing w:val="-5"/>
        </w:rPr>
        <w:t xml:space="preserve"> </w:t>
      </w:r>
      <w:r>
        <w:t>making</w:t>
      </w:r>
      <w:r>
        <w:rPr>
          <w:spacing w:val="-3"/>
        </w:rPr>
        <w:t xml:space="preserve"> </w:t>
      </w:r>
      <w:r>
        <w:t>the</w:t>
      </w:r>
      <w:r>
        <w:rPr>
          <w:spacing w:val="-4"/>
        </w:rPr>
        <w:t xml:space="preserve"> </w:t>
      </w:r>
      <w:r>
        <w:rPr>
          <w:spacing w:val="-2"/>
        </w:rPr>
        <w:t>request</w:t>
      </w:r>
    </w:p>
    <w:p w14:paraId="6588CFDE" w14:textId="77777777" w:rsidR="002433A5" w:rsidRDefault="00000000">
      <w:pPr>
        <w:pStyle w:val="ListParagraph"/>
        <w:numPr>
          <w:ilvl w:val="0"/>
          <w:numId w:val="50"/>
        </w:numPr>
        <w:tabs>
          <w:tab w:val="left" w:pos="1068"/>
        </w:tabs>
        <w:spacing w:before="14"/>
      </w:pPr>
      <w:r>
        <w:t>Dollar</w:t>
      </w:r>
      <w:r>
        <w:rPr>
          <w:spacing w:val="-2"/>
        </w:rPr>
        <w:t xml:space="preserve"> </w:t>
      </w:r>
      <w:r>
        <w:t>amount</w:t>
      </w:r>
      <w:r>
        <w:rPr>
          <w:spacing w:val="-1"/>
        </w:rPr>
        <w:t xml:space="preserve"> </w:t>
      </w:r>
      <w:r>
        <w:t>owed</w:t>
      </w:r>
      <w:r>
        <w:rPr>
          <w:spacing w:val="-6"/>
        </w:rPr>
        <w:t xml:space="preserve"> </w:t>
      </w:r>
      <w:r>
        <w:t>to</w:t>
      </w:r>
      <w:r>
        <w:rPr>
          <w:spacing w:val="-5"/>
        </w:rPr>
        <w:t xml:space="preserve"> </w:t>
      </w:r>
      <w:r>
        <w:t>a</w:t>
      </w:r>
      <w:r>
        <w:rPr>
          <w:spacing w:val="-2"/>
        </w:rPr>
        <w:t xml:space="preserve"> </w:t>
      </w:r>
      <w:r>
        <w:t>member</w:t>
      </w:r>
      <w:r>
        <w:rPr>
          <w:spacing w:val="-2"/>
        </w:rPr>
        <w:t xml:space="preserve"> </w:t>
      </w:r>
      <w:r>
        <w:t>association</w:t>
      </w:r>
      <w:r>
        <w:rPr>
          <w:spacing w:val="-2"/>
        </w:rPr>
        <w:t xml:space="preserve"> </w:t>
      </w:r>
      <w:r>
        <w:t>or</w:t>
      </w:r>
      <w:r>
        <w:rPr>
          <w:spacing w:val="-4"/>
        </w:rPr>
        <w:t xml:space="preserve"> team</w:t>
      </w:r>
    </w:p>
    <w:p w14:paraId="6588CFDF" w14:textId="77777777" w:rsidR="002433A5" w:rsidRDefault="00000000">
      <w:pPr>
        <w:pStyle w:val="ListParagraph"/>
        <w:numPr>
          <w:ilvl w:val="0"/>
          <w:numId w:val="50"/>
        </w:numPr>
        <w:tabs>
          <w:tab w:val="left" w:pos="1068"/>
        </w:tabs>
        <w:spacing w:before="13"/>
      </w:pPr>
      <w:r>
        <w:t>Description</w:t>
      </w:r>
      <w:r>
        <w:rPr>
          <w:spacing w:val="-6"/>
        </w:rPr>
        <w:t xml:space="preserve"> </w:t>
      </w:r>
      <w:r>
        <w:t>and/or</w:t>
      </w:r>
      <w:r>
        <w:rPr>
          <w:spacing w:val="-5"/>
        </w:rPr>
        <w:t xml:space="preserve"> </w:t>
      </w:r>
      <w:r>
        <w:t>timeline</w:t>
      </w:r>
      <w:r>
        <w:rPr>
          <w:spacing w:val="-5"/>
        </w:rPr>
        <w:t xml:space="preserve"> </w:t>
      </w:r>
      <w:r>
        <w:t>of</w:t>
      </w:r>
      <w:r>
        <w:rPr>
          <w:spacing w:val="-2"/>
        </w:rPr>
        <w:t xml:space="preserve"> </w:t>
      </w:r>
      <w:r>
        <w:t>collection</w:t>
      </w:r>
      <w:r>
        <w:rPr>
          <w:spacing w:val="-5"/>
        </w:rPr>
        <w:t xml:space="preserve"> </w:t>
      </w:r>
      <w:r>
        <w:rPr>
          <w:spacing w:val="-2"/>
        </w:rPr>
        <w:t>attempts</w:t>
      </w:r>
    </w:p>
    <w:p w14:paraId="6588CFE0" w14:textId="77777777" w:rsidR="002433A5" w:rsidRDefault="00000000">
      <w:pPr>
        <w:pStyle w:val="ListParagraph"/>
        <w:numPr>
          <w:ilvl w:val="0"/>
          <w:numId w:val="50"/>
        </w:numPr>
        <w:tabs>
          <w:tab w:val="left" w:pos="1068"/>
        </w:tabs>
        <w:spacing w:before="14"/>
      </w:pPr>
      <w:r>
        <w:t>Copies</w:t>
      </w:r>
      <w:r>
        <w:rPr>
          <w:spacing w:val="-6"/>
        </w:rPr>
        <w:t xml:space="preserve"> </w:t>
      </w:r>
      <w:r>
        <w:t>of</w:t>
      </w:r>
      <w:r>
        <w:rPr>
          <w:spacing w:val="-2"/>
        </w:rPr>
        <w:t xml:space="preserve"> </w:t>
      </w:r>
      <w:r>
        <w:t>all</w:t>
      </w:r>
      <w:r>
        <w:rPr>
          <w:spacing w:val="-2"/>
        </w:rPr>
        <w:t xml:space="preserve"> </w:t>
      </w:r>
      <w:r>
        <w:t>correspondence</w:t>
      </w:r>
      <w:r>
        <w:rPr>
          <w:spacing w:val="-3"/>
        </w:rPr>
        <w:t xml:space="preserve"> </w:t>
      </w:r>
      <w:r>
        <w:t>between</w:t>
      </w:r>
      <w:r>
        <w:rPr>
          <w:spacing w:val="-6"/>
        </w:rPr>
        <w:t xml:space="preserve"> </w:t>
      </w:r>
      <w:r>
        <w:t>the</w:t>
      </w:r>
      <w:r>
        <w:rPr>
          <w:spacing w:val="-5"/>
        </w:rPr>
        <w:t xml:space="preserve"> </w:t>
      </w:r>
      <w:r>
        <w:rPr>
          <w:spacing w:val="-2"/>
        </w:rPr>
        <w:t>parties</w:t>
      </w:r>
    </w:p>
    <w:p w14:paraId="6588CFE1" w14:textId="77777777" w:rsidR="002433A5" w:rsidRDefault="002433A5">
      <w:pPr>
        <w:pStyle w:val="BodyText"/>
        <w:spacing w:before="11"/>
        <w:rPr>
          <w:sz w:val="24"/>
        </w:rPr>
      </w:pPr>
    </w:p>
    <w:p w14:paraId="6588CFE2" w14:textId="77777777" w:rsidR="002433A5" w:rsidRDefault="00000000">
      <w:pPr>
        <w:pStyle w:val="BodyText"/>
        <w:spacing w:line="247" w:lineRule="auto"/>
        <w:ind w:left="115" w:right="556" w:hanging="10"/>
      </w:pPr>
      <w:r>
        <w:t>Although players can be added to</w:t>
      </w:r>
      <w:r>
        <w:rPr>
          <w:spacing w:val="-1"/>
        </w:rPr>
        <w:t xml:space="preserve"> </w:t>
      </w:r>
      <w:r>
        <w:t>the ODL during</w:t>
      </w:r>
      <w:r>
        <w:rPr>
          <w:spacing w:val="-1"/>
        </w:rPr>
        <w:t xml:space="preserve"> </w:t>
      </w:r>
      <w:r>
        <w:t>the season, the last day</w:t>
      </w:r>
      <w:r>
        <w:rPr>
          <w:spacing w:val="-1"/>
        </w:rPr>
        <w:t xml:space="preserve"> </w:t>
      </w:r>
      <w:r>
        <w:t>to</w:t>
      </w:r>
      <w:r>
        <w:rPr>
          <w:spacing w:val="-1"/>
        </w:rPr>
        <w:t xml:space="preserve"> </w:t>
      </w:r>
      <w:r>
        <w:t>make additions to the list for the prior season is</w:t>
      </w:r>
      <w:r>
        <w:rPr>
          <w:spacing w:val="-2"/>
        </w:rPr>
        <w:t xml:space="preserve"> </w:t>
      </w:r>
      <w:r>
        <w:t>the</w:t>
      </w:r>
      <w:r>
        <w:rPr>
          <w:spacing w:val="-2"/>
        </w:rPr>
        <w:t xml:space="preserve"> </w:t>
      </w:r>
      <w:r>
        <w:t>second</w:t>
      </w:r>
      <w:r>
        <w:rPr>
          <w:spacing w:val="-5"/>
        </w:rPr>
        <w:t xml:space="preserve"> </w:t>
      </w:r>
      <w:r>
        <w:t>day</w:t>
      </w:r>
      <w:r>
        <w:rPr>
          <w:spacing w:val="-5"/>
        </w:rPr>
        <w:t xml:space="preserve"> </w:t>
      </w:r>
      <w:r>
        <w:t>after</w:t>
      </w:r>
      <w:r>
        <w:rPr>
          <w:spacing w:val="-1"/>
        </w:rPr>
        <w:t xml:space="preserve"> </w:t>
      </w:r>
      <w:r>
        <w:t>USA</w:t>
      </w:r>
      <w:r>
        <w:rPr>
          <w:spacing w:val="-3"/>
        </w:rPr>
        <w:t xml:space="preserve"> </w:t>
      </w:r>
      <w:r>
        <w:t>Hockey</w:t>
      </w:r>
      <w:r>
        <w:rPr>
          <w:spacing w:val="-2"/>
        </w:rPr>
        <w:t xml:space="preserve"> </w:t>
      </w:r>
      <w:r>
        <w:t>Nationals</w:t>
      </w:r>
      <w:r>
        <w:rPr>
          <w:spacing w:val="-2"/>
        </w:rPr>
        <w:t xml:space="preserve"> </w:t>
      </w:r>
      <w:r>
        <w:t>concludes</w:t>
      </w:r>
      <w:r>
        <w:rPr>
          <w:spacing w:val="-2"/>
        </w:rPr>
        <w:t xml:space="preserve"> </w:t>
      </w:r>
      <w:r>
        <w:t>each</w:t>
      </w:r>
      <w:r>
        <w:rPr>
          <w:spacing w:val="-2"/>
        </w:rPr>
        <w:t xml:space="preserve"> </w:t>
      </w:r>
      <w:r>
        <w:t>year.</w:t>
      </w:r>
      <w:r>
        <w:rPr>
          <w:spacing w:val="-2"/>
        </w:rPr>
        <w:t xml:space="preserve"> </w:t>
      </w:r>
      <w:r>
        <w:t>Any</w:t>
      </w:r>
      <w:r>
        <w:rPr>
          <w:spacing w:val="-2"/>
        </w:rPr>
        <w:t xml:space="preserve"> </w:t>
      </w:r>
      <w:r>
        <w:t>player</w:t>
      </w:r>
      <w:r>
        <w:rPr>
          <w:spacing w:val="-1"/>
        </w:rPr>
        <w:t xml:space="preserve"> </w:t>
      </w:r>
      <w:r>
        <w:t>not</w:t>
      </w:r>
      <w:r>
        <w:rPr>
          <w:spacing w:val="-1"/>
        </w:rPr>
        <w:t xml:space="preserve"> </w:t>
      </w:r>
      <w:r>
        <w:t>added</w:t>
      </w:r>
      <w:r>
        <w:rPr>
          <w:spacing w:val="-2"/>
        </w:rPr>
        <w:t xml:space="preserve"> </w:t>
      </w:r>
      <w:r>
        <w:t>to</w:t>
      </w:r>
      <w:r>
        <w:rPr>
          <w:spacing w:val="-2"/>
        </w:rPr>
        <w:t xml:space="preserve"> </w:t>
      </w:r>
      <w:r>
        <w:t>the</w:t>
      </w:r>
      <w:r>
        <w:rPr>
          <w:spacing w:val="-2"/>
        </w:rPr>
        <w:t xml:space="preserve"> </w:t>
      </w:r>
      <w:r>
        <w:t>ODL</w:t>
      </w:r>
      <w:r>
        <w:rPr>
          <w:spacing w:val="-3"/>
        </w:rPr>
        <w:t xml:space="preserve"> </w:t>
      </w:r>
      <w:r>
        <w:t>list</w:t>
      </w:r>
      <w:r>
        <w:rPr>
          <w:spacing w:val="-4"/>
        </w:rPr>
        <w:t xml:space="preserve"> </w:t>
      </w:r>
      <w:r>
        <w:t>by</w:t>
      </w:r>
      <w:r>
        <w:rPr>
          <w:spacing w:val="-5"/>
        </w:rPr>
        <w:t xml:space="preserve"> </w:t>
      </w:r>
      <w:r>
        <w:t>that</w:t>
      </w:r>
      <w:r>
        <w:rPr>
          <w:spacing w:val="-1"/>
        </w:rPr>
        <w:t xml:space="preserve"> </w:t>
      </w:r>
      <w:r>
        <w:t>date</w:t>
      </w:r>
      <w:r>
        <w:rPr>
          <w:spacing w:val="-2"/>
        </w:rPr>
        <w:t xml:space="preserve"> </w:t>
      </w:r>
      <w:r>
        <w:t>will be assumed to be in good financial standing for the prior season and is eligible for all USAH activities and to tryout and sign with any other organization for the next season. Players added to the ODL may NOT skate for any association, club or team INCLUDING the association,</w:t>
      </w:r>
      <w:r>
        <w:rPr>
          <w:spacing w:val="-2"/>
        </w:rPr>
        <w:t xml:space="preserve"> </w:t>
      </w:r>
      <w:r>
        <w:t>club or</w:t>
      </w:r>
      <w:r>
        <w:rPr>
          <w:spacing w:val="-1"/>
        </w:rPr>
        <w:t xml:space="preserve"> </w:t>
      </w:r>
      <w:r>
        <w:t>team</w:t>
      </w:r>
      <w:r>
        <w:rPr>
          <w:spacing w:val="-1"/>
        </w:rPr>
        <w:t xml:space="preserve"> </w:t>
      </w:r>
      <w:r>
        <w:t>that added the player to the ODL. A member</w:t>
      </w:r>
      <w:r>
        <w:rPr>
          <w:spacing w:val="-1"/>
        </w:rPr>
        <w:t xml:space="preserve"> </w:t>
      </w:r>
      <w:r>
        <w:t>association,</w:t>
      </w:r>
      <w:r>
        <w:rPr>
          <w:spacing w:val="-2"/>
        </w:rPr>
        <w:t xml:space="preserve"> </w:t>
      </w:r>
      <w:r>
        <w:t>club or</w:t>
      </w:r>
      <w:r>
        <w:rPr>
          <w:spacing w:val="-1"/>
        </w:rPr>
        <w:t xml:space="preserve"> </w:t>
      </w:r>
      <w:r>
        <w:t>team that adds a player to the ODL and then allows the player to skate before the obligation is satisfied will waive the rights to amounts owed and the player will be removed from the ODL.</w:t>
      </w:r>
    </w:p>
    <w:p w14:paraId="6588CFE3" w14:textId="77777777" w:rsidR="002433A5" w:rsidRDefault="002433A5">
      <w:pPr>
        <w:spacing w:line="247" w:lineRule="auto"/>
        <w:sectPr w:rsidR="002433A5">
          <w:pgSz w:w="12240" w:h="15840"/>
          <w:pgMar w:top="1520" w:right="180" w:bottom="960" w:left="600" w:header="763" w:footer="767" w:gutter="0"/>
          <w:cols w:space="720"/>
        </w:sectPr>
      </w:pPr>
    </w:p>
    <w:p w14:paraId="6588CFE4" w14:textId="77777777" w:rsidR="002433A5" w:rsidRDefault="002433A5">
      <w:pPr>
        <w:pStyle w:val="BodyText"/>
        <w:spacing w:before="10"/>
        <w:rPr>
          <w:sz w:val="15"/>
        </w:rPr>
      </w:pPr>
    </w:p>
    <w:p w14:paraId="6588CFE5" w14:textId="77777777" w:rsidR="002433A5" w:rsidRDefault="00000000">
      <w:pPr>
        <w:pStyle w:val="BodyText"/>
        <w:spacing w:before="92" w:line="247" w:lineRule="auto"/>
        <w:ind w:left="115" w:right="578" w:hanging="10"/>
      </w:pPr>
      <w:r>
        <w:t>If a</w:t>
      </w:r>
      <w:r>
        <w:rPr>
          <w:spacing w:val="-1"/>
        </w:rPr>
        <w:t xml:space="preserve"> </w:t>
      </w:r>
      <w:r>
        <w:t>player</w:t>
      </w:r>
      <w:r>
        <w:rPr>
          <w:spacing w:val="-3"/>
        </w:rPr>
        <w:t xml:space="preserve"> </w:t>
      </w:r>
      <w:r>
        <w:t>is</w:t>
      </w:r>
      <w:r>
        <w:rPr>
          <w:spacing w:val="-3"/>
        </w:rPr>
        <w:t xml:space="preserve"> </w:t>
      </w:r>
      <w:r>
        <w:t>added</w:t>
      </w:r>
      <w:r>
        <w:rPr>
          <w:spacing w:val="-4"/>
        </w:rPr>
        <w:t xml:space="preserve"> </w:t>
      </w:r>
      <w:r>
        <w:t>to</w:t>
      </w:r>
      <w:r>
        <w:rPr>
          <w:spacing w:val="-4"/>
        </w:rPr>
        <w:t xml:space="preserve"> </w:t>
      </w:r>
      <w:r>
        <w:t>the</w:t>
      </w:r>
      <w:r>
        <w:rPr>
          <w:spacing w:val="-1"/>
        </w:rPr>
        <w:t xml:space="preserve"> </w:t>
      </w:r>
      <w:r>
        <w:t>ODL</w:t>
      </w:r>
      <w:r>
        <w:rPr>
          <w:spacing w:val="-2"/>
        </w:rPr>
        <w:t xml:space="preserve"> </w:t>
      </w:r>
      <w:r>
        <w:t>at any</w:t>
      </w:r>
      <w:r>
        <w:rPr>
          <w:spacing w:val="-4"/>
        </w:rPr>
        <w:t xml:space="preserve"> </w:t>
      </w:r>
      <w:r>
        <w:t>point</w:t>
      </w:r>
      <w:r>
        <w:rPr>
          <w:spacing w:val="-3"/>
        </w:rPr>
        <w:t xml:space="preserve"> </w:t>
      </w:r>
      <w:r>
        <w:t>in</w:t>
      </w:r>
      <w:r>
        <w:rPr>
          <w:spacing w:val="-1"/>
        </w:rPr>
        <w:t xml:space="preserve"> </w:t>
      </w:r>
      <w:r>
        <w:t>the</w:t>
      </w:r>
      <w:r>
        <w:rPr>
          <w:spacing w:val="-1"/>
        </w:rPr>
        <w:t xml:space="preserve"> </w:t>
      </w:r>
      <w:r>
        <w:t>season</w:t>
      </w:r>
      <w:r>
        <w:rPr>
          <w:spacing w:val="-1"/>
        </w:rPr>
        <w:t xml:space="preserve"> </w:t>
      </w:r>
      <w:r>
        <w:t>his/her eligibility</w:t>
      </w:r>
      <w:r>
        <w:rPr>
          <w:spacing w:val="-4"/>
        </w:rPr>
        <w:t xml:space="preserve"> </w:t>
      </w:r>
      <w:r>
        <w:t>on</w:t>
      </w:r>
      <w:r>
        <w:rPr>
          <w:spacing w:val="-1"/>
        </w:rPr>
        <w:t xml:space="preserve"> </w:t>
      </w:r>
      <w:r>
        <w:t>all</w:t>
      </w:r>
      <w:r>
        <w:rPr>
          <w:spacing w:val="-3"/>
        </w:rPr>
        <w:t xml:space="preserve"> </w:t>
      </w:r>
      <w:r>
        <w:t>teams</w:t>
      </w:r>
      <w:r>
        <w:rPr>
          <w:spacing w:val="-1"/>
        </w:rPr>
        <w:t xml:space="preserve"> </w:t>
      </w:r>
      <w:r>
        <w:t>(tier,</w:t>
      </w:r>
      <w:r>
        <w:rPr>
          <w:spacing w:val="-4"/>
        </w:rPr>
        <w:t xml:space="preserve"> </w:t>
      </w:r>
      <w:r>
        <w:t>travel,</w:t>
      </w:r>
      <w:r>
        <w:rPr>
          <w:spacing w:val="-1"/>
        </w:rPr>
        <w:t xml:space="preserve"> </w:t>
      </w:r>
      <w:r>
        <w:t>house,</w:t>
      </w:r>
      <w:r>
        <w:rPr>
          <w:spacing w:val="-1"/>
        </w:rPr>
        <w:t xml:space="preserve"> </w:t>
      </w:r>
      <w:r>
        <w:t>high</w:t>
      </w:r>
      <w:r>
        <w:rPr>
          <w:spacing w:val="-1"/>
        </w:rPr>
        <w:t xml:space="preserve"> </w:t>
      </w:r>
      <w:r>
        <w:t>school, adult) is suspended until the financial obligation has been settled.</w:t>
      </w:r>
    </w:p>
    <w:p w14:paraId="6588CFE6" w14:textId="77777777" w:rsidR="002433A5" w:rsidRDefault="002433A5">
      <w:pPr>
        <w:pStyle w:val="BodyText"/>
        <w:spacing w:before="4"/>
        <w:rPr>
          <w:sz w:val="24"/>
        </w:rPr>
      </w:pPr>
    </w:p>
    <w:p w14:paraId="6588CFE7" w14:textId="77777777" w:rsidR="002433A5" w:rsidRDefault="00000000">
      <w:pPr>
        <w:pStyle w:val="BodyText"/>
        <w:spacing w:line="247" w:lineRule="auto"/>
        <w:ind w:left="115" w:right="1259" w:hanging="10"/>
      </w:pPr>
      <w:r>
        <w:t>Further,</w:t>
      </w:r>
      <w:r>
        <w:rPr>
          <w:spacing w:val="-4"/>
        </w:rPr>
        <w:t xml:space="preserve"> </w:t>
      </w:r>
      <w:r>
        <w:t>a</w:t>
      </w:r>
      <w:r>
        <w:rPr>
          <w:spacing w:val="-1"/>
        </w:rPr>
        <w:t xml:space="preserve"> </w:t>
      </w:r>
      <w:r>
        <w:t>player who</w:t>
      </w:r>
      <w:r>
        <w:rPr>
          <w:spacing w:val="-1"/>
        </w:rPr>
        <w:t xml:space="preserve"> </w:t>
      </w:r>
      <w:r>
        <w:t>chooses</w:t>
      </w:r>
      <w:r>
        <w:rPr>
          <w:spacing w:val="-3"/>
        </w:rPr>
        <w:t xml:space="preserve"> </w:t>
      </w:r>
      <w:r>
        <w:t>to</w:t>
      </w:r>
      <w:r>
        <w:rPr>
          <w:spacing w:val="-1"/>
        </w:rPr>
        <w:t xml:space="preserve"> </w:t>
      </w:r>
      <w:r>
        <w:t>skate</w:t>
      </w:r>
      <w:r>
        <w:rPr>
          <w:spacing w:val="-3"/>
        </w:rPr>
        <w:t xml:space="preserve"> </w:t>
      </w:r>
      <w:r>
        <w:t>during</w:t>
      </w:r>
      <w:r>
        <w:rPr>
          <w:spacing w:val="-4"/>
        </w:rPr>
        <w:t xml:space="preserve"> </w:t>
      </w:r>
      <w:r>
        <w:t>the</w:t>
      </w:r>
      <w:r>
        <w:rPr>
          <w:spacing w:val="-3"/>
        </w:rPr>
        <w:t xml:space="preserve"> </w:t>
      </w:r>
      <w:r>
        <w:t>spring</w:t>
      </w:r>
      <w:r>
        <w:rPr>
          <w:spacing w:val="-1"/>
        </w:rPr>
        <w:t xml:space="preserve"> </w:t>
      </w:r>
      <w:r>
        <w:t>or summer with</w:t>
      </w:r>
      <w:r>
        <w:rPr>
          <w:spacing w:val="-1"/>
        </w:rPr>
        <w:t xml:space="preserve"> </w:t>
      </w:r>
      <w:r>
        <w:t>an</w:t>
      </w:r>
      <w:r>
        <w:rPr>
          <w:spacing w:val="-4"/>
        </w:rPr>
        <w:t xml:space="preserve"> </w:t>
      </w:r>
      <w:r>
        <w:t>association</w:t>
      </w:r>
      <w:r>
        <w:rPr>
          <w:spacing w:val="-1"/>
        </w:rPr>
        <w:t xml:space="preserve"> </w:t>
      </w:r>
      <w:r>
        <w:t>or</w:t>
      </w:r>
      <w:r>
        <w:rPr>
          <w:spacing w:val="-3"/>
        </w:rPr>
        <w:t xml:space="preserve"> </w:t>
      </w:r>
      <w:r>
        <w:t>adult</w:t>
      </w:r>
      <w:r>
        <w:rPr>
          <w:spacing w:val="-3"/>
        </w:rPr>
        <w:t xml:space="preserve"> </w:t>
      </w:r>
      <w:r>
        <w:t>league</w:t>
      </w:r>
      <w:r>
        <w:rPr>
          <w:spacing w:val="-1"/>
        </w:rPr>
        <w:t xml:space="preserve"> </w:t>
      </w:r>
      <w:r>
        <w:t>and</w:t>
      </w:r>
      <w:r>
        <w:rPr>
          <w:spacing w:val="-1"/>
        </w:rPr>
        <w:t xml:space="preserve"> </w:t>
      </w:r>
      <w:r>
        <w:t>fails</w:t>
      </w:r>
      <w:r>
        <w:rPr>
          <w:spacing w:val="-3"/>
        </w:rPr>
        <w:t xml:space="preserve"> </w:t>
      </w:r>
      <w:r>
        <w:t>to complete all financial obligations may be added to the ODL at any time.</w:t>
      </w:r>
    </w:p>
    <w:p w14:paraId="6588CFE8" w14:textId="77777777" w:rsidR="002433A5" w:rsidRDefault="002433A5">
      <w:pPr>
        <w:pStyle w:val="BodyText"/>
        <w:spacing w:before="5"/>
        <w:rPr>
          <w:sz w:val="24"/>
        </w:rPr>
      </w:pPr>
    </w:p>
    <w:p w14:paraId="6588CFE9" w14:textId="77777777" w:rsidR="002433A5" w:rsidRDefault="00000000">
      <w:pPr>
        <w:pStyle w:val="BodyText"/>
        <w:spacing w:line="247" w:lineRule="auto"/>
        <w:ind w:left="115" w:right="578" w:hanging="10"/>
      </w:pPr>
      <w:r>
        <w:t>Associations</w:t>
      </w:r>
      <w:r>
        <w:rPr>
          <w:spacing w:val="-4"/>
        </w:rPr>
        <w:t xml:space="preserve"> </w:t>
      </w:r>
      <w:r>
        <w:t>are</w:t>
      </w:r>
      <w:r>
        <w:rPr>
          <w:spacing w:val="-2"/>
        </w:rPr>
        <w:t xml:space="preserve"> </w:t>
      </w:r>
      <w:r>
        <w:t>responsible</w:t>
      </w:r>
      <w:r>
        <w:rPr>
          <w:spacing w:val="-2"/>
        </w:rPr>
        <w:t xml:space="preserve"> </w:t>
      </w:r>
      <w:r>
        <w:t>for</w:t>
      </w:r>
      <w:r>
        <w:rPr>
          <w:spacing w:val="-4"/>
        </w:rPr>
        <w:t xml:space="preserve"> </w:t>
      </w:r>
      <w:r>
        <w:t>verifying</w:t>
      </w:r>
      <w:r>
        <w:rPr>
          <w:spacing w:val="-2"/>
        </w:rPr>
        <w:t xml:space="preserve"> </w:t>
      </w:r>
      <w:r>
        <w:t>that</w:t>
      </w:r>
      <w:r>
        <w:rPr>
          <w:spacing w:val="-1"/>
        </w:rPr>
        <w:t xml:space="preserve"> </w:t>
      </w:r>
      <w:r>
        <w:t>players</w:t>
      </w:r>
      <w:r>
        <w:rPr>
          <w:spacing w:val="-4"/>
        </w:rPr>
        <w:t xml:space="preserve"> </w:t>
      </w:r>
      <w:r>
        <w:t>are</w:t>
      </w:r>
      <w:r>
        <w:rPr>
          <w:spacing w:val="-2"/>
        </w:rPr>
        <w:t xml:space="preserve"> </w:t>
      </w:r>
      <w:r>
        <w:t>cleared</w:t>
      </w:r>
      <w:r>
        <w:rPr>
          <w:spacing w:val="-2"/>
        </w:rPr>
        <w:t xml:space="preserve"> </w:t>
      </w:r>
      <w:r>
        <w:t>to</w:t>
      </w:r>
      <w:r>
        <w:rPr>
          <w:spacing w:val="-4"/>
        </w:rPr>
        <w:t xml:space="preserve"> </w:t>
      </w:r>
      <w:r>
        <w:t>play</w:t>
      </w:r>
      <w:r>
        <w:rPr>
          <w:spacing w:val="-2"/>
        </w:rPr>
        <w:t xml:space="preserve"> </w:t>
      </w:r>
      <w:r>
        <w:t>before</w:t>
      </w:r>
      <w:r>
        <w:rPr>
          <w:spacing w:val="-2"/>
        </w:rPr>
        <w:t xml:space="preserve"> </w:t>
      </w:r>
      <w:r>
        <w:t>allowing</w:t>
      </w:r>
      <w:r>
        <w:rPr>
          <w:spacing w:val="-4"/>
        </w:rPr>
        <w:t xml:space="preserve"> </w:t>
      </w:r>
      <w:r>
        <w:t>them</w:t>
      </w:r>
      <w:r>
        <w:rPr>
          <w:spacing w:val="-4"/>
        </w:rPr>
        <w:t xml:space="preserve"> </w:t>
      </w:r>
      <w:r>
        <w:t>to</w:t>
      </w:r>
      <w:r>
        <w:rPr>
          <w:spacing w:val="-2"/>
        </w:rPr>
        <w:t xml:space="preserve"> </w:t>
      </w:r>
      <w:r>
        <w:t>skate</w:t>
      </w:r>
      <w:r>
        <w:rPr>
          <w:spacing w:val="-2"/>
        </w:rPr>
        <w:t xml:space="preserve"> </w:t>
      </w:r>
      <w:r>
        <w:t>or</w:t>
      </w:r>
      <w:r>
        <w:rPr>
          <w:spacing w:val="-4"/>
        </w:rPr>
        <w:t xml:space="preserve"> </w:t>
      </w:r>
      <w:r>
        <w:t>take</w:t>
      </w:r>
      <w:r>
        <w:rPr>
          <w:spacing w:val="-2"/>
        </w:rPr>
        <w:t xml:space="preserve"> </w:t>
      </w:r>
      <w:r>
        <w:t>part</w:t>
      </w:r>
      <w:r>
        <w:rPr>
          <w:spacing w:val="-1"/>
        </w:rPr>
        <w:t xml:space="preserve"> </w:t>
      </w:r>
      <w:r>
        <w:t>in</w:t>
      </w:r>
      <w:r>
        <w:rPr>
          <w:spacing w:val="-2"/>
        </w:rPr>
        <w:t xml:space="preserve"> </w:t>
      </w:r>
      <w:r>
        <w:t>a scrimmage or game. Any organization found to be using a player whose name is on the Outstanding Debt List will be fined $1,000 and</w:t>
      </w:r>
      <w:r>
        <w:rPr>
          <w:spacing w:val="-3"/>
        </w:rPr>
        <w:t xml:space="preserve"> </w:t>
      </w:r>
      <w:r>
        <w:t>any games played with</w:t>
      </w:r>
      <w:r>
        <w:rPr>
          <w:spacing w:val="-3"/>
        </w:rPr>
        <w:t xml:space="preserve"> </w:t>
      </w:r>
      <w:r>
        <w:t>the</w:t>
      </w:r>
      <w:r>
        <w:rPr>
          <w:spacing w:val="-2"/>
        </w:rPr>
        <w:t xml:space="preserve"> </w:t>
      </w:r>
      <w:r>
        <w:t>listed player will</w:t>
      </w:r>
      <w:r>
        <w:rPr>
          <w:spacing w:val="-2"/>
        </w:rPr>
        <w:t xml:space="preserve"> </w:t>
      </w:r>
      <w:r>
        <w:t>be</w:t>
      </w:r>
      <w:r>
        <w:rPr>
          <w:spacing w:val="-2"/>
        </w:rPr>
        <w:t xml:space="preserve"> </w:t>
      </w:r>
      <w:r>
        <w:t>forfeited</w:t>
      </w:r>
      <w:r>
        <w:rPr>
          <w:spacing w:val="-3"/>
        </w:rPr>
        <w:t xml:space="preserve"> </w:t>
      </w:r>
      <w:r>
        <w:t>in both</w:t>
      </w:r>
      <w:r>
        <w:rPr>
          <w:spacing w:val="-3"/>
        </w:rPr>
        <w:t xml:space="preserve"> </w:t>
      </w:r>
      <w:r>
        <w:t>league and/or tournament</w:t>
      </w:r>
      <w:r>
        <w:rPr>
          <w:spacing w:val="-2"/>
        </w:rPr>
        <w:t xml:space="preserve"> </w:t>
      </w:r>
      <w:r>
        <w:t>play. Fines shall be payable to UAHA within 30 days. Member Associations failing to satisfy fines shall be suspended per USAH Bylaw 10.</w:t>
      </w:r>
    </w:p>
    <w:p w14:paraId="6588CFEA" w14:textId="77777777" w:rsidR="002433A5" w:rsidRDefault="002433A5">
      <w:pPr>
        <w:pStyle w:val="BodyText"/>
        <w:spacing w:before="5"/>
        <w:rPr>
          <w:sz w:val="24"/>
        </w:rPr>
      </w:pPr>
    </w:p>
    <w:p w14:paraId="6588CFEB" w14:textId="77777777" w:rsidR="002433A5" w:rsidRDefault="00000000">
      <w:pPr>
        <w:pStyle w:val="BodyText"/>
        <w:spacing w:line="247" w:lineRule="auto"/>
        <w:ind w:left="115" w:right="111" w:hanging="10"/>
      </w:pPr>
      <w:r>
        <w:t>A</w:t>
      </w:r>
      <w:r>
        <w:rPr>
          <w:spacing w:val="-2"/>
        </w:rPr>
        <w:t xml:space="preserve"> </w:t>
      </w:r>
      <w:r>
        <w:t>player added</w:t>
      </w:r>
      <w:r>
        <w:rPr>
          <w:spacing w:val="-4"/>
        </w:rPr>
        <w:t xml:space="preserve"> </w:t>
      </w:r>
      <w:r>
        <w:t>to</w:t>
      </w:r>
      <w:r>
        <w:rPr>
          <w:spacing w:val="-1"/>
        </w:rPr>
        <w:t xml:space="preserve"> </w:t>
      </w:r>
      <w:r>
        <w:t>the</w:t>
      </w:r>
      <w:r>
        <w:rPr>
          <w:spacing w:val="-1"/>
        </w:rPr>
        <w:t xml:space="preserve"> </w:t>
      </w:r>
      <w:r>
        <w:t>ODL</w:t>
      </w:r>
      <w:r>
        <w:rPr>
          <w:spacing w:val="-4"/>
        </w:rPr>
        <w:t xml:space="preserve"> </w:t>
      </w:r>
      <w:r>
        <w:t>while</w:t>
      </w:r>
      <w:r>
        <w:rPr>
          <w:spacing w:val="-3"/>
        </w:rPr>
        <w:t xml:space="preserve"> </w:t>
      </w:r>
      <w:r>
        <w:t>playing</w:t>
      </w:r>
      <w:r>
        <w:rPr>
          <w:spacing w:val="-4"/>
        </w:rPr>
        <w:t xml:space="preserve"> </w:t>
      </w:r>
      <w:r>
        <w:t>youth</w:t>
      </w:r>
      <w:r>
        <w:rPr>
          <w:spacing w:val="-1"/>
        </w:rPr>
        <w:t xml:space="preserve"> </w:t>
      </w:r>
      <w:r>
        <w:t>hockey,</w:t>
      </w:r>
      <w:r>
        <w:rPr>
          <w:spacing w:val="-1"/>
        </w:rPr>
        <w:t xml:space="preserve"> </w:t>
      </w:r>
      <w:r>
        <w:t>but who</w:t>
      </w:r>
      <w:r>
        <w:rPr>
          <w:spacing w:val="-4"/>
        </w:rPr>
        <w:t xml:space="preserve"> </w:t>
      </w:r>
      <w:r>
        <w:t>ages</w:t>
      </w:r>
      <w:r>
        <w:rPr>
          <w:spacing w:val="-3"/>
        </w:rPr>
        <w:t xml:space="preserve"> </w:t>
      </w:r>
      <w:r>
        <w:t>out</w:t>
      </w:r>
      <w:r>
        <w:rPr>
          <w:spacing w:val="-3"/>
        </w:rPr>
        <w:t xml:space="preserve"> </w:t>
      </w:r>
      <w:r>
        <w:t>and</w:t>
      </w:r>
      <w:r>
        <w:rPr>
          <w:spacing w:val="-1"/>
        </w:rPr>
        <w:t xml:space="preserve"> </w:t>
      </w:r>
      <w:r>
        <w:t>becomes</w:t>
      </w:r>
      <w:r>
        <w:rPr>
          <w:spacing w:val="-3"/>
        </w:rPr>
        <w:t xml:space="preserve"> </w:t>
      </w:r>
      <w:r>
        <w:t>eligible</w:t>
      </w:r>
      <w:r>
        <w:rPr>
          <w:spacing w:val="-3"/>
        </w:rPr>
        <w:t xml:space="preserve"> </w:t>
      </w:r>
      <w:r>
        <w:t>for adult</w:t>
      </w:r>
      <w:r>
        <w:rPr>
          <w:spacing w:val="-3"/>
        </w:rPr>
        <w:t xml:space="preserve"> </w:t>
      </w:r>
      <w:r>
        <w:t>hockey</w:t>
      </w:r>
      <w:r>
        <w:rPr>
          <w:spacing w:val="-1"/>
        </w:rPr>
        <w:t xml:space="preserve"> </w:t>
      </w:r>
      <w:r>
        <w:t>will be required to satisfy the financial obligation before being eligible to play adult league hockey.</w:t>
      </w:r>
    </w:p>
    <w:p w14:paraId="6588CFEC" w14:textId="77777777" w:rsidR="002433A5" w:rsidRDefault="002433A5">
      <w:pPr>
        <w:pStyle w:val="BodyText"/>
        <w:spacing w:before="5"/>
        <w:rPr>
          <w:sz w:val="24"/>
        </w:rPr>
      </w:pPr>
    </w:p>
    <w:p w14:paraId="6588CFED" w14:textId="77777777" w:rsidR="002433A5" w:rsidRDefault="00000000">
      <w:pPr>
        <w:pStyle w:val="BodyText"/>
        <w:spacing w:line="247" w:lineRule="auto"/>
        <w:ind w:left="114" w:right="578" w:hanging="10"/>
      </w:pPr>
      <w:r>
        <w:t>Any</w:t>
      </w:r>
      <w:r>
        <w:rPr>
          <w:spacing w:val="-1"/>
        </w:rPr>
        <w:t xml:space="preserve"> </w:t>
      </w:r>
      <w:r>
        <w:t>player whose</w:t>
      </w:r>
      <w:r>
        <w:rPr>
          <w:spacing w:val="-1"/>
        </w:rPr>
        <w:t xml:space="preserve"> </w:t>
      </w:r>
      <w:r>
        <w:t>name</w:t>
      </w:r>
      <w:r>
        <w:rPr>
          <w:spacing w:val="-1"/>
        </w:rPr>
        <w:t xml:space="preserve"> </w:t>
      </w:r>
      <w:r>
        <w:t>was</w:t>
      </w:r>
      <w:r>
        <w:rPr>
          <w:spacing w:val="-1"/>
        </w:rPr>
        <w:t xml:space="preserve"> </w:t>
      </w:r>
      <w:r>
        <w:t>added</w:t>
      </w:r>
      <w:r>
        <w:rPr>
          <w:spacing w:val="-1"/>
        </w:rPr>
        <w:t xml:space="preserve"> </w:t>
      </w:r>
      <w:r>
        <w:t>to</w:t>
      </w:r>
      <w:r>
        <w:rPr>
          <w:spacing w:val="-4"/>
        </w:rPr>
        <w:t xml:space="preserve"> </w:t>
      </w:r>
      <w:r>
        <w:t>the</w:t>
      </w:r>
      <w:r>
        <w:rPr>
          <w:spacing w:val="-1"/>
        </w:rPr>
        <w:t xml:space="preserve"> </w:t>
      </w:r>
      <w:r>
        <w:t>ODL</w:t>
      </w:r>
      <w:r>
        <w:rPr>
          <w:spacing w:val="-2"/>
        </w:rPr>
        <w:t xml:space="preserve"> </w:t>
      </w:r>
      <w:r>
        <w:t>by</w:t>
      </w:r>
      <w:r>
        <w:rPr>
          <w:spacing w:val="-4"/>
        </w:rPr>
        <w:t xml:space="preserve"> </w:t>
      </w:r>
      <w:r>
        <w:t>an</w:t>
      </w:r>
      <w:r>
        <w:rPr>
          <w:spacing w:val="-1"/>
        </w:rPr>
        <w:t xml:space="preserve"> </w:t>
      </w:r>
      <w:r>
        <w:t>organization</w:t>
      </w:r>
      <w:r>
        <w:rPr>
          <w:spacing w:val="-1"/>
        </w:rPr>
        <w:t xml:space="preserve"> </w:t>
      </w:r>
      <w:r>
        <w:t>or</w:t>
      </w:r>
      <w:r>
        <w:rPr>
          <w:spacing w:val="-3"/>
        </w:rPr>
        <w:t xml:space="preserve"> </w:t>
      </w:r>
      <w:r>
        <w:t>team</w:t>
      </w:r>
      <w:r>
        <w:rPr>
          <w:spacing w:val="-3"/>
        </w:rPr>
        <w:t xml:space="preserve"> </w:t>
      </w:r>
      <w:r>
        <w:t>that ceases</w:t>
      </w:r>
      <w:r>
        <w:rPr>
          <w:spacing w:val="-3"/>
        </w:rPr>
        <w:t xml:space="preserve"> </w:t>
      </w:r>
      <w:r>
        <w:t>to</w:t>
      </w:r>
      <w:r>
        <w:rPr>
          <w:spacing w:val="-1"/>
        </w:rPr>
        <w:t xml:space="preserve"> </w:t>
      </w:r>
      <w:r>
        <w:t>operate</w:t>
      </w:r>
      <w:r>
        <w:rPr>
          <w:spacing w:val="-1"/>
        </w:rPr>
        <w:t xml:space="preserve"> </w:t>
      </w:r>
      <w:r>
        <w:t>before</w:t>
      </w:r>
      <w:r>
        <w:rPr>
          <w:spacing w:val="-3"/>
        </w:rPr>
        <w:t xml:space="preserve"> </w:t>
      </w:r>
      <w:r>
        <w:t>the</w:t>
      </w:r>
      <w:r>
        <w:rPr>
          <w:spacing w:val="-1"/>
        </w:rPr>
        <w:t xml:space="preserve"> </w:t>
      </w:r>
      <w:r>
        <w:t>debt is</w:t>
      </w:r>
      <w:r>
        <w:rPr>
          <w:spacing w:val="-1"/>
        </w:rPr>
        <w:t xml:space="preserve"> </w:t>
      </w:r>
      <w:r>
        <w:t>settled must make payment to UAHA before becoming eligible to play again. Such payments to UAHA will be used for scholarships, equipment grants, and other initiatives at UAHA’s sole discretion.</w:t>
      </w:r>
    </w:p>
    <w:p w14:paraId="6588CFEE" w14:textId="77777777" w:rsidR="002433A5" w:rsidRDefault="002433A5">
      <w:pPr>
        <w:pStyle w:val="BodyText"/>
        <w:spacing w:before="5"/>
        <w:rPr>
          <w:sz w:val="24"/>
        </w:rPr>
      </w:pPr>
    </w:p>
    <w:p w14:paraId="6588CFEF" w14:textId="77777777" w:rsidR="002433A5" w:rsidRDefault="00000000">
      <w:pPr>
        <w:pStyle w:val="Heading5"/>
      </w:pPr>
      <w:r>
        <w:rPr>
          <w:color w:val="FF0000"/>
        </w:rPr>
        <w:t>UAHA</w:t>
      </w:r>
      <w:r>
        <w:rPr>
          <w:color w:val="FF0000"/>
          <w:spacing w:val="-4"/>
        </w:rPr>
        <w:t xml:space="preserve"> </w:t>
      </w:r>
      <w:r>
        <w:rPr>
          <w:color w:val="FF0000"/>
        </w:rPr>
        <w:t>POLICIES</w:t>
      </w:r>
      <w:r>
        <w:rPr>
          <w:color w:val="FF0000"/>
          <w:spacing w:val="-6"/>
        </w:rPr>
        <w:t xml:space="preserve"> </w:t>
      </w:r>
      <w:r>
        <w:rPr>
          <w:color w:val="FF0000"/>
        </w:rPr>
        <w:t>&amp;</w:t>
      </w:r>
      <w:r>
        <w:rPr>
          <w:color w:val="FF0000"/>
          <w:spacing w:val="-1"/>
        </w:rPr>
        <w:t xml:space="preserve"> </w:t>
      </w:r>
      <w:r>
        <w:rPr>
          <w:color w:val="FF0000"/>
          <w:spacing w:val="-2"/>
        </w:rPr>
        <w:t>RULES</w:t>
      </w:r>
    </w:p>
    <w:p w14:paraId="6588CFF0" w14:textId="77777777" w:rsidR="002433A5" w:rsidRDefault="002433A5">
      <w:pPr>
        <w:pStyle w:val="BodyText"/>
        <w:spacing w:before="4"/>
        <w:rPr>
          <w:b/>
          <w:sz w:val="25"/>
        </w:rPr>
      </w:pPr>
    </w:p>
    <w:p w14:paraId="6588CFF1" w14:textId="77777777" w:rsidR="002433A5" w:rsidRDefault="00000000">
      <w:pPr>
        <w:pStyle w:val="Heading6"/>
        <w:spacing w:before="1"/>
      </w:pPr>
      <w:bookmarkStart w:id="28" w:name="Travel_Permits"/>
      <w:bookmarkEnd w:id="28"/>
      <w:r>
        <w:rPr>
          <w:color w:val="FF0000"/>
        </w:rPr>
        <w:t xml:space="preserve">Travel </w:t>
      </w:r>
      <w:r>
        <w:rPr>
          <w:color w:val="FF0000"/>
          <w:spacing w:val="-2"/>
        </w:rPr>
        <w:t>Permits</w:t>
      </w:r>
    </w:p>
    <w:p w14:paraId="6588CFF2" w14:textId="77777777" w:rsidR="002433A5" w:rsidRDefault="00000000">
      <w:pPr>
        <w:pStyle w:val="BodyText"/>
        <w:spacing w:before="20" w:line="259" w:lineRule="auto"/>
        <w:ind w:left="114" w:right="578" w:hanging="10"/>
      </w:pPr>
      <w:bookmarkStart w:id="29" w:name="Travel_Permit_Applications_are_required_"/>
      <w:bookmarkEnd w:id="29"/>
      <w:r>
        <w:t>Travel Permit Applications are required to be submitted to the UAHA President, or their designee, by an authorized member for any Organization whose team desires to travel outside the State of Utah for any USA Hockey Sanctioned event including single games, a series of games against one or more teams (“friendlies”), or tournament. The Travel Permit form</w:t>
      </w:r>
      <w:r>
        <w:rPr>
          <w:spacing w:val="-3"/>
        </w:rPr>
        <w:t xml:space="preserve"> </w:t>
      </w:r>
      <w:r>
        <w:t>is</w:t>
      </w:r>
      <w:r>
        <w:rPr>
          <w:spacing w:val="-3"/>
        </w:rPr>
        <w:t xml:space="preserve"> </w:t>
      </w:r>
      <w:r>
        <w:t>found</w:t>
      </w:r>
      <w:r>
        <w:rPr>
          <w:spacing w:val="-1"/>
        </w:rPr>
        <w:t xml:space="preserve"> </w:t>
      </w:r>
      <w:r>
        <w:t>on</w:t>
      </w:r>
      <w:r>
        <w:rPr>
          <w:spacing w:val="-4"/>
        </w:rPr>
        <w:t xml:space="preserve"> </w:t>
      </w:r>
      <w:r>
        <w:t>the</w:t>
      </w:r>
      <w:r>
        <w:rPr>
          <w:spacing w:val="-3"/>
        </w:rPr>
        <w:t xml:space="preserve"> </w:t>
      </w:r>
      <w:r>
        <w:t>UAHA</w:t>
      </w:r>
      <w:r>
        <w:rPr>
          <w:spacing w:val="-2"/>
        </w:rPr>
        <w:t xml:space="preserve"> </w:t>
      </w:r>
      <w:r>
        <w:t>website</w:t>
      </w:r>
      <w:r>
        <w:rPr>
          <w:spacing w:val="-3"/>
        </w:rPr>
        <w:t xml:space="preserve"> </w:t>
      </w:r>
      <w:r>
        <w:t xml:space="preserve">at </w:t>
      </w:r>
      <w:hyperlink r:id="rId62">
        <w:r>
          <w:rPr>
            <w:color w:val="0562C1"/>
            <w:u w:val="single" w:color="0562C1"/>
          </w:rPr>
          <w:t>www.utah-hockey.com</w:t>
        </w:r>
        <w:r>
          <w:t>.</w:t>
        </w:r>
      </w:hyperlink>
      <w:r>
        <w:rPr>
          <w:spacing w:val="-1"/>
        </w:rPr>
        <w:t xml:space="preserve"> </w:t>
      </w:r>
      <w:r>
        <w:t>The</w:t>
      </w:r>
      <w:r>
        <w:rPr>
          <w:spacing w:val="-3"/>
        </w:rPr>
        <w:t xml:space="preserve"> </w:t>
      </w:r>
      <w:r>
        <w:t>form should</w:t>
      </w:r>
      <w:r>
        <w:rPr>
          <w:spacing w:val="-1"/>
        </w:rPr>
        <w:t xml:space="preserve"> </w:t>
      </w:r>
      <w:r>
        <w:t>be</w:t>
      </w:r>
      <w:r>
        <w:rPr>
          <w:spacing w:val="-1"/>
        </w:rPr>
        <w:t xml:space="preserve"> </w:t>
      </w:r>
      <w:r>
        <w:t>submitted</w:t>
      </w:r>
      <w:r>
        <w:rPr>
          <w:spacing w:val="-4"/>
        </w:rPr>
        <w:t xml:space="preserve"> </w:t>
      </w:r>
      <w:r>
        <w:t>in</w:t>
      </w:r>
      <w:r>
        <w:rPr>
          <w:spacing w:val="-1"/>
        </w:rPr>
        <w:t xml:space="preserve"> </w:t>
      </w:r>
      <w:r>
        <w:t>a</w:t>
      </w:r>
      <w:r>
        <w:rPr>
          <w:spacing w:val="-3"/>
        </w:rPr>
        <w:t xml:space="preserve"> </w:t>
      </w:r>
      <w:r>
        <w:t>pdf</w:t>
      </w:r>
      <w:r>
        <w:rPr>
          <w:spacing w:val="-3"/>
        </w:rPr>
        <w:t xml:space="preserve"> </w:t>
      </w:r>
      <w:r>
        <w:t>format so</w:t>
      </w:r>
      <w:r>
        <w:rPr>
          <w:spacing w:val="-4"/>
        </w:rPr>
        <w:t xml:space="preserve"> </w:t>
      </w:r>
      <w:r>
        <w:t>it may be readily reviewed and approved.</w:t>
      </w:r>
    </w:p>
    <w:p w14:paraId="6588CFF3" w14:textId="77777777" w:rsidR="002433A5" w:rsidRDefault="002433A5">
      <w:pPr>
        <w:pStyle w:val="BodyText"/>
        <w:rPr>
          <w:sz w:val="24"/>
        </w:rPr>
      </w:pPr>
    </w:p>
    <w:p w14:paraId="6588CFF4" w14:textId="77777777" w:rsidR="002433A5" w:rsidRDefault="002433A5">
      <w:pPr>
        <w:pStyle w:val="BodyText"/>
        <w:spacing w:before="3"/>
      </w:pPr>
    </w:p>
    <w:p w14:paraId="6588CFF5" w14:textId="77777777" w:rsidR="002433A5" w:rsidRDefault="00000000">
      <w:pPr>
        <w:pStyle w:val="BodyText"/>
        <w:spacing w:before="1" w:line="244" w:lineRule="auto"/>
        <w:ind w:left="129" w:hanging="10"/>
      </w:pPr>
      <w:r>
        <w:t>All</w:t>
      </w:r>
      <w:r>
        <w:rPr>
          <w:spacing w:val="-1"/>
        </w:rPr>
        <w:t xml:space="preserve"> </w:t>
      </w:r>
      <w:r>
        <w:t>Tier</w:t>
      </w:r>
      <w:r>
        <w:rPr>
          <w:spacing w:val="-4"/>
        </w:rPr>
        <w:t xml:space="preserve"> </w:t>
      </w:r>
      <w:r>
        <w:t>teams</w:t>
      </w:r>
      <w:r>
        <w:rPr>
          <w:spacing w:val="-2"/>
        </w:rPr>
        <w:t xml:space="preserve"> </w:t>
      </w:r>
      <w:r>
        <w:t>must</w:t>
      </w:r>
      <w:r>
        <w:rPr>
          <w:spacing w:val="-4"/>
        </w:rPr>
        <w:t xml:space="preserve"> </w:t>
      </w:r>
      <w:r>
        <w:t>record</w:t>
      </w:r>
      <w:r>
        <w:rPr>
          <w:spacing w:val="-5"/>
        </w:rPr>
        <w:t xml:space="preserve"> </w:t>
      </w:r>
      <w:r>
        <w:t>all</w:t>
      </w:r>
      <w:r>
        <w:rPr>
          <w:spacing w:val="-4"/>
        </w:rPr>
        <w:t xml:space="preserve"> </w:t>
      </w:r>
      <w:r>
        <w:t>games</w:t>
      </w:r>
      <w:r>
        <w:rPr>
          <w:spacing w:val="-2"/>
        </w:rPr>
        <w:t xml:space="preserve"> </w:t>
      </w:r>
      <w:r>
        <w:t>on</w:t>
      </w:r>
      <w:r>
        <w:rPr>
          <w:spacing w:val="-2"/>
        </w:rPr>
        <w:t xml:space="preserve"> </w:t>
      </w:r>
      <w:r>
        <w:t>the</w:t>
      </w:r>
      <w:r>
        <w:rPr>
          <w:spacing w:val="-2"/>
        </w:rPr>
        <w:t xml:space="preserve"> </w:t>
      </w:r>
      <w:r>
        <w:t>My</w:t>
      </w:r>
      <w:r>
        <w:rPr>
          <w:spacing w:val="-5"/>
        </w:rPr>
        <w:t xml:space="preserve"> </w:t>
      </w:r>
      <w:r>
        <w:t>Hockey</w:t>
      </w:r>
      <w:r>
        <w:rPr>
          <w:spacing w:val="-2"/>
        </w:rPr>
        <w:t xml:space="preserve"> </w:t>
      </w:r>
      <w:r>
        <w:t>Rankings</w:t>
      </w:r>
      <w:r>
        <w:rPr>
          <w:spacing w:val="-2"/>
        </w:rPr>
        <w:t xml:space="preserve"> </w:t>
      </w:r>
      <w:r>
        <w:t xml:space="preserve">Website </w:t>
      </w:r>
      <w:r>
        <w:rPr>
          <w:spacing w:val="-2"/>
        </w:rPr>
        <w:t>(</w:t>
      </w:r>
      <w:hyperlink r:id="rId63">
        <w:r>
          <w:rPr>
            <w:color w:val="0562C1"/>
            <w:spacing w:val="-2"/>
            <w:u w:val="single" w:color="0562C1"/>
          </w:rPr>
          <w:t>https://myhockeyrankings.com/</w:t>
        </w:r>
      </w:hyperlink>
      <w:hyperlink r:id="rId64">
        <w:r>
          <w:rPr>
            <w:color w:val="0562C1"/>
            <w:spacing w:val="-2"/>
            <w:u w:val="single" w:color="0562C1"/>
          </w:rPr>
          <w:t>https://myhockeyrankings.com/</w:t>
        </w:r>
      </w:hyperlink>
      <w:r>
        <w:rPr>
          <w:spacing w:val="-2"/>
        </w:rPr>
        <w:t>).</w:t>
      </w:r>
    </w:p>
    <w:p w14:paraId="6588CFF6" w14:textId="77777777" w:rsidR="002433A5" w:rsidRDefault="002433A5">
      <w:pPr>
        <w:pStyle w:val="BodyText"/>
        <w:spacing w:before="2"/>
        <w:rPr>
          <w:sz w:val="16"/>
        </w:rPr>
      </w:pPr>
    </w:p>
    <w:p w14:paraId="6588CFF7" w14:textId="77777777" w:rsidR="002433A5" w:rsidRDefault="00000000">
      <w:pPr>
        <w:pStyle w:val="BodyText"/>
        <w:spacing w:before="92"/>
        <w:ind w:left="120"/>
      </w:pPr>
      <w:r>
        <w:t>All</w:t>
      </w:r>
      <w:r>
        <w:rPr>
          <w:spacing w:val="-4"/>
        </w:rPr>
        <w:t xml:space="preserve"> </w:t>
      </w:r>
      <w:r>
        <w:t>Teams</w:t>
      </w:r>
      <w:r>
        <w:rPr>
          <w:spacing w:val="-3"/>
        </w:rPr>
        <w:t xml:space="preserve"> </w:t>
      </w:r>
      <w:r>
        <w:t>are</w:t>
      </w:r>
      <w:r>
        <w:rPr>
          <w:spacing w:val="-3"/>
        </w:rPr>
        <w:t xml:space="preserve"> </w:t>
      </w:r>
      <w:r>
        <w:t>required</w:t>
      </w:r>
      <w:r>
        <w:rPr>
          <w:spacing w:val="-6"/>
        </w:rPr>
        <w:t xml:space="preserve"> </w:t>
      </w:r>
      <w:r>
        <w:t>to</w:t>
      </w:r>
      <w:r>
        <w:rPr>
          <w:spacing w:val="-3"/>
        </w:rPr>
        <w:t xml:space="preserve"> </w:t>
      </w:r>
      <w:r>
        <w:t>provide</w:t>
      </w:r>
      <w:r>
        <w:rPr>
          <w:spacing w:val="-3"/>
        </w:rPr>
        <w:t xml:space="preserve"> </w:t>
      </w:r>
      <w:r>
        <w:t>any</w:t>
      </w:r>
      <w:r>
        <w:rPr>
          <w:spacing w:val="-2"/>
        </w:rPr>
        <w:t xml:space="preserve"> </w:t>
      </w:r>
      <w:r>
        <w:t>and</w:t>
      </w:r>
      <w:r>
        <w:rPr>
          <w:spacing w:val="-6"/>
        </w:rPr>
        <w:t xml:space="preserve"> </w:t>
      </w:r>
      <w:r>
        <w:t>all</w:t>
      </w:r>
      <w:r>
        <w:rPr>
          <w:spacing w:val="-2"/>
        </w:rPr>
        <w:t xml:space="preserve"> </w:t>
      </w:r>
      <w:r>
        <w:t>game</w:t>
      </w:r>
      <w:r>
        <w:rPr>
          <w:spacing w:val="-5"/>
        </w:rPr>
        <w:t xml:space="preserve"> </w:t>
      </w:r>
      <w:r>
        <w:t>scoresheets</w:t>
      </w:r>
      <w:r>
        <w:rPr>
          <w:spacing w:val="-3"/>
        </w:rPr>
        <w:t xml:space="preserve"> </w:t>
      </w:r>
      <w:r>
        <w:t>upon</w:t>
      </w:r>
      <w:r>
        <w:rPr>
          <w:spacing w:val="-3"/>
        </w:rPr>
        <w:t xml:space="preserve"> </w:t>
      </w:r>
      <w:r>
        <w:t>request</w:t>
      </w:r>
      <w:r>
        <w:rPr>
          <w:spacing w:val="-2"/>
        </w:rPr>
        <w:t xml:space="preserve"> </w:t>
      </w:r>
      <w:r>
        <w:t>of</w:t>
      </w:r>
      <w:r>
        <w:rPr>
          <w:spacing w:val="-1"/>
        </w:rPr>
        <w:t xml:space="preserve"> </w:t>
      </w:r>
      <w:r>
        <w:rPr>
          <w:spacing w:val="-2"/>
        </w:rPr>
        <w:t>UAHA.</w:t>
      </w:r>
    </w:p>
    <w:p w14:paraId="6588CFF8" w14:textId="77777777" w:rsidR="002433A5" w:rsidRDefault="002433A5">
      <w:pPr>
        <w:pStyle w:val="BodyText"/>
        <w:spacing w:before="3"/>
        <w:rPr>
          <w:sz w:val="24"/>
        </w:rPr>
      </w:pPr>
    </w:p>
    <w:p w14:paraId="6588CFF9" w14:textId="77777777" w:rsidR="002433A5" w:rsidRDefault="00000000">
      <w:pPr>
        <w:pStyle w:val="BodyText"/>
        <w:spacing w:before="1"/>
        <w:ind w:left="120"/>
      </w:pPr>
      <w:r>
        <w:t>Any</w:t>
      </w:r>
      <w:r>
        <w:rPr>
          <w:spacing w:val="-3"/>
        </w:rPr>
        <w:t xml:space="preserve"> </w:t>
      </w:r>
      <w:r>
        <w:t>team</w:t>
      </w:r>
      <w:r>
        <w:rPr>
          <w:spacing w:val="-5"/>
        </w:rPr>
        <w:t xml:space="preserve"> </w:t>
      </w:r>
      <w:r>
        <w:t>found</w:t>
      </w:r>
      <w:r>
        <w:rPr>
          <w:spacing w:val="-5"/>
        </w:rPr>
        <w:t xml:space="preserve"> </w:t>
      </w:r>
      <w:r>
        <w:t>to</w:t>
      </w:r>
      <w:r>
        <w:rPr>
          <w:spacing w:val="-3"/>
        </w:rPr>
        <w:t xml:space="preserve"> </w:t>
      </w:r>
      <w:r>
        <w:t>have</w:t>
      </w:r>
      <w:r>
        <w:rPr>
          <w:spacing w:val="-4"/>
        </w:rPr>
        <w:t xml:space="preserve"> </w:t>
      </w:r>
      <w:r>
        <w:t>traveled</w:t>
      </w:r>
      <w:r>
        <w:rPr>
          <w:spacing w:val="-6"/>
        </w:rPr>
        <w:t xml:space="preserve"> </w:t>
      </w:r>
      <w:r>
        <w:t>outside</w:t>
      </w:r>
      <w:r>
        <w:rPr>
          <w:spacing w:val="-3"/>
        </w:rPr>
        <w:t xml:space="preserve"> </w:t>
      </w:r>
      <w:r>
        <w:t>the</w:t>
      </w:r>
      <w:r>
        <w:rPr>
          <w:spacing w:val="-2"/>
        </w:rPr>
        <w:t xml:space="preserve"> </w:t>
      </w:r>
      <w:r>
        <w:t>state</w:t>
      </w:r>
      <w:r>
        <w:rPr>
          <w:spacing w:val="-3"/>
        </w:rPr>
        <w:t xml:space="preserve"> </w:t>
      </w:r>
      <w:r>
        <w:t>without</w:t>
      </w:r>
      <w:r>
        <w:rPr>
          <w:spacing w:val="-2"/>
        </w:rPr>
        <w:t xml:space="preserve"> </w:t>
      </w:r>
      <w:r>
        <w:t>a</w:t>
      </w:r>
      <w:r>
        <w:rPr>
          <w:spacing w:val="-2"/>
        </w:rPr>
        <w:t xml:space="preserve"> </w:t>
      </w:r>
      <w:r>
        <w:t>permit</w:t>
      </w:r>
      <w:r>
        <w:rPr>
          <w:spacing w:val="-2"/>
        </w:rPr>
        <w:t xml:space="preserve"> </w:t>
      </w:r>
      <w:r>
        <w:t>shall</w:t>
      </w:r>
      <w:r>
        <w:rPr>
          <w:spacing w:val="-2"/>
        </w:rPr>
        <w:t xml:space="preserve"> </w:t>
      </w:r>
      <w:r>
        <w:t>be</w:t>
      </w:r>
      <w:r>
        <w:rPr>
          <w:spacing w:val="-2"/>
        </w:rPr>
        <w:t xml:space="preserve"> </w:t>
      </w:r>
      <w:r>
        <w:t>sanctioned</w:t>
      </w:r>
      <w:r>
        <w:rPr>
          <w:spacing w:val="-3"/>
        </w:rPr>
        <w:t xml:space="preserve"> </w:t>
      </w:r>
      <w:r>
        <w:t>as</w:t>
      </w:r>
      <w:r>
        <w:rPr>
          <w:spacing w:val="-2"/>
        </w:rPr>
        <w:t xml:space="preserve"> follows:</w:t>
      </w:r>
    </w:p>
    <w:p w14:paraId="6588CFFA" w14:textId="77777777" w:rsidR="002433A5" w:rsidRDefault="00000000">
      <w:pPr>
        <w:pStyle w:val="ListParagraph"/>
        <w:numPr>
          <w:ilvl w:val="0"/>
          <w:numId w:val="49"/>
        </w:numPr>
        <w:tabs>
          <w:tab w:val="left" w:pos="840"/>
          <w:tab w:val="left" w:pos="841"/>
        </w:tabs>
        <w:spacing w:before="12"/>
      </w:pPr>
      <w:r>
        <w:t>First</w:t>
      </w:r>
      <w:r>
        <w:rPr>
          <w:spacing w:val="-2"/>
        </w:rPr>
        <w:t xml:space="preserve"> </w:t>
      </w:r>
      <w:r>
        <w:t>violation</w:t>
      </w:r>
      <w:r>
        <w:rPr>
          <w:spacing w:val="-2"/>
        </w:rPr>
        <w:t xml:space="preserve"> </w:t>
      </w:r>
      <w:r>
        <w:t>–</w:t>
      </w:r>
      <w:r>
        <w:rPr>
          <w:spacing w:val="-5"/>
        </w:rPr>
        <w:t xml:space="preserve"> </w:t>
      </w:r>
      <w:r>
        <w:t>Written</w:t>
      </w:r>
      <w:r>
        <w:rPr>
          <w:spacing w:val="-5"/>
        </w:rPr>
        <w:t xml:space="preserve"> </w:t>
      </w:r>
      <w:r>
        <w:rPr>
          <w:spacing w:val="-2"/>
        </w:rPr>
        <w:t>Warning</w:t>
      </w:r>
    </w:p>
    <w:p w14:paraId="6588CFFB" w14:textId="77777777" w:rsidR="002433A5" w:rsidRDefault="00000000">
      <w:pPr>
        <w:pStyle w:val="ListParagraph"/>
        <w:numPr>
          <w:ilvl w:val="0"/>
          <w:numId w:val="49"/>
        </w:numPr>
        <w:tabs>
          <w:tab w:val="left" w:pos="840"/>
          <w:tab w:val="left" w:pos="841"/>
        </w:tabs>
        <w:spacing w:before="6"/>
      </w:pPr>
      <w:r>
        <w:t>Second</w:t>
      </w:r>
      <w:r>
        <w:rPr>
          <w:spacing w:val="-3"/>
        </w:rPr>
        <w:t xml:space="preserve"> </w:t>
      </w:r>
      <w:r>
        <w:t>Violation</w:t>
      </w:r>
      <w:r>
        <w:rPr>
          <w:spacing w:val="-3"/>
        </w:rPr>
        <w:t xml:space="preserve"> </w:t>
      </w:r>
      <w:r>
        <w:t>-</w:t>
      </w:r>
      <w:r>
        <w:rPr>
          <w:spacing w:val="-4"/>
        </w:rPr>
        <w:t xml:space="preserve"> </w:t>
      </w:r>
      <w:r>
        <w:t>$250</w:t>
      </w:r>
      <w:r>
        <w:rPr>
          <w:spacing w:val="-6"/>
        </w:rPr>
        <w:t xml:space="preserve"> </w:t>
      </w:r>
      <w:r>
        <w:t>fine</w:t>
      </w:r>
      <w:r>
        <w:rPr>
          <w:spacing w:val="-2"/>
        </w:rPr>
        <w:t xml:space="preserve"> </w:t>
      </w:r>
      <w:r>
        <w:t>payable</w:t>
      </w:r>
      <w:r>
        <w:rPr>
          <w:spacing w:val="-3"/>
        </w:rPr>
        <w:t xml:space="preserve"> </w:t>
      </w:r>
      <w:r>
        <w:t>to</w:t>
      </w:r>
      <w:r>
        <w:rPr>
          <w:spacing w:val="-3"/>
        </w:rPr>
        <w:t xml:space="preserve"> </w:t>
      </w:r>
      <w:r>
        <w:t>UAHA</w:t>
      </w:r>
      <w:r>
        <w:rPr>
          <w:spacing w:val="-3"/>
        </w:rPr>
        <w:t xml:space="preserve"> </w:t>
      </w:r>
      <w:r>
        <w:t>within</w:t>
      </w:r>
      <w:r>
        <w:rPr>
          <w:spacing w:val="-3"/>
        </w:rPr>
        <w:t xml:space="preserve"> </w:t>
      </w:r>
      <w:r>
        <w:t>14</w:t>
      </w:r>
      <w:r>
        <w:rPr>
          <w:spacing w:val="-3"/>
        </w:rPr>
        <w:t xml:space="preserve"> </w:t>
      </w:r>
      <w:r>
        <w:t>days</w:t>
      </w:r>
      <w:r>
        <w:rPr>
          <w:spacing w:val="-2"/>
        </w:rPr>
        <w:t xml:space="preserve"> </w:t>
      </w:r>
      <w:r>
        <w:t>of</w:t>
      </w:r>
      <w:r>
        <w:rPr>
          <w:spacing w:val="-2"/>
        </w:rPr>
        <w:t xml:space="preserve"> </w:t>
      </w:r>
      <w:r>
        <w:t>written</w:t>
      </w:r>
      <w:r>
        <w:rPr>
          <w:spacing w:val="-2"/>
        </w:rPr>
        <w:t xml:space="preserve"> sanction</w:t>
      </w:r>
    </w:p>
    <w:p w14:paraId="6588CFFC" w14:textId="77777777" w:rsidR="002433A5" w:rsidRDefault="00000000">
      <w:pPr>
        <w:pStyle w:val="ListParagraph"/>
        <w:numPr>
          <w:ilvl w:val="0"/>
          <w:numId w:val="49"/>
        </w:numPr>
        <w:tabs>
          <w:tab w:val="left" w:pos="840"/>
          <w:tab w:val="left" w:pos="841"/>
        </w:tabs>
        <w:spacing w:before="9"/>
      </w:pPr>
      <w:r>
        <w:t>Third</w:t>
      </w:r>
      <w:r>
        <w:rPr>
          <w:spacing w:val="-3"/>
        </w:rPr>
        <w:t xml:space="preserve"> </w:t>
      </w:r>
      <w:r>
        <w:t>Violation</w:t>
      </w:r>
      <w:r>
        <w:rPr>
          <w:spacing w:val="-2"/>
        </w:rPr>
        <w:t xml:space="preserve"> </w:t>
      </w:r>
      <w:r>
        <w:t>-</w:t>
      </w:r>
      <w:r>
        <w:rPr>
          <w:spacing w:val="-4"/>
        </w:rPr>
        <w:t xml:space="preserve"> </w:t>
      </w:r>
      <w:r>
        <w:t>$500</w:t>
      </w:r>
      <w:r>
        <w:rPr>
          <w:spacing w:val="-5"/>
        </w:rPr>
        <w:t xml:space="preserve"> </w:t>
      </w:r>
      <w:r>
        <w:t>fine</w:t>
      </w:r>
      <w:r>
        <w:rPr>
          <w:spacing w:val="-4"/>
        </w:rPr>
        <w:t xml:space="preserve"> </w:t>
      </w:r>
      <w:r>
        <w:t>payable</w:t>
      </w:r>
      <w:r>
        <w:rPr>
          <w:spacing w:val="-4"/>
        </w:rPr>
        <w:t xml:space="preserve"> </w:t>
      </w:r>
      <w:r>
        <w:t>to</w:t>
      </w:r>
      <w:r>
        <w:rPr>
          <w:spacing w:val="-2"/>
        </w:rPr>
        <w:t xml:space="preserve"> </w:t>
      </w:r>
      <w:r>
        <w:t>UAHA</w:t>
      </w:r>
      <w:r>
        <w:rPr>
          <w:spacing w:val="-3"/>
        </w:rPr>
        <w:t xml:space="preserve"> </w:t>
      </w:r>
      <w:r>
        <w:t>within</w:t>
      </w:r>
      <w:r>
        <w:rPr>
          <w:spacing w:val="-2"/>
        </w:rPr>
        <w:t xml:space="preserve"> </w:t>
      </w:r>
      <w:r>
        <w:t>14</w:t>
      </w:r>
      <w:r>
        <w:rPr>
          <w:spacing w:val="-2"/>
        </w:rPr>
        <w:t xml:space="preserve"> </w:t>
      </w:r>
      <w:r>
        <w:t>days</w:t>
      </w:r>
      <w:r>
        <w:rPr>
          <w:spacing w:val="-2"/>
        </w:rPr>
        <w:t xml:space="preserve"> </w:t>
      </w:r>
      <w:r>
        <w:t>of</w:t>
      </w:r>
      <w:r>
        <w:rPr>
          <w:spacing w:val="-1"/>
        </w:rPr>
        <w:t xml:space="preserve"> </w:t>
      </w:r>
      <w:r>
        <w:t>written</w:t>
      </w:r>
      <w:r>
        <w:rPr>
          <w:spacing w:val="-5"/>
        </w:rPr>
        <w:t xml:space="preserve"> </w:t>
      </w:r>
      <w:r>
        <w:rPr>
          <w:spacing w:val="-2"/>
        </w:rPr>
        <w:t>sanction</w:t>
      </w:r>
    </w:p>
    <w:p w14:paraId="6588CFFD" w14:textId="77777777" w:rsidR="002433A5" w:rsidRDefault="00000000">
      <w:pPr>
        <w:pStyle w:val="ListParagraph"/>
        <w:numPr>
          <w:ilvl w:val="0"/>
          <w:numId w:val="49"/>
        </w:numPr>
        <w:tabs>
          <w:tab w:val="left" w:pos="840"/>
          <w:tab w:val="left" w:pos="841"/>
        </w:tabs>
        <w:spacing w:before="7"/>
      </w:pPr>
      <w:r>
        <w:t>Fourth</w:t>
      </w:r>
      <w:r>
        <w:rPr>
          <w:spacing w:val="-3"/>
        </w:rPr>
        <w:t xml:space="preserve"> </w:t>
      </w:r>
      <w:r>
        <w:t>Violation</w:t>
      </w:r>
      <w:r>
        <w:rPr>
          <w:spacing w:val="-5"/>
        </w:rPr>
        <w:t xml:space="preserve"> </w:t>
      </w:r>
      <w:r>
        <w:t>–</w:t>
      </w:r>
      <w:r>
        <w:rPr>
          <w:spacing w:val="-3"/>
        </w:rPr>
        <w:t xml:space="preserve"> </w:t>
      </w:r>
      <w:r>
        <w:t>Suspension</w:t>
      </w:r>
      <w:r>
        <w:rPr>
          <w:spacing w:val="-3"/>
        </w:rPr>
        <w:t xml:space="preserve"> </w:t>
      </w:r>
      <w:r>
        <w:t>of</w:t>
      </w:r>
      <w:r>
        <w:rPr>
          <w:spacing w:val="-1"/>
        </w:rPr>
        <w:t xml:space="preserve"> </w:t>
      </w:r>
      <w:r>
        <w:t>Team</w:t>
      </w:r>
      <w:r>
        <w:rPr>
          <w:spacing w:val="-5"/>
        </w:rPr>
        <w:t xml:space="preserve"> </w:t>
      </w:r>
      <w:r>
        <w:t>for</w:t>
      </w:r>
      <w:r>
        <w:rPr>
          <w:spacing w:val="-4"/>
        </w:rPr>
        <w:t xml:space="preserve"> </w:t>
      </w:r>
      <w:r>
        <w:t>the</w:t>
      </w:r>
      <w:r>
        <w:rPr>
          <w:spacing w:val="-3"/>
        </w:rPr>
        <w:t xml:space="preserve"> </w:t>
      </w:r>
      <w:r>
        <w:t>duration</w:t>
      </w:r>
      <w:r>
        <w:rPr>
          <w:spacing w:val="-2"/>
        </w:rPr>
        <w:t xml:space="preserve"> </w:t>
      </w:r>
      <w:r>
        <w:t>of</w:t>
      </w:r>
      <w:r>
        <w:rPr>
          <w:spacing w:val="-2"/>
        </w:rPr>
        <w:t xml:space="preserve"> </w:t>
      </w:r>
      <w:r>
        <w:t>the</w:t>
      </w:r>
      <w:r>
        <w:rPr>
          <w:spacing w:val="-2"/>
        </w:rPr>
        <w:t xml:space="preserve"> season</w:t>
      </w:r>
    </w:p>
    <w:p w14:paraId="6588CFFE" w14:textId="77777777" w:rsidR="002433A5" w:rsidRDefault="002433A5">
      <w:pPr>
        <w:pStyle w:val="BodyText"/>
        <w:spacing w:before="10"/>
        <w:rPr>
          <w:sz w:val="24"/>
        </w:rPr>
      </w:pPr>
    </w:p>
    <w:p w14:paraId="6588CFFF" w14:textId="77777777" w:rsidR="002433A5" w:rsidRDefault="00000000">
      <w:pPr>
        <w:pStyle w:val="Heading6"/>
        <w:ind w:left="106"/>
      </w:pPr>
      <w:bookmarkStart w:id="30" w:name="Background_Screenings"/>
      <w:bookmarkEnd w:id="30"/>
      <w:r>
        <w:rPr>
          <w:color w:val="FF0000"/>
        </w:rPr>
        <w:t>Background</w:t>
      </w:r>
      <w:r>
        <w:rPr>
          <w:color w:val="FF0000"/>
          <w:spacing w:val="-6"/>
        </w:rPr>
        <w:t xml:space="preserve"> </w:t>
      </w:r>
      <w:r>
        <w:rPr>
          <w:color w:val="FF0000"/>
          <w:spacing w:val="-2"/>
        </w:rPr>
        <w:t>Screenings</w:t>
      </w:r>
    </w:p>
    <w:p w14:paraId="6588D000" w14:textId="77777777" w:rsidR="002433A5" w:rsidRDefault="00000000">
      <w:pPr>
        <w:pStyle w:val="BodyText"/>
        <w:spacing w:before="20" w:line="247" w:lineRule="auto"/>
        <w:ind w:left="116" w:hanging="10"/>
      </w:pPr>
      <w:r>
        <w:t>All</w:t>
      </w:r>
      <w:r>
        <w:rPr>
          <w:spacing w:val="-1"/>
        </w:rPr>
        <w:t xml:space="preserve"> </w:t>
      </w:r>
      <w:r>
        <w:t>UAHA</w:t>
      </w:r>
      <w:r>
        <w:rPr>
          <w:spacing w:val="-2"/>
        </w:rPr>
        <w:t xml:space="preserve"> </w:t>
      </w:r>
      <w:r>
        <w:t>associations</w:t>
      </w:r>
      <w:r>
        <w:rPr>
          <w:spacing w:val="-3"/>
        </w:rPr>
        <w:t xml:space="preserve"> </w:t>
      </w:r>
      <w:r>
        <w:t>are</w:t>
      </w:r>
      <w:r>
        <w:rPr>
          <w:spacing w:val="-3"/>
        </w:rPr>
        <w:t xml:space="preserve"> </w:t>
      </w:r>
      <w:r>
        <w:t>required</w:t>
      </w:r>
      <w:r>
        <w:rPr>
          <w:spacing w:val="-2"/>
        </w:rPr>
        <w:t xml:space="preserve"> </w:t>
      </w:r>
      <w:r>
        <w:t>to</w:t>
      </w:r>
      <w:r>
        <w:rPr>
          <w:spacing w:val="-4"/>
        </w:rPr>
        <w:t xml:space="preserve"> </w:t>
      </w:r>
      <w:r>
        <w:t>conduct</w:t>
      </w:r>
      <w:r>
        <w:rPr>
          <w:spacing w:val="-3"/>
        </w:rPr>
        <w:t xml:space="preserve"> </w:t>
      </w:r>
      <w:r>
        <w:t>background</w:t>
      </w:r>
      <w:r>
        <w:rPr>
          <w:spacing w:val="-2"/>
        </w:rPr>
        <w:t xml:space="preserve"> </w:t>
      </w:r>
      <w:r>
        <w:t>screenings</w:t>
      </w:r>
      <w:r>
        <w:rPr>
          <w:spacing w:val="-2"/>
        </w:rPr>
        <w:t xml:space="preserve"> </w:t>
      </w:r>
      <w:r>
        <w:t>for</w:t>
      </w:r>
      <w:r>
        <w:rPr>
          <w:spacing w:val="-1"/>
        </w:rPr>
        <w:t xml:space="preserve"> </w:t>
      </w:r>
      <w:r>
        <w:t>all</w:t>
      </w:r>
      <w:r>
        <w:rPr>
          <w:spacing w:val="-3"/>
        </w:rPr>
        <w:t xml:space="preserve"> </w:t>
      </w:r>
      <w:r>
        <w:t>coaches,</w:t>
      </w:r>
      <w:r>
        <w:rPr>
          <w:spacing w:val="-4"/>
        </w:rPr>
        <w:t xml:space="preserve"> </w:t>
      </w:r>
      <w:r>
        <w:t>staff</w:t>
      </w:r>
      <w:r>
        <w:rPr>
          <w:spacing w:val="-3"/>
        </w:rPr>
        <w:t xml:space="preserve"> </w:t>
      </w:r>
      <w:r>
        <w:t>and</w:t>
      </w:r>
      <w:r>
        <w:rPr>
          <w:spacing w:val="-2"/>
        </w:rPr>
        <w:t xml:space="preserve"> </w:t>
      </w:r>
      <w:r>
        <w:t>other</w:t>
      </w:r>
      <w:r>
        <w:rPr>
          <w:spacing w:val="-1"/>
        </w:rPr>
        <w:t xml:space="preserve"> </w:t>
      </w:r>
      <w:r>
        <w:t>volunteers</w:t>
      </w:r>
      <w:r>
        <w:rPr>
          <w:spacing w:val="-3"/>
        </w:rPr>
        <w:t xml:space="preserve"> </w:t>
      </w:r>
      <w:r>
        <w:t>that</w:t>
      </w:r>
      <w:r>
        <w:rPr>
          <w:spacing w:val="-1"/>
        </w:rPr>
        <w:t xml:space="preserve"> </w:t>
      </w:r>
      <w:r>
        <w:t>have regular interaction with athletes using the following rules:</w:t>
      </w:r>
    </w:p>
    <w:p w14:paraId="6588D001" w14:textId="77777777" w:rsidR="002433A5" w:rsidRDefault="002433A5">
      <w:pPr>
        <w:pStyle w:val="BodyText"/>
        <w:spacing w:before="2"/>
        <w:rPr>
          <w:sz w:val="24"/>
        </w:rPr>
      </w:pPr>
    </w:p>
    <w:p w14:paraId="6588D002" w14:textId="77777777" w:rsidR="002433A5" w:rsidRDefault="00000000">
      <w:pPr>
        <w:pStyle w:val="BodyText"/>
        <w:spacing w:line="237" w:lineRule="auto"/>
        <w:ind w:left="116" w:hanging="10"/>
      </w:pPr>
      <w:r>
        <w:rPr>
          <w:color w:val="1A1A1A"/>
        </w:rPr>
        <w:t>All</w:t>
      </w:r>
      <w:r>
        <w:rPr>
          <w:color w:val="1A1A1A"/>
          <w:spacing w:val="-1"/>
        </w:rPr>
        <w:t xml:space="preserve"> </w:t>
      </w:r>
      <w:r>
        <w:rPr>
          <w:color w:val="1A1A1A"/>
        </w:rPr>
        <w:t>new</w:t>
      </w:r>
      <w:r>
        <w:rPr>
          <w:color w:val="1A1A1A"/>
          <w:spacing w:val="-3"/>
        </w:rPr>
        <w:t xml:space="preserve"> </w:t>
      </w:r>
      <w:r>
        <w:rPr>
          <w:color w:val="1A1A1A"/>
        </w:rPr>
        <w:t>background</w:t>
      </w:r>
      <w:r>
        <w:rPr>
          <w:color w:val="1A1A1A"/>
          <w:spacing w:val="-2"/>
        </w:rPr>
        <w:t xml:space="preserve"> </w:t>
      </w:r>
      <w:r>
        <w:rPr>
          <w:color w:val="1A1A1A"/>
        </w:rPr>
        <w:t>checks</w:t>
      </w:r>
      <w:r>
        <w:rPr>
          <w:color w:val="1A1A1A"/>
          <w:spacing w:val="-4"/>
        </w:rPr>
        <w:t xml:space="preserve"> </w:t>
      </w:r>
      <w:r>
        <w:rPr>
          <w:color w:val="1A1A1A"/>
        </w:rPr>
        <w:t>will</w:t>
      </w:r>
      <w:r>
        <w:rPr>
          <w:color w:val="1A1A1A"/>
          <w:spacing w:val="-4"/>
        </w:rPr>
        <w:t xml:space="preserve"> </w:t>
      </w:r>
      <w:r>
        <w:rPr>
          <w:color w:val="1A1A1A"/>
        </w:rPr>
        <w:t>be</w:t>
      </w:r>
      <w:r>
        <w:rPr>
          <w:color w:val="1A1A1A"/>
          <w:spacing w:val="-2"/>
        </w:rPr>
        <w:t xml:space="preserve"> </w:t>
      </w:r>
      <w:r>
        <w:rPr>
          <w:color w:val="1A1A1A"/>
        </w:rPr>
        <w:t>conducted</w:t>
      </w:r>
      <w:r>
        <w:rPr>
          <w:color w:val="1A1A1A"/>
          <w:spacing w:val="-5"/>
        </w:rPr>
        <w:t xml:space="preserve"> </w:t>
      </w:r>
      <w:r>
        <w:rPr>
          <w:color w:val="1A1A1A"/>
        </w:rPr>
        <w:t>through</w:t>
      </w:r>
      <w:r>
        <w:rPr>
          <w:color w:val="1A1A1A"/>
          <w:spacing w:val="-5"/>
        </w:rPr>
        <w:t xml:space="preserve"> </w:t>
      </w:r>
      <w:r>
        <w:rPr>
          <w:color w:val="1A1A1A"/>
        </w:rPr>
        <w:t>a</w:t>
      </w:r>
      <w:r>
        <w:rPr>
          <w:color w:val="1A1A1A"/>
          <w:spacing w:val="-2"/>
        </w:rPr>
        <w:t xml:space="preserve"> </w:t>
      </w:r>
      <w:r>
        <w:rPr>
          <w:color w:val="1A1A1A"/>
        </w:rPr>
        <w:t>UAHA</w:t>
      </w:r>
      <w:r>
        <w:rPr>
          <w:color w:val="1A1A1A"/>
          <w:spacing w:val="-3"/>
        </w:rPr>
        <w:t xml:space="preserve"> </w:t>
      </w:r>
      <w:r>
        <w:rPr>
          <w:color w:val="1A1A1A"/>
        </w:rPr>
        <w:t>approved</w:t>
      </w:r>
      <w:r>
        <w:rPr>
          <w:color w:val="1A1A1A"/>
          <w:spacing w:val="-2"/>
        </w:rPr>
        <w:t xml:space="preserve"> </w:t>
      </w:r>
      <w:r>
        <w:rPr>
          <w:color w:val="1A1A1A"/>
        </w:rPr>
        <w:t>provider.</w:t>
      </w:r>
      <w:r>
        <w:rPr>
          <w:color w:val="1A1A1A"/>
          <w:spacing w:val="-2"/>
        </w:rPr>
        <w:t xml:space="preserve"> </w:t>
      </w:r>
      <w:r>
        <w:rPr>
          <w:color w:val="1A1A1A"/>
        </w:rPr>
        <w:t>There</w:t>
      </w:r>
      <w:r>
        <w:rPr>
          <w:color w:val="1A1A1A"/>
          <w:spacing w:val="-2"/>
        </w:rPr>
        <w:t xml:space="preserve"> </w:t>
      </w:r>
      <w:r>
        <w:rPr>
          <w:color w:val="1A1A1A"/>
        </w:rPr>
        <w:t>are</w:t>
      </w:r>
      <w:r>
        <w:rPr>
          <w:color w:val="1A1A1A"/>
          <w:spacing w:val="-2"/>
        </w:rPr>
        <w:t xml:space="preserve"> </w:t>
      </w:r>
      <w:r>
        <w:rPr>
          <w:color w:val="1A1A1A"/>
        </w:rPr>
        <w:t>NO</w:t>
      </w:r>
      <w:r>
        <w:rPr>
          <w:color w:val="1A1A1A"/>
          <w:spacing w:val="-3"/>
        </w:rPr>
        <w:t xml:space="preserve"> </w:t>
      </w:r>
      <w:r>
        <w:rPr>
          <w:color w:val="1A1A1A"/>
        </w:rPr>
        <w:t>exceptions.</w:t>
      </w:r>
      <w:r>
        <w:rPr>
          <w:color w:val="1A1A1A"/>
          <w:spacing w:val="-5"/>
        </w:rPr>
        <w:t xml:space="preserve"> </w:t>
      </w:r>
      <w:r>
        <w:rPr>
          <w:color w:val="1A1A1A"/>
        </w:rPr>
        <w:t>Individuals needing a background check will access through a link on the UAHA web site (</w:t>
      </w:r>
      <w:hyperlink r:id="rId65">
        <w:r>
          <w:rPr>
            <w:color w:val="0562C1"/>
            <w:u w:val="single" w:color="0562C1"/>
          </w:rPr>
          <w:t>http://www.utah-hockey.org</w:t>
        </w:r>
      </w:hyperlink>
      <w:r>
        <w:rPr>
          <w:color w:val="1A1A1A"/>
        </w:rPr>
        <w:t>).</w:t>
      </w:r>
    </w:p>
    <w:p w14:paraId="6588D003" w14:textId="77777777" w:rsidR="002433A5" w:rsidRDefault="002433A5">
      <w:pPr>
        <w:spacing w:line="237" w:lineRule="auto"/>
        <w:sectPr w:rsidR="002433A5">
          <w:pgSz w:w="12240" w:h="15840"/>
          <w:pgMar w:top="1520" w:right="180" w:bottom="960" w:left="600" w:header="763" w:footer="767" w:gutter="0"/>
          <w:cols w:space="720"/>
        </w:sectPr>
      </w:pPr>
    </w:p>
    <w:p w14:paraId="6588D004" w14:textId="77777777" w:rsidR="002433A5" w:rsidRDefault="002433A5">
      <w:pPr>
        <w:pStyle w:val="BodyText"/>
        <w:spacing w:before="10"/>
        <w:rPr>
          <w:sz w:val="15"/>
        </w:rPr>
      </w:pPr>
    </w:p>
    <w:p w14:paraId="6588D005" w14:textId="77777777" w:rsidR="002433A5" w:rsidRDefault="00000000">
      <w:pPr>
        <w:pStyle w:val="ListParagraph"/>
        <w:numPr>
          <w:ilvl w:val="0"/>
          <w:numId w:val="48"/>
        </w:numPr>
        <w:tabs>
          <w:tab w:val="left" w:pos="839"/>
          <w:tab w:val="left" w:pos="840"/>
        </w:tabs>
        <w:spacing w:before="92" w:line="247" w:lineRule="auto"/>
        <w:ind w:right="944" w:hanging="10"/>
      </w:pPr>
      <w:r>
        <w:t>Who</w:t>
      </w:r>
      <w:r>
        <w:rPr>
          <w:spacing w:val="-2"/>
        </w:rPr>
        <w:t xml:space="preserve"> </w:t>
      </w:r>
      <w:r>
        <w:t>–</w:t>
      </w:r>
      <w:r>
        <w:rPr>
          <w:spacing w:val="-2"/>
        </w:rPr>
        <w:t xml:space="preserve"> </w:t>
      </w:r>
      <w:r>
        <w:t>Any</w:t>
      </w:r>
      <w:r>
        <w:rPr>
          <w:spacing w:val="-2"/>
        </w:rPr>
        <w:t xml:space="preserve"> </w:t>
      </w:r>
      <w:r>
        <w:t>volunteer</w:t>
      </w:r>
      <w:r>
        <w:rPr>
          <w:spacing w:val="-4"/>
        </w:rPr>
        <w:t xml:space="preserve"> </w:t>
      </w:r>
      <w:r>
        <w:t>for</w:t>
      </w:r>
      <w:r>
        <w:rPr>
          <w:spacing w:val="-4"/>
        </w:rPr>
        <w:t xml:space="preserve"> </w:t>
      </w:r>
      <w:r>
        <w:t>an</w:t>
      </w:r>
      <w:r>
        <w:rPr>
          <w:spacing w:val="-2"/>
        </w:rPr>
        <w:t xml:space="preserve"> </w:t>
      </w:r>
      <w:r>
        <w:t>organization</w:t>
      </w:r>
      <w:r>
        <w:rPr>
          <w:spacing w:val="-2"/>
        </w:rPr>
        <w:t xml:space="preserve"> </w:t>
      </w:r>
      <w:r>
        <w:t>sanctioned</w:t>
      </w:r>
      <w:r>
        <w:rPr>
          <w:spacing w:val="-2"/>
        </w:rPr>
        <w:t xml:space="preserve"> </w:t>
      </w:r>
      <w:r>
        <w:t>by</w:t>
      </w:r>
      <w:r>
        <w:rPr>
          <w:spacing w:val="-2"/>
        </w:rPr>
        <w:t xml:space="preserve"> </w:t>
      </w:r>
      <w:r>
        <w:t>USA</w:t>
      </w:r>
      <w:r>
        <w:rPr>
          <w:spacing w:val="-3"/>
        </w:rPr>
        <w:t xml:space="preserve"> </w:t>
      </w:r>
      <w:r>
        <w:t>Hockey</w:t>
      </w:r>
      <w:r>
        <w:rPr>
          <w:spacing w:val="-2"/>
        </w:rPr>
        <w:t xml:space="preserve"> </w:t>
      </w:r>
      <w:r>
        <w:t>who</w:t>
      </w:r>
      <w:r>
        <w:rPr>
          <w:spacing w:val="-2"/>
        </w:rPr>
        <w:t xml:space="preserve"> </w:t>
      </w:r>
      <w:r>
        <w:t>has</w:t>
      </w:r>
      <w:r>
        <w:rPr>
          <w:spacing w:val="-2"/>
        </w:rPr>
        <w:t xml:space="preserve"> </w:t>
      </w:r>
      <w:r>
        <w:t>direct</w:t>
      </w:r>
      <w:r>
        <w:rPr>
          <w:spacing w:val="-4"/>
        </w:rPr>
        <w:t xml:space="preserve"> </w:t>
      </w:r>
      <w:r>
        <w:t>and</w:t>
      </w:r>
      <w:r>
        <w:rPr>
          <w:spacing w:val="-2"/>
        </w:rPr>
        <w:t xml:space="preserve"> </w:t>
      </w:r>
      <w:r>
        <w:t>regular</w:t>
      </w:r>
      <w:r>
        <w:rPr>
          <w:spacing w:val="-4"/>
        </w:rPr>
        <w:t xml:space="preserve"> </w:t>
      </w:r>
      <w:r>
        <w:t>contact</w:t>
      </w:r>
      <w:r>
        <w:rPr>
          <w:spacing w:val="-1"/>
        </w:rPr>
        <w:t xml:space="preserve"> </w:t>
      </w:r>
      <w:r>
        <w:t>with minor children under the age of 18 or who may supervise such volunteers, and players who would turn 18 during the playing season? Examples include coaches, trainers, managers, team moms/dads, locker room monitors, organization directors and board members, and billet families (all members living in the household ages 18 and over.</w:t>
      </w:r>
    </w:p>
    <w:p w14:paraId="6588D006" w14:textId="77777777" w:rsidR="002433A5" w:rsidRDefault="00000000">
      <w:pPr>
        <w:pStyle w:val="ListParagraph"/>
        <w:numPr>
          <w:ilvl w:val="0"/>
          <w:numId w:val="48"/>
        </w:numPr>
        <w:tabs>
          <w:tab w:val="left" w:pos="839"/>
          <w:tab w:val="left" w:pos="840"/>
        </w:tabs>
        <w:spacing w:before="9" w:line="247" w:lineRule="auto"/>
        <w:ind w:right="658" w:hanging="10"/>
      </w:pPr>
      <w:r>
        <w:t xml:space="preserve">Where – a link to the background screening is found on the UAHA website: </w:t>
      </w:r>
      <w:hyperlink r:id="rId66">
        <w:r>
          <w:rPr>
            <w:color w:val="0562C1"/>
            <w:u w:val="single" w:color="0562C1"/>
          </w:rPr>
          <w:t>https://utah-</w:t>
        </w:r>
      </w:hyperlink>
      <w:r>
        <w:rPr>
          <w:color w:val="0562C1"/>
        </w:rPr>
        <w:t xml:space="preserve"> </w:t>
      </w:r>
      <w:hyperlink r:id="rId67">
        <w:r>
          <w:rPr>
            <w:color w:val="0562C1"/>
            <w:u w:val="single" w:color="0562C1"/>
          </w:rPr>
          <w:t>hockey.sportngin.com/register/form/469470116</w:t>
        </w:r>
      </w:hyperlink>
      <w:hyperlink r:id="rId68">
        <w:r>
          <w:rPr>
            <w:color w:val="0562C1"/>
            <w:u w:val="single" w:color="0562C1"/>
          </w:rPr>
          <w:t>https://utah-hockey.sportngin.com/register/form/469470116</w:t>
        </w:r>
      </w:hyperlink>
      <w:r>
        <w:rPr>
          <w:color w:val="0562C1"/>
          <w:spacing w:val="-14"/>
        </w:rPr>
        <w:t xml:space="preserve"> </w:t>
      </w:r>
      <w:r>
        <w:t>Coaches</w:t>
      </w:r>
      <w:r>
        <w:rPr>
          <w:spacing w:val="-14"/>
        </w:rPr>
        <w:t xml:space="preserve"> </w:t>
      </w:r>
      <w:r>
        <w:t xml:space="preserve">and </w:t>
      </w:r>
      <w:r>
        <w:rPr>
          <w:spacing w:val="-2"/>
        </w:rPr>
        <w:t>Managers</w:t>
      </w:r>
    </w:p>
    <w:p w14:paraId="6588D007" w14:textId="77777777" w:rsidR="002433A5" w:rsidRDefault="00000000">
      <w:pPr>
        <w:pStyle w:val="ListParagraph"/>
        <w:numPr>
          <w:ilvl w:val="0"/>
          <w:numId w:val="48"/>
        </w:numPr>
        <w:tabs>
          <w:tab w:val="left" w:pos="839"/>
          <w:tab w:val="left" w:pos="841"/>
        </w:tabs>
        <w:spacing w:before="8" w:line="247" w:lineRule="auto"/>
        <w:ind w:right="607" w:hanging="10"/>
      </w:pPr>
      <w:r>
        <w:t>When – As determined by USAH (currently every two years) and must be completed prior to direct and regular contact with</w:t>
      </w:r>
      <w:r>
        <w:rPr>
          <w:spacing w:val="-3"/>
        </w:rPr>
        <w:t xml:space="preserve"> </w:t>
      </w:r>
      <w:r>
        <w:t>minor children</w:t>
      </w:r>
      <w:r>
        <w:rPr>
          <w:spacing w:val="-3"/>
        </w:rPr>
        <w:t xml:space="preserve"> </w:t>
      </w:r>
      <w:r>
        <w:t>under</w:t>
      </w:r>
      <w:r>
        <w:rPr>
          <w:spacing w:val="-2"/>
        </w:rPr>
        <w:t xml:space="preserve"> </w:t>
      </w:r>
      <w:r>
        <w:t>the</w:t>
      </w:r>
      <w:r>
        <w:rPr>
          <w:spacing w:val="-2"/>
        </w:rPr>
        <w:t xml:space="preserve"> </w:t>
      </w:r>
      <w:r>
        <w:t>age</w:t>
      </w:r>
      <w:r>
        <w:rPr>
          <w:spacing w:val="-2"/>
        </w:rPr>
        <w:t xml:space="preserve"> </w:t>
      </w:r>
      <w:r>
        <w:t>of 18, including all</w:t>
      </w:r>
      <w:r>
        <w:rPr>
          <w:spacing w:val="-2"/>
        </w:rPr>
        <w:t xml:space="preserve"> </w:t>
      </w:r>
      <w:r>
        <w:t>on or</w:t>
      </w:r>
      <w:r>
        <w:rPr>
          <w:spacing w:val="-2"/>
        </w:rPr>
        <w:t xml:space="preserve"> </w:t>
      </w:r>
      <w:r>
        <w:t>off ice activities during either</w:t>
      </w:r>
      <w:r>
        <w:rPr>
          <w:spacing w:val="-2"/>
        </w:rPr>
        <w:t xml:space="preserve"> </w:t>
      </w:r>
      <w:r>
        <w:t>the regular season</w:t>
      </w:r>
      <w:r>
        <w:rPr>
          <w:spacing w:val="-3"/>
        </w:rPr>
        <w:t xml:space="preserve"> </w:t>
      </w:r>
      <w:r>
        <w:t>or</w:t>
      </w:r>
      <w:r>
        <w:rPr>
          <w:spacing w:val="-2"/>
        </w:rPr>
        <w:t xml:space="preserve"> </w:t>
      </w:r>
      <w:r>
        <w:t>in the</w:t>
      </w:r>
      <w:r>
        <w:rPr>
          <w:spacing w:val="-1"/>
        </w:rPr>
        <w:t xml:space="preserve"> </w:t>
      </w:r>
      <w:r>
        <w:t>off</w:t>
      </w:r>
      <w:r>
        <w:rPr>
          <w:spacing w:val="-3"/>
        </w:rPr>
        <w:t xml:space="preserve"> </w:t>
      </w:r>
      <w:r>
        <w:t>season.</w:t>
      </w:r>
      <w:r>
        <w:rPr>
          <w:spacing w:val="-1"/>
        </w:rPr>
        <w:t xml:space="preserve"> </w:t>
      </w:r>
      <w:r>
        <w:t>Persons</w:t>
      </w:r>
      <w:r>
        <w:rPr>
          <w:spacing w:val="-1"/>
        </w:rPr>
        <w:t xml:space="preserve"> </w:t>
      </w:r>
      <w:r>
        <w:t>participating</w:t>
      </w:r>
      <w:r>
        <w:rPr>
          <w:spacing w:val="-4"/>
        </w:rPr>
        <w:t xml:space="preserve"> </w:t>
      </w:r>
      <w:r>
        <w:t>in</w:t>
      </w:r>
      <w:r>
        <w:rPr>
          <w:spacing w:val="-1"/>
        </w:rPr>
        <w:t xml:space="preserve"> </w:t>
      </w:r>
      <w:r>
        <w:t>on</w:t>
      </w:r>
      <w:r>
        <w:rPr>
          <w:spacing w:val="-4"/>
        </w:rPr>
        <w:t xml:space="preserve"> </w:t>
      </w:r>
      <w:r>
        <w:t>or off</w:t>
      </w:r>
      <w:r>
        <w:rPr>
          <w:spacing w:val="-3"/>
        </w:rPr>
        <w:t xml:space="preserve"> </w:t>
      </w:r>
      <w:r>
        <w:t>ice</w:t>
      </w:r>
      <w:r>
        <w:rPr>
          <w:spacing w:val="-1"/>
        </w:rPr>
        <w:t xml:space="preserve"> </w:t>
      </w:r>
      <w:r>
        <w:t>activities</w:t>
      </w:r>
      <w:r>
        <w:rPr>
          <w:spacing w:val="-1"/>
        </w:rPr>
        <w:t xml:space="preserve"> </w:t>
      </w:r>
      <w:r>
        <w:t>sanctioned</w:t>
      </w:r>
      <w:r>
        <w:rPr>
          <w:spacing w:val="-1"/>
        </w:rPr>
        <w:t xml:space="preserve"> </w:t>
      </w:r>
      <w:r>
        <w:t>by</w:t>
      </w:r>
      <w:r>
        <w:rPr>
          <w:spacing w:val="-1"/>
        </w:rPr>
        <w:t xml:space="preserve"> </w:t>
      </w:r>
      <w:r>
        <w:t>USA</w:t>
      </w:r>
      <w:r>
        <w:rPr>
          <w:spacing w:val="-5"/>
        </w:rPr>
        <w:t xml:space="preserve"> </w:t>
      </w:r>
      <w:r>
        <w:t>Hockey</w:t>
      </w:r>
      <w:r>
        <w:rPr>
          <w:spacing w:val="-1"/>
        </w:rPr>
        <w:t xml:space="preserve"> </w:t>
      </w:r>
      <w:r>
        <w:t>and</w:t>
      </w:r>
      <w:r>
        <w:rPr>
          <w:spacing w:val="-1"/>
        </w:rPr>
        <w:t xml:space="preserve"> </w:t>
      </w:r>
      <w:r>
        <w:t>found</w:t>
      </w:r>
      <w:r>
        <w:rPr>
          <w:spacing w:val="-1"/>
        </w:rPr>
        <w:t xml:space="preserve"> </w:t>
      </w:r>
      <w:r>
        <w:t>not to</w:t>
      </w:r>
      <w:r>
        <w:rPr>
          <w:spacing w:val="-1"/>
        </w:rPr>
        <w:t xml:space="preserve"> </w:t>
      </w:r>
      <w:r>
        <w:t>have</w:t>
      </w:r>
      <w:r>
        <w:rPr>
          <w:spacing w:val="-1"/>
        </w:rPr>
        <w:t xml:space="preserve"> </w:t>
      </w:r>
      <w:r>
        <w:t>a</w:t>
      </w:r>
      <w:r>
        <w:rPr>
          <w:spacing w:val="-1"/>
        </w:rPr>
        <w:t xml:space="preserve"> </w:t>
      </w:r>
      <w:r>
        <w:t>cleared background</w:t>
      </w:r>
      <w:r>
        <w:rPr>
          <w:spacing w:val="-2"/>
        </w:rPr>
        <w:t xml:space="preserve"> </w:t>
      </w:r>
      <w:r>
        <w:t>screening or SafeSport Certified</w:t>
      </w:r>
      <w:r>
        <w:rPr>
          <w:spacing w:val="-2"/>
        </w:rPr>
        <w:t xml:space="preserve"> </w:t>
      </w:r>
      <w:r>
        <w:t>shall</w:t>
      </w:r>
      <w:r>
        <w:rPr>
          <w:spacing w:val="-1"/>
        </w:rPr>
        <w:t xml:space="preserve"> </w:t>
      </w:r>
      <w:r>
        <w:t>be summarily suspended by</w:t>
      </w:r>
      <w:r>
        <w:rPr>
          <w:spacing w:val="-2"/>
        </w:rPr>
        <w:t xml:space="preserve"> </w:t>
      </w:r>
      <w:r>
        <w:t>the</w:t>
      </w:r>
      <w:r>
        <w:rPr>
          <w:spacing w:val="-1"/>
        </w:rPr>
        <w:t xml:space="preserve"> </w:t>
      </w:r>
      <w:r>
        <w:t>UAHA President. The suspension will remain in effect until completion of, and receiving a cleared background screening and SafeSport Certification, or an appeal of the suspension to the UAHA Board of Directors at its next available regularly scheduled meeting at which the Board may or may not uphold the suspension.</w:t>
      </w:r>
    </w:p>
    <w:p w14:paraId="6588D008" w14:textId="77777777" w:rsidR="002433A5" w:rsidRDefault="002433A5">
      <w:pPr>
        <w:pStyle w:val="BodyText"/>
        <w:spacing w:before="2"/>
        <w:rPr>
          <w:sz w:val="24"/>
        </w:rPr>
      </w:pPr>
    </w:p>
    <w:p w14:paraId="6588D009" w14:textId="77777777" w:rsidR="002433A5" w:rsidRDefault="00000000">
      <w:pPr>
        <w:pStyle w:val="ListParagraph"/>
        <w:numPr>
          <w:ilvl w:val="0"/>
          <w:numId w:val="48"/>
        </w:numPr>
        <w:tabs>
          <w:tab w:val="left" w:pos="840"/>
          <w:tab w:val="left" w:pos="841"/>
        </w:tabs>
        <w:spacing w:before="1" w:line="247" w:lineRule="auto"/>
        <w:ind w:right="596" w:hanging="10"/>
      </w:pPr>
      <w:r>
        <w:t>Organizations are required to prepare a “Volunteer” Roster. Initial roster due by October 15</w:t>
      </w:r>
      <w:r>
        <w:rPr>
          <w:vertAlign w:val="superscript"/>
        </w:rPr>
        <w:t>th</w:t>
      </w:r>
      <w:r>
        <w:t>. All volunteers, including</w:t>
      </w:r>
      <w:r>
        <w:rPr>
          <w:spacing w:val="-1"/>
        </w:rPr>
        <w:t xml:space="preserve"> </w:t>
      </w:r>
      <w:r>
        <w:t>but not limited</w:t>
      </w:r>
      <w:r>
        <w:rPr>
          <w:spacing w:val="-4"/>
        </w:rPr>
        <w:t xml:space="preserve"> </w:t>
      </w:r>
      <w:r>
        <w:t>to,</w:t>
      </w:r>
      <w:r>
        <w:rPr>
          <w:spacing w:val="-1"/>
        </w:rPr>
        <w:t xml:space="preserve"> </w:t>
      </w:r>
      <w:r>
        <w:t>Board</w:t>
      </w:r>
      <w:r>
        <w:rPr>
          <w:spacing w:val="-1"/>
        </w:rPr>
        <w:t xml:space="preserve"> </w:t>
      </w:r>
      <w:r>
        <w:t>of Directors,</w:t>
      </w:r>
      <w:r>
        <w:rPr>
          <w:spacing w:val="-1"/>
        </w:rPr>
        <w:t xml:space="preserve"> </w:t>
      </w:r>
      <w:r>
        <w:t>Locker Room</w:t>
      </w:r>
      <w:r>
        <w:rPr>
          <w:spacing w:val="-3"/>
        </w:rPr>
        <w:t xml:space="preserve"> </w:t>
      </w:r>
      <w:r>
        <w:t>Monitors,</w:t>
      </w:r>
      <w:r>
        <w:rPr>
          <w:spacing w:val="-4"/>
        </w:rPr>
        <w:t xml:space="preserve"> </w:t>
      </w:r>
      <w:r>
        <w:t>Team “Moms/Dads,</w:t>
      </w:r>
      <w:r>
        <w:rPr>
          <w:spacing w:val="-1"/>
        </w:rPr>
        <w:t xml:space="preserve"> </w:t>
      </w:r>
      <w:r>
        <w:t>Billet Families</w:t>
      </w:r>
      <w:r>
        <w:rPr>
          <w:spacing w:val="-1"/>
        </w:rPr>
        <w:t xml:space="preserve"> </w:t>
      </w:r>
      <w:r>
        <w:t>ages</w:t>
      </w:r>
      <w:r>
        <w:rPr>
          <w:spacing w:val="-1"/>
        </w:rPr>
        <w:t xml:space="preserve"> </w:t>
      </w:r>
      <w:r>
        <w:t>18</w:t>
      </w:r>
      <w:r>
        <w:rPr>
          <w:spacing w:val="-1"/>
        </w:rPr>
        <w:t xml:space="preserve"> </w:t>
      </w:r>
      <w:r>
        <w:t>and up, Coaches not on a Roster, Assistant Managers, etc., must register with USA Hockey as a volunteer (currently at no cost). These volunteers are then entered into the USA Hockey Roaster Portal as “Volunteers” using their USA Hockey Registration</w:t>
      </w:r>
      <w:r>
        <w:rPr>
          <w:spacing w:val="-2"/>
        </w:rPr>
        <w:t xml:space="preserve"> </w:t>
      </w:r>
      <w:r>
        <w:t>Number.</w:t>
      </w:r>
      <w:r>
        <w:rPr>
          <w:spacing w:val="-2"/>
        </w:rPr>
        <w:t xml:space="preserve"> </w:t>
      </w:r>
      <w:r>
        <w:t>The</w:t>
      </w:r>
      <w:r>
        <w:rPr>
          <w:spacing w:val="-4"/>
        </w:rPr>
        <w:t xml:space="preserve"> </w:t>
      </w:r>
      <w:r>
        <w:t>roster</w:t>
      </w:r>
      <w:r>
        <w:rPr>
          <w:spacing w:val="-1"/>
        </w:rPr>
        <w:t xml:space="preserve"> </w:t>
      </w:r>
      <w:r>
        <w:t>will</w:t>
      </w:r>
      <w:r>
        <w:rPr>
          <w:spacing w:val="-4"/>
        </w:rPr>
        <w:t xml:space="preserve"> </w:t>
      </w:r>
      <w:r>
        <w:t>automatically</w:t>
      </w:r>
      <w:r>
        <w:rPr>
          <w:spacing w:val="-5"/>
        </w:rPr>
        <w:t xml:space="preserve"> </w:t>
      </w:r>
      <w:r>
        <w:t>inform</w:t>
      </w:r>
      <w:r>
        <w:rPr>
          <w:spacing w:val="-4"/>
        </w:rPr>
        <w:t xml:space="preserve"> </w:t>
      </w:r>
      <w:r>
        <w:t>the</w:t>
      </w:r>
      <w:r>
        <w:rPr>
          <w:spacing w:val="-2"/>
        </w:rPr>
        <w:t xml:space="preserve"> </w:t>
      </w:r>
      <w:r>
        <w:t>Organization</w:t>
      </w:r>
      <w:r>
        <w:rPr>
          <w:spacing w:val="-2"/>
        </w:rPr>
        <w:t xml:space="preserve"> </w:t>
      </w:r>
      <w:r>
        <w:t>Registrar</w:t>
      </w:r>
      <w:r>
        <w:rPr>
          <w:spacing w:val="-1"/>
        </w:rPr>
        <w:t xml:space="preserve"> </w:t>
      </w:r>
      <w:r>
        <w:t>if</w:t>
      </w:r>
      <w:r>
        <w:rPr>
          <w:spacing w:val="-1"/>
        </w:rPr>
        <w:t xml:space="preserve"> </w:t>
      </w:r>
      <w:r>
        <w:t>the</w:t>
      </w:r>
      <w:r>
        <w:rPr>
          <w:spacing w:val="-2"/>
        </w:rPr>
        <w:t xml:space="preserve"> </w:t>
      </w:r>
      <w:r>
        <w:t>volunteer</w:t>
      </w:r>
      <w:r>
        <w:rPr>
          <w:spacing w:val="-1"/>
        </w:rPr>
        <w:t xml:space="preserve"> </w:t>
      </w:r>
      <w:r>
        <w:t>has</w:t>
      </w:r>
      <w:r>
        <w:rPr>
          <w:spacing w:val="-2"/>
        </w:rPr>
        <w:t xml:space="preserve"> </w:t>
      </w:r>
      <w:r>
        <w:t>completed</w:t>
      </w:r>
      <w:r>
        <w:rPr>
          <w:spacing w:val="-2"/>
        </w:rPr>
        <w:t xml:space="preserve"> </w:t>
      </w:r>
      <w:r>
        <w:t>their Background Screening and Safe Sport Education.</w:t>
      </w:r>
      <w:r>
        <w:rPr>
          <w:spacing w:val="40"/>
        </w:rPr>
        <w:t xml:space="preserve"> </w:t>
      </w:r>
      <w:r>
        <w:t>Coaches and Managers continue to be placed on the Team Roster and do not need to be on the “Volunteer” Roaster.</w:t>
      </w:r>
    </w:p>
    <w:p w14:paraId="6588D00A" w14:textId="77777777" w:rsidR="002433A5" w:rsidRDefault="002433A5">
      <w:pPr>
        <w:pStyle w:val="BodyText"/>
        <w:rPr>
          <w:sz w:val="24"/>
        </w:rPr>
      </w:pPr>
    </w:p>
    <w:p w14:paraId="6588D00B" w14:textId="77777777" w:rsidR="002433A5" w:rsidRDefault="002433A5">
      <w:pPr>
        <w:pStyle w:val="BodyText"/>
        <w:spacing w:before="3"/>
      </w:pPr>
    </w:p>
    <w:p w14:paraId="6588D00C" w14:textId="77777777" w:rsidR="002433A5" w:rsidRDefault="00000000">
      <w:pPr>
        <w:pStyle w:val="BodyText"/>
        <w:spacing w:line="247" w:lineRule="auto"/>
        <w:ind w:left="129" w:right="636"/>
      </w:pPr>
      <w:r>
        <w:t>Payment – Volunteers must pay the fee for completing the background screening. Organizations must develop policies and procedures to address reimbursement, if any. Organizations are encouraged to reimburse its Board Members, Coaches,</w:t>
      </w:r>
      <w:r>
        <w:rPr>
          <w:spacing w:val="-2"/>
        </w:rPr>
        <w:t xml:space="preserve"> </w:t>
      </w:r>
      <w:r>
        <w:t>Locker</w:t>
      </w:r>
      <w:r>
        <w:rPr>
          <w:spacing w:val="-1"/>
        </w:rPr>
        <w:t xml:space="preserve"> </w:t>
      </w:r>
      <w:r>
        <w:t>Room</w:t>
      </w:r>
      <w:r>
        <w:rPr>
          <w:spacing w:val="-4"/>
        </w:rPr>
        <w:t xml:space="preserve"> </w:t>
      </w:r>
      <w:r>
        <w:t>Monitors,</w:t>
      </w:r>
      <w:r>
        <w:rPr>
          <w:spacing w:val="-5"/>
        </w:rPr>
        <w:t xml:space="preserve"> </w:t>
      </w:r>
      <w:r>
        <w:t>and</w:t>
      </w:r>
      <w:r>
        <w:rPr>
          <w:spacing w:val="-2"/>
        </w:rPr>
        <w:t xml:space="preserve"> </w:t>
      </w:r>
      <w:r>
        <w:t>other</w:t>
      </w:r>
      <w:r>
        <w:rPr>
          <w:spacing w:val="-1"/>
        </w:rPr>
        <w:t xml:space="preserve"> </w:t>
      </w:r>
      <w:r>
        <w:t>volunteers</w:t>
      </w:r>
      <w:r>
        <w:rPr>
          <w:spacing w:val="-4"/>
        </w:rPr>
        <w:t xml:space="preserve"> </w:t>
      </w:r>
      <w:r>
        <w:t>required</w:t>
      </w:r>
      <w:r>
        <w:rPr>
          <w:spacing w:val="-2"/>
        </w:rPr>
        <w:t xml:space="preserve"> </w:t>
      </w:r>
      <w:r>
        <w:t>to</w:t>
      </w:r>
      <w:r>
        <w:rPr>
          <w:spacing w:val="-5"/>
        </w:rPr>
        <w:t xml:space="preserve"> </w:t>
      </w:r>
      <w:r>
        <w:t>be</w:t>
      </w:r>
      <w:r>
        <w:rPr>
          <w:spacing w:val="-2"/>
        </w:rPr>
        <w:t xml:space="preserve"> </w:t>
      </w:r>
      <w:r>
        <w:t>background</w:t>
      </w:r>
      <w:r>
        <w:rPr>
          <w:spacing w:val="-5"/>
        </w:rPr>
        <w:t xml:space="preserve"> </w:t>
      </w:r>
      <w:r>
        <w:t>screened.</w:t>
      </w:r>
      <w:r>
        <w:rPr>
          <w:spacing w:val="-5"/>
        </w:rPr>
        <w:t xml:space="preserve"> </w:t>
      </w:r>
      <w:r>
        <w:t>These</w:t>
      </w:r>
      <w:r>
        <w:rPr>
          <w:spacing w:val="-2"/>
        </w:rPr>
        <w:t xml:space="preserve"> </w:t>
      </w:r>
      <w:r>
        <w:t>costs</w:t>
      </w:r>
      <w:r>
        <w:rPr>
          <w:spacing w:val="-4"/>
        </w:rPr>
        <w:t xml:space="preserve"> </w:t>
      </w:r>
      <w:r>
        <w:t>should</w:t>
      </w:r>
      <w:r>
        <w:rPr>
          <w:spacing w:val="-2"/>
        </w:rPr>
        <w:t xml:space="preserve"> </w:t>
      </w:r>
      <w:r>
        <w:t>be</w:t>
      </w:r>
      <w:r>
        <w:rPr>
          <w:spacing w:val="-2"/>
        </w:rPr>
        <w:t xml:space="preserve"> </w:t>
      </w:r>
      <w:r>
        <w:t>spread amongst those who do not volunteer. UAHA will reimburse its Board of Directors, Officers, and other non-voting Directors and volunteers as determined by the Board of Directors.</w:t>
      </w:r>
    </w:p>
    <w:p w14:paraId="6588D00D" w14:textId="77777777" w:rsidR="002433A5" w:rsidRDefault="002433A5">
      <w:pPr>
        <w:pStyle w:val="BodyText"/>
        <w:spacing w:before="7"/>
        <w:rPr>
          <w:sz w:val="24"/>
        </w:rPr>
      </w:pPr>
    </w:p>
    <w:p w14:paraId="6588D00E" w14:textId="77777777" w:rsidR="002433A5" w:rsidRDefault="00000000">
      <w:pPr>
        <w:pStyle w:val="BodyText"/>
        <w:spacing w:line="235" w:lineRule="auto"/>
        <w:ind w:left="115" w:right="999" w:hanging="10"/>
      </w:pPr>
      <w:r>
        <w:rPr>
          <w:color w:val="1A1A1A"/>
        </w:rPr>
        <w:t>Once</w:t>
      </w:r>
      <w:r>
        <w:rPr>
          <w:color w:val="1A1A1A"/>
          <w:spacing w:val="-2"/>
        </w:rPr>
        <w:t xml:space="preserve"> </w:t>
      </w:r>
      <w:r>
        <w:rPr>
          <w:color w:val="1A1A1A"/>
        </w:rPr>
        <w:t>background</w:t>
      </w:r>
      <w:r>
        <w:rPr>
          <w:color w:val="1A1A1A"/>
          <w:spacing w:val="-2"/>
        </w:rPr>
        <w:t xml:space="preserve"> </w:t>
      </w:r>
      <w:r>
        <w:rPr>
          <w:color w:val="1A1A1A"/>
        </w:rPr>
        <w:t>checks</w:t>
      </w:r>
      <w:r>
        <w:rPr>
          <w:color w:val="1A1A1A"/>
          <w:spacing w:val="-2"/>
        </w:rPr>
        <w:t xml:space="preserve"> </w:t>
      </w:r>
      <w:r>
        <w:rPr>
          <w:color w:val="1A1A1A"/>
        </w:rPr>
        <w:t>have</w:t>
      </w:r>
      <w:r>
        <w:rPr>
          <w:color w:val="1A1A1A"/>
          <w:spacing w:val="-2"/>
        </w:rPr>
        <w:t xml:space="preserve"> </w:t>
      </w:r>
      <w:r>
        <w:rPr>
          <w:color w:val="1A1A1A"/>
        </w:rPr>
        <w:t>been</w:t>
      </w:r>
      <w:r>
        <w:rPr>
          <w:color w:val="1A1A1A"/>
          <w:spacing w:val="-2"/>
        </w:rPr>
        <w:t xml:space="preserve"> </w:t>
      </w:r>
      <w:r>
        <w:rPr>
          <w:color w:val="1A1A1A"/>
        </w:rPr>
        <w:t>completed,</w:t>
      </w:r>
      <w:r>
        <w:rPr>
          <w:color w:val="1A1A1A"/>
          <w:spacing w:val="-5"/>
        </w:rPr>
        <w:t xml:space="preserve"> </w:t>
      </w:r>
      <w:r>
        <w:rPr>
          <w:color w:val="1A1A1A"/>
        </w:rPr>
        <w:t>the</w:t>
      </w:r>
      <w:r>
        <w:rPr>
          <w:color w:val="1A1A1A"/>
          <w:spacing w:val="-4"/>
        </w:rPr>
        <w:t xml:space="preserve"> </w:t>
      </w:r>
      <w:r>
        <w:rPr>
          <w:color w:val="1A1A1A"/>
        </w:rPr>
        <w:t>results</w:t>
      </w:r>
      <w:r>
        <w:rPr>
          <w:color w:val="1A1A1A"/>
          <w:spacing w:val="-2"/>
        </w:rPr>
        <w:t xml:space="preserve"> </w:t>
      </w:r>
      <w:r>
        <w:rPr>
          <w:color w:val="1A1A1A"/>
        </w:rPr>
        <w:t>will</w:t>
      </w:r>
      <w:r>
        <w:rPr>
          <w:color w:val="1A1A1A"/>
          <w:spacing w:val="-1"/>
        </w:rPr>
        <w:t xml:space="preserve"> </w:t>
      </w:r>
      <w:r>
        <w:rPr>
          <w:color w:val="1A1A1A"/>
        </w:rPr>
        <w:t>be</w:t>
      </w:r>
      <w:r>
        <w:rPr>
          <w:color w:val="1A1A1A"/>
          <w:spacing w:val="-2"/>
        </w:rPr>
        <w:t xml:space="preserve"> </w:t>
      </w:r>
      <w:r>
        <w:rPr>
          <w:color w:val="1A1A1A"/>
        </w:rPr>
        <w:t>posted</w:t>
      </w:r>
      <w:r>
        <w:rPr>
          <w:color w:val="1A1A1A"/>
          <w:spacing w:val="-5"/>
        </w:rPr>
        <w:t xml:space="preserve"> </w:t>
      </w:r>
      <w:r>
        <w:rPr>
          <w:color w:val="1A1A1A"/>
        </w:rPr>
        <w:t>on</w:t>
      </w:r>
      <w:r>
        <w:rPr>
          <w:color w:val="1A1A1A"/>
          <w:spacing w:val="-2"/>
        </w:rPr>
        <w:t xml:space="preserve"> </w:t>
      </w:r>
      <w:r>
        <w:rPr>
          <w:color w:val="1A1A1A"/>
        </w:rPr>
        <w:t>the</w:t>
      </w:r>
      <w:r>
        <w:rPr>
          <w:color w:val="1A1A1A"/>
          <w:spacing w:val="-2"/>
        </w:rPr>
        <w:t xml:space="preserve"> </w:t>
      </w:r>
      <w:r>
        <w:rPr>
          <w:color w:val="1A1A1A"/>
        </w:rPr>
        <w:t>UAHA</w:t>
      </w:r>
      <w:r>
        <w:rPr>
          <w:color w:val="1A1A1A"/>
          <w:spacing w:val="-3"/>
        </w:rPr>
        <w:t xml:space="preserve"> </w:t>
      </w:r>
      <w:r>
        <w:rPr>
          <w:color w:val="1A1A1A"/>
        </w:rPr>
        <w:t>Website</w:t>
      </w:r>
      <w:r>
        <w:rPr>
          <w:color w:val="1A1A1A"/>
          <w:spacing w:val="-4"/>
        </w:rPr>
        <w:t xml:space="preserve"> </w:t>
      </w:r>
      <w:r>
        <w:rPr>
          <w:color w:val="1A1A1A"/>
        </w:rPr>
        <w:t>at</w:t>
      </w:r>
      <w:r>
        <w:rPr>
          <w:color w:val="1A1A1A"/>
          <w:spacing w:val="-3"/>
        </w:rPr>
        <w:t xml:space="preserve"> </w:t>
      </w:r>
      <w:hyperlink r:id="rId69">
        <w:r>
          <w:rPr>
            <w:color w:val="0562C1"/>
            <w:u w:val="single" w:color="0562C1"/>
          </w:rPr>
          <w:t>https://www.utah-</w:t>
        </w:r>
      </w:hyperlink>
      <w:r>
        <w:rPr>
          <w:color w:val="0562C1"/>
        </w:rPr>
        <w:t xml:space="preserve"> </w:t>
      </w:r>
      <w:hyperlink r:id="rId70">
        <w:r>
          <w:rPr>
            <w:color w:val="0562C1"/>
            <w:u w:val="single" w:color="0562C1"/>
          </w:rPr>
          <w:t>hockey.com/page/show/2855528-screening</w:t>
        </w:r>
      </w:hyperlink>
      <w:r>
        <w:rPr>
          <w:color w:val="0562C1"/>
        </w:rPr>
        <w:t xml:space="preserve"> </w:t>
      </w:r>
      <w:r>
        <w:rPr>
          <w:color w:val="1A1A1A"/>
        </w:rPr>
        <w:t>(for organizations rink or Association) for review.</w:t>
      </w:r>
    </w:p>
    <w:p w14:paraId="6588D00F" w14:textId="77777777" w:rsidR="002433A5" w:rsidRDefault="002433A5">
      <w:pPr>
        <w:pStyle w:val="BodyText"/>
        <w:spacing w:before="2"/>
        <w:rPr>
          <w:sz w:val="16"/>
        </w:rPr>
      </w:pPr>
    </w:p>
    <w:p w14:paraId="6588D010" w14:textId="77777777" w:rsidR="002433A5" w:rsidRDefault="00000000">
      <w:pPr>
        <w:pStyle w:val="Heading6"/>
        <w:spacing w:before="92"/>
      </w:pPr>
      <w:r>
        <w:rPr>
          <w:color w:val="FF0000"/>
        </w:rPr>
        <w:t>USA</w:t>
      </w:r>
      <w:r>
        <w:rPr>
          <w:color w:val="FF0000"/>
          <w:spacing w:val="-5"/>
        </w:rPr>
        <w:t xml:space="preserve"> </w:t>
      </w:r>
      <w:r>
        <w:rPr>
          <w:color w:val="FF0000"/>
        </w:rPr>
        <w:t>Hockey</w:t>
      </w:r>
      <w:r>
        <w:rPr>
          <w:color w:val="FF0000"/>
          <w:spacing w:val="-3"/>
        </w:rPr>
        <w:t xml:space="preserve"> </w:t>
      </w:r>
      <w:r>
        <w:rPr>
          <w:color w:val="FF0000"/>
        </w:rPr>
        <w:t>SafeSport</w:t>
      </w:r>
      <w:r>
        <w:rPr>
          <w:color w:val="FF0000"/>
          <w:spacing w:val="-2"/>
        </w:rPr>
        <w:t xml:space="preserve"> Program:</w:t>
      </w:r>
    </w:p>
    <w:p w14:paraId="6588D011" w14:textId="77777777" w:rsidR="002433A5" w:rsidRDefault="002433A5">
      <w:pPr>
        <w:pStyle w:val="BodyText"/>
        <w:spacing w:before="11"/>
        <w:rPr>
          <w:b/>
          <w:sz w:val="25"/>
        </w:rPr>
      </w:pPr>
    </w:p>
    <w:p w14:paraId="6588D012" w14:textId="77777777" w:rsidR="002433A5" w:rsidRDefault="00000000">
      <w:pPr>
        <w:pStyle w:val="BodyText"/>
        <w:ind w:left="120"/>
      </w:pPr>
      <w:r>
        <w:t>All</w:t>
      </w:r>
      <w:r>
        <w:rPr>
          <w:spacing w:val="-5"/>
        </w:rPr>
        <w:t xml:space="preserve"> </w:t>
      </w:r>
      <w:r>
        <w:t>teams</w:t>
      </w:r>
      <w:r>
        <w:rPr>
          <w:spacing w:val="-4"/>
        </w:rPr>
        <w:t xml:space="preserve"> </w:t>
      </w:r>
      <w:r>
        <w:t>approved</w:t>
      </w:r>
      <w:r>
        <w:rPr>
          <w:spacing w:val="-3"/>
        </w:rPr>
        <w:t xml:space="preserve"> </w:t>
      </w:r>
      <w:r>
        <w:t>by</w:t>
      </w:r>
      <w:r>
        <w:rPr>
          <w:spacing w:val="-4"/>
        </w:rPr>
        <w:t xml:space="preserve"> </w:t>
      </w:r>
      <w:r>
        <w:t>UAHA</w:t>
      </w:r>
      <w:r>
        <w:rPr>
          <w:spacing w:val="-4"/>
        </w:rPr>
        <w:t xml:space="preserve"> </w:t>
      </w:r>
      <w:r>
        <w:t>are</w:t>
      </w:r>
      <w:r>
        <w:rPr>
          <w:spacing w:val="-4"/>
        </w:rPr>
        <w:t xml:space="preserve"> </w:t>
      </w:r>
      <w:r>
        <w:t>conditioned</w:t>
      </w:r>
      <w:r>
        <w:rPr>
          <w:spacing w:val="-4"/>
        </w:rPr>
        <w:t xml:space="preserve"> </w:t>
      </w:r>
      <w:r>
        <w:t>upon</w:t>
      </w:r>
      <w:r>
        <w:rPr>
          <w:spacing w:val="-3"/>
        </w:rPr>
        <w:t xml:space="preserve"> </w:t>
      </w:r>
      <w:r>
        <w:t>receipt</w:t>
      </w:r>
      <w:r>
        <w:rPr>
          <w:spacing w:val="-3"/>
        </w:rPr>
        <w:t xml:space="preserve"> </w:t>
      </w:r>
      <w:r>
        <w:t>by</w:t>
      </w:r>
      <w:r>
        <w:rPr>
          <w:spacing w:val="-4"/>
        </w:rPr>
        <w:t xml:space="preserve"> </w:t>
      </w:r>
      <w:r>
        <w:t>UAHA</w:t>
      </w:r>
      <w:r>
        <w:rPr>
          <w:spacing w:val="-4"/>
        </w:rPr>
        <w:t xml:space="preserve"> </w:t>
      </w:r>
      <w:r>
        <w:t>SafeSport</w:t>
      </w:r>
      <w:r>
        <w:rPr>
          <w:spacing w:val="-5"/>
        </w:rPr>
        <w:t xml:space="preserve"> </w:t>
      </w:r>
      <w:r>
        <w:t>Coordinator</w:t>
      </w:r>
      <w:r>
        <w:rPr>
          <w:spacing w:val="-5"/>
        </w:rPr>
        <w:t xml:space="preserve"> </w:t>
      </w:r>
      <w:r>
        <w:t>the</w:t>
      </w:r>
      <w:r>
        <w:rPr>
          <w:spacing w:val="-5"/>
        </w:rPr>
        <w:t xml:space="preserve"> </w:t>
      </w:r>
      <w:r>
        <w:rPr>
          <w:spacing w:val="-2"/>
        </w:rPr>
        <w:t>following:</w:t>
      </w:r>
    </w:p>
    <w:p w14:paraId="6588D013" w14:textId="77777777" w:rsidR="002433A5" w:rsidRDefault="002433A5">
      <w:pPr>
        <w:pStyle w:val="BodyText"/>
        <w:spacing w:before="3"/>
        <w:rPr>
          <w:sz w:val="23"/>
        </w:rPr>
      </w:pPr>
    </w:p>
    <w:p w14:paraId="6588D014" w14:textId="77777777" w:rsidR="002433A5" w:rsidRDefault="00000000">
      <w:pPr>
        <w:pStyle w:val="ListParagraph"/>
        <w:numPr>
          <w:ilvl w:val="0"/>
          <w:numId w:val="47"/>
        </w:numPr>
        <w:tabs>
          <w:tab w:val="left" w:pos="1200"/>
        </w:tabs>
        <w:spacing w:before="1" w:line="247" w:lineRule="auto"/>
        <w:ind w:right="613"/>
      </w:pPr>
      <w:r>
        <w:t>Certificate</w:t>
      </w:r>
      <w:r>
        <w:rPr>
          <w:spacing w:val="-2"/>
        </w:rPr>
        <w:t xml:space="preserve"> </w:t>
      </w:r>
      <w:r>
        <w:t>of</w:t>
      </w:r>
      <w:r>
        <w:rPr>
          <w:spacing w:val="-1"/>
        </w:rPr>
        <w:t xml:space="preserve"> </w:t>
      </w:r>
      <w:r>
        <w:t>SafeSport</w:t>
      </w:r>
      <w:r>
        <w:rPr>
          <w:spacing w:val="-1"/>
        </w:rPr>
        <w:t xml:space="preserve"> </w:t>
      </w:r>
      <w:r>
        <w:t>Compliance</w:t>
      </w:r>
      <w:r>
        <w:rPr>
          <w:spacing w:val="-2"/>
        </w:rPr>
        <w:t xml:space="preserve"> </w:t>
      </w:r>
      <w:r>
        <w:t>signed</w:t>
      </w:r>
      <w:r>
        <w:rPr>
          <w:spacing w:val="-2"/>
        </w:rPr>
        <w:t xml:space="preserve"> </w:t>
      </w:r>
      <w:r>
        <w:t>by</w:t>
      </w:r>
      <w:r>
        <w:rPr>
          <w:spacing w:val="-5"/>
        </w:rPr>
        <w:t xml:space="preserve"> </w:t>
      </w:r>
      <w:r>
        <w:t>the</w:t>
      </w:r>
      <w:r>
        <w:rPr>
          <w:spacing w:val="-2"/>
        </w:rPr>
        <w:t xml:space="preserve"> </w:t>
      </w:r>
      <w:r>
        <w:t>President</w:t>
      </w:r>
      <w:r>
        <w:rPr>
          <w:spacing w:val="-1"/>
        </w:rPr>
        <w:t xml:space="preserve"> </w:t>
      </w:r>
      <w:r>
        <w:t>of</w:t>
      </w:r>
      <w:r>
        <w:rPr>
          <w:spacing w:val="-1"/>
        </w:rPr>
        <w:t xml:space="preserve"> </w:t>
      </w:r>
      <w:r>
        <w:t>the</w:t>
      </w:r>
      <w:r>
        <w:rPr>
          <w:spacing w:val="-2"/>
        </w:rPr>
        <w:t xml:space="preserve"> </w:t>
      </w:r>
      <w:r>
        <w:t>Organization,</w:t>
      </w:r>
      <w:r>
        <w:rPr>
          <w:spacing w:val="-7"/>
        </w:rPr>
        <w:t xml:space="preserve"> </w:t>
      </w:r>
      <w:r>
        <w:t>or</w:t>
      </w:r>
      <w:r>
        <w:rPr>
          <w:spacing w:val="-1"/>
        </w:rPr>
        <w:t xml:space="preserve"> </w:t>
      </w:r>
      <w:r>
        <w:t>other</w:t>
      </w:r>
      <w:r>
        <w:rPr>
          <w:spacing w:val="-4"/>
        </w:rPr>
        <w:t xml:space="preserve"> </w:t>
      </w:r>
      <w:r>
        <w:t>person</w:t>
      </w:r>
      <w:r>
        <w:rPr>
          <w:spacing w:val="-2"/>
        </w:rPr>
        <w:t xml:space="preserve"> </w:t>
      </w:r>
      <w:r>
        <w:t>who</w:t>
      </w:r>
      <w:r>
        <w:rPr>
          <w:spacing w:val="-5"/>
        </w:rPr>
        <w:t xml:space="preserve"> </w:t>
      </w:r>
      <w:r>
        <w:t>may</w:t>
      </w:r>
      <w:r>
        <w:rPr>
          <w:spacing w:val="-5"/>
        </w:rPr>
        <w:t xml:space="preserve"> </w:t>
      </w:r>
      <w:r>
        <w:t>be authorized such agreement. This certification must be completed before teams will be given access to the Roster Portal.</w:t>
      </w:r>
    </w:p>
    <w:p w14:paraId="6588D015" w14:textId="77777777" w:rsidR="002433A5" w:rsidRDefault="00000000">
      <w:pPr>
        <w:pStyle w:val="ListParagraph"/>
        <w:numPr>
          <w:ilvl w:val="0"/>
          <w:numId w:val="47"/>
        </w:numPr>
        <w:tabs>
          <w:tab w:val="left" w:pos="1200"/>
        </w:tabs>
        <w:spacing w:before="3" w:line="247" w:lineRule="auto"/>
        <w:ind w:right="546"/>
      </w:pPr>
      <w:r>
        <w:t>Within 14 days of the beginning of an organization’s hockey season, an Official USA Hockey Roster (form T1)</w:t>
      </w:r>
      <w:r>
        <w:rPr>
          <w:spacing w:val="-1"/>
        </w:rPr>
        <w:t xml:space="preserve"> </w:t>
      </w:r>
      <w:r>
        <w:t>must</w:t>
      </w:r>
      <w:r>
        <w:rPr>
          <w:spacing w:val="-3"/>
        </w:rPr>
        <w:t xml:space="preserve"> </w:t>
      </w:r>
      <w:r>
        <w:t>be</w:t>
      </w:r>
      <w:r>
        <w:rPr>
          <w:spacing w:val="-1"/>
        </w:rPr>
        <w:t xml:space="preserve"> </w:t>
      </w:r>
      <w:r>
        <w:t>submitted</w:t>
      </w:r>
      <w:r>
        <w:rPr>
          <w:spacing w:val="-4"/>
        </w:rPr>
        <w:t xml:space="preserve"> </w:t>
      </w:r>
      <w:r>
        <w:t>for</w:t>
      </w:r>
      <w:r>
        <w:rPr>
          <w:spacing w:val="-1"/>
        </w:rPr>
        <w:t xml:space="preserve"> </w:t>
      </w:r>
      <w:r>
        <w:t>approval</w:t>
      </w:r>
      <w:r>
        <w:rPr>
          <w:spacing w:val="-3"/>
        </w:rPr>
        <w:t xml:space="preserve"> </w:t>
      </w:r>
      <w:r>
        <w:t>to</w:t>
      </w:r>
      <w:r>
        <w:rPr>
          <w:spacing w:val="-1"/>
        </w:rPr>
        <w:t xml:space="preserve"> </w:t>
      </w:r>
      <w:r>
        <w:t>the</w:t>
      </w:r>
      <w:r>
        <w:rPr>
          <w:spacing w:val="-1"/>
        </w:rPr>
        <w:t xml:space="preserve"> </w:t>
      </w:r>
      <w:r>
        <w:t>Utah</w:t>
      </w:r>
      <w:r>
        <w:rPr>
          <w:spacing w:val="-2"/>
        </w:rPr>
        <w:t xml:space="preserve"> </w:t>
      </w:r>
      <w:r>
        <w:t>State</w:t>
      </w:r>
      <w:r>
        <w:rPr>
          <w:spacing w:val="-3"/>
        </w:rPr>
        <w:t xml:space="preserve"> </w:t>
      </w:r>
      <w:r>
        <w:t>Registrar.</w:t>
      </w:r>
      <w:r>
        <w:rPr>
          <w:spacing w:val="-1"/>
        </w:rPr>
        <w:t xml:space="preserve"> </w:t>
      </w:r>
      <w:r>
        <w:t>Roster</w:t>
      </w:r>
      <w:r>
        <w:rPr>
          <w:spacing w:val="-3"/>
        </w:rPr>
        <w:t xml:space="preserve"> </w:t>
      </w:r>
      <w:r>
        <w:t>must</w:t>
      </w:r>
      <w:r>
        <w:rPr>
          <w:spacing w:val="-1"/>
        </w:rPr>
        <w:t xml:space="preserve"> </w:t>
      </w:r>
      <w:r>
        <w:t>be</w:t>
      </w:r>
      <w:r>
        <w:rPr>
          <w:spacing w:val="-3"/>
        </w:rPr>
        <w:t xml:space="preserve"> </w:t>
      </w:r>
      <w:r>
        <w:t>submitted</w:t>
      </w:r>
      <w:r>
        <w:rPr>
          <w:spacing w:val="-1"/>
        </w:rPr>
        <w:t xml:space="preserve"> </w:t>
      </w:r>
      <w:r>
        <w:t>and</w:t>
      </w:r>
      <w:r>
        <w:rPr>
          <w:spacing w:val="-4"/>
        </w:rPr>
        <w:t xml:space="preserve"> </w:t>
      </w:r>
      <w:r>
        <w:t>approved</w:t>
      </w:r>
      <w:r>
        <w:rPr>
          <w:spacing w:val="-4"/>
        </w:rPr>
        <w:t xml:space="preserve"> </w:t>
      </w:r>
      <w:r>
        <w:t>by</w:t>
      </w:r>
      <w:r>
        <w:rPr>
          <w:spacing w:val="-1"/>
        </w:rPr>
        <w:t xml:space="preserve"> </w:t>
      </w:r>
      <w:r>
        <w:t>the State Registrar prior to any game played.</w:t>
      </w:r>
    </w:p>
    <w:p w14:paraId="6588D016" w14:textId="77777777" w:rsidR="002433A5" w:rsidRDefault="00000000">
      <w:pPr>
        <w:pStyle w:val="ListParagraph"/>
        <w:numPr>
          <w:ilvl w:val="1"/>
          <w:numId w:val="47"/>
        </w:numPr>
        <w:tabs>
          <w:tab w:val="left" w:pos="1919"/>
          <w:tab w:val="left" w:pos="1920"/>
        </w:tabs>
        <w:spacing w:before="3" w:line="247" w:lineRule="auto"/>
        <w:ind w:right="649"/>
      </w:pPr>
      <w:r>
        <w:t>All</w:t>
      </w:r>
      <w:r>
        <w:rPr>
          <w:spacing w:val="-1"/>
        </w:rPr>
        <w:t xml:space="preserve"> </w:t>
      </w:r>
      <w:r>
        <w:t>Players</w:t>
      </w:r>
      <w:r>
        <w:rPr>
          <w:spacing w:val="-4"/>
        </w:rPr>
        <w:t xml:space="preserve"> </w:t>
      </w:r>
      <w:r>
        <w:t>must</w:t>
      </w:r>
      <w:r>
        <w:rPr>
          <w:spacing w:val="-1"/>
        </w:rPr>
        <w:t xml:space="preserve"> </w:t>
      </w:r>
      <w:r>
        <w:t>have</w:t>
      </w:r>
      <w:r>
        <w:rPr>
          <w:spacing w:val="-2"/>
        </w:rPr>
        <w:t xml:space="preserve"> </w:t>
      </w:r>
      <w:r>
        <w:t>either</w:t>
      </w:r>
      <w:r>
        <w:rPr>
          <w:spacing w:val="-1"/>
        </w:rPr>
        <w:t xml:space="preserve"> </w:t>
      </w:r>
      <w:r>
        <w:t>already</w:t>
      </w:r>
      <w:r>
        <w:rPr>
          <w:spacing w:val="-2"/>
        </w:rPr>
        <w:t xml:space="preserve"> </w:t>
      </w:r>
      <w:r>
        <w:t>had</w:t>
      </w:r>
      <w:r>
        <w:rPr>
          <w:spacing w:val="-2"/>
        </w:rPr>
        <w:t xml:space="preserve"> </w:t>
      </w:r>
      <w:r>
        <w:t>their</w:t>
      </w:r>
      <w:r>
        <w:rPr>
          <w:spacing w:val="-1"/>
        </w:rPr>
        <w:t xml:space="preserve"> </w:t>
      </w:r>
      <w:r>
        <w:t>birth</w:t>
      </w:r>
      <w:r>
        <w:rPr>
          <w:spacing w:val="-2"/>
        </w:rPr>
        <w:t xml:space="preserve"> </w:t>
      </w:r>
      <w:r>
        <w:t>certificate</w:t>
      </w:r>
      <w:r>
        <w:rPr>
          <w:spacing w:val="-2"/>
        </w:rPr>
        <w:t xml:space="preserve"> </w:t>
      </w:r>
      <w:r>
        <w:t>verified</w:t>
      </w:r>
      <w:r>
        <w:rPr>
          <w:spacing w:val="-2"/>
        </w:rPr>
        <w:t xml:space="preserve"> </w:t>
      </w:r>
      <w:r>
        <w:t>by</w:t>
      </w:r>
      <w:r>
        <w:rPr>
          <w:spacing w:val="-5"/>
        </w:rPr>
        <w:t xml:space="preserve"> </w:t>
      </w:r>
      <w:r>
        <w:t>the</w:t>
      </w:r>
      <w:r>
        <w:rPr>
          <w:spacing w:val="-2"/>
        </w:rPr>
        <w:t xml:space="preserve"> </w:t>
      </w:r>
      <w:r>
        <w:t>Utah</w:t>
      </w:r>
      <w:r>
        <w:rPr>
          <w:spacing w:val="-5"/>
        </w:rPr>
        <w:t xml:space="preserve"> </w:t>
      </w:r>
      <w:r>
        <w:t>Registrar,</w:t>
      </w:r>
      <w:r>
        <w:rPr>
          <w:spacing w:val="-2"/>
        </w:rPr>
        <w:t xml:space="preserve"> </w:t>
      </w:r>
      <w:r>
        <w:t>or</w:t>
      </w:r>
      <w:r>
        <w:rPr>
          <w:spacing w:val="-4"/>
        </w:rPr>
        <w:t xml:space="preserve"> </w:t>
      </w:r>
      <w:r>
        <w:t>must submit their birth certificate to the Utah State Registrar for verification.</w:t>
      </w:r>
    </w:p>
    <w:p w14:paraId="6588D017" w14:textId="77777777" w:rsidR="002433A5" w:rsidRDefault="00000000">
      <w:pPr>
        <w:pStyle w:val="ListParagraph"/>
        <w:numPr>
          <w:ilvl w:val="1"/>
          <w:numId w:val="47"/>
        </w:numPr>
        <w:tabs>
          <w:tab w:val="left" w:pos="1920"/>
        </w:tabs>
        <w:spacing w:before="2" w:line="247" w:lineRule="auto"/>
        <w:ind w:right="1072" w:hanging="360"/>
      </w:pPr>
      <w:r>
        <w:t>All</w:t>
      </w:r>
      <w:r>
        <w:rPr>
          <w:spacing w:val="-1"/>
        </w:rPr>
        <w:t xml:space="preserve"> </w:t>
      </w:r>
      <w:r>
        <w:t>Coaches</w:t>
      </w:r>
      <w:r>
        <w:rPr>
          <w:spacing w:val="-4"/>
        </w:rPr>
        <w:t xml:space="preserve"> </w:t>
      </w:r>
      <w:r>
        <w:t>must</w:t>
      </w:r>
      <w:r>
        <w:rPr>
          <w:spacing w:val="-1"/>
        </w:rPr>
        <w:t xml:space="preserve"> </w:t>
      </w:r>
      <w:r>
        <w:t>have</w:t>
      </w:r>
      <w:r>
        <w:rPr>
          <w:spacing w:val="-4"/>
        </w:rPr>
        <w:t xml:space="preserve"> </w:t>
      </w:r>
      <w:r>
        <w:t>completed</w:t>
      </w:r>
      <w:r>
        <w:rPr>
          <w:spacing w:val="-2"/>
        </w:rPr>
        <w:t xml:space="preserve"> </w:t>
      </w:r>
      <w:r>
        <w:t>their</w:t>
      </w:r>
      <w:r>
        <w:rPr>
          <w:spacing w:val="-1"/>
        </w:rPr>
        <w:t xml:space="preserve"> </w:t>
      </w:r>
      <w:r>
        <w:t>Background</w:t>
      </w:r>
      <w:r>
        <w:rPr>
          <w:spacing w:val="-2"/>
        </w:rPr>
        <w:t xml:space="preserve"> </w:t>
      </w:r>
      <w:r>
        <w:t>screening</w:t>
      </w:r>
      <w:r>
        <w:rPr>
          <w:spacing w:val="-5"/>
        </w:rPr>
        <w:t xml:space="preserve"> </w:t>
      </w:r>
      <w:r>
        <w:t>(if</w:t>
      </w:r>
      <w:r>
        <w:rPr>
          <w:spacing w:val="-4"/>
        </w:rPr>
        <w:t xml:space="preserve"> </w:t>
      </w:r>
      <w:r>
        <w:t>first</w:t>
      </w:r>
      <w:r>
        <w:rPr>
          <w:spacing w:val="-4"/>
        </w:rPr>
        <w:t xml:space="preserve"> </w:t>
      </w:r>
      <w:r>
        <w:t>time,</w:t>
      </w:r>
      <w:r>
        <w:rPr>
          <w:spacing w:val="-2"/>
        </w:rPr>
        <w:t xml:space="preserve"> </w:t>
      </w:r>
      <w:r>
        <w:t>or</w:t>
      </w:r>
      <w:r>
        <w:rPr>
          <w:spacing w:val="-4"/>
        </w:rPr>
        <w:t xml:space="preserve"> </w:t>
      </w:r>
      <w:r>
        <w:t>if</w:t>
      </w:r>
      <w:r>
        <w:rPr>
          <w:spacing w:val="-4"/>
        </w:rPr>
        <w:t xml:space="preserve"> </w:t>
      </w:r>
      <w:r>
        <w:t>it</w:t>
      </w:r>
      <w:r>
        <w:rPr>
          <w:spacing w:val="-1"/>
        </w:rPr>
        <w:t xml:space="preserve"> </w:t>
      </w:r>
      <w:r>
        <w:t>has</w:t>
      </w:r>
      <w:r>
        <w:rPr>
          <w:spacing w:val="-2"/>
        </w:rPr>
        <w:t xml:space="preserve"> </w:t>
      </w:r>
      <w:r>
        <w:t>expired), SafeSport Module, and Coaching Certification (coach only-must be current).</w:t>
      </w:r>
    </w:p>
    <w:p w14:paraId="6588D018" w14:textId="77777777" w:rsidR="002433A5" w:rsidRDefault="002433A5">
      <w:pPr>
        <w:spacing w:line="247" w:lineRule="auto"/>
        <w:sectPr w:rsidR="002433A5">
          <w:pgSz w:w="12240" w:h="15840"/>
          <w:pgMar w:top="1520" w:right="180" w:bottom="960" w:left="600" w:header="763" w:footer="767" w:gutter="0"/>
          <w:cols w:space="720"/>
        </w:sectPr>
      </w:pPr>
    </w:p>
    <w:p w14:paraId="6588D019" w14:textId="77777777" w:rsidR="002433A5" w:rsidRDefault="002433A5">
      <w:pPr>
        <w:pStyle w:val="BodyText"/>
        <w:spacing w:before="10"/>
        <w:rPr>
          <w:sz w:val="15"/>
        </w:rPr>
      </w:pPr>
    </w:p>
    <w:p w14:paraId="6588D01A" w14:textId="77777777" w:rsidR="002433A5" w:rsidRDefault="00000000">
      <w:pPr>
        <w:pStyle w:val="ListParagraph"/>
        <w:numPr>
          <w:ilvl w:val="1"/>
          <w:numId w:val="47"/>
        </w:numPr>
        <w:tabs>
          <w:tab w:val="left" w:pos="1919"/>
          <w:tab w:val="left" w:pos="1920"/>
        </w:tabs>
        <w:spacing w:before="92" w:line="247" w:lineRule="auto"/>
        <w:ind w:right="915"/>
      </w:pPr>
      <w:r>
        <w:t>Managers</w:t>
      </w:r>
      <w:r>
        <w:rPr>
          <w:spacing w:val="-1"/>
        </w:rPr>
        <w:t xml:space="preserve"> </w:t>
      </w:r>
      <w:r>
        <w:t>must</w:t>
      </w:r>
      <w:r>
        <w:rPr>
          <w:spacing w:val="-3"/>
        </w:rPr>
        <w:t xml:space="preserve"> </w:t>
      </w:r>
      <w:r>
        <w:t>have</w:t>
      </w:r>
      <w:r>
        <w:rPr>
          <w:spacing w:val="-3"/>
        </w:rPr>
        <w:t xml:space="preserve"> </w:t>
      </w:r>
      <w:r>
        <w:t>completed</w:t>
      </w:r>
      <w:r>
        <w:rPr>
          <w:spacing w:val="-4"/>
        </w:rPr>
        <w:t xml:space="preserve"> </w:t>
      </w:r>
      <w:r>
        <w:t>their Background</w:t>
      </w:r>
      <w:r>
        <w:rPr>
          <w:spacing w:val="-4"/>
        </w:rPr>
        <w:t xml:space="preserve"> </w:t>
      </w:r>
      <w:r>
        <w:t>screening</w:t>
      </w:r>
      <w:r>
        <w:rPr>
          <w:spacing w:val="-4"/>
        </w:rPr>
        <w:t xml:space="preserve"> </w:t>
      </w:r>
      <w:r>
        <w:t>(if first</w:t>
      </w:r>
      <w:r>
        <w:rPr>
          <w:spacing w:val="-3"/>
        </w:rPr>
        <w:t xml:space="preserve"> </w:t>
      </w:r>
      <w:r>
        <w:t>time,</w:t>
      </w:r>
      <w:r>
        <w:rPr>
          <w:spacing w:val="-1"/>
        </w:rPr>
        <w:t xml:space="preserve"> </w:t>
      </w:r>
      <w:r>
        <w:t>or</w:t>
      </w:r>
      <w:r>
        <w:rPr>
          <w:spacing w:val="-3"/>
        </w:rPr>
        <w:t xml:space="preserve"> </w:t>
      </w:r>
      <w:r>
        <w:t>if</w:t>
      </w:r>
      <w:r>
        <w:rPr>
          <w:spacing w:val="-3"/>
        </w:rPr>
        <w:t xml:space="preserve"> </w:t>
      </w:r>
      <w:r>
        <w:t>it</w:t>
      </w:r>
      <w:r>
        <w:rPr>
          <w:spacing w:val="-3"/>
        </w:rPr>
        <w:t xml:space="preserve"> </w:t>
      </w:r>
      <w:r>
        <w:t>has</w:t>
      </w:r>
      <w:r>
        <w:rPr>
          <w:spacing w:val="-1"/>
        </w:rPr>
        <w:t xml:space="preserve"> </w:t>
      </w:r>
      <w:r>
        <w:t>expired),</w:t>
      </w:r>
      <w:r>
        <w:rPr>
          <w:spacing w:val="-4"/>
        </w:rPr>
        <w:t xml:space="preserve"> </w:t>
      </w:r>
      <w:r>
        <w:t>and SafeSport Module.</w:t>
      </w:r>
    </w:p>
    <w:p w14:paraId="6588D01B" w14:textId="77777777" w:rsidR="002433A5" w:rsidRDefault="00000000">
      <w:pPr>
        <w:pStyle w:val="ListParagraph"/>
        <w:numPr>
          <w:ilvl w:val="1"/>
          <w:numId w:val="47"/>
        </w:numPr>
        <w:tabs>
          <w:tab w:val="left" w:pos="1920"/>
        </w:tabs>
        <w:spacing w:before="2" w:line="247" w:lineRule="auto"/>
        <w:ind w:right="630" w:hanging="360"/>
      </w:pPr>
      <w:r>
        <w:t>Rosters</w:t>
      </w:r>
      <w:r>
        <w:rPr>
          <w:spacing w:val="-3"/>
        </w:rPr>
        <w:t xml:space="preserve"> </w:t>
      </w:r>
      <w:r>
        <w:t>must be</w:t>
      </w:r>
      <w:r>
        <w:rPr>
          <w:spacing w:val="-3"/>
        </w:rPr>
        <w:t xml:space="preserve"> </w:t>
      </w:r>
      <w:r>
        <w:t>updated</w:t>
      </w:r>
      <w:r>
        <w:rPr>
          <w:spacing w:val="-4"/>
        </w:rPr>
        <w:t xml:space="preserve"> </w:t>
      </w:r>
      <w:r>
        <w:t>thereafter</w:t>
      </w:r>
      <w:r>
        <w:rPr>
          <w:spacing w:val="-3"/>
        </w:rPr>
        <w:t xml:space="preserve"> </w:t>
      </w:r>
      <w:r>
        <w:t>as</w:t>
      </w:r>
      <w:r>
        <w:rPr>
          <w:spacing w:val="-1"/>
        </w:rPr>
        <w:t xml:space="preserve"> </w:t>
      </w:r>
      <w:r>
        <w:t>players,</w:t>
      </w:r>
      <w:r>
        <w:rPr>
          <w:spacing w:val="-4"/>
        </w:rPr>
        <w:t xml:space="preserve"> </w:t>
      </w:r>
      <w:r>
        <w:t>coaches,</w:t>
      </w:r>
      <w:r>
        <w:rPr>
          <w:spacing w:val="-1"/>
        </w:rPr>
        <w:t xml:space="preserve"> </w:t>
      </w:r>
      <w:r>
        <w:t>and</w:t>
      </w:r>
      <w:r>
        <w:rPr>
          <w:spacing w:val="-4"/>
        </w:rPr>
        <w:t xml:space="preserve"> </w:t>
      </w:r>
      <w:r>
        <w:t>managers</w:t>
      </w:r>
      <w:r>
        <w:rPr>
          <w:spacing w:val="-1"/>
        </w:rPr>
        <w:t xml:space="preserve"> </w:t>
      </w:r>
      <w:r>
        <w:t>are</w:t>
      </w:r>
      <w:r>
        <w:rPr>
          <w:spacing w:val="-1"/>
        </w:rPr>
        <w:t xml:space="preserve"> </w:t>
      </w:r>
      <w:r>
        <w:t>added</w:t>
      </w:r>
      <w:r>
        <w:rPr>
          <w:spacing w:val="-4"/>
        </w:rPr>
        <w:t xml:space="preserve"> </w:t>
      </w:r>
      <w:r>
        <w:t>to</w:t>
      </w:r>
      <w:r>
        <w:rPr>
          <w:spacing w:val="-4"/>
        </w:rPr>
        <w:t xml:space="preserve"> </w:t>
      </w:r>
      <w:r>
        <w:t>the</w:t>
      </w:r>
      <w:r>
        <w:rPr>
          <w:spacing w:val="-3"/>
        </w:rPr>
        <w:t xml:space="preserve"> </w:t>
      </w:r>
      <w:r>
        <w:t>team and</w:t>
      </w:r>
      <w:r>
        <w:rPr>
          <w:spacing w:val="-1"/>
        </w:rPr>
        <w:t xml:space="preserve"> </w:t>
      </w:r>
      <w:r>
        <w:t>prior to playing in any game or making contact with any minor players.</w:t>
      </w:r>
    </w:p>
    <w:p w14:paraId="6588D01C" w14:textId="77777777" w:rsidR="002433A5" w:rsidRDefault="00000000">
      <w:pPr>
        <w:pStyle w:val="ListParagraph"/>
        <w:numPr>
          <w:ilvl w:val="0"/>
          <w:numId w:val="47"/>
        </w:numPr>
        <w:tabs>
          <w:tab w:val="left" w:pos="1200"/>
        </w:tabs>
        <w:spacing w:before="2" w:line="247" w:lineRule="auto"/>
        <w:ind w:right="583"/>
      </w:pPr>
      <w:r>
        <w:t>By October 15</w:t>
      </w:r>
      <w:r>
        <w:rPr>
          <w:vertAlign w:val="superscript"/>
        </w:rPr>
        <w:t>th</w:t>
      </w:r>
      <w:r>
        <w:t xml:space="preserve"> of each season, a list of all volunteers must be submitted. The list must include the person’s legal name (no nicknames), email address and phone number. This list must include organization Board Members or organization leadership positions if the organization is not a not-for-profit 501(c)3, coaches, managers,</w:t>
      </w:r>
      <w:r>
        <w:rPr>
          <w:spacing w:val="-2"/>
        </w:rPr>
        <w:t xml:space="preserve"> </w:t>
      </w:r>
      <w:r>
        <w:t>locker</w:t>
      </w:r>
      <w:r>
        <w:rPr>
          <w:spacing w:val="-1"/>
        </w:rPr>
        <w:t xml:space="preserve"> </w:t>
      </w:r>
      <w:r>
        <w:t>room</w:t>
      </w:r>
      <w:r>
        <w:rPr>
          <w:spacing w:val="-4"/>
        </w:rPr>
        <w:t xml:space="preserve"> </w:t>
      </w:r>
      <w:r>
        <w:t>monitors,</w:t>
      </w:r>
      <w:r>
        <w:rPr>
          <w:spacing w:val="-5"/>
        </w:rPr>
        <w:t xml:space="preserve"> </w:t>
      </w:r>
      <w:r>
        <w:t>“team</w:t>
      </w:r>
      <w:r>
        <w:rPr>
          <w:spacing w:val="-1"/>
        </w:rPr>
        <w:t xml:space="preserve"> </w:t>
      </w:r>
      <w:r>
        <w:t>moms/dads”,</w:t>
      </w:r>
      <w:r>
        <w:rPr>
          <w:spacing w:val="-5"/>
        </w:rPr>
        <w:t xml:space="preserve"> </w:t>
      </w:r>
      <w:r>
        <w:t>any</w:t>
      </w:r>
      <w:r>
        <w:rPr>
          <w:spacing w:val="-2"/>
        </w:rPr>
        <w:t xml:space="preserve"> </w:t>
      </w:r>
      <w:r>
        <w:t>persons</w:t>
      </w:r>
      <w:r>
        <w:rPr>
          <w:spacing w:val="-2"/>
        </w:rPr>
        <w:t xml:space="preserve"> </w:t>
      </w:r>
      <w:r>
        <w:t>providing</w:t>
      </w:r>
      <w:r>
        <w:rPr>
          <w:spacing w:val="-5"/>
        </w:rPr>
        <w:t xml:space="preserve"> </w:t>
      </w:r>
      <w:r>
        <w:t>car-pool</w:t>
      </w:r>
      <w:r>
        <w:rPr>
          <w:spacing w:val="-1"/>
        </w:rPr>
        <w:t xml:space="preserve"> </w:t>
      </w:r>
      <w:r>
        <w:t>services</w:t>
      </w:r>
      <w:r>
        <w:rPr>
          <w:spacing w:val="-2"/>
        </w:rPr>
        <w:t xml:space="preserve"> </w:t>
      </w:r>
      <w:r>
        <w:t>for</w:t>
      </w:r>
      <w:r>
        <w:rPr>
          <w:spacing w:val="-4"/>
        </w:rPr>
        <w:t xml:space="preserve"> </w:t>
      </w:r>
      <w:r>
        <w:t>minors,</w:t>
      </w:r>
      <w:r>
        <w:rPr>
          <w:spacing w:val="-2"/>
        </w:rPr>
        <w:t xml:space="preserve"> </w:t>
      </w:r>
      <w:r>
        <w:t>and anyone else who may be in regular contact with minors who are not their own.</w:t>
      </w:r>
    </w:p>
    <w:p w14:paraId="6588D01D" w14:textId="77777777" w:rsidR="002433A5" w:rsidRDefault="00000000">
      <w:pPr>
        <w:pStyle w:val="ListParagraph"/>
        <w:numPr>
          <w:ilvl w:val="1"/>
          <w:numId w:val="47"/>
        </w:numPr>
        <w:tabs>
          <w:tab w:val="left" w:pos="1919"/>
          <w:tab w:val="left" w:pos="1920"/>
        </w:tabs>
        <w:spacing w:before="5" w:line="247" w:lineRule="auto"/>
        <w:ind w:right="1306"/>
      </w:pPr>
      <w:r>
        <w:t>These</w:t>
      </w:r>
      <w:r>
        <w:rPr>
          <w:spacing w:val="-2"/>
        </w:rPr>
        <w:t xml:space="preserve"> </w:t>
      </w:r>
      <w:r>
        <w:t>persons</w:t>
      </w:r>
      <w:r>
        <w:rPr>
          <w:spacing w:val="-4"/>
        </w:rPr>
        <w:t xml:space="preserve"> </w:t>
      </w:r>
      <w:r>
        <w:t>MUST</w:t>
      </w:r>
      <w:r>
        <w:rPr>
          <w:spacing w:val="-3"/>
        </w:rPr>
        <w:t xml:space="preserve"> </w:t>
      </w:r>
      <w:r>
        <w:t>BE</w:t>
      </w:r>
      <w:r>
        <w:rPr>
          <w:spacing w:val="-5"/>
        </w:rPr>
        <w:t xml:space="preserve"> </w:t>
      </w:r>
      <w:r>
        <w:t>CLAIMED</w:t>
      </w:r>
      <w:r>
        <w:rPr>
          <w:spacing w:val="-3"/>
        </w:rPr>
        <w:t xml:space="preserve"> </w:t>
      </w:r>
      <w:r>
        <w:t>in</w:t>
      </w:r>
      <w:r>
        <w:rPr>
          <w:spacing w:val="-2"/>
        </w:rPr>
        <w:t xml:space="preserve"> </w:t>
      </w:r>
      <w:r>
        <w:t>the</w:t>
      </w:r>
      <w:r>
        <w:rPr>
          <w:spacing w:val="-2"/>
        </w:rPr>
        <w:t xml:space="preserve"> </w:t>
      </w:r>
      <w:r>
        <w:t>USA</w:t>
      </w:r>
      <w:r>
        <w:rPr>
          <w:spacing w:val="-3"/>
        </w:rPr>
        <w:t xml:space="preserve"> </w:t>
      </w:r>
      <w:r>
        <w:t>Hockey</w:t>
      </w:r>
      <w:r>
        <w:rPr>
          <w:spacing w:val="-2"/>
        </w:rPr>
        <w:t xml:space="preserve"> </w:t>
      </w:r>
      <w:r>
        <w:t>Registry</w:t>
      </w:r>
      <w:r>
        <w:rPr>
          <w:spacing w:val="-2"/>
        </w:rPr>
        <w:t xml:space="preserve"> </w:t>
      </w:r>
      <w:r>
        <w:t>Portal</w:t>
      </w:r>
      <w:r>
        <w:rPr>
          <w:spacing w:val="-4"/>
        </w:rPr>
        <w:t xml:space="preserve"> </w:t>
      </w:r>
      <w:r>
        <w:t>by</w:t>
      </w:r>
      <w:r>
        <w:rPr>
          <w:spacing w:val="-2"/>
        </w:rPr>
        <w:t xml:space="preserve"> </w:t>
      </w:r>
      <w:r>
        <w:t>the</w:t>
      </w:r>
      <w:r>
        <w:rPr>
          <w:spacing w:val="-4"/>
        </w:rPr>
        <w:t xml:space="preserve"> </w:t>
      </w:r>
      <w:r>
        <w:t xml:space="preserve">organization </w:t>
      </w:r>
      <w:r>
        <w:rPr>
          <w:spacing w:val="-2"/>
        </w:rPr>
        <w:t>Registrar.</w:t>
      </w:r>
    </w:p>
    <w:p w14:paraId="6588D01E" w14:textId="77777777" w:rsidR="002433A5" w:rsidRDefault="00000000">
      <w:pPr>
        <w:pStyle w:val="ListParagraph"/>
        <w:numPr>
          <w:ilvl w:val="1"/>
          <w:numId w:val="47"/>
        </w:numPr>
        <w:tabs>
          <w:tab w:val="left" w:pos="1920"/>
        </w:tabs>
        <w:spacing w:before="3" w:line="247" w:lineRule="auto"/>
        <w:ind w:right="724" w:hanging="360"/>
      </w:pPr>
      <w:r>
        <w:t>It</w:t>
      </w:r>
      <w:r>
        <w:rPr>
          <w:spacing w:val="-1"/>
        </w:rPr>
        <w:t xml:space="preserve"> </w:t>
      </w:r>
      <w:r>
        <w:t>is</w:t>
      </w:r>
      <w:r>
        <w:rPr>
          <w:spacing w:val="-2"/>
        </w:rPr>
        <w:t xml:space="preserve"> </w:t>
      </w:r>
      <w:r>
        <w:t>required</w:t>
      </w:r>
      <w:r>
        <w:rPr>
          <w:spacing w:val="-2"/>
        </w:rPr>
        <w:t xml:space="preserve"> </w:t>
      </w:r>
      <w:r>
        <w:t>that</w:t>
      </w:r>
      <w:r>
        <w:rPr>
          <w:spacing w:val="-4"/>
        </w:rPr>
        <w:t xml:space="preserve"> </w:t>
      </w:r>
      <w:r>
        <w:t>each</w:t>
      </w:r>
      <w:r>
        <w:rPr>
          <w:spacing w:val="-5"/>
        </w:rPr>
        <w:t xml:space="preserve"> </w:t>
      </w:r>
      <w:r>
        <w:t>organization</w:t>
      </w:r>
      <w:r>
        <w:rPr>
          <w:spacing w:val="-2"/>
        </w:rPr>
        <w:t xml:space="preserve"> </w:t>
      </w:r>
      <w:r>
        <w:t>prepare</w:t>
      </w:r>
      <w:r>
        <w:rPr>
          <w:spacing w:val="-2"/>
        </w:rPr>
        <w:t xml:space="preserve"> </w:t>
      </w:r>
      <w:r>
        <w:t>a</w:t>
      </w:r>
      <w:r>
        <w:rPr>
          <w:spacing w:val="-4"/>
        </w:rPr>
        <w:t xml:space="preserve"> </w:t>
      </w:r>
      <w:r>
        <w:t>volunteer</w:t>
      </w:r>
      <w:r>
        <w:rPr>
          <w:spacing w:val="-1"/>
        </w:rPr>
        <w:t xml:space="preserve"> </w:t>
      </w:r>
      <w:r>
        <w:t>roster</w:t>
      </w:r>
      <w:r>
        <w:rPr>
          <w:spacing w:val="-1"/>
        </w:rPr>
        <w:t xml:space="preserve"> </w:t>
      </w:r>
      <w:r>
        <w:t>within</w:t>
      </w:r>
      <w:r>
        <w:rPr>
          <w:spacing w:val="-2"/>
        </w:rPr>
        <w:t xml:space="preserve"> </w:t>
      </w:r>
      <w:r>
        <w:t>the</w:t>
      </w:r>
      <w:r>
        <w:rPr>
          <w:spacing w:val="-2"/>
        </w:rPr>
        <w:t xml:space="preserve"> </w:t>
      </w:r>
      <w:r>
        <w:t>Portal</w:t>
      </w:r>
      <w:r>
        <w:rPr>
          <w:spacing w:val="-1"/>
        </w:rPr>
        <w:t xml:space="preserve"> </w:t>
      </w:r>
      <w:r>
        <w:t>in</w:t>
      </w:r>
      <w:r>
        <w:rPr>
          <w:spacing w:val="-5"/>
        </w:rPr>
        <w:t xml:space="preserve"> </w:t>
      </w:r>
      <w:r>
        <w:t>order</w:t>
      </w:r>
      <w:r>
        <w:rPr>
          <w:spacing w:val="-1"/>
        </w:rPr>
        <w:t xml:space="preserve"> </w:t>
      </w:r>
      <w:r>
        <w:t>to</w:t>
      </w:r>
      <w:r>
        <w:rPr>
          <w:spacing w:val="-5"/>
        </w:rPr>
        <w:t xml:space="preserve"> </w:t>
      </w:r>
      <w:r>
        <w:t>verify</w:t>
      </w:r>
      <w:r>
        <w:rPr>
          <w:spacing w:val="-2"/>
        </w:rPr>
        <w:t xml:space="preserve"> </w:t>
      </w:r>
      <w:r>
        <w:t>for themselves that each volunteer is current on their Background Screening and SafeSport.</w:t>
      </w:r>
    </w:p>
    <w:p w14:paraId="6588D01F" w14:textId="77777777" w:rsidR="002433A5" w:rsidRDefault="00000000">
      <w:pPr>
        <w:pStyle w:val="ListParagraph"/>
        <w:numPr>
          <w:ilvl w:val="1"/>
          <w:numId w:val="47"/>
        </w:numPr>
        <w:tabs>
          <w:tab w:val="left" w:pos="1919"/>
          <w:tab w:val="left" w:pos="1920"/>
        </w:tabs>
        <w:spacing w:line="253" w:lineRule="exact"/>
      </w:pPr>
      <w:r>
        <w:t>This</w:t>
      </w:r>
      <w:r>
        <w:rPr>
          <w:spacing w:val="-6"/>
        </w:rPr>
        <w:t xml:space="preserve"> </w:t>
      </w:r>
      <w:r>
        <w:t>list</w:t>
      </w:r>
      <w:r>
        <w:rPr>
          <w:spacing w:val="-3"/>
        </w:rPr>
        <w:t xml:space="preserve"> </w:t>
      </w:r>
      <w:r>
        <w:t>(and</w:t>
      </w:r>
      <w:r>
        <w:rPr>
          <w:spacing w:val="-4"/>
        </w:rPr>
        <w:t xml:space="preserve"> </w:t>
      </w:r>
      <w:r>
        <w:t>roster</w:t>
      </w:r>
      <w:r>
        <w:rPr>
          <w:spacing w:val="-1"/>
        </w:rPr>
        <w:t xml:space="preserve"> </w:t>
      </w:r>
      <w:r>
        <w:t>if used)</w:t>
      </w:r>
      <w:r>
        <w:rPr>
          <w:spacing w:val="-3"/>
        </w:rPr>
        <w:t xml:space="preserve"> </w:t>
      </w:r>
      <w:r>
        <w:t>must be</w:t>
      </w:r>
      <w:r>
        <w:rPr>
          <w:spacing w:val="-4"/>
        </w:rPr>
        <w:t xml:space="preserve"> </w:t>
      </w:r>
      <w:r>
        <w:t>updated</w:t>
      </w:r>
      <w:r>
        <w:rPr>
          <w:spacing w:val="-4"/>
        </w:rPr>
        <w:t xml:space="preserve"> </w:t>
      </w:r>
      <w:r>
        <w:t>as</w:t>
      </w:r>
      <w:r>
        <w:rPr>
          <w:spacing w:val="-1"/>
        </w:rPr>
        <w:t xml:space="preserve"> </w:t>
      </w:r>
      <w:r>
        <w:t>volunteers</w:t>
      </w:r>
      <w:r>
        <w:rPr>
          <w:spacing w:val="-2"/>
        </w:rPr>
        <w:t xml:space="preserve"> </w:t>
      </w:r>
      <w:r>
        <w:t>are</w:t>
      </w:r>
      <w:r>
        <w:rPr>
          <w:spacing w:val="-3"/>
        </w:rPr>
        <w:t xml:space="preserve"> </w:t>
      </w:r>
      <w:r>
        <w:t>added</w:t>
      </w:r>
      <w:r>
        <w:rPr>
          <w:spacing w:val="-4"/>
        </w:rPr>
        <w:t xml:space="preserve"> </w:t>
      </w:r>
      <w:r>
        <w:t>during</w:t>
      </w:r>
      <w:r>
        <w:rPr>
          <w:spacing w:val="-4"/>
        </w:rPr>
        <w:t xml:space="preserve"> </w:t>
      </w:r>
      <w:r>
        <w:t>the</w:t>
      </w:r>
      <w:r>
        <w:rPr>
          <w:spacing w:val="-3"/>
        </w:rPr>
        <w:t xml:space="preserve"> </w:t>
      </w:r>
      <w:r>
        <w:rPr>
          <w:spacing w:val="-2"/>
        </w:rPr>
        <w:t>season.</w:t>
      </w:r>
    </w:p>
    <w:p w14:paraId="6588D020" w14:textId="77777777" w:rsidR="002433A5" w:rsidRDefault="00000000">
      <w:pPr>
        <w:pStyle w:val="ListParagraph"/>
        <w:numPr>
          <w:ilvl w:val="0"/>
          <w:numId w:val="47"/>
        </w:numPr>
        <w:tabs>
          <w:tab w:val="left" w:pos="1200"/>
        </w:tabs>
        <w:spacing w:before="8" w:line="247" w:lineRule="auto"/>
        <w:ind w:right="540"/>
      </w:pPr>
      <w:r>
        <w:t>Organizations</w:t>
      </w:r>
      <w:r>
        <w:rPr>
          <w:spacing w:val="-2"/>
        </w:rPr>
        <w:t xml:space="preserve"> </w:t>
      </w:r>
      <w:r>
        <w:t>found</w:t>
      </w:r>
      <w:r>
        <w:rPr>
          <w:spacing w:val="-5"/>
        </w:rPr>
        <w:t xml:space="preserve"> </w:t>
      </w:r>
      <w:r>
        <w:t>to</w:t>
      </w:r>
      <w:r>
        <w:rPr>
          <w:spacing w:val="-2"/>
        </w:rPr>
        <w:t xml:space="preserve"> </w:t>
      </w:r>
      <w:r>
        <w:t>be</w:t>
      </w:r>
      <w:r>
        <w:rPr>
          <w:spacing w:val="-4"/>
        </w:rPr>
        <w:t xml:space="preserve"> </w:t>
      </w:r>
      <w:r>
        <w:t>in</w:t>
      </w:r>
      <w:r>
        <w:rPr>
          <w:spacing w:val="-2"/>
        </w:rPr>
        <w:t xml:space="preserve"> </w:t>
      </w:r>
      <w:r>
        <w:t>violation</w:t>
      </w:r>
      <w:r>
        <w:rPr>
          <w:spacing w:val="-5"/>
        </w:rPr>
        <w:t xml:space="preserve"> </w:t>
      </w:r>
      <w:r>
        <w:t>of</w:t>
      </w:r>
      <w:r>
        <w:rPr>
          <w:spacing w:val="-1"/>
        </w:rPr>
        <w:t xml:space="preserve"> </w:t>
      </w:r>
      <w:r>
        <w:t>any</w:t>
      </w:r>
      <w:r>
        <w:rPr>
          <w:spacing w:val="-2"/>
        </w:rPr>
        <w:t xml:space="preserve"> </w:t>
      </w:r>
      <w:r>
        <w:t>of</w:t>
      </w:r>
      <w:r>
        <w:rPr>
          <w:spacing w:val="-4"/>
        </w:rPr>
        <w:t xml:space="preserve"> </w:t>
      </w:r>
      <w:r>
        <w:t>the</w:t>
      </w:r>
      <w:r>
        <w:rPr>
          <w:spacing w:val="-2"/>
        </w:rPr>
        <w:t xml:space="preserve"> </w:t>
      </w:r>
      <w:r>
        <w:t>requirements</w:t>
      </w:r>
      <w:r>
        <w:rPr>
          <w:spacing w:val="-4"/>
        </w:rPr>
        <w:t xml:space="preserve"> </w:t>
      </w:r>
      <w:r>
        <w:t>above</w:t>
      </w:r>
      <w:r>
        <w:rPr>
          <w:spacing w:val="-2"/>
        </w:rPr>
        <w:t xml:space="preserve"> </w:t>
      </w:r>
      <w:r>
        <w:t>are</w:t>
      </w:r>
      <w:r>
        <w:rPr>
          <w:spacing w:val="-2"/>
        </w:rPr>
        <w:t xml:space="preserve"> </w:t>
      </w:r>
      <w:r>
        <w:t>subject</w:t>
      </w:r>
      <w:r>
        <w:rPr>
          <w:spacing w:val="-4"/>
        </w:rPr>
        <w:t xml:space="preserve"> </w:t>
      </w:r>
      <w:r>
        <w:t>to</w:t>
      </w:r>
      <w:r>
        <w:rPr>
          <w:spacing w:val="-2"/>
        </w:rPr>
        <w:t xml:space="preserve"> </w:t>
      </w:r>
      <w:r>
        <w:t>the</w:t>
      </w:r>
      <w:r>
        <w:rPr>
          <w:spacing w:val="-2"/>
        </w:rPr>
        <w:t xml:space="preserve"> </w:t>
      </w:r>
      <w:r>
        <w:t>sanctions</w:t>
      </w:r>
      <w:r>
        <w:rPr>
          <w:spacing w:val="-2"/>
        </w:rPr>
        <w:t xml:space="preserve"> </w:t>
      </w:r>
      <w:r>
        <w:t>detailed</w:t>
      </w:r>
      <w:r>
        <w:rPr>
          <w:spacing w:val="-2"/>
        </w:rPr>
        <w:t xml:space="preserve"> </w:t>
      </w:r>
      <w:r>
        <w:t>in the Disciplinary Section of these Policies and Procedures.</w:t>
      </w:r>
    </w:p>
    <w:p w14:paraId="6588D021" w14:textId="77777777" w:rsidR="002433A5" w:rsidRDefault="002433A5">
      <w:pPr>
        <w:pStyle w:val="BodyText"/>
        <w:rPr>
          <w:sz w:val="24"/>
        </w:rPr>
      </w:pPr>
    </w:p>
    <w:p w14:paraId="6588D022" w14:textId="77777777" w:rsidR="002433A5" w:rsidRDefault="00000000">
      <w:pPr>
        <w:pStyle w:val="BodyText"/>
        <w:spacing w:line="249" w:lineRule="auto"/>
        <w:ind w:left="105" w:right="578"/>
      </w:pPr>
      <w:r>
        <w:t>A set of Policies and Procedures that assist Affiliates,</w:t>
      </w:r>
      <w:r>
        <w:rPr>
          <w:spacing w:val="-2"/>
        </w:rPr>
        <w:t xml:space="preserve"> </w:t>
      </w:r>
      <w:r>
        <w:t>Member Associations, and organizations in the prevention of child abuse and misconduct as well as providing required training; screening and a background check program; reporting and responding</w:t>
      </w:r>
      <w:r>
        <w:rPr>
          <w:spacing w:val="-2"/>
        </w:rPr>
        <w:t xml:space="preserve"> </w:t>
      </w:r>
      <w:r>
        <w:t>policies;</w:t>
      </w:r>
      <w:r>
        <w:rPr>
          <w:spacing w:val="-1"/>
        </w:rPr>
        <w:t xml:space="preserve"> </w:t>
      </w:r>
      <w:r>
        <w:t>and</w:t>
      </w:r>
      <w:r>
        <w:rPr>
          <w:spacing w:val="-2"/>
        </w:rPr>
        <w:t xml:space="preserve"> </w:t>
      </w:r>
      <w:r>
        <w:t>guidance</w:t>
      </w:r>
      <w:r>
        <w:rPr>
          <w:spacing w:val="-2"/>
        </w:rPr>
        <w:t xml:space="preserve"> </w:t>
      </w:r>
      <w:r>
        <w:t>on</w:t>
      </w:r>
      <w:r>
        <w:rPr>
          <w:spacing w:val="-2"/>
        </w:rPr>
        <w:t xml:space="preserve"> </w:t>
      </w:r>
      <w:r>
        <w:t>how</w:t>
      </w:r>
      <w:r>
        <w:rPr>
          <w:spacing w:val="-2"/>
        </w:rPr>
        <w:t xml:space="preserve"> </w:t>
      </w:r>
      <w:r>
        <w:t>to</w:t>
      </w:r>
      <w:r>
        <w:rPr>
          <w:spacing w:val="-4"/>
        </w:rPr>
        <w:t xml:space="preserve"> </w:t>
      </w:r>
      <w:r>
        <w:t>monitor</w:t>
      </w:r>
      <w:r>
        <w:rPr>
          <w:spacing w:val="-1"/>
        </w:rPr>
        <w:t xml:space="preserve"> </w:t>
      </w:r>
      <w:r>
        <w:t>and</w:t>
      </w:r>
      <w:r>
        <w:rPr>
          <w:spacing w:val="-2"/>
        </w:rPr>
        <w:t xml:space="preserve"> </w:t>
      </w:r>
      <w:r>
        <w:t>supervise.</w:t>
      </w:r>
      <w:r>
        <w:rPr>
          <w:spacing w:val="-2"/>
        </w:rPr>
        <w:t xml:space="preserve"> </w:t>
      </w:r>
      <w:r>
        <w:t>For</w:t>
      </w:r>
      <w:r>
        <w:rPr>
          <w:spacing w:val="-3"/>
        </w:rPr>
        <w:t xml:space="preserve"> </w:t>
      </w:r>
      <w:r>
        <w:t>more</w:t>
      </w:r>
      <w:r>
        <w:rPr>
          <w:spacing w:val="-2"/>
        </w:rPr>
        <w:t xml:space="preserve"> </w:t>
      </w:r>
      <w:r>
        <w:t>information</w:t>
      </w:r>
      <w:r>
        <w:rPr>
          <w:spacing w:val="-2"/>
        </w:rPr>
        <w:t xml:space="preserve"> </w:t>
      </w:r>
      <w:r>
        <w:t>on</w:t>
      </w:r>
      <w:r>
        <w:rPr>
          <w:spacing w:val="-4"/>
        </w:rPr>
        <w:t xml:space="preserve"> </w:t>
      </w:r>
      <w:r>
        <w:t>the</w:t>
      </w:r>
      <w:r>
        <w:rPr>
          <w:spacing w:val="-2"/>
        </w:rPr>
        <w:t xml:space="preserve"> </w:t>
      </w:r>
      <w:r>
        <w:t>USA</w:t>
      </w:r>
      <w:r>
        <w:rPr>
          <w:spacing w:val="-2"/>
        </w:rPr>
        <w:t xml:space="preserve"> </w:t>
      </w:r>
      <w:r>
        <w:t>Hockey</w:t>
      </w:r>
      <w:r>
        <w:rPr>
          <w:spacing w:val="-2"/>
        </w:rPr>
        <w:t xml:space="preserve"> </w:t>
      </w:r>
      <w:r>
        <w:t xml:space="preserve">SafeSport Program and to take the required SafeSport Certification course, visit </w:t>
      </w:r>
      <w:hyperlink r:id="rId71">
        <w:r>
          <w:rPr>
            <w:color w:val="0562C1"/>
            <w:u w:val="single" w:color="0562C1"/>
          </w:rPr>
          <w:t>https://www.usahockey.com/safesportprogram</w:t>
        </w:r>
        <w:r>
          <w:t>.</w:t>
        </w:r>
      </w:hyperlink>
      <w:r>
        <w:t xml:space="preserve"> </w:t>
      </w:r>
      <w:hyperlink r:id="rId72">
        <w:r>
          <w:rPr>
            <w:color w:val="0562C1"/>
            <w:spacing w:val="-2"/>
            <w:u w:val="single" w:color="0562C1"/>
          </w:rPr>
          <w:t>https://www.usahockey.com/safesportprogram</w:t>
        </w:r>
      </w:hyperlink>
      <w:r>
        <w:rPr>
          <w:spacing w:val="-2"/>
        </w:rPr>
        <w:t>.</w:t>
      </w:r>
    </w:p>
    <w:p w14:paraId="6588D023" w14:textId="77777777" w:rsidR="002433A5" w:rsidRDefault="002433A5">
      <w:pPr>
        <w:pStyle w:val="BodyText"/>
        <w:spacing w:before="9"/>
        <w:rPr>
          <w:sz w:val="15"/>
        </w:rPr>
      </w:pPr>
    </w:p>
    <w:p w14:paraId="6588D024" w14:textId="77777777" w:rsidR="002433A5" w:rsidRDefault="00000000">
      <w:pPr>
        <w:pStyle w:val="BodyText"/>
        <w:spacing w:before="91"/>
        <w:ind w:left="105"/>
      </w:pPr>
      <w:r>
        <w:t>USA</w:t>
      </w:r>
      <w:r>
        <w:rPr>
          <w:spacing w:val="-5"/>
        </w:rPr>
        <w:t xml:space="preserve"> </w:t>
      </w:r>
      <w:r>
        <w:t>Hockey</w:t>
      </w:r>
      <w:r>
        <w:rPr>
          <w:spacing w:val="-4"/>
        </w:rPr>
        <w:t xml:space="preserve"> </w:t>
      </w:r>
      <w:r>
        <w:t>SafeSport</w:t>
      </w:r>
      <w:r>
        <w:rPr>
          <w:spacing w:val="-3"/>
        </w:rPr>
        <w:t xml:space="preserve"> </w:t>
      </w:r>
      <w:r>
        <w:rPr>
          <w:spacing w:val="-2"/>
        </w:rPr>
        <w:t>Handbook:</w:t>
      </w:r>
    </w:p>
    <w:p w14:paraId="6588D025" w14:textId="77777777" w:rsidR="002433A5" w:rsidRDefault="00000000">
      <w:pPr>
        <w:pStyle w:val="BodyText"/>
        <w:spacing w:before="14" w:line="247" w:lineRule="auto"/>
        <w:ind w:left="115" w:right="578" w:hanging="10"/>
      </w:pPr>
      <w:r>
        <w:t>USA</w:t>
      </w:r>
      <w:r>
        <w:rPr>
          <w:spacing w:val="-3"/>
        </w:rPr>
        <w:t xml:space="preserve"> </w:t>
      </w:r>
      <w:r>
        <w:t>Hockey</w:t>
      </w:r>
      <w:r>
        <w:rPr>
          <w:spacing w:val="-2"/>
        </w:rPr>
        <w:t xml:space="preserve"> </w:t>
      </w:r>
      <w:r>
        <w:t>has</w:t>
      </w:r>
      <w:r>
        <w:rPr>
          <w:spacing w:val="-4"/>
        </w:rPr>
        <w:t xml:space="preserve"> </w:t>
      </w:r>
      <w:r>
        <w:t>ZERO</w:t>
      </w:r>
      <w:r>
        <w:rPr>
          <w:spacing w:val="-3"/>
        </w:rPr>
        <w:t xml:space="preserve"> </w:t>
      </w:r>
      <w:r>
        <w:t>TOLERANCE</w:t>
      </w:r>
      <w:r>
        <w:rPr>
          <w:spacing w:val="-3"/>
        </w:rPr>
        <w:t xml:space="preserve"> </w:t>
      </w:r>
      <w:r>
        <w:t>for</w:t>
      </w:r>
      <w:r>
        <w:rPr>
          <w:spacing w:val="-1"/>
        </w:rPr>
        <w:t xml:space="preserve"> </w:t>
      </w:r>
      <w:r>
        <w:t>abuse</w:t>
      </w:r>
      <w:r>
        <w:rPr>
          <w:spacing w:val="-2"/>
        </w:rPr>
        <w:t xml:space="preserve"> </w:t>
      </w:r>
      <w:r>
        <w:t>and</w:t>
      </w:r>
      <w:r>
        <w:rPr>
          <w:spacing w:val="-5"/>
        </w:rPr>
        <w:t xml:space="preserve"> </w:t>
      </w:r>
      <w:r>
        <w:t>misconduct.</w:t>
      </w:r>
      <w:r>
        <w:rPr>
          <w:spacing w:val="-2"/>
        </w:rPr>
        <w:t xml:space="preserve"> </w:t>
      </w:r>
      <w:r>
        <w:t>The</w:t>
      </w:r>
      <w:r>
        <w:rPr>
          <w:spacing w:val="-2"/>
        </w:rPr>
        <w:t xml:space="preserve"> </w:t>
      </w:r>
      <w:r>
        <w:t>SafeSport</w:t>
      </w:r>
      <w:r>
        <w:rPr>
          <w:spacing w:val="-4"/>
        </w:rPr>
        <w:t xml:space="preserve"> </w:t>
      </w:r>
      <w:r>
        <w:t>Handbook</w:t>
      </w:r>
      <w:r>
        <w:rPr>
          <w:spacing w:val="-5"/>
        </w:rPr>
        <w:t xml:space="preserve"> </w:t>
      </w:r>
      <w:r>
        <w:t>includes</w:t>
      </w:r>
      <w:r>
        <w:rPr>
          <w:spacing w:val="-2"/>
        </w:rPr>
        <w:t xml:space="preserve"> </w:t>
      </w:r>
      <w:r>
        <w:t>the</w:t>
      </w:r>
      <w:r>
        <w:rPr>
          <w:spacing w:val="-2"/>
        </w:rPr>
        <w:t xml:space="preserve"> </w:t>
      </w:r>
      <w:r>
        <w:t>various</w:t>
      </w:r>
      <w:r>
        <w:rPr>
          <w:spacing w:val="-2"/>
        </w:rPr>
        <w:t xml:space="preserve"> </w:t>
      </w:r>
      <w:r>
        <w:t>Policies that apply to all USA Hockey Member Programs.</w:t>
      </w:r>
      <w:r>
        <w:rPr>
          <w:spacing w:val="40"/>
        </w:rPr>
        <w:t xml:space="preserve"> </w:t>
      </w:r>
      <w:r>
        <w:t>Those Policies address:</w:t>
      </w:r>
    </w:p>
    <w:p w14:paraId="6588D026" w14:textId="77777777" w:rsidR="002433A5" w:rsidRDefault="00000000">
      <w:pPr>
        <w:pStyle w:val="ListParagraph"/>
        <w:numPr>
          <w:ilvl w:val="0"/>
          <w:numId w:val="48"/>
        </w:numPr>
        <w:tabs>
          <w:tab w:val="left" w:pos="839"/>
          <w:tab w:val="left" w:pos="841"/>
        </w:tabs>
        <w:spacing w:before="7"/>
        <w:ind w:left="840"/>
      </w:pPr>
      <w:r>
        <w:t>Sexual</w:t>
      </w:r>
      <w:r>
        <w:rPr>
          <w:spacing w:val="-3"/>
        </w:rPr>
        <w:t xml:space="preserve"> </w:t>
      </w:r>
      <w:r>
        <w:rPr>
          <w:spacing w:val="-2"/>
        </w:rPr>
        <w:t>Abuse</w:t>
      </w:r>
    </w:p>
    <w:p w14:paraId="6588D027" w14:textId="77777777" w:rsidR="002433A5" w:rsidRDefault="00000000">
      <w:pPr>
        <w:pStyle w:val="ListParagraph"/>
        <w:numPr>
          <w:ilvl w:val="0"/>
          <w:numId w:val="48"/>
        </w:numPr>
        <w:tabs>
          <w:tab w:val="left" w:pos="839"/>
          <w:tab w:val="left" w:pos="841"/>
        </w:tabs>
        <w:spacing w:before="13"/>
        <w:ind w:left="840"/>
      </w:pPr>
      <w:r>
        <w:t>Physical</w:t>
      </w:r>
      <w:r>
        <w:rPr>
          <w:spacing w:val="-4"/>
        </w:rPr>
        <w:t xml:space="preserve"> Abuse</w:t>
      </w:r>
    </w:p>
    <w:p w14:paraId="6588D028" w14:textId="77777777" w:rsidR="002433A5" w:rsidRDefault="00000000">
      <w:pPr>
        <w:pStyle w:val="ListParagraph"/>
        <w:numPr>
          <w:ilvl w:val="0"/>
          <w:numId w:val="48"/>
        </w:numPr>
        <w:tabs>
          <w:tab w:val="left" w:pos="839"/>
          <w:tab w:val="left" w:pos="841"/>
        </w:tabs>
        <w:spacing w:before="14"/>
        <w:ind w:left="840" w:hanging="722"/>
      </w:pPr>
      <w:r>
        <w:t>Emotional</w:t>
      </w:r>
      <w:r>
        <w:rPr>
          <w:spacing w:val="-5"/>
        </w:rPr>
        <w:t xml:space="preserve"> </w:t>
      </w:r>
      <w:r>
        <w:rPr>
          <w:spacing w:val="-2"/>
        </w:rPr>
        <w:t>Abuse</w:t>
      </w:r>
    </w:p>
    <w:p w14:paraId="6588D029" w14:textId="77777777" w:rsidR="002433A5" w:rsidRDefault="00000000">
      <w:pPr>
        <w:pStyle w:val="ListParagraph"/>
        <w:numPr>
          <w:ilvl w:val="0"/>
          <w:numId w:val="48"/>
        </w:numPr>
        <w:tabs>
          <w:tab w:val="left" w:pos="839"/>
          <w:tab w:val="left" w:pos="841"/>
        </w:tabs>
        <w:spacing w:before="13"/>
        <w:ind w:left="840" w:hanging="722"/>
      </w:pPr>
      <w:r>
        <w:t>Bullying,</w:t>
      </w:r>
      <w:r>
        <w:rPr>
          <w:spacing w:val="-3"/>
        </w:rPr>
        <w:t xml:space="preserve"> </w:t>
      </w:r>
      <w:r>
        <w:t>Threats</w:t>
      </w:r>
      <w:r>
        <w:rPr>
          <w:spacing w:val="-3"/>
        </w:rPr>
        <w:t xml:space="preserve"> </w:t>
      </w:r>
      <w:r>
        <w:t>and</w:t>
      </w:r>
      <w:r>
        <w:rPr>
          <w:spacing w:val="-2"/>
        </w:rPr>
        <w:t xml:space="preserve"> Harassment</w:t>
      </w:r>
    </w:p>
    <w:p w14:paraId="6588D02A" w14:textId="77777777" w:rsidR="002433A5" w:rsidRDefault="00000000">
      <w:pPr>
        <w:pStyle w:val="ListParagraph"/>
        <w:numPr>
          <w:ilvl w:val="1"/>
          <w:numId w:val="48"/>
        </w:numPr>
        <w:tabs>
          <w:tab w:val="left" w:pos="1559"/>
          <w:tab w:val="left" w:pos="1561"/>
        </w:tabs>
        <w:spacing w:before="14"/>
      </w:pPr>
      <w:r>
        <w:rPr>
          <w:spacing w:val="-2"/>
        </w:rPr>
        <w:t>Hazing</w:t>
      </w:r>
    </w:p>
    <w:p w14:paraId="6588D02B" w14:textId="77777777" w:rsidR="002433A5" w:rsidRDefault="002433A5">
      <w:pPr>
        <w:pStyle w:val="BodyText"/>
        <w:spacing w:before="11"/>
        <w:rPr>
          <w:sz w:val="24"/>
        </w:rPr>
      </w:pPr>
    </w:p>
    <w:p w14:paraId="6588D02C" w14:textId="77777777" w:rsidR="002433A5" w:rsidRDefault="00000000">
      <w:pPr>
        <w:pStyle w:val="BodyText"/>
        <w:spacing w:line="247" w:lineRule="auto"/>
        <w:ind w:left="115" w:right="1259" w:hanging="10"/>
      </w:pPr>
      <w:r>
        <w:t>The</w:t>
      </w:r>
      <w:r>
        <w:rPr>
          <w:spacing w:val="-1"/>
        </w:rPr>
        <w:t xml:space="preserve"> </w:t>
      </w:r>
      <w:r>
        <w:t>Policies</w:t>
      </w:r>
      <w:r>
        <w:rPr>
          <w:spacing w:val="-3"/>
        </w:rPr>
        <w:t xml:space="preserve"> </w:t>
      </w:r>
      <w:r>
        <w:t>also</w:t>
      </w:r>
      <w:r>
        <w:rPr>
          <w:spacing w:val="-1"/>
        </w:rPr>
        <w:t xml:space="preserve"> </w:t>
      </w:r>
      <w:r>
        <w:t>address</w:t>
      </w:r>
      <w:r>
        <w:rPr>
          <w:spacing w:val="-1"/>
        </w:rPr>
        <w:t xml:space="preserve"> </w:t>
      </w:r>
      <w:r>
        <w:t>areas</w:t>
      </w:r>
      <w:r>
        <w:rPr>
          <w:spacing w:val="-1"/>
        </w:rPr>
        <w:t xml:space="preserve"> </w:t>
      </w:r>
      <w:r>
        <w:t>where</w:t>
      </w:r>
      <w:r>
        <w:rPr>
          <w:spacing w:val="-3"/>
        </w:rPr>
        <w:t xml:space="preserve"> </w:t>
      </w:r>
      <w:r>
        <w:t>misconduct can</w:t>
      </w:r>
      <w:r>
        <w:rPr>
          <w:spacing w:val="-4"/>
        </w:rPr>
        <w:t xml:space="preserve"> </w:t>
      </w:r>
      <w:r>
        <w:t>occur</w:t>
      </w:r>
      <w:r>
        <w:rPr>
          <w:spacing w:val="-3"/>
        </w:rPr>
        <w:t xml:space="preserve"> </w:t>
      </w:r>
      <w:r>
        <w:t>and</w:t>
      </w:r>
      <w:r>
        <w:rPr>
          <w:spacing w:val="-4"/>
        </w:rPr>
        <w:t xml:space="preserve"> </w:t>
      </w:r>
      <w:r>
        <w:t>are</w:t>
      </w:r>
      <w:r>
        <w:rPr>
          <w:spacing w:val="-3"/>
        </w:rPr>
        <w:t xml:space="preserve"> </w:t>
      </w:r>
      <w:r>
        <w:t>intended</w:t>
      </w:r>
      <w:r>
        <w:rPr>
          <w:spacing w:val="-1"/>
        </w:rPr>
        <w:t xml:space="preserve"> </w:t>
      </w:r>
      <w:r>
        <w:t>to</w:t>
      </w:r>
      <w:r>
        <w:rPr>
          <w:spacing w:val="-1"/>
        </w:rPr>
        <w:t xml:space="preserve"> </w:t>
      </w:r>
      <w:r>
        <w:t>reduce</w:t>
      </w:r>
      <w:r>
        <w:rPr>
          <w:spacing w:val="-3"/>
        </w:rPr>
        <w:t xml:space="preserve"> </w:t>
      </w:r>
      <w:r>
        <w:t>the</w:t>
      </w:r>
      <w:r>
        <w:rPr>
          <w:spacing w:val="-3"/>
        </w:rPr>
        <w:t xml:space="preserve"> </w:t>
      </w:r>
      <w:r>
        <w:t>risk</w:t>
      </w:r>
      <w:r>
        <w:rPr>
          <w:spacing w:val="-1"/>
        </w:rPr>
        <w:t xml:space="preserve"> </w:t>
      </w:r>
      <w:r>
        <w:t>of</w:t>
      </w:r>
      <w:r>
        <w:rPr>
          <w:spacing w:val="-3"/>
        </w:rPr>
        <w:t xml:space="preserve"> </w:t>
      </w:r>
      <w:r>
        <w:t xml:space="preserve">potential abuse, </w:t>
      </w:r>
      <w:r>
        <w:rPr>
          <w:spacing w:val="-2"/>
        </w:rPr>
        <w:t>including:</w:t>
      </w:r>
    </w:p>
    <w:p w14:paraId="6588D02D" w14:textId="77777777" w:rsidR="002433A5" w:rsidRDefault="00000000">
      <w:pPr>
        <w:pStyle w:val="ListParagraph"/>
        <w:numPr>
          <w:ilvl w:val="0"/>
          <w:numId w:val="48"/>
        </w:numPr>
        <w:tabs>
          <w:tab w:val="left" w:pos="839"/>
          <w:tab w:val="left" w:pos="840"/>
        </w:tabs>
        <w:spacing w:before="7"/>
        <w:ind w:left="839"/>
      </w:pPr>
      <w:r>
        <w:t>Locker</w:t>
      </w:r>
      <w:r>
        <w:rPr>
          <w:spacing w:val="-3"/>
        </w:rPr>
        <w:t xml:space="preserve"> </w:t>
      </w:r>
      <w:r>
        <w:t xml:space="preserve">Room </w:t>
      </w:r>
      <w:r>
        <w:rPr>
          <w:spacing w:val="-2"/>
        </w:rPr>
        <w:t>Policy</w:t>
      </w:r>
    </w:p>
    <w:p w14:paraId="6588D02E" w14:textId="77777777" w:rsidR="002433A5" w:rsidRDefault="00000000">
      <w:pPr>
        <w:pStyle w:val="ListParagraph"/>
        <w:numPr>
          <w:ilvl w:val="0"/>
          <w:numId w:val="48"/>
        </w:numPr>
        <w:tabs>
          <w:tab w:val="left" w:pos="839"/>
          <w:tab w:val="left" w:pos="840"/>
        </w:tabs>
        <w:spacing w:before="14"/>
        <w:ind w:left="839"/>
      </w:pPr>
      <w:r>
        <w:t>Electronic</w:t>
      </w:r>
      <w:r>
        <w:rPr>
          <w:spacing w:val="-9"/>
        </w:rPr>
        <w:t xml:space="preserve"> </w:t>
      </w:r>
      <w:r>
        <w:t>Communications</w:t>
      </w:r>
      <w:r>
        <w:rPr>
          <w:spacing w:val="-8"/>
        </w:rPr>
        <w:t xml:space="preserve"> </w:t>
      </w:r>
      <w:r>
        <w:rPr>
          <w:spacing w:val="-2"/>
        </w:rPr>
        <w:t>Policy</w:t>
      </w:r>
    </w:p>
    <w:p w14:paraId="6588D02F" w14:textId="77777777" w:rsidR="002433A5" w:rsidRDefault="00000000">
      <w:pPr>
        <w:pStyle w:val="ListParagraph"/>
        <w:numPr>
          <w:ilvl w:val="0"/>
          <w:numId w:val="48"/>
        </w:numPr>
        <w:tabs>
          <w:tab w:val="left" w:pos="839"/>
          <w:tab w:val="left" w:pos="840"/>
        </w:tabs>
        <w:spacing w:before="13"/>
        <w:ind w:left="839"/>
      </w:pPr>
      <w:r>
        <w:t>Travel</w:t>
      </w:r>
      <w:r>
        <w:rPr>
          <w:spacing w:val="-2"/>
        </w:rPr>
        <w:t xml:space="preserve"> Policy</w:t>
      </w:r>
    </w:p>
    <w:p w14:paraId="6588D030" w14:textId="77777777" w:rsidR="002433A5" w:rsidRDefault="00000000">
      <w:pPr>
        <w:pStyle w:val="ListParagraph"/>
        <w:numPr>
          <w:ilvl w:val="1"/>
          <w:numId w:val="48"/>
        </w:numPr>
        <w:tabs>
          <w:tab w:val="left" w:pos="1559"/>
          <w:tab w:val="left" w:pos="1560"/>
        </w:tabs>
        <w:spacing w:before="14"/>
        <w:ind w:left="1559"/>
      </w:pPr>
      <w:r>
        <w:t>Billeting</w:t>
      </w:r>
      <w:r>
        <w:rPr>
          <w:spacing w:val="-4"/>
        </w:rPr>
        <w:t xml:space="preserve"> </w:t>
      </w:r>
      <w:r>
        <w:rPr>
          <w:spacing w:val="-2"/>
        </w:rPr>
        <w:t>Policy</w:t>
      </w:r>
    </w:p>
    <w:p w14:paraId="6588D031" w14:textId="77777777" w:rsidR="002433A5" w:rsidRDefault="002433A5">
      <w:pPr>
        <w:pStyle w:val="BodyText"/>
        <w:spacing w:before="3"/>
        <w:rPr>
          <w:sz w:val="24"/>
        </w:rPr>
      </w:pPr>
    </w:p>
    <w:p w14:paraId="6588D032" w14:textId="77777777" w:rsidR="002433A5" w:rsidRDefault="00000000">
      <w:pPr>
        <w:pStyle w:val="BodyText"/>
        <w:spacing w:before="1" w:line="247" w:lineRule="auto"/>
        <w:ind w:left="114" w:right="561" w:hanging="10"/>
      </w:pPr>
      <w:r>
        <w:t>In addition to Policies, the SafeSport Handbook includes information about the available and required Training of USA Hockey and its Member Programs’ employees, volunteers, administrators, coaches, parents and players on recognizing and</w:t>
      </w:r>
      <w:r>
        <w:rPr>
          <w:spacing w:val="-2"/>
        </w:rPr>
        <w:t xml:space="preserve"> </w:t>
      </w:r>
      <w:r>
        <w:t>reducing</w:t>
      </w:r>
      <w:r>
        <w:rPr>
          <w:spacing w:val="-2"/>
        </w:rPr>
        <w:t xml:space="preserve"> </w:t>
      </w:r>
      <w:r>
        <w:t>circumstances</w:t>
      </w:r>
      <w:r>
        <w:rPr>
          <w:spacing w:val="-4"/>
        </w:rPr>
        <w:t xml:space="preserve"> </w:t>
      </w:r>
      <w:r>
        <w:t>for</w:t>
      </w:r>
      <w:r>
        <w:rPr>
          <w:spacing w:val="-1"/>
        </w:rPr>
        <w:t xml:space="preserve"> </w:t>
      </w:r>
      <w:r>
        <w:t>potential</w:t>
      </w:r>
      <w:r>
        <w:rPr>
          <w:spacing w:val="-1"/>
        </w:rPr>
        <w:t xml:space="preserve"> </w:t>
      </w:r>
      <w:r>
        <w:t>abuse</w:t>
      </w:r>
      <w:r>
        <w:rPr>
          <w:spacing w:val="-2"/>
        </w:rPr>
        <w:t xml:space="preserve"> </w:t>
      </w:r>
      <w:r>
        <w:t>to</w:t>
      </w:r>
      <w:r>
        <w:rPr>
          <w:spacing w:val="-2"/>
        </w:rPr>
        <w:t xml:space="preserve"> </w:t>
      </w:r>
      <w:r>
        <w:t>occur;</w:t>
      </w:r>
      <w:r>
        <w:rPr>
          <w:spacing w:val="-4"/>
        </w:rPr>
        <w:t xml:space="preserve"> </w:t>
      </w:r>
      <w:r>
        <w:t>information</w:t>
      </w:r>
      <w:r>
        <w:rPr>
          <w:spacing w:val="-5"/>
        </w:rPr>
        <w:t xml:space="preserve"> </w:t>
      </w:r>
      <w:r>
        <w:t>on</w:t>
      </w:r>
      <w:r>
        <w:rPr>
          <w:spacing w:val="-2"/>
        </w:rPr>
        <w:t xml:space="preserve"> </w:t>
      </w:r>
      <w:r>
        <w:t>USA</w:t>
      </w:r>
      <w:r>
        <w:rPr>
          <w:spacing w:val="-3"/>
        </w:rPr>
        <w:t xml:space="preserve"> </w:t>
      </w:r>
      <w:r>
        <w:t>Hockey’s</w:t>
      </w:r>
      <w:r>
        <w:rPr>
          <w:spacing w:val="-4"/>
        </w:rPr>
        <w:t xml:space="preserve"> </w:t>
      </w:r>
      <w:r>
        <w:t>Screening</w:t>
      </w:r>
      <w:r>
        <w:rPr>
          <w:spacing w:val="-2"/>
        </w:rPr>
        <w:t xml:space="preserve"> </w:t>
      </w:r>
      <w:r>
        <w:t>and</w:t>
      </w:r>
      <w:r>
        <w:rPr>
          <w:spacing w:val="-2"/>
        </w:rPr>
        <w:t xml:space="preserve"> </w:t>
      </w:r>
      <w:r>
        <w:t>Background</w:t>
      </w:r>
      <w:r>
        <w:rPr>
          <w:spacing w:val="-2"/>
        </w:rPr>
        <w:t xml:space="preserve"> </w:t>
      </w:r>
      <w:r>
        <w:t>Check Program; the availability and procedures for any person to Report suspected abuse or misconduct (including protections from any retaliation or repercussions for such reporting); the procedures and means by which USA Hockey and its Member Programs should Respond to allegations of abuse and misconduct; and how USA Hockey and its Member Programs will Monitor and Supervise the SafeSport Program to help ensure its effectiveness.</w:t>
      </w:r>
    </w:p>
    <w:p w14:paraId="6588D033" w14:textId="77777777" w:rsidR="002433A5" w:rsidRDefault="002433A5">
      <w:pPr>
        <w:spacing w:line="247" w:lineRule="auto"/>
        <w:sectPr w:rsidR="002433A5">
          <w:pgSz w:w="12240" w:h="15840"/>
          <w:pgMar w:top="1520" w:right="180" w:bottom="960" w:left="600" w:header="763" w:footer="767" w:gutter="0"/>
          <w:cols w:space="720"/>
        </w:sectPr>
      </w:pPr>
    </w:p>
    <w:p w14:paraId="6588D034" w14:textId="77777777" w:rsidR="002433A5" w:rsidRDefault="002433A5">
      <w:pPr>
        <w:pStyle w:val="BodyText"/>
        <w:spacing w:before="5"/>
        <w:rPr>
          <w:sz w:val="15"/>
        </w:rPr>
      </w:pPr>
    </w:p>
    <w:p w14:paraId="6588D035" w14:textId="77777777" w:rsidR="002433A5" w:rsidRDefault="00000000">
      <w:pPr>
        <w:pStyle w:val="BodyText"/>
        <w:spacing w:before="94" w:line="237" w:lineRule="auto"/>
        <w:ind w:left="115" w:right="743" w:hanging="10"/>
        <w:jc w:val="both"/>
      </w:pPr>
      <w:r>
        <w:t>By combining all of these elements into a comprehensive SafeSport Program, USA Hockey intends to create the safest possible</w:t>
      </w:r>
      <w:r>
        <w:rPr>
          <w:spacing w:val="-2"/>
        </w:rPr>
        <w:t xml:space="preserve"> </w:t>
      </w:r>
      <w:r>
        <w:t>environment</w:t>
      </w:r>
      <w:r>
        <w:rPr>
          <w:spacing w:val="-1"/>
        </w:rPr>
        <w:t xml:space="preserve"> </w:t>
      </w:r>
      <w:r>
        <w:t>for</w:t>
      </w:r>
      <w:r>
        <w:rPr>
          <w:spacing w:val="-1"/>
        </w:rPr>
        <w:t xml:space="preserve"> </w:t>
      </w:r>
      <w:r>
        <w:t>participation</w:t>
      </w:r>
      <w:r>
        <w:rPr>
          <w:spacing w:val="-2"/>
        </w:rPr>
        <w:t xml:space="preserve"> </w:t>
      </w:r>
      <w:r>
        <w:t>in</w:t>
      </w:r>
      <w:r>
        <w:rPr>
          <w:spacing w:val="-2"/>
        </w:rPr>
        <w:t xml:space="preserve"> </w:t>
      </w:r>
      <w:r>
        <w:t>hockey.</w:t>
      </w:r>
      <w:r>
        <w:rPr>
          <w:spacing w:val="-2"/>
        </w:rPr>
        <w:t xml:space="preserve"> </w:t>
      </w:r>
      <w:r>
        <w:t>Links</w:t>
      </w:r>
      <w:r>
        <w:rPr>
          <w:spacing w:val="-2"/>
        </w:rPr>
        <w:t xml:space="preserve"> </w:t>
      </w:r>
      <w:r>
        <w:t>to</w:t>
      </w:r>
      <w:r>
        <w:rPr>
          <w:spacing w:val="-2"/>
        </w:rPr>
        <w:t xml:space="preserve"> </w:t>
      </w:r>
      <w:r>
        <w:t>the</w:t>
      </w:r>
      <w:r>
        <w:rPr>
          <w:spacing w:val="-2"/>
        </w:rPr>
        <w:t xml:space="preserve"> </w:t>
      </w:r>
      <w:r>
        <w:t>USA</w:t>
      </w:r>
      <w:r>
        <w:rPr>
          <w:spacing w:val="-3"/>
        </w:rPr>
        <w:t xml:space="preserve"> </w:t>
      </w:r>
      <w:r>
        <w:t>Hockey</w:t>
      </w:r>
      <w:r>
        <w:rPr>
          <w:spacing w:val="-2"/>
        </w:rPr>
        <w:t xml:space="preserve"> </w:t>
      </w:r>
      <w:r>
        <w:t>developed</w:t>
      </w:r>
      <w:r>
        <w:rPr>
          <w:spacing w:val="-2"/>
        </w:rPr>
        <w:t xml:space="preserve"> </w:t>
      </w:r>
      <w:r>
        <w:t>Handbook</w:t>
      </w:r>
      <w:r>
        <w:rPr>
          <w:spacing w:val="-2"/>
        </w:rPr>
        <w:t xml:space="preserve"> </w:t>
      </w:r>
      <w:r>
        <w:t>and</w:t>
      </w:r>
      <w:r>
        <w:rPr>
          <w:spacing w:val="-2"/>
        </w:rPr>
        <w:t xml:space="preserve"> </w:t>
      </w:r>
      <w:r>
        <w:t>Policies</w:t>
      </w:r>
      <w:r>
        <w:rPr>
          <w:spacing w:val="-2"/>
        </w:rPr>
        <w:t xml:space="preserve"> </w:t>
      </w:r>
      <w:r>
        <w:t>are</w:t>
      </w:r>
      <w:r>
        <w:rPr>
          <w:spacing w:val="-4"/>
        </w:rPr>
        <w:t xml:space="preserve"> </w:t>
      </w:r>
      <w:r>
        <w:t xml:space="preserve">listed </w:t>
      </w:r>
      <w:r>
        <w:rPr>
          <w:spacing w:val="-2"/>
        </w:rPr>
        <w:t>below:</w:t>
      </w:r>
    </w:p>
    <w:p w14:paraId="6588D036" w14:textId="77777777" w:rsidR="002433A5" w:rsidRDefault="002433A5">
      <w:pPr>
        <w:pStyle w:val="BodyText"/>
        <w:spacing w:before="9"/>
        <w:rPr>
          <w:sz w:val="23"/>
        </w:rPr>
      </w:pPr>
    </w:p>
    <w:p w14:paraId="6588D037" w14:textId="77777777" w:rsidR="002433A5" w:rsidRDefault="00000000">
      <w:pPr>
        <w:pStyle w:val="BodyText"/>
        <w:ind w:left="355"/>
      </w:pPr>
      <w:hyperlink r:id="rId73">
        <w:r>
          <w:rPr>
            <w:color w:val="0562C1"/>
            <w:spacing w:val="-2"/>
            <w:u w:val="single" w:color="0562C1"/>
          </w:rPr>
          <w:t>http://assets.ngin.com/attachments/document/0102/5713/USA_Hockey_SafeSport_Program_Handbook.pdf</w:t>
        </w:r>
      </w:hyperlink>
    </w:p>
    <w:p w14:paraId="6588D038" w14:textId="77777777" w:rsidR="002433A5" w:rsidRDefault="002433A5">
      <w:pPr>
        <w:pStyle w:val="BodyText"/>
        <w:rPr>
          <w:sz w:val="17"/>
        </w:rPr>
      </w:pPr>
    </w:p>
    <w:p w14:paraId="6588D039" w14:textId="77777777" w:rsidR="002433A5" w:rsidRDefault="00000000">
      <w:pPr>
        <w:pStyle w:val="BodyText"/>
        <w:spacing w:before="92"/>
        <w:ind w:left="355"/>
      </w:pPr>
      <w:hyperlink r:id="rId74">
        <w:r>
          <w:rPr>
            <w:color w:val="0562C1"/>
            <w:spacing w:val="-2"/>
            <w:u w:val="single" w:color="0562C1"/>
          </w:rPr>
          <w:t>http://assets.ngin.com/attachments/document/0102/5720/Co-ed_Locker_Room_Policy.pdf</w:t>
        </w:r>
      </w:hyperlink>
    </w:p>
    <w:p w14:paraId="6588D03A" w14:textId="77777777" w:rsidR="002433A5" w:rsidRDefault="002433A5">
      <w:pPr>
        <w:pStyle w:val="BodyText"/>
        <w:rPr>
          <w:sz w:val="17"/>
        </w:rPr>
      </w:pPr>
    </w:p>
    <w:p w14:paraId="6588D03B" w14:textId="77777777" w:rsidR="002433A5" w:rsidRDefault="00000000">
      <w:pPr>
        <w:pStyle w:val="BodyText"/>
        <w:spacing w:before="92"/>
        <w:ind w:left="355"/>
      </w:pPr>
      <w:hyperlink r:id="rId75">
        <w:r>
          <w:rPr>
            <w:color w:val="0562C1"/>
            <w:spacing w:val="-2"/>
            <w:u w:val="single" w:color="0562C1"/>
          </w:rPr>
          <w:t>http://assets.ngin.com/attachments/document/0102/5710/SafeSport_Sample_Locker_Room_Policy.pdf</w:t>
        </w:r>
      </w:hyperlink>
    </w:p>
    <w:p w14:paraId="6588D03C" w14:textId="77777777" w:rsidR="002433A5" w:rsidRDefault="002433A5">
      <w:pPr>
        <w:pStyle w:val="BodyText"/>
        <w:spacing w:before="11"/>
        <w:rPr>
          <w:sz w:val="16"/>
        </w:rPr>
      </w:pPr>
    </w:p>
    <w:p w14:paraId="6588D03D" w14:textId="77777777" w:rsidR="002433A5" w:rsidRDefault="00000000">
      <w:pPr>
        <w:pStyle w:val="BodyText"/>
        <w:spacing w:before="92"/>
        <w:ind w:left="355"/>
      </w:pPr>
      <w:hyperlink r:id="rId76">
        <w:r>
          <w:rPr>
            <w:color w:val="0562C1"/>
            <w:spacing w:val="-2"/>
            <w:u w:val="single" w:color="0562C1"/>
          </w:rPr>
          <w:t>http://assets.ngin.com/attachments/document/0102/5711/SafeSport_Sample_Travel_Policy.pdf</w:t>
        </w:r>
      </w:hyperlink>
    </w:p>
    <w:p w14:paraId="6588D03E" w14:textId="77777777" w:rsidR="002433A5" w:rsidRDefault="002433A5">
      <w:pPr>
        <w:pStyle w:val="BodyText"/>
        <w:rPr>
          <w:sz w:val="20"/>
        </w:rPr>
      </w:pPr>
    </w:p>
    <w:p w14:paraId="6588D03F" w14:textId="77777777" w:rsidR="002433A5" w:rsidRDefault="002433A5">
      <w:pPr>
        <w:pStyle w:val="BodyText"/>
        <w:spacing w:before="6"/>
        <w:rPr>
          <w:sz w:val="20"/>
        </w:rPr>
      </w:pPr>
    </w:p>
    <w:p w14:paraId="6588D040" w14:textId="77777777" w:rsidR="002433A5" w:rsidRDefault="00000000">
      <w:pPr>
        <w:pStyle w:val="BodyText"/>
        <w:spacing w:before="92"/>
        <w:ind w:left="364"/>
      </w:pPr>
      <w:hyperlink r:id="rId77">
        <w:r>
          <w:rPr>
            <w:color w:val="0562C1"/>
            <w:spacing w:val="-2"/>
            <w:u w:val="single" w:color="0562C1"/>
          </w:rPr>
          <w:t>http://assets.ngin.com/attachments/document/0102/5713/USA_Hockey_SafeSport_Program_Handbook.pdf</w:t>
        </w:r>
      </w:hyperlink>
    </w:p>
    <w:p w14:paraId="6588D041" w14:textId="77777777" w:rsidR="002433A5" w:rsidRDefault="002433A5">
      <w:pPr>
        <w:pStyle w:val="BodyText"/>
        <w:rPr>
          <w:sz w:val="17"/>
        </w:rPr>
      </w:pPr>
    </w:p>
    <w:p w14:paraId="6588D042" w14:textId="77777777" w:rsidR="002433A5" w:rsidRDefault="00000000">
      <w:pPr>
        <w:pStyle w:val="BodyText"/>
        <w:spacing w:before="91"/>
        <w:ind w:left="364"/>
      </w:pPr>
      <w:hyperlink r:id="rId78">
        <w:r>
          <w:rPr>
            <w:color w:val="0562C1"/>
            <w:spacing w:val="-2"/>
            <w:u w:val="single" w:color="0562C1"/>
          </w:rPr>
          <w:t>http://assets.ngin.com/attachments/document/0102/5720/Co-ed_Locker_Room_Policy.pdf</w:t>
        </w:r>
      </w:hyperlink>
    </w:p>
    <w:p w14:paraId="6588D043" w14:textId="77777777" w:rsidR="002433A5" w:rsidRDefault="002433A5">
      <w:pPr>
        <w:pStyle w:val="BodyText"/>
        <w:rPr>
          <w:sz w:val="17"/>
        </w:rPr>
      </w:pPr>
    </w:p>
    <w:p w14:paraId="6588D044" w14:textId="77777777" w:rsidR="002433A5" w:rsidRDefault="00000000">
      <w:pPr>
        <w:pStyle w:val="BodyText"/>
        <w:spacing w:before="92"/>
        <w:ind w:left="364"/>
      </w:pPr>
      <w:hyperlink r:id="rId79">
        <w:r>
          <w:rPr>
            <w:color w:val="0562C1"/>
            <w:spacing w:val="-2"/>
            <w:u w:val="single" w:color="0562C1"/>
          </w:rPr>
          <w:t>http://assets.ngin.com/attachments/document/0102/5710/SafeSport_Sample_Locker_Room_Policy.pdf</w:t>
        </w:r>
      </w:hyperlink>
    </w:p>
    <w:p w14:paraId="6588D045" w14:textId="77777777" w:rsidR="002433A5" w:rsidRDefault="002433A5">
      <w:pPr>
        <w:pStyle w:val="BodyText"/>
        <w:rPr>
          <w:sz w:val="17"/>
        </w:rPr>
      </w:pPr>
    </w:p>
    <w:p w14:paraId="6588D046" w14:textId="77777777" w:rsidR="002433A5" w:rsidRDefault="00000000">
      <w:pPr>
        <w:pStyle w:val="BodyText"/>
        <w:spacing w:before="91"/>
        <w:ind w:left="364"/>
      </w:pPr>
      <w:hyperlink r:id="rId80">
        <w:r>
          <w:rPr>
            <w:color w:val="0562C1"/>
            <w:spacing w:val="-2"/>
            <w:u w:val="single" w:color="0562C1"/>
          </w:rPr>
          <w:t>http://assets.ngin.com/attachments/document/0102/5711/SafeSport_Sample_Travel_Policy.pdf</w:t>
        </w:r>
      </w:hyperlink>
    </w:p>
    <w:p w14:paraId="6588D047" w14:textId="77777777" w:rsidR="002433A5" w:rsidRDefault="002433A5">
      <w:pPr>
        <w:pStyle w:val="BodyText"/>
        <w:spacing w:before="9"/>
        <w:rPr>
          <w:sz w:val="16"/>
        </w:rPr>
      </w:pPr>
    </w:p>
    <w:p w14:paraId="6588D048" w14:textId="77777777" w:rsidR="002433A5" w:rsidRDefault="00000000">
      <w:pPr>
        <w:pStyle w:val="BodyText"/>
        <w:spacing w:before="92"/>
        <w:ind w:left="105"/>
      </w:pPr>
      <w:r>
        <w:t>What</w:t>
      </w:r>
      <w:r>
        <w:rPr>
          <w:spacing w:val="-7"/>
        </w:rPr>
        <w:t xml:space="preserve"> </w:t>
      </w:r>
      <w:r>
        <w:t>is</w:t>
      </w:r>
      <w:r>
        <w:rPr>
          <w:spacing w:val="-5"/>
        </w:rPr>
        <w:t xml:space="preserve"> </w:t>
      </w:r>
      <w:r>
        <w:t>the</w:t>
      </w:r>
      <w:r>
        <w:rPr>
          <w:spacing w:val="-5"/>
        </w:rPr>
        <w:t xml:space="preserve"> </w:t>
      </w:r>
      <w:r>
        <w:t>difference</w:t>
      </w:r>
      <w:r>
        <w:rPr>
          <w:spacing w:val="-2"/>
        </w:rPr>
        <w:t xml:space="preserve"> </w:t>
      </w:r>
      <w:r>
        <w:t>between</w:t>
      </w:r>
      <w:r>
        <w:rPr>
          <w:spacing w:val="-3"/>
        </w:rPr>
        <w:t xml:space="preserve"> </w:t>
      </w:r>
      <w:r>
        <w:t>SafeSport</w:t>
      </w:r>
      <w:r>
        <w:rPr>
          <w:spacing w:val="-5"/>
        </w:rPr>
        <w:t xml:space="preserve"> </w:t>
      </w:r>
      <w:r>
        <w:t>and</w:t>
      </w:r>
      <w:r>
        <w:rPr>
          <w:spacing w:val="-3"/>
        </w:rPr>
        <w:t xml:space="preserve"> </w:t>
      </w:r>
      <w:r>
        <w:t>Zero</w:t>
      </w:r>
      <w:r>
        <w:rPr>
          <w:spacing w:val="-2"/>
        </w:rPr>
        <w:t xml:space="preserve"> Tolerance?</w:t>
      </w:r>
    </w:p>
    <w:p w14:paraId="6588D049" w14:textId="77777777" w:rsidR="002433A5" w:rsidRDefault="00000000">
      <w:pPr>
        <w:pStyle w:val="BodyText"/>
        <w:spacing w:before="14" w:line="247" w:lineRule="auto"/>
        <w:ind w:left="115" w:right="578" w:hanging="10"/>
      </w:pPr>
      <w:r>
        <w:t>Zero Tolerance Policy</w:t>
      </w:r>
      <w:r>
        <w:rPr>
          <w:spacing w:val="-2"/>
        </w:rPr>
        <w:t xml:space="preserve"> </w:t>
      </w:r>
      <w:r>
        <w:t>requires all players, coaches, officials, team officials,</w:t>
      </w:r>
      <w:r>
        <w:rPr>
          <w:spacing w:val="-2"/>
        </w:rPr>
        <w:t xml:space="preserve"> </w:t>
      </w:r>
      <w:r>
        <w:t>and administrators</w:t>
      </w:r>
      <w:r>
        <w:rPr>
          <w:spacing w:val="-1"/>
        </w:rPr>
        <w:t xml:space="preserve"> </w:t>
      </w:r>
      <w:r>
        <w:t>and parents/spectators</w:t>
      </w:r>
      <w:r>
        <w:rPr>
          <w:spacing w:val="-1"/>
        </w:rPr>
        <w:t xml:space="preserve"> </w:t>
      </w:r>
      <w:r>
        <w:t>to behave in a sportsmanlike and educational atmosphere before, during and after all USA Hockey-sanctioned games and events.</w:t>
      </w:r>
      <w:r>
        <w:rPr>
          <w:spacing w:val="40"/>
        </w:rPr>
        <w:t xml:space="preserve"> </w:t>
      </w:r>
      <w:r>
        <w:t>This</w:t>
      </w:r>
      <w:r>
        <w:rPr>
          <w:spacing w:val="-3"/>
        </w:rPr>
        <w:t xml:space="preserve"> </w:t>
      </w:r>
      <w:r>
        <w:t>refers</w:t>
      </w:r>
      <w:r>
        <w:rPr>
          <w:spacing w:val="-1"/>
        </w:rPr>
        <w:t xml:space="preserve"> </w:t>
      </w:r>
      <w:r>
        <w:t>to</w:t>
      </w:r>
      <w:r>
        <w:rPr>
          <w:spacing w:val="-4"/>
        </w:rPr>
        <w:t xml:space="preserve"> </w:t>
      </w:r>
      <w:r>
        <w:t>on-ice</w:t>
      </w:r>
      <w:r>
        <w:rPr>
          <w:spacing w:val="-1"/>
        </w:rPr>
        <w:t xml:space="preserve"> </w:t>
      </w:r>
      <w:r>
        <w:t>safety.</w:t>
      </w:r>
      <w:r>
        <w:rPr>
          <w:spacing w:val="40"/>
        </w:rPr>
        <w:t xml:space="preserve"> </w:t>
      </w:r>
      <w:r>
        <w:t>Examples</w:t>
      </w:r>
      <w:r>
        <w:rPr>
          <w:spacing w:val="-3"/>
        </w:rPr>
        <w:t xml:space="preserve"> </w:t>
      </w:r>
      <w:r>
        <w:t>include,</w:t>
      </w:r>
      <w:r>
        <w:rPr>
          <w:spacing w:val="-1"/>
        </w:rPr>
        <w:t xml:space="preserve"> </w:t>
      </w:r>
      <w:r>
        <w:t>players/coaches</w:t>
      </w:r>
      <w:r>
        <w:rPr>
          <w:spacing w:val="-1"/>
        </w:rPr>
        <w:t xml:space="preserve"> </w:t>
      </w:r>
      <w:r>
        <w:t>openly</w:t>
      </w:r>
      <w:r>
        <w:rPr>
          <w:spacing w:val="-4"/>
        </w:rPr>
        <w:t xml:space="preserve"> </w:t>
      </w:r>
      <w:r>
        <w:t>disputing</w:t>
      </w:r>
      <w:r>
        <w:rPr>
          <w:spacing w:val="-1"/>
        </w:rPr>
        <w:t xml:space="preserve"> </w:t>
      </w:r>
      <w:r>
        <w:t>a</w:t>
      </w:r>
      <w:r>
        <w:rPr>
          <w:spacing w:val="-3"/>
        </w:rPr>
        <w:t xml:space="preserve"> </w:t>
      </w:r>
      <w:r>
        <w:t>decision</w:t>
      </w:r>
      <w:r>
        <w:rPr>
          <w:spacing w:val="-1"/>
        </w:rPr>
        <w:t xml:space="preserve"> </w:t>
      </w:r>
      <w:r>
        <w:t>by</w:t>
      </w:r>
      <w:r>
        <w:rPr>
          <w:spacing w:val="-4"/>
        </w:rPr>
        <w:t xml:space="preserve"> </w:t>
      </w:r>
      <w:r>
        <w:t>an</w:t>
      </w:r>
      <w:r>
        <w:rPr>
          <w:spacing w:val="-1"/>
        </w:rPr>
        <w:t xml:space="preserve"> </w:t>
      </w:r>
      <w:r>
        <w:t>official,</w:t>
      </w:r>
      <w:r>
        <w:rPr>
          <w:spacing w:val="-4"/>
        </w:rPr>
        <w:t xml:space="preserve"> </w:t>
      </w:r>
      <w:r>
        <w:t>use</w:t>
      </w:r>
      <w:r>
        <w:rPr>
          <w:spacing w:val="-1"/>
        </w:rPr>
        <w:t xml:space="preserve"> </w:t>
      </w:r>
      <w:r>
        <w:t>of obscene or vulgar language, and taunting or baiting of players, coaches or officials.</w:t>
      </w:r>
    </w:p>
    <w:p w14:paraId="6588D04A" w14:textId="77777777" w:rsidR="002433A5" w:rsidRDefault="002433A5">
      <w:pPr>
        <w:pStyle w:val="BodyText"/>
        <w:spacing w:before="6"/>
        <w:rPr>
          <w:sz w:val="24"/>
        </w:rPr>
      </w:pPr>
    </w:p>
    <w:p w14:paraId="6588D04B" w14:textId="77777777" w:rsidR="002433A5" w:rsidRDefault="00000000">
      <w:pPr>
        <w:pStyle w:val="BodyText"/>
        <w:spacing w:line="247" w:lineRule="auto"/>
        <w:ind w:left="115" w:right="578" w:hanging="10"/>
      </w:pPr>
      <w:r>
        <w:t>USA</w:t>
      </w:r>
      <w:r>
        <w:rPr>
          <w:spacing w:val="-3"/>
        </w:rPr>
        <w:t xml:space="preserve"> </w:t>
      </w:r>
      <w:r>
        <w:t>Hockey’s</w:t>
      </w:r>
      <w:r>
        <w:rPr>
          <w:spacing w:val="-2"/>
        </w:rPr>
        <w:t xml:space="preserve"> </w:t>
      </w:r>
      <w:r>
        <w:t>SafeSport</w:t>
      </w:r>
      <w:r>
        <w:rPr>
          <w:spacing w:val="-1"/>
        </w:rPr>
        <w:t xml:space="preserve"> </w:t>
      </w:r>
      <w:r>
        <w:t>program</w:t>
      </w:r>
      <w:r>
        <w:rPr>
          <w:spacing w:val="-4"/>
        </w:rPr>
        <w:t xml:space="preserve"> </w:t>
      </w:r>
      <w:r>
        <w:t>is</w:t>
      </w:r>
      <w:r>
        <w:rPr>
          <w:spacing w:val="-4"/>
        </w:rPr>
        <w:t xml:space="preserve"> </w:t>
      </w:r>
      <w:r>
        <w:t>focused</w:t>
      </w:r>
      <w:r>
        <w:rPr>
          <w:spacing w:val="-2"/>
        </w:rPr>
        <w:t xml:space="preserve"> </w:t>
      </w:r>
      <w:r>
        <w:t>on</w:t>
      </w:r>
      <w:r>
        <w:rPr>
          <w:spacing w:val="-2"/>
        </w:rPr>
        <w:t xml:space="preserve"> </w:t>
      </w:r>
      <w:r>
        <w:t>the</w:t>
      </w:r>
      <w:r>
        <w:rPr>
          <w:spacing w:val="-2"/>
        </w:rPr>
        <w:t xml:space="preserve"> </w:t>
      </w:r>
      <w:r>
        <w:t>organization’s</w:t>
      </w:r>
      <w:r>
        <w:rPr>
          <w:spacing w:val="-2"/>
        </w:rPr>
        <w:t xml:space="preserve"> </w:t>
      </w:r>
      <w:r>
        <w:t>off-ice</w:t>
      </w:r>
      <w:r>
        <w:rPr>
          <w:spacing w:val="-2"/>
        </w:rPr>
        <w:t xml:space="preserve"> </w:t>
      </w:r>
      <w:r>
        <w:t>safety</w:t>
      </w:r>
      <w:r>
        <w:rPr>
          <w:spacing w:val="-2"/>
        </w:rPr>
        <w:t xml:space="preserve"> </w:t>
      </w:r>
      <w:r>
        <w:t>efforts.</w:t>
      </w:r>
      <w:r>
        <w:rPr>
          <w:spacing w:val="40"/>
        </w:rPr>
        <w:t xml:space="preserve"> </w:t>
      </w:r>
      <w:r>
        <w:t>USA</w:t>
      </w:r>
      <w:r>
        <w:rPr>
          <w:spacing w:val="-3"/>
        </w:rPr>
        <w:t xml:space="preserve"> </w:t>
      </w:r>
      <w:r>
        <w:t>Hockey</w:t>
      </w:r>
      <w:r>
        <w:rPr>
          <w:spacing w:val="-5"/>
        </w:rPr>
        <w:t xml:space="preserve"> </w:t>
      </w:r>
      <w:r>
        <w:t>has</w:t>
      </w:r>
      <w:r>
        <w:rPr>
          <w:spacing w:val="-4"/>
        </w:rPr>
        <w:t xml:space="preserve"> </w:t>
      </w:r>
      <w:r>
        <w:t>zero</w:t>
      </w:r>
      <w:r>
        <w:rPr>
          <w:spacing w:val="-2"/>
        </w:rPr>
        <w:t xml:space="preserve"> </w:t>
      </w:r>
      <w:r>
        <w:t>tolerance for abuse</w:t>
      </w:r>
      <w:r>
        <w:rPr>
          <w:spacing w:val="-2"/>
        </w:rPr>
        <w:t xml:space="preserve"> </w:t>
      </w:r>
      <w:r>
        <w:t>and</w:t>
      </w:r>
      <w:r>
        <w:rPr>
          <w:spacing w:val="-3"/>
        </w:rPr>
        <w:t xml:space="preserve"> </w:t>
      </w:r>
      <w:r>
        <w:t>misconduct and has policies</w:t>
      </w:r>
      <w:r>
        <w:rPr>
          <w:spacing w:val="-2"/>
        </w:rPr>
        <w:t xml:space="preserve"> </w:t>
      </w:r>
      <w:r>
        <w:t>in</w:t>
      </w:r>
      <w:r>
        <w:rPr>
          <w:spacing w:val="-3"/>
        </w:rPr>
        <w:t xml:space="preserve"> </w:t>
      </w:r>
      <w:r>
        <w:t>the SafeSport Handbook</w:t>
      </w:r>
      <w:r>
        <w:rPr>
          <w:spacing w:val="-3"/>
        </w:rPr>
        <w:t xml:space="preserve"> </w:t>
      </w:r>
      <w:r>
        <w:t>addressing</w:t>
      </w:r>
      <w:r>
        <w:rPr>
          <w:spacing w:val="-3"/>
        </w:rPr>
        <w:t xml:space="preserve"> </w:t>
      </w:r>
      <w:r>
        <w:t>sexual abuse, physical abuse, emotional abuse, bullying, threats and harassment and hazing.</w:t>
      </w:r>
      <w:r>
        <w:rPr>
          <w:spacing w:val="40"/>
        </w:rPr>
        <w:t xml:space="preserve"> </w:t>
      </w:r>
      <w:r>
        <w:t>It also includes policies that address areas where misconduct can occur:</w:t>
      </w:r>
      <w:r>
        <w:rPr>
          <w:spacing w:val="40"/>
        </w:rPr>
        <w:t xml:space="preserve"> </w:t>
      </w:r>
      <w:r>
        <w:t>Locker room policy, Electronic communication policy, Travel policy, and Billeting policy.</w:t>
      </w:r>
    </w:p>
    <w:p w14:paraId="6588D04C" w14:textId="77777777" w:rsidR="002433A5" w:rsidRDefault="00000000">
      <w:pPr>
        <w:pStyle w:val="BodyText"/>
        <w:spacing w:before="10" w:line="259" w:lineRule="auto"/>
        <w:ind w:left="105" w:right="578" w:firstLine="14"/>
      </w:pPr>
      <w:r>
        <w:t>UAHA SafeSport Program:</w:t>
      </w:r>
      <w:r>
        <w:rPr>
          <w:spacing w:val="40"/>
        </w:rPr>
        <w:t xml:space="preserve"> </w:t>
      </w:r>
      <w:r>
        <w:t>The Utah Amateur Hockey Association is committed to improving the development, safety and</w:t>
      </w:r>
      <w:r>
        <w:rPr>
          <w:spacing w:val="-1"/>
        </w:rPr>
        <w:t xml:space="preserve"> </w:t>
      </w:r>
      <w:r>
        <w:t>welfare</w:t>
      </w:r>
      <w:r>
        <w:rPr>
          <w:spacing w:val="-1"/>
        </w:rPr>
        <w:t xml:space="preserve"> </w:t>
      </w:r>
      <w:r>
        <w:t>of its</w:t>
      </w:r>
      <w:r>
        <w:rPr>
          <w:spacing w:val="-1"/>
        </w:rPr>
        <w:t xml:space="preserve"> </w:t>
      </w:r>
      <w:r>
        <w:t>players</w:t>
      </w:r>
      <w:r>
        <w:rPr>
          <w:spacing w:val="-3"/>
        </w:rPr>
        <w:t xml:space="preserve"> </w:t>
      </w:r>
      <w:r>
        <w:t>and</w:t>
      </w:r>
      <w:r>
        <w:rPr>
          <w:spacing w:val="-1"/>
        </w:rPr>
        <w:t xml:space="preserve"> </w:t>
      </w:r>
      <w:r>
        <w:t>all</w:t>
      </w:r>
      <w:r>
        <w:rPr>
          <w:spacing w:val="-3"/>
        </w:rPr>
        <w:t xml:space="preserve"> </w:t>
      </w:r>
      <w:r>
        <w:t>members</w:t>
      </w:r>
      <w:r>
        <w:rPr>
          <w:spacing w:val="-1"/>
        </w:rPr>
        <w:t xml:space="preserve"> </w:t>
      </w:r>
      <w:r>
        <w:t>involved</w:t>
      </w:r>
      <w:r>
        <w:rPr>
          <w:spacing w:val="-4"/>
        </w:rPr>
        <w:t xml:space="preserve"> </w:t>
      </w:r>
      <w:r>
        <w:t>in</w:t>
      </w:r>
      <w:r>
        <w:rPr>
          <w:spacing w:val="-4"/>
        </w:rPr>
        <w:t xml:space="preserve"> </w:t>
      </w:r>
      <w:r>
        <w:t>hockey</w:t>
      </w:r>
      <w:r>
        <w:rPr>
          <w:spacing w:val="-4"/>
        </w:rPr>
        <w:t xml:space="preserve"> </w:t>
      </w:r>
      <w:r>
        <w:t>and</w:t>
      </w:r>
      <w:r>
        <w:rPr>
          <w:spacing w:val="-1"/>
        </w:rPr>
        <w:t xml:space="preserve"> </w:t>
      </w:r>
      <w:r>
        <w:t>our organization.</w:t>
      </w:r>
      <w:r>
        <w:rPr>
          <w:spacing w:val="-1"/>
        </w:rPr>
        <w:t xml:space="preserve"> </w:t>
      </w:r>
      <w:r>
        <w:t>Therefore,</w:t>
      </w:r>
      <w:r>
        <w:rPr>
          <w:spacing w:val="-1"/>
        </w:rPr>
        <w:t xml:space="preserve"> </w:t>
      </w:r>
      <w:r>
        <w:t>UAHA</w:t>
      </w:r>
      <w:r>
        <w:rPr>
          <w:spacing w:val="-2"/>
        </w:rPr>
        <w:t xml:space="preserve"> </w:t>
      </w:r>
      <w:r>
        <w:t>supports</w:t>
      </w:r>
      <w:r>
        <w:rPr>
          <w:spacing w:val="-3"/>
        </w:rPr>
        <w:t xml:space="preserve"> </w:t>
      </w:r>
      <w:r>
        <w:t>the</w:t>
      </w:r>
      <w:r>
        <w:rPr>
          <w:spacing w:val="-1"/>
        </w:rPr>
        <w:t xml:space="preserve"> </w:t>
      </w:r>
      <w:r>
        <w:t>USA Hockey SafeSport Program and requires all players, coaches and members to fully participate.</w:t>
      </w:r>
      <w:r>
        <w:rPr>
          <w:spacing w:val="40"/>
        </w:rPr>
        <w:t xml:space="preserve"> </w:t>
      </w:r>
      <w:r>
        <w:t xml:space="preserve">See USA Hockey SafeSport Handbook for more detailed information. </w:t>
      </w:r>
      <w:hyperlink r:id="rId81">
        <w:r>
          <w:rPr>
            <w:color w:val="0562C1"/>
            <w:spacing w:val="-2"/>
            <w:u w:val="single" w:color="0562C1"/>
          </w:rPr>
          <w:t>http://assets.ngin.com/attachments/document/0102/5713/USA_Hockey_SafeSport_Program_Handbook.pdf</w:t>
        </w:r>
      </w:hyperlink>
    </w:p>
    <w:p w14:paraId="6588D04D" w14:textId="77777777" w:rsidR="002433A5" w:rsidRDefault="002433A5">
      <w:pPr>
        <w:pStyle w:val="BodyText"/>
        <w:spacing w:before="10"/>
        <w:rPr>
          <w:sz w:val="14"/>
        </w:rPr>
      </w:pPr>
    </w:p>
    <w:p w14:paraId="6588D04E" w14:textId="77777777" w:rsidR="002433A5" w:rsidRDefault="00000000">
      <w:pPr>
        <w:pStyle w:val="BodyText"/>
        <w:spacing w:before="91"/>
        <w:ind w:left="105"/>
      </w:pPr>
      <w:r>
        <w:t>Who</w:t>
      </w:r>
      <w:r>
        <w:rPr>
          <w:spacing w:val="-5"/>
        </w:rPr>
        <w:t xml:space="preserve"> </w:t>
      </w:r>
      <w:r>
        <w:t>Falls</w:t>
      </w:r>
      <w:r>
        <w:rPr>
          <w:spacing w:val="-4"/>
        </w:rPr>
        <w:t xml:space="preserve"> </w:t>
      </w:r>
      <w:r>
        <w:t>Under</w:t>
      </w:r>
      <w:r>
        <w:rPr>
          <w:spacing w:val="-3"/>
        </w:rPr>
        <w:t xml:space="preserve"> </w:t>
      </w:r>
      <w:r>
        <w:t>SafeSport</w:t>
      </w:r>
      <w:r>
        <w:rPr>
          <w:spacing w:val="-5"/>
        </w:rPr>
        <w:t xml:space="preserve"> </w:t>
      </w:r>
      <w:r>
        <w:rPr>
          <w:spacing w:val="-2"/>
        </w:rPr>
        <w:t>Jurisdiction:</w:t>
      </w:r>
    </w:p>
    <w:p w14:paraId="6588D04F" w14:textId="77777777" w:rsidR="002433A5" w:rsidRDefault="00000000">
      <w:pPr>
        <w:pStyle w:val="ListParagraph"/>
        <w:numPr>
          <w:ilvl w:val="0"/>
          <w:numId w:val="46"/>
        </w:numPr>
        <w:tabs>
          <w:tab w:val="left" w:pos="825"/>
          <w:tab w:val="left" w:pos="826"/>
        </w:tabs>
        <w:spacing w:before="13" w:line="249" w:lineRule="auto"/>
        <w:ind w:right="898"/>
      </w:pPr>
      <w:r>
        <w:t>Any</w:t>
      </w:r>
      <w:r>
        <w:rPr>
          <w:spacing w:val="-2"/>
        </w:rPr>
        <w:t xml:space="preserve"> </w:t>
      </w:r>
      <w:r>
        <w:t>organization</w:t>
      </w:r>
      <w:r>
        <w:rPr>
          <w:spacing w:val="-5"/>
        </w:rPr>
        <w:t xml:space="preserve"> </w:t>
      </w:r>
      <w:r>
        <w:t>that</w:t>
      </w:r>
      <w:r>
        <w:rPr>
          <w:spacing w:val="-1"/>
        </w:rPr>
        <w:t xml:space="preserve"> </w:t>
      </w:r>
      <w:r>
        <w:t>is</w:t>
      </w:r>
      <w:r>
        <w:rPr>
          <w:spacing w:val="-2"/>
        </w:rPr>
        <w:t xml:space="preserve"> </w:t>
      </w:r>
      <w:r>
        <w:t>sanctioned</w:t>
      </w:r>
      <w:r>
        <w:rPr>
          <w:spacing w:val="-5"/>
        </w:rPr>
        <w:t xml:space="preserve"> </w:t>
      </w:r>
      <w:r>
        <w:t>by</w:t>
      </w:r>
      <w:r>
        <w:rPr>
          <w:spacing w:val="-2"/>
        </w:rPr>
        <w:t xml:space="preserve"> </w:t>
      </w:r>
      <w:r>
        <w:t>USA</w:t>
      </w:r>
      <w:r>
        <w:rPr>
          <w:spacing w:val="-3"/>
        </w:rPr>
        <w:t xml:space="preserve"> </w:t>
      </w:r>
      <w:r>
        <w:t>Hockey.</w:t>
      </w:r>
      <w:r>
        <w:rPr>
          <w:spacing w:val="40"/>
        </w:rPr>
        <w:t xml:space="preserve"> </w:t>
      </w:r>
      <w:r>
        <w:t>ACHA</w:t>
      </w:r>
      <w:r>
        <w:rPr>
          <w:spacing w:val="-3"/>
        </w:rPr>
        <w:t xml:space="preserve"> </w:t>
      </w:r>
      <w:r>
        <w:t>does</w:t>
      </w:r>
      <w:r>
        <w:rPr>
          <w:spacing w:val="-2"/>
        </w:rPr>
        <w:t xml:space="preserve"> </w:t>
      </w:r>
      <w:r>
        <w:t>fall</w:t>
      </w:r>
      <w:r>
        <w:rPr>
          <w:spacing w:val="-1"/>
        </w:rPr>
        <w:t xml:space="preserve"> </w:t>
      </w:r>
      <w:r>
        <w:t>under</w:t>
      </w:r>
      <w:r>
        <w:rPr>
          <w:spacing w:val="-1"/>
        </w:rPr>
        <w:t xml:space="preserve"> </w:t>
      </w:r>
      <w:r>
        <w:t>SafeSport.</w:t>
      </w:r>
      <w:r>
        <w:rPr>
          <w:spacing w:val="40"/>
        </w:rPr>
        <w:t xml:space="preserve"> </w:t>
      </w:r>
      <w:r>
        <w:t>Adult</w:t>
      </w:r>
      <w:r>
        <w:rPr>
          <w:spacing w:val="-1"/>
        </w:rPr>
        <w:t xml:space="preserve"> </w:t>
      </w:r>
      <w:r>
        <w:t>Leagues</w:t>
      </w:r>
      <w:r>
        <w:rPr>
          <w:spacing w:val="-4"/>
        </w:rPr>
        <w:t xml:space="preserve"> </w:t>
      </w:r>
      <w:r>
        <w:t>varies depending on whether these leagues are registered and sanctioned by USA Hockey.</w:t>
      </w:r>
    </w:p>
    <w:p w14:paraId="6588D050" w14:textId="77777777" w:rsidR="002433A5" w:rsidRDefault="002433A5">
      <w:pPr>
        <w:pStyle w:val="BodyText"/>
        <w:rPr>
          <w:sz w:val="24"/>
        </w:rPr>
      </w:pPr>
    </w:p>
    <w:p w14:paraId="6588D051" w14:textId="77777777" w:rsidR="002433A5" w:rsidRDefault="00000000">
      <w:pPr>
        <w:pStyle w:val="BodyText"/>
        <w:ind w:left="105"/>
      </w:pPr>
      <w:r>
        <w:t>How</w:t>
      </w:r>
      <w:r>
        <w:rPr>
          <w:spacing w:val="-4"/>
        </w:rPr>
        <w:t xml:space="preserve"> </w:t>
      </w:r>
      <w:r>
        <w:t>to</w:t>
      </w:r>
      <w:r>
        <w:rPr>
          <w:spacing w:val="-2"/>
        </w:rPr>
        <w:t xml:space="preserve"> </w:t>
      </w:r>
      <w:r>
        <w:t>Report</w:t>
      </w:r>
      <w:r>
        <w:rPr>
          <w:spacing w:val="-2"/>
        </w:rPr>
        <w:t xml:space="preserve"> </w:t>
      </w:r>
      <w:r>
        <w:t>a</w:t>
      </w:r>
      <w:r>
        <w:rPr>
          <w:spacing w:val="-4"/>
        </w:rPr>
        <w:t xml:space="preserve"> </w:t>
      </w:r>
      <w:r>
        <w:t>SafeSport</w:t>
      </w:r>
      <w:r>
        <w:rPr>
          <w:spacing w:val="-4"/>
        </w:rPr>
        <w:t xml:space="preserve"> </w:t>
      </w:r>
      <w:r>
        <w:rPr>
          <w:spacing w:val="-2"/>
        </w:rPr>
        <w:t>Complaint:</w:t>
      </w:r>
    </w:p>
    <w:p w14:paraId="6588D052" w14:textId="77777777" w:rsidR="002433A5" w:rsidRDefault="00000000">
      <w:pPr>
        <w:pStyle w:val="BodyText"/>
        <w:spacing w:before="14" w:line="511" w:lineRule="auto"/>
        <w:ind w:left="285" w:hanging="180"/>
      </w:pPr>
      <w:r>
        <w:t xml:space="preserve">Complaints or reports can be made directly to USA Hockey, or directly to the UAHA SafeSport coordinator. </w:t>
      </w:r>
      <w:hyperlink r:id="rId82">
        <w:r>
          <w:rPr>
            <w:color w:val="0562C1"/>
            <w:spacing w:val="-2"/>
            <w:u w:val="single" w:color="0562C1"/>
          </w:rPr>
          <w:t>https://usahockeynational.sportngin.com/register/form/886430518?_ga=1.182789024.782577381.1465599217</w:t>
        </w:r>
      </w:hyperlink>
    </w:p>
    <w:p w14:paraId="6588D053" w14:textId="77777777" w:rsidR="002433A5" w:rsidRDefault="00000000">
      <w:pPr>
        <w:pStyle w:val="BodyText"/>
        <w:spacing w:line="253" w:lineRule="exact"/>
        <w:ind w:left="295"/>
      </w:pPr>
      <w:hyperlink r:id="rId83">
        <w:r>
          <w:rPr>
            <w:color w:val="0562C1"/>
            <w:spacing w:val="-2"/>
            <w:u w:val="single" w:color="0562C1"/>
          </w:rPr>
          <w:t>https://usahockeynational.sportngin.com/register/form/886430518?_ga=1.182789024.782577381.1465599217</w:t>
        </w:r>
      </w:hyperlink>
    </w:p>
    <w:p w14:paraId="6588D054" w14:textId="77777777" w:rsidR="002433A5" w:rsidRDefault="002433A5">
      <w:pPr>
        <w:spacing w:line="253" w:lineRule="exact"/>
        <w:sectPr w:rsidR="002433A5">
          <w:pgSz w:w="12240" w:h="15840"/>
          <w:pgMar w:top="1520" w:right="180" w:bottom="960" w:left="600" w:header="763" w:footer="767" w:gutter="0"/>
          <w:cols w:space="720"/>
        </w:sectPr>
      </w:pPr>
    </w:p>
    <w:p w14:paraId="6588D055" w14:textId="77777777" w:rsidR="002433A5" w:rsidRDefault="002433A5">
      <w:pPr>
        <w:pStyle w:val="BodyText"/>
        <w:rPr>
          <w:sz w:val="20"/>
        </w:rPr>
      </w:pPr>
    </w:p>
    <w:p w14:paraId="6588D056" w14:textId="77777777" w:rsidR="002433A5" w:rsidRDefault="002433A5">
      <w:pPr>
        <w:pStyle w:val="BodyText"/>
        <w:spacing w:before="8"/>
        <w:rPr>
          <w:sz w:val="19"/>
        </w:rPr>
      </w:pPr>
    </w:p>
    <w:p w14:paraId="6588D057" w14:textId="77777777" w:rsidR="002433A5" w:rsidRDefault="00000000">
      <w:pPr>
        <w:pStyle w:val="BodyText"/>
        <w:spacing w:before="91"/>
        <w:ind w:left="105"/>
      </w:pPr>
      <w:r>
        <w:t>Procedure</w:t>
      </w:r>
      <w:r>
        <w:rPr>
          <w:spacing w:val="-5"/>
        </w:rPr>
        <w:t xml:space="preserve"> </w:t>
      </w:r>
      <w:r>
        <w:t>for</w:t>
      </w:r>
      <w:r>
        <w:rPr>
          <w:spacing w:val="-2"/>
        </w:rPr>
        <w:t xml:space="preserve"> </w:t>
      </w:r>
      <w:r>
        <w:t>Handling</w:t>
      </w:r>
      <w:r>
        <w:rPr>
          <w:spacing w:val="-6"/>
        </w:rPr>
        <w:t xml:space="preserve"> </w:t>
      </w:r>
      <w:r>
        <w:t>a</w:t>
      </w:r>
      <w:r>
        <w:rPr>
          <w:spacing w:val="-3"/>
        </w:rPr>
        <w:t xml:space="preserve"> </w:t>
      </w:r>
      <w:r>
        <w:t>SafeSport</w:t>
      </w:r>
      <w:r>
        <w:rPr>
          <w:spacing w:val="-5"/>
        </w:rPr>
        <w:t xml:space="preserve"> </w:t>
      </w:r>
      <w:r>
        <w:t>Complaint</w:t>
      </w:r>
      <w:r>
        <w:rPr>
          <w:spacing w:val="-5"/>
        </w:rPr>
        <w:t xml:space="preserve"> </w:t>
      </w:r>
      <w:r>
        <w:t>or</w:t>
      </w:r>
      <w:r>
        <w:rPr>
          <w:spacing w:val="-4"/>
        </w:rPr>
        <w:t xml:space="preserve"> </w:t>
      </w:r>
      <w:r>
        <w:rPr>
          <w:spacing w:val="-2"/>
        </w:rPr>
        <w:t>report:</w:t>
      </w:r>
    </w:p>
    <w:p w14:paraId="6588D058" w14:textId="77777777" w:rsidR="002433A5" w:rsidRDefault="00000000">
      <w:pPr>
        <w:pStyle w:val="ListParagraph"/>
        <w:numPr>
          <w:ilvl w:val="0"/>
          <w:numId w:val="45"/>
        </w:numPr>
        <w:tabs>
          <w:tab w:val="left" w:pos="839"/>
          <w:tab w:val="left" w:pos="840"/>
        </w:tabs>
        <w:spacing w:before="14"/>
        <w:jc w:val="left"/>
      </w:pPr>
      <w:r>
        <w:t>UAHA</w:t>
      </w:r>
      <w:r>
        <w:rPr>
          <w:spacing w:val="-6"/>
        </w:rPr>
        <w:t xml:space="preserve"> </w:t>
      </w:r>
      <w:r>
        <w:t>SafeSport</w:t>
      </w:r>
      <w:r>
        <w:rPr>
          <w:spacing w:val="-3"/>
        </w:rPr>
        <w:t xml:space="preserve"> </w:t>
      </w:r>
      <w:r>
        <w:t>Coordinator</w:t>
      </w:r>
      <w:r>
        <w:rPr>
          <w:spacing w:val="-6"/>
        </w:rPr>
        <w:t xml:space="preserve"> </w:t>
      </w:r>
      <w:r>
        <w:t>receives</w:t>
      </w:r>
      <w:r>
        <w:rPr>
          <w:spacing w:val="-6"/>
        </w:rPr>
        <w:t xml:space="preserve"> </w:t>
      </w:r>
      <w:r>
        <w:t>report</w:t>
      </w:r>
      <w:r>
        <w:rPr>
          <w:spacing w:val="-6"/>
        </w:rPr>
        <w:t xml:space="preserve"> </w:t>
      </w:r>
      <w:r>
        <w:t>either</w:t>
      </w:r>
      <w:r>
        <w:rPr>
          <w:spacing w:val="-3"/>
        </w:rPr>
        <w:t xml:space="preserve"> </w:t>
      </w:r>
      <w:r>
        <w:t>directly</w:t>
      </w:r>
      <w:r>
        <w:rPr>
          <w:spacing w:val="-4"/>
        </w:rPr>
        <w:t xml:space="preserve"> </w:t>
      </w:r>
      <w:r>
        <w:t>from</w:t>
      </w:r>
      <w:r>
        <w:rPr>
          <w:spacing w:val="-4"/>
        </w:rPr>
        <w:t xml:space="preserve"> </w:t>
      </w:r>
      <w:r>
        <w:t>complainant</w:t>
      </w:r>
      <w:r>
        <w:rPr>
          <w:spacing w:val="-3"/>
        </w:rPr>
        <w:t xml:space="preserve"> </w:t>
      </w:r>
      <w:r>
        <w:t>or</w:t>
      </w:r>
      <w:r>
        <w:rPr>
          <w:spacing w:val="-6"/>
        </w:rPr>
        <w:t xml:space="preserve"> </w:t>
      </w:r>
      <w:r>
        <w:t>from</w:t>
      </w:r>
      <w:r>
        <w:rPr>
          <w:spacing w:val="-3"/>
        </w:rPr>
        <w:t xml:space="preserve"> </w:t>
      </w:r>
      <w:r>
        <w:t>USA</w:t>
      </w:r>
      <w:r>
        <w:rPr>
          <w:spacing w:val="-5"/>
        </w:rPr>
        <w:t xml:space="preserve"> </w:t>
      </w:r>
      <w:r>
        <w:rPr>
          <w:spacing w:val="-2"/>
        </w:rPr>
        <w:t>Hockey.</w:t>
      </w:r>
    </w:p>
    <w:p w14:paraId="6588D059" w14:textId="77777777" w:rsidR="002433A5" w:rsidRDefault="00000000">
      <w:pPr>
        <w:pStyle w:val="ListParagraph"/>
        <w:numPr>
          <w:ilvl w:val="0"/>
          <w:numId w:val="45"/>
        </w:numPr>
        <w:tabs>
          <w:tab w:val="left" w:pos="839"/>
          <w:tab w:val="left" w:pos="840"/>
        </w:tabs>
        <w:spacing w:before="13"/>
        <w:ind w:left="840"/>
        <w:jc w:val="left"/>
      </w:pPr>
      <w:r>
        <w:t>Persons</w:t>
      </w:r>
      <w:r>
        <w:rPr>
          <w:spacing w:val="-5"/>
        </w:rPr>
        <w:t xml:space="preserve"> </w:t>
      </w:r>
      <w:r>
        <w:t>involved</w:t>
      </w:r>
      <w:r>
        <w:rPr>
          <w:spacing w:val="-4"/>
        </w:rPr>
        <w:t xml:space="preserve"> </w:t>
      </w:r>
      <w:r>
        <w:t>are</w:t>
      </w:r>
      <w:r>
        <w:rPr>
          <w:spacing w:val="-6"/>
        </w:rPr>
        <w:t xml:space="preserve"> </w:t>
      </w:r>
      <w:r>
        <w:t>contacted</w:t>
      </w:r>
      <w:r>
        <w:rPr>
          <w:spacing w:val="-6"/>
        </w:rPr>
        <w:t xml:space="preserve"> </w:t>
      </w:r>
      <w:r>
        <w:t>for</w:t>
      </w:r>
      <w:r>
        <w:rPr>
          <w:spacing w:val="-3"/>
        </w:rPr>
        <w:t xml:space="preserve"> </w:t>
      </w:r>
      <w:r>
        <w:rPr>
          <w:spacing w:val="-2"/>
        </w:rPr>
        <w:t>statements.</w:t>
      </w:r>
    </w:p>
    <w:p w14:paraId="6588D05A" w14:textId="77777777" w:rsidR="002433A5" w:rsidRDefault="00000000">
      <w:pPr>
        <w:pStyle w:val="ListParagraph"/>
        <w:numPr>
          <w:ilvl w:val="0"/>
          <w:numId w:val="45"/>
        </w:numPr>
        <w:tabs>
          <w:tab w:val="left" w:pos="1559"/>
          <w:tab w:val="left" w:pos="1561"/>
        </w:tabs>
        <w:spacing w:before="14"/>
        <w:ind w:left="1560"/>
        <w:jc w:val="left"/>
      </w:pPr>
      <w:r>
        <w:t>Disciplinary</w:t>
      </w:r>
      <w:r>
        <w:rPr>
          <w:spacing w:val="-5"/>
        </w:rPr>
        <w:t xml:space="preserve"> </w:t>
      </w:r>
      <w:r>
        <w:t>Hearing</w:t>
      </w:r>
      <w:r>
        <w:rPr>
          <w:spacing w:val="-4"/>
        </w:rPr>
        <w:t xml:space="preserve"> </w:t>
      </w:r>
      <w:r>
        <w:t>held</w:t>
      </w:r>
      <w:r>
        <w:rPr>
          <w:spacing w:val="-7"/>
        </w:rPr>
        <w:t xml:space="preserve"> </w:t>
      </w:r>
      <w:r>
        <w:t>if</w:t>
      </w:r>
      <w:r>
        <w:rPr>
          <w:spacing w:val="-3"/>
        </w:rPr>
        <w:t xml:space="preserve"> </w:t>
      </w:r>
      <w:r>
        <w:rPr>
          <w:spacing w:val="-2"/>
        </w:rPr>
        <w:t>warranted.</w:t>
      </w:r>
    </w:p>
    <w:p w14:paraId="6588D05B" w14:textId="77777777" w:rsidR="002433A5" w:rsidRDefault="002433A5">
      <w:pPr>
        <w:pStyle w:val="BodyText"/>
        <w:spacing w:before="11"/>
        <w:rPr>
          <w:sz w:val="24"/>
        </w:rPr>
      </w:pPr>
    </w:p>
    <w:p w14:paraId="6588D05C" w14:textId="77777777" w:rsidR="002433A5" w:rsidRDefault="00000000">
      <w:pPr>
        <w:pStyle w:val="BodyText"/>
        <w:ind w:left="105"/>
      </w:pPr>
      <w:r>
        <w:t>Procedure</w:t>
      </w:r>
      <w:r>
        <w:rPr>
          <w:spacing w:val="-6"/>
        </w:rPr>
        <w:t xml:space="preserve"> </w:t>
      </w:r>
      <w:r>
        <w:t>for</w:t>
      </w:r>
      <w:r>
        <w:rPr>
          <w:spacing w:val="-3"/>
        </w:rPr>
        <w:t xml:space="preserve"> </w:t>
      </w:r>
      <w:r>
        <w:t>Handling</w:t>
      </w:r>
      <w:r>
        <w:rPr>
          <w:spacing w:val="-6"/>
        </w:rPr>
        <w:t xml:space="preserve"> </w:t>
      </w:r>
      <w:r>
        <w:t>Flagged</w:t>
      </w:r>
      <w:r>
        <w:rPr>
          <w:spacing w:val="-4"/>
        </w:rPr>
        <w:t xml:space="preserve"> </w:t>
      </w:r>
      <w:r>
        <w:t>Background</w:t>
      </w:r>
      <w:r>
        <w:rPr>
          <w:spacing w:val="-3"/>
        </w:rPr>
        <w:t xml:space="preserve"> </w:t>
      </w:r>
      <w:r>
        <w:rPr>
          <w:spacing w:val="-2"/>
        </w:rPr>
        <w:t>Checks:</w:t>
      </w:r>
    </w:p>
    <w:p w14:paraId="6588D05D" w14:textId="77777777" w:rsidR="002433A5" w:rsidRDefault="00000000">
      <w:pPr>
        <w:pStyle w:val="ListParagraph"/>
        <w:numPr>
          <w:ilvl w:val="0"/>
          <w:numId w:val="44"/>
        </w:numPr>
        <w:tabs>
          <w:tab w:val="left" w:pos="840"/>
          <w:tab w:val="left" w:pos="841"/>
        </w:tabs>
        <w:spacing w:before="14" w:line="247" w:lineRule="auto"/>
        <w:ind w:right="786" w:hanging="10"/>
      </w:pPr>
      <w:r>
        <w:t>If a volunteer’s background check is flagged, it will not be handled by affiliates. (Red Flags will still come to Affiliate</w:t>
      </w:r>
      <w:r>
        <w:rPr>
          <w:spacing w:val="-4"/>
        </w:rPr>
        <w:t xml:space="preserve"> </w:t>
      </w:r>
      <w:r>
        <w:t>SafeSport</w:t>
      </w:r>
      <w:r>
        <w:rPr>
          <w:spacing w:val="-1"/>
        </w:rPr>
        <w:t xml:space="preserve"> </w:t>
      </w:r>
      <w:r>
        <w:t>Coordinators</w:t>
      </w:r>
      <w:r>
        <w:rPr>
          <w:spacing w:val="-2"/>
        </w:rPr>
        <w:t xml:space="preserve"> </w:t>
      </w:r>
      <w:r>
        <w:t>and</w:t>
      </w:r>
      <w:r>
        <w:rPr>
          <w:spacing w:val="-2"/>
        </w:rPr>
        <w:t xml:space="preserve"> </w:t>
      </w:r>
      <w:r>
        <w:t>Presidents</w:t>
      </w:r>
      <w:r>
        <w:rPr>
          <w:spacing w:val="-2"/>
        </w:rPr>
        <w:t xml:space="preserve"> </w:t>
      </w:r>
      <w:r>
        <w:t>for</w:t>
      </w:r>
      <w:r>
        <w:rPr>
          <w:spacing w:val="-4"/>
        </w:rPr>
        <w:t xml:space="preserve"> </w:t>
      </w:r>
      <w:r>
        <w:t>information</w:t>
      </w:r>
      <w:r>
        <w:rPr>
          <w:spacing w:val="-2"/>
        </w:rPr>
        <w:t xml:space="preserve"> </w:t>
      </w:r>
      <w:r>
        <w:t>purposes</w:t>
      </w:r>
      <w:r>
        <w:rPr>
          <w:spacing w:val="-2"/>
        </w:rPr>
        <w:t xml:space="preserve"> </w:t>
      </w:r>
      <w:r>
        <w:t>only).</w:t>
      </w:r>
      <w:r>
        <w:rPr>
          <w:spacing w:val="-2"/>
        </w:rPr>
        <w:t xml:space="preserve"> </w:t>
      </w:r>
      <w:r>
        <w:t>The</w:t>
      </w:r>
      <w:r>
        <w:rPr>
          <w:spacing w:val="-2"/>
        </w:rPr>
        <w:t xml:space="preserve"> </w:t>
      </w:r>
      <w:r>
        <w:t>Red</w:t>
      </w:r>
      <w:r>
        <w:rPr>
          <w:spacing w:val="-2"/>
        </w:rPr>
        <w:t xml:space="preserve"> </w:t>
      </w:r>
      <w:r>
        <w:t>Flags</w:t>
      </w:r>
      <w:r>
        <w:rPr>
          <w:spacing w:val="-2"/>
        </w:rPr>
        <w:t xml:space="preserve"> </w:t>
      </w:r>
      <w:r>
        <w:t>will</w:t>
      </w:r>
      <w:r>
        <w:rPr>
          <w:spacing w:val="-1"/>
        </w:rPr>
        <w:t xml:space="preserve"> </w:t>
      </w:r>
      <w:r>
        <w:t>be</w:t>
      </w:r>
      <w:r>
        <w:rPr>
          <w:spacing w:val="-4"/>
        </w:rPr>
        <w:t xml:space="preserve"> </w:t>
      </w:r>
      <w:r>
        <w:t>handled</w:t>
      </w:r>
      <w:r>
        <w:rPr>
          <w:spacing w:val="-2"/>
        </w:rPr>
        <w:t xml:space="preserve"> </w:t>
      </w:r>
      <w:r>
        <w:t>by</w:t>
      </w:r>
      <w:r>
        <w:rPr>
          <w:spacing w:val="-2"/>
        </w:rPr>
        <w:t xml:space="preserve"> </w:t>
      </w:r>
      <w:r>
        <w:t>USA Hockey.</w:t>
      </w:r>
      <w:r>
        <w:rPr>
          <w:spacing w:val="-2"/>
        </w:rPr>
        <w:t xml:space="preserve"> </w:t>
      </w:r>
      <w:r>
        <w:t>There</w:t>
      </w:r>
      <w:r>
        <w:rPr>
          <w:spacing w:val="-2"/>
        </w:rPr>
        <w:t xml:space="preserve"> </w:t>
      </w:r>
      <w:r>
        <w:t>will</w:t>
      </w:r>
      <w:r>
        <w:rPr>
          <w:spacing w:val="-1"/>
        </w:rPr>
        <w:t xml:space="preserve"> </w:t>
      </w:r>
      <w:r>
        <w:t>be</w:t>
      </w:r>
      <w:r>
        <w:rPr>
          <w:spacing w:val="-4"/>
        </w:rPr>
        <w:t xml:space="preserve"> </w:t>
      </w:r>
      <w:r>
        <w:t>7</w:t>
      </w:r>
      <w:r>
        <w:rPr>
          <w:spacing w:val="-2"/>
        </w:rPr>
        <w:t xml:space="preserve"> </w:t>
      </w:r>
      <w:r>
        <w:t>teams</w:t>
      </w:r>
      <w:r>
        <w:rPr>
          <w:spacing w:val="-2"/>
        </w:rPr>
        <w:t xml:space="preserve"> </w:t>
      </w:r>
      <w:r>
        <w:t>of</w:t>
      </w:r>
      <w:r>
        <w:rPr>
          <w:spacing w:val="-1"/>
        </w:rPr>
        <w:t xml:space="preserve"> </w:t>
      </w:r>
      <w:r>
        <w:t>3</w:t>
      </w:r>
      <w:r>
        <w:rPr>
          <w:spacing w:val="-2"/>
        </w:rPr>
        <w:t xml:space="preserve"> </w:t>
      </w:r>
      <w:r>
        <w:t>people</w:t>
      </w:r>
      <w:r>
        <w:rPr>
          <w:spacing w:val="-2"/>
        </w:rPr>
        <w:t xml:space="preserve"> </w:t>
      </w:r>
      <w:r>
        <w:t>that</w:t>
      </w:r>
      <w:r>
        <w:rPr>
          <w:spacing w:val="-1"/>
        </w:rPr>
        <w:t xml:space="preserve"> </w:t>
      </w:r>
      <w:r>
        <w:t>will</w:t>
      </w:r>
      <w:r>
        <w:rPr>
          <w:spacing w:val="-1"/>
        </w:rPr>
        <w:t xml:space="preserve"> </w:t>
      </w:r>
      <w:r>
        <w:t>be</w:t>
      </w:r>
      <w:r>
        <w:rPr>
          <w:spacing w:val="-4"/>
        </w:rPr>
        <w:t xml:space="preserve"> </w:t>
      </w:r>
      <w:r>
        <w:t>the</w:t>
      </w:r>
      <w:r>
        <w:rPr>
          <w:spacing w:val="-2"/>
        </w:rPr>
        <w:t xml:space="preserve"> </w:t>
      </w:r>
      <w:r>
        <w:t>Background</w:t>
      </w:r>
      <w:r>
        <w:rPr>
          <w:spacing w:val="-2"/>
        </w:rPr>
        <w:t xml:space="preserve"> </w:t>
      </w:r>
      <w:r>
        <w:t>Screening</w:t>
      </w:r>
      <w:r>
        <w:rPr>
          <w:spacing w:val="-5"/>
        </w:rPr>
        <w:t xml:space="preserve"> </w:t>
      </w:r>
      <w:r>
        <w:t>Review</w:t>
      </w:r>
      <w:r>
        <w:rPr>
          <w:spacing w:val="-3"/>
        </w:rPr>
        <w:t xml:space="preserve"> </w:t>
      </w:r>
      <w:r>
        <w:t>Committee</w:t>
      </w:r>
      <w:r>
        <w:rPr>
          <w:spacing w:val="-2"/>
        </w:rPr>
        <w:t xml:space="preserve"> </w:t>
      </w:r>
      <w:r>
        <w:t>for</w:t>
      </w:r>
      <w:r>
        <w:rPr>
          <w:spacing w:val="-1"/>
        </w:rPr>
        <w:t xml:space="preserve"> </w:t>
      </w:r>
      <w:r>
        <w:t>USA</w:t>
      </w:r>
      <w:r>
        <w:rPr>
          <w:spacing w:val="-3"/>
        </w:rPr>
        <w:t xml:space="preserve"> </w:t>
      </w:r>
      <w:r>
        <w:t>Hockey. These</w:t>
      </w:r>
      <w:r>
        <w:rPr>
          <w:spacing w:val="-2"/>
        </w:rPr>
        <w:t xml:space="preserve"> </w:t>
      </w:r>
      <w:r>
        <w:t>teams will determine</w:t>
      </w:r>
      <w:r>
        <w:rPr>
          <w:spacing w:val="-2"/>
        </w:rPr>
        <w:t xml:space="preserve"> </w:t>
      </w:r>
      <w:r>
        <w:t>whether to pass or fail</w:t>
      </w:r>
      <w:r>
        <w:rPr>
          <w:spacing w:val="-2"/>
        </w:rPr>
        <w:t xml:space="preserve"> </w:t>
      </w:r>
      <w:r>
        <w:t>the</w:t>
      </w:r>
      <w:r>
        <w:rPr>
          <w:spacing w:val="-2"/>
        </w:rPr>
        <w:t xml:space="preserve"> </w:t>
      </w:r>
      <w:r>
        <w:t>applicants. If</w:t>
      </w:r>
      <w:r>
        <w:rPr>
          <w:spacing w:val="-2"/>
        </w:rPr>
        <w:t xml:space="preserve"> </w:t>
      </w:r>
      <w:r>
        <w:t>a hearing</w:t>
      </w:r>
      <w:r>
        <w:rPr>
          <w:spacing w:val="-3"/>
        </w:rPr>
        <w:t xml:space="preserve"> </w:t>
      </w:r>
      <w:r>
        <w:t>requested, another group</w:t>
      </w:r>
      <w:r>
        <w:rPr>
          <w:spacing w:val="-3"/>
        </w:rPr>
        <w:t xml:space="preserve"> </w:t>
      </w:r>
      <w:r>
        <w:t>of 3</w:t>
      </w:r>
      <w:r>
        <w:rPr>
          <w:spacing w:val="-3"/>
        </w:rPr>
        <w:t xml:space="preserve"> </w:t>
      </w:r>
      <w:r>
        <w:t>people will conduct the hearing.</w:t>
      </w:r>
    </w:p>
    <w:p w14:paraId="6588D05E" w14:textId="77777777" w:rsidR="002433A5" w:rsidRDefault="00000000">
      <w:pPr>
        <w:pStyle w:val="ListParagraph"/>
        <w:numPr>
          <w:ilvl w:val="1"/>
          <w:numId w:val="44"/>
        </w:numPr>
        <w:tabs>
          <w:tab w:val="left" w:pos="1560"/>
          <w:tab w:val="left" w:pos="1561"/>
        </w:tabs>
        <w:spacing w:before="8"/>
        <w:ind w:left="1560"/>
      </w:pPr>
      <w:r>
        <w:t>Hearings</w:t>
      </w:r>
      <w:r>
        <w:rPr>
          <w:spacing w:val="-3"/>
        </w:rPr>
        <w:t xml:space="preserve"> </w:t>
      </w:r>
      <w:r>
        <w:t>will</w:t>
      </w:r>
      <w:r>
        <w:rPr>
          <w:spacing w:val="-1"/>
        </w:rPr>
        <w:t xml:space="preserve"> </w:t>
      </w:r>
      <w:r>
        <w:t>be</w:t>
      </w:r>
      <w:r>
        <w:rPr>
          <w:spacing w:val="-3"/>
        </w:rPr>
        <w:t xml:space="preserve"> </w:t>
      </w:r>
      <w:r>
        <w:t>held</w:t>
      </w:r>
      <w:r>
        <w:rPr>
          <w:spacing w:val="-5"/>
        </w:rPr>
        <w:t xml:space="preserve"> </w:t>
      </w:r>
      <w:r>
        <w:t>via</w:t>
      </w:r>
      <w:r>
        <w:rPr>
          <w:spacing w:val="-4"/>
        </w:rPr>
        <w:t xml:space="preserve"> </w:t>
      </w:r>
      <w:r>
        <w:t>telephone</w:t>
      </w:r>
      <w:r>
        <w:rPr>
          <w:spacing w:val="-3"/>
        </w:rPr>
        <w:t xml:space="preserve"> </w:t>
      </w:r>
      <w:r>
        <w:t>or</w:t>
      </w:r>
      <w:r>
        <w:rPr>
          <w:spacing w:val="-1"/>
        </w:rPr>
        <w:t xml:space="preserve"> </w:t>
      </w:r>
      <w:r>
        <w:t>video</w:t>
      </w:r>
      <w:r>
        <w:rPr>
          <w:spacing w:val="-2"/>
        </w:rPr>
        <w:t xml:space="preserve"> </w:t>
      </w:r>
      <w:r>
        <w:rPr>
          <w:spacing w:val="-4"/>
        </w:rPr>
        <w:t>calls</w:t>
      </w:r>
    </w:p>
    <w:p w14:paraId="6588D05F" w14:textId="77777777" w:rsidR="002433A5" w:rsidRDefault="00000000">
      <w:pPr>
        <w:pStyle w:val="ListParagraph"/>
        <w:numPr>
          <w:ilvl w:val="1"/>
          <w:numId w:val="44"/>
        </w:numPr>
        <w:tabs>
          <w:tab w:val="left" w:pos="1560"/>
          <w:tab w:val="left" w:pos="1561"/>
        </w:tabs>
        <w:spacing w:before="7" w:line="249" w:lineRule="auto"/>
        <w:ind w:right="586" w:firstLine="0"/>
      </w:pPr>
      <w:r>
        <w:t>Screening</w:t>
      </w:r>
      <w:r>
        <w:rPr>
          <w:spacing w:val="-5"/>
        </w:rPr>
        <w:t xml:space="preserve"> </w:t>
      </w:r>
      <w:r>
        <w:t>Appeals</w:t>
      </w:r>
      <w:r>
        <w:rPr>
          <w:spacing w:val="-2"/>
        </w:rPr>
        <w:t xml:space="preserve"> </w:t>
      </w:r>
      <w:r>
        <w:t>Committee</w:t>
      </w:r>
      <w:r>
        <w:rPr>
          <w:spacing w:val="-2"/>
        </w:rPr>
        <w:t xml:space="preserve"> </w:t>
      </w:r>
      <w:r>
        <w:t>–</w:t>
      </w:r>
      <w:r>
        <w:rPr>
          <w:spacing w:val="-5"/>
        </w:rPr>
        <w:t xml:space="preserve"> </w:t>
      </w:r>
      <w:r>
        <w:t>(comprised</w:t>
      </w:r>
      <w:r>
        <w:rPr>
          <w:spacing w:val="-2"/>
        </w:rPr>
        <w:t xml:space="preserve"> </w:t>
      </w:r>
      <w:r>
        <w:t>of</w:t>
      </w:r>
      <w:r>
        <w:rPr>
          <w:spacing w:val="-1"/>
        </w:rPr>
        <w:t xml:space="preserve"> </w:t>
      </w:r>
      <w:r>
        <w:t>people</w:t>
      </w:r>
      <w:r>
        <w:rPr>
          <w:spacing w:val="-4"/>
        </w:rPr>
        <w:t xml:space="preserve"> </w:t>
      </w:r>
      <w:r>
        <w:t>appointed</w:t>
      </w:r>
      <w:r>
        <w:rPr>
          <w:spacing w:val="-5"/>
        </w:rPr>
        <w:t xml:space="preserve"> </w:t>
      </w:r>
      <w:r>
        <w:t>to</w:t>
      </w:r>
      <w:r>
        <w:rPr>
          <w:spacing w:val="-5"/>
        </w:rPr>
        <w:t xml:space="preserve"> </w:t>
      </w:r>
      <w:r>
        <w:t>decide</w:t>
      </w:r>
      <w:r>
        <w:rPr>
          <w:spacing w:val="-4"/>
        </w:rPr>
        <w:t xml:space="preserve"> </w:t>
      </w:r>
      <w:r>
        <w:t>appeals</w:t>
      </w:r>
      <w:r>
        <w:rPr>
          <w:spacing w:val="-4"/>
        </w:rPr>
        <w:t xml:space="preserve"> </w:t>
      </w:r>
      <w:r>
        <w:t>of</w:t>
      </w:r>
      <w:r>
        <w:rPr>
          <w:spacing w:val="-1"/>
        </w:rPr>
        <w:t xml:space="preserve"> </w:t>
      </w:r>
      <w:r>
        <w:t>applicants</w:t>
      </w:r>
      <w:r>
        <w:rPr>
          <w:spacing w:val="-4"/>
        </w:rPr>
        <w:t xml:space="preserve"> </w:t>
      </w:r>
      <w:r>
        <w:t>that</w:t>
      </w:r>
      <w:r>
        <w:rPr>
          <w:spacing w:val="-1"/>
        </w:rPr>
        <w:t xml:space="preserve"> </w:t>
      </w:r>
      <w:r>
        <w:t>have been denied eligibility following a hearing with the Background Screening Review Committee (BSRC)</w:t>
      </w:r>
    </w:p>
    <w:p w14:paraId="6588D060" w14:textId="77777777" w:rsidR="002433A5" w:rsidRDefault="002433A5">
      <w:pPr>
        <w:pStyle w:val="BodyText"/>
        <w:spacing w:before="5"/>
        <w:rPr>
          <w:sz w:val="23"/>
        </w:rPr>
      </w:pPr>
    </w:p>
    <w:p w14:paraId="6588D061" w14:textId="77777777" w:rsidR="002433A5" w:rsidRDefault="00000000">
      <w:pPr>
        <w:pStyle w:val="Heading6"/>
      </w:pPr>
      <w:bookmarkStart w:id="31" w:name="Play-down_&amp;_Play-up_Guidelines"/>
      <w:bookmarkEnd w:id="31"/>
      <w:r>
        <w:rPr>
          <w:color w:val="FF0000"/>
        </w:rPr>
        <w:t>Play-down</w:t>
      </w:r>
      <w:r>
        <w:rPr>
          <w:color w:val="FF0000"/>
          <w:spacing w:val="-6"/>
        </w:rPr>
        <w:t xml:space="preserve"> </w:t>
      </w:r>
      <w:r>
        <w:rPr>
          <w:color w:val="FF0000"/>
        </w:rPr>
        <w:t>&amp;</w:t>
      </w:r>
      <w:r>
        <w:rPr>
          <w:color w:val="FF0000"/>
          <w:spacing w:val="-1"/>
        </w:rPr>
        <w:t xml:space="preserve"> </w:t>
      </w:r>
      <w:r>
        <w:rPr>
          <w:color w:val="FF0000"/>
        </w:rPr>
        <w:t>Play-up</w:t>
      </w:r>
      <w:r>
        <w:rPr>
          <w:color w:val="FF0000"/>
          <w:spacing w:val="-5"/>
        </w:rPr>
        <w:t xml:space="preserve"> </w:t>
      </w:r>
      <w:r>
        <w:rPr>
          <w:color w:val="FF0000"/>
          <w:spacing w:val="-2"/>
        </w:rPr>
        <w:t>Guidelines</w:t>
      </w:r>
    </w:p>
    <w:p w14:paraId="6588D062" w14:textId="77777777" w:rsidR="002433A5" w:rsidRDefault="00000000">
      <w:pPr>
        <w:pStyle w:val="BodyText"/>
        <w:spacing w:before="18" w:line="247" w:lineRule="auto"/>
        <w:ind w:left="115" w:hanging="10"/>
      </w:pPr>
      <w:r>
        <w:t>The</w:t>
      </w:r>
      <w:r>
        <w:rPr>
          <w:spacing w:val="-2"/>
        </w:rPr>
        <w:t xml:space="preserve"> </w:t>
      </w:r>
      <w:r>
        <w:t>Rocky</w:t>
      </w:r>
      <w:r>
        <w:rPr>
          <w:spacing w:val="-5"/>
        </w:rPr>
        <w:t xml:space="preserve"> </w:t>
      </w:r>
      <w:r>
        <w:t>Mountain</w:t>
      </w:r>
      <w:r>
        <w:rPr>
          <w:spacing w:val="-2"/>
        </w:rPr>
        <w:t xml:space="preserve"> </w:t>
      </w:r>
      <w:r>
        <w:t>District</w:t>
      </w:r>
      <w:r>
        <w:rPr>
          <w:spacing w:val="-1"/>
        </w:rPr>
        <w:t xml:space="preserve"> </w:t>
      </w:r>
      <w:r>
        <w:t>Registrar</w:t>
      </w:r>
      <w:r>
        <w:rPr>
          <w:spacing w:val="-4"/>
        </w:rPr>
        <w:t xml:space="preserve"> </w:t>
      </w:r>
      <w:r>
        <w:t>is</w:t>
      </w:r>
      <w:r>
        <w:rPr>
          <w:spacing w:val="-2"/>
        </w:rPr>
        <w:t xml:space="preserve"> </w:t>
      </w:r>
      <w:r>
        <w:t>the</w:t>
      </w:r>
      <w:r>
        <w:rPr>
          <w:spacing w:val="-2"/>
        </w:rPr>
        <w:t xml:space="preserve"> </w:t>
      </w:r>
      <w:r>
        <w:t>only</w:t>
      </w:r>
      <w:r>
        <w:rPr>
          <w:spacing w:val="-2"/>
        </w:rPr>
        <w:t xml:space="preserve"> </w:t>
      </w:r>
      <w:r>
        <w:t>person</w:t>
      </w:r>
      <w:r>
        <w:rPr>
          <w:spacing w:val="-2"/>
        </w:rPr>
        <w:t xml:space="preserve"> </w:t>
      </w:r>
      <w:r>
        <w:t>who</w:t>
      </w:r>
      <w:r>
        <w:rPr>
          <w:spacing w:val="-2"/>
        </w:rPr>
        <w:t xml:space="preserve"> </w:t>
      </w:r>
      <w:r>
        <w:t>can</w:t>
      </w:r>
      <w:r>
        <w:rPr>
          <w:spacing w:val="-5"/>
        </w:rPr>
        <w:t xml:space="preserve"> </w:t>
      </w:r>
      <w:r>
        <w:t>approve</w:t>
      </w:r>
      <w:r>
        <w:rPr>
          <w:spacing w:val="-4"/>
        </w:rPr>
        <w:t xml:space="preserve"> </w:t>
      </w:r>
      <w:r>
        <w:t>a</w:t>
      </w:r>
      <w:r>
        <w:rPr>
          <w:spacing w:val="-2"/>
        </w:rPr>
        <w:t xml:space="preserve"> </w:t>
      </w:r>
      <w:r>
        <w:t>player</w:t>
      </w:r>
      <w:r>
        <w:rPr>
          <w:spacing w:val="-1"/>
        </w:rPr>
        <w:t xml:space="preserve"> </w:t>
      </w:r>
      <w:r>
        <w:t>to</w:t>
      </w:r>
      <w:r>
        <w:rPr>
          <w:spacing w:val="-2"/>
        </w:rPr>
        <w:t xml:space="preserve"> </w:t>
      </w:r>
      <w:r>
        <w:t>play</w:t>
      </w:r>
      <w:r>
        <w:rPr>
          <w:spacing w:val="-2"/>
        </w:rPr>
        <w:t xml:space="preserve"> </w:t>
      </w:r>
      <w:r>
        <w:t>down</w:t>
      </w:r>
      <w:r>
        <w:rPr>
          <w:spacing w:val="-5"/>
        </w:rPr>
        <w:t xml:space="preserve"> </w:t>
      </w:r>
      <w:r>
        <w:t>an</w:t>
      </w:r>
      <w:r>
        <w:rPr>
          <w:spacing w:val="-2"/>
        </w:rPr>
        <w:t xml:space="preserve"> </w:t>
      </w:r>
      <w:r>
        <w:t>age</w:t>
      </w:r>
      <w:r>
        <w:rPr>
          <w:spacing w:val="-2"/>
        </w:rPr>
        <w:t xml:space="preserve"> </w:t>
      </w:r>
      <w:r>
        <w:t>division.</w:t>
      </w:r>
      <w:r>
        <w:rPr>
          <w:spacing w:val="40"/>
        </w:rPr>
        <w:t xml:space="preserve"> </w:t>
      </w:r>
      <w:r>
        <w:t>Players requesting to play down in another Youth or Girls age classification need to use the following procedure:</w:t>
      </w:r>
    </w:p>
    <w:p w14:paraId="6588D063" w14:textId="77777777" w:rsidR="002433A5" w:rsidRDefault="00000000">
      <w:pPr>
        <w:pStyle w:val="ListParagraph"/>
        <w:numPr>
          <w:ilvl w:val="0"/>
          <w:numId w:val="43"/>
        </w:numPr>
        <w:tabs>
          <w:tab w:val="left" w:pos="459"/>
        </w:tabs>
        <w:spacing w:before="7"/>
      </w:pPr>
      <w:r>
        <w:t>Letter</w:t>
      </w:r>
      <w:r>
        <w:rPr>
          <w:spacing w:val="-7"/>
        </w:rPr>
        <w:t xml:space="preserve"> </w:t>
      </w:r>
      <w:r>
        <w:t>from</w:t>
      </w:r>
      <w:r>
        <w:rPr>
          <w:spacing w:val="-4"/>
        </w:rPr>
        <w:t xml:space="preserve"> </w:t>
      </w:r>
      <w:r>
        <w:t>the</w:t>
      </w:r>
      <w:r>
        <w:rPr>
          <w:spacing w:val="-2"/>
        </w:rPr>
        <w:t xml:space="preserve"> </w:t>
      </w:r>
      <w:r>
        <w:t>parents</w:t>
      </w:r>
      <w:r>
        <w:rPr>
          <w:spacing w:val="-4"/>
        </w:rPr>
        <w:t xml:space="preserve"> </w:t>
      </w:r>
      <w:r>
        <w:t>requesting</w:t>
      </w:r>
      <w:r>
        <w:rPr>
          <w:spacing w:val="-5"/>
        </w:rPr>
        <w:t xml:space="preserve"> </w:t>
      </w:r>
      <w:r>
        <w:t>a</w:t>
      </w:r>
      <w:r>
        <w:rPr>
          <w:spacing w:val="-2"/>
        </w:rPr>
        <w:t xml:space="preserve"> </w:t>
      </w:r>
      <w:r>
        <w:t>waiver</w:t>
      </w:r>
      <w:r>
        <w:rPr>
          <w:spacing w:val="-4"/>
        </w:rPr>
        <w:t xml:space="preserve"> </w:t>
      </w:r>
      <w:r>
        <w:t>to</w:t>
      </w:r>
      <w:r>
        <w:rPr>
          <w:spacing w:val="-2"/>
        </w:rPr>
        <w:t xml:space="preserve"> </w:t>
      </w:r>
      <w:r>
        <w:t>play</w:t>
      </w:r>
      <w:r>
        <w:rPr>
          <w:spacing w:val="-5"/>
        </w:rPr>
        <w:t xml:space="preserve"> </w:t>
      </w:r>
      <w:r>
        <w:t>down</w:t>
      </w:r>
      <w:r>
        <w:rPr>
          <w:spacing w:val="-2"/>
        </w:rPr>
        <w:t xml:space="preserve"> </w:t>
      </w:r>
      <w:r>
        <w:t>an</w:t>
      </w:r>
      <w:r>
        <w:rPr>
          <w:spacing w:val="-2"/>
        </w:rPr>
        <w:t xml:space="preserve"> </w:t>
      </w:r>
      <w:r>
        <w:t>age</w:t>
      </w:r>
      <w:r>
        <w:rPr>
          <w:spacing w:val="-4"/>
        </w:rPr>
        <w:t xml:space="preserve"> </w:t>
      </w:r>
      <w:r>
        <w:rPr>
          <w:spacing w:val="-2"/>
        </w:rPr>
        <w:t>classification.</w:t>
      </w:r>
    </w:p>
    <w:p w14:paraId="6588D064" w14:textId="77777777" w:rsidR="002433A5" w:rsidRDefault="00000000">
      <w:pPr>
        <w:pStyle w:val="ListParagraph"/>
        <w:numPr>
          <w:ilvl w:val="0"/>
          <w:numId w:val="43"/>
        </w:numPr>
        <w:tabs>
          <w:tab w:val="left" w:pos="459"/>
        </w:tabs>
        <w:spacing w:before="14"/>
      </w:pPr>
      <w:r>
        <w:t>Letter</w:t>
      </w:r>
      <w:r>
        <w:rPr>
          <w:spacing w:val="-5"/>
        </w:rPr>
        <w:t xml:space="preserve"> </w:t>
      </w:r>
      <w:r>
        <w:t>from</w:t>
      </w:r>
      <w:r>
        <w:rPr>
          <w:spacing w:val="-4"/>
        </w:rPr>
        <w:t xml:space="preserve"> </w:t>
      </w:r>
      <w:r>
        <w:t>the</w:t>
      </w:r>
      <w:r>
        <w:rPr>
          <w:spacing w:val="-4"/>
        </w:rPr>
        <w:t xml:space="preserve"> </w:t>
      </w:r>
      <w:r>
        <w:t>family</w:t>
      </w:r>
      <w:r>
        <w:rPr>
          <w:spacing w:val="-2"/>
        </w:rPr>
        <w:t xml:space="preserve"> </w:t>
      </w:r>
      <w:r>
        <w:t>doctor</w:t>
      </w:r>
      <w:r>
        <w:rPr>
          <w:spacing w:val="-1"/>
        </w:rPr>
        <w:t xml:space="preserve"> </w:t>
      </w:r>
      <w:r>
        <w:t>stating</w:t>
      </w:r>
      <w:r>
        <w:rPr>
          <w:spacing w:val="-6"/>
        </w:rPr>
        <w:t xml:space="preserve"> </w:t>
      </w:r>
      <w:r>
        <w:t>the</w:t>
      </w:r>
      <w:r>
        <w:rPr>
          <w:spacing w:val="-4"/>
        </w:rPr>
        <w:t xml:space="preserve"> </w:t>
      </w:r>
      <w:r>
        <w:t>medical</w:t>
      </w:r>
      <w:r>
        <w:rPr>
          <w:spacing w:val="-4"/>
        </w:rPr>
        <w:t xml:space="preserve"> </w:t>
      </w:r>
      <w:r>
        <w:t>reason(s)</w:t>
      </w:r>
      <w:r>
        <w:rPr>
          <w:spacing w:val="-4"/>
        </w:rPr>
        <w:t xml:space="preserve"> </w:t>
      </w:r>
      <w:r>
        <w:t>for</w:t>
      </w:r>
      <w:r>
        <w:rPr>
          <w:spacing w:val="-1"/>
        </w:rPr>
        <w:t xml:space="preserve"> </w:t>
      </w:r>
      <w:r>
        <w:t>the</w:t>
      </w:r>
      <w:r>
        <w:rPr>
          <w:spacing w:val="-2"/>
        </w:rPr>
        <w:t xml:space="preserve"> request.</w:t>
      </w:r>
    </w:p>
    <w:p w14:paraId="6588D065" w14:textId="77777777" w:rsidR="002433A5" w:rsidRDefault="00000000">
      <w:pPr>
        <w:pStyle w:val="ListParagraph"/>
        <w:numPr>
          <w:ilvl w:val="0"/>
          <w:numId w:val="43"/>
        </w:numPr>
        <w:tabs>
          <w:tab w:val="left" w:pos="459"/>
        </w:tabs>
        <w:spacing w:before="13"/>
      </w:pPr>
      <w:r>
        <w:t>Written</w:t>
      </w:r>
      <w:r>
        <w:rPr>
          <w:spacing w:val="-5"/>
        </w:rPr>
        <w:t xml:space="preserve"> </w:t>
      </w:r>
      <w:r>
        <w:t>approval</w:t>
      </w:r>
      <w:r>
        <w:rPr>
          <w:spacing w:val="-5"/>
        </w:rPr>
        <w:t xml:space="preserve"> </w:t>
      </w:r>
      <w:r>
        <w:t>of</w:t>
      </w:r>
      <w:r>
        <w:rPr>
          <w:spacing w:val="-2"/>
        </w:rPr>
        <w:t xml:space="preserve"> </w:t>
      </w:r>
      <w:r>
        <w:t>both</w:t>
      </w:r>
      <w:r>
        <w:rPr>
          <w:spacing w:val="-6"/>
        </w:rPr>
        <w:t xml:space="preserve"> </w:t>
      </w:r>
      <w:r>
        <w:t>the</w:t>
      </w:r>
      <w:r>
        <w:rPr>
          <w:spacing w:val="-3"/>
        </w:rPr>
        <w:t xml:space="preserve"> </w:t>
      </w:r>
      <w:r>
        <w:t>player’s</w:t>
      </w:r>
      <w:r>
        <w:rPr>
          <w:spacing w:val="-4"/>
        </w:rPr>
        <w:t xml:space="preserve"> </w:t>
      </w:r>
      <w:r>
        <w:t>local</w:t>
      </w:r>
      <w:r>
        <w:rPr>
          <w:spacing w:val="-2"/>
        </w:rPr>
        <w:t xml:space="preserve"> </w:t>
      </w:r>
      <w:r>
        <w:t>Association</w:t>
      </w:r>
      <w:r>
        <w:rPr>
          <w:spacing w:val="-6"/>
        </w:rPr>
        <w:t xml:space="preserve"> </w:t>
      </w:r>
      <w:r>
        <w:t>and</w:t>
      </w:r>
      <w:r>
        <w:rPr>
          <w:spacing w:val="-3"/>
        </w:rPr>
        <w:t xml:space="preserve"> </w:t>
      </w:r>
      <w:r>
        <w:t>the</w:t>
      </w:r>
      <w:r>
        <w:rPr>
          <w:spacing w:val="-3"/>
        </w:rPr>
        <w:t xml:space="preserve"> </w:t>
      </w:r>
      <w:r>
        <w:t>State</w:t>
      </w:r>
      <w:r>
        <w:rPr>
          <w:spacing w:val="-2"/>
        </w:rPr>
        <w:t xml:space="preserve"> Affiliate.</w:t>
      </w:r>
    </w:p>
    <w:p w14:paraId="6588D066" w14:textId="77777777" w:rsidR="002433A5" w:rsidRDefault="00000000">
      <w:pPr>
        <w:pStyle w:val="ListParagraph"/>
        <w:numPr>
          <w:ilvl w:val="0"/>
          <w:numId w:val="43"/>
        </w:numPr>
        <w:tabs>
          <w:tab w:val="left" w:pos="459"/>
        </w:tabs>
        <w:spacing w:before="14" w:line="247" w:lineRule="auto"/>
        <w:ind w:right="551"/>
      </w:pPr>
      <w:r>
        <w:t>The</w:t>
      </w:r>
      <w:r>
        <w:rPr>
          <w:spacing w:val="-2"/>
        </w:rPr>
        <w:t xml:space="preserve"> </w:t>
      </w:r>
      <w:r>
        <w:t>above</w:t>
      </w:r>
      <w:r>
        <w:rPr>
          <w:spacing w:val="-2"/>
        </w:rPr>
        <w:t xml:space="preserve"> </w:t>
      </w:r>
      <w:r>
        <w:t>documentation</w:t>
      </w:r>
      <w:r>
        <w:rPr>
          <w:spacing w:val="-2"/>
        </w:rPr>
        <w:t xml:space="preserve"> </w:t>
      </w:r>
      <w:r>
        <w:t>package</w:t>
      </w:r>
      <w:r>
        <w:rPr>
          <w:spacing w:val="-2"/>
        </w:rPr>
        <w:t xml:space="preserve"> </w:t>
      </w:r>
      <w:r>
        <w:t>should</w:t>
      </w:r>
      <w:r>
        <w:rPr>
          <w:spacing w:val="-2"/>
        </w:rPr>
        <w:t xml:space="preserve"> </w:t>
      </w:r>
      <w:r>
        <w:t>be</w:t>
      </w:r>
      <w:r>
        <w:rPr>
          <w:spacing w:val="-2"/>
        </w:rPr>
        <w:t xml:space="preserve"> </w:t>
      </w:r>
      <w:r>
        <w:t>mailed</w:t>
      </w:r>
      <w:r>
        <w:rPr>
          <w:spacing w:val="-5"/>
        </w:rPr>
        <w:t xml:space="preserve"> </w:t>
      </w:r>
      <w:r>
        <w:t>to</w:t>
      </w:r>
      <w:r>
        <w:rPr>
          <w:spacing w:val="-5"/>
        </w:rPr>
        <w:t xml:space="preserve"> </w:t>
      </w:r>
      <w:r>
        <w:t>the</w:t>
      </w:r>
      <w:r>
        <w:rPr>
          <w:spacing w:val="-2"/>
        </w:rPr>
        <w:t xml:space="preserve"> </w:t>
      </w:r>
      <w:r>
        <w:t>Rocky</w:t>
      </w:r>
      <w:r>
        <w:rPr>
          <w:spacing w:val="-2"/>
        </w:rPr>
        <w:t xml:space="preserve"> </w:t>
      </w:r>
      <w:r>
        <w:t>Mountain</w:t>
      </w:r>
      <w:r>
        <w:rPr>
          <w:spacing w:val="-2"/>
        </w:rPr>
        <w:t xml:space="preserve"> </w:t>
      </w:r>
      <w:r>
        <w:t>District</w:t>
      </w:r>
      <w:r>
        <w:rPr>
          <w:spacing w:val="-1"/>
        </w:rPr>
        <w:t xml:space="preserve"> </w:t>
      </w:r>
      <w:r>
        <w:t>Registrar</w:t>
      </w:r>
      <w:r>
        <w:rPr>
          <w:spacing w:val="-1"/>
        </w:rPr>
        <w:t xml:space="preserve"> </w:t>
      </w:r>
      <w:r>
        <w:t>for</w:t>
      </w:r>
      <w:r>
        <w:rPr>
          <w:spacing w:val="-4"/>
        </w:rPr>
        <w:t xml:space="preserve"> </w:t>
      </w:r>
      <w:r>
        <w:t>review</w:t>
      </w:r>
      <w:r>
        <w:rPr>
          <w:spacing w:val="-3"/>
        </w:rPr>
        <w:t xml:space="preserve"> </w:t>
      </w:r>
      <w:r>
        <w:t>and</w:t>
      </w:r>
      <w:r>
        <w:rPr>
          <w:spacing w:val="-7"/>
        </w:rPr>
        <w:t xml:space="preserve"> </w:t>
      </w:r>
      <w:r>
        <w:t>approval or disapproval.</w:t>
      </w:r>
      <w:r>
        <w:rPr>
          <w:spacing w:val="40"/>
        </w:rPr>
        <w:t xml:space="preserve"> </w:t>
      </w:r>
      <w:r>
        <w:t>A copy of the request should be sent to the Affiliate Registrar.</w:t>
      </w:r>
    </w:p>
    <w:p w14:paraId="6588D067" w14:textId="77777777" w:rsidR="002433A5" w:rsidRDefault="00000000">
      <w:pPr>
        <w:pStyle w:val="ListParagraph"/>
        <w:numPr>
          <w:ilvl w:val="0"/>
          <w:numId w:val="43"/>
        </w:numPr>
        <w:tabs>
          <w:tab w:val="left" w:pos="459"/>
        </w:tabs>
        <w:spacing w:before="7"/>
      </w:pPr>
      <w:r>
        <w:t>The</w:t>
      </w:r>
      <w:r>
        <w:rPr>
          <w:spacing w:val="-3"/>
        </w:rPr>
        <w:t xml:space="preserve"> </w:t>
      </w:r>
      <w:r>
        <w:t>District</w:t>
      </w:r>
      <w:r>
        <w:rPr>
          <w:spacing w:val="-2"/>
        </w:rPr>
        <w:t xml:space="preserve"> </w:t>
      </w:r>
      <w:r>
        <w:t>registrar</w:t>
      </w:r>
      <w:r>
        <w:rPr>
          <w:spacing w:val="-2"/>
        </w:rPr>
        <w:t xml:space="preserve"> </w:t>
      </w:r>
      <w:r>
        <w:t>will</w:t>
      </w:r>
      <w:r>
        <w:rPr>
          <w:spacing w:val="-2"/>
        </w:rPr>
        <w:t xml:space="preserve"> </w:t>
      </w:r>
      <w:r>
        <w:t>have</w:t>
      </w:r>
      <w:r>
        <w:rPr>
          <w:spacing w:val="-3"/>
        </w:rPr>
        <w:t xml:space="preserve"> </w:t>
      </w:r>
      <w:r>
        <w:t>a</w:t>
      </w:r>
      <w:r>
        <w:rPr>
          <w:spacing w:val="-3"/>
        </w:rPr>
        <w:t xml:space="preserve"> </w:t>
      </w:r>
      <w:r>
        <w:t>Doctor</w:t>
      </w:r>
      <w:r>
        <w:rPr>
          <w:spacing w:val="-2"/>
        </w:rPr>
        <w:t xml:space="preserve"> </w:t>
      </w:r>
      <w:r>
        <w:t>evaluate</w:t>
      </w:r>
      <w:r>
        <w:rPr>
          <w:spacing w:val="-5"/>
        </w:rPr>
        <w:t xml:space="preserve"> </w:t>
      </w:r>
      <w:r>
        <w:t>the</w:t>
      </w:r>
      <w:r>
        <w:rPr>
          <w:spacing w:val="-8"/>
        </w:rPr>
        <w:t xml:space="preserve"> </w:t>
      </w:r>
      <w:r>
        <w:t>medical</w:t>
      </w:r>
      <w:r>
        <w:rPr>
          <w:spacing w:val="-2"/>
        </w:rPr>
        <w:t xml:space="preserve"> </w:t>
      </w:r>
      <w:r>
        <w:t>condition</w:t>
      </w:r>
      <w:r>
        <w:rPr>
          <w:spacing w:val="-3"/>
        </w:rPr>
        <w:t xml:space="preserve"> </w:t>
      </w:r>
      <w:r>
        <w:t>and</w:t>
      </w:r>
      <w:r>
        <w:rPr>
          <w:spacing w:val="-6"/>
        </w:rPr>
        <w:t xml:space="preserve"> </w:t>
      </w:r>
      <w:r>
        <w:t>make</w:t>
      </w:r>
      <w:r>
        <w:rPr>
          <w:spacing w:val="-3"/>
        </w:rPr>
        <w:t xml:space="preserve"> </w:t>
      </w:r>
      <w:r>
        <w:t>a</w:t>
      </w:r>
      <w:r>
        <w:rPr>
          <w:spacing w:val="-2"/>
        </w:rPr>
        <w:t xml:space="preserve"> recommendation.</w:t>
      </w:r>
    </w:p>
    <w:p w14:paraId="6588D068" w14:textId="77777777" w:rsidR="002433A5" w:rsidRDefault="00000000">
      <w:pPr>
        <w:pStyle w:val="ListParagraph"/>
        <w:numPr>
          <w:ilvl w:val="0"/>
          <w:numId w:val="43"/>
        </w:numPr>
        <w:tabs>
          <w:tab w:val="left" w:pos="459"/>
        </w:tabs>
        <w:spacing w:before="13" w:line="247" w:lineRule="auto"/>
        <w:ind w:right="1038"/>
      </w:pPr>
      <w:r>
        <w:t>The</w:t>
      </w:r>
      <w:r>
        <w:rPr>
          <w:spacing w:val="-2"/>
        </w:rPr>
        <w:t xml:space="preserve"> </w:t>
      </w:r>
      <w:r>
        <w:t>District</w:t>
      </w:r>
      <w:r>
        <w:rPr>
          <w:spacing w:val="-1"/>
        </w:rPr>
        <w:t xml:space="preserve"> </w:t>
      </w:r>
      <w:r>
        <w:t>Registrar</w:t>
      </w:r>
      <w:r>
        <w:rPr>
          <w:spacing w:val="-1"/>
        </w:rPr>
        <w:t xml:space="preserve"> </w:t>
      </w:r>
      <w:r>
        <w:t>will</w:t>
      </w:r>
      <w:r>
        <w:rPr>
          <w:spacing w:val="-4"/>
        </w:rPr>
        <w:t xml:space="preserve"> </w:t>
      </w:r>
      <w:r>
        <w:t>send</w:t>
      </w:r>
      <w:r>
        <w:rPr>
          <w:spacing w:val="-2"/>
        </w:rPr>
        <w:t xml:space="preserve"> </w:t>
      </w:r>
      <w:r>
        <w:t>a</w:t>
      </w:r>
      <w:r>
        <w:rPr>
          <w:spacing w:val="-4"/>
        </w:rPr>
        <w:t xml:space="preserve"> </w:t>
      </w:r>
      <w:r>
        <w:t>letter</w:t>
      </w:r>
      <w:r>
        <w:rPr>
          <w:spacing w:val="-1"/>
        </w:rPr>
        <w:t xml:space="preserve"> </w:t>
      </w:r>
      <w:r>
        <w:t>of</w:t>
      </w:r>
      <w:r>
        <w:rPr>
          <w:spacing w:val="-1"/>
        </w:rPr>
        <w:t xml:space="preserve"> </w:t>
      </w:r>
      <w:r>
        <w:t>approval</w:t>
      </w:r>
      <w:r>
        <w:rPr>
          <w:spacing w:val="-1"/>
        </w:rPr>
        <w:t xml:space="preserve"> </w:t>
      </w:r>
      <w:r>
        <w:t>or</w:t>
      </w:r>
      <w:r>
        <w:rPr>
          <w:spacing w:val="-1"/>
        </w:rPr>
        <w:t xml:space="preserve"> </w:t>
      </w:r>
      <w:r>
        <w:t>disapproval</w:t>
      </w:r>
      <w:r>
        <w:rPr>
          <w:spacing w:val="-4"/>
        </w:rPr>
        <w:t xml:space="preserve"> </w:t>
      </w:r>
      <w:r>
        <w:t>to</w:t>
      </w:r>
      <w:r>
        <w:rPr>
          <w:spacing w:val="-5"/>
        </w:rPr>
        <w:t xml:space="preserve"> </w:t>
      </w:r>
      <w:r>
        <w:t>the</w:t>
      </w:r>
      <w:r>
        <w:rPr>
          <w:spacing w:val="-2"/>
        </w:rPr>
        <w:t xml:space="preserve"> </w:t>
      </w:r>
      <w:r>
        <w:t>parents,</w:t>
      </w:r>
      <w:r>
        <w:rPr>
          <w:spacing w:val="-5"/>
        </w:rPr>
        <w:t xml:space="preserve"> </w:t>
      </w:r>
      <w:r>
        <w:t>Affiliate</w:t>
      </w:r>
      <w:r>
        <w:rPr>
          <w:spacing w:val="-2"/>
        </w:rPr>
        <w:t xml:space="preserve"> </w:t>
      </w:r>
      <w:r>
        <w:t>President</w:t>
      </w:r>
      <w:r>
        <w:rPr>
          <w:spacing w:val="-1"/>
        </w:rPr>
        <w:t xml:space="preserve"> </w:t>
      </w:r>
      <w:r>
        <w:t>and</w:t>
      </w:r>
      <w:r>
        <w:rPr>
          <w:spacing w:val="-2"/>
        </w:rPr>
        <w:t xml:space="preserve"> </w:t>
      </w:r>
      <w:r>
        <w:t xml:space="preserve">Affiliate </w:t>
      </w:r>
      <w:r>
        <w:rPr>
          <w:spacing w:val="-2"/>
        </w:rPr>
        <w:t>Registrar.</w:t>
      </w:r>
    </w:p>
    <w:p w14:paraId="6588D069" w14:textId="77777777" w:rsidR="002433A5" w:rsidRDefault="00000000">
      <w:pPr>
        <w:pStyle w:val="ListParagraph"/>
        <w:numPr>
          <w:ilvl w:val="0"/>
          <w:numId w:val="43"/>
        </w:numPr>
        <w:tabs>
          <w:tab w:val="left" w:pos="459"/>
        </w:tabs>
        <w:spacing w:before="7" w:line="247" w:lineRule="auto"/>
        <w:ind w:right="715"/>
      </w:pPr>
      <w:r>
        <w:t>All</w:t>
      </w:r>
      <w:r>
        <w:rPr>
          <w:spacing w:val="-1"/>
        </w:rPr>
        <w:t xml:space="preserve"> </w:t>
      </w:r>
      <w:r>
        <w:t>approved</w:t>
      </w:r>
      <w:r>
        <w:rPr>
          <w:spacing w:val="-2"/>
        </w:rPr>
        <w:t xml:space="preserve"> </w:t>
      </w:r>
      <w:r>
        <w:t>waivers</w:t>
      </w:r>
      <w:r>
        <w:rPr>
          <w:spacing w:val="-2"/>
        </w:rPr>
        <w:t xml:space="preserve"> </w:t>
      </w:r>
      <w:r>
        <w:t>will</w:t>
      </w:r>
      <w:r>
        <w:rPr>
          <w:spacing w:val="-4"/>
        </w:rPr>
        <w:t xml:space="preserve"> </w:t>
      </w:r>
      <w:r>
        <w:t>only</w:t>
      </w:r>
      <w:r>
        <w:rPr>
          <w:spacing w:val="-2"/>
        </w:rPr>
        <w:t xml:space="preserve"> </w:t>
      </w:r>
      <w:r>
        <w:t>cover</w:t>
      </w:r>
      <w:r>
        <w:rPr>
          <w:spacing w:val="-4"/>
        </w:rPr>
        <w:t xml:space="preserve"> </w:t>
      </w:r>
      <w:r>
        <w:t>the</w:t>
      </w:r>
      <w:r>
        <w:rPr>
          <w:spacing w:val="-4"/>
        </w:rPr>
        <w:t xml:space="preserve"> </w:t>
      </w:r>
      <w:r>
        <w:t>current</w:t>
      </w:r>
      <w:r>
        <w:rPr>
          <w:spacing w:val="-1"/>
        </w:rPr>
        <w:t xml:space="preserve"> </w:t>
      </w:r>
      <w:r>
        <w:t>hockey</w:t>
      </w:r>
      <w:r>
        <w:rPr>
          <w:spacing w:val="-2"/>
        </w:rPr>
        <w:t xml:space="preserve"> </w:t>
      </w:r>
      <w:r>
        <w:t>season.</w:t>
      </w:r>
      <w:r>
        <w:rPr>
          <w:spacing w:val="40"/>
        </w:rPr>
        <w:t xml:space="preserve"> </w:t>
      </w:r>
      <w:r>
        <w:t>The</w:t>
      </w:r>
      <w:r>
        <w:rPr>
          <w:spacing w:val="-2"/>
        </w:rPr>
        <w:t xml:space="preserve"> </w:t>
      </w:r>
      <w:r>
        <w:t>player</w:t>
      </w:r>
      <w:r>
        <w:rPr>
          <w:spacing w:val="-1"/>
        </w:rPr>
        <w:t xml:space="preserve"> </w:t>
      </w:r>
      <w:r>
        <w:t>will</w:t>
      </w:r>
      <w:r>
        <w:rPr>
          <w:spacing w:val="-1"/>
        </w:rPr>
        <w:t xml:space="preserve"> </w:t>
      </w:r>
      <w:r>
        <w:t>not</w:t>
      </w:r>
      <w:r>
        <w:rPr>
          <w:spacing w:val="-1"/>
        </w:rPr>
        <w:t xml:space="preserve"> </w:t>
      </w:r>
      <w:r>
        <w:t>be</w:t>
      </w:r>
      <w:r>
        <w:rPr>
          <w:spacing w:val="-4"/>
        </w:rPr>
        <w:t xml:space="preserve"> </w:t>
      </w:r>
      <w:r>
        <w:t>allowed</w:t>
      </w:r>
      <w:r>
        <w:rPr>
          <w:spacing w:val="-5"/>
        </w:rPr>
        <w:t xml:space="preserve"> </w:t>
      </w:r>
      <w:r>
        <w:t>to</w:t>
      </w:r>
      <w:r>
        <w:rPr>
          <w:spacing w:val="-2"/>
        </w:rPr>
        <w:t xml:space="preserve"> </w:t>
      </w:r>
      <w:r>
        <w:t>play</w:t>
      </w:r>
      <w:r>
        <w:rPr>
          <w:spacing w:val="-5"/>
        </w:rPr>
        <w:t xml:space="preserve"> </w:t>
      </w:r>
      <w:r>
        <w:t>in</w:t>
      </w:r>
      <w:r>
        <w:rPr>
          <w:spacing w:val="-2"/>
        </w:rPr>
        <w:t xml:space="preserve"> </w:t>
      </w:r>
      <w:r>
        <w:t>any</w:t>
      </w:r>
      <w:r>
        <w:rPr>
          <w:spacing w:val="-5"/>
        </w:rPr>
        <w:t xml:space="preserve"> </w:t>
      </w:r>
      <w:r>
        <w:t>State, District or National Championships and must play only on a House/Rec team.</w:t>
      </w:r>
    </w:p>
    <w:p w14:paraId="6588D06A" w14:textId="77777777" w:rsidR="002433A5" w:rsidRDefault="00000000">
      <w:pPr>
        <w:pStyle w:val="ListParagraph"/>
        <w:numPr>
          <w:ilvl w:val="0"/>
          <w:numId w:val="43"/>
        </w:numPr>
        <w:tabs>
          <w:tab w:val="left" w:pos="459"/>
        </w:tabs>
        <w:spacing w:before="7" w:line="247" w:lineRule="auto"/>
        <w:ind w:right="783"/>
      </w:pPr>
      <w:r>
        <w:t>Although</w:t>
      </w:r>
      <w:r>
        <w:rPr>
          <w:spacing w:val="-1"/>
        </w:rPr>
        <w:t xml:space="preserve"> </w:t>
      </w:r>
      <w:r>
        <w:t>it is</w:t>
      </w:r>
      <w:r>
        <w:rPr>
          <w:spacing w:val="-1"/>
        </w:rPr>
        <w:t xml:space="preserve"> </w:t>
      </w:r>
      <w:r>
        <w:t>an</w:t>
      </w:r>
      <w:r>
        <w:rPr>
          <w:spacing w:val="-4"/>
        </w:rPr>
        <w:t xml:space="preserve"> </w:t>
      </w:r>
      <w:r>
        <w:t>individual</w:t>
      </w:r>
      <w:r>
        <w:rPr>
          <w:spacing w:val="-3"/>
        </w:rPr>
        <w:t xml:space="preserve"> </w:t>
      </w:r>
      <w:r>
        <w:t>association</w:t>
      </w:r>
      <w:r>
        <w:rPr>
          <w:spacing w:val="-1"/>
        </w:rPr>
        <w:t xml:space="preserve"> </w:t>
      </w:r>
      <w:r>
        <w:t>decision,</w:t>
      </w:r>
      <w:r>
        <w:rPr>
          <w:spacing w:val="-1"/>
        </w:rPr>
        <w:t xml:space="preserve"> </w:t>
      </w:r>
      <w:r>
        <w:t>UAHA</w:t>
      </w:r>
      <w:r>
        <w:rPr>
          <w:spacing w:val="-2"/>
        </w:rPr>
        <w:t xml:space="preserve"> </w:t>
      </w:r>
      <w:r>
        <w:t>believes</w:t>
      </w:r>
      <w:r>
        <w:rPr>
          <w:spacing w:val="-1"/>
        </w:rPr>
        <w:t xml:space="preserve"> </w:t>
      </w:r>
      <w:r>
        <w:t>youth</w:t>
      </w:r>
      <w:r>
        <w:rPr>
          <w:spacing w:val="-1"/>
        </w:rPr>
        <w:t xml:space="preserve"> </w:t>
      </w:r>
      <w:r>
        <w:t>players</w:t>
      </w:r>
      <w:r>
        <w:rPr>
          <w:spacing w:val="-3"/>
        </w:rPr>
        <w:t xml:space="preserve"> </w:t>
      </w:r>
      <w:r>
        <w:t>are</w:t>
      </w:r>
      <w:r>
        <w:rPr>
          <w:spacing w:val="-1"/>
        </w:rPr>
        <w:t xml:space="preserve"> </w:t>
      </w:r>
      <w:r>
        <w:t>best served</w:t>
      </w:r>
      <w:r>
        <w:rPr>
          <w:spacing w:val="-1"/>
        </w:rPr>
        <w:t xml:space="preserve"> </w:t>
      </w:r>
      <w:r>
        <w:t>playing</w:t>
      </w:r>
      <w:r>
        <w:rPr>
          <w:spacing w:val="-1"/>
        </w:rPr>
        <w:t xml:space="preserve"> </w:t>
      </w:r>
      <w:r>
        <w:t>in</w:t>
      </w:r>
      <w:r>
        <w:rPr>
          <w:spacing w:val="-4"/>
        </w:rPr>
        <w:t xml:space="preserve"> </w:t>
      </w:r>
      <w:r>
        <w:t>their own age</w:t>
      </w:r>
      <w:r>
        <w:rPr>
          <w:spacing w:val="-2"/>
        </w:rPr>
        <w:t xml:space="preserve"> </w:t>
      </w:r>
      <w:r>
        <w:t>division,</w:t>
      </w:r>
      <w:r>
        <w:rPr>
          <w:spacing w:val="-2"/>
        </w:rPr>
        <w:t xml:space="preserve"> </w:t>
      </w:r>
      <w:r>
        <w:t>and</w:t>
      </w:r>
      <w:r>
        <w:rPr>
          <w:spacing w:val="-2"/>
        </w:rPr>
        <w:t xml:space="preserve"> </w:t>
      </w:r>
      <w:r>
        <w:t>play-ups</w:t>
      </w:r>
      <w:r>
        <w:rPr>
          <w:spacing w:val="-2"/>
        </w:rPr>
        <w:t xml:space="preserve"> </w:t>
      </w:r>
      <w:r>
        <w:t>should</w:t>
      </w:r>
      <w:r>
        <w:rPr>
          <w:spacing w:val="-2"/>
        </w:rPr>
        <w:t xml:space="preserve"> </w:t>
      </w:r>
      <w:r>
        <w:t>only</w:t>
      </w:r>
      <w:r>
        <w:rPr>
          <w:spacing w:val="-5"/>
        </w:rPr>
        <w:t xml:space="preserve"> </w:t>
      </w:r>
      <w:r>
        <w:t>occur</w:t>
      </w:r>
      <w:r>
        <w:rPr>
          <w:spacing w:val="-1"/>
        </w:rPr>
        <w:t xml:space="preserve"> </w:t>
      </w:r>
      <w:r>
        <w:t>for</w:t>
      </w:r>
      <w:r>
        <w:rPr>
          <w:spacing w:val="-4"/>
        </w:rPr>
        <w:t xml:space="preserve"> </w:t>
      </w:r>
      <w:r>
        <w:t>top</w:t>
      </w:r>
      <w:r>
        <w:rPr>
          <w:spacing w:val="-2"/>
        </w:rPr>
        <w:t xml:space="preserve"> </w:t>
      </w:r>
      <w:r>
        <w:t>players</w:t>
      </w:r>
      <w:r>
        <w:rPr>
          <w:spacing w:val="-2"/>
        </w:rPr>
        <w:t xml:space="preserve"> </w:t>
      </w:r>
      <w:r>
        <w:t>who</w:t>
      </w:r>
      <w:r>
        <w:rPr>
          <w:spacing w:val="-2"/>
        </w:rPr>
        <w:t xml:space="preserve"> </w:t>
      </w:r>
      <w:r>
        <w:t>can</w:t>
      </w:r>
      <w:r>
        <w:rPr>
          <w:spacing w:val="-2"/>
        </w:rPr>
        <w:t xml:space="preserve"> </w:t>
      </w:r>
      <w:r>
        <w:t>compete</w:t>
      </w:r>
      <w:r>
        <w:rPr>
          <w:spacing w:val="-2"/>
        </w:rPr>
        <w:t xml:space="preserve"> </w:t>
      </w:r>
      <w:r>
        <w:t>on</w:t>
      </w:r>
      <w:r>
        <w:rPr>
          <w:spacing w:val="-2"/>
        </w:rPr>
        <w:t xml:space="preserve"> </w:t>
      </w:r>
      <w:r>
        <w:t>the</w:t>
      </w:r>
      <w:r>
        <w:rPr>
          <w:spacing w:val="-2"/>
        </w:rPr>
        <w:t xml:space="preserve"> </w:t>
      </w:r>
      <w:r>
        <w:t>top</w:t>
      </w:r>
      <w:r>
        <w:rPr>
          <w:spacing w:val="-5"/>
        </w:rPr>
        <w:t xml:space="preserve"> </w:t>
      </w:r>
      <w:r>
        <w:t>team</w:t>
      </w:r>
      <w:r>
        <w:rPr>
          <w:spacing w:val="-4"/>
        </w:rPr>
        <w:t xml:space="preserve"> </w:t>
      </w:r>
      <w:r>
        <w:t>in</w:t>
      </w:r>
      <w:r>
        <w:rPr>
          <w:spacing w:val="-5"/>
        </w:rPr>
        <w:t xml:space="preserve"> </w:t>
      </w:r>
      <w:r>
        <w:t>the</w:t>
      </w:r>
      <w:r>
        <w:rPr>
          <w:spacing w:val="-2"/>
        </w:rPr>
        <w:t xml:space="preserve"> </w:t>
      </w:r>
      <w:r>
        <w:t>next</w:t>
      </w:r>
      <w:r>
        <w:rPr>
          <w:spacing w:val="-4"/>
        </w:rPr>
        <w:t xml:space="preserve"> </w:t>
      </w:r>
      <w:r>
        <w:t>oldest</w:t>
      </w:r>
      <w:r>
        <w:rPr>
          <w:spacing w:val="-1"/>
        </w:rPr>
        <w:t xml:space="preserve"> </w:t>
      </w:r>
      <w:r>
        <w:t>age division.</w:t>
      </w:r>
      <w:r>
        <w:rPr>
          <w:spacing w:val="40"/>
        </w:rPr>
        <w:t xml:space="preserve"> </w:t>
      </w:r>
      <w:r>
        <w:t>Players should be encouraged to</w:t>
      </w:r>
      <w:r>
        <w:rPr>
          <w:spacing w:val="-1"/>
        </w:rPr>
        <w:t xml:space="preserve"> </w:t>
      </w:r>
      <w:r>
        <w:t>move up</w:t>
      </w:r>
      <w:r>
        <w:rPr>
          <w:spacing w:val="-1"/>
        </w:rPr>
        <w:t xml:space="preserve"> </w:t>
      </w:r>
      <w:r>
        <w:t>to</w:t>
      </w:r>
      <w:r>
        <w:rPr>
          <w:spacing w:val="-1"/>
        </w:rPr>
        <w:t xml:space="preserve"> </w:t>
      </w:r>
      <w:r>
        <w:t>the next level within</w:t>
      </w:r>
      <w:r>
        <w:rPr>
          <w:spacing w:val="-1"/>
        </w:rPr>
        <w:t xml:space="preserve"> </w:t>
      </w:r>
      <w:r>
        <w:t>their age group instead of playing</w:t>
      </w:r>
      <w:r>
        <w:rPr>
          <w:spacing w:val="-1"/>
        </w:rPr>
        <w:t xml:space="preserve"> </w:t>
      </w:r>
      <w:r>
        <w:t>up to the next age level (i.e. Tier II to Tier I)</w:t>
      </w:r>
    </w:p>
    <w:p w14:paraId="6588D06B" w14:textId="77777777" w:rsidR="002433A5" w:rsidRDefault="00000000">
      <w:pPr>
        <w:pStyle w:val="ListParagraph"/>
        <w:numPr>
          <w:ilvl w:val="0"/>
          <w:numId w:val="43"/>
        </w:numPr>
        <w:tabs>
          <w:tab w:val="left" w:pos="459"/>
        </w:tabs>
        <w:spacing w:before="9"/>
      </w:pPr>
      <w:r>
        <w:t>Girls</w:t>
      </w:r>
      <w:r>
        <w:rPr>
          <w:spacing w:val="-5"/>
        </w:rPr>
        <w:t xml:space="preserve"> </w:t>
      </w:r>
      <w:r>
        <w:t>playing</w:t>
      </w:r>
      <w:r>
        <w:rPr>
          <w:spacing w:val="-2"/>
        </w:rPr>
        <w:t xml:space="preserve"> </w:t>
      </w:r>
      <w:r>
        <w:t>on</w:t>
      </w:r>
      <w:r>
        <w:rPr>
          <w:spacing w:val="-2"/>
        </w:rPr>
        <w:t xml:space="preserve"> </w:t>
      </w:r>
      <w:r>
        <w:t>Youth</w:t>
      </w:r>
      <w:r>
        <w:rPr>
          <w:spacing w:val="-5"/>
        </w:rPr>
        <w:t xml:space="preserve"> </w:t>
      </w:r>
      <w:r>
        <w:t>teams</w:t>
      </w:r>
      <w:r>
        <w:rPr>
          <w:spacing w:val="-4"/>
        </w:rPr>
        <w:t xml:space="preserve"> </w:t>
      </w:r>
      <w:r>
        <w:t>MUST</w:t>
      </w:r>
      <w:r>
        <w:rPr>
          <w:spacing w:val="-3"/>
        </w:rPr>
        <w:t xml:space="preserve"> </w:t>
      </w:r>
      <w:r>
        <w:t>follow</w:t>
      </w:r>
      <w:r>
        <w:rPr>
          <w:spacing w:val="-6"/>
        </w:rPr>
        <w:t xml:space="preserve"> </w:t>
      </w:r>
      <w:r>
        <w:t>the</w:t>
      </w:r>
      <w:r>
        <w:rPr>
          <w:spacing w:val="-2"/>
        </w:rPr>
        <w:t xml:space="preserve"> </w:t>
      </w:r>
      <w:r>
        <w:t>Youth</w:t>
      </w:r>
      <w:r>
        <w:rPr>
          <w:spacing w:val="-2"/>
        </w:rPr>
        <w:t xml:space="preserve"> </w:t>
      </w:r>
      <w:r>
        <w:t>age</w:t>
      </w:r>
      <w:r>
        <w:rPr>
          <w:spacing w:val="-2"/>
        </w:rPr>
        <w:t xml:space="preserve"> divisions.</w:t>
      </w:r>
    </w:p>
    <w:p w14:paraId="6588D06C" w14:textId="77777777" w:rsidR="002433A5" w:rsidRDefault="00000000">
      <w:pPr>
        <w:pStyle w:val="ListParagraph"/>
        <w:numPr>
          <w:ilvl w:val="0"/>
          <w:numId w:val="43"/>
        </w:numPr>
        <w:tabs>
          <w:tab w:val="left" w:pos="460"/>
        </w:tabs>
        <w:spacing w:before="14"/>
        <w:ind w:left="459" w:hanging="340"/>
      </w:pPr>
      <w:r>
        <w:t>Play-ups</w:t>
      </w:r>
      <w:r>
        <w:rPr>
          <w:spacing w:val="-5"/>
        </w:rPr>
        <w:t xml:space="preserve"> </w:t>
      </w:r>
      <w:r>
        <w:t>for</w:t>
      </w:r>
      <w:r>
        <w:rPr>
          <w:spacing w:val="-4"/>
        </w:rPr>
        <w:t xml:space="preserve"> </w:t>
      </w:r>
      <w:r>
        <w:t>8U</w:t>
      </w:r>
      <w:r>
        <w:rPr>
          <w:spacing w:val="-3"/>
        </w:rPr>
        <w:t xml:space="preserve"> </w:t>
      </w:r>
      <w:r>
        <w:t>Mites</w:t>
      </w:r>
      <w:r>
        <w:rPr>
          <w:spacing w:val="-3"/>
        </w:rPr>
        <w:t xml:space="preserve"> </w:t>
      </w:r>
      <w:r>
        <w:t>are</w:t>
      </w:r>
      <w:r>
        <w:rPr>
          <w:spacing w:val="-2"/>
        </w:rPr>
        <w:t xml:space="preserve"> </w:t>
      </w:r>
      <w:r>
        <w:t>covered</w:t>
      </w:r>
      <w:r>
        <w:rPr>
          <w:spacing w:val="-2"/>
        </w:rPr>
        <w:t xml:space="preserve"> </w:t>
      </w:r>
      <w:r>
        <w:t>by</w:t>
      </w:r>
      <w:r>
        <w:rPr>
          <w:spacing w:val="-3"/>
        </w:rPr>
        <w:t xml:space="preserve"> </w:t>
      </w:r>
      <w:r>
        <w:t>USAH</w:t>
      </w:r>
      <w:r>
        <w:rPr>
          <w:spacing w:val="-3"/>
        </w:rPr>
        <w:t xml:space="preserve"> </w:t>
      </w:r>
      <w:r>
        <w:t>Mite</w:t>
      </w:r>
      <w:r>
        <w:rPr>
          <w:spacing w:val="-2"/>
        </w:rPr>
        <w:t xml:space="preserve"> </w:t>
      </w:r>
      <w:r>
        <w:t>ADM</w:t>
      </w:r>
      <w:r>
        <w:rPr>
          <w:spacing w:val="-2"/>
        </w:rPr>
        <w:t xml:space="preserve"> Policy.</w:t>
      </w:r>
    </w:p>
    <w:p w14:paraId="6588D06D" w14:textId="77777777" w:rsidR="002433A5" w:rsidRDefault="002433A5">
      <w:pPr>
        <w:pStyle w:val="BodyText"/>
        <w:spacing w:before="11"/>
        <w:rPr>
          <w:sz w:val="24"/>
        </w:rPr>
      </w:pPr>
    </w:p>
    <w:p w14:paraId="6588D06E" w14:textId="77777777" w:rsidR="002433A5" w:rsidRDefault="00000000">
      <w:pPr>
        <w:pStyle w:val="Heading6"/>
        <w:ind w:left="106"/>
      </w:pPr>
      <w:bookmarkStart w:id="32" w:name="Player_Transfers/Releases"/>
      <w:bookmarkEnd w:id="32"/>
      <w:r>
        <w:rPr>
          <w:color w:val="FF0000"/>
        </w:rPr>
        <w:t>Player</w:t>
      </w:r>
      <w:r>
        <w:rPr>
          <w:color w:val="FF0000"/>
          <w:spacing w:val="-2"/>
        </w:rPr>
        <w:t xml:space="preserve"> Transfers/Releases</w:t>
      </w:r>
    </w:p>
    <w:p w14:paraId="6588D06F" w14:textId="77777777" w:rsidR="002433A5" w:rsidRDefault="00000000">
      <w:pPr>
        <w:pStyle w:val="BodyText"/>
        <w:spacing w:before="18" w:line="247" w:lineRule="auto"/>
        <w:ind w:left="116" w:right="578" w:hanging="10"/>
      </w:pPr>
      <w:r>
        <w:t>All</w:t>
      </w:r>
      <w:r>
        <w:rPr>
          <w:spacing w:val="-1"/>
        </w:rPr>
        <w:t xml:space="preserve"> </w:t>
      </w:r>
      <w:r>
        <w:t>players</w:t>
      </w:r>
      <w:r>
        <w:rPr>
          <w:spacing w:val="-4"/>
        </w:rPr>
        <w:t xml:space="preserve"> </w:t>
      </w:r>
      <w:r>
        <w:t>are</w:t>
      </w:r>
      <w:r>
        <w:rPr>
          <w:spacing w:val="-4"/>
        </w:rPr>
        <w:t xml:space="preserve"> </w:t>
      </w:r>
      <w:r>
        <w:t>released</w:t>
      </w:r>
      <w:r>
        <w:rPr>
          <w:spacing w:val="-5"/>
        </w:rPr>
        <w:t xml:space="preserve"> </w:t>
      </w:r>
      <w:r>
        <w:t>from</w:t>
      </w:r>
      <w:r>
        <w:rPr>
          <w:spacing w:val="-1"/>
        </w:rPr>
        <w:t xml:space="preserve"> </w:t>
      </w:r>
      <w:r>
        <w:t>their</w:t>
      </w:r>
      <w:r>
        <w:rPr>
          <w:spacing w:val="-1"/>
        </w:rPr>
        <w:t xml:space="preserve"> </w:t>
      </w:r>
      <w:r>
        <w:t>“home”</w:t>
      </w:r>
      <w:r>
        <w:rPr>
          <w:spacing w:val="-2"/>
        </w:rPr>
        <w:t xml:space="preserve"> </w:t>
      </w:r>
      <w:r>
        <w:t>associations</w:t>
      </w:r>
      <w:r>
        <w:rPr>
          <w:spacing w:val="-2"/>
        </w:rPr>
        <w:t xml:space="preserve"> </w:t>
      </w:r>
      <w:r>
        <w:t>at</w:t>
      </w:r>
      <w:r>
        <w:rPr>
          <w:spacing w:val="-4"/>
        </w:rPr>
        <w:t xml:space="preserve"> </w:t>
      </w:r>
      <w:r>
        <w:t>the</w:t>
      </w:r>
      <w:r>
        <w:rPr>
          <w:spacing w:val="-4"/>
        </w:rPr>
        <w:t xml:space="preserve"> </w:t>
      </w:r>
      <w:r>
        <w:t>close</w:t>
      </w:r>
      <w:r>
        <w:rPr>
          <w:spacing w:val="-2"/>
        </w:rPr>
        <w:t xml:space="preserve"> </w:t>
      </w:r>
      <w:r>
        <w:t>of</w:t>
      </w:r>
      <w:r>
        <w:rPr>
          <w:spacing w:val="-1"/>
        </w:rPr>
        <w:t xml:space="preserve"> </w:t>
      </w:r>
      <w:r>
        <w:t>the</w:t>
      </w:r>
      <w:r>
        <w:rPr>
          <w:spacing w:val="-2"/>
        </w:rPr>
        <w:t xml:space="preserve"> </w:t>
      </w:r>
      <w:r>
        <w:t>current</w:t>
      </w:r>
      <w:r>
        <w:rPr>
          <w:spacing w:val="-4"/>
        </w:rPr>
        <w:t xml:space="preserve"> </w:t>
      </w:r>
      <w:r>
        <w:t>season</w:t>
      </w:r>
      <w:r>
        <w:rPr>
          <w:spacing w:val="-2"/>
        </w:rPr>
        <w:t xml:space="preserve"> </w:t>
      </w:r>
      <w:r>
        <w:t>if</w:t>
      </w:r>
      <w:r>
        <w:rPr>
          <w:spacing w:val="-1"/>
        </w:rPr>
        <w:t xml:space="preserve"> </w:t>
      </w:r>
      <w:r>
        <w:t>the</w:t>
      </w:r>
      <w:r>
        <w:rPr>
          <w:spacing w:val="-2"/>
        </w:rPr>
        <w:t xml:space="preserve"> </w:t>
      </w:r>
      <w:r>
        <w:t>player</w:t>
      </w:r>
      <w:r>
        <w:rPr>
          <w:spacing w:val="-1"/>
        </w:rPr>
        <w:t xml:space="preserve"> </w:t>
      </w:r>
      <w:r>
        <w:t>is</w:t>
      </w:r>
      <w:r>
        <w:rPr>
          <w:spacing w:val="-2"/>
        </w:rPr>
        <w:t xml:space="preserve"> </w:t>
      </w:r>
      <w:r>
        <w:t>in</w:t>
      </w:r>
      <w:r>
        <w:rPr>
          <w:spacing w:val="-2"/>
        </w:rPr>
        <w:t xml:space="preserve"> </w:t>
      </w:r>
      <w:r>
        <w:t>good</w:t>
      </w:r>
      <w:r>
        <w:rPr>
          <w:spacing w:val="-2"/>
        </w:rPr>
        <w:t xml:space="preserve"> </w:t>
      </w:r>
      <w:r>
        <w:t>standing, which is defined as a player not listed on the ODL.</w:t>
      </w:r>
    </w:p>
    <w:p w14:paraId="6588D070" w14:textId="77777777" w:rsidR="002433A5" w:rsidRDefault="002433A5">
      <w:pPr>
        <w:pStyle w:val="BodyText"/>
        <w:spacing w:before="5"/>
        <w:rPr>
          <w:sz w:val="24"/>
        </w:rPr>
      </w:pPr>
    </w:p>
    <w:p w14:paraId="6588D071" w14:textId="77777777" w:rsidR="002433A5" w:rsidRDefault="00000000">
      <w:pPr>
        <w:pStyle w:val="BodyText"/>
        <w:spacing w:line="247" w:lineRule="auto"/>
        <w:ind w:left="116" w:right="636" w:hanging="10"/>
      </w:pPr>
      <w:r>
        <w:t>At contract signing of a player, the Member association must clearly state in writing the requirements for a player to be considered in good standing. These requirements shall be part of a player contract but the Member association and the player</w:t>
      </w:r>
      <w:r>
        <w:rPr>
          <w:spacing w:val="-3"/>
        </w:rPr>
        <w:t xml:space="preserve"> </w:t>
      </w:r>
      <w:r>
        <w:t>representative</w:t>
      </w:r>
      <w:r>
        <w:rPr>
          <w:spacing w:val="-1"/>
        </w:rPr>
        <w:t xml:space="preserve"> </w:t>
      </w:r>
      <w:r>
        <w:t>(i.e.</w:t>
      </w:r>
      <w:r>
        <w:rPr>
          <w:spacing w:val="-4"/>
        </w:rPr>
        <w:t xml:space="preserve"> </w:t>
      </w:r>
      <w:r>
        <w:t>parent)</w:t>
      </w:r>
      <w:r>
        <w:rPr>
          <w:spacing w:val="-3"/>
        </w:rPr>
        <w:t xml:space="preserve"> </w:t>
      </w:r>
      <w:r>
        <w:t>must all fully</w:t>
      </w:r>
      <w:r>
        <w:rPr>
          <w:spacing w:val="-4"/>
        </w:rPr>
        <w:t xml:space="preserve"> </w:t>
      </w:r>
      <w:r>
        <w:t>execute</w:t>
      </w:r>
      <w:r>
        <w:rPr>
          <w:spacing w:val="-1"/>
        </w:rPr>
        <w:t xml:space="preserve"> </w:t>
      </w:r>
      <w:r>
        <w:t>the</w:t>
      </w:r>
      <w:r>
        <w:rPr>
          <w:spacing w:val="-3"/>
        </w:rPr>
        <w:t xml:space="preserve"> </w:t>
      </w:r>
      <w:r>
        <w:t>contract</w:t>
      </w:r>
      <w:r>
        <w:rPr>
          <w:spacing w:val="-3"/>
        </w:rPr>
        <w:t xml:space="preserve"> </w:t>
      </w:r>
      <w:r>
        <w:t>for</w:t>
      </w:r>
      <w:r>
        <w:rPr>
          <w:spacing w:val="-3"/>
        </w:rPr>
        <w:t xml:space="preserve"> </w:t>
      </w:r>
      <w:r>
        <w:t>it to</w:t>
      </w:r>
      <w:r>
        <w:rPr>
          <w:spacing w:val="-4"/>
        </w:rPr>
        <w:t xml:space="preserve"> </w:t>
      </w:r>
      <w:r>
        <w:t>be</w:t>
      </w:r>
      <w:r>
        <w:rPr>
          <w:spacing w:val="-1"/>
        </w:rPr>
        <w:t xml:space="preserve"> </w:t>
      </w:r>
      <w:r>
        <w:t>valid.</w:t>
      </w:r>
      <w:r>
        <w:rPr>
          <w:spacing w:val="-1"/>
        </w:rPr>
        <w:t xml:space="preserve"> </w:t>
      </w:r>
      <w:r>
        <w:t>The</w:t>
      </w:r>
      <w:r>
        <w:rPr>
          <w:spacing w:val="-3"/>
        </w:rPr>
        <w:t xml:space="preserve"> </w:t>
      </w:r>
      <w:r>
        <w:t>"cost"</w:t>
      </w:r>
      <w:r>
        <w:rPr>
          <w:spacing w:val="-3"/>
        </w:rPr>
        <w:t xml:space="preserve"> </w:t>
      </w:r>
      <w:r>
        <w:t>of</w:t>
      </w:r>
      <w:r>
        <w:rPr>
          <w:spacing w:val="-3"/>
        </w:rPr>
        <w:t xml:space="preserve"> </w:t>
      </w:r>
      <w:r>
        <w:t>a</w:t>
      </w:r>
      <w:r>
        <w:rPr>
          <w:spacing w:val="-1"/>
        </w:rPr>
        <w:t xml:space="preserve"> </w:t>
      </w:r>
      <w:r>
        <w:t>player release</w:t>
      </w:r>
      <w:r>
        <w:rPr>
          <w:spacing w:val="-3"/>
        </w:rPr>
        <w:t xml:space="preserve"> </w:t>
      </w:r>
      <w:r>
        <w:t>shall be fair</w:t>
      </w:r>
      <w:r>
        <w:rPr>
          <w:spacing w:val="-1"/>
        </w:rPr>
        <w:t xml:space="preserve"> </w:t>
      </w:r>
      <w:r>
        <w:t>and</w:t>
      </w:r>
      <w:r>
        <w:rPr>
          <w:spacing w:val="-2"/>
        </w:rPr>
        <w:t xml:space="preserve"> </w:t>
      </w:r>
      <w:r>
        <w:t>reasonable</w:t>
      </w:r>
      <w:r>
        <w:rPr>
          <w:spacing w:val="-1"/>
        </w:rPr>
        <w:t xml:space="preserve"> </w:t>
      </w:r>
      <w:r>
        <w:t>and</w:t>
      </w:r>
      <w:r>
        <w:rPr>
          <w:spacing w:val="-2"/>
        </w:rPr>
        <w:t xml:space="preserve"> </w:t>
      </w:r>
      <w:r>
        <w:t>must comply with</w:t>
      </w:r>
      <w:r>
        <w:rPr>
          <w:spacing w:val="-2"/>
        </w:rPr>
        <w:t xml:space="preserve"> </w:t>
      </w:r>
      <w:r>
        <w:t>the association’s</w:t>
      </w:r>
      <w:r>
        <w:rPr>
          <w:spacing w:val="-1"/>
        </w:rPr>
        <w:t xml:space="preserve"> </w:t>
      </w:r>
      <w:r>
        <w:t>Member Association Agreement, and at no</w:t>
      </w:r>
      <w:r>
        <w:rPr>
          <w:spacing w:val="-2"/>
        </w:rPr>
        <w:t xml:space="preserve"> </w:t>
      </w:r>
      <w:r>
        <w:t>time shall</w:t>
      </w:r>
      <w:r>
        <w:rPr>
          <w:spacing w:val="-1"/>
        </w:rPr>
        <w:t xml:space="preserve"> </w:t>
      </w:r>
      <w:r>
        <w:t>the amount exceed a player’s full-season contractual commitment, plus team fees and expenses.</w:t>
      </w:r>
    </w:p>
    <w:p w14:paraId="6588D072" w14:textId="77777777" w:rsidR="002433A5" w:rsidRDefault="002433A5">
      <w:pPr>
        <w:pStyle w:val="BodyText"/>
        <w:spacing w:before="7"/>
        <w:rPr>
          <w:sz w:val="24"/>
        </w:rPr>
      </w:pPr>
    </w:p>
    <w:p w14:paraId="6588D073" w14:textId="77777777" w:rsidR="002433A5" w:rsidRDefault="00000000">
      <w:pPr>
        <w:pStyle w:val="BodyText"/>
        <w:spacing w:before="1" w:line="244" w:lineRule="auto"/>
        <w:ind w:left="116" w:right="578" w:hanging="10"/>
      </w:pPr>
      <w:r>
        <w:t>Mid-season</w:t>
      </w:r>
      <w:r>
        <w:rPr>
          <w:spacing w:val="-4"/>
        </w:rPr>
        <w:t xml:space="preserve"> </w:t>
      </w:r>
      <w:r>
        <w:t>releases</w:t>
      </w:r>
      <w:r>
        <w:rPr>
          <w:spacing w:val="-3"/>
        </w:rPr>
        <w:t xml:space="preserve"> </w:t>
      </w:r>
      <w:r>
        <w:t>and</w:t>
      </w:r>
      <w:r>
        <w:rPr>
          <w:spacing w:val="-4"/>
        </w:rPr>
        <w:t xml:space="preserve"> </w:t>
      </w:r>
      <w:r>
        <w:t>transfers</w:t>
      </w:r>
      <w:r>
        <w:rPr>
          <w:spacing w:val="-1"/>
        </w:rPr>
        <w:t xml:space="preserve"> </w:t>
      </w:r>
      <w:r>
        <w:t>are</w:t>
      </w:r>
      <w:r>
        <w:rPr>
          <w:spacing w:val="-3"/>
        </w:rPr>
        <w:t xml:space="preserve"> </w:t>
      </w:r>
      <w:r>
        <w:t>to</w:t>
      </w:r>
      <w:r>
        <w:rPr>
          <w:spacing w:val="-1"/>
        </w:rPr>
        <w:t xml:space="preserve"> </w:t>
      </w:r>
      <w:r>
        <w:t>be</w:t>
      </w:r>
      <w:r>
        <w:rPr>
          <w:spacing w:val="-1"/>
        </w:rPr>
        <w:t xml:space="preserve"> </w:t>
      </w:r>
      <w:r>
        <w:t>avoided</w:t>
      </w:r>
      <w:r>
        <w:rPr>
          <w:spacing w:val="-4"/>
        </w:rPr>
        <w:t xml:space="preserve"> </w:t>
      </w:r>
      <w:r>
        <w:t>if possible.</w:t>
      </w:r>
      <w:r>
        <w:rPr>
          <w:spacing w:val="-4"/>
        </w:rPr>
        <w:t xml:space="preserve"> </w:t>
      </w:r>
      <w:r>
        <w:t>Organizations</w:t>
      </w:r>
      <w:r>
        <w:rPr>
          <w:spacing w:val="-3"/>
        </w:rPr>
        <w:t xml:space="preserve"> </w:t>
      </w:r>
      <w:r>
        <w:t>are</w:t>
      </w:r>
      <w:r>
        <w:rPr>
          <w:spacing w:val="-3"/>
        </w:rPr>
        <w:t xml:space="preserve"> </w:t>
      </w:r>
      <w:r>
        <w:t>required</w:t>
      </w:r>
      <w:r>
        <w:rPr>
          <w:spacing w:val="-4"/>
        </w:rPr>
        <w:t xml:space="preserve"> </w:t>
      </w:r>
      <w:r>
        <w:t>(by</w:t>
      </w:r>
      <w:r>
        <w:rPr>
          <w:spacing w:val="-1"/>
        </w:rPr>
        <w:t xml:space="preserve"> </w:t>
      </w:r>
      <w:r>
        <w:t>sound</w:t>
      </w:r>
      <w:r>
        <w:rPr>
          <w:spacing w:val="-1"/>
        </w:rPr>
        <w:t xml:space="preserve"> </w:t>
      </w:r>
      <w:r>
        <w:t>business</w:t>
      </w:r>
      <w:r>
        <w:rPr>
          <w:spacing w:val="-6"/>
        </w:rPr>
        <w:t xml:space="preserve"> </w:t>
      </w:r>
      <w:r>
        <w:t>principles) to establish budgets for teams and players, purchase appropriate ice, contract for coaches, uniforms and equipment and</w:t>
      </w:r>
    </w:p>
    <w:p w14:paraId="6588D074" w14:textId="77777777" w:rsidR="002433A5" w:rsidRDefault="002433A5">
      <w:pPr>
        <w:spacing w:line="244" w:lineRule="auto"/>
        <w:sectPr w:rsidR="002433A5">
          <w:pgSz w:w="12240" w:h="15840"/>
          <w:pgMar w:top="1520" w:right="180" w:bottom="960" w:left="600" w:header="763" w:footer="767" w:gutter="0"/>
          <w:cols w:space="720"/>
        </w:sectPr>
      </w:pPr>
    </w:p>
    <w:p w14:paraId="6588D075" w14:textId="77777777" w:rsidR="002433A5" w:rsidRDefault="002433A5">
      <w:pPr>
        <w:pStyle w:val="BodyText"/>
        <w:spacing w:before="10"/>
        <w:rPr>
          <w:sz w:val="15"/>
        </w:rPr>
      </w:pPr>
    </w:p>
    <w:p w14:paraId="6588D076" w14:textId="77777777" w:rsidR="002433A5" w:rsidRDefault="00000000">
      <w:pPr>
        <w:pStyle w:val="BodyText"/>
        <w:spacing w:before="92" w:line="247" w:lineRule="auto"/>
        <w:ind w:left="114" w:right="578"/>
      </w:pPr>
      <w:r>
        <w:t>pay</w:t>
      </w:r>
      <w:r>
        <w:rPr>
          <w:spacing w:val="-2"/>
        </w:rPr>
        <w:t xml:space="preserve"> </w:t>
      </w:r>
      <w:r>
        <w:t>league</w:t>
      </w:r>
      <w:r>
        <w:rPr>
          <w:spacing w:val="-2"/>
        </w:rPr>
        <w:t xml:space="preserve"> </w:t>
      </w:r>
      <w:r>
        <w:t>fees.</w:t>
      </w:r>
      <w:r>
        <w:rPr>
          <w:spacing w:val="-2"/>
        </w:rPr>
        <w:t xml:space="preserve"> </w:t>
      </w:r>
      <w:r>
        <w:t>Player</w:t>
      </w:r>
      <w:r>
        <w:rPr>
          <w:spacing w:val="-1"/>
        </w:rPr>
        <w:t xml:space="preserve"> </w:t>
      </w:r>
      <w:r>
        <w:t>departures</w:t>
      </w:r>
      <w:r>
        <w:rPr>
          <w:spacing w:val="-2"/>
        </w:rPr>
        <w:t xml:space="preserve"> </w:t>
      </w:r>
      <w:r>
        <w:t>during</w:t>
      </w:r>
      <w:r>
        <w:rPr>
          <w:spacing w:val="-5"/>
        </w:rPr>
        <w:t xml:space="preserve"> </w:t>
      </w:r>
      <w:r>
        <w:t>the</w:t>
      </w:r>
      <w:r>
        <w:rPr>
          <w:spacing w:val="-4"/>
        </w:rPr>
        <w:t xml:space="preserve"> </w:t>
      </w:r>
      <w:r>
        <w:t>season</w:t>
      </w:r>
      <w:r>
        <w:rPr>
          <w:spacing w:val="-2"/>
        </w:rPr>
        <w:t xml:space="preserve"> </w:t>
      </w:r>
      <w:r>
        <w:t>are</w:t>
      </w:r>
      <w:r>
        <w:rPr>
          <w:spacing w:val="-2"/>
        </w:rPr>
        <w:t xml:space="preserve"> </w:t>
      </w:r>
      <w:r>
        <w:t>disruptive</w:t>
      </w:r>
      <w:r>
        <w:rPr>
          <w:spacing w:val="-2"/>
        </w:rPr>
        <w:t xml:space="preserve"> </w:t>
      </w:r>
      <w:r>
        <w:t>to</w:t>
      </w:r>
      <w:r>
        <w:rPr>
          <w:spacing w:val="-2"/>
        </w:rPr>
        <w:t xml:space="preserve"> </w:t>
      </w:r>
      <w:r>
        <w:t>team</w:t>
      </w:r>
      <w:r>
        <w:rPr>
          <w:spacing w:val="-4"/>
        </w:rPr>
        <w:t xml:space="preserve"> </w:t>
      </w:r>
      <w:r>
        <w:t>dynamics</w:t>
      </w:r>
      <w:r>
        <w:rPr>
          <w:spacing w:val="-2"/>
        </w:rPr>
        <w:t xml:space="preserve"> </w:t>
      </w:r>
      <w:r>
        <w:t>and</w:t>
      </w:r>
      <w:r>
        <w:rPr>
          <w:spacing w:val="-5"/>
        </w:rPr>
        <w:t xml:space="preserve"> </w:t>
      </w:r>
      <w:r>
        <w:t>financials</w:t>
      </w:r>
      <w:r>
        <w:rPr>
          <w:spacing w:val="-2"/>
        </w:rPr>
        <w:t xml:space="preserve"> </w:t>
      </w:r>
      <w:r>
        <w:t>and</w:t>
      </w:r>
      <w:r>
        <w:rPr>
          <w:spacing w:val="-2"/>
        </w:rPr>
        <w:t xml:space="preserve"> </w:t>
      </w:r>
      <w:r>
        <w:t>every</w:t>
      </w:r>
      <w:r>
        <w:rPr>
          <w:spacing w:val="-5"/>
        </w:rPr>
        <w:t xml:space="preserve"> </w:t>
      </w:r>
      <w:r>
        <w:t>attempt should be made to see that once contracted, players will remain with the chosen club for the balance of the season.</w:t>
      </w:r>
    </w:p>
    <w:p w14:paraId="6588D077" w14:textId="77777777" w:rsidR="002433A5" w:rsidRDefault="002433A5">
      <w:pPr>
        <w:pStyle w:val="BodyText"/>
        <w:spacing w:before="4"/>
        <w:rPr>
          <w:sz w:val="24"/>
        </w:rPr>
      </w:pPr>
    </w:p>
    <w:p w14:paraId="6588D078" w14:textId="77777777" w:rsidR="002433A5" w:rsidRDefault="00000000">
      <w:pPr>
        <w:pStyle w:val="BodyText"/>
        <w:spacing w:line="247" w:lineRule="auto"/>
        <w:ind w:left="115" w:right="562" w:hanging="10"/>
      </w:pPr>
      <w:r>
        <w:t>UAHA recognizes that there are circumstances outside the control of all participants that may necessitate a mid-season release. These should be limited to injury, severe illness, family relocation (if located in-state), etc. The "cost" of a player mid-season</w:t>
      </w:r>
      <w:r>
        <w:rPr>
          <w:spacing w:val="-4"/>
        </w:rPr>
        <w:t xml:space="preserve"> </w:t>
      </w:r>
      <w:r>
        <w:t>release</w:t>
      </w:r>
      <w:r>
        <w:rPr>
          <w:spacing w:val="-3"/>
        </w:rPr>
        <w:t xml:space="preserve"> </w:t>
      </w:r>
      <w:r>
        <w:t>shall be</w:t>
      </w:r>
      <w:r>
        <w:rPr>
          <w:spacing w:val="-3"/>
        </w:rPr>
        <w:t xml:space="preserve"> </w:t>
      </w:r>
      <w:r>
        <w:t>fair and</w:t>
      </w:r>
      <w:r>
        <w:rPr>
          <w:spacing w:val="-1"/>
        </w:rPr>
        <w:t xml:space="preserve"> </w:t>
      </w:r>
      <w:r>
        <w:t>reasonable</w:t>
      </w:r>
      <w:r>
        <w:rPr>
          <w:spacing w:val="-1"/>
        </w:rPr>
        <w:t xml:space="preserve"> </w:t>
      </w:r>
      <w:r>
        <w:t>and</w:t>
      </w:r>
      <w:r>
        <w:rPr>
          <w:spacing w:val="-4"/>
        </w:rPr>
        <w:t xml:space="preserve"> </w:t>
      </w:r>
      <w:r>
        <w:t>must comply</w:t>
      </w:r>
      <w:r>
        <w:rPr>
          <w:spacing w:val="-1"/>
        </w:rPr>
        <w:t xml:space="preserve"> </w:t>
      </w:r>
      <w:r>
        <w:t>with</w:t>
      </w:r>
      <w:r>
        <w:rPr>
          <w:spacing w:val="-4"/>
        </w:rPr>
        <w:t xml:space="preserve"> </w:t>
      </w:r>
      <w:r>
        <w:t>the</w:t>
      </w:r>
      <w:r>
        <w:rPr>
          <w:spacing w:val="-3"/>
        </w:rPr>
        <w:t xml:space="preserve"> </w:t>
      </w:r>
      <w:r>
        <w:t>terms</w:t>
      </w:r>
      <w:r>
        <w:rPr>
          <w:spacing w:val="-1"/>
        </w:rPr>
        <w:t xml:space="preserve"> </w:t>
      </w:r>
      <w:r>
        <w:t>of</w:t>
      </w:r>
      <w:r>
        <w:rPr>
          <w:spacing w:val="-3"/>
        </w:rPr>
        <w:t xml:space="preserve"> </w:t>
      </w:r>
      <w:r>
        <w:t>the</w:t>
      </w:r>
      <w:r>
        <w:rPr>
          <w:spacing w:val="-1"/>
        </w:rPr>
        <w:t xml:space="preserve"> </w:t>
      </w:r>
      <w:r>
        <w:t>player</w:t>
      </w:r>
      <w:r>
        <w:rPr>
          <w:spacing w:val="-3"/>
        </w:rPr>
        <w:t xml:space="preserve"> </w:t>
      </w:r>
      <w:r>
        <w:t>contract,</w:t>
      </w:r>
      <w:r>
        <w:rPr>
          <w:spacing w:val="-1"/>
        </w:rPr>
        <w:t xml:space="preserve"> </w:t>
      </w:r>
      <w:r>
        <w:t>and</w:t>
      </w:r>
      <w:r>
        <w:rPr>
          <w:spacing w:val="-1"/>
        </w:rPr>
        <w:t xml:space="preserve"> </w:t>
      </w:r>
      <w:r>
        <w:t>at</w:t>
      </w:r>
      <w:r>
        <w:rPr>
          <w:spacing w:val="-3"/>
        </w:rPr>
        <w:t xml:space="preserve"> </w:t>
      </w:r>
      <w:r>
        <w:t>no</w:t>
      </w:r>
      <w:r>
        <w:rPr>
          <w:spacing w:val="-1"/>
        </w:rPr>
        <w:t xml:space="preserve"> </w:t>
      </w:r>
      <w:r>
        <w:t>time</w:t>
      </w:r>
      <w:r>
        <w:rPr>
          <w:spacing w:val="-3"/>
        </w:rPr>
        <w:t xml:space="preserve"> </w:t>
      </w:r>
      <w:r>
        <w:t>shall the amount exceed a player’s full-season contractual commitment, plus team fees and expenses.</w:t>
      </w:r>
      <w:r>
        <w:rPr>
          <w:spacing w:val="40"/>
        </w:rPr>
        <w:t xml:space="preserve"> </w:t>
      </w:r>
      <w:r>
        <w:t>Mid-season departures for any other reason,</w:t>
      </w:r>
      <w:r>
        <w:rPr>
          <w:spacing w:val="-2"/>
        </w:rPr>
        <w:t xml:space="preserve"> </w:t>
      </w:r>
      <w:r>
        <w:t>or no</w:t>
      </w:r>
      <w:r>
        <w:rPr>
          <w:spacing w:val="-2"/>
        </w:rPr>
        <w:t xml:space="preserve"> </w:t>
      </w:r>
      <w:r>
        <w:t>reason, will</w:t>
      </w:r>
      <w:r>
        <w:rPr>
          <w:spacing w:val="-1"/>
        </w:rPr>
        <w:t xml:space="preserve"> </w:t>
      </w:r>
      <w:r>
        <w:t>be considered “discretionary” and</w:t>
      </w:r>
      <w:r>
        <w:rPr>
          <w:spacing w:val="-2"/>
        </w:rPr>
        <w:t xml:space="preserve"> </w:t>
      </w:r>
      <w:r>
        <w:t>any</w:t>
      </w:r>
      <w:r>
        <w:rPr>
          <w:spacing w:val="-2"/>
        </w:rPr>
        <w:t xml:space="preserve"> </w:t>
      </w:r>
      <w:r>
        <w:t>amount of refund will be</w:t>
      </w:r>
      <w:r>
        <w:rPr>
          <w:spacing w:val="-1"/>
        </w:rPr>
        <w:t xml:space="preserve"> </w:t>
      </w:r>
      <w:r>
        <w:t>determined by</w:t>
      </w:r>
      <w:r>
        <w:rPr>
          <w:spacing w:val="-2"/>
        </w:rPr>
        <w:t xml:space="preserve"> </w:t>
      </w:r>
      <w:r>
        <w:t>the Member Association. The request for release must be in writing and must be submitted to their association president. The home association releasing the player must provide a written release before the player can skate with another association.</w:t>
      </w:r>
    </w:p>
    <w:p w14:paraId="6588D079" w14:textId="77777777" w:rsidR="002433A5" w:rsidRDefault="002433A5">
      <w:pPr>
        <w:pStyle w:val="BodyText"/>
        <w:spacing w:before="8"/>
        <w:rPr>
          <w:sz w:val="24"/>
        </w:rPr>
      </w:pPr>
    </w:p>
    <w:p w14:paraId="6588D07A" w14:textId="77777777" w:rsidR="002433A5" w:rsidRDefault="00000000">
      <w:pPr>
        <w:pStyle w:val="Heading6"/>
      </w:pPr>
      <w:bookmarkStart w:id="33" w:name="Team_Rosters"/>
      <w:bookmarkEnd w:id="33"/>
      <w:r>
        <w:rPr>
          <w:color w:val="FF0000"/>
        </w:rPr>
        <w:t>Team</w:t>
      </w:r>
      <w:r>
        <w:rPr>
          <w:color w:val="FF0000"/>
          <w:spacing w:val="-2"/>
        </w:rPr>
        <w:t xml:space="preserve"> Rosters</w:t>
      </w:r>
    </w:p>
    <w:p w14:paraId="6588D07B" w14:textId="77777777" w:rsidR="002433A5" w:rsidRDefault="00000000">
      <w:pPr>
        <w:pStyle w:val="BodyText"/>
        <w:spacing w:before="20" w:line="247" w:lineRule="auto"/>
        <w:ind w:left="115" w:right="578" w:hanging="10"/>
      </w:pPr>
      <w:r>
        <w:t>USA</w:t>
      </w:r>
      <w:r>
        <w:rPr>
          <w:spacing w:val="-3"/>
        </w:rPr>
        <w:t xml:space="preserve"> </w:t>
      </w:r>
      <w:r>
        <w:t>Hockey</w:t>
      </w:r>
      <w:r>
        <w:rPr>
          <w:spacing w:val="-2"/>
        </w:rPr>
        <w:t xml:space="preserve"> </w:t>
      </w:r>
      <w:r>
        <w:t>and</w:t>
      </w:r>
      <w:r>
        <w:rPr>
          <w:spacing w:val="-2"/>
        </w:rPr>
        <w:t xml:space="preserve"> </w:t>
      </w:r>
      <w:r>
        <w:t>UAHA</w:t>
      </w:r>
      <w:r>
        <w:rPr>
          <w:spacing w:val="-3"/>
        </w:rPr>
        <w:t xml:space="preserve"> </w:t>
      </w:r>
      <w:r>
        <w:t>only</w:t>
      </w:r>
      <w:r>
        <w:rPr>
          <w:spacing w:val="-2"/>
        </w:rPr>
        <w:t xml:space="preserve"> </w:t>
      </w:r>
      <w:r>
        <w:t>recognizes</w:t>
      </w:r>
      <w:r>
        <w:rPr>
          <w:spacing w:val="-2"/>
        </w:rPr>
        <w:t xml:space="preserve"> </w:t>
      </w:r>
      <w:r>
        <w:t>youth</w:t>
      </w:r>
      <w:r>
        <w:rPr>
          <w:spacing w:val="-5"/>
        </w:rPr>
        <w:t xml:space="preserve"> </w:t>
      </w:r>
      <w:r>
        <w:t>teams</w:t>
      </w:r>
      <w:r>
        <w:rPr>
          <w:spacing w:val="-4"/>
        </w:rPr>
        <w:t xml:space="preserve"> </w:t>
      </w:r>
      <w:r>
        <w:t>classified</w:t>
      </w:r>
      <w:r>
        <w:rPr>
          <w:spacing w:val="-2"/>
        </w:rPr>
        <w:t xml:space="preserve"> </w:t>
      </w:r>
      <w:r>
        <w:t>as</w:t>
      </w:r>
      <w:r>
        <w:rPr>
          <w:spacing w:val="-2"/>
        </w:rPr>
        <w:t xml:space="preserve"> </w:t>
      </w:r>
      <w:r>
        <w:t>Tier</w:t>
      </w:r>
      <w:r>
        <w:rPr>
          <w:spacing w:val="-1"/>
        </w:rPr>
        <w:t xml:space="preserve"> </w:t>
      </w:r>
      <w:r>
        <w:t>I,</w:t>
      </w:r>
      <w:r>
        <w:rPr>
          <w:spacing w:val="-2"/>
        </w:rPr>
        <w:t xml:space="preserve"> </w:t>
      </w:r>
      <w:r>
        <w:t>Tier</w:t>
      </w:r>
      <w:r>
        <w:rPr>
          <w:spacing w:val="-1"/>
        </w:rPr>
        <w:t xml:space="preserve"> </w:t>
      </w:r>
      <w:r>
        <w:t>II,</w:t>
      </w:r>
      <w:r>
        <w:rPr>
          <w:spacing w:val="-2"/>
        </w:rPr>
        <w:t xml:space="preserve"> </w:t>
      </w:r>
      <w:r>
        <w:t>and</w:t>
      </w:r>
      <w:r>
        <w:rPr>
          <w:spacing w:val="-2"/>
        </w:rPr>
        <w:t xml:space="preserve"> </w:t>
      </w:r>
      <w:r>
        <w:t>House/Rec,</w:t>
      </w:r>
      <w:r>
        <w:rPr>
          <w:spacing w:val="-2"/>
        </w:rPr>
        <w:t xml:space="preserve"> </w:t>
      </w:r>
      <w:r>
        <w:t>which</w:t>
      </w:r>
      <w:r>
        <w:rPr>
          <w:spacing w:val="-2"/>
        </w:rPr>
        <w:t xml:space="preserve"> </w:t>
      </w:r>
      <w:r>
        <w:t>in</w:t>
      </w:r>
      <w:r>
        <w:rPr>
          <w:spacing w:val="-5"/>
        </w:rPr>
        <w:t xml:space="preserve"> </w:t>
      </w:r>
      <w:r>
        <w:t>no</w:t>
      </w:r>
      <w:r>
        <w:rPr>
          <w:spacing w:val="-2"/>
        </w:rPr>
        <w:t xml:space="preserve"> </w:t>
      </w:r>
      <w:r>
        <w:t>way</w:t>
      </w:r>
      <w:r>
        <w:rPr>
          <w:spacing w:val="-2"/>
        </w:rPr>
        <w:t xml:space="preserve"> </w:t>
      </w:r>
      <w:r>
        <w:t>refers to any AAA, Prep, AA, A, or B team levels. In addition, USAH and UAHA no longer recognize Mite, Squirt, Peewee, Bantam, or Midget Divisions. Youth and Girls Divisions will now be referred to as 8U, 10U, 12U, 14U, 15 (Tier I only),16U, and</w:t>
      </w:r>
      <w:r>
        <w:rPr>
          <w:spacing w:val="-2"/>
        </w:rPr>
        <w:t xml:space="preserve"> </w:t>
      </w:r>
      <w:r>
        <w:t>18U for Youth or 19U for Girls. Registration with USA Hockey</w:t>
      </w:r>
      <w:r>
        <w:rPr>
          <w:spacing w:val="-2"/>
        </w:rPr>
        <w:t xml:space="preserve"> </w:t>
      </w:r>
      <w:r>
        <w:t>is</w:t>
      </w:r>
      <w:r>
        <w:rPr>
          <w:spacing w:val="-1"/>
        </w:rPr>
        <w:t xml:space="preserve"> </w:t>
      </w:r>
      <w:r>
        <w:t>a two-step process whereby</w:t>
      </w:r>
      <w:r>
        <w:rPr>
          <w:spacing w:val="-2"/>
        </w:rPr>
        <w:t xml:space="preserve"> </w:t>
      </w:r>
      <w:r>
        <w:t>individual players register online to generate a player registration certificate and number, which is then provided to the local association registrar as the first step.</w:t>
      </w:r>
      <w:r>
        <w:rPr>
          <w:spacing w:val="40"/>
        </w:rPr>
        <w:t xml:space="preserve"> </w:t>
      </w:r>
      <w:r>
        <w:t>The second step is for the association registrar to “claim” the player by creating a form 1T roster with the player included in the USAH Portal.</w:t>
      </w:r>
      <w:r>
        <w:rPr>
          <w:spacing w:val="40"/>
        </w:rPr>
        <w:t xml:space="preserve"> </w:t>
      </w:r>
      <w:r>
        <w:t xml:space="preserve">Registration is only completed when both steps are </w:t>
      </w:r>
      <w:r>
        <w:rPr>
          <w:spacing w:val="-2"/>
        </w:rPr>
        <w:t>completed.</w:t>
      </w:r>
    </w:p>
    <w:p w14:paraId="6588D07C" w14:textId="77777777" w:rsidR="002433A5" w:rsidRDefault="002433A5">
      <w:pPr>
        <w:pStyle w:val="BodyText"/>
        <w:spacing w:before="9"/>
        <w:rPr>
          <w:sz w:val="24"/>
        </w:rPr>
      </w:pPr>
    </w:p>
    <w:p w14:paraId="6588D07D" w14:textId="77777777" w:rsidR="002433A5" w:rsidRDefault="00000000">
      <w:pPr>
        <w:pStyle w:val="BodyText"/>
        <w:ind w:left="105"/>
      </w:pPr>
      <w:r>
        <w:t>Some</w:t>
      </w:r>
      <w:r>
        <w:rPr>
          <w:spacing w:val="-7"/>
        </w:rPr>
        <w:t xml:space="preserve"> </w:t>
      </w:r>
      <w:r>
        <w:t>rules</w:t>
      </w:r>
      <w:r>
        <w:rPr>
          <w:spacing w:val="-2"/>
        </w:rPr>
        <w:t xml:space="preserve"> </w:t>
      </w:r>
      <w:r>
        <w:t>and</w:t>
      </w:r>
      <w:r>
        <w:rPr>
          <w:spacing w:val="-3"/>
        </w:rPr>
        <w:t xml:space="preserve"> </w:t>
      </w:r>
      <w:r>
        <w:t>guidelines</w:t>
      </w:r>
      <w:r>
        <w:rPr>
          <w:spacing w:val="-4"/>
        </w:rPr>
        <w:t xml:space="preserve"> </w:t>
      </w:r>
      <w:r>
        <w:t>are</w:t>
      </w:r>
      <w:r>
        <w:rPr>
          <w:spacing w:val="-3"/>
        </w:rPr>
        <w:t xml:space="preserve"> </w:t>
      </w:r>
      <w:r>
        <w:t>provided</w:t>
      </w:r>
      <w:r>
        <w:rPr>
          <w:spacing w:val="-5"/>
        </w:rPr>
        <w:t xml:space="preserve"> </w:t>
      </w:r>
      <w:r>
        <w:t>below</w:t>
      </w:r>
      <w:r>
        <w:rPr>
          <w:spacing w:val="-4"/>
        </w:rPr>
        <w:t xml:space="preserve"> </w:t>
      </w:r>
      <w:r>
        <w:t>for</w:t>
      </w:r>
      <w:r>
        <w:rPr>
          <w:spacing w:val="-2"/>
        </w:rPr>
        <w:t xml:space="preserve"> </w:t>
      </w:r>
      <w:r>
        <w:t>the</w:t>
      </w:r>
      <w:r>
        <w:rPr>
          <w:spacing w:val="-4"/>
        </w:rPr>
        <w:t xml:space="preserve"> </w:t>
      </w:r>
      <w:r>
        <w:t>purpose</w:t>
      </w:r>
      <w:r>
        <w:rPr>
          <w:spacing w:val="-2"/>
        </w:rPr>
        <w:t xml:space="preserve"> </w:t>
      </w:r>
      <w:r>
        <w:t>of</w:t>
      </w:r>
      <w:r>
        <w:rPr>
          <w:spacing w:val="-5"/>
        </w:rPr>
        <w:t xml:space="preserve"> </w:t>
      </w:r>
      <w:r>
        <w:t>registering</w:t>
      </w:r>
      <w:r>
        <w:rPr>
          <w:spacing w:val="-2"/>
        </w:rPr>
        <w:t xml:space="preserve"> teams.</w:t>
      </w:r>
    </w:p>
    <w:p w14:paraId="6588D07E" w14:textId="77777777" w:rsidR="002433A5" w:rsidRDefault="00000000">
      <w:pPr>
        <w:pStyle w:val="ListParagraph"/>
        <w:numPr>
          <w:ilvl w:val="0"/>
          <w:numId w:val="42"/>
        </w:numPr>
        <w:tabs>
          <w:tab w:val="left" w:pos="839"/>
          <w:tab w:val="left" w:pos="840"/>
        </w:tabs>
        <w:spacing w:before="14"/>
      </w:pPr>
      <w:r>
        <w:t>No</w:t>
      </w:r>
      <w:r>
        <w:rPr>
          <w:spacing w:val="-5"/>
        </w:rPr>
        <w:t xml:space="preserve"> </w:t>
      </w:r>
      <w:r>
        <w:t>male</w:t>
      </w:r>
      <w:r>
        <w:rPr>
          <w:spacing w:val="-2"/>
        </w:rPr>
        <w:t xml:space="preserve"> </w:t>
      </w:r>
      <w:r>
        <w:t>player</w:t>
      </w:r>
      <w:r>
        <w:rPr>
          <w:spacing w:val="-3"/>
        </w:rPr>
        <w:t xml:space="preserve"> </w:t>
      </w:r>
      <w:r>
        <w:t>may</w:t>
      </w:r>
      <w:r>
        <w:rPr>
          <w:spacing w:val="-2"/>
        </w:rPr>
        <w:t xml:space="preserve"> </w:t>
      </w:r>
      <w:r>
        <w:t>be</w:t>
      </w:r>
      <w:r>
        <w:rPr>
          <w:spacing w:val="-3"/>
        </w:rPr>
        <w:t xml:space="preserve"> </w:t>
      </w:r>
      <w:r>
        <w:t>rostered</w:t>
      </w:r>
      <w:r>
        <w:rPr>
          <w:spacing w:val="-4"/>
        </w:rPr>
        <w:t xml:space="preserve"> </w:t>
      </w:r>
      <w:r>
        <w:t>on</w:t>
      </w:r>
      <w:r>
        <w:rPr>
          <w:spacing w:val="-2"/>
        </w:rPr>
        <w:t xml:space="preserve"> </w:t>
      </w:r>
      <w:r>
        <w:t>more</w:t>
      </w:r>
      <w:r>
        <w:rPr>
          <w:spacing w:val="-4"/>
        </w:rPr>
        <w:t xml:space="preserve"> </w:t>
      </w:r>
      <w:r>
        <w:t>than</w:t>
      </w:r>
      <w:r>
        <w:rPr>
          <w:spacing w:val="-2"/>
        </w:rPr>
        <w:t xml:space="preserve"> </w:t>
      </w:r>
      <w:r>
        <w:t>one</w:t>
      </w:r>
      <w:r>
        <w:rPr>
          <w:spacing w:val="-2"/>
        </w:rPr>
        <w:t xml:space="preserve"> </w:t>
      </w:r>
      <w:r>
        <w:t>Tier</w:t>
      </w:r>
      <w:r>
        <w:rPr>
          <w:spacing w:val="-4"/>
        </w:rPr>
        <w:t xml:space="preserve"> </w:t>
      </w:r>
      <w:r>
        <w:t>team</w:t>
      </w:r>
      <w:r>
        <w:rPr>
          <w:spacing w:val="-1"/>
        </w:rPr>
        <w:t xml:space="preserve"> </w:t>
      </w:r>
      <w:r>
        <w:t>at</w:t>
      </w:r>
      <w:r>
        <w:rPr>
          <w:spacing w:val="-1"/>
        </w:rPr>
        <w:t xml:space="preserve"> </w:t>
      </w:r>
      <w:r>
        <w:t>the</w:t>
      </w:r>
      <w:r>
        <w:rPr>
          <w:spacing w:val="-2"/>
        </w:rPr>
        <w:t xml:space="preserve"> </w:t>
      </w:r>
      <w:r>
        <w:t>same</w:t>
      </w:r>
      <w:r>
        <w:rPr>
          <w:spacing w:val="-2"/>
        </w:rPr>
        <w:t xml:space="preserve"> time.</w:t>
      </w:r>
    </w:p>
    <w:p w14:paraId="6588D07F" w14:textId="77777777" w:rsidR="002433A5" w:rsidRDefault="00000000">
      <w:pPr>
        <w:pStyle w:val="ListParagraph"/>
        <w:numPr>
          <w:ilvl w:val="0"/>
          <w:numId w:val="42"/>
        </w:numPr>
        <w:tabs>
          <w:tab w:val="left" w:pos="839"/>
          <w:tab w:val="left" w:pos="840"/>
        </w:tabs>
        <w:spacing w:before="13" w:line="247" w:lineRule="auto"/>
        <w:ind w:left="839" w:right="556"/>
      </w:pPr>
      <w:r>
        <w:t>Female</w:t>
      </w:r>
      <w:r>
        <w:rPr>
          <w:spacing w:val="-2"/>
        </w:rPr>
        <w:t xml:space="preserve"> </w:t>
      </w:r>
      <w:r>
        <w:t>players</w:t>
      </w:r>
      <w:r>
        <w:rPr>
          <w:spacing w:val="-2"/>
        </w:rPr>
        <w:t xml:space="preserve"> </w:t>
      </w:r>
      <w:r>
        <w:t>may</w:t>
      </w:r>
      <w:r>
        <w:rPr>
          <w:spacing w:val="-2"/>
        </w:rPr>
        <w:t xml:space="preserve"> </w:t>
      </w:r>
      <w:r>
        <w:t>be</w:t>
      </w:r>
      <w:r>
        <w:rPr>
          <w:spacing w:val="-4"/>
        </w:rPr>
        <w:t xml:space="preserve"> </w:t>
      </w:r>
      <w:r>
        <w:t>rostered</w:t>
      </w:r>
      <w:r>
        <w:rPr>
          <w:spacing w:val="-5"/>
        </w:rPr>
        <w:t xml:space="preserve"> </w:t>
      </w:r>
      <w:r>
        <w:t>on</w:t>
      </w:r>
      <w:r>
        <w:rPr>
          <w:spacing w:val="-2"/>
        </w:rPr>
        <w:t xml:space="preserve"> </w:t>
      </w:r>
      <w:r>
        <w:t>a</w:t>
      </w:r>
      <w:r>
        <w:rPr>
          <w:spacing w:val="-2"/>
        </w:rPr>
        <w:t xml:space="preserve"> </w:t>
      </w:r>
      <w:r>
        <w:t>single</w:t>
      </w:r>
      <w:r>
        <w:rPr>
          <w:spacing w:val="-2"/>
        </w:rPr>
        <w:t xml:space="preserve"> </w:t>
      </w:r>
      <w:r>
        <w:t>Tier</w:t>
      </w:r>
      <w:r>
        <w:rPr>
          <w:spacing w:val="-1"/>
        </w:rPr>
        <w:t xml:space="preserve"> </w:t>
      </w:r>
      <w:r>
        <w:t>II,</w:t>
      </w:r>
      <w:r>
        <w:rPr>
          <w:spacing w:val="-2"/>
        </w:rPr>
        <w:t xml:space="preserve"> </w:t>
      </w:r>
      <w:r>
        <w:t>Travel</w:t>
      </w:r>
      <w:r>
        <w:rPr>
          <w:spacing w:val="-1"/>
        </w:rPr>
        <w:t xml:space="preserve"> </w:t>
      </w:r>
      <w:r>
        <w:t>and/or</w:t>
      </w:r>
      <w:r>
        <w:rPr>
          <w:spacing w:val="-1"/>
        </w:rPr>
        <w:t xml:space="preserve"> </w:t>
      </w:r>
      <w:r>
        <w:t>House/Rec</w:t>
      </w:r>
      <w:r>
        <w:rPr>
          <w:spacing w:val="-2"/>
        </w:rPr>
        <w:t xml:space="preserve"> </w:t>
      </w:r>
      <w:r>
        <w:t>rosters</w:t>
      </w:r>
      <w:r>
        <w:rPr>
          <w:spacing w:val="-2"/>
        </w:rPr>
        <w:t xml:space="preserve"> </w:t>
      </w:r>
      <w:r>
        <w:t>at</w:t>
      </w:r>
      <w:r>
        <w:rPr>
          <w:spacing w:val="-1"/>
        </w:rPr>
        <w:t xml:space="preserve"> </w:t>
      </w:r>
      <w:r>
        <w:t>the</w:t>
      </w:r>
      <w:r>
        <w:rPr>
          <w:spacing w:val="-2"/>
        </w:rPr>
        <w:t xml:space="preserve"> </w:t>
      </w:r>
      <w:r>
        <w:t>same</w:t>
      </w:r>
      <w:r>
        <w:rPr>
          <w:spacing w:val="-2"/>
        </w:rPr>
        <w:t xml:space="preserve"> </w:t>
      </w:r>
      <w:r>
        <w:t>time.</w:t>
      </w:r>
      <w:r>
        <w:rPr>
          <w:spacing w:val="-2"/>
        </w:rPr>
        <w:t xml:space="preserve"> </w:t>
      </w:r>
      <w:r>
        <w:t>See</w:t>
      </w:r>
      <w:r>
        <w:rPr>
          <w:spacing w:val="-4"/>
        </w:rPr>
        <w:t xml:space="preserve"> </w:t>
      </w:r>
      <w:r>
        <w:t>detailed rules for female participation herein.</w:t>
      </w:r>
    </w:p>
    <w:p w14:paraId="6588D080" w14:textId="77777777" w:rsidR="002433A5" w:rsidRDefault="00000000">
      <w:pPr>
        <w:pStyle w:val="ListParagraph"/>
        <w:numPr>
          <w:ilvl w:val="0"/>
          <w:numId w:val="42"/>
        </w:numPr>
        <w:tabs>
          <w:tab w:val="left" w:pos="839"/>
          <w:tab w:val="left" w:pos="840"/>
        </w:tabs>
        <w:spacing w:before="7" w:line="247" w:lineRule="auto"/>
        <w:ind w:right="601"/>
      </w:pPr>
      <w:r>
        <w:t>Male</w:t>
      </w:r>
      <w:r>
        <w:rPr>
          <w:spacing w:val="-2"/>
        </w:rPr>
        <w:t xml:space="preserve"> </w:t>
      </w:r>
      <w:r>
        <w:t>Players</w:t>
      </w:r>
      <w:r>
        <w:rPr>
          <w:spacing w:val="-4"/>
        </w:rPr>
        <w:t xml:space="preserve"> </w:t>
      </w:r>
      <w:r>
        <w:t>may</w:t>
      </w:r>
      <w:r>
        <w:rPr>
          <w:spacing w:val="-2"/>
        </w:rPr>
        <w:t xml:space="preserve"> </w:t>
      </w:r>
      <w:r>
        <w:t>NOT</w:t>
      </w:r>
      <w:r>
        <w:rPr>
          <w:spacing w:val="-3"/>
        </w:rPr>
        <w:t xml:space="preserve"> </w:t>
      </w:r>
      <w:r>
        <w:t>be</w:t>
      </w:r>
      <w:r>
        <w:rPr>
          <w:spacing w:val="-4"/>
        </w:rPr>
        <w:t xml:space="preserve"> </w:t>
      </w:r>
      <w:r>
        <w:t>rostered</w:t>
      </w:r>
      <w:r>
        <w:rPr>
          <w:spacing w:val="-2"/>
        </w:rPr>
        <w:t xml:space="preserve"> </w:t>
      </w:r>
      <w:r>
        <w:t>on</w:t>
      </w:r>
      <w:r>
        <w:rPr>
          <w:spacing w:val="-2"/>
        </w:rPr>
        <w:t xml:space="preserve"> </w:t>
      </w:r>
      <w:r>
        <w:t>Tier</w:t>
      </w:r>
      <w:r>
        <w:rPr>
          <w:spacing w:val="-1"/>
        </w:rPr>
        <w:t xml:space="preserve"> </w:t>
      </w:r>
      <w:r>
        <w:t>and/or</w:t>
      </w:r>
      <w:r>
        <w:rPr>
          <w:spacing w:val="-4"/>
        </w:rPr>
        <w:t xml:space="preserve"> </w:t>
      </w:r>
      <w:r>
        <w:t>Travel</w:t>
      </w:r>
      <w:r>
        <w:rPr>
          <w:spacing w:val="-1"/>
        </w:rPr>
        <w:t xml:space="preserve"> </w:t>
      </w:r>
      <w:r>
        <w:t>and/or</w:t>
      </w:r>
      <w:r>
        <w:rPr>
          <w:spacing w:val="-1"/>
        </w:rPr>
        <w:t xml:space="preserve"> </w:t>
      </w:r>
      <w:r>
        <w:t>House/Rec</w:t>
      </w:r>
      <w:r>
        <w:rPr>
          <w:spacing w:val="-2"/>
        </w:rPr>
        <w:t xml:space="preserve"> </w:t>
      </w:r>
      <w:r>
        <w:t>rosters</w:t>
      </w:r>
      <w:r>
        <w:rPr>
          <w:spacing w:val="-2"/>
        </w:rPr>
        <w:t xml:space="preserve"> </w:t>
      </w:r>
      <w:r>
        <w:t>at</w:t>
      </w:r>
      <w:r>
        <w:rPr>
          <w:spacing w:val="-1"/>
        </w:rPr>
        <w:t xml:space="preserve"> </w:t>
      </w:r>
      <w:r>
        <w:t>the</w:t>
      </w:r>
      <w:r>
        <w:rPr>
          <w:spacing w:val="-2"/>
        </w:rPr>
        <w:t xml:space="preserve"> </w:t>
      </w:r>
      <w:r>
        <w:t>same</w:t>
      </w:r>
      <w:r>
        <w:rPr>
          <w:spacing w:val="-2"/>
        </w:rPr>
        <w:t xml:space="preserve"> </w:t>
      </w:r>
      <w:r>
        <w:t>time.</w:t>
      </w:r>
      <w:r>
        <w:rPr>
          <w:spacing w:val="-2"/>
        </w:rPr>
        <w:t xml:space="preserve"> </w:t>
      </w:r>
      <w:r>
        <w:t>See</w:t>
      </w:r>
      <w:r>
        <w:rPr>
          <w:spacing w:val="-4"/>
        </w:rPr>
        <w:t xml:space="preserve"> </w:t>
      </w:r>
      <w:r>
        <w:t>detailed rules for team rostering herein.</w:t>
      </w:r>
    </w:p>
    <w:p w14:paraId="6588D081" w14:textId="77777777" w:rsidR="002433A5" w:rsidRDefault="00000000">
      <w:pPr>
        <w:pStyle w:val="ListParagraph"/>
        <w:numPr>
          <w:ilvl w:val="0"/>
          <w:numId w:val="42"/>
        </w:numPr>
        <w:tabs>
          <w:tab w:val="left" w:pos="839"/>
          <w:tab w:val="left" w:pos="840"/>
        </w:tabs>
        <w:spacing w:before="7" w:line="247" w:lineRule="auto"/>
        <w:ind w:right="730"/>
      </w:pPr>
      <w:r>
        <w:t>Tier</w:t>
      </w:r>
      <w:r>
        <w:rPr>
          <w:spacing w:val="-3"/>
        </w:rPr>
        <w:t xml:space="preserve"> </w:t>
      </w:r>
      <w:r>
        <w:t>rosters</w:t>
      </w:r>
      <w:r>
        <w:rPr>
          <w:spacing w:val="-2"/>
        </w:rPr>
        <w:t xml:space="preserve"> </w:t>
      </w:r>
      <w:r>
        <w:t>are</w:t>
      </w:r>
      <w:r>
        <w:rPr>
          <w:spacing w:val="-3"/>
        </w:rPr>
        <w:t xml:space="preserve"> </w:t>
      </w:r>
      <w:r>
        <w:t>final</w:t>
      </w:r>
      <w:r>
        <w:rPr>
          <w:spacing w:val="-3"/>
        </w:rPr>
        <w:t xml:space="preserve"> </w:t>
      </w:r>
      <w:r>
        <w:t>as</w:t>
      </w:r>
      <w:r>
        <w:rPr>
          <w:spacing w:val="-2"/>
        </w:rPr>
        <w:t xml:space="preserve"> </w:t>
      </w:r>
      <w:r>
        <w:t>of</w:t>
      </w:r>
      <w:r>
        <w:rPr>
          <w:spacing w:val="-3"/>
        </w:rPr>
        <w:t xml:space="preserve"> </w:t>
      </w:r>
      <w:r>
        <w:t>December</w:t>
      </w:r>
      <w:r>
        <w:rPr>
          <w:spacing w:val="-3"/>
        </w:rPr>
        <w:t xml:space="preserve"> </w:t>
      </w:r>
      <w:r>
        <w:t>31st</w:t>
      </w:r>
      <w:r>
        <w:rPr>
          <w:spacing w:val="-1"/>
        </w:rPr>
        <w:t xml:space="preserve"> </w:t>
      </w:r>
      <w:r>
        <w:t>(or</w:t>
      </w:r>
      <w:r>
        <w:rPr>
          <w:spacing w:val="-1"/>
        </w:rPr>
        <w:t xml:space="preserve"> </w:t>
      </w:r>
      <w:r>
        <w:t>the</w:t>
      </w:r>
      <w:r>
        <w:rPr>
          <w:spacing w:val="-2"/>
        </w:rPr>
        <w:t xml:space="preserve"> </w:t>
      </w:r>
      <w:r>
        <w:t>earlier</w:t>
      </w:r>
      <w:r>
        <w:rPr>
          <w:spacing w:val="-1"/>
        </w:rPr>
        <w:t xml:space="preserve"> </w:t>
      </w:r>
      <w:r>
        <w:t>date</w:t>
      </w:r>
      <w:r>
        <w:rPr>
          <w:spacing w:val="-3"/>
        </w:rPr>
        <w:t xml:space="preserve"> </w:t>
      </w:r>
      <w:r>
        <w:t>established</w:t>
      </w:r>
      <w:r>
        <w:rPr>
          <w:spacing w:val="-2"/>
        </w:rPr>
        <w:t xml:space="preserve"> </w:t>
      </w:r>
      <w:r>
        <w:t>by</w:t>
      </w:r>
      <w:r>
        <w:rPr>
          <w:spacing w:val="-4"/>
        </w:rPr>
        <w:t xml:space="preserve"> </w:t>
      </w:r>
      <w:r>
        <w:t>the</w:t>
      </w:r>
      <w:r>
        <w:rPr>
          <w:spacing w:val="-3"/>
        </w:rPr>
        <w:t xml:space="preserve"> </w:t>
      </w:r>
      <w:r>
        <w:t>State</w:t>
      </w:r>
      <w:r>
        <w:rPr>
          <w:spacing w:val="-2"/>
        </w:rPr>
        <w:t xml:space="preserve"> </w:t>
      </w:r>
      <w:r>
        <w:t>or</w:t>
      </w:r>
      <w:r>
        <w:rPr>
          <w:spacing w:val="-1"/>
        </w:rPr>
        <w:t xml:space="preserve"> </w:t>
      </w:r>
      <w:r>
        <w:t>District</w:t>
      </w:r>
      <w:r>
        <w:rPr>
          <w:spacing w:val="-1"/>
        </w:rPr>
        <w:t xml:space="preserve"> </w:t>
      </w:r>
      <w:r>
        <w:t>Registrar)</w:t>
      </w:r>
      <w:r>
        <w:rPr>
          <w:spacing w:val="-3"/>
        </w:rPr>
        <w:t xml:space="preserve"> </w:t>
      </w:r>
      <w:r>
        <w:t>(or</w:t>
      </w:r>
      <w:r>
        <w:rPr>
          <w:spacing w:val="-1"/>
        </w:rPr>
        <w:t xml:space="preserve"> </w:t>
      </w:r>
      <w:r>
        <w:t>as otherwise established at the beginning of the season by the State Registrar and/or the District Registrar) of each year per USA Hockey rules.</w:t>
      </w:r>
    </w:p>
    <w:p w14:paraId="6588D082" w14:textId="77777777" w:rsidR="002433A5" w:rsidRDefault="00000000">
      <w:pPr>
        <w:pStyle w:val="ListParagraph"/>
        <w:numPr>
          <w:ilvl w:val="0"/>
          <w:numId w:val="42"/>
        </w:numPr>
        <w:tabs>
          <w:tab w:val="left" w:pos="839"/>
          <w:tab w:val="left" w:pos="840"/>
          <w:tab w:val="left" w:pos="10166"/>
        </w:tabs>
        <w:spacing w:before="8" w:line="247" w:lineRule="auto"/>
        <w:ind w:left="839" w:right="956"/>
      </w:pPr>
      <w:r>
        <w:t>Only 14U, 15 (Tier I only),16U and 18U Youth or 14U, 16U, 19U Girls teams can roster as Tier teams</w:t>
      </w:r>
      <w:r>
        <w:tab/>
        <w:t>;</w:t>
      </w:r>
      <w:r>
        <w:rPr>
          <w:spacing w:val="-14"/>
        </w:rPr>
        <w:t xml:space="preserve"> </w:t>
      </w:r>
      <w:r>
        <w:t>all other age groups (6U, 8U, 10U, 12U) MUST roster as House/Rec.</w:t>
      </w:r>
    </w:p>
    <w:p w14:paraId="6588D083" w14:textId="77777777" w:rsidR="002433A5" w:rsidRDefault="00000000">
      <w:pPr>
        <w:pStyle w:val="ListParagraph"/>
        <w:numPr>
          <w:ilvl w:val="0"/>
          <w:numId w:val="42"/>
        </w:numPr>
        <w:tabs>
          <w:tab w:val="left" w:pos="839"/>
          <w:tab w:val="left" w:pos="840"/>
        </w:tabs>
        <w:spacing w:before="7"/>
        <w:ind w:left="839"/>
      </w:pPr>
      <w:r>
        <w:t>House/Rec</w:t>
      </w:r>
      <w:r>
        <w:rPr>
          <w:spacing w:val="-3"/>
        </w:rPr>
        <w:t xml:space="preserve"> </w:t>
      </w:r>
      <w:r>
        <w:t>rosters</w:t>
      </w:r>
      <w:r>
        <w:rPr>
          <w:spacing w:val="-5"/>
        </w:rPr>
        <w:t xml:space="preserve"> </w:t>
      </w:r>
      <w:r>
        <w:t>may</w:t>
      </w:r>
      <w:r>
        <w:rPr>
          <w:spacing w:val="-2"/>
        </w:rPr>
        <w:t xml:space="preserve"> </w:t>
      </w:r>
      <w:r>
        <w:t>be</w:t>
      </w:r>
      <w:r>
        <w:rPr>
          <w:spacing w:val="-5"/>
        </w:rPr>
        <w:t xml:space="preserve"> </w:t>
      </w:r>
      <w:r>
        <w:t>subject</w:t>
      </w:r>
      <w:r>
        <w:rPr>
          <w:spacing w:val="-4"/>
        </w:rPr>
        <w:t xml:space="preserve"> </w:t>
      </w:r>
      <w:r>
        <w:t>to</w:t>
      </w:r>
      <w:r>
        <w:rPr>
          <w:spacing w:val="-3"/>
        </w:rPr>
        <w:t xml:space="preserve"> </w:t>
      </w:r>
      <w:r>
        <w:t>change</w:t>
      </w:r>
      <w:r>
        <w:rPr>
          <w:spacing w:val="-4"/>
        </w:rPr>
        <w:t xml:space="preserve"> </w:t>
      </w:r>
      <w:r>
        <w:t>after</w:t>
      </w:r>
      <w:r>
        <w:rPr>
          <w:spacing w:val="-5"/>
        </w:rPr>
        <w:t xml:space="preserve"> </w:t>
      </w:r>
      <w:r>
        <w:t>December</w:t>
      </w:r>
      <w:r>
        <w:rPr>
          <w:spacing w:val="-1"/>
        </w:rPr>
        <w:t xml:space="preserve"> </w:t>
      </w:r>
      <w:r>
        <w:rPr>
          <w:spacing w:val="-4"/>
        </w:rPr>
        <w:t>31</w:t>
      </w:r>
      <w:r>
        <w:rPr>
          <w:spacing w:val="-4"/>
          <w:vertAlign w:val="superscript"/>
        </w:rPr>
        <w:t>st</w:t>
      </w:r>
    </w:p>
    <w:p w14:paraId="6588D084" w14:textId="77777777" w:rsidR="002433A5" w:rsidRDefault="00000000">
      <w:pPr>
        <w:pStyle w:val="ListParagraph"/>
        <w:numPr>
          <w:ilvl w:val="0"/>
          <w:numId w:val="42"/>
        </w:numPr>
        <w:tabs>
          <w:tab w:val="left" w:pos="839"/>
          <w:tab w:val="left" w:pos="840"/>
        </w:tabs>
        <w:spacing w:before="12"/>
        <w:ind w:left="839"/>
      </w:pPr>
      <w:r>
        <w:t>Changes</w:t>
      </w:r>
      <w:r>
        <w:rPr>
          <w:spacing w:val="-7"/>
        </w:rPr>
        <w:t xml:space="preserve"> </w:t>
      </w:r>
      <w:r>
        <w:t>to</w:t>
      </w:r>
      <w:r>
        <w:rPr>
          <w:spacing w:val="-3"/>
        </w:rPr>
        <w:t xml:space="preserve"> </w:t>
      </w:r>
      <w:r>
        <w:t>all</w:t>
      </w:r>
      <w:r>
        <w:rPr>
          <w:spacing w:val="-1"/>
        </w:rPr>
        <w:t xml:space="preserve"> </w:t>
      </w:r>
      <w:r>
        <w:t>rosters</w:t>
      </w:r>
      <w:r>
        <w:rPr>
          <w:spacing w:val="-5"/>
        </w:rPr>
        <w:t xml:space="preserve"> </w:t>
      </w:r>
      <w:r>
        <w:t>must</w:t>
      </w:r>
      <w:r>
        <w:rPr>
          <w:spacing w:val="-4"/>
        </w:rPr>
        <w:t xml:space="preserve"> </w:t>
      </w:r>
      <w:r>
        <w:t>be</w:t>
      </w:r>
      <w:r>
        <w:rPr>
          <w:spacing w:val="-3"/>
        </w:rPr>
        <w:t xml:space="preserve"> </w:t>
      </w:r>
      <w:r>
        <w:t>sent</w:t>
      </w:r>
      <w:r>
        <w:rPr>
          <w:spacing w:val="-1"/>
        </w:rPr>
        <w:t xml:space="preserve"> </w:t>
      </w:r>
      <w:r>
        <w:t>to</w:t>
      </w:r>
      <w:r>
        <w:rPr>
          <w:spacing w:val="-3"/>
        </w:rPr>
        <w:t xml:space="preserve"> </w:t>
      </w:r>
      <w:r>
        <w:t>the</w:t>
      </w:r>
      <w:r>
        <w:rPr>
          <w:spacing w:val="-3"/>
        </w:rPr>
        <w:t xml:space="preserve"> </w:t>
      </w:r>
      <w:r>
        <w:t>State</w:t>
      </w:r>
      <w:r>
        <w:rPr>
          <w:spacing w:val="-2"/>
        </w:rPr>
        <w:t xml:space="preserve"> </w:t>
      </w:r>
      <w:r>
        <w:t>Registrar</w:t>
      </w:r>
      <w:r>
        <w:rPr>
          <w:spacing w:val="-2"/>
        </w:rPr>
        <w:t xml:space="preserve"> </w:t>
      </w:r>
      <w:r>
        <w:t>for</w:t>
      </w:r>
      <w:r>
        <w:rPr>
          <w:spacing w:val="-1"/>
        </w:rPr>
        <w:t xml:space="preserve"> </w:t>
      </w:r>
      <w:r>
        <w:t>review</w:t>
      </w:r>
      <w:r>
        <w:rPr>
          <w:spacing w:val="-4"/>
        </w:rPr>
        <w:t xml:space="preserve"> </w:t>
      </w:r>
      <w:r>
        <w:t>and</w:t>
      </w:r>
      <w:r>
        <w:rPr>
          <w:spacing w:val="-2"/>
        </w:rPr>
        <w:t xml:space="preserve"> </w:t>
      </w:r>
      <w:r>
        <w:t>approval</w:t>
      </w:r>
      <w:r>
        <w:rPr>
          <w:spacing w:val="-5"/>
        </w:rPr>
        <w:t xml:space="preserve"> </w:t>
      </w:r>
      <w:r>
        <w:t>through</w:t>
      </w:r>
      <w:r>
        <w:rPr>
          <w:spacing w:val="-5"/>
        </w:rPr>
        <w:t xml:space="preserve"> </w:t>
      </w:r>
      <w:r>
        <w:t>the</w:t>
      </w:r>
      <w:r>
        <w:rPr>
          <w:spacing w:val="-3"/>
        </w:rPr>
        <w:t xml:space="preserve"> </w:t>
      </w:r>
      <w:r>
        <w:t>USAH</w:t>
      </w:r>
      <w:r>
        <w:rPr>
          <w:spacing w:val="-3"/>
        </w:rPr>
        <w:t xml:space="preserve"> </w:t>
      </w:r>
      <w:r>
        <w:rPr>
          <w:spacing w:val="-2"/>
        </w:rPr>
        <w:t>Portal.</w:t>
      </w:r>
    </w:p>
    <w:p w14:paraId="6588D085" w14:textId="77777777" w:rsidR="002433A5" w:rsidRDefault="00000000">
      <w:pPr>
        <w:pStyle w:val="ListParagraph"/>
        <w:numPr>
          <w:ilvl w:val="0"/>
          <w:numId w:val="42"/>
        </w:numPr>
        <w:tabs>
          <w:tab w:val="left" w:pos="839"/>
          <w:tab w:val="left" w:pos="840"/>
        </w:tabs>
        <w:spacing w:before="14"/>
        <w:ind w:left="839"/>
      </w:pPr>
      <w:r>
        <w:t>All</w:t>
      </w:r>
      <w:r>
        <w:rPr>
          <w:spacing w:val="-2"/>
        </w:rPr>
        <w:t xml:space="preserve"> </w:t>
      </w:r>
      <w:r>
        <w:t>team</w:t>
      </w:r>
      <w:r>
        <w:rPr>
          <w:spacing w:val="-2"/>
        </w:rPr>
        <w:t xml:space="preserve"> </w:t>
      </w:r>
      <w:r>
        <w:t>rosters</w:t>
      </w:r>
      <w:r>
        <w:rPr>
          <w:spacing w:val="-5"/>
        </w:rPr>
        <w:t xml:space="preserve"> </w:t>
      </w:r>
      <w:r>
        <w:t>shall</w:t>
      </w:r>
      <w:r>
        <w:rPr>
          <w:spacing w:val="-5"/>
        </w:rPr>
        <w:t xml:space="preserve"> </w:t>
      </w:r>
      <w:r>
        <w:t>have</w:t>
      </w:r>
      <w:r>
        <w:rPr>
          <w:spacing w:val="-7"/>
        </w:rPr>
        <w:t xml:space="preserve"> </w:t>
      </w:r>
      <w:r>
        <w:t>the</w:t>
      </w:r>
      <w:r>
        <w:rPr>
          <w:spacing w:val="-5"/>
        </w:rPr>
        <w:t xml:space="preserve"> </w:t>
      </w:r>
      <w:r>
        <w:t>minimum</w:t>
      </w:r>
      <w:r>
        <w:rPr>
          <w:spacing w:val="-2"/>
        </w:rPr>
        <w:t xml:space="preserve"> </w:t>
      </w:r>
      <w:r>
        <w:t>number</w:t>
      </w:r>
      <w:r>
        <w:rPr>
          <w:spacing w:val="-1"/>
        </w:rPr>
        <w:t xml:space="preserve"> </w:t>
      </w:r>
      <w:r>
        <w:t>of</w:t>
      </w:r>
      <w:r>
        <w:rPr>
          <w:spacing w:val="-5"/>
        </w:rPr>
        <w:t xml:space="preserve"> </w:t>
      </w:r>
      <w:r>
        <w:t>players</w:t>
      </w:r>
      <w:r>
        <w:rPr>
          <w:spacing w:val="-3"/>
        </w:rPr>
        <w:t xml:space="preserve"> </w:t>
      </w:r>
      <w:r>
        <w:t>detailed</w:t>
      </w:r>
      <w:r>
        <w:rPr>
          <w:spacing w:val="-3"/>
        </w:rPr>
        <w:t xml:space="preserve"> </w:t>
      </w:r>
      <w:r>
        <w:t>under</w:t>
      </w:r>
      <w:r>
        <w:rPr>
          <w:spacing w:val="-2"/>
        </w:rPr>
        <w:t xml:space="preserve"> </w:t>
      </w:r>
      <w:r>
        <w:t>each</w:t>
      </w:r>
      <w:r>
        <w:rPr>
          <w:spacing w:val="-5"/>
        </w:rPr>
        <w:t xml:space="preserve"> </w:t>
      </w:r>
      <w:r>
        <w:t>level</w:t>
      </w:r>
      <w:r>
        <w:rPr>
          <w:spacing w:val="-2"/>
        </w:rPr>
        <w:t xml:space="preserve"> </w:t>
      </w:r>
      <w:r>
        <w:t>of</w:t>
      </w:r>
      <w:r>
        <w:rPr>
          <w:spacing w:val="-2"/>
        </w:rPr>
        <w:t xml:space="preserve"> </w:t>
      </w:r>
      <w:r>
        <w:t>play</w:t>
      </w:r>
      <w:r>
        <w:rPr>
          <w:spacing w:val="-3"/>
        </w:rPr>
        <w:t xml:space="preserve"> </w:t>
      </w:r>
      <w:r>
        <w:t>detailed</w:t>
      </w:r>
      <w:r>
        <w:rPr>
          <w:spacing w:val="-2"/>
        </w:rPr>
        <w:t xml:space="preserve"> herein.</w:t>
      </w:r>
    </w:p>
    <w:p w14:paraId="6588D086" w14:textId="77777777" w:rsidR="002433A5" w:rsidRDefault="00000000">
      <w:pPr>
        <w:pStyle w:val="ListParagraph"/>
        <w:numPr>
          <w:ilvl w:val="0"/>
          <w:numId w:val="42"/>
        </w:numPr>
        <w:tabs>
          <w:tab w:val="left" w:pos="839"/>
          <w:tab w:val="left" w:pos="840"/>
        </w:tabs>
        <w:spacing w:before="13"/>
        <w:ind w:left="839"/>
      </w:pPr>
      <w:r>
        <w:t>Rosters,</w:t>
      </w:r>
      <w:r>
        <w:rPr>
          <w:spacing w:val="-5"/>
        </w:rPr>
        <w:t xml:space="preserve"> </w:t>
      </w:r>
      <w:r>
        <w:t>except</w:t>
      </w:r>
      <w:r>
        <w:rPr>
          <w:spacing w:val="-1"/>
        </w:rPr>
        <w:t xml:space="preserve"> </w:t>
      </w:r>
      <w:r>
        <w:t>for</w:t>
      </w:r>
      <w:r>
        <w:rPr>
          <w:spacing w:val="-4"/>
        </w:rPr>
        <w:t xml:space="preserve"> </w:t>
      </w:r>
      <w:r>
        <w:t>the</w:t>
      </w:r>
      <w:r>
        <w:rPr>
          <w:spacing w:val="-3"/>
        </w:rPr>
        <w:t xml:space="preserve"> </w:t>
      </w:r>
      <w:r>
        <w:t>High</w:t>
      </w:r>
      <w:r>
        <w:rPr>
          <w:spacing w:val="-2"/>
        </w:rPr>
        <w:t xml:space="preserve"> </w:t>
      </w:r>
      <w:r>
        <w:t>School</w:t>
      </w:r>
      <w:r>
        <w:rPr>
          <w:spacing w:val="-1"/>
        </w:rPr>
        <w:t xml:space="preserve"> </w:t>
      </w:r>
      <w:r>
        <w:t>Division,</w:t>
      </w:r>
      <w:r>
        <w:rPr>
          <w:spacing w:val="-3"/>
        </w:rPr>
        <w:t xml:space="preserve"> </w:t>
      </w:r>
      <w:r>
        <w:t>shall</w:t>
      </w:r>
      <w:r>
        <w:rPr>
          <w:spacing w:val="-1"/>
        </w:rPr>
        <w:t xml:space="preserve"> </w:t>
      </w:r>
      <w:r>
        <w:t>have</w:t>
      </w:r>
      <w:r>
        <w:rPr>
          <w:spacing w:val="-2"/>
        </w:rPr>
        <w:t xml:space="preserve"> </w:t>
      </w:r>
      <w:r>
        <w:t>no</w:t>
      </w:r>
      <w:r>
        <w:rPr>
          <w:spacing w:val="-5"/>
        </w:rPr>
        <w:t xml:space="preserve"> </w:t>
      </w:r>
      <w:r>
        <w:t>more</w:t>
      </w:r>
      <w:r>
        <w:rPr>
          <w:spacing w:val="-3"/>
        </w:rPr>
        <w:t xml:space="preserve"> </w:t>
      </w:r>
      <w:r>
        <w:t>than</w:t>
      </w:r>
      <w:r>
        <w:rPr>
          <w:spacing w:val="-2"/>
        </w:rPr>
        <w:t xml:space="preserve"> </w:t>
      </w:r>
      <w:r>
        <w:t>20</w:t>
      </w:r>
      <w:r>
        <w:rPr>
          <w:spacing w:val="-5"/>
        </w:rPr>
        <w:t xml:space="preserve"> </w:t>
      </w:r>
      <w:r>
        <w:t>players</w:t>
      </w:r>
      <w:r>
        <w:rPr>
          <w:spacing w:val="-4"/>
        </w:rPr>
        <w:t xml:space="preserve"> </w:t>
      </w:r>
      <w:r>
        <w:t>(18</w:t>
      </w:r>
      <w:r>
        <w:rPr>
          <w:spacing w:val="-3"/>
        </w:rPr>
        <w:t xml:space="preserve"> </w:t>
      </w:r>
      <w:r>
        <w:t>skaters</w:t>
      </w:r>
      <w:r>
        <w:rPr>
          <w:spacing w:val="-4"/>
        </w:rPr>
        <w:t xml:space="preserve"> </w:t>
      </w:r>
      <w:r>
        <w:t>and</w:t>
      </w:r>
      <w:r>
        <w:rPr>
          <w:spacing w:val="-2"/>
        </w:rPr>
        <w:t xml:space="preserve"> </w:t>
      </w:r>
      <w:r>
        <w:t>2</w:t>
      </w:r>
      <w:r>
        <w:rPr>
          <w:spacing w:val="-5"/>
        </w:rPr>
        <w:t xml:space="preserve"> </w:t>
      </w:r>
      <w:r>
        <w:rPr>
          <w:spacing w:val="-2"/>
        </w:rPr>
        <w:t>goalies).</w:t>
      </w:r>
    </w:p>
    <w:p w14:paraId="6588D087" w14:textId="77777777" w:rsidR="002433A5" w:rsidRDefault="00000000">
      <w:pPr>
        <w:pStyle w:val="ListParagraph"/>
        <w:numPr>
          <w:ilvl w:val="0"/>
          <w:numId w:val="42"/>
        </w:numPr>
        <w:tabs>
          <w:tab w:val="left" w:pos="839"/>
          <w:tab w:val="left" w:pos="840"/>
        </w:tabs>
        <w:spacing w:before="14" w:line="247" w:lineRule="auto"/>
        <w:ind w:left="839" w:right="633"/>
      </w:pPr>
      <w:r>
        <w:t>All teams</w:t>
      </w:r>
      <w:r>
        <w:rPr>
          <w:spacing w:val="-3"/>
        </w:rPr>
        <w:t xml:space="preserve"> </w:t>
      </w:r>
      <w:r>
        <w:t>skating</w:t>
      </w:r>
      <w:r>
        <w:rPr>
          <w:spacing w:val="-4"/>
        </w:rPr>
        <w:t xml:space="preserve"> </w:t>
      </w:r>
      <w:r>
        <w:t>as</w:t>
      </w:r>
      <w:r>
        <w:rPr>
          <w:spacing w:val="-1"/>
        </w:rPr>
        <w:t xml:space="preserve"> </w:t>
      </w:r>
      <w:r>
        <w:t>part of</w:t>
      </w:r>
      <w:r>
        <w:rPr>
          <w:spacing w:val="-3"/>
        </w:rPr>
        <w:t xml:space="preserve"> </w:t>
      </w:r>
      <w:r>
        <w:t>an</w:t>
      </w:r>
      <w:r>
        <w:rPr>
          <w:spacing w:val="-1"/>
        </w:rPr>
        <w:t xml:space="preserve"> </w:t>
      </w:r>
      <w:r>
        <w:t>association</w:t>
      </w:r>
      <w:r>
        <w:rPr>
          <w:spacing w:val="-4"/>
        </w:rPr>
        <w:t xml:space="preserve"> </w:t>
      </w:r>
      <w:r>
        <w:t>must</w:t>
      </w:r>
      <w:r>
        <w:rPr>
          <w:spacing w:val="-2"/>
        </w:rPr>
        <w:t xml:space="preserve"> </w:t>
      </w:r>
      <w:r>
        <w:t>maintain</w:t>
      </w:r>
      <w:r>
        <w:rPr>
          <w:spacing w:val="-1"/>
        </w:rPr>
        <w:t xml:space="preserve"> </w:t>
      </w:r>
      <w:r>
        <w:t>the</w:t>
      </w:r>
      <w:r>
        <w:rPr>
          <w:spacing w:val="-1"/>
        </w:rPr>
        <w:t xml:space="preserve"> </w:t>
      </w:r>
      <w:r>
        <w:t>same</w:t>
      </w:r>
      <w:r>
        <w:rPr>
          <w:spacing w:val="-3"/>
        </w:rPr>
        <w:t xml:space="preserve"> </w:t>
      </w:r>
      <w:r>
        <w:t>visual identity</w:t>
      </w:r>
      <w:r>
        <w:rPr>
          <w:spacing w:val="-4"/>
        </w:rPr>
        <w:t xml:space="preserve"> </w:t>
      </w:r>
      <w:r>
        <w:t>of other</w:t>
      </w:r>
      <w:r>
        <w:rPr>
          <w:spacing w:val="-3"/>
        </w:rPr>
        <w:t xml:space="preserve"> </w:t>
      </w:r>
      <w:r>
        <w:t>teams</w:t>
      </w:r>
      <w:r>
        <w:rPr>
          <w:spacing w:val="-1"/>
        </w:rPr>
        <w:t xml:space="preserve"> </w:t>
      </w:r>
      <w:r>
        <w:t>within</w:t>
      </w:r>
      <w:r>
        <w:rPr>
          <w:spacing w:val="-4"/>
        </w:rPr>
        <w:t xml:space="preserve"> </w:t>
      </w:r>
      <w:r>
        <w:t>that same association and will be referred to by that association’s name. Teams existing prior to the 2017-2018 season having a color and/or logo that is different from the of the rest of the association may continue to use the same jersey, upon approval of the Member Association, up</w:t>
      </w:r>
      <w:r>
        <w:rPr>
          <w:spacing w:val="-1"/>
        </w:rPr>
        <w:t xml:space="preserve"> </w:t>
      </w:r>
      <w:r>
        <w:t>until there is any</w:t>
      </w:r>
      <w:r>
        <w:rPr>
          <w:spacing w:val="-1"/>
        </w:rPr>
        <w:t xml:space="preserve"> </w:t>
      </w:r>
      <w:r>
        <w:t>change in</w:t>
      </w:r>
      <w:r>
        <w:rPr>
          <w:spacing w:val="-1"/>
        </w:rPr>
        <w:t xml:space="preserve"> </w:t>
      </w:r>
      <w:r>
        <w:t>color and/or logo. At that time, the team must return to using the same visual identity as the Member Association.</w:t>
      </w:r>
    </w:p>
    <w:p w14:paraId="6588D088" w14:textId="77777777" w:rsidR="002433A5" w:rsidRDefault="00000000">
      <w:pPr>
        <w:pStyle w:val="ListParagraph"/>
        <w:numPr>
          <w:ilvl w:val="0"/>
          <w:numId w:val="42"/>
        </w:numPr>
        <w:tabs>
          <w:tab w:val="left" w:pos="839"/>
          <w:tab w:val="left" w:pos="840"/>
        </w:tabs>
        <w:spacing w:before="10" w:line="247" w:lineRule="auto"/>
        <w:ind w:left="839" w:right="905"/>
      </w:pPr>
      <w:r>
        <w:t>All</w:t>
      </w:r>
      <w:r>
        <w:rPr>
          <w:spacing w:val="-1"/>
        </w:rPr>
        <w:t xml:space="preserve"> </w:t>
      </w:r>
      <w:r>
        <w:t>coaches</w:t>
      </w:r>
      <w:r>
        <w:rPr>
          <w:spacing w:val="-4"/>
        </w:rPr>
        <w:t xml:space="preserve"> </w:t>
      </w:r>
      <w:r>
        <w:t>must</w:t>
      </w:r>
      <w:r>
        <w:rPr>
          <w:spacing w:val="-1"/>
        </w:rPr>
        <w:t xml:space="preserve"> </w:t>
      </w:r>
      <w:r>
        <w:t>be</w:t>
      </w:r>
      <w:r>
        <w:rPr>
          <w:spacing w:val="-4"/>
        </w:rPr>
        <w:t xml:space="preserve"> </w:t>
      </w:r>
      <w:r>
        <w:t>certified</w:t>
      </w:r>
      <w:r>
        <w:rPr>
          <w:spacing w:val="-2"/>
        </w:rPr>
        <w:t xml:space="preserve"> </w:t>
      </w:r>
      <w:r>
        <w:t>at</w:t>
      </w:r>
      <w:r>
        <w:rPr>
          <w:spacing w:val="-4"/>
        </w:rPr>
        <w:t xml:space="preserve"> </w:t>
      </w:r>
      <w:r>
        <w:t>the</w:t>
      </w:r>
      <w:r>
        <w:rPr>
          <w:spacing w:val="-4"/>
        </w:rPr>
        <w:t xml:space="preserve"> </w:t>
      </w:r>
      <w:r>
        <w:t>appropriate</w:t>
      </w:r>
      <w:r>
        <w:rPr>
          <w:spacing w:val="-2"/>
        </w:rPr>
        <w:t xml:space="preserve"> </w:t>
      </w:r>
      <w:r>
        <w:t>level</w:t>
      </w:r>
      <w:r>
        <w:rPr>
          <w:spacing w:val="-1"/>
        </w:rPr>
        <w:t xml:space="preserve"> </w:t>
      </w:r>
      <w:r>
        <w:t>for</w:t>
      </w:r>
      <w:r>
        <w:rPr>
          <w:spacing w:val="-1"/>
        </w:rPr>
        <w:t xml:space="preserve"> </w:t>
      </w:r>
      <w:r>
        <w:t>the</w:t>
      </w:r>
      <w:r>
        <w:rPr>
          <w:spacing w:val="-2"/>
        </w:rPr>
        <w:t xml:space="preserve"> </w:t>
      </w:r>
      <w:r>
        <w:t>age</w:t>
      </w:r>
      <w:r>
        <w:rPr>
          <w:spacing w:val="-4"/>
        </w:rPr>
        <w:t xml:space="preserve"> </w:t>
      </w:r>
      <w:r>
        <w:t>and</w:t>
      </w:r>
      <w:r>
        <w:rPr>
          <w:spacing w:val="-5"/>
        </w:rPr>
        <w:t xml:space="preserve"> </w:t>
      </w:r>
      <w:r>
        <w:t>classification</w:t>
      </w:r>
      <w:r>
        <w:rPr>
          <w:spacing w:val="-5"/>
        </w:rPr>
        <w:t xml:space="preserve"> </w:t>
      </w:r>
      <w:r>
        <w:t>of</w:t>
      </w:r>
      <w:r>
        <w:rPr>
          <w:spacing w:val="-1"/>
        </w:rPr>
        <w:t xml:space="preserve"> </w:t>
      </w:r>
      <w:r>
        <w:t>their</w:t>
      </w:r>
      <w:r>
        <w:rPr>
          <w:spacing w:val="-1"/>
        </w:rPr>
        <w:t xml:space="preserve"> </w:t>
      </w:r>
      <w:r>
        <w:t>team</w:t>
      </w:r>
      <w:r>
        <w:rPr>
          <w:spacing w:val="-1"/>
        </w:rPr>
        <w:t xml:space="preserve"> </w:t>
      </w:r>
      <w:r>
        <w:t>PRIOR</w:t>
      </w:r>
      <w:r>
        <w:rPr>
          <w:spacing w:val="-3"/>
        </w:rPr>
        <w:t xml:space="preserve"> </w:t>
      </w:r>
      <w:r>
        <w:t>to</w:t>
      </w:r>
      <w:r>
        <w:rPr>
          <w:spacing w:val="-2"/>
        </w:rPr>
        <w:t xml:space="preserve"> </w:t>
      </w:r>
      <w:r>
        <w:t>any practices (on or off ice), games or tournaments.</w:t>
      </w:r>
    </w:p>
    <w:p w14:paraId="6588D089" w14:textId="77777777" w:rsidR="002433A5" w:rsidRDefault="00000000">
      <w:pPr>
        <w:pStyle w:val="ListParagraph"/>
        <w:numPr>
          <w:ilvl w:val="0"/>
          <w:numId w:val="42"/>
        </w:numPr>
        <w:tabs>
          <w:tab w:val="left" w:pos="839"/>
          <w:tab w:val="left" w:pos="840"/>
        </w:tabs>
        <w:spacing w:before="7" w:line="247" w:lineRule="auto"/>
        <w:ind w:left="839" w:right="1009"/>
      </w:pPr>
      <w:r>
        <w:t>All</w:t>
      </w:r>
      <w:r>
        <w:rPr>
          <w:spacing w:val="-1"/>
        </w:rPr>
        <w:t xml:space="preserve"> </w:t>
      </w:r>
      <w:r>
        <w:t>teams</w:t>
      </w:r>
      <w:r>
        <w:rPr>
          <w:spacing w:val="-2"/>
        </w:rPr>
        <w:t xml:space="preserve"> </w:t>
      </w:r>
      <w:r>
        <w:t>are</w:t>
      </w:r>
      <w:r>
        <w:rPr>
          <w:spacing w:val="-4"/>
        </w:rPr>
        <w:t xml:space="preserve"> </w:t>
      </w:r>
      <w:r>
        <w:t>required</w:t>
      </w:r>
      <w:r>
        <w:rPr>
          <w:spacing w:val="-5"/>
        </w:rPr>
        <w:t xml:space="preserve"> </w:t>
      </w:r>
      <w:r>
        <w:t>to</w:t>
      </w:r>
      <w:r>
        <w:rPr>
          <w:spacing w:val="-2"/>
        </w:rPr>
        <w:t xml:space="preserve"> </w:t>
      </w:r>
      <w:r>
        <w:t>have</w:t>
      </w:r>
      <w:r>
        <w:rPr>
          <w:spacing w:val="-2"/>
        </w:rPr>
        <w:t xml:space="preserve"> </w:t>
      </w:r>
      <w:r>
        <w:t>all</w:t>
      </w:r>
      <w:r>
        <w:rPr>
          <w:spacing w:val="-1"/>
        </w:rPr>
        <w:t xml:space="preserve"> </w:t>
      </w:r>
      <w:r>
        <w:t>players,</w:t>
      </w:r>
      <w:r>
        <w:rPr>
          <w:spacing w:val="-5"/>
        </w:rPr>
        <w:t xml:space="preserve"> </w:t>
      </w:r>
      <w:r>
        <w:t>managers</w:t>
      </w:r>
      <w:r>
        <w:rPr>
          <w:spacing w:val="-4"/>
        </w:rPr>
        <w:t xml:space="preserve"> </w:t>
      </w:r>
      <w:r>
        <w:t>and</w:t>
      </w:r>
      <w:r>
        <w:rPr>
          <w:spacing w:val="-2"/>
        </w:rPr>
        <w:t xml:space="preserve"> </w:t>
      </w:r>
      <w:r>
        <w:t>coaches</w:t>
      </w:r>
      <w:r>
        <w:rPr>
          <w:spacing w:val="-4"/>
        </w:rPr>
        <w:t xml:space="preserve"> </w:t>
      </w:r>
      <w:r>
        <w:t>registered</w:t>
      </w:r>
      <w:r>
        <w:rPr>
          <w:spacing w:val="-2"/>
        </w:rPr>
        <w:t xml:space="preserve"> </w:t>
      </w:r>
      <w:r>
        <w:t>with</w:t>
      </w:r>
      <w:r>
        <w:rPr>
          <w:spacing w:val="-2"/>
        </w:rPr>
        <w:t xml:space="preserve"> </w:t>
      </w:r>
      <w:r>
        <w:t>USA</w:t>
      </w:r>
      <w:r>
        <w:rPr>
          <w:spacing w:val="-3"/>
        </w:rPr>
        <w:t xml:space="preserve"> </w:t>
      </w:r>
      <w:r>
        <w:t>Hockey</w:t>
      </w:r>
      <w:r>
        <w:rPr>
          <w:spacing w:val="-2"/>
        </w:rPr>
        <w:t xml:space="preserve"> </w:t>
      </w:r>
      <w:r>
        <w:t>PRIOR</w:t>
      </w:r>
      <w:r>
        <w:rPr>
          <w:spacing w:val="-3"/>
        </w:rPr>
        <w:t xml:space="preserve"> </w:t>
      </w:r>
      <w:r>
        <w:t>to</w:t>
      </w:r>
      <w:r>
        <w:rPr>
          <w:spacing w:val="-2"/>
        </w:rPr>
        <w:t xml:space="preserve"> </w:t>
      </w:r>
      <w:r>
        <w:t>any practices (on or off ice), games or tournaments.</w:t>
      </w:r>
    </w:p>
    <w:p w14:paraId="6588D08A" w14:textId="77777777" w:rsidR="002433A5" w:rsidRDefault="00000000">
      <w:pPr>
        <w:pStyle w:val="ListParagraph"/>
        <w:numPr>
          <w:ilvl w:val="0"/>
          <w:numId w:val="42"/>
        </w:numPr>
        <w:tabs>
          <w:tab w:val="left" w:pos="839"/>
          <w:tab w:val="left" w:pos="840"/>
        </w:tabs>
        <w:spacing w:before="7" w:line="244" w:lineRule="auto"/>
        <w:ind w:left="839" w:right="701"/>
      </w:pPr>
      <w:r>
        <w:t>All</w:t>
      </w:r>
      <w:r>
        <w:rPr>
          <w:spacing w:val="-1"/>
        </w:rPr>
        <w:t xml:space="preserve"> </w:t>
      </w:r>
      <w:r>
        <w:t>Associations</w:t>
      </w:r>
      <w:r>
        <w:rPr>
          <w:spacing w:val="-4"/>
        </w:rPr>
        <w:t xml:space="preserve"> </w:t>
      </w:r>
      <w:r>
        <w:t>must</w:t>
      </w:r>
      <w:r>
        <w:rPr>
          <w:spacing w:val="-1"/>
        </w:rPr>
        <w:t xml:space="preserve"> </w:t>
      </w:r>
      <w:r>
        <w:t>have</w:t>
      </w:r>
      <w:r>
        <w:rPr>
          <w:spacing w:val="-4"/>
        </w:rPr>
        <w:t xml:space="preserve"> </w:t>
      </w:r>
      <w:r>
        <w:t>all</w:t>
      </w:r>
      <w:r>
        <w:rPr>
          <w:spacing w:val="-4"/>
        </w:rPr>
        <w:t xml:space="preserve"> </w:t>
      </w:r>
      <w:r>
        <w:t>coaches,</w:t>
      </w:r>
      <w:r>
        <w:rPr>
          <w:spacing w:val="-2"/>
        </w:rPr>
        <w:t xml:space="preserve"> </w:t>
      </w:r>
      <w:r>
        <w:t>managers</w:t>
      </w:r>
      <w:r>
        <w:rPr>
          <w:spacing w:val="-4"/>
        </w:rPr>
        <w:t xml:space="preserve"> </w:t>
      </w:r>
      <w:r>
        <w:t>and</w:t>
      </w:r>
      <w:r>
        <w:rPr>
          <w:spacing w:val="-5"/>
        </w:rPr>
        <w:t xml:space="preserve"> </w:t>
      </w:r>
      <w:r>
        <w:t>volunteers</w:t>
      </w:r>
      <w:r>
        <w:rPr>
          <w:spacing w:val="-2"/>
        </w:rPr>
        <w:t xml:space="preserve"> </w:t>
      </w:r>
      <w:r>
        <w:t>having</w:t>
      </w:r>
      <w:r>
        <w:rPr>
          <w:spacing w:val="-2"/>
        </w:rPr>
        <w:t xml:space="preserve"> </w:t>
      </w:r>
      <w:r>
        <w:t>direct</w:t>
      </w:r>
      <w:r>
        <w:rPr>
          <w:spacing w:val="-1"/>
        </w:rPr>
        <w:t xml:space="preserve"> </w:t>
      </w:r>
      <w:r>
        <w:t>contact</w:t>
      </w:r>
      <w:r>
        <w:rPr>
          <w:spacing w:val="-1"/>
        </w:rPr>
        <w:t xml:space="preserve"> </w:t>
      </w:r>
      <w:r>
        <w:t>with</w:t>
      </w:r>
      <w:r>
        <w:rPr>
          <w:spacing w:val="-5"/>
        </w:rPr>
        <w:t xml:space="preserve"> </w:t>
      </w:r>
      <w:r>
        <w:t>minor’s</w:t>
      </w:r>
      <w:r>
        <w:rPr>
          <w:spacing w:val="-2"/>
        </w:rPr>
        <w:t xml:space="preserve"> </w:t>
      </w:r>
      <w:r>
        <w:t>background screened and Safe Sport Certified, PRIOR to any contact with the minor players.</w:t>
      </w:r>
    </w:p>
    <w:p w14:paraId="6588D08B" w14:textId="77777777" w:rsidR="002433A5" w:rsidRDefault="002433A5">
      <w:pPr>
        <w:spacing w:line="244" w:lineRule="auto"/>
        <w:sectPr w:rsidR="002433A5">
          <w:pgSz w:w="12240" w:h="15840"/>
          <w:pgMar w:top="1520" w:right="180" w:bottom="960" w:left="600" w:header="763" w:footer="767" w:gutter="0"/>
          <w:cols w:space="720"/>
        </w:sectPr>
      </w:pPr>
    </w:p>
    <w:p w14:paraId="6588D08C" w14:textId="77777777" w:rsidR="002433A5" w:rsidRDefault="002433A5">
      <w:pPr>
        <w:pStyle w:val="BodyText"/>
        <w:spacing w:before="10"/>
        <w:rPr>
          <w:sz w:val="15"/>
        </w:rPr>
      </w:pPr>
    </w:p>
    <w:p w14:paraId="6588D08D" w14:textId="77777777" w:rsidR="002433A5" w:rsidRDefault="00000000">
      <w:pPr>
        <w:pStyle w:val="BodyText"/>
        <w:spacing w:before="92" w:line="259" w:lineRule="auto"/>
        <w:ind w:left="119" w:right="578"/>
      </w:pPr>
      <w:r>
        <w:t>No players may play for a Junior level team and for a Travel or a House/Rec team in the same year.</w:t>
      </w:r>
      <w:r>
        <w:rPr>
          <w:spacing w:val="40"/>
        </w:rPr>
        <w:t xml:space="preserve"> </w:t>
      </w:r>
      <w:r>
        <w:t>If a player plays a game</w:t>
      </w:r>
      <w:r>
        <w:rPr>
          <w:spacing w:val="-3"/>
        </w:rPr>
        <w:t xml:space="preserve"> </w:t>
      </w:r>
      <w:r>
        <w:t>for a</w:t>
      </w:r>
      <w:r>
        <w:rPr>
          <w:spacing w:val="-1"/>
        </w:rPr>
        <w:t xml:space="preserve"> </w:t>
      </w:r>
      <w:r>
        <w:t>Junior</w:t>
      </w:r>
      <w:r>
        <w:rPr>
          <w:spacing w:val="-3"/>
        </w:rPr>
        <w:t xml:space="preserve"> </w:t>
      </w:r>
      <w:r>
        <w:t>team they</w:t>
      </w:r>
      <w:r>
        <w:rPr>
          <w:spacing w:val="-1"/>
        </w:rPr>
        <w:t xml:space="preserve"> </w:t>
      </w:r>
      <w:r>
        <w:t>are</w:t>
      </w:r>
      <w:r>
        <w:rPr>
          <w:spacing w:val="-3"/>
        </w:rPr>
        <w:t xml:space="preserve"> </w:t>
      </w:r>
      <w:r>
        <w:t>ineligible</w:t>
      </w:r>
      <w:r>
        <w:rPr>
          <w:spacing w:val="-3"/>
        </w:rPr>
        <w:t xml:space="preserve"> </w:t>
      </w:r>
      <w:r>
        <w:t>to</w:t>
      </w:r>
      <w:r>
        <w:rPr>
          <w:spacing w:val="-1"/>
        </w:rPr>
        <w:t xml:space="preserve"> </w:t>
      </w:r>
      <w:r>
        <w:t>play</w:t>
      </w:r>
      <w:r>
        <w:rPr>
          <w:spacing w:val="-4"/>
        </w:rPr>
        <w:t xml:space="preserve"> </w:t>
      </w:r>
      <w:r>
        <w:t>for</w:t>
      </w:r>
      <w:r>
        <w:rPr>
          <w:spacing w:val="-3"/>
        </w:rPr>
        <w:t xml:space="preserve"> </w:t>
      </w:r>
      <w:r>
        <w:t>a</w:t>
      </w:r>
      <w:r>
        <w:rPr>
          <w:spacing w:val="-3"/>
        </w:rPr>
        <w:t xml:space="preserve"> </w:t>
      </w:r>
      <w:r>
        <w:t>High</w:t>
      </w:r>
      <w:r>
        <w:rPr>
          <w:spacing w:val="-1"/>
        </w:rPr>
        <w:t xml:space="preserve"> </w:t>
      </w:r>
      <w:r>
        <w:t>School,</w:t>
      </w:r>
      <w:r>
        <w:rPr>
          <w:spacing w:val="-1"/>
        </w:rPr>
        <w:t xml:space="preserve"> </w:t>
      </w:r>
      <w:r>
        <w:t>Travel or a</w:t>
      </w:r>
      <w:r>
        <w:rPr>
          <w:spacing w:val="-1"/>
        </w:rPr>
        <w:t xml:space="preserve"> </w:t>
      </w:r>
      <w:r>
        <w:t>House/Rec</w:t>
      </w:r>
      <w:r>
        <w:rPr>
          <w:spacing w:val="-3"/>
        </w:rPr>
        <w:t xml:space="preserve"> </w:t>
      </w:r>
      <w:r>
        <w:t>team for</w:t>
      </w:r>
      <w:r>
        <w:rPr>
          <w:spacing w:val="-3"/>
        </w:rPr>
        <w:t xml:space="preserve"> </w:t>
      </w:r>
      <w:r>
        <w:t>the</w:t>
      </w:r>
      <w:r>
        <w:rPr>
          <w:spacing w:val="-3"/>
        </w:rPr>
        <w:t xml:space="preserve"> </w:t>
      </w:r>
      <w:r>
        <w:t>remainder of</w:t>
      </w:r>
      <w:r>
        <w:rPr>
          <w:spacing w:val="-3"/>
        </w:rPr>
        <w:t xml:space="preserve"> </w:t>
      </w:r>
      <w:r>
        <w:t xml:space="preserve">the </w:t>
      </w:r>
      <w:r>
        <w:rPr>
          <w:spacing w:val="-2"/>
        </w:rPr>
        <w:t>season.</w:t>
      </w:r>
    </w:p>
    <w:p w14:paraId="6588D08E" w14:textId="77777777" w:rsidR="002433A5" w:rsidRDefault="002433A5">
      <w:pPr>
        <w:pStyle w:val="BodyText"/>
        <w:spacing w:before="7"/>
        <w:rPr>
          <w:sz w:val="23"/>
        </w:rPr>
      </w:pPr>
    </w:p>
    <w:p w14:paraId="6588D08F" w14:textId="77777777" w:rsidR="002433A5" w:rsidRDefault="00000000">
      <w:pPr>
        <w:pStyle w:val="Heading5"/>
        <w:ind w:left="119"/>
      </w:pPr>
      <w:r>
        <w:rPr>
          <w:color w:val="FF0000"/>
        </w:rPr>
        <w:t>COMPETITION</w:t>
      </w:r>
      <w:r>
        <w:rPr>
          <w:color w:val="FF0000"/>
          <w:spacing w:val="-6"/>
        </w:rPr>
        <w:t xml:space="preserve"> </w:t>
      </w:r>
      <w:r>
        <w:rPr>
          <w:color w:val="FF0000"/>
        </w:rPr>
        <w:t>LEVEL</w:t>
      </w:r>
      <w:r>
        <w:rPr>
          <w:color w:val="FF0000"/>
          <w:spacing w:val="-9"/>
        </w:rPr>
        <w:t xml:space="preserve"> </w:t>
      </w:r>
      <w:r>
        <w:rPr>
          <w:color w:val="FF0000"/>
        </w:rPr>
        <w:t>RULES</w:t>
      </w:r>
      <w:r>
        <w:rPr>
          <w:color w:val="FF0000"/>
          <w:spacing w:val="-6"/>
        </w:rPr>
        <w:t xml:space="preserve"> </w:t>
      </w:r>
      <w:r>
        <w:rPr>
          <w:color w:val="FF0000"/>
        </w:rPr>
        <w:t>AND</w:t>
      </w:r>
      <w:r>
        <w:rPr>
          <w:color w:val="FF0000"/>
          <w:spacing w:val="-5"/>
        </w:rPr>
        <w:t xml:space="preserve"> </w:t>
      </w:r>
      <w:r>
        <w:rPr>
          <w:color w:val="FF0000"/>
          <w:spacing w:val="-2"/>
        </w:rPr>
        <w:t>REGULATIONS</w:t>
      </w:r>
    </w:p>
    <w:p w14:paraId="6588D090" w14:textId="77777777" w:rsidR="002433A5" w:rsidRDefault="00000000">
      <w:pPr>
        <w:pStyle w:val="Heading6"/>
        <w:spacing w:before="21"/>
      </w:pPr>
      <w:bookmarkStart w:id="34" w:name="Travel_Hockey_(House_Rec_Rosters)"/>
      <w:bookmarkEnd w:id="34"/>
      <w:r>
        <w:rPr>
          <w:color w:val="FF0000"/>
        </w:rPr>
        <w:t>Travel</w:t>
      </w:r>
      <w:r>
        <w:rPr>
          <w:color w:val="FF0000"/>
          <w:spacing w:val="-3"/>
        </w:rPr>
        <w:t xml:space="preserve"> </w:t>
      </w:r>
      <w:r>
        <w:rPr>
          <w:color w:val="FF0000"/>
          <w:spacing w:val="-2"/>
        </w:rPr>
        <w:t>Hockey</w:t>
      </w:r>
    </w:p>
    <w:p w14:paraId="6588D091" w14:textId="77777777" w:rsidR="002433A5" w:rsidRDefault="00000000">
      <w:pPr>
        <w:pStyle w:val="BodyText"/>
        <w:spacing w:before="21" w:line="247" w:lineRule="auto"/>
        <w:ind w:left="114" w:right="578" w:hanging="10"/>
      </w:pPr>
      <w:r>
        <w:t>All</w:t>
      </w:r>
      <w:r>
        <w:rPr>
          <w:spacing w:val="-1"/>
        </w:rPr>
        <w:t xml:space="preserve"> </w:t>
      </w:r>
      <w:r>
        <w:t>Member</w:t>
      </w:r>
      <w:r>
        <w:rPr>
          <w:spacing w:val="-1"/>
        </w:rPr>
        <w:t xml:space="preserve"> </w:t>
      </w:r>
      <w:r>
        <w:t>Associations,</w:t>
      </w:r>
      <w:r>
        <w:rPr>
          <w:spacing w:val="-5"/>
        </w:rPr>
        <w:t xml:space="preserve"> </w:t>
      </w:r>
      <w:r>
        <w:t>Coaches,</w:t>
      </w:r>
      <w:r>
        <w:rPr>
          <w:spacing w:val="-2"/>
        </w:rPr>
        <w:t xml:space="preserve"> </w:t>
      </w:r>
      <w:r>
        <w:t>Managers</w:t>
      </w:r>
      <w:r>
        <w:rPr>
          <w:spacing w:val="-4"/>
        </w:rPr>
        <w:t xml:space="preserve"> </w:t>
      </w:r>
      <w:r>
        <w:t>&amp;</w:t>
      </w:r>
      <w:r>
        <w:rPr>
          <w:spacing w:val="-1"/>
        </w:rPr>
        <w:t xml:space="preserve"> </w:t>
      </w:r>
      <w:r>
        <w:t>Team</w:t>
      </w:r>
      <w:r>
        <w:rPr>
          <w:spacing w:val="-1"/>
        </w:rPr>
        <w:t xml:space="preserve"> </w:t>
      </w:r>
      <w:r>
        <w:t>Officials</w:t>
      </w:r>
      <w:r>
        <w:rPr>
          <w:spacing w:val="-2"/>
        </w:rPr>
        <w:t xml:space="preserve"> </w:t>
      </w:r>
      <w:r>
        <w:t>within</w:t>
      </w:r>
      <w:r>
        <w:rPr>
          <w:spacing w:val="-2"/>
        </w:rPr>
        <w:t xml:space="preserve"> </w:t>
      </w:r>
      <w:r>
        <w:t>this</w:t>
      </w:r>
      <w:r>
        <w:rPr>
          <w:spacing w:val="-4"/>
        </w:rPr>
        <w:t xml:space="preserve"> </w:t>
      </w:r>
      <w:r>
        <w:t>category</w:t>
      </w:r>
      <w:r>
        <w:rPr>
          <w:spacing w:val="-2"/>
        </w:rPr>
        <w:t xml:space="preserve"> </w:t>
      </w:r>
      <w:r>
        <w:t>of</w:t>
      </w:r>
      <w:r>
        <w:rPr>
          <w:spacing w:val="-1"/>
        </w:rPr>
        <w:t xml:space="preserve"> </w:t>
      </w:r>
      <w:r>
        <w:t>Utah</w:t>
      </w:r>
      <w:r>
        <w:rPr>
          <w:spacing w:val="-2"/>
        </w:rPr>
        <w:t xml:space="preserve"> </w:t>
      </w:r>
      <w:r>
        <w:t>Hockey</w:t>
      </w:r>
      <w:r>
        <w:rPr>
          <w:spacing w:val="-2"/>
        </w:rPr>
        <w:t xml:space="preserve"> </w:t>
      </w:r>
      <w:r>
        <w:t>shall</w:t>
      </w:r>
      <w:r>
        <w:rPr>
          <w:spacing w:val="-6"/>
        </w:rPr>
        <w:t xml:space="preserve"> </w:t>
      </w:r>
      <w:r>
        <w:t>have</w:t>
      </w:r>
      <w:r>
        <w:rPr>
          <w:spacing w:val="-4"/>
        </w:rPr>
        <w:t xml:space="preserve"> </w:t>
      </w:r>
      <w:r>
        <w:t>the</w:t>
      </w:r>
      <w:r>
        <w:rPr>
          <w:spacing w:val="-2"/>
        </w:rPr>
        <w:t xml:space="preserve"> </w:t>
      </w:r>
      <w:r>
        <w:t>sole responsibility to make sure each Team meets all the requirements for its classification and meets all the criteria of eligibility for the Utah Travel Hockey League (UTHL. Utah Amateur Hockey Association (UAHA) Board of Directors will determine these requirements and are set forth below. All organizations proposing teams in this category of Utah Hockey must be part of the UTHL. Travel Hockey</w:t>
      </w:r>
      <w:r>
        <w:rPr>
          <w:spacing w:val="40"/>
        </w:rPr>
        <w:t xml:space="preserve"> </w:t>
      </w:r>
      <w:r>
        <w:t>must follow the USAH ADM to the maximum extent possible.</w:t>
      </w:r>
    </w:p>
    <w:p w14:paraId="6588D092" w14:textId="77777777" w:rsidR="002433A5" w:rsidRDefault="002433A5">
      <w:pPr>
        <w:pStyle w:val="BodyText"/>
        <w:spacing w:before="5"/>
        <w:rPr>
          <w:sz w:val="24"/>
        </w:rPr>
      </w:pPr>
    </w:p>
    <w:p w14:paraId="6588D093" w14:textId="77777777" w:rsidR="002433A5" w:rsidRDefault="00000000">
      <w:pPr>
        <w:pStyle w:val="ListParagraph"/>
        <w:numPr>
          <w:ilvl w:val="0"/>
          <w:numId w:val="41"/>
        </w:numPr>
        <w:tabs>
          <w:tab w:val="left" w:pos="839"/>
          <w:tab w:val="left" w:pos="840"/>
        </w:tabs>
        <w:spacing w:line="247" w:lineRule="auto"/>
        <w:ind w:right="544" w:hanging="10"/>
      </w:pPr>
      <w:r>
        <w:rPr>
          <w:b/>
        </w:rPr>
        <w:t>Purpose</w:t>
      </w:r>
      <w:r>
        <w:t>: The purpose of Travel A and B Hockey in Utah is to provide an opportunity for the mid to upper level youth players in Utah to further develop and compete at higher levels of hockey at their age divisions established by and through USA Hockey and UAHA. Travel A hockey in Utah is intended for those youth players who have the desire and ability to play in higher</w:t>
      </w:r>
      <w:r>
        <w:rPr>
          <w:spacing w:val="-2"/>
        </w:rPr>
        <w:t xml:space="preserve"> </w:t>
      </w:r>
      <w:r>
        <w:t>level games and</w:t>
      </w:r>
      <w:r>
        <w:rPr>
          <w:spacing w:val="-3"/>
        </w:rPr>
        <w:t xml:space="preserve"> </w:t>
      </w:r>
      <w:r>
        <w:t>tournaments</w:t>
      </w:r>
      <w:r>
        <w:rPr>
          <w:spacing w:val="-2"/>
        </w:rPr>
        <w:t xml:space="preserve"> </w:t>
      </w:r>
      <w:r>
        <w:t>both in-state</w:t>
      </w:r>
      <w:r>
        <w:rPr>
          <w:spacing w:val="-2"/>
        </w:rPr>
        <w:t xml:space="preserve"> </w:t>
      </w:r>
      <w:r>
        <w:t>and out-of-state</w:t>
      </w:r>
      <w:r>
        <w:rPr>
          <w:spacing w:val="-2"/>
        </w:rPr>
        <w:t xml:space="preserve"> </w:t>
      </w:r>
      <w:r>
        <w:t>but are not yet</w:t>
      </w:r>
      <w:r>
        <w:rPr>
          <w:spacing w:val="-2"/>
        </w:rPr>
        <w:t xml:space="preserve"> </w:t>
      </w:r>
      <w:r>
        <w:t>ready to</w:t>
      </w:r>
      <w:r>
        <w:rPr>
          <w:spacing w:val="-3"/>
        </w:rPr>
        <w:t xml:space="preserve"> </w:t>
      </w:r>
      <w:r>
        <w:t>enter Tier</w:t>
      </w:r>
      <w:r>
        <w:rPr>
          <w:spacing w:val="-2"/>
        </w:rPr>
        <w:t xml:space="preserve"> </w:t>
      </w:r>
      <w:r>
        <w:t>level of hockey.</w:t>
      </w:r>
      <w:r>
        <w:rPr>
          <w:spacing w:val="-1"/>
        </w:rPr>
        <w:t xml:space="preserve"> </w:t>
      </w:r>
      <w:r>
        <w:t>Travel</w:t>
      </w:r>
      <w:r>
        <w:rPr>
          <w:spacing w:val="-3"/>
        </w:rPr>
        <w:t xml:space="preserve"> </w:t>
      </w:r>
      <w:r>
        <w:t>teams</w:t>
      </w:r>
      <w:r>
        <w:rPr>
          <w:spacing w:val="-3"/>
        </w:rPr>
        <w:t xml:space="preserve"> </w:t>
      </w:r>
      <w:r>
        <w:t>are</w:t>
      </w:r>
      <w:r>
        <w:rPr>
          <w:spacing w:val="-3"/>
        </w:rPr>
        <w:t xml:space="preserve"> </w:t>
      </w:r>
      <w:r>
        <w:t>also</w:t>
      </w:r>
      <w:r>
        <w:rPr>
          <w:spacing w:val="-4"/>
        </w:rPr>
        <w:t xml:space="preserve"> </w:t>
      </w:r>
      <w:r>
        <w:t>defined</w:t>
      </w:r>
      <w:r>
        <w:rPr>
          <w:spacing w:val="-1"/>
        </w:rPr>
        <w:t xml:space="preserve"> </w:t>
      </w:r>
      <w:r>
        <w:t>as</w:t>
      </w:r>
      <w:r>
        <w:rPr>
          <w:spacing w:val="-3"/>
        </w:rPr>
        <w:t xml:space="preserve"> </w:t>
      </w:r>
      <w:r>
        <w:t>teams</w:t>
      </w:r>
      <w:r>
        <w:rPr>
          <w:spacing w:val="-1"/>
        </w:rPr>
        <w:t xml:space="preserve"> </w:t>
      </w:r>
      <w:r>
        <w:t>that</w:t>
      </w:r>
      <w:r>
        <w:rPr>
          <w:spacing w:val="-3"/>
        </w:rPr>
        <w:t xml:space="preserve"> </w:t>
      </w:r>
      <w:r>
        <w:t>travel</w:t>
      </w:r>
      <w:r>
        <w:rPr>
          <w:spacing w:val="-1"/>
        </w:rPr>
        <w:t xml:space="preserve"> </w:t>
      </w:r>
      <w:r>
        <w:t>out of</w:t>
      </w:r>
      <w:r>
        <w:rPr>
          <w:spacing w:val="-3"/>
        </w:rPr>
        <w:t xml:space="preserve"> </w:t>
      </w:r>
      <w:r>
        <w:t>state</w:t>
      </w:r>
      <w:r>
        <w:rPr>
          <w:spacing w:val="-1"/>
        </w:rPr>
        <w:t xml:space="preserve"> </w:t>
      </w:r>
      <w:r>
        <w:t>and</w:t>
      </w:r>
      <w:r>
        <w:rPr>
          <w:spacing w:val="-4"/>
        </w:rPr>
        <w:t xml:space="preserve"> </w:t>
      </w:r>
      <w:r>
        <w:t>to</w:t>
      </w:r>
      <w:r>
        <w:rPr>
          <w:spacing w:val="-1"/>
        </w:rPr>
        <w:t xml:space="preserve"> </w:t>
      </w:r>
      <w:r>
        <w:t>other organizations</w:t>
      </w:r>
      <w:r>
        <w:rPr>
          <w:spacing w:val="-1"/>
        </w:rPr>
        <w:t xml:space="preserve"> </w:t>
      </w:r>
      <w:r>
        <w:t>within</w:t>
      </w:r>
      <w:r>
        <w:rPr>
          <w:spacing w:val="-1"/>
        </w:rPr>
        <w:t xml:space="preserve"> </w:t>
      </w:r>
      <w:r>
        <w:t>the</w:t>
      </w:r>
      <w:r>
        <w:rPr>
          <w:spacing w:val="-3"/>
        </w:rPr>
        <w:t xml:space="preserve"> </w:t>
      </w:r>
      <w:r>
        <w:t>state.</w:t>
      </w:r>
      <w:r>
        <w:rPr>
          <w:spacing w:val="-1"/>
        </w:rPr>
        <w:t xml:space="preserve"> </w:t>
      </w:r>
      <w:r>
        <w:t>Travel A teams are not limited on in-state or out-of-state travel; however, teams should strike a balance between cost of the program and the USAH ADM for games. Travel A Teams are restricted to “A” and “AA” competition level tournaments. Travel B teams are limited to 3 out of state tournaments and are restricted to “A” and “B” competition level tournaments.</w:t>
      </w:r>
    </w:p>
    <w:p w14:paraId="6588D094" w14:textId="77777777" w:rsidR="002433A5" w:rsidRDefault="002433A5">
      <w:pPr>
        <w:pStyle w:val="BodyText"/>
        <w:spacing w:before="11"/>
        <w:rPr>
          <w:sz w:val="24"/>
        </w:rPr>
      </w:pPr>
    </w:p>
    <w:p w14:paraId="6588D095" w14:textId="77777777" w:rsidR="002433A5" w:rsidRDefault="00000000">
      <w:pPr>
        <w:pStyle w:val="ListParagraph"/>
        <w:numPr>
          <w:ilvl w:val="0"/>
          <w:numId w:val="41"/>
        </w:numPr>
        <w:tabs>
          <w:tab w:val="left" w:pos="839"/>
          <w:tab w:val="left" w:pos="840"/>
        </w:tabs>
        <w:spacing w:line="247" w:lineRule="auto"/>
        <w:ind w:left="129" w:right="1028" w:hanging="10"/>
      </w:pPr>
      <w:r>
        <w:rPr>
          <w:b/>
        </w:rPr>
        <w:t>UTHL Committee</w:t>
      </w:r>
      <w:r>
        <w:t>: The UAHA Vice President of Travel shall establish the UTHL Committee and act as moderator. A League Coordinator will be established by the organizations approved by UAHA to participate in the UTHL. Each approved organization shall nominate a member representative to represent their organization on the Committee.</w:t>
      </w:r>
      <w:r>
        <w:rPr>
          <w:spacing w:val="-3"/>
        </w:rPr>
        <w:t xml:space="preserve"> </w:t>
      </w:r>
      <w:r>
        <w:t>The</w:t>
      </w:r>
      <w:r>
        <w:rPr>
          <w:spacing w:val="-3"/>
        </w:rPr>
        <w:t xml:space="preserve"> </w:t>
      </w:r>
      <w:r>
        <w:t>UTHL</w:t>
      </w:r>
      <w:r>
        <w:rPr>
          <w:spacing w:val="-4"/>
        </w:rPr>
        <w:t xml:space="preserve"> </w:t>
      </w:r>
      <w:r>
        <w:t>Committee</w:t>
      </w:r>
      <w:r>
        <w:rPr>
          <w:spacing w:val="-3"/>
        </w:rPr>
        <w:t xml:space="preserve"> </w:t>
      </w:r>
      <w:r>
        <w:t>shall</w:t>
      </w:r>
      <w:r>
        <w:rPr>
          <w:spacing w:val="-2"/>
        </w:rPr>
        <w:t xml:space="preserve"> </w:t>
      </w:r>
      <w:r>
        <w:t>include</w:t>
      </w:r>
      <w:r>
        <w:rPr>
          <w:spacing w:val="-3"/>
        </w:rPr>
        <w:t xml:space="preserve"> </w:t>
      </w:r>
      <w:r>
        <w:t>one</w:t>
      </w:r>
      <w:r>
        <w:rPr>
          <w:spacing w:val="-5"/>
        </w:rPr>
        <w:t xml:space="preserve"> </w:t>
      </w:r>
      <w:r>
        <w:t>member</w:t>
      </w:r>
      <w:r>
        <w:rPr>
          <w:spacing w:val="-2"/>
        </w:rPr>
        <w:t xml:space="preserve"> </w:t>
      </w:r>
      <w:r>
        <w:t>from</w:t>
      </w:r>
      <w:r>
        <w:rPr>
          <w:spacing w:val="-2"/>
        </w:rPr>
        <w:t xml:space="preserve"> </w:t>
      </w:r>
      <w:r>
        <w:t>each</w:t>
      </w:r>
      <w:r>
        <w:rPr>
          <w:spacing w:val="-3"/>
        </w:rPr>
        <w:t xml:space="preserve"> </w:t>
      </w:r>
      <w:r>
        <w:t>approved</w:t>
      </w:r>
      <w:r>
        <w:rPr>
          <w:spacing w:val="-3"/>
        </w:rPr>
        <w:t xml:space="preserve"> </w:t>
      </w:r>
      <w:r>
        <w:t>organization.</w:t>
      </w:r>
      <w:r>
        <w:rPr>
          <w:spacing w:val="-3"/>
        </w:rPr>
        <w:t xml:space="preserve"> </w:t>
      </w:r>
      <w:r>
        <w:t>Each</w:t>
      </w:r>
      <w:r>
        <w:rPr>
          <w:spacing w:val="-3"/>
        </w:rPr>
        <w:t xml:space="preserve"> </w:t>
      </w:r>
      <w:r>
        <w:t>organization</w:t>
      </w:r>
      <w:r>
        <w:rPr>
          <w:spacing w:val="-6"/>
        </w:rPr>
        <w:t xml:space="preserve"> </w:t>
      </w:r>
      <w:r>
        <w:t>is allowed one vote no matter the total number of teams.</w:t>
      </w:r>
    </w:p>
    <w:p w14:paraId="6588D096" w14:textId="77777777" w:rsidR="002433A5" w:rsidRDefault="002433A5">
      <w:pPr>
        <w:pStyle w:val="BodyText"/>
        <w:spacing w:before="5"/>
        <w:rPr>
          <w:sz w:val="24"/>
        </w:rPr>
      </w:pPr>
    </w:p>
    <w:p w14:paraId="6588D097" w14:textId="77777777" w:rsidR="002433A5" w:rsidRDefault="00000000">
      <w:pPr>
        <w:pStyle w:val="ListParagraph"/>
        <w:numPr>
          <w:ilvl w:val="0"/>
          <w:numId w:val="41"/>
        </w:numPr>
        <w:tabs>
          <w:tab w:val="left" w:pos="839"/>
          <w:tab w:val="left" w:pos="840"/>
        </w:tabs>
        <w:spacing w:before="1" w:line="247" w:lineRule="auto"/>
        <w:ind w:left="129" w:right="757" w:hanging="10"/>
      </w:pPr>
      <w:r>
        <w:rPr>
          <w:b/>
        </w:rPr>
        <w:t>Authority</w:t>
      </w:r>
      <w:r>
        <w:t>: The UTHL Committee shall have responsibility</w:t>
      </w:r>
      <w:r>
        <w:rPr>
          <w:spacing w:val="-1"/>
        </w:rPr>
        <w:t xml:space="preserve"> </w:t>
      </w:r>
      <w:r>
        <w:t>for all matters pertaining to the recommendation</w:t>
      </w:r>
      <w:r>
        <w:rPr>
          <w:spacing w:val="-1"/>
        </w:rPr>
        <w:t xml:space="preserve"> </w:t>
      </w:r>
      <w:r>
        <w:t>to the UAHA Board of Directors Member Associations or Organizations, provided that, pursuant to UAHA Bylaws, the UAHA Board of Directors has final authority.</w:t>
      </w:r>
      <w:r>
        <w:rPr>
          <w:spacing w:val="40"/>
        </w:rPr>
        <w:t xml:space="preserve"> </w:t>
      </w:r>
      <w:r>
        <w:t>The UAHA Board of Directors will review the recommendation of the UTHL Committee.</w:t>
      </w:r>
      <w:r>
        <w:rPr>
          <w:spacing w:val="40"/>
        </w:rPr>
        <w:t xml:space="preserve"> </w:t>
      </w:r>
      <w:r>
        <w:t>The responsibility of the UTHL Committee shall include, but is not limited to, recommending the following: (</w:t>
      </w:r>
      <w:proofErr w:type="spellStart"/>
      <w:r>
        <w:t>i</w:t>
      </w:r>
      <w:proofErr w:type="spellEnd"/>
      <w:r>
        <w:t>) granting or terminating authority to organize and/or operate teams; (ii) the total number of Travel teams permitted in any age division in the State; and (iii) establishing guidelines to be used to carry out the purpose of the UTHL</w:t>
      </w:r>
      <w:r>
        <w:rPr>
          <w:spacing w:val="-3"/>
        </w:rPr>
        <w:t xml:space="preserve"> </w:t>
      </w:r>
      <w:r>
        <w:t>Committee.</w:t>
      </w:r>
      <w:r>
        <w:rPr>
          <w:spacing w:val="40"/>
        </w:rPr>
        <w:t xml:space="preserve"> </w:t>
      </w:r>
      <w:r>
        <w:t>The</w:t>
      </w:r>
      <w:r>
        <w:rPr>
          <w:spacing w:val="-2"/>
        </w:rPr>
        <w:t xml:space="preserve"> </w:t>
      </w:r>
      <w:r>
        <w:t>UAHA</w:t>
      </w:r>
      <w:r>
        <w:rPr>
          <w:spacing w:val="-3"/>
        </w:rPr>
        <w:t xml:space="preserve"> </w:t>
      </w:r>
      <w:r>
        <w:t>Board</w:t>
      </w:r>
      <w:r>
        <w:rPr>
          <w:spacing w:val="-2"/>
        </w:rPr>
        <w:t xml:space="preserve"> </w:t>
      </w:r>
      <w:r>
        <w:t>of</w:t>
      </w:r>
      <w:r>
        <w:rPr>
          <w:spacing w:val="-1"/>
        </w:rPr>
        <w:t xml:space="preserve"> </w:t>
      </w:r>
      <w:r>
        <w:t>Directors</w:t>
      </w:r>
      <w:r>
        <w:rPr>
          <w:spacing w:val="-4"/>
        </w:rPr>
        <w:t xml:space="preserve"> </w:t>
      </w:r>
      <w:r>
        <w:t>may</w:t>
      </w:r>
      <w:r>
        <w:rPr>
          <w:spacing w:val="-2"/>
        </w:rPr>
        <w:t xml:space="preserve"> </w:t>
      </w:r>
      <w:r>
        <w:t>accept</w:t>
      </w:r>
      <w:r>
        <w:rPr>
          <w:spacing w:val="-4"/>
        </w:rPr>
        <w:t xml:space="preserve"> </w:t>
      </w:r>
      <w:r>
        <w:t>or</w:t>
      </w:r>
      <w:r>
        <w:rPr>
          <w:spacing w:val="-4"/>
        </w:rPr>
        <w:t xml:space="preserve"> </w:t>
      </w:r>
      <w:r>
        <w:t>reject</w:t>
      </w:r>
      <w:r>
        <w:rPr>
          <w:spacing w:val="-1"/>
        </w:rPr>
        <w:t xml:space="preserve"> </w:t>
      </w:r>
      <w:r>
        <w:t>the</w:t>
      </w:r>
      <w:r>
        <w:rPr>
          <w:spacing w:val="-2"/>
        </w:rPr>
        <w:t xml:space="preserve"> </w:t>
      </w:r>
      <w:r>
        <w:t>recommendation,</w:t>
      </w:r>
      <w:r>
        <w:rPr>
          <w:spacing w:val="-5"/>
        </w:rPr>
        <w:t xml:space="preserve"> </w:t>
      </w:r>
      <w:r>
        <w:t>may</w:t>
      </w:r>
      <w:r>
        <w:rPr>
          <w:spacing w:val="-2"/>
        </w:rPr>
        <w:t xml:space="preserve"> </w:t>
      </w:r>
      <w:r>
        <w:t>send</w:t>
      </w:r>
      <w:r>
        <w:rPr>
          <w:spacing w:val="-5"/>
        </w:rPr>
        <w:t xml:space="preserve"> </w:t>
      </w:r>
      <w:r>
        <w:t>the</w:t>
      </w:r>
      <w:r>
        <w:rPr>
          <w:spacing w:val="-4"/>
        </w:rPr>
        <w:t xml:space="preserve"> </w:t>
      </w:r>
      <w:r>
        <w:t>matter</w:t>
      </w:r>
      <w:r>
        <w:rPr>
          <w:spacing w:val="-1"/>
        </w:rPr>
        <w:t xml:space="preserve"> </w:t>
      </w:r>
      <w:r>
        <w:t>back to the UTHL Committee for further consideration or may, in its sole discretion, make the final determination.</w:t>
      </w:r>
    </w:p>
    <w:p w14:paraId="6588D098" w14:textId="77777777" w:rsidR="002433A5" w:rsidRDefault="002433A5">
      <w:pPr>
        <w:pStyle w:val="BodyText"/>
        <w:spacing w:before="8"/>
        <w:rPr>
          <w:sz w:val="24"/>
        </w:rPr>
      </w:pPr>
    </w:p>
    <w:p w14:paraId="6588D099" w14:textId="77777777" w:rsidR="002433A5" w:rsidRDefault="00000000">
      <w:pPr>
        <w:pStyle w:val="ListParagraph"/>
        <w:numPr>
          <w:ilvl w:val="0"/>
          <w:numId w:val="41"/>
        </w:numPr>
        <w:tabs>
          <w:tab w:val="left" w:pos="839"/>
          <w:tab w:val="left" w:pos="840"/>
        </w:tabs>
        <w:spacing w:line="249" w:lineRule="auto"/>
        <w:ind w:left="104" w:right="596" w:firstLine="14"/>
      </w:pPr>
      <w:r>
        <w:rPr>
          <w:b/>
        </w:rPr>
        <w:t>Responsibility</w:t>
      </w:r>
      <w:r>
        <w:t>: A Travel Organization is an established UAHA member association that is in good standing. Each Travel Organization that is authorized by UAHA to register a Travel team shall govern, control and be fully responsible</w:t>
      </w:r>
      <w:r>
        <w:rPr>
          <w:spacing w:val="-2"/>
        </w:rPr>
        <w:t xml:space="preserve"> </w:t>
      </w:r>
      <w:r>
        <w:t>for its organization, actions,</w:t>
      </w:r>
      <w:r>
        <w:rPr>
          <w:spacing w:val="-3"/>
        </w:rPr>
        <w:t xml:space="preserve"> </w:t>
      </w:r>
      <w:r>
        <w:t>inactions and/or infractions of</w:t>
      </w:r>
      <w:r>
        <w:rPr>
          <w:spacing w:val="-2"/>
        </w:rPr>
        <w:t xml:space="preserve"> </w:t>
      </w:r>
      <w:r>
        <w:t>its teams,</w:t>
      </w:r>
      <w:r>
        <w:rPr>
          <w:spacing w:val="-3"/>
        </w:rPr>
        <w:t xml:space="preserve"> </w:t>
      </w:r>
      <w:r>
        <w:t>players,</w:t>
      </w:r>
      <w:r>
        <w:rPr>
          <w:spacing w:val="-3"/>
        </w:rPr>
        <w:t xml:space="preserve"> </w:t>
      </w:r>
      <w:r>
        <w:t>coaches,</w:t>
      </w:r>
      <w:r>
        <w:rPr>
          <w:spacing w:val="-3"/>
        </w:rPr>
        <w:t xml:space="preserve"> </w:t>
      </w:r>
      <w:r>
        <w:t>managers,</w:t>
      </w:r>
      <w:r>
        <w:rPr>
          <w:spacing w:val="-3"/>
        </w:rPr>
        <w:t xml:space="preserve"> </w:t>
      </w:r>
      <w:r>
        <w:t>parents,</w:t>
      </w:r>
      <w:r>
        <w:rPr>
          <w:spacing w:val="-3"/>
        </w:rPr>
        <w:t xml:space="preserve"> </w:t>
      </w:r>
      <w:r>
        <w:t>and personnel. This responsibility shall include debts incurred by or in the name of the Travel Organization, or any of its Travel teams, players, coaches, or representatives. The proposed Travel Organization must be duly organized and operated in accordance with the By-Laws, Rules, Regulations, Member Association Agreements, and Policies of UAHA and authorized according to UAHA rules to field, govern and control Travel Teams organized by such Travel Organization in the State of Utah each season.</w:t>
      </w:r>
    </w:p>
    <w:p w14:paraId="6588D09A" w14:textId="77777777" w:rsidR="002433A5" w:rsidRDefault="002433A5">
      <w:pPr>
        <w:pStyle w:val="BodyText"/>
        <w:spacing w:before="7"/>
        <w:rPr>
          <w:sz w:val="23"/>
        </w:rPr>
      </w:pPr>
    </w:p>
    <w:p w14:paraId="6588D09B" w14:textId="77777777" w:rsidR="002433A5" w:rsidRDefault="00000000">
      <w:pPr>
        <w:pStyle w:val="BodyText"/>
        <w:spacing w:line="244" w:lineRule="auto"/>
        <w:ind w:left="114" w:firstLine="724"/>
      </w:pPr>
      <w:r>
        <w:t>Each</w:t>
      </w:r>
      <w:r>
        <w:rPr>
          <w:spacing w:val="-2"/>
        </w:rPr>
        <w:t xml:space="preserve"> </w:t>
      </w:r>
      <w:r>
        <w:t>Travel</w:t>
      </w:r>
      <w:r>
        <w:rPr>
          <w:spacing w:val="-1"/>
        </w:rPr>
        <w:t xml:space="preserve"> </w:t>
      </w:r>
      <w:r>
        <w:t>Organization</w:t>
      </w:r>
      <w:r>
        <w:rPr>
          <w:spacing w:val="-5"/>
        </w:rPr>
        <w:t xml:space="preserve"> </w:t>
      </w:r>
      <w:r>
        <w:t>shall</w:t>
      </w:r>
      <w:r>
        <w:rPr>
          <w:spacing w:val="-1"/>
        </w:rPr>
        <w:t xml:space="preserve"> </w:t>
      </w:r>
      <w:r>
        <w:t>comply</w:t>
      </w:r>
      <w:r>
        <w:rPr>
          <w:spacing w:val="-2"/>
        </w:rPr>
        <w:t xml:space="preserve"> </w:t>
      </w:r>
      <w:r>
        <w:t>with</w:t>
      </w:r>
      <w:r>
        <w:rPr>
          <w:spacing w:val="-2"/>
        </w:rPr>
        <w:t xml:space="preserve"> </w:t>
      </w:r>
      <w:r>
        <w:t>the</w:t>
      </w:r>
      <w:r>
        <w:rPr>
          <w:spacing w:val="-4"/>
        </w:rPr>
        <w:t xml:space="preserve"> </w:t>
      </w:r>
      <w:r>
        <w:t>minimum</w:t>
      </w:r>
      <w:r>
        <w:rPr>
          <w:spacing w:val="-1"/>
        </w:rPr>
        <w:t xml:space="preserve"> </w:t>
      </w:r>
      <w:r>
        <w:t>requirements</w:t>
      </w:r>
      <w:r>
        <w:rPr>
          <w:spacing w:val="-4"/>
        </w:rPr>
        <w:t xml:space="preserve"> </w:t>
      </w:r>
      <w:r>
        <w:t>set</w:t>
      </w:r>
      <w:r>
        <w:rPr>
          <w:spacing w:val="-1"/>
        </w:rPr>
        <w:t xml:space="preserve"> </w:t>
      </w:r>
      <w:r>
        <w:t>forth</w:t>
      </w:r>
      <w:r>
        <w:rPr>
          <w:spacing w:val="-2"/>
        </w:rPr>
        <w:t xml:space="preserve"> </w:t>
      </w:r>
      <w:r>
        <w:t>in</w:t>
      </w:r>
      <w:r>
        <w:rPr>
          <w:spacing w:val="-2"/>
        </w:rPr>
        <w:t xml:space="preserve"> </w:t>
      </w:r>
      <w:r>
        <w:t>this</w:t>
      </w:r>
      <w:r>
        <w:rPr>
          <w:spacing w:val="-2"/>
        </w:rPr>
        <w:t xml:space="preserve"> </w:t>
      </w:r>
      <w:r>
        <w:t>Article,</w:t>
      </w:r>
      <w:r>
        <w:rPr>
          <w:spacing w:val="-5"/>
        </w:rPr>
        <w:t xml:space="preserve"> </w:t>
      </w:r>
      <w:r>
        <w:t>UAHA</w:t>
      </w:r>
      <w:r>
        <w:rPr>
          <w:spacing w:val="-3"/>
        </w:rPr>
        <w:t xml:space="preserve"> </w:t>
      </w:r>
      <w:r>
        <w:t>and</w:t>
      </w:r>
      <w:r>
        <w:rPr>
          <w:spacing w:val="-5"/>
        </w:rPr>
        <w:t xml:space="preserve"> </w:t>
      </w:r>
      <w:r>
        <w:t>USA Hockey By-laws, Policies, Rules and Regulations, which include, but are not limited to, the following:</w:t>
      </w:r>
    </w:p>
    <w:p w14:paraId="6588D09C" w14:textId="77777777" w:rsidR="002433A5" w:rsidRDefault="002433A5">
      <w:pPr>
        <w:spacing w:line="244" w:lineRule="auto"/>
        <w:sectPr w:rsidR="002433A5">
          <w:pgSz w:w="12240" w:h="15840"/>
          <w:pgMar w:top="1520" w:right="180" w:bottom="960" w:left="600" w:header="763" w:footer="767" w:gutter="0"/>
          <w:cols w:space="720"/>
        </w:sectPr>
      </w:pPr>
    </w:p>
    <w:p w14:paraId="6588D09D" w14:textId="77777777" w:rsidR="002433A5" w:rsidRDefault="002433A5">
      <w:pPr>
        <w:pStyle w:val="BodyText"/>
        <w:spacing w:before="10"/>
        <w:rPr>
          <w:sz w:val="15"/>
        </w:rPr>
      </w:pPr>
    </w:p>
    <w:p w14:paraId="6588D09E" w14:textId="77777777" w:rsidR="002433A5" w:rsidRDefault="00000000">
      <w:pPr>
        <w:pStyle w:val="ListParagraph"/>
        <w:numPr>
          <w:ilvl w:val="1"/>
          <w:numId w:val="41"/>
        </w:numPr>
        <w:tabs>
          <w:tab w:val="left" w:pos="1061"/>
        </w:tabs>
        <w:spacing w:before="92" w:line="247" w:lineRule="auto"/>
        <w:ind w:right="1162"/>
      </w:pPr>
      <w:r>
        <w:t>Travel</w:t>
      </w:r>
      <w:r>
        <w:rPr>
          <w:spacing w:val="-1"/>
        </w:rPr>
        <w:t xml:space="preserve"> </w:t>
      </w:r>
      <w:r>
        <w:t>organizations</w:t>
      </w:r>
      <w:r>
        <w:rPr>
          <w:spacing w:val="-4"/>
        </w:rPr>
        <w:t xml:space="preserve"> </w:t>
      </w:r>
      <w:r>
        <w:t>must</w:t>
      </w:r>
      <w:r>
        <w:rPr>
          <w:spacing w:val="-1"/>
        </w:rPr>
        <w:t xml:space="preserve"> </w:t>
      </w:r>
      <w:r>
        <w:t>claim</w:t>
      </w:r>
      <w:r>
        <w:rPr>
          <w:spacing w:val="-1"/>
        </w:rPr>
        <w:t xml:space="preserve"> </w:t>
      </w:r>
      <w:r>
        <w:t>all</w:t>
      </w:r>
      <w:r>
        <w:rPr>
          <w:spacing w:val="-1"/>
        </w:rPr>
        <w:t xml:space="preserve"> </w:t>
      </w:r>
      <w:r>
        <w:t>players,</w:t>
      </w:r>
      <w:r>
        <w:rPr>
          <w:spacing w:val="-2"/>
        </w:rPr>
        <w:t xml:space="preserve"> </w:t>
      </w:r>
      <w:r>
        <w:t>coaches,</w:t>
      </w:r>
      <w:r>
        <w:rPr>
          <w:spacing w:val="-2"/>
        </w:rPr>
        <w:t xml:space="preserve"> </w:t>
      </w:r>
      <w:r>
        <w:t>and</w:t>
      </w:r>
      <w:r>
        <w:rPr>
          <w:spacing w:val="-2"/>
        </w:rPr>
        <w:t xml:space="preserve"> </w:t>
      </w:r>
      <w:r>
        <w:t>managers</w:t>
      </w:r>
      <w:r>
        <w:rPr>
          <w:spacing w:val="-2"/>
        </w:rPr>
        <w:t xml:space="preserve"> </w:t>
      </w:r>
      <w:r>
        <w:t>on</w:t>
      </w:r>
      <w:r>
        <w:rPr>
          <w:spacing w:val="-2"/>
        </w:rPr>
        <w:t xml:space="preserve"> </w:t>
      </w:r>
      <w:r>
        <w:t>an</w:t>
      </w:r>
      <w:r>
        <w:rPr>
          <w:spacing w:val="-2"/>
        </w:rPr>
        <w:t xml:space="preserve"> </w:t>
      </w:r>
      <w:r>
        <w:t>official</w:t>
      </w:r>
      <w:r>
        <w:rPr>
          <w:spacing w:val="-4"/>
        </w:rPr>
        <w:t xml:space="preserve"> </w:t>
      </w:r>
      <w:r>
        <w:t>T-1</w:t>
      </w:r>
      <w:r>
        <w:rPr>
          <w:spacing w:val="-2"/>
        </w:rPr>
        <w:t xml:space="preserve"> </w:t>
      </w:r>
      <w:r>
        <w:t>Roster</w:t>
      </w:r>
      <w:r>
        <w:rPr>
          <w:spacing w:val="-4"/>
        </w:rPr>
        <w:t xml:space="preserve"> </w:t>
      </w:r>
      <w:r>
        <w:t>through</w:t>
      </w:r>
      <w:r>
        <w:rPr>
          <w:spacing w:val="-5"/>
        </w:rPr>
        <w:t xml:space="preserve"> </w:t>
      </w:r>
      <w:r>
        <w:t>the USAH Portal.</w:t>
      </w:r>
    </w:p>
    <w:p w14:paraId="6588D09F" w14:textId="77777777" w:rsidR="002433A5" w:rsidRDefault="002433A5">
      <w:pPr>
        <w:pStyle w:val="BodyText"/>
        <w:spacing w:before="4"/>
        <w:rPr>
          <w:sz w:val="24"/>
        </w:rPr>
      </w:pPr>
    </w:p>
    <w:p w14:paraId="6588D0A0" w14:textId="77777777" w:rsidR="002433A5" w:rsidRDefault="00000000">
      <w:pPr>
        <w:pStyle w:val="ListParagraph"/>
        <w:numPr>
          <w:ilvl w:val="1"/>
          <w:numId w:val="41"/>
        </w:numPr>
        <w:tabs>
          <w:tab w:val="left" w:pos="1061"/>
        </w:tabs>
        <w:spacing w:line="247" w:lineRule="auto"/>
        <w:ind w:right="704"/>
      </w:pPr>
      <w:r>
        <w:t>It</w:t>
      </w:r>
      <w:r>
        <w:rPr>
          <w:spacing w:val="-1"/>
        </w:rPr>
        <w:t xml:space="preserve"> </w:t>
      </w:r>
      <w:r>
        <w:t>is</w:t>
      </w:r>
      <w:r>
        <w:rPr>
          <w:spacing w:val="-4"/>
        </w:rPr>
        <w:t xml:space="preserve"> </w:t>
      </w:r>
      <w:r>
        <w:t>imperative</w:t>
      </w:r>
      <w:r>
        <w:rPr>
          <w:spacing w:val="-4"/>
        </w:rPr>
        <w:t xml:space="preserve"> </w:t>
      </w:r>
      <w:r>
        <w:t>that</w:t>
      </w:r>
      <w:r>
        <w:rPr>
          <w:spacing w:val="-1"/>
        </w:rPr>
        <w:t xml:space="preserve"> </w:t>
      </w:r>
      <w:r>
        <w:t>Organizations</w:t>
      </w:r>
      <w:r>
        <w:rPr>
          <w:spacing w:val="-4"/>
        </w:rPr>
        <w:t xml:space="preserve"> </w:t>
      </w:r>
      <w:r>
        <w:t>provide</w:t>
      </w:r>
      <w:r>
        <w:rPr>
          <w:spacing w:val="-4"/>
        </w:rPr>
        <w:t xml:space="preserve"> </w:t>
      </w:r>
      <w:r>
        <w:t>sufficient</w:t>
      </w:r>
      <w:r>
        <w:rPr>
          <w:spacing w:val="-4"/>
        </w:rPr>
        <w:t xml:space="preserve"> </w:t>
      </w:r>
      <w:r>
        <w:t>ice</w:t>
      </w:r>
      <w:r>
        <w:rPr>
          <w:spacing w:val="-2"/>
        </w:rPr>
        <w:t xml:space="preserve"> </w:t>
      </w:r>
      <w:r>
        <w:t>to</w:t>
      </w:r>
      <w:r>
        <w:rPr>
          <w:spacing w:val="-2"/>
        </w:rPr>
        <w:t xml:space="preserve"> </w:t>
      </w:r>
      <w:r>
        <w:t>support</w:t>
      </w:r>
      <w:r>
        <w:rPr>
          <w:spacing w:val="-4"/>
        </w:rPr>
        <w:t xml:space="preserve"> </w:t>
      </w:r>
      <w:r>
        <w:t>an</w:t>
      </w:r>
      <w:r>
        <w:rPr>
          <w:spacing w:val="-2"/>
        </w:rPr>
        <w:t xml:space="preserve"> </w:t>
      </w:r>
      <w:r>
        <w:t>appropriate</w:t>
      </w:r>
      <w:r>
        <w:rPr>
          <w:spacing w:val="-4"/>
        </w:rPr>
        <w:t xml:space="preserve"> </w:t>
      </w:r>
      <w:r>
        <w:t>number</w:t>
      </w:r>
      <w:r>
        <w:rPr>
          <w:spacing w:val="-1"/>
        </w:rPr>
        <w:t xml:space="preserve"> </w:t>
      </w:r>
      <w:r>
        <w:t>of</w:t>
      </w:r>
      <w:r>
        <w:rPr>
          <w:spacing w:val="-1"/>
        </w:rPr>
        <w:t xml:space="preserve"> </w:t>
      </w:r>
      <w:r>
        <w:t>home</w:t>
      </w:r>
      <w:r>
        <w:rPr>
          <w:spacing w:val="-2"/>
        </w:rPr>
        <w:t xml:space="preserve"> </w:t>
      </w:r>
      <w:r>
        <w:t>games</w:t>
      </w:r>
      <w:r>
        <w:rPr>
          <w:spacing w:val="-2"/>
        </w:rPr>
        <w:t xml:space="preserve"> </w:t>
      </w:r>
      <w:r>
        <w:t>and practices consistent with the size of its program, its season and this Article. In addition, Travel Organizations should provide a supporting off-ice development program.</w:t>
      </w:r>
    </w:p>
    <w:p w14:paraId="6588D0A1" w14:textId="77777777" w:rsidR="002433A5" w:rsidRDefault="002433A5">
      <w:pPr>
        <w:pStyle w:val="BodyText"/>
        <w:spacing w:before="6"/>
        <w:rPr>
          <w:sz w:val="24"/>
        </w:rPr>
      </w:pPr>
    </w:p>
    <w:p w14:paraId="6588D0A2" w14:textId="77777777" w:rsidR="002433A5" w:rsidRDefault="00000000">
      <w:pPr>
        <w:pStyle w:val="ListParagraph"/>
        <w:numPr>
          <w:ilvl w:val="1"/>
          <w:numId w:val="41"/>
        </w:numPr>
        <w:tabs>
          <w:tab w:val="left" w:pos="1061"/>
        </w:tabs>
        <w:ind w:hanging="222"/>
      </w:pPr>
      <w:r>
        <w:t>A</w:t>
      </w:r>
      <w:r>
        <w:rPr>
          <w:spacing w:val="-7"/>
        </w:rPr>
        <w:t xml:space="preserve"> </w:t>
      </w:r>
      <w:r>
        <w:t>Fact</w:t>
      </w:r>
      <w:r>
        <w:rPr>
          <w:spacing w:val="-2"/>
        </w:rPr>
        <w:t xml:space="preserve"> </w:t>
      </w:r>
      <w:r>
        <w:t>Sheet</w:t>
      </w:r>
      <w:r>
        <w:rPr>
          <w:spacing w:val="-6"/>
        </w:rPr>
        <w:t xml:space="preserve"> </w:t>
      </w:r>
      <w:r>
        <w:t>for</w:t>
      </w:r>
      <w:r>
        <w:rPr>
          <w:spacing w:val="-2"/>
        </w:rPr>
        <w:t xml:space="preserve"> </w:t>
      </w:r>
      <w:r>
        <w:t>each</w:t>
      </w:r>
      <w:r>
        <w:rPr>
          <w:spacing w:val="-3"/>
        </w:rPr>
        <w:t xml:space="preserve"> </w:t>
      </w:r>
      <w:r>
        <w:t>proposed</w:t>
      </w:r>
      <w:r>
        <w:rPr>
          <w:spacing w:val="-4"/>
        </w:rPr>
        <w:t xml:space="preserve"> </w:t>
      </w:r>
      <w:r>
        <w:t>Travel</w:t>
      </w:r>
      <w:r>
        <w:rPr>
          <w:spacing w:val="-2"/>
        </w:rPr>
        <w:t xml:space="preserve"> </w:t>
      </w:r>
      <w:r>
        <w:t>team,</w:t>
      </w:r>
      <w:r>
        <w:rPr>
          <w:spacing w:val="-4"/>
        </w:rPr>
        <w:t xml:space="preserve"> </w:t>
      </w:r>
      <w:r>
        <w:t>as</w:t>
      </w:r>
      <w:r>
        <w:rPr>
          <w:spacing w:val="-3"/>
        </w:rPr>
        <w:t xml:space="preserve"> </w:t>
      </w:r>
      <w:r>
        <w:t>defined</w:t>
      </w:r>
      <w:r>
        <w:rPr>
          <w:spacing w:val="-3"/>
        </w:rPr>
        <w:t xml:space="preserve"> </w:t>
      </w:r>
      <w:r>
        <w:t>in</w:t>
      </w:r>
      <w:r>
        <w:rPr>
          <w:spacing w:val="-4"/>
        </w:rPr>
        <w:t xml:space="preserve"> </w:t>
      </w:r>
      <w:r>
        <w:t>Paragraph</w:t>
      </w:r>
      <w:r>
        <w:rPr>
          <w:spacing w:val="-6"/>
        </w:rPr>
        <w:t xml:space="preserve"> </w:t>
      </w:r>
      <w:r>
        <w:t>(5)</w:t>
      </w:r>
      <w:r>
        <w:rPr>
          <w:spacing w:val="-2"/>
        </w:rPr>
        <w:t xml:space="preserve"> below.</w:t>
      </w:r>
    </w:p>
    <w:p w14:paraId="6588D0A3" w14:textId="77777777" w:rsidR="002433A5" w:rsidRDefault="002433A5">
      <w:pPr>
        <w:pStyle w:val="BodyText"/>
        <w:spacing w:before="8"/>
        <w:rPr>
          <w:sz w:val="24"/>
        </w:rPr>
      </w:pPr>
    </w:p>
    <w:p w14:paraId="6588D0A4" w14:textId="77777777" w:rsidR="002433A5" w:rsidRDefault="00000000">
      <w:pPr>
        <w:pStyle w:val="ListParagraph"/>
        <w:numPr>
          <w:ilvl w:val="1"/>
          <w:numId w:val="41"/>
        </w:numPr>
        <w:tabs>
          <w:tab w:val="left" w:pos="1061"/>
        </w:tabs>
        <w:spacing w:before="1" w:line="247" w:lineRule="auto"/>
        <w:ind w:right="845"/>
      </w:pPr>
      <w:r>
        <w:t>Written</w:t>
      </w:r>
      <w:r>
        <w:rPr>
          <w:spacing w:val="-5"/>
        </w:rPr>
        <w:t xml:space="preserve"> </w:t>
      </w:r>
      <w:r>
        <w:t>information</w:t>
      </w:r>
      <w:r>
        <w:rPr>
          <w:spacing w:val="-5"/>
        </w:rPr>
        <w:t xml:space="preserve"> </w:t>
      </w:r>
      <w:r>
        <w:t>regarding</w:t>
      </w:r>
      <w:r>
        <w:rPr>
          <w:spacing w:val="-3"/>
        </w:rPr>
        <w:t xml:space="preserve"> </w:t>
      </w:r>
      <w:r>
        <w:t>the</w:t>
      </w:r>
      <w:r>
        <w:rPr>
          <w:spacing w:val="-5"/>
        </w:rPr>
        <w:t xml:space="preserve"> </w:t>
      </w:r>
      <w:r>
        <w:t>structure,</w:t>
      </w:r>
      <w:r>
        <w:rPr>
          <w:spacing w:val="-3"/>
        </w:rPr>
        <w:t xml:space="preserve"> </w:t>
      </w:r>
      <w:r>
        <w:t>organization</w:t>
      </w:r>
      <w:r>
        <w:rPr>
          <w:spacing w:val="-3"/>
        </w:rPr>
        <w:t xml:space="preserve"> </w:t>
      </w:r>
      <w:r>
        <w:t>and</w:t>
      </w:r>
      <w:r>
        <w:rPr>
          <w:spacing w:val="-5"/>
        </w:rPr>
        <w:t xml:space="preserve"> </w:t>
      </w:r>
      <w:r>
        <w:t>responsibilities</w:t>
      </w:r>
      <w:r>
        <w:rPr>
          <w:spacing w:val="-3"/>
        </w:rPr>
        <w:t xml:space="preserve"> </w:t>
      </w:r>
      <w:r>
        <w:t>of</w:t>
      </w:r>
      <w:r>
        <w:rPr>
          <w:spacing w:val="-2"/>
        </w:rPr>
        <w:t xml:space="preserve"> </w:t>
      </w:r>
      <w:r>
        <w:t>the</w:t>
      </w:r>
      <w:r>
        <w:rPr>
          <w:spacing w:val="-3"/>
        </w:rPr>
        <w:t xml:space="preserve"> </w:t>
      </w:r>
      <w:r>
        <w:t>Travel</w:t>
      </w:r>
      <w:r>
        <w:rPr>
          <w:spacing w:val="-2"/>
        </w:rPr>
        <w:t xml:space="preserve"> </w:t>
      </w:r>
      <w:r>
        <w:t>Organization</w:t>
      </w:r>
      <w:r>
        <w:rPr>
          <w:spacing w:val="-3"/>
        </w:rPr>
        <w:t xml:space="preserve"> </w:t>
      </w:r>
      <w:r>
        <w:t>and each Travel Team, its coach, manager and any administrators.</w:t>
      </w:r>
    </w:p>
    <w:p w14:paraId="6588D0A5" w14:textId="77777777" w:rsidR="002433A5" w:rsidRDefault="002433A5">
      <w:pPr>
        <w:pStyle w:val="BodyText"/>
        <w:spacing w:before="4"/>
        <w:rPr>
          <w:sz w:val="24"/>
        </w:rPr>
      </w:pPr>
    </w:p>
    <w:p w14:paraId="6588D0A6" w14:textId="77777777" w:rsidR="002433A5" w:rsidRDefault="00000000">
      <w:pPr>
        <w:pStyle w:val="ListParagraph"/>
        <w:numPr>
          <w:ilvl w:val="1"/>
          <w:numId w:val="41"/>
        </w:numPr>
        <w:tabs>
          <w:tab w:val="left" w:pos="1336"/>
          <w:tab w:val="left" w:pos="1338"/>
        </w:tabs>
        <w:ind w:left="1337" w:hanging="498"/>
      </w:pPr>
      <w:r>
        <w:t>Policies,</w:t>
      </w:r>
      <w:r>
        <w:rPr>
          <w:spacing w:val="-3"/>
        </w:rPr>
        <w:t xml:space="preserve"> </w:t>
      </w:r>
      <w:r>
        <w:t>Rules</w:t>
      </w:r>
      <w:r>
        <w:rPr>
          <w:spacing w:val="-4"/>
        </w:rPr>
        <w:t xml:space="preserve"> </w:t>
      </w:r>
      <w:r>
        <w:t>and</w:t>
      </w:r>
      <w:r>
        <w:rPr>
          <w:spacing w:val="-2"/>
        </w:rPr>
        <w:t xml:space="preserve"> Regulations.</w:t>
      </w:r>
    </w:p>
    <w:p w14:paraId="6588D0A7" w14:textId="77777777" w:rsidR="002433A5" w:rsidRDefault="002433A5">
      <w:pPr>
        <w:pStyle w:val="BodyText"/>
        <w:rPr>
          <w:sz w:val="24"/>
        </w:rPr>
      </w:pPr>
    </w:p>
    <w:p w14:paraId="6588D0A8" w14:textId="77777777" w:rsidR="002433A5" w:rsidRDefault="002433A5">
      <w:pPr>
        <w:pStyle w:val="BodyText"/>
        <w:spacing w:before="9"/>
        <w:rPr>
          <w:sz w:val="24"/>
        </w:rPr>
      </w:pPr>
    </w:p>
    <w:p w14:paraId="6588D0A9" w14:textId="77777777" w:rsidR="002433A5" w:rsidRDefault="00000000">
      <w:pPr>
        <w:pStyle w:val="ListParagraph"/>
        <w:numPr>
          <w:ilvl w:val="1"/>
          <w:numId w:val="41"/>
        </w:numPr>
        <w:tabs>
          <w:tab w:val="left" w:pos="1062"/>
        </w:tabs>
        <w:ind w:left="1061" w:hanging="222"/>
      </w:pPr>
      <w:r>
        <w:t>All</w:t>
      </w:r>
      <w:r>
        <w:rPr>
          <w:spacing w:val="-2"/>
        </w:rPr>
        <w:t xml:space="preserve"> </w:t>
      </w:r>
      <w:r>
        <w:t>Travel</w:t>
      </w:r>
      <w:r>
        <w:rPr>
          <w:spacing w:val="-2"/>
        </w:rPr>
        <w:t xml:space="preserve"> </w:t>
      </w:r>
      <w:r>
        <w:t>games</w:t>
      </w:r>
      <w:r>
        <w:rPr>
          <w:spacing w:val="-3"/>
        </w:rPr>
        <w:t xml:space="preserve"> </w:t>
      </w:r>
      <w:r>
        <w:t>played</w:t>
      </w:r>
      <w:r>
        <w:rPr>
          <w:spacing w:val="-6"/>
        </w:rPr>
        <w:t xml:space="preserve"> </w:t>
      </w:r>
      <w:r>
        <w:t>in</w:t>
      </w:r>
      <w:r>
        <w:rPr>
          <w:spacing w:val="-5"/>
        </w:rPr>
        <w:t xml:space="preserve"> </w:t>
      </w:r>
      <w:r>
        <w:t>Utah</w:t>
      </w:r>
      <w:r>
        <w:rPr>
          <w:spacing w:val="-6"/>
        </w:rPr>
        <w:t xml:space="preserve"> </w:t>
      </w:r>
      <w:r>
        <w:t>must</w:t>
      </w:r>
      <w:r>
        <w:rPr>
          <w:spacing w:val="-2"/>
        </w:rPr>
        <w:t xml:space="preserve"> </w:t>
      </w:r>
      <w:r>
        <w:t>have</w:t>
      </w:r>
      <w:r>
        <w:rPr>
          <w:spacing w:val="-3"/>
        </w:rPr>
        <w:t xml:space="preserve"> </w:t>
      </w:r>
      <w:r>
        <w:t>officials</w:t>
      </w:r>
      <w:r>
        <w:rPr>
          <w:spacing w:val="-5"/>
        </w:rPr>
        <w:t xml:space="preserve"> </w:t>
      </w:r>
      <w:r>
        <w:t>scheduled</w:t>
      </w:r>
      <w:r>
        <w:rPr>
          <w:spacing w:val="-2"/>
        </w:rPr>
        <w:t xml:space="preserve"> </w:t>
      </w:r>
      <w:r>
        <w:t>by</w:t>
      </w:r>
      <w:r>
        <w:rPr>
          <w:spacing w:val="-6"/>
        </w:rPr>
        <w:t xml:space="preserve"> </w:t>
      </w:r>
      <w:r>
        <w:t>assignors</w:t>
      </w:r>
      <w:r>
        <w:rPr>
          <w:spacing w:val="-3"/>
        </w:rPr>
        <w:t xml:space="preserve"> </w:t>
      </w:r>
      <w:r>
        <w:t>authorized</w:t>
      </w:r>
      <w:r>
        <w:rPr>
          <w:spacing w:val="-3"/>
        </w:rPr>
        <w:t xml:space="preserve"> </w:t>
      </w:r>
      <w:r>
        <w:t>for</w:t>
      </w:r>
      <w:r>
        <w:rPr>
          <w:spacing w:val="-2"/>
        </w:rPr>
        <w:t xml:space="preserve"> </w:t>
      </w:r>
      <w:r>
        <w:t>Travel</w:t>
      </w:r>
      <w:r>
        <w:rPr>
          <w:spacing w:val="-1"/>
        </w:rPr>
        <w:t xml:space="preserve"> </w:t>
      </w:r>
      <w:r>
        <w:rPr>
          <w:spacing w:val="-2"/>
        </w:rPr>
        <w:t>hockey.</w:t>
      </w:r>
    </w:p>
    <w:p w14:paraId="6588D0AA" w14:textId="77777777" w:rsidR="002433A5" w:rsidRDefault="002433A5">
      <w:pPr>
        <w:pStyle w:val="BodyText"/>
        <w:spacing w:before="8"/>
        <w:rPr>
          <w:sz w:val="24"/>
        </w:rPr>
      </w:pPr>
    </w:p>
    <w:p w14:paraId="6588D0AB" w14:textId="77777777" w:rsidR="002433A5" w:rsidRDefault="00000000">
      <w:pPr>
        <w:pStyle w:val="ListParagraph"/>
        <w:numPr>
          <w:ilvl w:val="0"/>
          <w:numId w:val="41"/>
        </w:numPr>
        <w:tabs>
          <w:tab w:val="left" w:pos="839"/>
          <w:tab w:val="left" w:pos="841"/>
        </w:tabs>
        <w:spacing w:line="247" w:lineRule="auto"/>
        <w:ind w:left="129" w:right="833" w:hanging="10"/>
      </w:pPr>
      <w:r>
        <w:rPr>
          <w:b/>
        </w:rPr>
        <w:t>Authorization Period</w:t>
      </w:r>
      <w:r>
        <w:t>:</w:t>
      </w:r>
      <w:r>
        <w:rPr>
          <w:spacing w:val="40"/>
        </w:rPr>
        <w:t xml:space="preserve"> </w:t>
      </w:r>
      <w:r>
        <w:t>Travel authorization for the designated teams is granted for a period of one (1) year provided the designated Travel Organization maintains compliance with all established or subsequently-modified requirements.</w:t>
      </w:r>
      <w:r>
        <w:rPr>
          <w:spacing w:val="40"/>
        </w:rPr>
        <w:t xml:space="preserve"> </w:t>
      </w:r>
      <w:r>
        <w:t>For</w:t>
      </w:r>
      <w:r>
        <w:rPr>
          <w:spacing w:val="-4"/>
        </w:rPr>
        <w:t xml:space="preserve"> </w:t>
      </w:r>
      <w:r>
        <w:t>purposes</w:t>
      </w:r>
      <w:r>
        <w:rPr>
          <w:spacing w:val="-4"/>
        </w:rPr>
        <w:t xml:space="preserve"> </w:t>
      </w:r>
      <w:r>
        <w:t>of</w:t>
      </w:r>
      <w:r>
        <w:rPr>
          <w:spacing w:val="-1"/>
        </w:rPr>
        <w:t xml:space="preserve"> </w:t>
      </w:r>
      <w:r>
        <w:t>this</w:t>
      </w:r>
      <w:r>
        <w:rPr>
          <w:spacing w:val="-4"/>
        </w:rPr>
        <w:t xml:space="preserve"> </w:t>
      </w:r>
      <w:r>
        <w:t>document,</w:t>
      </w:r>
      <w:r>
        <w:rPr>
          <w:spacing w:val="-5"/>
        </w:rPr>
        <w:t xml:space="preserve"> </w:t>
      </w:r>
      <w:r>
        <w:t>the</w:t>
      </w:r>
      <w:r>
        <w:rPr>
          <w:spacing w:val="-2"/>
        </w:rPr>
        <w:t xml:space="preserve"> </w:t>
      </w:r>
      <w:r>
        <w:t>Travel</w:t>
      </w:r>
      <w:r>
        <w:rPr>
          <w:spacing w:val="-1"/>
        </w:rPr>
        <w:t xml:space="preserve"> </w:t>
      </w:r>
      <w:r>
        <w:t>season</w:t>
      </w:r>
      <w:r>
        <w:rPr>
          <w:spacing w:val="-2"/>
        </w:rPr>
        <w:t xml:space="preserve"> </w:t>
      </w:r>
      <w:r>
        <w:t>(year)</w:t>
      </w:r>
      <w:r>
        <w:rPr>
          <w:spacing w:val="-1"/>
        </w:rPr>
        <w:t xml:space="preserve"> </w:t>
      </w:r>
      <w:r>
        <w:t>begins</w:t>
      </w:r>
      <w:r>
        <w:rPr>
          <w:spacing w:val="-2"/>
        </w:rPr>
        <w:t xml:space="preserve"> </w:t>
      </w:r>
      <w:r>
        <w:rPr>
          <w:color w:val="000000"/>
          <w:shd w:val="clear" w:color="auto" w:fill="FFFF00"/>
        </w:rPr>
        <w:t>April</w:t>
      </w:r>
      <w:r>
        <w:rPr>
          <w:color w:val="000000"/>
          <w:spacing w:val="-1"/>
          <w:shd w:val="clear" w:color="auto" w:fill="FFFF00"/>
        </w:rPr>
        <w:t xml:space="preserve"> </w:t>
      </w:r>
      <w:r>
        <w:rPr>
          <w:color w:val="000000"/>
          <w:shd w:val="clear" w:color="auto" w:fill="FFFF00"/>
        </w:rPr>
        <w:t>1</w:t>
      </w:r>
      <w:r>
        <w:rPr>
          <w:color w:val="000000"/>
          <w:shd w:val="clear" w:color="auto" w:fill="FFFF00"/>
          <w:vertAlign w:val="superscript"/>
        </w:rPr>
        <w:t>s</w:t>
      </w:r>
      <w:r>
        <w:rPr>
          <w:color w:val="000000"/>
          <w:vertAlign w:val="superscript"/>
        </w:rPr>
        <w:t>t</w:t>
      </w:r>
      <w:r>
        <w:rPr>
          <w:color w:val="000000"/>
          <w:spacing w:val="-2"/>
        </w:rPr>
        <w:t xml:space="preserve"> </w:t>
      </w:r>
      <w:r>
        <w:rPr>
          <w:color w:val="000000"/>
        </w:rPr>
        <w:t>and</w:t>
      </w:r>
      <w:r>
        <w:rPr>
          <w:color w:val="000000"/>
          <w:spacing w:val="-5"/>
        </w:rPr>
        <w:t xml:space="preserve"> </w:t>
      </w:r>
      <w:r>
        <w:rPr>
          <w:color w:val="000000"/>
        </w:rPr>
        <w:t>concludes</w:t>
      </w:r>
      <w:r>
        <w:rPr>
          <w:color w:val="000000"/>
          <w:spacing w:val="-2"/>
        </w:rPr>
        <w:t xml:space="preserve"> </w:t>
      </w:r>
      <w:r>
        <w:rPr>
          <w:color w:val="000000"/>
          <w:shd w:val="clear" w:color="auto" w:fill="FFFF00"/>
        </w:rPr>
        <w:t>March</w:t>
      </w:r>
      <w:r>
        <w:rPr>
          <w:color w:val="000000"/>
          <w:spacing w:val="-6"/>
          <w:shd w:val="clear" w:color="auto" w:fill="FFFF00"/>
        </w:rPr>
        <w:t xml:space="preserve"> </w:t>
      </w:r>
      <w:r>
        <w:rPr>
          <w:color w:val="000000"/>
          <w:shd w:val="clear" w:color="auto" w:fill="FFFF00"/>
        </w:rPr>
        <w:t>31</w:t>
      </w:r>
      <w:r>
        <w:rPr>
          <w:color w:val="000000"/>
          <w:shd w:val="clear" w:color="auto" w:fill="FFFF00"/>
          <w:vertAlign w:val="superscript"/>
        </w:rPr>
        <w:t>s</w:t>
      </w:r>
      <w:r>
        <w:rPr>
          <w:color w:val="000000"/>
          <w:vertAlign w:val="superscript"/>
        </w:rPr>
        <w:t>t</w:t>
      </w:r>
      <w:r>
        <w:rPr>
          <w:color w:val="000000"/>
          <w:spacing w:val="-2"/>
        </w:rPr>
        <w:t xml:space="preserve"> </w:t>
      </w:r>
      <w:r>
        <w:rPr>
          <w:color w:val="000000"/>
        </w:rPr>
        <w:t>of</w:t>
      </w:r>
      <w:r>
        <w:rPr>
          <w:color w:val="000000"/>
          <w:spacing w:val="-4"/>
        </w:rPr>
        <w:t xml:space="preserve"> </w:t>
      </w:r>
      <w:r>
        <w:rPr>
          <w:color w:val="000000"/>
        </w:rPr>
        <w:t>the following year.</w:t>
      </w:r>
    </w:p>
    <w:p w14:paraId="6588D0AC" w14:textId="77777777" w:rsidR="002433A5" w:rsidRDefault="002433A5">
      <w:pPr>
        <w:pStyle w:val="BodyText"/>
        <w:spacing w:before="7"/>
        <w:rPr>
          <w:sz w:val="24"/>
        </w:rPr>
      </w:pPr>
    </w:p>
    <w:p w14:paraId="6588D0AD" w14:textId="77777777" w:rsidR="002433A5" w:rsidRDefault="00000000">
      <w:pPr>
        <w:pStyle w:val="ListParagraph"/>
        <w:numPr>
          <w:ilvl w:val="0"/>
          <w:numId w:val="41"/>
        </w:numPr>
        <w:tabs>
          <w:tab w:val="left" w:pos="839"/>
          <w:tab w:val="left" w:pos="841"/>
        </w:tabs>
        <w:spacing w:line="247" w:lineRule="auto"/>
        <w:ind w:left="129" w:right="689" w:hanging="10"/>
      </w:pPr>
      <w:r>
        <w:t>Travel</w:t>
      </w:r>
      <w:r>
        <w:rPr>
          <w:spacing w:val="-2"/>
        </w:rPr>
        <w:t xml:space="preserve"> </w:t>
      </w:r>
      <w:r>
        <w:t>authorization</w:t>
      </w:r>
      <w:r>
        <w:rPr>
          <w:spacing w:val="-5"/>
        </w:rPr>
        <w:t xml:space="preserve"> </w:t>
      </w:r>
      <w:r>
        <w:t>can</w:t>
      </w:r>
      <w:r>
        <w:rPr>
          <w:spacing w:val="-3"/>
        </w:rPr>
        <w:t xml:space="preserve"> </w:t>
      </w:r>
      <w:r>
        <w:t>be</w:t>
      </w:r>
      <w:r>
        <w:rPr>
          <w:spacing w:val="-4"/>
        </w:rPr>
        <w:t xml:space="preserve"> </w:t>
      </w:r>
      <w:r>
        <w:t>withdrawn</w:t>
      </w:r>
      <w:r>
        <w:rPr>
          <w:spacing w:val="-3"/>
        </w:rPr>
        <w:t xml:space="preserve"> </w:t>
      </w:r>
      <w:r>
        <w:t>at</w:t>
      </w:r>
      <w:r>
        <w:rPr>
          <w:spacing w:val="-2"/>
        </w:rPr>
        <w:t xml:space="preserve"> </w:t>
      </w:r>
      <w:r>
        <w:t>any</w:t>
      </w:r>
      <w:r>
        <w:rPr>
          <w:spacing w:val="-3"/>
        </w:rPr>
        <w:t xml:space="preserve"> </w:t>
      </w:r>
      <w:r>
        <w:t>time</w:t>
      </w:r>
      <w:r>
        <w:rPr>
          <w:spacing w:val="-3"/>
        </w:rPr>
        <w:t xml:space="preserve"> </w:t>
      </w:r>
      <w:r>
        <w:t>during</w:t>
      </w:r>
      <w:r>
        <w:rPr>
          <w:spacing w:val="-3"/>
        </w:rPr>
        <w:t xml:space="preserve"> </w:t>
      </w:r>
      <w:r>
        <w:t>the</w:t>
      </w:r>
      <w:r>
        <w:rPr>
          <w:spacing w:val="-3"/>
        </w:rPr>
        <w:t xml:space="preserve"> </w:t>
      </w:r>
      <w:r>
        <w:t>Authorization</w:t>
      </w:r>
      <w:r>
        <w:rPr>
          <w:spacing w:val="-3"/>
        </w:rPr>
        <w:t xml:space="preserve"> </w:t>
      </w:r>
      <w:r>
        <w:t>Period</w:t>
      </w:r>
      <w:r>
        <w:rPr>
          <w:spacing w:val="-5"/>
        </w:rPr>
        <w:t xml:space="preserve"> </w:t>
      </w:r>
      <w:r>
        <w:t>should</w:t>
      </w:r>
      <w:r>
        <w:rPr>
          <w:spacing w:val="-3"/>
        </w:rPr>
        <w:t xml:space="preserve"> </w:t>
      </w:r>
      <w:r>
        <w:t>a</w:t>
      </w:r>
      <w:r>
        <w:rPr>
          <w:spacing w:val="-3"/>
        </w:rPr>
        <w:t xml:space="preserve"> </w:t>
      </w:r>
      <w:r>
        <w:t>Travel</w:t>
      </w:r>
      <w:r>
        <w:rPr>
          <w:spacing w:val="-2"/>
        </w:rPr>
        <w:t xml:space="preserve"> </w:t>
      </w:r>
      <w:r>
        <w:t>Organization fail to comply with all Travel requirements</w:t>
      </w:r>
      <w:r>
        <w:rPr>
          <w:spacing w:val="-2"/>
        </w:rPr>
        <w:t xml:space="preserve"> </w:t>
      </w:r>
      <w:r>
        <w:t>or UAHA</w:t>
      </w:r>
      <w:r>
        <w:rPr>
          <w:spacing w:val="-1"/>
        </w:rPr>
        <w:t xml:space="preserve"> </w:t>
      </w:r>
      <w:r>
        <w:t>rules,</w:t>
      </w:r>
      <w:r>
        <w:rPr>
          <w:spacing w:val="-3"/>
        </w:rPr>
        <w:t xml:space="preserve"> </w:t>
      </w:r>
      <w:r>
        <w:t>experience financial</w:t>
      </w:r>
      <w:r>
        <w:rPr>
          <w:spacing w:val="-2"/>
        </w:rPr>
        <w:t xml:space="preserve"> </w:t>
      </w:r>
      <w:r>
        <w:t>instability, or if representatives (Board, coaching staff, etc.) demonstrate conduct detrimental to amateur youth hockey, UAHA, or USA Hockey as may be determined by UAHA.</w:t>
      </w:r>
    </w:p>
    <w:p w14:paraId="6588D0AE" w14:textId="77777777" w:rsidR="002433A5" w:rsidRDefault="002433A5">
      <w:pPr>
        <w:pStyle w:val="BodyText"/>
        <w:spacing w:before="4"/>
        <w:rPr>
          <w:sz w:val="24"/>
        </w:rPr>
      </w:pPr>
    </w:p>
    <w:p w14:paraId="6588D0AF" w14:textId="77777777" w:rsidR="002433A5" w:rsidRDefault="00000000">
      <w:pPr>
        <w:pStyle w:val="ListParagraph"/>
        <w:numPr>
          <w:ilvl w:val="0"/>
          <w:numId w:val="41"/>
        </w:numPr>
        <w:tabs>
          <w:tab w:val="left" w:pos="839"/>
          <w:tab w:val="left" w:pos="841"/>
        </w:tabs>
        <w:spacing w:line="247" w:lineRule="auto"/>
        <w:ind w:left="129" w:right="706" w:hanging="10"/>
      </w:pPr>
      <w:r>
        <w:t>UAHA</w:t>
      </w:r>
      <w:r>
        <w:rPr>
          <w:spacing w:val="-2"/>
        </w:rPr>
        <w:t xml:space="preserve"> </w:t>
      </w:r>
      <w:r>
        <w:t>reserves</w:t>
      </w:r>
      <w:r>
        <w:rPr>
          <w:spacing w:val="-3"/>
        </w:rPr>
        <w:t xml:space="preserve"> </w:t>
      </w:r>
      <w:r>
        <w:t>the</w:t>
      </w:r>
      <w:r>
        <w:rPr>
          <w:spacing w:val="-3"/>
        </w:rPr>
        <w:t xml:space="preserve"> </w:t>
      </w:r>
      <w:r>
        <w:t>right</w:t>
      </w:r>
      <w:r>
        <w:rPr>
          <w:spacing w:val="-3"/>
        </w:rPr>
        <w:t xml:space="preserve"> </w:t>
      </w:r>
      <w:r>
        <w:t>to</w:t>
      </w:r>
      <w:r>
        <w:rPr>
          <w:spacing w:val="-4"/>
        </w:rPr>
        <w:t xml:space="preserve"> </w:t>
      </w:r>
      <w:r>
        <w:t>replace</w:t>
      </w:r>
      <w:r>
        <w:rPr>
          <w:spacing w:val="-3"/>
        </w:rPr>
        <w:t xml:space="preserve"> </w:t>
      </w:r>
      <w:r>
        <w:t>an</w:t>
      </w:r>
      <w:r>
        <w:rPr>
          <w:spacing w:val="-1"/>
        </w:rPr>
        <w:t xml:space="preserve"> </w:t>
      </w:r>
      <w:r>
        <w:t>existing</w:t>
      </w:r>
      <w:r>
        <w:rPr>
          <w:spacing w:val="-1"/>
        </w:rPr>
        <w:t xml:space="preserve"> </w:t>
      </w:r>
      <w:r>
        <w:t>Travel</w:t>
      </w:r>
      <w:r>
        <w:rPr>
          <w:spacing w:val="-3"/>
        </w:rPr>
        <w:t xml:space="preserve"> </w:t>
      </w:r>
      <w:r>
        <w:t>Organization</w:t>
      </w:r>
      <w:r>
        <w:rPr>
          <w:spacing w:val="-4"/>
        </w:rPr>
        <w:t xml:space="preserve"> </w:t>
      </w:r>
      <w:r>
        <w:t>should</w:t>
      </w:r>
      <w:r>
        <w:rPr>
          <w:spacing w:val="-1"/>
        </w:rPr>
        <w:t xml:space="preserve"> </w:t>
      </w:r>
      <w:r>
        <w:t>circumstances</w:t>
      </w:r>
      <w:r>
        <w:rPr>
          <w:spacing w:val="-1"/>
        </w:rPr>
        <w:t xml:space="preserve"> </w:t>
      </w:r>
      <w:r>
        <w:t>warrant</w:t>
      </w:r>
      <w:r>
        <w:rPr>
          <w:spacing w:val="-3"/>
        </w:rPr>
        <w:t xml:space="preserve"> </w:t>
      </w:r>
      <w:r>
        <w:t>per</w:t>
      </w:r>
      <w:r>
        <w:rPr>
          <w:spacing w:val="-3"/>
        </w:rPr>
        <w:t xml:space="preserve"> </w:t>
      </w:r>
      <w:r>
        <w:t>#E</w:t>
      </w:r>
      <w:r>
        <w:rPr>
          <w:spacing w:val="-2"/>
        </w:rPr>
        <w:t xml:space="preserve"> </w:t>
      </w:r>
      <w:r>
        <w:t>above. UAHA will provide notice of any vacancy of Travel Organization, the application process and deadline.</w:t>
      </w:r>
    </w:p>
    <w:p w14:paraId="6588D0B0" w14:textId="77777777" w:rsidR="002433A5" w:rsidRDefault="002433A5">
      <w:pPr>
        <w:pStyle w:val="BodyText"/>
        <w:spacing w:before="5"/>
        <w:rPr>
          <w:sz w:val="24"/>
        </w:rPr>
      </w:pPr>
    </w:p>
    <w:p w14:paraId="6588D0B1" w14:textId="77777777" w:rsidR="002433A5" w:rsidRDefault="00000000">
      <w:pPr>
        <w:pStyle w:val="Heading6"/>
        <w:rPr>
          <w:b w:val="0"/>
        </w:rPr>
      </w:pPr>
      <w:r>
        <w:t>Team</w:t>
      </w:r>
      <w:r>
        <w:rPr>
          <w:spacing w:val="-3"/>
        </w:rPr>
        <w:t xml:space="preserve"> </w:t>
      </w:r>
      <w:r>
        <w:t>Selection</w:t>
      </w:r>
      <w:r>
        <w:rPr>
          <w:spacing w:val="-3"/>
        </w:rPr>
        <w:t xml:space="preserve"> </w:t>
      </w:r>
      <w:r>
        <w:rPr>
          <w:spacing w:val="-2"/>
        </w:rPr>
        <w:t>Process</w:t>
      </w:r>
      <w:r>
        <w:rPr>
          <w:b w:val="0"/>
          <w:spacing w:val="-2"/>
        </w:rPr>
        <w:t>:</w:t>
      </w:r>
    </w:p>
    <w:p w14:paraId="6588D0B2" w14:textId="77777777" w:rsidR="002433A5" w:rsidRDefault="00000000">
      <w:pPr>
        <w:pStyle w:val="ListParagraph"/>
        <w:numPr>
          <w:ilvl w:val="0"/>
          <w:numId w:val="40"/>
        </w:numPr>
        <w:tabs>
          <w:tab w:val="left" w:pos="839"/>
          <w:tab w:val="left" w:pos="841"/>
        </w:tabs>
        <w:spacing w:before="18" w:line="247" w:lineRule="auto"/>
        <w:ind w:right="977" w:hanging="10"/>
      </w:pPr>
      <w:r>
        <w:t>Procedures: Each Travel Organization shall institute procedures to select the appropriate level players, as determined</w:t>
      </w:r>
      <w:r>
        <w:rPr>
          <w:spacing w:val="-1"/>
        </w:rPr>
        <w:t xml:space="preserve"> </w:t>
      </w:r>
      <w:r>
        <w:t>by</w:t>
      </w:r>
      <w:r>
        <w:rPr>
          <w:spacing w:val="-4"/>
        </w:rPr>
        <w:t xml:space="preserve"> </w:t>
      </w:r>
      <w:r>
        <w:t>the</w:t>
      </w:r>
      <w:r>
        <w:rPr>
          <w:spacing w:val="-1"/>
        </w:rPr>
        <w:t xml:space="preserve"> </w:t>
      </w:r>
      <w:r>
        <w:t>organization,</w:t>
      </w:r>
      <w:r>
        <w:rPr>
          <w:spacing w:val="-4"/>
        </w:rPr>
        <w:t xml:space="preserve"> </w:t>
      </w:r>
      <w:r>
        <w:t>coaches.</w:t>
      </w:r>
      <w:r>
        <w:rPr>
          <w:spacing w:val="-1"/>
        </w:rPr>
        <w:t xml:space="preserve"> </w:t>
      </w:r>
      <w:r>
        <w:t>Guidelines</w:t>
      </w:r>
      <w:r>
        <w:rPr>
          <w:spacing w:val="-3"/>
        </w:rPr>
        <w:t xml:space="preserve"> </w:t>
      </w:r>
      <w:r>
        <w:t>for team</w:t>
      </w:r>
      <w:r>
        <w:rPr>
          <w:spacing w:val="-3"/>
        </w:rPr>
        <w:t xml:space="preserve"> </w:t>
      </w:r>
      <w:r>
        <w:t>selection</w:t>
      </w:r>
      <w:r>
        <w:rPr>
          <w:spacing w:val="-1"/>
        </w:rPr>
        <w:t xml:space="preserve"> </w:t>
      </w:r>
      <w:r>
        <w:t>process</w:t>
      </w:r>
      <w:r>
        <w:rPr>
          <w:spacing w:val="-1"/>
        </w:rPr>
        <w:t xml:space="preserve"> </w:t>
      </w:r>
      <w:r>
        <w:t>shall</w:t>
      </w:r>
      <w:r>
        <w:rPr>
          <w:spacing w:val="-3"/>
        </w:rPr>
        <w:t xml:space="preserve"> </w:t>
      </w:r>
      <w:r>
        <w:t>include,</w:t>
      </w:r>
      <w:r>
        <w:rPr>
          <w:spacing w:val="-4"/>
        </w:rPr>
        <w:t xml:space="preserve"> </w:t>
      </w:r>
      <w:r>
        <w:t>but</w:t>
      </w:r>
      <w:r>
        <w:rPr>
          <w:spacing w:val="-3"/>
        </w:rPr>
        <w:t xml:space="preserve"> </w:t>
      </w:r>
      <w:r>
        <w:t>not</w:t>
      </w:r>
      <w:r>
        <w:rPr>
          <w:spacing w:val="-3"/>
        </w:rPr>
        <w:t xml:space="preserve"> </w:t>
      </w:r>
      <w:r>
        <w:t>be</w:t>
      </w:r>
      <w:r>
        <w:rPr>
          <w:spacing w:val="-1"/>
        </w:rPr>
        <w:t xml:space="preserve"> </w:t>
      </w:r>
      <w:r>
        <w:t>limited</w:t>
      </w:r>
      <w:r>
        <w:rPr>
          <w:spacing w:val="-1"/>
        </w:rPr>
        <w:t xml:space="preserve"> </w:t>
      </w:r>
      <w:r>
        <w:t>to</w:t>
      </w:r>
      <w:r>
        <w:rPr>
          <w:spacing w:val="-4"/>
        </w:rPr>
        <w:t xml:space="preserve"> </w:t>
      </w:r>
      <w:r>
        <w:t xml:space="preserve">the </w:t>
      </w:r>
      <w:r>
        <w:rPr>
          <w:spacing w:val="-2"/>
        </w:rPr>
        <w:t>following:</w:t>
      </w:r>
    </w:p>
    <w:p w14:paraId="6588D0B3" w14:textId="77777777" w:rsidR="002433A5" w:rsidRDefault="002433A5">
      <w:pPr>
        <w:pStyle w:val="BodyText"/>
        <w:spacing w:before="5"/>
        <w:rPr>
          <w:sz w:val="24"/>
        </w:rPr>
      </w:pPr>
    </w:p>
    <w:p w14:paraId="6588D0B4" w14:textId="77777777" w:rsidR="002433A5" w:rsidRDefault="00000000">
      <w:pPr>
        <w:pStyle w:val="ListParagraph"/>
        <w:numPr>
          <w:ilvl w:val="1"/>
          <w:numId w:val="40"/>
        </w:numPr>
        <w:tabs>
          <w:tab w:val="left" w:pos="1061"/>
        </w:tabs>
        <w:spacing w:before="1" w:line="247" w:lineRule="auto"/>
        <w:ind w:right="615"/>
        <w:jc w:val="both"/>
      </w:pPr>
      <w:r>
        <w:t>Each</w:t>
      </w:r>
      <w:r>
        <w:rPr>
          <w:spacing w:val="-2"/>
        </w:rPr>
        <w:t xml:space="preserve"> </w:t>
      </w:r>
      <w:r>
        <w:t>Travel</w:t>
      </w:r>
      <w:r>
        <w:rPr>
          <w:spacing w:val="-1"/>
        </w:rPr>
        <w:t xml:space="preserve"> </w:t>
      </w:r>
      <w:r>
        <w:t>Organization</w:t>
      </w:r>
      <w:r>
        <w:rPr>
          <w:spacing w:val="-5"/>
        </w:rPr>
        <w:t xml:space="preserve"> </w:t>
      </w:r>
      <w:r>
        <w:t>shall</w:t>
      </w:r>
      <w:r>
        <w:rPr>
          <w:spacing w:val="-1"/>
        </w:rPr>
        <w:t xml:space="preserve"> </w:t>
      </w:r>
      <w:r>
        <w:t>hold</w:t>
      </w:r>
      <w:r>
        <w:rPr>
          <w:spacing w:val="-2"/>
        </w:rPr>
        <w:t xml:space="preserve"> </w:t>
      </w:r>
      <w:r>
        <w:t>open</w:t>
      </w:r>
      <w:r>
        <w:rPr>
          <w:spacing w:val="-2"/>
        </w:rPr>
        <w:t xml:space="preserve"> </w:t>
      </w:r>
      <w:r>
        <w:t>tryouts.</w:t>
      </w:r>
      <w:r>
        <w:rPr>
          <w:spacing w:val="-2"/>
        </w:rPr>
        <w:t xml:space="preserve"> </w:t>
      </w:r>
      <w:r>
        <w:t>Tryouts</w:t>
      </w:r>
      <w:r>
        <w:rPr>
          <w:spacing w:val="-4"/>
        </w:rPr>
        <w:t xml:space="preserve"> </w:t>
      </w:r>
      <w:r>
        <w:t>may</w:t>
      </w:r>
      <w:r>
        <w:rPr>
          <w:spacing w:val="-5"/>
        </w:rPr>
        <w:t xml:space="preserve"> </w:t>
      </w:r>
      <w:r>
        <w:t>not</w:t>
      </w:r>
      <w:r>
        <w:rPr>
          <w:spacing w:val="-4"/>
        </w:rPr>
        <w:t xml:space="preserve"> </w:t>
      </w:r>
      <w:r>
        <w:t>be</w:t>
      </w:r>
      <w:r>
        <w:rPr>
          <w:spacing w:val="-2"/>
        </w:rPr>
        <w:t xml:space="preserve"> </w:t>
      </w:r>
      <w:r>
        <w:t>announced</w:t>
      </w:r>
      <w:r>
        <w:rPr>
          <w:spacing w:val="-5"/>
        </w:rPr>
        <w:t xml:space="preserve"> </w:t>
      </w:r>
      <w:r>
        <w:t>or</w:t>
      </w:r>
      <w:r>
        <w:rPr>
          <w:spacing w:val="-1"/>
        </w:rPr>
        <w:t xml:space="preserve"> </w:t>
      </w:r>
      <w:r>
        <w:t>advertised</w:t>
      </w:r>
      <w:r>
        <w:rPr>
          <w:spacing w:val="-2"/>
        </w:rPr>
        <w:t xml:space="preserve"> </w:t>
      </w:r>
      <w:r>
        <w:t>until</w:t>
      </w:r>
      <w:r>
        <w:rPr>
          <w:spacing w:val="-4"/>
        </w:rPr>
        <w:t xml:space="preserve"> </w:t>
      </w:r>
      <w:r>
        <w:t>the</w:t>
      </w:r>
      <w:r>
        <w:rPr>
          <w:spacing w:val="-2"/>
        </w:rPr>
        <w:t xml:space="preserve"> </w:t>
      </w:r>
      <w:r>
        <w:t>Travel Organization</w:t>
      </w:r>
      <w:r>
        <w:rPr>
          <w:spacing w:val="-4"/>
        </w:rPr>
        <w:t xml:space="preserve"> </w:t>
      </w:r>
      <w:r>
        <w:t>has</w:t>
      </w:r>
      <w:r>
        <w:rPr>
          <w:spacing w:val="-3"/>
        </w:rPr>
        <w:t xml:space="preserve"> </w:t>
      </w:r>
      <w:r>
        <w:t>received</w:t>
      </w:r>
      <w:r>
        <w:rPr>
          <w:spacing w:val="-4"/>
        </w:rPr>
        <w:t xml:space="preserve"> </w:t>
      </w:r>
      <w:r>
        <w:t>written</w:t>
      </w:r>
      <w:r>
        <w:rPr>
          <w:spacing w:val="-4"/>
        </w:rPr>
        <w:t xml:space="preserve"> </w:t>
      </w:r>
      <w:r>
        <w:t>notification</w:t>
      </w:r>
      <w:r>
        <w:rPr>
          <w:spacing w:val="-2"/>
        </w:rPr>
        <w:t xml:space="preserve"> </w:t>
      </w:r>
      <w:r>
        <w:t>from</w:t>
      </w:r>
      <w:r>
        <w:rPr>
          <w:spacing w:val="-1"/>
        </w:rPr>
        <w:t xml:space="preserve"> </w:t>
      </w:r>
      <w:r>
        <w:t>UAHA</w:t>
      </w:r>
      <w:r>
        <w:rPr>
          <w:spacing w:val="-3"/>
        </w:rPr>
        <w:t xml:space="preserve"> </w:t>
      </w:r>
      <w:r>
        <w:t>of</w:t>
      </w:r>
      <w:r>
        <w:rPr>
          <w:spacing w:val="-1"/>
        </w:rPr>
        <w:t xml:space="preserve"> </w:t>
      </w:r>
      <w:r>
        <w:t>its</w:t>
      </w:r>
      <w:r>
        <w:rPr>
          <w:spacing w:val="-2"/>
        </w:rPr>
        <w:t xml:space="preserve"> </w:t>
      </w:r>
      <w:r>
        <w:t>approval</w:t>
      </w:r>
      <w:r>
        <w:rPr>
          <w:spacing w:val="-1"/>
        </w:rPr>
        <w:t xml:space="preserve"> </w:t>
      </w:r>
      <w:r>
        <w:t>as</w:t>
      </w:r>
      <w:r>
        <w:rPr>
          <w:spacing w:val="-2"/>
        </w:rPr>
        <w:t xml:space="preserve"> </w:t>
      </w:r>
      <w:r>
        <w:t>a</w:t>
      </w:r>
      <w:r>
        <w:rPr>
          <w:spacing w:val="-2"/>
        </w:rPr>
        <w:t xml:space="preserve"> </w:t>
      </w:r>
      <w:r>
        <w:t>Travel</w:t>
      </w:r>
      <w:r>
        <w:rPr>
          <w:spacing w:val="-1"/>
        </w:rPr>
        <w:t xml:space="preserve"> </w:t>
      </w:r>
      <w:r>
        <w:t>Organization</w:t>
      </w:r>
      <w:r>
        <w:rPr>
          <w:spacing w:val="-2"/>
        </w:rPr>
        <w:t xml:space="preserve"> </w:t>
      </w:r>
      <w:r>
        <w:t>and</w:t>
      </w:r>
      <w:r>
        <w:rPr>
          <w:spacing w:val="-2"/>
        </w:rPr>
        <w:t xml:space="preserve"> </w:t>
      </w:r>
      <w:r>
        <w:t>Travel team for the ensuing season.</w:t>
      </w:r>
    </w:p>
    <w:p w14:paraId="6588D0B5" w14:textId="77777777" w:rsidR="002433A5" w:rsidRDefault="002433A5">
      <w:pPr>
        <w:pStyle w:val="BodyText"/>
        <w:spacing w:before="3"/>
        <w:rPr>
          <w:sz w:val="24"/>
        </w:rPr>
      </w:pPr>
    </w:p>
    <w:p w14:paraId="6588D0B6" w14:textId="77777777" w:rsidR="002433A5" w:rsidRDefault="00000000">
      <w:pPr>
        <w:pStyle w:val="ListParagraph"/>
        <w:numPr>
          <w:ilvl w:val="1"/>
          <w:numId w:val="40"/>
        </w:numPr>
        <w:tabs>
          <w:tab w:val="left" w:pos="1061"/>
        </w:tabs>
        <w:spacing w:line="249" w:lineRule="auto"/>
        <w:ind w:left="840" w:right="566" w:firstLine="0"/>
      </w:pPr>
      <w:r>
        <w:t>Tryouts must be conducted in accordance with UAHA’s tryout schedule published each spring. Travel Organizations</w:t>
      </w:r>
      <w:r>
        <w:rPr>
          <w:spacing w:val="-2"/>
        </w:rPr>
        <w:t xml:space="preserve"> </w:t>
      </w:r>
      <w:r>
        <w:t>will</w:t>
      </w:r>
      <w:r>
        <w:rPr>
          <w:spacing w:val="-4"/>
        </w:rPr>
        <w:t xml:space="preserve"> </w:t>
      </w:r>
      <w:r>
        <w:t>conduct</w:t>
      </w:r>
      <w:r>
        <w:rPr>
          <w:spacing w:val="-4"/>
        </w:rPr>
        <w:t xml:space="preserve"> </w:t>
      </w:r>
      <w:r>
        <w:t>tryouts</w:t>
      </w:r>
      <w:r>
        <w:rPr>
          <w:spacing w:val="-4"/>
        </w:rPr>
        <w:t xml:space="preserve"> </w:t>
      </w:r>
      <w:r>
        <w:t>for</w:t>
      </w:r>
      <w:r>
        <w:rPr>
          <w:spacing w:val="-1"/>
        </w:rPr>
        <w:t xml:space="preserve"> </w:t>
      </w:r>
      <w:r>
        <w:t>their</w:t>
      </w:r>
      <w:r>
        <w:rPr>
          <w:spacing w:val="-1"/>
        </w:rPr>
        <w:t xml:space="preserve"> </w:t>
      </w:r>
      <w:r>
        <w:t>Travel</w:t>
      </w:r>
      <w:r>
        <w:rPr>
          <w:spacing w:val="-4"/>
        </w:rPr>
        <w:t xml:space="preserve"> </w:t>
      </w:r>
      <w:r>
        <w:t>teams</w:t>
      </w:r>
      <w:r>
        <w:rPr>
          <w:spacing w:val="-2"/>
        </w:rPr>
        <w:t xml:space="preserve"> </w:t>
      </w:r>
      <w:r>
        <w:t>at</w:t>
      </w:r>
      <w:r>
        <w:rPr>
          <w:spacing w:val="-1"/>
        </w:rPr>
        <w:t xml:space="preserve"> </w:t>
      </w:r>
      <w:r>
        <w:t>18U,</w:t>
      </w:r>
      <w:r>
        <w:rPr>
          <w:spacing w:val="-2"/>
        </w:rPr>
        <w:t xml:space="preserve"> </w:t>
      </w:r>
      <w:r>
        <w:t>16U,</w:t>
      </w:r>
      <w:r>
        <w:rPr>
          <w:spacing w:val="-2"/>
        </w:rPr>
        <w:t xml:space="preserve"> </w:t>
      </w:r>
      <w:r>
        <w:t>and</w:t>
      </w:r>
      <w:r>
        <w:rPr>
          <w:spacing w:val="-2"/>
        </w:rPr>
        <w:t xml:space="preserve"> </w:t>
      </w:r>
      <w:r>
        <w:t>14U</w:t>
      </w:r>
      <w:r>
        <w:rPr>
          <w:spacing w:val="-3"/>
        </w:rPr>
        <w:t xml:space="preserve"> </w:t>
      </w:r>
      <w:r>
        <w:t>age</w:t>
      </w:r>
      <w:r>
        <w:rPr>
          <w:spacing w:val="-2"/>
        </w:rPr>
        <w:t xml:space="preserve"> </w:t>
      </w:r>
      <w:r>
        <w:t>divisions</w:t>
      </w:r>
      <w:r>
        <w:rPr>
          <w:spacing w:val="-4"/>
        </w:rPr>
        <w:t xml:space="preserve"> </w:t>
      </w:r>
      <w:r>
        <w:t>during</w:t>
      </w:r>
      <w:r>
        <w:rPr>
          <w:spacing w:val="-5"/>
        </w:rPr>
        <w:t xml:space="preserve"> </w:t>
      </w:r>
      <w:r>
        <w:t>the</w:t>
      </w:r>
      <w:r>
        <w:rPr>
          <w:spacing w:val="-4"/>
        </w:rPr>
        <w:t xml:space="preserve"> </w:t>
      </w:r>
      <w:r>
        <w:t>protected Travel tryout period, which will allow Travel Organizations to attract, evaluate, and select the best players AVAILABLE at each age group after the selection of the Tier II level players.</w:t>
      </w:r>
    </w:p>
    <w:p w14:paraId="6588D0B7" w14:textId="77777777" w:rsidR="002433A5" w:rsidRDefault="002433A5">
      <w:pPr>
        <w:pStyle w:val="BodyText"/>
        <w:spacing w:before="1"/>
        <w:rPr>
          <w:sz w:val="24"/>
        </w:rPr>
      </w:pPr>
    </w:p>
    <w:p w14:paraId="6588D0B8" w14:textId="77777777" w:rsidR="002433A5" w:rsidRDefault="00000000">
      <w:pPr>
        <w:pStyle w:val="BodyText"/>
        <w:spacing w:line="247" w:lineRule="auto"/>
        <w:ind w:left="849" w:hanging="10"/>
      </w:pPr>
      <w:r>
        <w:t>No</w:t>
      </w:r>
      <w:r>
        <w:rPr>
          <w:spacing w:val="-2"/>
        </w:rPr>
        <w:t xml:space="preserve"> </w:t>
      </w:r>
      <w:r>
        <w:t>youth</w:t>
      </w:r>
      <w:r>
        <w:rPr>
          <w:spacing w:val="-2"/>
        </w:rPr>
        <w:t xml:space="preserve"> </w:t>
      </w:r>
      <w:r>
        <w:t>Travel</w:t>
      </w:r>
      <w:r>
        <w:rPr>
          <w:spacing w:val="-4"/>
        </w:rPr>
        <w:t xml:space="preserve"> </w:t>
      </w:r>
      <w:r>
        <w:t>team</w:t>
      </w:r>
      <w:r>
        <w:rPr>
          <w:spacing w:val="-4"/>
        </w:rPr>
        <w:t xml:space="preserve"> </w:t>
      </w:r>
      <w:r>
        <w:t>may</w:t>
      </w:r>
      <w:r>
        <w:rPr>
          <w:spacing w:val="-5"/>
        </w:rPr>
        <w:t xml:space="preserve"> </w:t>
      </w:r>
      <w:r>
        <w:t>recruit</w:t>
      </w:r>
      <w:r>
        <w:rPr>
          <w:spacing w:val="-1"/>
        </w:rPr>
        <w:t xml:space="preserve"> </w:t>
      </w:r>
      <w:r>
        <w:t>or</w:t>
      </w:r>
      <w:r>
        <w:rPr>
          <w:spacing w:val="-1"/>
        </w:rPr>
        <w:t xml:space="preserve"> </w:t>
      </w:r>
      <w:r>
        <w:t>solicit</w:t>
      </w:r>
      <w:r>
        <w:rPr>
          <w:spacing w:val="-1"/>
        </w:rPr>
        <w:t xml:space="preserve"> </w:t>
      </w:r>
      <w:r>
        <w:t>players</w:t>
      </w:r>
      <w:r>
        <w:rPr>
          <w:spacing w:val="-2"/>
        </w:rPr>
        <w:t xml:space="preserve"> </w:t>
      </w:r>
      <w:r>
        <w:t>or</w:t>
      </w:r>
      <w:r>
        <w:rPr>
          <w:spacing w:val="-4"/>
        </w:rPr>
        <w:t xml:space="preserve"> </w:t>
      </w:r>
      <w:r>
        <w:t>offer</w:t>
      </w:r>
      <w:r>
        <w:rPr>
          <w:spacing w:val="-1"/>
        </w:rPr>
        <w:t xml:space="preserve"> </w:t>
      </w:r>
      <w:r>
        <w:t>contracts</w:t>
      </w:r>
      <w:r>
        <w:rPr>
          <w:spacing w:val="-4"/>
        </w:rPr>
        <w:t xml:space="preserve"> </w:t>
      </w:r>
      <w:r>
        <w:t>to</w:t>
      </w:r>
      <w:r>
        <w:rPr>
          <w:spacing w:val="-2"/>
        </w:rPr>
        <w:t xml:space="preserve"> </w:t>
      </w:r>
      <w:r>
        <w:t>players</w:t>
      </w:r>
      <w:r>
        <w:rPr>
          <w:spacing w:val="-4"/>
        </w:rPr>
        <w:t xml:space="preserve"> </w:t>
      </w:r>
      <w:r>
        <w:t>for</w:t>
      </w:r>
      <w:r>
        <w:rPr>
          <w:spacing w:val="-1"/>
        </w:rPr>
        <w:t xml:space="preserve"> </w:t>
      </w:r>
      <w:r>
        <w:t>the</w:t>
      </w:r>
      <w:r>
        <w:rPr>
          <w:spacing w:val="-2"/>
        </w:rPr>
        <w:t xml:space="preserve"> </w:t>
      </w:r>
      <w:r>
        <w:t>following</w:t>
      </w:r>
      <w:r>
        <w:rPr>
          <w:spacing w:val="-5"/>
        </w:rPr>
        <w:t xml:space="preserve"> </w:t>
      </w:r>
      <w:r>
        <w:t>season,</w:t>
      </w:r>
      <w:r>
        <w:rPr>
          <w:spacing w:val="-2"/>
        </w:rPr>
        <w:t xml:space="preserve"> </w:t>
      </w:r>
      <w:r>
        <w:t>or</w:t>
      </w:r>
      <w:r>
        <w:rPr>
          <w:spacing w:val="-1"/>
        </w:rPr>
        <w:t xml:space="preserve"> </w:t>
      </w:r>
      <w:r>
        <w:t>hold development camps, tryouts, player selections or any activity that could be construed as a tryout/solicitation or recruitment for the following season, until after the protected Tier II tryout.</w:t>
      </w:r>
      <w:r>
        <w:rPr>
          <w:spacing w:val="40"/>
        </w:rPr>
        <w:t xml:space="preserve"> </w:t>
      </w:r>
      <w:r>
        <w:t>Any violation of this prohibition</w:t>
      </w:r>
    </w:p>
    <w:p w14:paraId="6588D0B9" w14:textId="77777777" w:rsidR="002433A5" w:rsidRDefault="002433A5">
      <w:pPr>
        <w:spacing w:line="247" w:lineRule="auto"/>
        <w:sectPr w:rsidR="002433A5">
          <w:pgSz w:w="12240" w:h="15840"/>
          <w:pgMar w:top="1520" w:right="180" w:bottom="960" w:left="600" w:header="763" w:footer="767" w:gutter="0"/>
          <w:cols w:space="720"/>
        </w:sectPr>
      </w:pPr>
    </w:p>
    <w:p w14:paraId="6588D0BA" w14:textId="77777777" w:rsidR="002433A5" w:rsidRDefault="002433A5">
      <w:pPr>
        <w:pStyle w:val="BodyText"/>
        <w:spacing w:before="10"/>
        <w:rPr>
          <w:sz w:val="15"/>
        </w:rPr>
      </w:pPr>
    </w:p>
    <w:p w14:paraId="6588D0BB" w14:textId="77777777" w:rsidR="002433A5" w:rsidRDefault="00000000">
      <w:pPr>
        <w:pStyle w:val="BodyText"/>
        <w:spacing w:before="92" w:line="247" w:lineRule="auto"/>
        <w:ind w:left="849" w:right="111"/>
      </w:pPr>
      <w:r>
        <w:t>may,</w:t>
      </w:r>
      <w:r>
        <w:rPr>
          <w:spacing w:val="-3"/>
        </w:rPr>
        <w:t xml:space="preserve"> </w:t>
      </w:r>
      <w:r>
        <w:t>at</w:t>
      </w:r>
      <w:r>
        <w:rPr>
          <w:spacing w:val="-2"/>
        </w:rPr>
        <w:t xml:space="preserve"> </w:t>
      </w:r>
      <w:r>
        <w:t>the</w:t>
      </w:r>
      <w:r>
        <w:rPr>
          <w:spacing w:val="-2"/>
        </w:rPr>
        <w:t xml:space="preserve"> </w:t>
      </w:r>
      <w:r>
        <w:t>discretion of the</w:t>
      </w:r>
      <w:r>
        <w:rPr>
          <w:spacing w:val="-2"/>
        </w:rPr>
        <w:t xml:space="preserve"> </w:t>
      </w:r>
      <w:r>
        <w:t>Disciplinary Committee, subject</w:t>
      </w:r>
      <w:r>
        <w:rPr>
          <w:spacing w:val="-2"/>
        </w:rPr>
        <w:t xml:space="preserve"> </w:t>
      </w:r>
      <w:r>
        <w:t>the coach, team, program and/or responsible administrators</w:t>
      </w:r>
      <w:r>
        <w:rPr>
          <w:spacing w:val="-4"/>
        </w:rPr>
        <w:t xml:space="preserve"> </w:t>
      </w:r>
      <w:r>
        <w:t>to</w:t>
      </w:r>
      <w:r>
        <w:rPr>
          <w:spacing w:val="-6"/>
        </w:rPr>
        <w:t xml:space="preserve"> </w:t>
      </w:r>
      <w:r>
        <w:t>appropriate</w:t>
      </w:r>
      <w:r>
        <w:rPr>
          <w:spacing w:val="-3"/>
        </w:rPr>
        <w:t xml:space="preserve"> </w:t>
      </w:r>
      <w:r>
        <w:t>discipline,</w:t>
      </w:r>
      <w:r>
        <w:rPr>
          <w:spacing w:val="-3"/>
        </w:rPr>
        <w:t xml:space="preserve"> </w:t>
      </w:r>
      <w:r>
        <w:t>or</w:t>
      </w:r>
      <w:r>
        <w:rPr>
          <w:spacing w:val="-2"/>
        </w:rPr>
        <w:t xml:space="preserve"> </w:t>
      </w:r>
      <w:r>
        <w:t>ineligibility</w:t>
      </w:r>
      <w:r>
        <w:rPr>
          <w:spacing w:val="-6"/>
        </w:rPr>
        <w:t xml:space="preserve"> </w:t>
      </w:r>
      <w:r>
        <w:t>of</w:t>
      </w:r>
      <w:r>
        <w:rPr>
          <w:spacing w:val="-2"/>
        </w:rPr>
        <w:t xml:space="preserve"> </w:t>
      </w:r>
      <w:r>
        <w:t>the</w:t>
      </w:r>
      <w:r>
        <w:rPr>
          <w:spacing w:val="-4"/>
        </w:rPr>
        <w:t xml:space="preserve"> </w:t>
      </w:r>
      <w:r>
        <w:t>team</w:t>
      </w:r>
      <w:r>
        <w:rPr>
          <w:spacing w:val="-2"/>
        </w:rPr>
        <w:t xml:space="preserve"> </w:t>
      </w:r>
      <w:r>
        <w:t>or</w:t>
      </w:r>
      <w:r>
        <w:rPr>
          <w:spacing w:val="-5"/>
        </w:rPr>
        <w:t xml:space="preserve"> </w:t>
      </w:r>
      <w:r>
        <w:t>coach,</w:t>
      </w:r>
      <w:r>
        <w:rPr>
          <w:spacing w:val="-3"/>
        </w:rPr>
        <w:t xml:space="preserve"> </w:t>
      </w:r>
      <w:r>
        <w:t>as</w:t>
      </w:r>
      <w:r>
        <w:rPr>
          <w:spacing w:val="-3"/>
        </w:rPr>
        <w:t xml:space="preserve"> </w:t>
      </w:r>
      <w:r>
        <w:t>determined</w:t>
      </w:r>
      <w:r>
        <w:rPr>
          <w:spacing w:val="-3"/>
        </w:rPr>
        <w:t xml:space="preserve"> </w:t>
      </w:r>
      <w:r>
        <w:t>by</w:t>
      </w:r>
      <w:r>
        <w:rPr>
          <w:spacing w:val="-6"/>
        </w:rPr>
        <w:t xml:space="preserve"> </w:t>
      </w:r>
      <w:r>
        <w:t>the</w:t>
      </w:r>
      <w:r>
        <w:rPr>
          <w:spacing w:val="-3"/>
        </w:rPr>
        <w:t xml:space="preserve"> </w:t>
      </w:r>
      <w:r>
        <w:rPr>
          <w:spacing w:val="-2"/>
        </w:rPr>
        <w:t>UAHA.</w:t>
      </w:r>
    </w:p>
    <w:p w14:paraId="6588D0BC" w14:textId="77777777" w:rsidR="002433A5" w:rsidRDefault="002433A5">
      <w:pPr>
        <w:pStyle w:val="BodyText"/>
        <w:spacing w:before="4"/>
        <w:rPr>
          <w:sz w:val="24"/>
        </w:rPr>
      </w:pPr>
    </w:p>
    <w:p w14:paraId="6588D0BD" w14:textId="77777777" w:rsidR="002433A5" w:rsidRDefault="00000000">
      <w:pPr>
        <w:pStyle w:val="BodyText"/>
        <w:spacing w:line="247" w:lineRule="auto"/>
        <w:ind w:left="849" w:right="636" w:hanging="10"/>
      </w:pPr>
      <w:r>
        <w:t>No</w:t>
      </w:r>
      <w:r>
        <w:rPr>
          <w:spacing w:val="-1"/>
        </w:rPr>
        <w:t xml:space="preserve"> </w:t>
      </w:r>
      <w:r>
        <w:t>girls</w:t>
      </w:r>
      <w:r>
        <w:rPr>
          <w:spacing w:val="-2"/>
        </w:rPr>
        <w:t xml:space="preserve"> </w:t>
      </w:r>
      <w:r>
        <w:t>Travel</w:t>
      </w:r>
      <w:r>
        <w:rPr>
          <w:spacing w:val="-3"/>
        </w:rPr>
        <w:t xml:space="preserve"> </w:t>
      </w:r>
      <w:r>
        <w:t>team</w:t>
      </w:r>
      <w:r>
        <w:rPr>
          <w:spacing w:val="-3"/>
        </w:rPr>
        <w:t xml:space="preserve"> </w:t>
      </w:r>
      <w:r>
        <w:t>may</w:t>
      </w:r>
      <w:r>
        <w:rPr>
          <w:spacing w:val="-4"/>
        </w:rPr>
        <w:t xml:space="preserve"> </w:t>
      </w:r>
      <w:r>
        <w:t>recruit</w:t>
      </w:r>
      <w:r>
        <w:rPr>
          <w:spacing w:val="-3"/>
        </w:rPr>
        <w:t xml:space="preserve"> </w:t>
      </w:r>
      <w:r>
        <w:t>or</w:t>
      </w:r>
      <w:r>
        <w:rPr>
          <w:spacing w:val="-1"/>
        </w:rPr>
        <w:t xml:space="preserve"> </w:t>
      </w:r>
      <w:r>
        <w:t>solicit</w:t>
      </w:r>
      <w:r>
        <w:rPr>
          <w:spacing w:val="-1"/>
        </w:rPr>
        <w:t xml:space="preserve"> </w:t>
      </w:r>
      <w:r>
        <w:t>players</w:t>
      </w:r>
      <w:r>
        <w:rPr>
          <w:spacing w:val="-3"/>
        </w:rPr>
        <w:t xml:space="preserve"> </w:t>
      </w:r>
      <w:r>
        <w:t>or</w:t>
      </w:r>
      <w:r>
        <w:rPr>
          <w:spacing w:val="-1"/>
        </w:rPr>
        <w:t xml:space="preserve"> </w:t>
      </w:r>
      <w:r>
        <w:t>offer</w:t>
      </w:r>
      <w:r>
        <w:rPr>
          <w:spacing w:val="-1"/>
        </w:rPr>
        <w:t xml:space="preserve"> </w:t>
      </w:r>
      <w:r>
        <w:t>contracts</w:t>
      </w:r>
      <w:r>
        <w:rPr>
          <w:spacing w:val="-3"/>
        </w:rPr>
        <w:t xml:space="preserve"> </w:t>
      </w:r>
      <w:r>
        <w:t>to</w:t>
      </w:r>
      <w:r>
        <w:rPr>
          <w:spacing w:val="-1"/>
        </w:rPr>
        <w:t xml:space="preserve"> </w:t>
      </w:r>
      <w:r>
        <w:t>players</w:t>
      </w:r>
      <w:r>
        <w:rPr>
          <w:spacing w:val="-3"/>
        </w:rPr>
        <w:t xml:space="preserve"> </w:t>
      </w:r>
      <w:r>
        <w:t>for</w:t>
      </w:r>
      <w:r>
        <w:rPr>
          <w:spacing w:val="-3"/>
        </w:rPr>
        <w:t xml:space="preserve"> </w:t>
      </w:r>
      <w:r>
        <w:t>the</w:t>
      </w:r>
      <w:r>
        <w:rPr>
          <w:spacing w:val="-3"/>
        </w:rPr>
        <w:t xml:space="preserve"> </w:t>
      </w:r>
      <w:r>
        <w:t>following</w:t>
      </w:r>
      <w:r>
        <w:rPr>
          <w:spacing w:val="-1"/>
        </w:rPr>
        <w:t xml:space="preserve"> </w:t>
      </w:r>
      <w:r>
        <w:t>season,</w:t>
      </w:r>
      <w:r>
        <w:rPr>
          <w:spacing w:val="-4"/>
        </w:rPr>
        <w:t xml:space="preserve"> </w:t>
      </w:r>
      <w:r>
        <w:t>or</w:t>
      </w:r>
      <w:r>
        <w:rPr>
          <w:spacing w:val="-1"/>
        </w:rPr>
        <w:t xml:space="preserve"> </w:t>
      </w:r>
      <w:r>
        <w:t>hold development camps, tryouts, player selections or any activity that could be construed as a tryout/solicitation or recruitment for the following season, until after the protected Tier II tryout.</w:t>
      </w:r>
      <w:r>
        <w:rPr>
          <w:spacing w:val="40"/>
        </w:rPr>
        <w:t xml:space="preserve"> </w:t>
      </w:r>
      <w:r>
        <w:t>Any violation of this prohibition may, at the discretion of the Disciplinary Committee, subject the coach, team, program and/or responsible administrators to appropriate discipline, or ineligibility of the team or coach, as determined by the UAHA.</w:t>
      </w:r>
    </w:p>
    <w:p w14:paraId="6588D0BE" w14:textId="77777777" w:rsidR="002433A5" w:rsidRDefault="002433A5">
      <w:pPr>
        <w:pStyle w:val="BodyText"/>
        <w:spacing w:before="8"/>
        <w:rPr>
          <w:sz w:val="24"/>
        </w:rPr>
      </w:pPr>
    </w:p>
    <w:p w14:paraId="6588D0BF" w14:textId="77777777" w:rsidR="002433A5" w:rsidRDefault="00000000">
      <w:pPr>
        <w:pStyle w:val="ListParagraph"/>
        <w:numPr>
          <w:ilvl w:val="1"/>
          <w:numId w:val="40"/>
        </w:numPr>
        <w:tabs>
          <w:tab w:val="left" w:pos="1061"/>
        </w:tabs>
        <w:spacing w:line="247" w:lineRule="auto"/>
        <w:ind w:right="609"/>
      </w:pPr>
      <w:r>
        <w:t>Travel</w:t>
      </w:r>
      <w:r>
        <w:rPr>
          <w:spacing w:val="-2"/>
        </w:rPr>
        <w:t xml:space="preserve"> </w:t>
      </w:r>
      <w:r>
        <w:t>Organizations</w:t>
      </w:r>
      <w:r>
        <w:rPr>
          <w:spacing w:val="-3"/>
        </w:rPr>
        <w:t xml:space="preserve"> </w:t>
      </w:r>
      <w:r>
        <w:t>that</w:t>
      </w:r>
      <w:r>
        <w:rPr>
          <w:spacing w:val="-4"/>
        </w:rPr>
        <w:t xml:space="preserve"> </w:t>
      </w:r>
      <w:r>
        <w:t>conduct</w:t>
      </w:r>
      <w:r>
        <w:rPr>
          <w:spacing w:val="-4"/>
        </w:rPr>
        <w:t xml:space="preserve"> </w:t>
      </w:r>
      <w:r>
        <w:t>tryouts</w:t>
      </w:r>
      <w:r>
        <w:rPr>
          <w:spacing w:val="-3"/>
        </w:rPr>
        <w:t xml:space="preserve"> </w:t>
      </w:r>
      <w:r>
        <w:t>during</w:t>
      </w:r>
      <w:r>
        <w:rPr>
          <w:spacing w:val="-3"/>
        </w:rPr>
        <w:t xml:space="preserve"> </w:t>
      </w:r>
      <w:r>
        <w:t>the</w:t>
      </w:r>
      <w:r>
        <w:rPr>
          <w:spacing w:val="-3"/>
        </w:rPr>
        <w:t xml:space="preserve"> </w:t>
      </w:r>
      <w:r>
        <w:t>protected</w:t>
      </w:r>
      <w:r>
        <w:rPr>
          <w:spacing w:val="-3"/>
        </w:rPr>
        <w:t xml:space="preserve"> </w:t>
      </w:r>
      <w:r>
        <w:t>Travel</w:t>
      </w:r>
      <w:r>
        <w:rPr>
          <w:spacing w:val="-2"/>
        </w:rPr>
        <w:t xml:space="preserve"> </w:t>
      </w:r>
      <w:r>
        <w:t>tryout</w:t>
      </w:r>
      <w:r>
        <w:rPr>
          <w:spacing w:val="-2"/>
        </w:rPr>
        <w:t xml:space="preserve"> </w:t>
      </w:r>
      <w:r>
        <w:t>period</w:t>
      </w:r>
      <w:r>
        <w:rPr>
          <w:spacing w:val="-3"/>
        </w:rPr>
        <w:t xml:space="preserve"> </w:t>
      </w:r>
      <w:r>
        <w:t>(i.e.</w:t>
      </w:r>
      <w:r>
        <w:rPr>
          <w:spacing w:val="-3"/>
        </w:rPr>
        <w:t xml:space="preserve"> </w:t>
      </w:r>
      <w:r>
        <w:t>players</w:t>
      </w:r>
      <w:r>
        <w:rPr>
          <w:spacing w:val="-3"/>
        </w:rPr>
        <w:t xml:space="preserve"> </w:t>
      </w:r>
      <w:r>
        <w:t>on</w:t>
      </w:r>
      <w:r>
        <w:rPr>
          <w:spacing w:val="-5"/>
        </w:rPr>
        <w:t xml:space="preserve"> </w:t>
      </w:r>
      <w:r>
        <w:t>the</w:t>
      </w:r>
      <w:r>
        <w:rPr>
          <w:spacing w:val="-3"/>
        </w:rPr>
        <w:t xml:space="preserve"> </w:t>
      </w:r>
      <w:r>
        <w:t>ice)</w:t>
      </w:r>
      <w:r>
        <w:rPr>
          <w:spacing w:val="-2"/>
        </w:rPr>
        <w:t xml:space="preserve"> </w:t>
      </w:r>
      <w:r>
        <w:t>will be required</w:t>
      </w:r>
      <w:r>
        <w:rPr>
          <w:spacing w:val="-1"/>
        </w:rPr>
        <w:t xml:space="preserve"> </w:t>
      </w:r>
      <w:r>
        <w:t>to skate teams at the Travel level for the coming season.</w:t>
      </w:r>
      <w:r>
        <w:rPr>
          <w:spacing w:val="40"/>
        </w:rPr>
        <w:t xml:space="preserve"> </w:t>
      </w:r>
      <w:r>
        <w:t>Should a Travel Organization determine, either during or following tryouts that one or more teams will not be viable; they may disband the team upon giving written notice to the parents or guardians of each player selected for the team.</w:t>
      </w:r>
    </w:p>
    <w:p w14:paraId="6588D0C0" w14:textId="77777777" w:rsidR="002433A5" w:rsidRDefault="002433A5">
      <w:pPr>
        <w:pStyle w:val="BodyText"/>
        <w:spacing w:before="4"/>
        <w:rPr>
          <w:sz w:val="24"/>
        </w:rPr>
      </w:pPr>
    </w:p>
    <w:p w14:paraId="6588D0C1" w14:textId="77777777" w:rsidR="002433A5" w:rsidRDefault="00000000">
      <w:pPr>
        <w:pStyle w:val="ListParagraph"/>
        <w:numPr>
          <w:ilvl w:val="1"/>
          <w:numId w:val="40"/>
        </w:numPr>
        <w:tabs>
          <w:tab w:val="left" w:pos="1061"/>
        </w:tabs>
        <w:spacing w:line="247" w:lineRule="auto"/>
        <w:ind w:right="1107"/>
      </w:pPr>
      <w:r>
        <w:t>Personal invitations for tryouts are permissible but tryouts must be announced publicly</w:t>
      </w:r>
      <w:r>
        <w:rPr>
          <w:spacing w:val="-1"/>
        </w:rPr>
        <w:t xml:space="preserve"> </w:t>
      </w:r>
      <w:r>
        <w:t>through</w:t>
      </w:r>
      <w:r>
        <w:rPr>
          <w:spacing w:val="-1"/>
        </w:rPr>
        <w:t xml:space="preserve"> </w:t>
      </w:r>
      <w:r>
        <w:t>a general publication</w:t>
      </w:r>
      <w:r>
        <w:rPr>
          <w:spacing w:val="-2"/>
        </w:rPr>
        <w:t xml:space="preserve"> </w:t>
      </w:r>
      <w:r>
        <w:t>or</w:t>
      </w:r>
      <w:r>
        <w:rPr>
          <w:spacing w:val="-4"/>
        </w:rPr>
        <w:t xml:space="preserve"> </w:t>
      </w:r>
      <w:r>
        <w:t>individual</w:t>
      </w:r>
      <w:r>
        <w:rPr>
          <w:spacing w:val="-1"/>
        </w:rPr>
        <w:t xml:space="preserve"> </w:t>
      </w:r>
      <w:r>
        <w:t>mailing</w:t>
      </w:r>
      <w:r>
        <w:rPr>
          <w:spacing w:val="-5"/>
        </w:rPr>
        <w:t xml:space="preserve"> </w:t>
      </w:r>
      <w:r>
        <w:t>to</w:t>
      </w:r>
      <w:r>
        <w:rPr>
          <w:spacing w:val="-2"/>
        </w:rPr>
        <w:t xml:space="preserve"> </w:t>
      </w:r>
      <w:r>
        <w:t>all</w:t>
      </w:r>
      <w:r>
        <w:rPr>
          <w:spacing w:val="-4"/>
        </w:rPr>
        <w:t xml:space="preserve"> </w:t>
      </w:r>
      <w:r>
        <w:t>players</w:t>
      </w:r>
      <w:r>
        <w:rPr>
          <w:spacing w:val="-2"/>
        </w:rPr>
        <w:t xml:space="preserve"> </w:t>
      </w:r>
      <w:r>
        <w:t>at</w:t>
      </w:r>
      <w:r>
        <w:rPr>
          <w:spacing w:val="-1"/>
        </w:rPr>
        <w:t xml:space="preserve"> </w:t>
      </w:r>
      <w:r>
        <w:t>each</w:t>
      </w:r>
      <w:r>
        <w:rPr>
          <w:spacing w:val="-4"/>
        </w:rPr>
        <w:t xml:space="preserve"> </w:t>
      </w:r>
      <w:r>
        <w:t>level</w:t>
      </w:r>
      <w:r>
        <w:rPr>
          <w:spacing w:val="-1"/>
        </w:rPr>
        <w:t xml:space="preserve"> </w:t>
      </w:r>
      <w:r>
        <w:t>and</w:t>
      </w:r>
      <w:r>
        <w:rPr>
          <w:spacing w:val="-3"/>
        </w:rPr>
        <w:t xml:space="preserve"> </w:t>
      </w:r>
      <w:r>
        <w:t>inviting</w:t>
      </w:r>
      <w:r>
        <w:rPr>
          <w:spacing w:val="-5"/>
        </w:rPr>
        <w:t xml:space="preserve"> </w:t>
      </w:r>
      <w:r>
        <w:t>any</w:t>
      </w:r>
      <w:r>
        <w:rPr>
          <w:spacing w:val="-2"/>
        </w:rPr>
        <w:t xml:space="preserve"> </w:t>
      </w:r>
      <w:r>
        <w:t>player</w:t>
      </w:r>
      <w:r>
        <w:rPr>
          <w:spacing w:val="-1"/>
        </w:rPr>
        <w:t xml:space="preserve"> </w:t>
      </w:r>
      <w:r>
        <w:t>who</w:t>
      </w:r>
      <w:r>
        <w:rPr>
          <w:spacing w:val="-2"/>
        </w:rPr>
        <w:t xml:space="preserve"> </w:t>
      </w:r>
      <w:r>
        <w:t>wishes</w:t>
      </w:r>
      <w:r>
        <w:rPr>
          <w:spacing w:val="-4"/>
        </w:rPr>
        <w:t xml:space="preserve"> </w:t>
      </w:r>
      <w:r>
        <w:t>to</w:t>
      </w:r>
      <w:r>
        <w:rPr>
          <w:spacing w:val="-5"/>
        </w:rPr>
        <w:t xml:space="preserve"> </w:t>
      </w:r>
      <w:r>
        <w:t>tryout.</w:t>
      </w:r>
    </w:p>
    <w:p w14:paraId="6588D0C2" w14:textId="77777777" w:rsidR="002433A5" w:rsidRDefault="002433A5">
      <w:pPr>
        <w:pStyle w:val="BodyText"/>
        <w:spacing w:before="5"/>
        <w:rPr>
          <w:sz w:val="24"/>
        </w:rPr>
      </w:pPr>
    </w:p>
    <w:p w14:paraId="6588D0C3" w14:textId="77777777" w:rsidR="002433A5" w:rsidRDefault="00000000">
      <w:pPr>
        <w:pStyle w:val="ListParagraph"/>
        <w:numPr>
          <w:ilvl w:val="1"/>
          <w:numId w:val="40"/>
        </w:numPr>
        <w:tabs>
          <w:tab w:val="left" w:pos="1061"/>
        </w:tabs>
        <w:spacing w:line="247" w:lineRule="auto"/>
        <w:ind w:right="884"/>
      </w:pPr>
      <w:r>
        <w:t>The</w:t>
      </w:r>
      <w:r>
        <w:rPr>
          <w:spacing w:val="-3"/>
        </w:rPr>
        <w:t xml:space="preserve"> </w:t>
      </w:r>
      <w:r>
        <w:t>announcement</w:t>
      </w:r>
      <w:r>
        <w:rPr>
          <w:spacing w:val="-4"/>
        </w:rPr>
        <w:t xml:space="preserve"> </w:t>
      </w:r>
      <w:r>
        <w:t>must</w:t>
      </w:r>
      <w:r>
        <w:rPr>
          <w:spacing w:val="-2"/>
        </w:rPr>
        <w:t xml:space="preserve"> </w:t>
      </w:r>
      <w:r>
        <w:t>contain</w:t>
      </w:r>
      <w:r>
        <w:rPr>
          <w:spacing w:val="-3"/>
        </w:rPr>
        <w:t xml:space="preserve"> </w:t>
      </w:r>
      <w:r>
        <w:t>at</w:t>
      </w:r>
      <w:r>
        <w:rPr>
          <w:spacing w:val="-2"/>
        </w:rPr>
        <w:t xml:space="preserve"> </w:t>
      </w:r>
      <w:r>
        <w:t>a</w:t>
      </w:r>
      <w:r>
        <w:rPr>
          <w:spacing w:val="-4"/>
        </w:rPr>
        <w:t xml:space="preserve"> </w:t>
      </w:r>
      <w:r>
        <w:t>minimum</w:t>
      </w:r>
      <w:r>
        <w:rPr>
          <w:spacing w:val="-2"/>
        </w:rPr>
        <w:t xml:space="preserve"> </w:t>
      </w:r>
      <w:r>
        <w:t>the</w:t>
      </w:r>
      <w:r>
        <w:rPr>
          <w:spacing w:val="-3"/>
        </w:rPr>
        <w:t xml:space="preserve"> </w:t>
      </w:r>
      <w:r>
        <w:t>organization</w:t>
      </w:r>
      <w:r>
        <w:rPr>
          <w:spacing w:val="-3"/>
        </w:rPr>
        <w:t xml:space="preserve"> </w:t>
      </w:r>
      <w:r>
        <w:t>name,</w:t>
      </w:r>
      <w:r>
        <w:rPr>
          <w:spacing w:val="-3"/>
        </w:rPr>
        <w:t xml:space="preserve"> </w:t>
      </w:r>
      <w:r>
        <w:t>level</w:t>
      </w:r>
      <w:r>
        <w:rPr>
          <w:spacing w:val="-2"/>
        </w:rPr>
        <w:t xml:space="preserve"> </w:t>
      </w:r>
      <w:r>
        <w:t>of</w:t>
      </w:r>
      <w:r>
        <w:rPr>
          <w:spacing w:val="-4"/>
        </w:rPr>
        <w:t xml:space="preserve"> </w:t>
      </w:r>
      <w:r>
        <w:t>tryouts,</w:t>
      </w:r>
      <w:r>
        <w:rPr>
          <w:spacing w:val="-5"/>
        </w:rPr>
        <w:t xml:space="preserve"> </w:t>
      </w:r>
      <w:r>
        <w:t>name</w:t>
      </w:r>
      <w:r>
        <w:rPr>
          <w:spacing w:val="-3"/>
        </w:rPr>
        <w:t xml:space="preserve"> </w:t>
      </w:r>
      <w:r>
        <w:t>of</w:t>
      </w:r>
      <w:r>
        <w:rPr>
          <w:spacing w:val="-2"/>
        </w:rPr>
        <w:t xml:space="preserve"> </w:t>
      </w:r>
      <w:r>
        <w:t>head</w:t>
      </w:r>
      <w:r>
        <w:rPr>
          <w:spacing w:val="-3"/>
        </w:rPr>
        <w:t xml:space="preserve"> </w:t>
      </w:r>
      <w:r>
        <w:t>coach, contacts with phone numbers, dates/location/time of tryouts, &amp; brief statement of the program.</w:t>
      </w:r>
    </w:p>
    <w:p w14:paraId="6588D0C4" w14:textId="77777777" w:rsidR="002433A5" w:rsidRDefault="002433A5">
      <w:pPr>
        <w:pStyle w:val="BodyText"/>
        <w:spacing w:before="2"/>
        <w:rPr>
          <w:sz w:val="24"/>
        </w:rPr>
      </w:pPr>
    </w:p>
    <w:p w14:paraId="6588D0C5" w14:textId="77777777" w:rsidR="002433A5" w:rsidRDefault="00000000">
      <w:pPr>
        <w:pStyle w:val="ListParagraph"/>
        <w:numPr>
          <w:ilvl w:val="1"/>
          <w:numId w:val="40"/>
        </w:numPr>
        <w:tabs>
          <w:tab w:val="left" w:pos="1061"/>
        </w:tabs>
        <w:ind w:hanging="222"/>
      </w:pPr>
      <w:r>
        <w:t>Each</w:t>
      </w:r>
      <w:r>
        <w:rPr>
          <w:spacing w:val="-3"/>
        </w:rPr>
        <w:t xml:space="preserve"> </w:t>
      </w:r>
      <w:r>
        <w:t>Travel</w:t>
      </w:r>
      <w:r>
        <w:rPr>
          <w:spacing w:val="-1"/>
        </w:rPr>
        <w:t xml:space="preserve"> </w:t>
      </w:r>
      <w:r>
        <w:t>Organization</w:t>
      </w:r>
      <w:r>
        <w:rPr>
          <w:spacing w:val="-6"/>
        </w:rPr>
        <w:t xml:space="preserve"> </w:t>
      </w:r>
      <w:r>
        <w:t>must</w:t>
      </w:r>
      <w:r>
        <w:rPr>
          <w:spacing w:val="-1"/>
        </w:rPr>
        <w:t xml:space="preserve"> </w:t>
      </w:r>
      <w:r>
        <w:t>be</w:t>
      </w:r>
      <w:r>
        <w:rPr>
          <w:spacing w:val="-5"/>
        </w:rPr>
        <w:t xml:space="preserve"> </w:t>
      </w:r>
      <w:r>
        <w:t>provided</w:t>
      </w:r>
      <w:r>
        <w:rPr>
          <w:spacing w:val="-5"/>
        </w:rPr>
        <w:t xml:space="preserve"> </w:t>
      </w:r>
      <w:r>
        <w:t>a</w:t>
      </w:r>
      <w:r>
        <w:rPr>
          <w:spacing w:val="-2"/>
        </w:rPr>
        <w:t xml:space="preserve"> </w:t>
      </w:r>
      <w:r>
        <w:t>Fact</w:t>
      </w:r>
      <w:r>
        <w:rPr>
          <w:spacing w:val="-2"/>
        </w:rPr>
        <w:t xml:space="preserve"> </w:t>
      </w:r>
      <w:r>
        <w:t>Sheet</w:t>
      </w:r>
      <w:r>
        <w:rPr>
          <w:spacing w:val="-4"/>
        </w:rPr>
        <w:t xml:space="preserve"> </w:t>
      </w:r>
      <w:r>
        <w:t>that</w:t>
      </w:r>
      <w:r>
        <w:rPr>
          <w:spacing w:val="-2"/>
        </w:rPr>
        <w:t xml:space="preserve"> </w:t>
      </w:r>
      <w:r>
        <w:t>shall</w:t>
      </w:r>
      <w:r>
        <w:rPr>
          <w:spacing w:val="-1"/>
        </w:rPr>
        <w:t xml:space="preserve"> </w:t>
      </w:r>
      <w:r>
        <w:t>be</w:t>
      </w:r>
      <w:r>
        <w:rPr>
          <w:spacing w:val="-5"/>
        </w:rPr>
        <w:t xml:space="preserve"> </w:t>
      </w:r>
      <w:r>
        <w:t>provided</w:t>
      </w:r>
      <w:r>
        <w:rPr>
          <w:spacing w:val="-5"/>
        </w:rPr>
        <w:t xml:space="preserve"> </w:t>
      </w:r>
      <w:r>
        <w:t>to</w:t>
      </w:r>
      <w:r>
        <w:rPr>
          <w:spacing w:val="-5"/>
        </w:rPr>
        <w:t xml:space="preserve"> </w:t>
      </w:r>
      <w:r>
        <w:t>anyone</w:t>
      </w:r>
      <w:r>
        <w:rPr>
          <w:spacing w:val="-3"/>
        </w:rPr>
        <w:t xml:space="preserve"> </w:t>
      </w:r>
      <w:r>
        <w:t>who</w:t>
      </w:r>
      <w:r>
        <w:rPr>
          <w:spacing w:val="-2"/>
        </w:rPr>
        <w:t xml:space="preserve"> </w:t>
      </w:r>
      <w:r>
        <w:t>attends</w:t>
      </w:r>
      <w:r>
        <w:rPr>
          <w:spacing w:val="-4"/>
        </w:rPr>
        <w:t xml:space="preserve"> </w:t>
      </w:r>
      <w:r>
        <w:rPr>
          <w:spacing w:val="-2"/>
        </w:rPr>
        <w:t>tryouts.</w:t>
      </w:r>
    </w:p>
    <w:p w14:paraId="6588D0C6" w14:textId="77777777" w:rsidR="002433A5" w:rsidRDefault="002433A5">
      <w:pPr>
        <w:pStyle w:val="BodyText"/>
        <w:rPr>
          <w:sz w:val="25"/>
        </w:rPr>
      </w:pPr>
    </w:p>
    <w:p w14:paraId="6588D0C7" w14:textId="77777777" w:rsidR="002433A5" w:rsidRDefault="00000000">
      <w:pPr>
        <w:pStyle w:val="ListParagraph"/>
        <w:numPr>
          <w:ilvl w:val="0"/>
          <w:numId w:val="40"/>
        </w:numPr>
        <w:tabs>
          <w:tab w:val="left" w:pos="839"/>
          <w:tab w:val="left" w:pos="840"/>
        </w:tabs>
        <w:spacing w:line="247" w:lineRule="auto"/>
        <w:ind w:right="688" w:hanging="10"/>
      </w:pPr>
      <w:r>
        <w:t>Player Commitment: Any player who signs a contract roster is committed to that Travel Team for the ensuing playing season and cannot play for another team until he/she has been released from that Travel Team. All such player releases</w:t>
      </w:r>
      <w:r>
        <w:rPr>
          <w:spacing w:val="-2"/>
        </w:rPr>
        <w:t xml:space="preserve"> </w:t>
      </w:r>
      <w:r>
        <w:t>shall</w:t>
      </w:r>
      <w:r>
        <w:rPr>
          <w:spacing w:val="-1"/>
        </w:rPr>
        <w:t xml:space="preserve"> </w:t>
      </w:r>
      <w:r>
        <w:t>be</w:t>
      </w:r>
      <w:r>
        <w:rPr>
          <w:spacing w:val="-4"/>
        </w:rPr>
        <w:t xml:space="preserve"> </w:t>
      </w:r>
      <w:r>
        <w:t>submitted</w:t>
      </w:r>
      <w:r>
        <w:rPr>
          <w:spacing w:val="-5"/>
        </w:rPr>
        <w:t xml:space="preserve"> </w:t>
      </w:r>
      <w:r>
        <w:t>to</w:t>
      </w:r>
      <w:r>
        <w:rPr>
          <w:spacing w:val="-2"/>
        </w:rPr>
        <w:t xml:space="preserve"> </w:t>
      </w:r>
      <w:r>
        <w:t>the</w:t>
      </w:r>
      <w:r>
        <w:rPr>
          <w:spacing w:val="-2"/>
        </w:rPr>
        <w:t xml:space="preserve"> </w:t>
      </w:r>
      <w:r>
        <w:t>Vice</w:t>
      </w:r>
      <w:r>
        <w:rPr>
          <w:spacing w:val="-2"/>
        </w:rPr>
        <w:t xml:space="preserve"> </w:t>
      </w:r>
      <w:r>
        <w:t>President</w:t>
      </w:r>
      <w:r>
        <w:rPr>
          <w:spacing w:val="-1"/>
        </w:rPr>
        <w:t xml:space="preserve"> </w:t>
      </w:r>
      <w:r>
        <w:t>of</w:t>
      </w:r>
      <w:r>
        <w:rPr>
          <w:spacing w:val="-5"/>
        </w:rPr>
        <w:t xml:space="preserve"> </w:t>
      </w:r>
      <w:r>
        <w:t>Travel.</w:t>
      </w:r>
      <w:r>
        <w:rPr>
          <w:spacing w:val="-2"/>
        </w:rPr>
        <w:t xml:space="preserve"> </w:t>
      </w:r>
      <w:r>
        <w:t>Exceptions</w:t>
      </w:r>
      <w:r>
        <w:rPr>
          <w:spacing w:val="-2"/>
        </w:rPr>
        <w:t xml:space="preserve"> </w:t>
      </w:r>
      <w:r>
        <w:t>to</w:t>
      </w:r>
      <w:r>
        <w:rPr>
          <w:spacing w:val="-2"/>
        </w:rPr>
        <w:t xml:space="preserve"> </w:t>
      </w:r>
      <w:r>
        <w:t>this</w:t>
      </w:r>
      <w:r>
        <w:rPr>
          <w:spacing w:val="-4"/>
        </w:rPr>
        <w:t xml:space="preserve"> </w:t>
      </w:r>
      <w:r>
        <w:t>rule</w:t>
      </w:r>
      <w:r>
        <w:rPr>
          <w:spacing w:val="-4"/>
        </w:rPr>
        <w:t xml:space="preserve"> </w:t>
      </w:r>
      <w:r>
        <w:t>are</w:t>
      </w:r>
      <w:r>
        <w:rPr>
          <w:spacing w:val="-2"/>
        </w:rPr>
        <w:t xml:space="preserve"> </w:t>
      </w:r>
      <w:r>
        <w:t>Girls,</w:t>
      </w:r>
      <w:r>
        <w:rPr>
          <w:spacing w:val="-2"/>
        </w:rPr>
        <w:t xml:space="preserve"> </w:t>
      </w:r>
      <w:r>
        <w:t>High</w:t>
      </w:r>
      <w:r>
        <w:rPr>
          <w:spacing w:val="-2"/>
        </w:rPr>
        <w:t xml:space="preserve"> </w:t>
      </w:r>
      <w:r>
        <w:t>School,</w:t>
      </w:r>
      <w:r>
        <w:rPr>
          <w:spacing w:val="-5"/>
        </w:rPr>
        <w:t xml:space="preserve"> </w:t>
      </w:r>
      <w:r>
        <w:t>Juniors,</w:t>
      </w:r>
      <w:r>
        <w:rPr>
          <w:spacing w:val="-2"/>
        </w:rPr>
        <w:t xml:space="preserve"> </w:t>
      </w:r>
      <w:r>
        <w:t>Junior College, College or University.</w:t>
      </w:r>
    </w:p>
    <w:p w14:paraId="6588D0C8" w14:textId="77777777" w:rsidR="002433A5" w:rsidRDefault="002433A5">
      <w:pPr>
        <w:pStyle w:val="BodyText"/>
        <w:spacing w:before="6"/>
        <w:rPr>
          <w:sz w:val="24"/>
        </w:rPr>
      </w:pPr>
    </w:p>
    <w:p w14:paraId="6588D0C9" w14:textId="77777777" w:rsidR="002433A5" w:rsidRDefault="00000000">
      <w:pPr>
        <w:pStyle w:val="ListParagraph"/>
        <w:numPr>
          <w:ilvl w:val="0"/>
          <w:numId w:val="40"/>
        </w:numPr>
        <w:tabs>
          <w:tab w:val="left" w:pos="839"/>
          <w:tab w:val="left" w:pos="840"/>
        </w:tabs>
        <w:spacing w:before="1" w:line="247" w:lineRule="auto"/>
        <w:ind w:right="687" w:hanging="10"/>
      </w:pPr>
      <w:r>
        <w:t>Roster: USA Hockey rosters (1T-House/Rec) for Travel Teams must be submitted to the appropriate USA Hockey Associate Registrar for Utah prior to any team participating in a non-league game, league game or tournament game.</w:t>
      </w:r>
      <w:r>
        <w:rPr>
          <w:spacing w:val="-1"/>
        </w:rPr>
        <w:t xml:space="preserve"> </w:t>
      </w:r>
      <w:r>
        <w:t>Any</w:t>
      </w:r>
      <w:r>
        <w:rPr>
          <w:spacing w:val="-1"/>
        </w:rPr>
        <w:t xml:space="preserve"> </w:t>
      </w:r>
      <w:r>
        <w:t>Travel Organization</w:t>
      </w:r>
      <w:r>
        <w:rPr>
          <w:spacing w:val="-4"/>
        </w:rPr>
        <w:t xml:space="preserve"> </w:t>
      </w:r>
      <w:r>
        <w:t>or</w:t>
      </w:r>
      <w:r>
        <w:rPr>
          <w:spacing w:val="-3"/>
        </w:rPr>
        <w:t xml:space="preserve"> </w:t>
      </w:r>
      <w:r>
        <w:t>team</w:t>
      </w:r>
      <w:r>
        <w:rPr>
          <w:spacing w:val="-3"/>
        </w:rPr>
        <w:t xml:space="preserve"> </w:t>
      </w:r>
      <w:r>
        <w:t>found</w:t>
      </w:r>
      <w:r>
        <w:rPr>
          <w:spacing w:val="-4"/>
        </w:rPr>
        <w:t xml:space="preserve"> </w:t>
      </w:r>
      <w:r>
        <w:t>to</w:t>
      </w:r>
      <w:r>
        <w:rPr>
          <w:spacing w:val="-1"/>
        </w:rPr>
        <w:t xml:space="preserve"> </w:t>
      </w:r>
      <w:r>
        <w:t>be</w:t>
      </w:r>
      <w:r>
        <w:rPr>
          <w:spacing w:val="-1"/>
        </w:rPr>
        <w:t xml:space="preserve"> </w:t>
      </w:r>
      <w:r>
        <w:t>in</w:t>
      </w:r>
      <w:r>
        <w:rPr>
          <w:spacing w:val="-4"/>
        </w:rPr>
        <w:t xml:space="preserve"> </w:t>
      </w:r>
      <w:r>
        <w:t>violation</w:t>
      </w:r>
      <w:r>
        <w:rPr>
          <w:spacing w:val="-1"/>
        </w:rPr>
        <w:t xml:space="preserve"> </w:t>
      </w:r>
      <w:r>
        <w:t>of this</w:t>
      </w:r>
      <w:r>
        <w:rPr>
          <w:spacing w:val="-3"/>
        </w:rPr>
        <w:t xml:space="preserve"> </w:t>
      </w:r>
      <w:r>
        <w:t>rule</w:t>
      </w:r>
      <w:r>
        <w:rPr>
          <w:spacing w:val="-1"/>
        </w:rPr>
        <w:t xml:space="preserve"> </w:t>
      </w:r>
      <w:r>
        <w:t>will</w:t>
      </w:r>
      <w:r>
        <w:rPr>
          <w:spacing w:val="-3"/>
        </w:rPr>
        <w:t xml:space="preserve"> </w:t>
      </w:r>
      <w:r>
        <w:t>be</w:t>
      </w:r>
      <w:r>
        <w:rPr>
          <w:spacing w:val="-3"/>
        </w:rPr>
        <w:t xml:space="preserve"> </w:t>
      </w:r>
      <w:r>
        <w:t>sanctioned</w:t>
      </w:r>
      <w:r>
        <w:rPr>
          <w:spacing w:val="-1"/>
        </w:rPr>
        <w:t xml:space="preserve"> </w:t>
      </w:r>
      <w:r>
        <w:t>accordingly</w:t>
      </w:r>
      <w:r>
        <w:rPr>
          <w:spacing w:val="-4"/>
        </w:rPr>
        <w:t xml:space="preserve"> </w:t>
      </w:r>
      <w:r>
        <w:t>as</w:t>
      </w:r>
      <w:r>
        <w:rPr>
          <w:spacing w:val="-3"/>
        </w:rPr>
        <w:t xml:space="preserve"> </w:t>
      </w:r>
      <w:r>
        <w:t>outlined</w:t>
      </w:r>
      <w:r>
        <w:rPr>
          <w:spacing w:val="-1"/>
        </w:rPr>
        <w:t xml:space="preserve"> </w:t>
      </w:r>
      <w:r>
        <w:t>in the USA Hockey Annual Guide. Travel Organizations must register their Teams as Travel by September 15</w:t>
      </w:r>
      <w:r>
        <w:rPr>
          <w:vertAlign w:val="superscript"/>
        </w:rPr>
        <w:t>th</w:t>
      </w:r>
      <w:r>
        <w:t xml:space="preserve"> of the current season to be eligible for the UTHL state tournament.</w:t>
      </w:r>
    </w:p>
    <w:p w14:paraId="6588D0CA" w14:textId="77777777" w:rsidR="002433A5" w:rsidRDefault="002433A5">
      <w:pPr>
        <w:pStyle w:val="BodyText"/>
        <w:spacing w:before="4"/>
        <w:rPr>
          <w:sz w:val="24"/>
        </w:rPr>
      </w:pPr>
    </w:p>
    <w:p w14:paraId="6588D0CB" w14:textId="77777777" w:rsidR="002433A5" w:rsidRDefault="00000000">
      <w:pPr>
        <w:pStyle w:val="ListParagraph"/>
        <w:numPr>
          <w:ilvl w:val="0"/>
          <w:numId w:val="40"/>
        </w:numPr>
        <w:tabs>
          <w:tab w:val="left" w:pos="839"/>
          <w:tab w:val="left" w:pos="840"/>
        </w:tabs>
        <w:spacing w:line="247" w:lineRule="auto"/>
        <w:ind w:right="709" w:hanging="10"/>
      </w:pPr>
      <w:r>
        <w:t>Commitment</w:t>
      </w:r>
      <w:r>
        <w:rPr>
          <w:spacing w:val="-1"/>
        </w:rPr>
        <w:t xml:space="preserve"> </w:t>
      </w:r>
      <w:r>
        <w:t>Date:</w:t>
      </w:r>
      <w:r>
        <w:rPr>
          <w:spacing w:val="-1"/>
        </w:rPr>
        <w:t xml:space="preserve"> </w:t>
      </w:r>
      <w:r>
        <w:t>No</w:t>
      </w:r>
      <w:r>
        <w:rPr>
          <w:spacing w:val="-2"/>
        </w:rPr>
        <w:t xml:space="preserve"> </w:t>
      </w:r>
      <w:r>
        <w:t>player</w:t>
      </w:r>
      <w:r>
        <w:rPr>
          <w:spacing w:val="-1"/>
        </w:rPr>
        <w:t xml:space="preserve"> </w:t>
      </w:r>
      <w:r>
        <w:t>shall</w:t>
      </w:r>
      <w:r>
        <w:rPr>
          <w:spacing w:val="-1"/>
        </w:rPr>
        <w:t xml:space="preserve"> </w:t>
      </w:r>
      <w:r>
        <w:t>be</w:t>
      </w:r>
      <w:r>
        <w:rPr>
          <w:spacing w:val="-4"/>
        </w:rPr>
        <w:t xml:space="preserve"> </w:t>
      </w:r>
      <w:r>
        <w:t>allowed</w:t>
      </w:r>
      <w:r>
        <w:rPr>
          <w:spacing w:val="-5"/>
        </w:rPr>
        <w:t xml:space="preserve"> </w:t>
      </w:r>
      <w:r>
        <w:t>to</w:t>
      </w:r>
      <w:r>
        <w:rPr>
          <w:spacing w:val="-2"/>
        </w:rPr>
        <w:t xml:space="preserve"> </w:t>
      </w:r>
      <w:r>
        <w:t>contractually</w:t>
      </w:r>
      <w:r>
        <w:rPr>
          <w:spacing w:val="-2"/>
        </w:rPr>
        <w:t xml:space="preserve"> </w:t>
      </w:r>
      <w:r>
        <w:t>commit</w:t>
      </w:r>
      <w:r>
        <w:rPr>
          <w:spacing w:val="-1"/>
        </w:rPr>
        <w:t xml:space="preserve"> </w:t>
      </w:r>
      <w:r>
        <w:t>to</w:t>
      </w:r>
      <w:r>
        <w:rPr>
          <w:spacing w:val="-2"/>
        </w:rPr>
        <w:t xml:space="preserve"> </w:t>
      </w:r>
      <w:r>
        <w:t>play</w:t>
      </w:r>
      <w:r>
        <w:rPr>
          <w:spacing w:val="-2"/>
        </w:rPr>
        <w:t xml:space="preserve"> </w:t>
      </w:r>
      <w:r>
        <w:t>on</w:t>
      </w:r>
      <w:r>
        <w:rPr>
          <w:spacing w:val="-5"/>
        </w:rPr>
        <w:t xml:space="preserve"> </w:t>
      </w:r>
      <w:r>
        <w:t>a</w:t>
      </w:r>
      <w:r>
        <w:rPr>
          <w:spacing w:val="-2"/>
        </w:rPr>
        <w:t xml:space="preserve"> </w:t>
      </w:r>
      <w:r>
        <w:t>Travel</w:t>
      </w:r>
      <w:r>
        <w:rPr>
          <w:spacing w:val="-1"/>
        </w:rPr>
        <w:t xml:space="preserve"> </w:t>
      </w:r>
      <w:r>
        <w:t>Team</w:t>
      </w:r>
      <w:r>
        <w:rPr>
          <w:spacing w:val="-1"/>
        </w:rPr>
        <w:t xml:space="preserve"> </w:t>
      </w:r>
      <w:r>
        <w:t>or</w:t>
      </w:r>
      <w:r>
        <w:rPr>
          <w:spacing w:val="-4"/>
        </w:rPr>
        <w:t xml:space="preserve"> </w:t>
      </w:r>
      <w:r>
        <w:t>sign</w:t>
      </w:r>
      <w:r>
        <w:rPr>
          <w:spacing w:val="-2"/>
        </w:rPr>
        <w:t xml:space="preserve"> </w:t>
      </w:r>
      <w:r>
        <w:t>a</w:t>
      </w:r>
      <w:r>
        <w:rPr>
          <w:spacing w:val="-4"/>
        </w:rPr>
        <w:t xml:space="preserve"> </w:t>
      </w:r>
      <w:r>
        <w:t>roster or pay monies prior to UAHA-approved tryout dates for the ensuing season.</w:t>
      </w:r>
    </w:p>
    <w:p w14:paraId="6588D0CC" w14:textId="77777777" w:rsidR="002433A5" w:rsidRDefault="002433A5">
      <w:pPr>
        <w:pStyle w:val="BodyText"/>
        <w:spacing w:before="4"/>
        <w:rPr>
          <w:sz w:val="24"/>
        </w:rPr>
      </w:pPr>
    </w:p>
    <w:p w14:paraId="6588D0CD" w14:textId="77777777" w:rsidR="002433A5" w:rsidRDefault="00000000">
      <w:pPr>
        <w:pStyle w:val="ListParagraph"/>
        <w:numPr>
          <w:ilvl w:val="0"/>
          <w:numId w:val="40"/>
        </w:numPr>
        <w:tabs>
          <w:tab w:val="left" w:pos="839"/>
          <w:tab w:val="left" w:pos="840"/>
        </w:tabs>
        <w:spacing w:before="1" w:line="247" w:lineRule="auto"/>
        <w:ind w:right="663" w:hanging="10"/>
      </w:pPr>
      <w:r>
        <w:t>Fact Sheet: Travel Organizations and Travel Teams shall furnish each Player and his/her parent(s), in writing, before any tryout and prior to signing a roster, a Fact Sheet that provides full disclosure of their Travel program and season, including all applicable costs (at a minimum, fundraising, jerseys, off-ice training, approximate travel costs, season registration fees of the Travel Organization, and any other expected expenses), number of games and practices, amount</w:t>
      </w:r>
      <w:r>
        <w:rPr>
          <w:spacing w:val="-1"/>
        </w:rPr>
        <w:t xml:space="preserve"> </w:t>
      </w:r>
      <w:r>
        <w:t>of</w:t>
      </w:r>
      <w:r>
        <w:rPr>
          <w:spacing w:val="-1"/>
        </w:rPr>
        <w:t xml:space="preserve"> </w:t>
      </w:r>
      <w:r>
        <w:t>travel,</w:t>
      </w:r>
      <w:r>
        <w:rPr>
          <w:spacing w:val="-5"/>
        </w:rPr>
        <w:t xml:space="preserve"> </w:t>
      </w:r>
      <w:r>
        <w:t>and</w:t>
      </w:r>
      <w:r>
        <w:rPr>
          <w:spacing w:val="-2"/>
        </w:rPr>
        <w:t xml:space="preserve"> </w:t>
      </w:r>
      <w:r>
        <w:t>any</w:t>
      </w:r>
      <w:r>
        <w:rPr>
          <w:spacing w:val="-2"/>
        </w:rPr>
        <w:t xml:space="preserve"> </w:t>
      </w:r>
      <w:r>
        <w:t>"rules"</w:t>
      </w:r>
      <w:r>
        <w:rPr>
          <w:spacing w:val="-4"/>
        </w:rPr>
        <w:t xml:space="preserve"> </w:t>
      </w:r>
      <w:r>
        <w:t>of</w:t>
      </w:r>
      <w:r>
        <w:rPr>
          <w:spacing w:val="-4"/>
        </w:rPr>
        <w:t xml:space="preserve"> </w:t>
      </w:r>
      <w:r>
        <w:t>the</w:t>
      </w:r>
      <w:r>
        <w:rPr>
          <w:spacing w:val="-2"/>
        </w:rPr>
        <w:t xml:space="preserve"> </w:t>
      </w:r>
      <w:r>
        <w:t>Travel</w:t>
      </w:r>
      <w:r>
        <w:rPr>
          <w:spacing w:val="-1"/>
        </w:rPr>
        <w:t xml:space="preserve"> </w:t>
      </w:r>
      <w:r>
        <w:t>Organization</w:t>
      </w:r>
      <w:r>
        <w:rPr>
          <w:spacing w:val="-2"/>
        </w:rPr>
        <w:t xml:space="preserve"> </w:t>
      </w:r>
      <w:r>
        <w:t>or</w:t>
      </w:r>
      <w:r>
        <w:rPr>
          <w:spacing w:val="-1"/>
        </w:rPr>
        <w:t xml:space="preserve"> </w:t>
      </w:r>
      <w:r>
        <w:t>Travel</w:t>
      </w:r>
      <w:r>
        <w:rPr>
          <w:spacing w:val="-1"/>
        </w:rPr>
        <w:t xml:space="preserve"> </w:t>
      </w:r>
      <w:r>
        <w:t>Team.</w:t>
      </w:r>
      <w:r>
        <w:rPr>
          <w:spacing w:val="-2"/>
        </w:rPr>
        <w:t xml:space="preserve"> </w:t>
      </w:r>
      <w:r>
        <w:t>The</w:t>
      </w:r>
      <w:r>
        <w:rPr>
          <w:spacing w:val="-4"/>
        </w:rPr>
        <w:t xml:space="preserve"> </w:t>
      </w:r>
      <w:r>
        <w:t>Fact</w:t>
      </w:r>
      <w:r>
        <w:rPr>
          <w:spacing w:val="-1"/>
        </w:rPr>
        <w:t xml:space="preserve"> </w:t>
      </w:r>
      <w:r>
        <w:t>Sheet</w:t>
      </w:r>
      <w:r>
        <w:rPr>
          <w:spacing w:val="-1"/>
        </w:rPr>
        <w:t xml:space="preserve"> </w:t>
      </w:r>
      <w:r>
        <w:t>shall</w:t>
      </w:r>
      <w:r>
        <w:rPr>
          <w:spacing w:val="-1"/>
        </w:rPr>
        <w:t xml:space="preserve"> </w:t>
      </w:r>
      <w:r>
        <w:t>also</w:t>
      </w:r>
      <w:r>
        <w:rPr>
          <w:spacing w:val="-2"/>
        </w:rPr>
        <w:t xml:space="preserve"> </w:t>
      </w:r>
      <w:r>
        <w:t>outline</w:t>
      </w:r>
      <w:r>
        <w:rPr>
          <w:spacing w:val="-2"/>
        </w:rPr>
        <w:t xml:space="preserve"> </w:t>
      </w:r>
      <w:r>
        <w:t>the</w:t>
      </w:r>
      <w:r>
        <w:rPr>
          <w:spacing w:val="-4"/>
        </w:rPr>
        <w:t xml:space="preserve"> </w:t>
      </w:r>
      <w:r>
        <w:t>refund policy of the team should</w:t>
      </w:r>
      <w:r>
        <w:rPr>
          <w:spacing w:val="-1"/>
        </w:rPr>
        <w:t xml:space="preserve"> </w:t>
      </w:r>
      <w:r>
        <w:t>a player not play</w:t>
      </w:r>
      <w:r>
        <w:rPr>
          <w:spacing w:val="-1"/>
        </w:rPr>
        <w:t xml:space="preserve"> </w:t>
      </w:r>
      <w:r>
        <w:t>for the full season,</w:t>
      </w:r>
      <w:r>
        <w:rPr>
          <w:spacing w:val="-1"/>
        </w:rPr>
        <w:t xml:space="preserve"> </w:t>
      </w:r>
      <w:r>
        <w:t>regardless of reason.</w:t>
      </w:r>
      <w:r>
        <w:rPr>
          <w:spacing w:val="-1"/>
        </w:rPr>
        <w:t xml:space="preserve"> </w:t>
      </w:r>
      <w:r>
        <w:t>The player and</w:t>
      </w:r>
      <w:r>
        <w:rPr>
          <w:spacing w:val="-1"/>
        </w:rPr>
        <w:t xml:space="preserve"> </w:t>
      </w:r>
      <w:r>
        <w:t>parent must sign this fact sheet</w:t>
      </w:r>
    </w:p>
    <w:p w14:paraId="6588D0CE" w14:textId="77777777" w:rsidR="002433A5" w:rsidRDefault="002433A5">
      <w:pPr>
        <w:pStyle w:val="BodyText"/>
        <w:rPr>
          <w:sz w:val="24"/>
        </w:rPr>
      </w:pPr>
    </w:p>
    <w:p w14:paraId="6588D0CF" w14:textId="77777777" w:rsidR="002433A5" w:rsidRDefault="00000000">
      <w:pPr>
        <w:pStyle w:val="BodyText"/>
        <w:ind w:left="105"/>
      </w:pPr>
      <w:r>
        <w:rPr>
          <w:color w:val="FF0000"/>
        </w:rPr>
        <w:t>UTAH</w:t>
      </w:r>
      <w:r>
        <w:rPr>
          <w:color w:val="FF0000"/>
          <w:spacing w:val="-7"/>
        </w:rPr>
        <w:t xml:space="preserve"> </w:t>
      </w:r>
      <w:r>
        <w:rPr>
          <w:color w:val="FF0000"/>
        </w:rPr>
        <w:t>TRAVEL</w:t>
      </w:r>
      <w:r>
        <w:rPr>
          <w:color w:val="FF0000"/>
          <w:spacing w:val="-7"/>
        </w:rPr>
        <w:t xml:space="preserve"> </w:t>
      </w:r>
      <w:r>
        <w:rPr>
          <w:color w:val="FF0000"/>
        </w:rPr>
        <w:t>HOCKEY</w:t>
      </w:r>
      <w:r>
        <w:rPr>
          <w:color w:val="FF0000"/>
          <w:spacing w:val="-7"/>
        </w:rPr>
        <w:t xml:space="preserve"> </w:t>
      </w:r>
      <w:r>
        <w:rPr>
          <w:color w:val="FF0000"/>
        </w:rPr>
        <w:t>LEAGUE</w:t>
      </w:r>
      <w:r>
        <w:rPr>
          <w:color w:val="FF0000"/>
          <w:spacing w:val="-6"/>
        </w:rPr>
        <w:t xml:space="preserve"> </w:t>
      </w:r>
      <w:r>
        <w:rPr>
          <w:color w:val="FF0000"/>
          <w:spacing w:val="-2"/>
        </w:rPr>
        <w:t>(UTHL)</w:t>
      </w:r>
    </w:p>
    <w:p w14:paraId="6588D0D0" w14:textId="77777777" w:rsidR="002433A5" w:rsidRDefault="002433A5">
      <w:pPr>
        <w:pStyle w:val="BodyText"/>
        <w:rPr>
          <w:sz w:val="25"/>
        </w:rPr>
      </w:pPr>
    </w:p>
    <w:p w14:paraId="6588D0D1" w14:textId="77777777" w:rsidR="002433A5" w:rsidRDefault="00000000">
      <w:pPr>
        <w:pStyle w:val="BodyText"/>
        <w:ind w:left="105"/>
      </w:pPr>
      <w:r>
        <w:t>The</w:t>
      </w:r>
      <w:r>
        <w:rPr>
          <w:spacing w:val="-4"/>
        </w:rPr>
        <w:t xml:space="preserve"> </w:t>
      </w:r>
      <w:r>
        <w:t>Utah</w:t>
      </w:r>
      <w:r>
        <w:rPr>
          <w:spacing w:val="-3"/>
        </w:rPr>
        <w:t xml:space="preserve"> </w:t>
      </w:r>
      <w:r>
        <w:t>Travel</w:t>
      </w:r>
      <w:r>
        <w:rPr>
          <w:spacing w:val="-2"/>
        </w:rPr>
        <w:t xml:space="preserve"> </w:t>
      </w:r>
      <w:r>
        <w:t>Hockey</w:t>
      </w:r>
      <w:r>
        <w:rPr>
          <w:spacing w:val="-3"/>
        </w:rPr>
        <w:t xml:space="preserve"> </w:t>
      </w:r>
      <w:r>
        <w:t>League</w:t>
      </w:r>
      <w:r>
        <w:rPr>
          <w:spacing w:val="-5"/>
        </w:rPr>
        <w:t xml:space="preserve"> </w:t>
      </w:r>
      <w:r>
        <w:t>(UTHL)</w:t>
      </w:r>
      <w:r>
        <w:rPr>
          <w:spacing w:val="-2"/>
        </w:rPr>
        <w:t xml:space="preserve"> </w:t>
      </w:r>
      <w:r>
        <w:t>is</w:t>
      </w:r>
      <w:r>
        <w:rPr>
          <w:spacing w:val="-3"/>
        </w:rPr>
        <w:t xml:space="preserve"> </w:t>
      </w:r>
      <w:r>
        <w:t>a</w:t>
      </w:r>
      <w:r>
        <w:rPr>
          <w:spacing w:val="-5"/>
        </w:rPr>
        <w:t xml:space="preserve"> </w:t>
      </w:r>
      <w:r>
        <w:t>local</w:t>
      </w:r>
      <w:r>
        <w:rPr>
          <w:spacing w:val="-2"/>
        </w:rPr>
        <w:t xml:space="preserve"> </w:t>
      </w:r>
      <w:r>
        <w:t>youth</w:t>
      </w:r>
      <w:r>
        <w:rPr>
          <w:spacing w:val="-3"/>
        </w:rPr>
        <w:t xml:space="preserve"> </w:t>
      </w:r>
      <w:r>
        <w:t>hockey</w:t>
      </w:r>
      <w:r>
        <w:rPr>
          <w:spacing w:val="-5"/>
        </w:rPr>
        <w:t xml:space="preserve"> </w:t>
      </w:r>
      <w:r>
        <w:t>league</w:t>
      </w:r>
      <w:r>
        <w:rPr>
          <w:spacing w:val="-4"/>
        </w:rPr>
        <w:t xml:space="preserve"> </w:t>
      </w:r>
      <w:r>
        <w:t>with</w:t>
      </w:r>
      <w:r>
        <w:rPr>
          <w:spacing w:val="-5"/>
        </w:rPr>
        <w:t xml:space="preserve"> </w:t>
      </w:r>
      <w:r>
        <w:t>teams</w:t>
      </w:r>
      <w:r>
        <w:rPr>
          <w:spacing w:val="-3"/>
        </w:rPr>
        <w:t xml:space="preserve"> </w:t>
      </w:r>
      <w:r>
        <w:t>participating</w:t>
      </w:r>
      <w:r>
        <w:rPr>
          <w:spacing w:val="-3"/>
        </w:rPr>
        <w:t xml:space="preserve"> </w:t>
      </w:r>
      <w:r>
        <w:t>at</w:t>
      </w:r>
      <w:r>
        <w:rPr>
          <w:spacing w:val="-2"/>
        </w:rPr>
        <w:t xml:space="preserve"> </w:t>
      </w:r>
      <w:r>
        <w:t>the</w:t>
      </w:r>
      <w:r>
        <w:rPr>
          <w:spacing w:val="-3"/>
        </w:rPr>
        <w:t xml:space="preserve"> </w:t>
      </w:r>
      <w:r>
        <w:rPr>
          <w:spacing w:val="-2"/>
        </w:rPr>
        <w:t>Travel</w:t>
      </w:r>
    </w:p>
    <w:p w14:paraId="6588D0D2" w14:textId="77777777" w:rsidR="002433A5" w:rsidRDefault="002433A5">
      <w:pPr>
        <w:sectPr w:rsidR="002433A5">
          <w:pgSz w:w="12240" w:h="15840"/>
          <w:pgMar w:top="1520" w:right="180" w:bottom="960" w:left="600" w:header="763" w:footer="767" w:gutter="0"/>
          <w:cols w:space="720"/>
        </w:sectPr>
      </w:pPr>
    </w:p>
    <w:p w14:paraId="6588D0D3" w14:textId="77777777" w:rsidR="002433A5" w:rsidRDefault="002433A5">
      <w:pPr>
        <w:pStyle w:val="BodyText"/>
        <w:spacing w:before="10"/>
        <w:rPr>
          <w:sz w:val="15"/>
        </w:rPr>
      </w:pPr>
    </w:p>
    <w:p w14:paraId="6588D0D4" w14:textId="77777777" w:rsidR="002433A5" w:rsidRDefault="00000000">
      <w:pPr>
        <w:pStyle w:val="BodyText"/>
        <w:spacing w:before="92" w:line="247" w:lineRule="auto"/>
        <w:ind w:left="115" w:hanging="10"/>
      </w:pPr>
      <w:r>
        <w:t>A</w:t>
      </w:r>
      <w:r>
        <w:rPr>
          <w:spacing w:val="-3"/>
        </w:rPr>
        <w:t xml:space="preserve"> </w:t>
      </w:r>
      <w:r>
        <w:t>and</w:t>
      </w:r>
      <w:r>
        <w:rPr>
          <w:spacing w:val="-2"/>
        </w:rPr>
        <w:t xml:space="preserve"> </w:t>
      </w:r>
      <w:r>
        <w:t>B</w:t>
      </w:r>
      <w:r>
        <w:rPr>
          <w:spacing w:val="-3"/>
        </w:rPr>
        <w:t xml:space="preserve"> </w:t>
      </w:r>
      <w:r>
        <w:t>levels</w:t>
      </w:r>
      <w:r>
        <w:rPr>
          <w:spacing w:val="-2"/>
        </w:rPr>
        <w:t xml:space="preserve"> </w:t>
      </w:r>
      <w:r>
        <w:t>consisting</w:t>
      </w:r>
      <w:r>
        <w:rPr>
          <w:spacing w:val="-2"/>
        </w:rPr>
        <w:t xml:space="preserve"> </w:t>
      </w:r>
      <w:r>
        <w:t>of</w:t>
      </w:r>
      <w:r>
        <w:rPr>
          <w:spacing w:val="-1"/>
        </w:rPr>
        <w:t xml:space="preserve"> </w:t>
      </w:r>
      <w:r>
        <w:t>non-Tier</w:t>
      </w:r>
      <w:r>
        <w:rPr>
          <w:spacing w:val="-1"/>
        </w:rPr>
        <w:t xml:space="preserve"> </w:t>
      </w:r>
      <w:r>
        <w:t>teams</w:t>
      </w:r>
      <w:r>
        <w:rPr>
          <w:spacing w:val="-2"/>
        </w:rPr>
        <w:t xml:space="preserve"> </w:t>
      </w:r>
      <w:r>
        <w:t>participating</w:t>
      </w:r>
      <w:r>
        <w:rPr>
          <w:spacing w:val="-2"/>
        </w:rPr>
        <w:t xml:space="preserve"> </w:t>
      </w:r>
      <w:r>
        <w:t>in</w:t>
      </w:r>
      <w:r>
        <w:rPr>
          <w:spacing w:val="-2"/>
        </w:rPr>
        <w:t xml:space="preserve"> </w:t>
      </w:r>
      <w:r>
        <w:t>a</w:t>
      </w:r>
      <w:r>
        <w:rPr>
          <w:spacing w:val="-4"/>
        </w:rPr>
        <w:t xml:space="preserve"> </w:t>
      </w:r>
      <w:r>
        <w:t>regular</w:t>
      </w:r>
      <w:r>
        <w:rPr>
          <w:spacing w:val="-1"/>
        </w:rPr>
        <w:t xml:space="preserve"> </w:t>
      </w:r>
      <w:r>
        <w:t>schedule</w:t>
      </w:r>
      <w:r>
        <w:rPr>
          <w:spacing w:val="-4"/>
        </w:rPr>
        <w:t xml:space="preserve"> </w:t>
      </w:r>
      <w:r>
        <w:t>game</w:t>
      </w:r>
      <w:r>
        <w:rPr>
          <w:spacing w:val="-2"/>
        </w:rPr>
        <w:t xml:space="preserve"> </w:t>
      </w:r>
      <w:r>
        <w:t>environment</w:t>
      </w:r>
      <w:r>
        <w:rPr>
          <w:spacing w:val="-4"/>
        </w:rPr>
        <w:t xml:space="preserve"> </w:t>
      </w:r>
      <w:r>
        <w:t>meeting</w:t>
      </w:r>
      <w:r>
        <w:rPr>
          <w:spacing w:val="-2"/>
        </w:rPr>
        <w:t xml:space="preserve"> </w:t>
      </w:r>
      <w:r>
        <w:t>the</w:t>
      </w:r>
      <w:r>
        <w:rPr>
          <w:spacing w:val="-2"/>
        </w:rPr>
        <w:t xml:space="preserve"> </w:t>
      </w:r>
      <w:r>
        <w:t>minimum requirements to be eligible for UTHL State Tournament as set forth herein. The most current edition of the OFFICIAL PLAYING RULES of USA Hockey, Inc. shall govern all play in the UTHL with the following exceptions:</w:t>
      </w:r>
    </w:p>
    <w:p w14:paraId="6588D0D5" w14:textId="77777777" w:rsidR="002433A5" w:rsidRDefault="00000000">
      <w:pPr>
        <w:pStyle w:val="ListParagraph"/>
        <w:numPr>
          <w:ilvl w:val="0"/>
          <w:numId w:val="39"/>
        </w:numPr>
        <w:tabs>
          <w:tab w:val="left" w:pos="1061"/>
        </w:tabs>
        <w:spacing w:before="8"/>
      </w:pPr>
      <w:r>
        <w:t>Eligibility</w:t>
      </w:r>
      <w:r>
        <w:rPr>
          <w:spacing w:val="-3"/>
        </w:rPr>
        <w:t xml:space="preserve"> </w:t>
      </w:r>
      <w:r>
        <w:rPr>
          <w:spacing w:val="-10"/>
        </w:rPr>
        <w:t>-</w:t>
      </w:r>
    </w:p>
    <w:p w14:paraId="6588D0D6" w14:textId="77777777" w:rsidR="002433A5" w:rsidRDefault="00000000">
      <w:pPr>
        <w:pStyle w:val="ListParagraph"/>
        <w:numPr>
          <w:ilvl w:val="1"/>
          <w:numId w:val="39"/>
        </w:numPr>
        <w:tabs>
          <w:tab w:val="left" w:pos="1829"/>
        </w:tabs>
        <w:spacing w:before="13"/>
        <w:ind w:hanging="270"/>
      </w:pPr>
      <w:r>
        <w:t>Each</w:t>
      </w:r>
      <w:r>
        <w:rPr>
          <w:spacing w:val="-6"/>
        </w:rPr>
        <w:t xml:space="preserve"> </w:t>
      </w:r>
      <w:r>
        <w:t>participating</w:t>
      </w:r>
      <w:r>
        <w:rPr>
          <w:spacing w:val="-5"/>
        </w:rPr>
        <w:t xml:space="preserve"> </w:t>
      </w:r>
      <w:r>
        <w:t>association</w:t>
      </w:r>
      <w:r>
        <w:rPr>
          <w:spacing w:val="-4"/>
        </w:rPr>
        <w:t xml:space="preserve"> </w:t>
      </w:r>
      <w:r>
        <w:t>must</w:t>
      </w:r>
      <w:r>
        <w:rPr>
          <w:spacing w:val="-3"/>
        </w:rPr>
        <w:t xml:space="preserve"> </w:t>
      </w:r>
      <w:r>
        <w:t>be</w:t>
      </w:r>
      <w:r>
        <w:rPr>
          <w:spacing w:val="-4"/>
        </w:rPr>
        <w:t xml:space="preserve"> </w:t>
      </w:r>
      <w:r>
        <w:t>a</w:t>
      </w:r>
      <w:r>
        <w:rPr>
          <w:spacing w:val="-5"/>
        </w:rPr>
        <w:t xml:space="preserve"> </w:t>
      </w:r>
      <w:r>
        <w:t>Member</w:t>
      </w:r>
      <w:r>
        <w:rPr>
          <w:spacing w:val="-4"/>
        </w:rPr>
        <w:t xml:space="preserve"> </w:t>
      </w:r>
      <w:r>
        <w:t>Association</w:t>
      </w:r>
      <w:r>
        <w:rPr>
          <w:spacing w:val="-4"/>
        </w:rPr>
        <w:t xml:space="preserve"> </w:t>
      </w:r>
      <w:r>
        <w:t>registered</w:t>
      </w:r>
      <w:r>
        <w:rPr>
          <w:spacing w:val="-4"/>
        </w:rPr>
        <w:t xml:space="preserve"> </w:t>
      </w:r>
      <w:r>
        <w:t>under</w:t>
      </w:r>
      <w:r>
        <w:rPr>
          <w:spacing w:val="-3"/>
        </w:rPr>
        <w:t xml:space="preserve"> </w:t>
      </w:r>
      <w:r>
        <w:t>of</w:t>
      </w:r>
      <w:r>
        <w:rPr>
          <w:spacing w:val="-5"/>
        </w:rPr>
        <w:t xml:space="preserve"> </w:t>
      </w:r>
      <w:r>
        <w:rPr>
          <w:spacing w:val="-2"/>
        </w:rPr>
        <w:t>UAHA.</w:t>
      </w:r>
    </w:p>
    <w:p w14:paraId="6588D0D7" w14:textId="77777777" w:rsidR="002433A5" w:rsidRDefault="00000000">
      <w:pPr>
        <w:pStyle w:val="ListParagraph"/>
        <w:numPr>
          <w:ilvl w:val="1"/>
          <w:numId w:val="39"/>
        </w:numPr>
        <w:tabs>
          <w:tab w:val="left" w:pos="1829"/>
        </w:tabs>
        <w:spacing w:before="14"/>
        <w:ind w:hanging="270"/>
      </w:pPr>
      <w:r>
        <w:t>Each</w:t>
      </w:r>
      <w:r>
        <w:rPr>
          <w:spacing w:val="-5"/>
        </w:rPr>
        <w:t xml:space="preserve"> </w:t>
      </w:r>
      <w:r>
        <w:t>association</w:t>
      </w:r>
      <w:r>
        <w:rPr>
          <w:spacing w:val="-2"/>
        </w:rPr>
        <w:t xml:space="preserve"> </w:t>
      </w:r>
      <w:r>
        <w:t>must</w:t>
      </w:r>
      <w:r>
        <w:rPr>
          <w:spacing w:val="-5"/>
        </w:rPr>
        <w:t xml:space="preserve"> </w:t>
      </w:r>
      <w:r>
        <w:t>be</w:t>
      </w:r>
      <w:r>
        <w:rPr>
          <w:spacing w:val="-2"/>
        </w:rPr>
        <w:t xml:space="preserve"> </w:t>
      </w:r>
      <w:r>
        <w:t>in</w:t>
      </w:r>
      <w:r>
        <w:rPr>
          <w:spacing w:val="-5"/>
        </w:rPr>
        <w:t xml:space="preserve"> </w:t>
      </w:r>
      <w:r>
        <w:t>good</w:t>
      </w:r>
      <w:r>
        <w:rPr>
          <w:spacing w:val="-3"/>
        </w:rPr>
        <w:t xml:space="preserve"> </w:t>
      </w:r>
      <w:r>
        <w:t>standing</w:t>
      </w:r>
      <w:r>
        <w:rPr>
          <w:spacing w:val="-2"/>
        </w:rPr>
        <w:t xml:space="preserve"> </w:t>
      </w:r>
      <w:r>
        <w:t>with</w:t>
      </w:r>
      <w:r>
        <w:rPr>
          <w:spacing w:val="-2"/>
        </w:rPr>
        <w:t xml:space="preserve"> </w:t>
      </w:r>
      <w:r>
        <w:t>UAHA</w:t>
      </w:r>
      <w:r>
        <w:rPr>
          <w:spacing w:val="-7"/>
        </w:rPr>
        <w:t xml:space="preserve"> </w:t>
      </w:r>
      <w:r>
        <w:t>and</w:t>
      </w:r>
      <w:r>
        <w:rPr>
          <w:spacing w:val="-2"/>
        </w:rPr>
        <w:t xml:space="preserve"> </w:t>
      </w:r>
      <w:r>
        <w:t>USA</w:t>
      </w:r>
      <w:r>
        <w:rPr>
          <w:spacing w:val="-3"/>
        </w:rPr>
        <w:t xml:space="preserve"> </w:t>
      </w:r>
      <w:r>
        <w:rPr>
          <w:spacing w:val="-2"/>
        </w:rPr>
        <w:t>Hockey.</w:t>
      </w:r>
    </w:p>
    <w:p w14:paraId="6588D0D8" w14:textId="77777777" w:rsidR="002433A5" w:rsidRDefault="00000000">
      <w:pPr>
        <w:pStyle w:val="ListParagraph"/>
        <w:numPr>
          <w:ilvl w:val="1"/>
          <w:numId w:val="39"/>
        </w:numPr>
        <w:tabs>
          <w:tab w:val="left" w:pos="1829"/>
        </w:tabs>
        <w:spacing w:before="13"/>
        <w:ind w:hanging="270"/>
      </w:pPr>
      <w:r>
        <w:t>Each</w:t>
      </w:r>
      <w:r>
        <w:rPr>
          <w:spacing w:val="-3"/>
        </w:rPr>
        <w:t xml:space="preserve"> </w:t>
      </w:r>
      <w:r>
        <w:t>association</w:t>
      </w:r>
      <w:r>
        <w:rPr>
          <w:spacing w:val="-3"/>
        </w:rPr>
        <w:t xml:space="preserve"> </w:t>
      </w:r>
      <w:r>
        <w:t>must</w:t>
      </w:r>
      <w:r>
        <w:rPr>
          <w:spacing w:val="-5"/>
        </w:rPr>
        <w:t xml:space="preserve"> </w:t>
      </w:r>
      <w:r>
        <w:t>have</w:t>
      </w:r>
      <w:r>
        <w:rPr>
          <w:spacing w:val="-4"/>
        </w:rPr>
        <w:t xml:space="preserve"> </w:t>
      </w:r>
      <w:r>
        <w:t>a</w:t>
      </w:r>
      <w:r>
        <w:rPr>
          <w:spacing w:val="-3"/>
        </w:rPr>
        <w:t xml:space="preserve"> </w:t>
      </w:r>
      <w:r>
        <w:t>firm</w:t>
      </w:r>
      <w:r>
        <w:rPr>
          <w:spacing w:val="-2"/>
        </w:rPr>
        <w:t xml:space="preserve"> </w:t>
      </w:r>
      <w:r>
        <w:t>commitment</w:t>
      </w:r>
      <w:r>
        <w:rPr>
          <w:spacing w:val="-4"/>
        </w:rPr>
        <w:t xml:space="preserve"> </w:t>
      </w:r>
      <w:r>
        <w:t>for</w:t>
      </w:r>
      <w:r>
        <w:rPr>
          <w:spacing w:val="-2"/>
        </w:rPr>
        <w:t xml:space="preserve"> </w:t>
      </w:r>
      <w:r>
        <w:t>available</w:t>
      </w:r>
      <w:r>
        <w:rPr>
          <w:spacing w:val="-5"/>
        </w:rPr>
        <w:t xml:space="preserve"> </w:t>
      </w:r>
      <w:r>
        <w:t>home</w:t>
      </w:r>
      <w:r>
        <w:rPr>
          <w:spacing w:val="-2"/>
        </w:rPr>
        <w:t xml:space="preserve"> </w:t>
      </w:r>
      <w:r>
        <w:rPr>
          <w:spacing w:val="-4"/>
        </w:rPr>
        <w:t>ice.</w:t>
      </w:r>
    </w:p>
    <w:p w14:paraId="6588D0D9" w14:textId="77777777" w:rsidR="002433A5" w:rsidRDefault="00000000">
      <w:pPr>
        <w:pStyle w:val="ListParagraph"/>
        <w:numPr>
          <w:ilvl w:val="1"/>
          <w:numId w:val="39"/>
        </w:numPr>
        <w:tabs>
          <w:tab w:val="left" w:pos="1829"/>
        </w:tabs>
        <w:spacing w:before="14" w:line="247" w:lineRule="auto"/>
        <w:ind w:right="561"/>
      </w:pPr>
      <w:r>
        <w:t>Each</w:t>
      </w:r>
      <w:r>
        <w:rPr>
          <w:spacing w:val="-3"/>
        </w:rPr>
        <w:t xml:space="preserve"> </w:t>
      </w:r>
      <w:r>
        <w:t>organization</w:t>
      </w:r>
      <w:r>
        <w:rPr>
          <w:spacing w:val="-3"/>
        </w:rPr>
        <w:t xml:space="preserve"> </w:t>
      </w:r>
      <w:r>
        <w:t>shall</w:t>
      </w:r>
      <w:r>
        <w:rPr>
          <w:spacing w:val="-2"/>
        </w:rPr>
        <w:t xml:space="preserve"> </w:t>
      </w:r>
      <w:r>
        <w:t>assume</w:t>
      </w:r>
      <w:r>
        <w:rPr>
          <w:spacing w:val="-5"/>
        </w:rPr>
        <w:t xml:space="preserve"> </w:t>
      </w:r>
      <w:r>
        <w:t>the</w:t>
      </w:r>
      <w:r>
        <w:rPr>
          <w:spacing w:val="-5"/>
        </w:rPr>
        <w:t xml:space="preserve"> </w:t>
      </w:r>
      <w:r>
        <w:t>responsibility</w:t>
      </w:r>
      <w:r>
        <w:rPr>
          <w:spacing w:val="-3"/>
        </w:rPr>
        <w:t xml:space="preserve"> </w:t>
      </w:r>
      <w:r>
        <w:t>of</w:t>
      </w:r>
      <w:r>
        <w:rPr>
          <w:spacing w:val="-2"/>
        </w:rPr>
        <w:t xml:space="preserve"> </w:t>
      </w:r>
      <w:r>
        <w:t>providing</w:t>
      </w:r>
      <w:r>
        <w:rPr>
          <w:spacing w:val="-3"/>
        </w:rPr>
        <w:t xml:space="preserve"> </w:t>
      </w:r>
      <w:r>
        <w:t>sufficient</w:t>
      </w:r>
      <w:r>
        <w:rPr>
          <w:spacing w:val="-2"/>
        </w:rPr>
        <w:t xml:space="preserve"> </w:t>
      </w:r>
      <w:r>
        <w:t>ice</w:t>
      </w:r>
      <w:r>
        <w:rPr>
          <w:spacing w:val="-5"/>
        </w:rPr>
        <w:t xml:space="preserve"> </w:t>
      </w:r>
      <w:r>
        <w:t>time</w:t>
      </w:r>
      <w:r>
        <w:rPr>
          <w:spacing w:val="-5"/>
        </w:rPr>
        <w:t xml:space="preserve"> </w:t>
      </w:r>
      <w:r>
        <w:t>for</w:t>
      </w:r>
      <w:r>
        <w:rPr>
          <w:spacing w:val="-2"/>
        </w:rPr>
        <w:t xml:space="preserve"> </w:t>
      </w:r>
      <w:r>
        <w:t>their</w:t>
      </w:r>
      <w:r>
        <w:rPr>
          <w:spacing w:val="-2"/>
        </w:rPr>
        <w:t xml:space="preserve"> </w:t>
      </w:r>
      <w:r>
        <w:t>home</w:t>
      </w:r>
      <w:r>
        <w:rPr>
          <w:spacing w:val="-3"/>
        </w:rPr>
        <w:t xml:space="preserve"> </w:t>
      </w:r>
      <w:r>
        <w:t>games for each team in each age division.</w:t>
      </w:r>
    </w:p>
    <w:p w14:paraId="6588D0DA" w14:textId="77777777" w:rsidR="002433A5" w:rsidRDefault="00000000">
      <w:pPr>
        <w:pStyle w:val="ListParagraph"/>
        <w:numPr>
          <w:ilvl w:val="1"/>
          <w:numId w:val="39"/>
        </w:numPr>
        <w:tabs>
          <w:tab w:val="left" w:pos="1829"/>
        </w:tabs>
        <w:spacing w:before="7"/>
        <w:ind w:hanging="270"/>
      </w:pPr>
      <w:r>
        <w:t>All</w:t>
      </w:r>
      <w:r>
        <w:rPr>
          <w:spacing w:val="-5"/>
        </w:rPr>
        <w:t xml:space="preserve"> </w:t>
      </w:r>
      <w:r>
        <w:t>teams</w:t>
      </w:r>
      <w:r>
        <w:rPr>
          <w:spacing w:val="-4"/>
        </w:rPr>
        <w:t xml:space="preserve"> </w:t>
      </w:r>
      <w:r>
        <w:t>must</w:t>
      </w:r>
      <w:r>
        <w:rPr>
          <w:spacing w:val="-3"/>
        </w:rPr>
        <w:t xml:space="preserve"> </w:t>
      </w:r>
      <w:r>
        <w:t>be</w:t>
      </w:r>
      <w:r>
        <w:rPr>
          <w:spacing w:val="-4"/>
        </w:rPr>
        <w:t xml:space="preserve"> </w:t>
      </w:r>
      <w:r>
        <w:t>registered</w:t>
      </w:r>
      <w:r>
        <w:rPr>
          <w:spacing w:val="-3"/>
        </w:rPr>
        <w:t xml:space="preserve"> </w:t>
      </w:r>
      <w:r>
        <w:t>with</w:t>
      </w:r>
      <w:r>
        <w:rPr>
          <w:spacing w:val="-3"/>
        </w:rPr>
        <w:t xml:space="preserve"> </w:t>
      </w:r>
      <w:r>
        <w:t>USA</w:t>
      </w:r>
      <w:r>
        <w:rPr>
          <w:spacing w:val="-4"/>
        </w:rPr>
        <w:t xml:space="preserve"> </w:t>
      </w:r>
      <w:r>
        <w:t>Hockey</w:t>
      </w:r>
      <w:r>
        <w:rPr>
          <w:spacing w:val="-3"/>
        </w:rPr>
        <w:t xml:space="preserve"> </w:t>
      </w:r>
      <w:r>
        <w:t>according</w:t>
      </w:r>
      <w:r>
        <w:rPr>
          <w:spacing w:val="-3"/>
        </w:rPr>
        <w:t xml:space="preserve"> </w:t>
      </w:r>
      <w:r>
        <w:t>to</w:t>
      </w:r>
      <w:r>
        <w:rPr>
          <w:spacing w:val="-3"/>
        </w:rPr>
        <w:t xml:space="preserve"> </w:t>
      </w:r>
      <w:r>
        <w:t>their</w:t>
      </w:r>
      <w:r>
        <w:rPr>
          <w:spacing w:val="-2"/>
        </w:rPr>
        <w:t xml:space="preserve"> division.</w:t>
      </w:r>
    </w:p>
    <w:p w14:paraId="6588D0DB" w14:textId="77777777" w:rsidR="002433A5" w:rsidRDefault="00000000">
      <w:pPr>
        <w:pStyle w:val="ListParagraph"/>
        <w:numPr>
          <w:ilvl w:val="0"/>
          <w:numId w:val="39"/>
        </w:numPr>
        <w:tabs>
          <w:tab w:val="left" w:pos="1061"/>
        </w:tabs>
        <w:spacing w:before="13"/>
        <w:ind w:hanging="222"/>
      </w:pPr>
      <w:r>
        <w:t>Divisions</w:t>
      </w:r>
      <w:r>
        <w:rPr>
          <w:spacing w:val="-4"/>
        </w:rPr>
        <w:t xml:space="preserve"> </w:t>
      </w:r>
      <w:r>
        <w:t>for</w:t>
      </w:r>
      <w:r>
        <w:rPr>
          <w:spacing w:val="-2"/>
        </w:rPr>
        <w:t xml:space="preserve"> </w:t>
      </w:r>
      <w:r>
        <w:t>the</w:t>
      </w:r>
      <w:r>
        <w:rPr>
          <w:spacing w:val="-4"/>
        </w:rPr>
        <w:t xml:space="preserve"> </w:t>
      </w:r>
      <w:r>
        <w:t>UTHL</w:t>
      </w:r>
      <w:r>
        <w:rPr>
          <w:spacing w:val="-4"/>
        </w:rPr>
        <w:t xml:space="preserve"> </w:t>
      </w:r>
      <w:r>
        <w:t>will</w:t>
      </w:r>
      <w:r>
        <w:rPr>
          <w:spacing w:val="-2"/>
        </w:rPr>
        <w:t xml:space="preserve"> </w:t>
      </w:r>
      <w:r>
        <w:rPr>
          <w:spacing w:val="-5"/>
        </w:rPr>
        <w:t>be:</w:t>
      </w:r>
    </w:p>
    <w:p w14:paraId="6588D0DC" w14:textId="77777777" w:rsidR="002433A5" w:rsidRDefault="00000000">
      <w:pPr>
        <w:pStyle w:val="BodyText"/>
        <w:spacing w:before="14"/>
        <w:ind w:left="1559"/>
      </w:pPr>
      <w:r>
        <w:t>•</w:t>
      </w:r>
      <w:r>
        <w:rPr>
          <w:spacing w:val="-1"/>
        </w:rPr>
        <w:t xml:space="preserve"> </w:t>
      </w:r>
      <w:r>
        <w:t>10U</w:t>
      </w:r>
      <w:r>
        <w:rPr>
          <w:spacing w:val="-1"/>
        </w:rPr>
        <w:t xml:space="preserve"> </w:t>
      </w:r>
      <w:r>
        <w:t>•</w:t>
      </w:r>
      <w:r>
        <w:rPr>
          <w:spacing w:val="-1"/>
        </w:rPr>
        <w:t xml:space="preserve"> </w:t>
      </w:r>
      <w:r>
        <w:t>12U</w:t>
      </w:r>
      <w:r>
        <w:rPr>
          <w:spacing w:val="-1"/>
        </w:rPr>
        <w:t xml:space="preserve"> </w:t>
      </w:r>
      <w:r>
        <w:t>•</w:t>
      </w:r>
      <w:r>
        <w:rPr>
          <w:spacing w:val="-1"/>
        </w:rPr>
        <w:t xml:space="preserve"> </w:t>
      </w:r>
      <w:r>
        <w:t>14U</w:t>
      </w:r>
      <w:r>
        <w:rPr>
          <w:spacing w:val="-1"/>
        </w:rPr>
        <w:t xml:space="preserve"> </w:t>
      </w:r>
      <w:r>
        <w:t>•</w:t>
      </w:r>
      <w:r>
        <w:rPr>
          <w:spacing w:val="-1"/>
        </w:rPr>
        <w:t xml:space="preserve"> </w:t>
      </w:r>
      <w:r>
        <w:rPr>
          <w:spacing w:val="-5"/>
        </w:rPr>
        <w:t>16U</w:t>
      </w:r>
    </w:p>
    <w:p w14:paraId="6588D0DD" w14:textId="77777777" w:rsidR="002433A5" w:rsidRDefault="00000000">
      <w:pPr>
        <w:pStyle w:val="ListParagraph"/>
        <w:numPr>
          <w:ilvl w:val="0"/>
          <w:numId w:val="38"/>
        </w:numPr>
        <w:tabs>
          <w:tab w:val="left" w:pos="1692"/>
        </w:tabs>
        <w:spacing w:before="13"/>
      </w:pPr>
      <w:r>
        <w:rPr>
          <w:spacing w:val="-5"/>
        </w:rPr>
        <w:t>18U</w:t>
      </w:r>
    </w:p>
    <w:p w14:paraId="6588D0DE" w14:textId="77777777" w:rsidR="002433A5" w:rsidRDefault="002433A5">
      <w:pPr>
        <w:pStyle w:val="BodyText"/>
        <w:rPr>
          <w:sz w:val="25"/>
        </w:rPr>
      </w:pPr>
    </w:p>
    <w:p w14:paraId="6588D0DF" w14:textId="77777777" w:rsidR="002433A5" w:rsidRDefault="00000000">
      <w:pPr>
        <w:pStyle w:val="ListParagraph"/>
        <w:numPr>
          <w:ilvl w:val="0"/>
          <w:numId w:val="45"/>
        </w:numPr>
        <w:tabs>
          <w:tab w:val="left" w:pos="1061"/>
        </w:tabs>
        <w:ind w:left="1060" w:hanging="222"/>
        <w:jc w:val="left"/>
      </w:pPr>
      <w:r>
        <w:t>Registration/Declaration</w:t>
      </w:r>
      <w:r>
        <w:rPr>
          <w:spacing w:val="-10"/>
        </w:rPr>
        <w:t xml:space="preserve"> </w:t>
      </w:r>
      <w:r>
        <w:t>for</w:t>
      </w:r>
      <w:r>
        <w:rPr>
          <w:spacing w:val="-6"/>
        </w:rPr>
        <w:t xml:space="preserve"> </w:t>
      </w:r>
      <w:r>
        <w:t>Traveling</w:t>
      </w:r>
      <w:r>
        <w:rPr>
          <w:spacing w:val="-7"/>
        </w:rPr>
        <w:t xml:space="preserve"> </w:t>
      </w:r>
      <w:r>
        <w:rPr>
          <w:spacing w:val="-4"/>
        </w:rPr>
        <w:t>Teams</w:t>
      </w:r>
    </w:p>
    <w:p w14:paraId="6588D0E0" w14:textId="77777777" w:rsidR="002433A5" w:rsidRDefault="00000000">
      <w:pPr>
        <w:pStyle w:val="ListParagraph"/>
        <w:numPr>
          <w:ilvl w:val="1"/>
          <w:numId w:val="45"/>
        </w:numPr>
        <w:tabs>
          <w:tab w:val="left" w:pos="1829"/>
        </w:tabs>
        <w:spacing w:before="13" w:line="247" w:lineRule="auto"/>
        <w:ind w:right="595"/>
      </w:pPr>
      <w:r>
        <w:t xml:space="preserve">Teams must submit the Registration form by email to the Vice President of Travel no later than </w:t>
      </w:r>
      <w:r>
        <w:rPr>
          <w:color w:val="000000"/>
          <w:shd w:val="clear" w:color="auto" w:fill="FFFF00"/>
        </w:rPr>
        <w:t>September</w:t>
      </w:r>
      <w:r>
        <w:rPr>
          <w:color w:val="000000"/>
          <w:spacing w:val="-1"/>
          <w:shd w:val="clear" w:color="auto" w:fill="FFFF00"/>
        </w:rPr>
        <w:t xml:space="preserve"> </w:t>
      </w:r>
      <w:r>
        <w:rPr>
          <w:color w:val="000000"/>
          <w:shd w:val="clear" w:color="auto" w:fill="FFFF00"/>
        </w:rPr>
        <w:t>15</w:t>
      </w:r>
      <w:r>
        <w:rPr>
          <w:color w:val="000000"/>
          <w:shd w:val="clear" w:color="auto" w:fill="FFFF00"/>
          <w:vertAlign w:val="superscript"/>
        </w:rPr>
        <w:t>th</w:t>
      </w:r>
      <w:r>
        <w:rPr>
          <w:color w:val="000000"/>
          <w:spacing w:val="-5"/>
          <w:shd w:val="clear" w:color="auto" w:fill="FFFF00"/>
        </w:rPr>
        <w:t xml:space="preserve"> </w:t>
      </w:r>
      <w:r>
        <w:rPr>
          <w:color w:val="000000"/>
        </w:rPr>
        <w:t>to</w:t>
      </w:r>
      <w:r>
        <w:rPr>
          <w:color w:val="000000"/>
          <w:spacing w:val="-2"/>
        </w:rPr>
        <w:t xml:space="preserve"> </w:t>
      </w:r>
      <w:r>
        <w:rPr>
          <w:color w:val="000000"/>
        </w:rPr>
        <w:t>declare</w:t>
      </w:r>
      <w:r>
        <w:rPr>
          <w:color w:val="000000"/>
          <w:spacing w:val="-4"/>
        </w:rPr>
        <w:t xml:space="preserve"> </w:t>
      </w:r>
      <w:r>
        <w:rPr>
          <w:color w:val="000000"/>
        </w:rPr>
        <w:t>their</w:t>
      </w:r>
      <w:r>
        <w:rPr>
          <w:color w:val="000000"/>
          <w:spacing w:val="-4"/>
        </w:rPr>
        <w:t xml:space="preserve"> </w:t>
      </w:r>
      <w:r>
        <w:rPr>
          <w:color w:val="000000"/>
        </w:rPr>
        <w:t>intent</w:t>
      </w:r>
      <w:r>
        <w:rPr>
          <w:color w:val="000000"/>
          <w:spacing w:val="-1"/>
        </w:rPr>
        <w:t xml:space="preserve"> </w:t>
      </w:r>
      <w:r>
        <w:rPr>
          <w:color w:val="000000"/>
        </w:rPr>
        <w:t>to</w:t>
      </w:r>
      <w:r>
        <w:rPr>
          <w:color w:val="000000"/>
          <w:spacing w:val="-2"/>
        </w:rPr>
        <w:t xml:space="preserve"> </w:t>
      </w:r>
      <w:r>
        <w:rPr>
          <w:color w:val="000000"/>
        </w:rPr>
        <w:t>participate</w:t>
      </w:r>
      <w:r>
        <w:rPr>
          <w:color w:val="000000"/>
          <w:spacing w:val="-2"/>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upcoming</w:t>
      </w:r>
      <w:r>
        <w:rPr>
          <w:color w:val="000000"/>
          <w:spacing w:val="-2"/>
        </w:rPr>
        <w:t xml:space="preserve"> </w:t>
      </w:r>
      <w:r>
        <w:rPr>
          <w:color w:val="000000"/>
        </w:rPr>
        <w:t>season.</w:t>
      </w:r>
      <w:r>
        <w:rPr>
          <w:color w:val="000000"/>
          <w:spacing w:val="40"/>
        </w:rPr>
        <w:t xml:space="preserve"> </w:t>
      </w:r>
      <w:r>
        <w:rPr>
          <w:color w:val="000000"/>
        </w:rPr>
        <w:t>Deposit</w:t>
      </w:r>
      <w:r>
        <w:rPr>
          <w:color w:val="000000"/>
          <w:spacing w:val="-1"/>
        </w:rPr>
        <w:t xml:space="preserve"> </w:t>
      </w:r>
      <w:r>
        <w:rPr>
          <w:color w:val="000000"/>
        </w:rPr>
        <w:t>will</w:t>
      </w:r>
      <w:r>
        <w:rPr>
          <w:color w:val="000000"/>
          <w:spacing w:val="-1"/>
        </w:rPr>
        <w:t xml:space="preserve"> </w:t>
      </w:r>
      <w:r>
        <w:rPr>
          <w:color w:val="000000"/>
        </w:rPr>
        <w:t>be</w:t>
      </w:r>
      <w:r>
        <w:rPr>
          <w:color w:val="000000"/>
          <w:spacing w:val="-4"/>
        </w:rPr>
        <w:t xml:space="preserve"> </w:t>
      </w:r>
      <w:r>
        <w:rPr>
          <w:color w:val="000000"/>
        </w:rPr>
        <w:t>applied</w:t>
      </w:r>
      <w:r>
        <w:rPr>
          <w:color w:val="000000"/>
          <w:spacing w:val="-2"/>
        </w:rPr>
        <w:t xml:space="preserve"> </w:t>
      </w:r>
      <w:r>
        <w:rPr>
          <w:color w:val="000000"/>
        </w:rPr>
        <w:t>to the playoff championship games.</w:t>
      </w:r>
    </w:p>
    <w:p w14:paraId="6588D0E1" w14:textId="77777777" w:rsidR="002433A5" w:rsidRDefault="00000000">
      <w:pPr>
        <w:pStyle w:val="BodyText"/>
        <w:spacing w:before="7" w:line="247" w:lineRule="auto"/>
        <w:ind w:left="1828" w:right="578"/>
      </w:pPr>
      <w:r>
        <w:t>Determining Team Levels for Travel Teams- Criteria listed below will be used to determine the playing</w:t>
      </w:r>
      <w:r>
        <w:rPr>
          <w:spacing w:val="-5"/>
        </w:rPr>
        <w:t xml:space="preserve"> </w:t>
      </w:r>
      <w:r>
        <w:t>level</w:t>
      </w:r>
      <w:r>
        <w:rPr>
          <w:spacing w:val="-1"/>
        </w:rPr>
        <w:t xml:space="preserve"> </w:t>
      </w:r>
      <w:r>
        <w:t>of</w:t>
      </w:r>
      <w:r>
        <w:rPr>
          <w:spacing w:val="-1"/>
        </w:rPr>
        <w:t xml:space="preserve"> </w:t>
      </w:r>
      <w:r>
        <w:t>each</w:t>
      </w:r>
      <w:r>
        <w:rPr>
          <w:spacing w:val="-2"/>
        </w:rPr>
        <w:t xml:space="preserve"> </w:t>
      </w:r>
      <w:r>
        <w:t>team</w:t>
      </w:r>
      <w:r>
        <w:rPr>
          <w:spacing w:val="-4"/>
        </w:rPr>
        <w:t xml:space="preserve"> </w:t>
      </w:r>
      <w:r>
        <w:t>unless</w:t>
      </w:r>
      <w:r>
        <w:rPr>
          <w:spacing w:val="-2"/>
        </w:rPr>
        <w:t xml:space="preserve"> </w:t>
      </w:r>
      <w:r>
        <w:t>petitions</w:t>
      </w:r>
      <w:r>
        <w:rPr>
          <w:spacing w:val="-4"/>
        </w:rPr>
        <w:t xml:space="preserve"> </w:t>
      </w:r>
      <w:r>
        <w:t>to</w:t>
      </w:r>
      <w:r>
        <w:rPr>
          <w:spacing w:val="-2"/>
        </w:rPr>
        <w:t xml:space="preserve"> </w:t>
      </w:r>
      <w:r>
        <w:t>play</w:t>
      </w:r>
      <w:r>
        <w:rPr>
          <w:spacing w:val="-5"/>
        </w:rPr>
        <w:t xml:space="preserve"> </w:t>
      </w:r>
      <w:r>
        <w:t>lower</w:t>
      </w:r>
      <w:r>
        <w:rPr>
          <w:spacing w:val="-1"/>
        </w:rPr>
        <w:t xml:space="preserve"> </w:t>
      </w:r>
      <w:r>
        <w:t>are</w:t>
      </w:r>
      <w:r>
        <w:rPr>
          <w:spacing w:val="-2"/>
        </w:rPr>
        <w:t xml:space="preserve"> </w:t>
      </w:r>
      <w:r>
        <w:t>Submitted</w:t>
      </w:r>
      <w:r>
        <w:rPr>
          <w:spacing w:val="-5"/>
        </w:rPr>
        <w:t xml:space="preserve"> </w:t>
      </w:r>
      <w:r>
        <w:t>to</w:t>
      </w:r>
      <w:r>
        <w:rPr>
          <w:spacing w:val="-5"/>
        </w:rPr>
        <w:t xml:space="preserve"> </w:t>
      </w:r>
      <w:r>
        <w:t>the</w:t>
      </w:r>
      <w:r>
        <w:rPr>
          <w:spacing w:val="-2"/>
        </w:rPr>
        <w:t xml:space="preserve"> </w:t>
      </w:r>
      <w:r>
        <w:t>Vice</w:t>
      </w:r>
      <w:r>
        <w:rPr>
          <w:spacing w:val="-2"/>
        </w:rPr>
        <w:t xml:space="preserve"> </w:t>
      </w:r>
      <w:r>
        <w:t>President</w:t>
      </w:r>
      <w:r>
        <w:rPr>
          <w:spacing w:val="-1"/>
        </w:rPr>
        <w:t xml:space="preserve"> </w:t>
      </w:r>
      <w:r>
        <w:t>of</w:t>
      </w:r>
      <w:r>
        <w:rPr>
          <w:spacing w:val="-1"/>
        </w:rPr>
        <w:t xml:space="preserve"> </w:t>
      </w:r>
      <w:r>
        <w:t>House. Petitions to play in a lower division must be received no later than October 1</w:t>
      </w:r>
      <w:r>
        <w:rPr>
          <w:vertAlign w:val="superscript"/>
        </w:rPr>
        <w:t>st</w:t>
      </w:r>
      <w:r>
        <w:t xml:space="preserve"> of the current playing season, UAHA will review the Petition and make a final decision.</w:t>
      </w:r>
    </w:p>
    <w:p w14:paraId="6588D0E2" w14:textId="77777777" w:rsidR="002433A5" w:rsidRDefault="00000000">
      <w:pPr>
        <w:pStyle w:val="ListParagraph"/>
        <w:numPr>
          <w:ilvl w:val="2"/>
          <w:numId w:val="45"/>
        </w:numPr>
        <w:tabs>
          <w:tab w:val="left" w:pos="2999"/>
          <w:tab w:val="left" w:pos="3001"/>
        </w:tabs>
        <w:spacing w:before="10" w:line="247" w:lineRule="auto"/>
        <w:ind w:right="1443" w:hanging="10"/>
      </w:pPr>
      <w:r>
        <w:t>When</w:t>
      </w:r>
      <w:r>
        <w:rPr>
          <w:spacing w:val="-5"/>
        </w:rPr>
        <w:t xml:space="preserve"> </w:t>
      </w:r>
      <w:r>
        <w:t>an</w:t>
      </w:r>
      <w:r>
        <w:rPr>
          <w:spacing w:val="-2"/>
        </w:rPr>
        <w:t xml:space="preserve"> </w:t>
      </w:r>
      <w:r>
        <w:t>association</w:t>
      </w:r>
      <w:r>
        <w:rPr>
          <w:spacing w:val="-5"/>
        </w:rPr>
        <w:t xml:space="preserve"> </w:t>
      </w:r>
      <w:r>
        <w:t>has</w:t>
      </w:r>
      <w:r>
        <w:rPr>
          <w:spacing w:val="-4"/>
        </w:rPr>
        <w:t xml:space="preserve"> </w:t>
      </w:r>
      <w:r>
        <w:t>only</w:t>
      </w:r>
      <w:r>
        <w:rPr>
          <w:spacing w:val="-2"/>
        </w:rPr>
        <w:t xml:space="preserve"> </w:t>
      </w:r>
      <w:r>
        <w:t>one</w:t>
      </w:r>
      <w:r>
        <w:rPr>
          <w:spacing w:val="-4"/>
        </w:rPr>
        <w:t xml:space="preserve"> </w:t>
      </w:r>
      <w:r>
        <w:t>team</w:t>
      </w:r>
      <w:r>
        <w:rPr>
          <w:spacing w:val="-4"/>
        </w:rPr>
        <w:t xml:space="preserve"> </w:t>
      </w:r>
      <w:r>
        <w:t>at</w:t>
      </w:r>
      <w:r>
        <w:rPr>
          <w:spacing w:val="-4"/>
        </w:rPr>
        <w:t xml:space="preserve"> </w:t>
      </w:r>
      <w:r>
        <w:t>any</w:t>
      </w:r>
      <w:r>
        <w:rPr>
          <w:spacing w:val="-2"/>
        </w:rPr>
        <w:t xml:space="preserve"> </w:t>
      </w:r>
      <w:r>
        <w:t>one</w:t>
      </w:r>
      <w:r>
        <w:rPr>
          <w:spacing w:val="-2"/>
        </w:rPr>
        <w:t xml:space="preserve"> </w:t>
      </w:r>
      <w:r>
        <w:t>age</w:t>
      </w:r>
      <w:r>
        <w:rPr>
          <w:spacing w:val="-4"/>
        </w:rPr>
        <w:t xml:space="preserve"> </w:t>
      </w:r>
      <w:r>
        <w:t>group,</w:t>
      </w:r>
      <w:r>
        <w:rPr>
          <w:spacing w:val="-5"/>
        </w:rPr>
        <w:t xml:space="preserve"> </w:t>
      </w:r>
      <w:r>
        <w:t>that</w:t>
      </w:r>
      <w:r>
        <w:rPr>
          <w:spacing w:val="-1"/>
        </w:rPr>
        <w:t xml:space="preserve"> </w:t>
      </w:r>
      <w:r>
        <w:t>team</w:t>
      </w:r>
      <w:r>
        <w:rPr>
          <w:spacing w:val="-1"/>
        </w:rPr>
        <w:t xml:space="preserve"> </w:t>
      </w:r>
      <w:r>
        <w:t>shall</w:t>
      </w:r>
      <w:r>
        <w:rPr>
          <w:spacing w:val="-1"/>
        </w:rPr>
        <w:t xml:space="preserve"> </w:t>
      </w:r>
      <w:r>
        <w:t>be determined to play at the appropriate level in the age division.</w:t>
      </w:r>
    </w:p>
    <w:p w14:paraId="6588D0E3" w14:textId="77777777" w:rsidR="002433A5" w:rsidRDefault="00000000">
      <w:pPr>
        <w:pStyle w:val="ListParagraph"/>
        <w:numPr>
          <w:ilvl w:val="2"/>
          <w:numId w:val="45"/>
        </w:numPr>
        <w:tabs>
          <w:tab w:val="left" w:pos="3000"/>
          <w:tab w:val="left" w:pos="3001"/>
        </w:tabs>
        <w:spacing w:before="7" w:line="244" w:lineRule="auto"/>
        <w:ind w:right="1084" w:hanging="10"/>
      </w:pPr>
      <w:r>
        <w:t>When</w:t>
      </w:r>
      <w:r>
        <w:rPr>
          <w:spacing w:val="-5"/>
        </w:rPr>
        <w:t xml:space="preserve"> </w:t>
      </w:r>
      <w:r>
        <w:t>an</w:t>
      </w:r>
      <w:r>
        <w:rPr>
          <w:spacing w:val="-2"/>
        </w:rPr>
        <w:t xml:space="preserve"> </w:t>
      </w:r>
      <w:r>
        <w:t>association</w:t>
      </w:r>
      <w:r>
        <w:rPr>
          <w:spacing w:val="-5"/>
        </w:rPr>
        <w:t xml:space="preserve"> </w:t>
      </w:r>
      <w:r>
        <w:t>has</w:t>
      </w:r>
      <w:r>
        <w:rPr>
          <w:spacing w:val="-4"/>
        </w:rPr>
        <w:t xml:space="preserve"> </w:t>
      </w:r>
      <w:r>
        <w:t>two</w:t>
      </w:r>
      <w:r>
        <w:rPr>
          <w:spacing w:val="-2"/>
        </w:rPr>
        <w:t xml:space="preserve"> </w:t>
      </w:r>
      <w:r>
        <w:t>teams</w:t>
      </w:r>
      <w:r>
        <w:rPr>
          <w:spacing w:val="-4"/>
        </w:rPr>
        <w:t xml:space="preserve"> </w:t>
      </w:r>
      <w:r>
        <w:t>at</w:t>
      </w:r>
      <w:r>
        <w:rPr>
          <w:spacing w:val="-4"/>
        </w:rPr>
        <w:t xml:space="preserve"> </w:t>
      </w:r>
      <w:r>
        <w:t>any</w:t>
      </w:r>
      <w:r>
        <w:rPr>
          <w:spacing w:val="-2"/>
        </w:rPr>
        <w:t xml:space="preserve"> </w:t>
      </w:r>
      <w:r>
        <w:t>one</w:t>
      </w:r>
      <w:r>
        <w:rPr>
          <w:spacing w:val="-2"/>
        </w:rPr>
        <w:t xml:space="preserve"> </w:t>
      </w:r>
      <w:r>
        <w:t>age</w:t>
      </w:r>
      <w:r>
        <w:rPr>
          <w:spacing w:val="-2"/>
        </w:rPr>
        <w:t xml:space="preserve"> </w:t>
      </w:r>
      <w:r>
        <w:t>group,</w:t>
      </w:r>
      <w:r>
        <w:rPr>
          <w:spacing w:val="-2"/>
        </w:rPr>
        <w:t xml:space="preserve"> </w:t>
      </w:r>
      <w:r>
        <w:t>one</w:t>
      </w:r>
      <w:r>
        <w:rPr>
          <w:spacing w:val="-4"/>
        </w:rPr>
        <w:t xml:space="preserve"> </w:t>
      </w:r>
      <w:r>
        <w:t>team</w:t>
      </w:r>
      <w:r>
        <w:rPr>
          <w:spacing w:val="-1"/>
        </w:rPr>
        <w:t xml:space="preserve"> </w:t>
      </w:r>
      <w:r>
        <w:t>shall</w:t>
      </w:r>
      <w:r>
        <w:rPr>
          <w:spacing w:val="-1"/>
        </w:rPr>
        <w:t xml:space="preserve"> </w:t>
      </w:r>
      <w:r>
        <w:t>play</w:t>
      </w:r>
      <w:r>
        <w:rPr>
          <w:spacing w:val="-5"/>
        </w:rPr>
        <w:t xml:space="preserve"> </w:t>
      </w:r>
      <w:r>
        <w:t>in</w:t>
      </w:r>
      <w:r>
        <w:rPr>
          <w:spacing w:val="-2"/>
        </w:rPr>
        <w:t xml:space="preserve"> </w:t>
      </w:r>
      <w:r>
        <w:t>the upper division (Division I) and one shall play in the lower division (Division II).</w:t>
      </w:r>
    </w:p>
    <w:p w14:paraId="6588D0E4" w14:textId="77777777" w:rsidR="002433A5" w:rsidRDefault="00000000">
      <w:pPr>
        <w:pStyle w:val="ListParagraph"/>
        <w:numPr>
          <w:ilvl w:val="2"/>
          <w:numId w:val="45"/>
        </w:numPr>
        <w:tabs>
          <w:tab w:val="left" w:pos="3000"/>
          <w:tab w:val="left" w:pos="3001"/>
        </w:tabs>
        <w:spacing w:before="9" w:line="247" w:lineRule="auto"/>
        <w:ind w:left="2290" w:right="549" w:hanging="10"/>
      </w:pPr>
      <w:r>
        <w:t>If an</w:t>
      </w:r>
      <w:r>
        <w:rPr>
          <w:spacing w:val="-1"/>
        </w:rPr>
        <w:t xml:space="preserve"> </w:t>
      </w:r>
      <w:r>
        <w:t>association</w:t>
      </w:r>
      <w:r>
        <w:rPr>
          <w:spacing w:val="-4"/>
        </w:rPr>
        <w:t xml:space="preserve"> </w:t>
      </w:r>
      <w:r>
        <w:t>is</w:t>
      </w:r>
      <w:r>
        <w:rPr>
          <w:spacing w:val="-3"/>
        </w:rPr>
        <w:t xml:space="preserve"> </w:t>
      </w:r>
      <w:r>
        <w:t>approved</w:t>
      </w:r>
      <w:r>
        <w:rPr>
          <w:spacing w:val="-1"/>
        </w:rPr>
        <w:t xml:space="preserve"> </w:t>
      </w:r>
      <w:r>
        <w:t>for</w:t>
      </w:r>
      <w:r>
        <w:rPr>
          <w:spacing w:val="-3"/>
        </w:rPr>
        <w:t xml:space="preserve"> </w:t>
      </w:r>
      <w:r>
        <w:t>three</w:t>
      </w:r>
      <w:r>
        <w:rPr>
          <w:spacing w:val="-3"/>
        </w:rPr>
        <w:t xml:space="preserve"> </w:t>
      </w:r>
      <w:r>
        <w:t>teams</w:t>
      </w:r>
      <w:r>
        <w:rPr>
          <w:spacing w:val="-3"/>
        </w:rPr>
        <w:t xml:space="preserve"> </w:t>
      </w:r>
      <w:r>
        <w:t>at</w:t>
      </w:r>
      <w:r>
        <w:rPr>
          <w:spacing w:val="-3"/>
        </w:rPr>
        <w:t xml:space="preserve"> </w:t>
      </w:r>
      <w:r>
        <w:t>any</w:t>
      </w:r>
      <w:r>
        <w:rPr>
          <w:spacing w:val="-1"/>
        </w:rPr>
        <w:t xml:space="preserve"> </w:t>
      </w:r>
      <w:r>
        <w:t>one</w:t>
      </w:r>
      <w:r>
        <w:rPr>
          <w:spacing w:val="-3"/>
        </w:rPr>
        <w:t xml:space="preserve"> </w:t>
      </w:r>
      <w:r>
        <w:t>age</w:t>
      </w:r>
      <w:r>
        <w:rPr>
          <w:spacing w:val="-1"/>
        </w:rPr>
        <w:t xml:space="preserve"> </w:t>
      </w:r>
      <w:r>
        <w:t>group,</w:t>
      </w:r>
      <w:r>
        <w:rPr>
          <w:spacing w:val="-1"/>
        </w:rPr>
        <w:t xml:space="preserve"> </w:t>
      </w:r>
      <w:r>
        <w:t>one</w:t>
      </w:r>
      <w:r>
        <w:rPr>
          <w:spacing w:val="-1"/>
        </w:rPr>
        <w:t xml:space="preserve"> </w:t>
      </w:r>
      <w:r>
        <w:t>teams</w:t>
      </w:r>
      <w:r>
        <w:rPr>
          <w:spacing w:val="-3"/>
        </w:rPr>
        <w:t xml:space="preserve"> </w:t>
      </w:r>
      <w:r>
        <w:t>shall</w:t>
      </w:r>
      <w:r>
        <w:rPr>
          <w:spacing w:val="-3"/>
        </w:rPr>
        <w:t xml:space="preserve"> </w:t>
      </w:r>
      <w:r>
        <w:t>play</w:t>
      </w:r>
      <w:r>
        <w:rPr>
          <w:spacing w:val="-4"/>
        </w:rPr>
        <w:t xml:space="preserve"> </w:t>
      </w:r>
      <w:r>
        <w:t>in the upper division and one shall play in the lower division, and one team will be placed in the appropriate level of play.</w:t>
      </w:r>
    </w:p>
    <w:p w14:paraId="6588D0E5" w14:textId="77777777" w:rsidR="002433A5" w:rsidRDefault="002433A5">
      <w:pPr>
        <w:pStyle w:val="BodyText"/>
        <w:spacing w:before="6"/>
        <w:rPr>
          <w:sz w:val="24"/>
        </w:rPr>
      </w:pPr>
    </w:p>
    <w:p w14:paraId="6588D0E6" w14:textId="77777777" w:rsidR="002433A5" w:rsidRDefault="00000000">
      <w:pPr>
        <w:pStyle w:val="ListParagraph"/>
        <w:numPr>
          <w:ilvl w:val="1"/>
          <w:numId w:val="45"/>
        </w:numPr>
        <w:tabs>
          <w:tab w:val="left" w:pos="1830"/>
        </w:tabs>
        <w:spacing w:line="247" w:lineRule="auto"/>
        <w:ind w:right="983"/>
      </w:pPr>
      <w:r>
        <w:t>Teams</w:t>
      </w:r>
      <w:r>
        <w:rPr>
          <w:spacing w:val="-2"/>
        </w:rPr>
        <w:t xml:space="preserve"> </w:t>
      </w:r>
      <w:r>
        <w:t>will</w:t>
      </w:r>
      <w:r>
        <w:rPr>
          <w:spacing w:val="-1"/>
        </w:rPr>
        <w:t xml:space="preserve"> </w:t>
      </w:r>
      <w:r>
        <w:t>be</w:t>
      </w:r>
      <w:r>
        <w:rPr>
          <w:spacing w:val="-2"/>
        </w:rPr>
        <w:t xml:space="preserve"> </w:t>
      </w:r>
      <w:r>
        <w:t>notified</w:t>
      </w:r>
      <w:r>
        <w:rPr>
          <w:spacing w:val="-2"/>
        </w:rPr>
        <w:t xml:space="preserve"> </w:t>
      </w:r>
      <w:r>
        <w:t>of</w:t>
      </w:r>
      <w:r>
        <w:rPr>
          <w:spacing w:val="-4"/>
        </w:rPr>
        <w:t xml:space="preserve"> </w:t>
      </w:r>
      <w:r>
        <w:t>their</w:t>
      </w:r>
      <w:r>
        <w:rPr>
          <w:spacing w:val="-4"/>
        </w:rPr>
        <w:t xml:space="preserve"> </w:t>
      </w:r>
      <w:r>
        <w:t>acceptance</w:t>
      </w:r>
      <w:r>
        <w:rPr>
          <w:spacing w:val="-4"/>
        </w:rPr>
        <w:t xml:space="preserve"> </w:t>
      </w:r>
      <w:r>
        <w:t>to</w:t>
      </w:r>
      <w:r>
        <w:rPr>
          <w:spacing w:val="-5"/>
        </w:rPr>
        <w:t xml:space="preserve"> </w:t>
      </w:r>
      <w:r>
        <w:t>the</w:t>
      </w:r>
      <w:r>
        <w:rPr>
          <w:spacing w:val="-4"/>
        </w:rPr>
        <w:t xml:space="preserve"> </w:t>
      </w:r>
      <w:r>
        <w:t>league</w:t>
      </w:r>
      <w:r>
        <w:rPr>
          <w:spacing w:val="-4"/>
        </w:rPr>
        <w:t xml:space="preserve"> </w:t>
      </w:r>
      <w:r>
        <w:t>no</w:t>
      </w:r>
      <w:r>
        <w:rPr>
          <w:spacing w:val="-2"/>
        </w:rPr>
        <w:t xml:space="preserve"> </w:t>
      </w:r>
      <w:r>
        <w:t>later</w:t>
      </w:r>
      <w:r>
        <w:rPr>
          <w:spacing w:val="-1"/>
        </w:rPr>
        <w:t xml:space="preserve"> </w:t>
      </w:r>
      <w:r>
        <w:t>than</w:t>
      </w:r>
      <w:r>
        <w:rPr>
          <w:spacing w:val="-2"/>
        </w:rPr>
        <w:t xml:space="preserve"> </w:t>
      </w:r>
      <w:r>
        <w:t>November</w:t>
      </w:r>
      <w:r>
        <w:rPr>
          <w:spacing w:val="-1"/>
        </w:rPr>
        <w:t xml:space="preserve"> </w:t>
      </w:r>
      <w:r>
        <w:t>15</w:t>
      </w:r>
      <w:r>
        <w:rPr>
          <w:vertAlign w:val="superscript"/>
        </w:rPr>
        <w:t>th</w:t>
      </w:r>
      <w:r>
        <w:rPr>
          <w:spacing w:val="-2"/>
        </w:rPr>
        <w:t xml:space="preserve"> </w:t>
      </w:r>
      <w:r>
        <w:t>of</w:t>
      </w:r>
      <w:r>
        <w:rPr>
          <w:spacing w:val="-1"/>
        </w:rPr>
        <w:t xml:space="preserve"> </w:t>
      </w:r>
      <w:r>
        <w:t>the</w:t>
      </w:r>
      <w:r>
        <w:rPr>
          <w:spacing w:val="-2"/>
        </w:rPr>
        <w:t xml:space="preserve"> </w:t>
      </w:r>
      <w:r>
        <w:t>current playing season.</w:t>
      </w:r>
    </w:p>
    <w:p w14:paraId="6588D0E7" w14:textId="77777777" w:rsidR="002433A5" w:rsidRDefault="002433A5">
      <w:pPr>
        <w:pStyle w:val="BodyText"/>
        <w:spacing w:before="4"/>
        <w:rPr>
          <w:sz w:val="24"/>
        </w:rPr>
      </w:pPr>
    </w:p>
    <w:p w14:paraId="6588D0E8" w14:textId="77777777" w:rsidR="002433A5" w:rsidRDefault="00000000">
      <w:pPr>
        <w:pStyle w:val="ListParagraph"/>
        <w:numPr>
          <w:ilvl w:val="1"/>
          <w:numId w:val="45"/>
        </w:numPr>
        <w:tabs>
          <w:tab w:val="left" w:pos="1829"/>
        </w:tabs>
        <w:spacing w:line="247" w:lineRule="auto"/>
        <w:ind w:right="560"/>
      </w:pPr>
      <w:r>
        <w:t>League Fee - The fee will be a minimum of $500 per team to cover the costs of the Championship games.</w:t>
      </w:r>
      <w:r>
        <w:rPr>
          <w:spacing w:val="-2"/>
        </w:rPr>
        <w:t xml:space="preserve"> </w:t>
      </w:r>
      <w:r>
        <w:t>The</w:t>
      </w:r>
      <w:r>
        <w:rPr>
          <w:spacing w:val="-4"/>
        </w:rPr>
        <w:t xml:space="preserve"> </w:t>
      </w:r>
      <w:r>
        <w:t>actual</w:t>
      </w:r>
      <w:r>
        <w:rPr>
          <w:spacing w:val="-1"/>
        </w:rPr>
        <w:t xml:space="preserve"> </w:t>
      </w:r>
      <w:r>
        <w:t>fee</w:t>
      </w:r>
      <w:r>
        <w:rPr>
          <w:spacing w:val="-2"/>
        </w:rPr>
        <w:t xml:space="preserve"> </w:t>
      </w:r>
      <w:r>
        <w:t>will</w:t>
      </w:r>
      <w:r>
        <w:rPr>
          <w:spacing w:val="-4"/>
        </w:rPr>
        <w:t xml:space="preserve"> </w:t>
      </w:r>
      <w:r>
        <w:t>be</w:t>
      </w:r>
      <w:r>
        <w:rPr>
          <w:spacing w:val="-2"/>
        </w:rPr>
        <w:t xml:space="preserve"> </w:t>
      </w:r>
      <w:r>
        <w:t>determined</w:t>
      </w:r>
      <w:r>
        <w:rPr>
          <w:spacing w:val="-2"/>
        </w:rPr>
        <w:t xml:space="preserve"> </w:t>
      </w:r>
      <w:r>
        <w:t>by</w:t>
      </w:r>
      <w:r>
        <w:rPr>
          <w:spacing w:val="-2"/>
        </w:rPr>
        <w:t xml:space="preserve"> </w:t>
      </w:r>
      <w:r>
        <w:t>the</w:t>
      </w:r>
      <w:r>
        <w:rPr>
          <w:spacing w:val="-2"/>
        </w:rPr>
        <w:t xml:space="preserve"> </w:t>
      </w:r>
      <w:r>
        <w:t>UTHL</w:t>
      </w:r>
      <w:r>
        <w:rPr>
          <w:spacing w:val="-3"/>
        </w:rPr>
        <w:t xml:space="preserve"> </w:t>
      </w:r>
      <w:r>
        <w:t>Commissioner</w:t>
      </w:r>
      <w:r>
        <w:rPr>
          <w:spacing w:val="-4"/>
        </w:rPr>
        <w:t xml:space="preserve"> </w:t>
      </w:r>
      <w:r>
        <w:t>at</w:t>
      </w:r>
      <w:r>
        <w:rPr>
          <w:spacing w:val="-4"/>
        </w:rPr>
        <w:t xml:space="preserve"> </w:t>
      </w:r>
      <w:r>
        <w:t>the</w:t>
      </w:r>
      <w:r>
        <w:rPr>
          <w:spacing w:val="-4"/>
        </w:rPr>
        <w:t xml:space="preserve"> </w:t>
      </w:r>
      <w:r>
        <w:t>beginning</w:t>
      </w:r>
      <w:r>
        <w:rPr>
          <w:spacing w:val="-2"/>
        </w:rPr>
        <w:t xml:space="preserve"> </w:t>
      </w:r>
      <w:r>
        <w:t>of</w:t>
      </w:r>
      <w:r>
        <w:rPr>
          <w:spacing w:val="-1"/>
        </w:rPr>
        <w:t xml:space="preserve"> </w:t>
      </w:r>
      <w:r>
        <w:t>each</w:t>
      </w:r>
      <w:r>
        <w:rPr>
          <w:spacing w:val="-2"/>
        </w:rPr>
        <w:t xml:space="preserve"> </w:t>
      </w:r>
      <w:r>
        <w:t>season. Refunds will not be issued for teams that do not advance to the Championship game.</w:t>
      </w:r>
    </w:p>
    <w:p w14:paraId="6588D0E9" w14:textId="77777777" w:rsidR="002433A5" w:rsidRDefault="002433A5">
      <w:pPr>
        <w:pStyle w:val="BodyText"/>
        <w:spacing w:before="3"/>
        <w:rPr>
          <w:sz w:val="24"/>
        </w:rPr>
      </w:pPr>
    </w:p>
    <w:p w14:paraId="6588D0EA" w14:textId="77777777" w:rsidR="002433A5" w:rsidRDefault="00000000">
      <w:pPr>
        <w:pStyle w:val="ListParagraph"/>
        <w:numPr>
          <w:ilvl w:val="1"/>
          <w:numId w:val="45"/>
        </w:numPr>
        <w:tabs>
          <w:tab w:val="left" w:pos="1829"/>
        </w:tabs>
        <w:spacing w:line="247" w:lineRule="auto"/>
        <w:ind w:right="603"/>
      </w:pPr>
      <w:r>
        <w:t>Fine</w:t>
      </w:r>
      <w:r>
        <w:rPr>
          <w:spacing w:val="-3"/>
        </w:rPr>
        <w:t xml:space="preserve"> </w:t>
      </w:r>
      <w:r>
        <w:t>for Failure</w:t>
      </w:r>
      <w:r>
        <w:rPr>
          <w:spacing w:val="-1"/>
        </w:rPr>
        <w:t xml:space="preserve"> </w:t>
      </w:r>
      <w:r>
        <w:t>to</w:t>
      </w:r>
      <w:r>
        <w:rPr>
          <w:spacing w:val="-1"/>
        </w:rPr>
        <w:t xml:space="preserve"> </w:t>
      </w:r>
      <w:r>
        <w:t>Play</w:t>
      </w:r>
      <w:r>
        <w:rPr>
          <w:spacing w:val="-4"/>
        </w:rPr>
        <w:t xml:space="preserve"> </w:t>
      </w:r>
      <w:r>
        <w:t>-</w:t>
      </w:r>
      <w:r>
        <w:rPr>
          <w:spacing w:val="-3"/>
        </w:rPr>
        <w:t xml:space="preserve"> </w:t>
      </w:r>
      <w:r>
        <w:t>Once</w:t>
      </w:r>
      <w:r>
        <w:rPr>
          <w:spacing w:val="-1"/>
        </w:rPr>
        <w:t xml:space="preserve"> </w:t>
      </w:r>
      <w:r>
        <w:t>accepted</w:t>
      </w:r>
      <w:r>
        <w:rPr>
          <w:spacing w:val="-4"/>
        </w:rPr>
        <w:t xml:space="preserve"> </w:t>
      </w:r>
      <w:r>
        <w:t>any</w:t>
      </w:r>
      <w:r>
        <w:rPr>
          <w:spacing w:val="-4"/>
        </w:rPr>
        <w:t xml:space="preserve"> </w:t>
      </w:r>
      <w:r>
        <w:t>team</w:t>
      </w:r>
      <w:r>
        <w:rPr>
          <w:spacing w:val="-3"/>
        </w:rPr>
        <w:t xml:space="preserve"> </w:t>
      </w:r>
      <w:r>
        <w:t>that</w:t>
      </w:r>
      <w:r>
        <w:rPr>
          <w:spacing w:val="-3"/>
        </w:rPr>
        <w:t xml:space="preserve"> </w:t>
      </w:r>
      <w:r>
        <w:t>refuses</w:t>
      </w:r>
      <w:r>
        <w:rPr>
          <w:spacing w:val="-3"/>
        </w:rPr>
        <w:t xml:space="preserve"> </w:t>
      </w:r>
      <w:r>
        <w:t>to</w:t>
      </w:r>
      <w:r>
        <w:rPr>
          <w:spacing w:val="-4"/>
        </w:rPr>
        <w:t xml:space="preserve"> </w:t>
      </w:r>
      <w:r>
        <w:t>schedule</w:t>
      </w:r>
      <w:r>
        <w:rPr>
          <w:spacing w:val="-1"/>
        </w:rPr>
        <w:t xml:space="preserve"> </w:t>
      </w:r>
      <w:r>
        <w:t>and</w:t>
      </w:r>
      <w:r>
        <w:rPr>
          <w:spacing w:val="-1"/>
        </w:rPr>
        <w:t xml:space="preserve"> </w:t>
      </w:r>
      <w:r>
        <w:t>play</w:t>
      </w:r>
      <w:r>
        <w:rPr>
          <w:spacing w:val="-1"/>
        </w:rPr>
        <w:t xml:space="preserve"> </w:t>
      </w:r>
      <w:r>
        <w:t>the</w:t>
      </w:r>
      <w:r>
        <w:rPr>
          <w:spacing w:val="-3"/>
        </w:rPr>
        <w:t xml:space="preserve"> </w:t>
      </w:r>
      <w:r>
        <w:t>full season</w:t>
      </w:r>
      <w:r>
        <w:rPr>
          <w:spacing w:val="-1"/>
        </w:rPr>
        <w:t xml:space="preserve"> </w:t>
      </w:r>
      <w:r>
        <w:t>will be fined $750, due at least 7 days prior to the divisional playoff. The fined association will not be allowed to participate in the UTHL at any level the following year until the fine is paid.</w:t>
      </w:r>
    </w:p>
    <w:p w14:paraId="6588D0EB" w14:textId="77777777" w:rsidR="002433A5" w:rsidRDefault="002433A5">
      <w:pPr>
        <w:pStyle w:val="BodyText"/>
        <w:spacing w:before="6"/>
        <w:rPr>
          <w:sz w:val="24"/>
        </w:rPr>
      </w:pPr>
    </w:p>
    <w:p w14:paraId="6588D0EC" w14:textId="77777777" w:rsidR="002433A5" w:rsidRDefault="00000000">
      <w:pPr>
        <w:pStyle w:val="ListParagraph"/>
        <w:numPr>
          <w:ilvl w:val="1"/>
          <w:numId w:val="45"/>
        </w:numPr>
        <w:tabs>
          <w:tab w:val="left" w:pos="1829"/>
        </w:tabs>
        <w:spacing w:line="247" w:lineRule="auto"/>
        <w:ind w:right="764"/>
      </w:pPr>
      <w:r>
        <w:t>Refunds</w:t>
      </w:r>
      <w:r>
        <w:rPr>
          <w:spacing w:val="-3"/>
        </w:rPr>
        <w:t xml:space="preserve"> </w:t>
      </w:r>
      <w:r>
        <w:t>-</w:t>
      </w:r>
      <w:r>
        <w:rPr>
          <w:spacing w:val="-3"/>
        </w:rPr>
        <w:t xml:space="preserve"> </w:t>
      </w:r>
      <w:r>
        <w:t>Each</w:t>
      </w:r>
      <w:r>
        <w:rPr>
          <w:spacing w:val="-1"/>
        </w:rPr>
        <w:t xml:space="preserve"> </w:t>
      </w:r>
      <w:r>
        <w:t>association</w:t>
      </w:r>
      <w:r>
        <w:rPr>
          <w:spacing w:val="-4"/>
        </w:rPr>
        <w:t xml:space="preserve"> </w:t>
      </w:r>
      <w:r>
        <w:t>shall be</w:t>
      </w:r>
      <w:r>
        <w:rPr>
          <w:spacing w:val="-3"/>
        </w:rPr>
        <w:t xml:space="preserve"> </w:t>
      </w:r>
      <w:r>
        <w:t>required</w:t>
      </w:r>
      <w:r>
        <w:rPr>
          <w:spacing w:val="-4"/>
        </w:rPr>
        <w:t xml:space="preserve"> </w:t>
      </w:r>
      <w:r>
        <w:t>to</w:t>
      </w:r>
      <w:r>
        <w:rPr>
          <w:spacing w:val="-1"/>
        </w:rPr>
        <w:t xml:space="preserve"> </w:t>
      </w:r>
      <w:r>
        <w:t>pay</w:t>
      </w:r>
      <w:r>
        <w:rPr>
          <w:spacing w:val="-1"/>
        </w:rPr>
        <w:t xml:space="preserve"> </w:t>
      </w:r>
      <w:r>
        <w:t>the</w:t>
      </w:r>
      <w:r>
        <w:rPr>
          <w:spacing w:val="-3"/>
        </w:rPr>
        <w:t xml:space="preserve"> </w:t>
      </w:r>
      <w:r>
        <w:t>established</w:t>
      </w:r>
      <w:r>
        <w:rPr>
          <w:spacing w:val="-1"/>
        </w:rPr>
        <w:t xml:space="preserve"> </w:t>
      </w:r>
      <w:r>
        <w:t>registration</w:t>
      </w:r>
      <w:r>
        <w:rPr>
          <w:spacing w:val="-4"/>
        </w:rPr>
        <w:t xml:space="preserve"> </w:t>
      </w:r>
      <w:r>
        <w:t>fees</w:t>
      </w:r>
      <w:r>
        <w:rPr>
          <w:spacing w:val="-3"/>
        </w:rPr>
        <w:t xml:space="preserve"> </w:t>
      </w:r>
      <w:r>
        <w:t>by</w:t>
      </w:r>
      <w:r>
        <w:rPr>
          <w:spacing w:val="-1"/>
        </w:rPr>
        <w:t xml:space="preserve"> </w:t>
      </w:r>
      <w:r>
        <w:t>the</w:t>
      </w:r>
      <w:r>
        <w:rPr>
          <w:spacing w:val="-3"/>
        </w:rPr>
        <w:t xml:space="preserve"> </w:t>
      </w:r>
      <w:r>
        <w:t>end</w:t>
      </w:r>
      <w:r>
        <w:rPr>
          <w:spacing w:val="-1"/>
        </w:rPr>
        <w:t xml:space="preserve"> </w:t>
      </w:r>
      <w:r>
        <w:t>of</w:t>
      </w:r>
      <w:r>
        <w:rPr>
          <w:spacing w:val="-3"/>
        </w:rPr>
        <w:t xml:space="preserve"> </w:t>
      </w:r>
      <w:r>
        <w:t>the season. There will be no refunds issued for teams that drop out after the November 15</w:t>
      </w:r>
      <w:r>
        <w:rPr>
          <w:vertAlign w:val="superscript"/>
        </w:rPr>
        <w:t>th</w:t>
      </w:r>
      <w:r>
        <w:t xml:space="preserve"> acceptance </w:t>
      </w:r>
      <w:r>
        <w:rPr>
          <w:spacing w:val="-2"/>
        </w:rPr>
        <w:t>date.</w:t>
      </w:r>
    </w:p>
    <w:p w14:paraId="6588D0ED" w14:textId="77777777" w:rsidR="002433A5" w:rsidRDefault="002433A5">
      <w:pPr>
        <w:pStyle w:val="BodyText"/>
        <w:spacing w:before="5"/>
        <w:rPr>
          <w:sz w:val="24"/>
        </w:rPr>
      </w:pPr>
    </w:p>
    <w:p w14:paraId="6588D0EE" w14:textId="77777777" w:rsidR="002433A5" w:rsidRDefault="00000000">
      <w:pPr>
        <w:pStyle w:val="ListParagraph"/>
        <w:numPr>
          <w:ilvl w:val="1"/>
          <w:numId w:val="45"/>
        </w:numPr>
        <w:tabs>
          <w:tab w:val="left" w:pos="1829"/>
        </w:tabs>
        <w:spacing w:line="244" w:lineRule="auto"/>
        <w:ind w:right="1066"/>
      </w:pPr>
      <w:r>
        <w:t>UAHA</w:t>
      </w:r>
      <w:r>
        <w:rPr>
          <w:spacing w:val="-3"/>
        </w:rPr>
        <w:t xml:space="preserve"> </w:t>
      </w:r>
      <w:r>
        <w:t>reserves</w:t>
      </w:r>
      <w:r>
        <w:rPr>
          <w:spacing w:val="-4"/>
        </w:rPr>
        <w:t xml:space="preserve"> </w:t>
      </w:r>
      <w:r>
        <w:t>the</w:t>
      </w:r>
      <w:r>
        <w:rPr>
          <w:spacing w:val="-4"/>
        </w:rPr>
        <w:t xml:space="preserve"> </w:t>
      </w:r>
      <w:r>
        <w:t>right</w:t>
      </w:r>
      <w:r>
        <w:rPr>
          <w:spacing w:val="-4"/>
        </w:rPr>
        <w:t xml:space="preserve"> </w:t>
      </w:r>
      <w:r>
        <w:t>to</w:t>
      </w:r>
      <w:r>
        <w:rPr>
          <w:spacing w:val="-5"/>
        </w:rPr>
        <w:t xml:space="preserve"> </w:t>
      </w:r>
      <w:r>
        <w:t>restrict</w:t>
      </w:r>
      <w:r>
        <w:rPr>
          <w:spacing w:val="-1"/>
        </w:rPr>
        <w:t xml:space="preserve"> </w:t>
      </w:r>
      <w:r>
        <w:t>the</w:t>
      </w:r>
      <w:r>
        <w:rPr>
          <w:spacing w:val="-2"/>
        </w:rPr>
        <w:t xml:space="preserve"> </w:t>
      </w:r>
      <w:r>
        <w:t>number</w:t>
      </w:r>
      <w:r>
        <w:rPr>
          <w:spacing w:val="-1"/>
        </w:rPr>
        <w:t xml:space="preserve"> </w:t>
      </w:r>
      <w:r>
        <w:t>of</w:t>
      </w:r>
      <w:r>
        <w:rPr>
          <w:spacing w:val="-4"/>
        </w:rPr>
        <w:t xml:space="preserve"> </w:t>
      </w:r>
      <w:r>
        <w:t>teams</w:t>
      </w:r>
      <w:r>
        <w:rPr>
          <w:spacing w:val="-2"/>
        </w:rPr>
        <w:t xml:space="preserve"> </w:t>
      </w:r>
      <w:r>
        <w:t>in</w:t>
      </w:r>
      <w:r>
        <w:rPr>
          <w:spacing w:val="-2"/>
        </w:rPr>
        <w:t xml:space="preserve"> </w:t>
      </w:r>
      <w:r>
        <w:t>any</w:t>
      </w:r>
      <w:r>
        <w:rPr>
          <w:spacing w:val="-2"/>
        </w:rPr>
        <w:t xml:space="preserve"> </w:t>
      </w:r>
      <w:r>
        <w:t>one</w:t>
      </w:r>
      <w:r>
        <w:rPr>
          <w:spacing w:val="-2"/>
        </w:rPr>
        <w:t xml:space="preserve"> </w:t>
      </w:r>
      <w:r>
        <w:t>division</w:t>
      </w:r>
      <w:r>
        <w:rPr>
          <w:spacing w:val="-2"/>
        </w:rPr>
        <w:t xml:space="preserve"> </w:t>
      </w:r>
      <w:r>
        <w:t>or</w:t>
      </w:r>
      <w:r>
        <w:rPr>
          <w:spacing w:val="-1"/>
        </w:rPr>
        <w:t xml:space="preserve"> </w:t>
      </w:r>
      <w:r>
        <w:t>age</w:t>
      </w:r>
      <w:r>
        <w:rPr>
          <w:spacing w:val="-4"/>
        </w:rPr>
        <w:t xml:space="preserve"> </w:t>
      </w:r>
      <w:r>
        <w:t>classification. UAHA will make the final determination on petitions for teams to move.</w:t>
      </w:r>
    </w:p>
    <w:p w14:paraId="6588D0EF" w14:textId="77777777" w:rsidR="002433A5" w:rsidRDefault="002433A5">
      <w:pPr>
        <w:spacing w:line="244" w:lineRule="auto"/>
        <w:sectPr w:rsidR="002433A5">
          <w:pgSz w:w="12240" w:h="15840"/>
          <w:pgMar w:top="1520" w:right="180" w:bottom="960" w:left="600" w:header="763" w:footer="767" w:gutter="0"/>
          <w:cols w:space="720"/>
        </w:sectPr>
      </w:pPr>
    </w:p>
    <w:p w14:paraId="6588D0F0" w14:textId="77777777" w:rsidR="002433A5" w:rsidRDefault="002433A5">
      <w:pPr>
        <w:pStyle w:val="BodyText"/>
        <w:spacing w:before="10"/>
        <w:rPr>
          <w:sz w:val="15"/>
        </w:rPr>
      </w:pPr>
    </w:p>
    <w:p w14:paraId="6588D0F1" w14:textId="77777777" w:rsidR="002433A5" w:rsidRDefault="00000000">
      <w:pPr>
        <w:pStyle w:val="ListParagraph"/>
        <w:numPr>
          <w:ilvl w:val="0"/>
          <w:numId w:val="45"/>
        </w:numPr>
        <w:tabs>
          <w:tab w:val="left" w:pos="1061"/>
        </w:tabs>
        <w:spacing w:before="92" w:line="247" w:lineRule="auto"/>
        <w:ind w:left="1060" w:right="931" w:hanging="221"/>
        <w:jc w:val="left"/>
      </w:pPr>
      <w:r>
        <w:t>Team</w:t>
      </w:r>
      <w:r>
        <w:rPr>
          <w:spacing w:val="-4"/>
        </w:rPr>
        <w:t xml:space="preserve"> </w:t>
      </w:r>
      <w:r>
        <w:t>&amp;</w:t>
      </w:r>
      <w:r>
        <w:rPr>
          <w:spacing w:val="-1"/>
        </w:rPr>
        <w:t xml:space="preserve"> </w:t>
      </w:r>
      <w:r>
        <w:t>Player</w:t>
      </w:r>
      <w:r>
        <w:rPr>
          <w:spacing w:val="-1"/>
        </w:rPr>
        <w:t xml:space="preserve"> </w:t>
      </w:r>
      <w:r>
        <w:t>Rules</w:t>
      </w:r>
      <w:r>
        <w:rPr>
          <w:spacing w:val="-4"/>
        </w:rPr>
        <w:t xml:space="preserve"> </w:t>
      </w:r>
      <w:r>
        <w:t>shall</w:t>
      </w:r>
      <w:r>
        <w:rPr>
          <w:spacing w:val="-4"/>
        </w:rPr>
        <w:t xml:space="preserve"> </w:t>
      </w:r>
      <w:r>
        <w:t>be</w:t>
      </w:r>
      <w:r>
        <w:rPr>
          <w:spacing w:val="-2"/>
        </w:rPr>
        <w:t xml:space="preserve"> </w:t>
      </w:r>
      <w:r>
        <w:t>governed</w:t>
      </w:r>
      <w:r>
        <w:rPr>
          <w:spacing w:val="-5"/>
        </w:rPr>
        <w:t xml:space="preserve"> </w:t>
      </w:r>
      <w:r>
        <w:t>by</w:t>
      </w:r>
      <w:r>
        <w:rPr>
          <w:spacing w:val="-2"/>
        </w:rPr>
        <w:t xml:space="preserve"> </w:t>
      </w:r>
      <w:r>
        <w:t>the</w:t>
      </w:r>
      <w:r>
        <w:rPr>
          <w:spacing w:val="-4"/>
        </w:rPr>
        <w:t xml:space="preserve"> </w:t>
      </w:r>
      <w:r>
        <w:t>most</w:t>
      </w:r>
      <w:r>
        <w:rPr>
          <w:spacing w:val="-1"/>
        </w:rPr>
        <w:t xml:space="preserve"> </w:t>
      </w:r>
      <w:r>
        <w:t>recent</w:t>
      </w:r>
      <w:r>
        <w:rPr>
          <w:spacing w:val="-4"/>
        </w:rPr>
        <w:t xml:space="preserve"> </w:t>
      </w:r>
      <w:r>
        <w:t>edition</w:t>
      </w:r>
      <w:r>
        <w:rPr>
          <w:spacing w:val="-2"/>
        </w:rPr>
        <w:t xml:space="preserve"> </w:t>
      </w:r>
      <w:r>
        <w:t>of</w:t>
      </w:r>
      <w:r>
        <w:rPr>
          <w:spacing w:val="-1"/>
        </w:rPr>
        <w:t xml:space="preserve"> </w:t>
      </w:r>
      <w:r>
        <w:t>the</w:t>
      </w:r>
      <w:r>
        <w:rPr>
          <w:spacing w:val="-2"/>
        </w:rPr>
        <w:t xml:space="preserve"> </w:t>
      </w:r>
      <w:r>
        <w:t>OFFICIAL</w:t>
      </w:r>
      <w:r>
        <w:rPr>
          <w:spacing w:val="-3"/>
        </w:rPr>
        <w:t xml:space="preserve"> </w:t>
      </w:r>
      <w:r>
        <w:t>PLAYING</w:t>
      </w:r>
      <w:r>
        <w:rPr>
          <w:spacing w:val="-1"/>
        </w:rPr>
        <w:t xml:space="preserve"> </w:t>
      </w:r>
      <w:r>
        <w:t>RULES</w:t>
      </w:r>
      <w:r>
        <w:rPr>
          <w:spacing w:val="-3"/>
        </w:rPr>
        <w:t xml:space="preserve"> </w:t>
      </w:r>
      <w:r>
        <w:t>of USA Hockey, Inc., combined with the current UAHA State Playoff Rules.</w:t>
      </w:r>
    </w:p>
    <w:p w14:paraId="6588D0F2" w14:textId="77777777" w:rsidR="002433A5" w:rsidRDefault="002433A5">
      <w:pPr>
        <w:pStyle w:val="BodyText"/>
        <w:spacing w:before="4"/>
        <w:rPr>
          <w:sz w:val="24"/>
        </w:rPr>
      </w:pPr>
    </w:p>
    <w:p w14:paraId="6588D0F3" w14:textId="77777777" w:rsidR="002433A5" w:rsidRDefault="00000000">
      <w:pPr>
        <w:pStyle w:val="ListParagraph"/>
        <w:numPr>
          <w:ilvl w:val="0"/>
          <w:numId w:val="45"/>
        </w:numPr>
        <w:tabs>
          <w:tab w:val="left" w:pos="1061"/>
        </w:tabs>
        <w:ind w:left="1060" w:hanging="222"/>
        <w:jc w:val="left"/>
      </w:pPr>
      <w:r>
        <w:t>Team</w:t>
      </w:r>
      <w:r>
        <w:rPr>
          <w:spacing w:val="-8"/>
        </w:rPr>
        <w:t xml:space="preserve"> </w:t>
      </w:r>
      <w:r>
        <w:t>&amp;</w:t>
      </w:r>
      <w:r>
        <w:rPr>
          <w:spacing w:val="-2"/>
        </w:rPr>
        <w:t xml:space="preserve"> </w:t>
      </w:r>
      <w:r>
        <w:t>Player</w:t>
      </w:r>
      <w:r>
        <w:rPr>
          <w:spacing w:val="-2"/>
        </w:rPr>
        <w:t xml:space="preserve"> </w:t>
      </w:r>
      <w:r>
        <w:t>Rules</w:t>
      </w:r>
      <w:r>
        <w:rPr>
          <w:spacing w:val="-3"/>
        </w:rPr>
        <w:t xml:space="preserve"> </w:t>
      </w:r>
      <w:r>
        <w:t>Traveling</w:t>
      </w:r>
      <w:r>
        <w:rPr>
          <w:spacing w:val="-4"/>
        </w:rPr>
        <w:t xml:space="preserve"> </w:t>
      </w:r>
      <w:r>
        <w:rPr>
          <w:spacing w:val="-2"/>
        </w:rPr>
        <w:t>division</w:t>
      </w:r>
    </w:p>
    <w:p w14:paraId="6588D0F4" w14:textId="77777777" w:rsidR="002433A5" w:rsidRDefault="00000000">
      <w:pPr>
        <w:pStyle w:val="ListParagraph"/>
        <w:numPr>
          <w:ilvl w:val="1"/>
          <w:numId w:val="45"/>
        </w:numPr>
        <w:tabs>
          <w:tab w:val="left" w:pos="1817"/>
        </w:tabs>
        <w:spacing w:before="14" w:line="247" w:lineRule="auto"/>
        <w:ind w:left="1816" w:right="540" w:hanging="257"/>
      </w:pPr>
      <w:r>
        <w:t>Player Rosters</w:t>
      </w:r>
      <w:r>
        <w:rPr>
          <w:spacing w:val="-1"/>
        </w:rPr>
        <w:t xml:space="preserve"> </w:t>
      </w:r>
      <w:r>
        <w:t>-</w:t>
      </w:r>
      <w:r>
        <w:rPr>
          <w:spacing w:val="-3"/>
        </w:rPr>
        <w:t xml:space="preserve"> </w:t>
      </w:r>
      <w:r>
        <w:t>USA</w:t>
      </w:r>
      <w:r>
        <w:rPr>
          <w:spacing w:val="-2"/>
        </w:rPr>
        <w:t xml:space="preserve"> </w:t>
      </w:r>
      <w:r>
        <w:t>Hockey</w:t>
      </w:r>
      <w:r>
        <w:rPr>
          <w:spacing w:val="-1"/>
        </w:rPr>
        <w:t xml:space="preserve"> </w:t>
      </w:r>
      <w:r>
        <w:t>Tier II</w:t>
      </w:r>
      <w:r>
        <w:rPr>
          <w:spacing w:val="-3"/>
        </w:rPr>
        <w:t xml:space="preserve"> </w:t>
      </w:r>
      <w:r>
        <w:t>rules</w:t>
      </w:r>
      <w:r>
        <w:rPr>
          <w:spacing w:val="-1"/>
        </w:rPr>
        <w:t xml:space="preserve"> </w:t>
      </w:r>
      <w:r>
        <w:t>for</w:t>
      </w:r>
      <w:r>
        <w:rPr>
          <w:spacing w:val="-3"/>
        </w:rPr>
        <w:t xml:space="preserve"> </w:t>
      </w:r>
      <w:r>
        <w:t>the</w:t>
      </w:r>
      <w:r>
        <w:rPr>
          <w:spacing w:val="-3"/>
        </w:rPr>
        <w:t xml:space="preserve"> </w:t>
      </w:r>
      <w:r>
        <w:t>registration</w:t>
      </w:r>
      <w:r>
        <w:rPr>
          <w:spacing w:val="-1"/>
        </w:rPr>
        <w:t xml:space="preserve"> </w:t>
      </w:r>
      <w:r>
        <w:t>of</w:t>
      </w:r>
      <w:r>
        <w:rPr>
          <w:spacing w:val="-3"/>
        </w:rPr>
        <w:t xml:space="preserve"> </w:t>
      </w:r>
      <w:r>
        <w:t>player</w:t>
      </w:r>
      <w:r>
        <w:rPr>
          <w:spacing w:val="-3"/>
        </w:rPr>
        <w:t xml:space="preserve"> </w:t>
      </w:r>
      <w:r>
        <w:t>and</w:t>
      </w:r>
      <w:r>
        <w:rPr>
          <w:spacing w:val="-4"/>
        </w:rPr>
        <w:t xml:space="preserve"> </w:t>
      </w:r>
      <w:r>
        <w:t>teams</w:t>
      </w:r>
      <w:r>
        <w:rPr>
          <w:spacing w:val="-3"/>
        </w:rPr>
        <w:t xml:space="preserve"> </w:t>
      </w:r>
      <w:r>
        <w:t>strictly</w:t>
      </w:r>
      <w:r>
        <w:rPr>
          <w:spacing w:val="-4"/>
        </w:rPr>
        <w:t xml:space="preserve"> </w:t>
      </w:r>
      <w:r>
        <w:t>apply</w:t>
      </w:r>
      <w:r>
        <w:rPr>
          <w:spacing w:val="-1"/>
        </w:rPr>
        <w:t xml:space="preserve"> </w:t>
      </w:r>
      <w:r>
        <w:t>though these teams are registered as Travel teams. No team may dress a player(s) not on that team’s official roster for UTHL games. Any team using a player(s) not on the team’s official roster shall forfeit all games played with the ineligible player(s).</w:t>
      </w:r>
    </w:p>
    <w:p w14:paraId="6588D0F5" w14:textId="77777777" w:rsidR="002433A5" w:rsidRDefault="00000000">
      <w:pPr>
        <w:pStyle w:val="ListParagraph"/>
        <w:numPr>
          <w:ilvl w:val="1"/>
          <w:numId w:val="45"/>
        </w:numPr>
        <w:tabs>
          <w:tab w:val="left" w:pos="1817"/>
        </w:tabs>
        <w:spacing w:before="9"/>
        <w:ind w:left="1816" w:hanging="258"/>
      </w:pPr>
      <w:r>
        <w:t>Roster</w:t>
      </w:r>
      <w:r>
        <w:rPr>
          <w:spacing w:val="-3"/>
        </w:rPr>
        <w:t xml:space="preserve"> </w:t>
      </w:r>
      <w:r>
        <w:t>Submissions</w:t>
      </w:r>
      <w:r>
        <w:rPr>
          <w:spacing w:val="-5"/>
        </w:rPr>
        <w:t xml:space="preserve"> </w:t>
      </w:r>
      <w:r>
        <w:t>&amp;</w:t>
      </w:r>
      <w:r>
        <w:rPr>
          <w:spacing w:val="-2"/>
        </w:rPr>
        <w:t xml:space="preserve"> </w:t>
      </w:r>
      <w:r>
        <w:t>Changes</w:t>
      </w:r>
      <w:r>
        <w:rPr>
          <w:spacing w:val="-3"/>
        </w:rPr>
        <w:t xml:space="preserve"> </w:t>
      </w:r>
      <w:r>
        <w:t>-</w:t>
      </w:r>
      <w:r>
        <w:rPr>
          <w:spacing w:val="-5"/>
        </w:rPr>
        <w:t xml:space="preserve"> </w:t>
      </w:r>
      <w:r>
        <w:t>Traveling</w:t>
      </w:r>
      <w:r>
        <w:rPr>
          <w:spacing w:val="-3"/>
        </w:rPr>
        <w:t xml:space="preserve"> </w:t>
      </w:r>
      <w:r>
        <w:rPr>
          <w:spacing w:val="-2"/>
        </w:rPr>
        <w:t>division</w:t>
      </w:r>
    </w:p>
    <w:p w14:paraId="6588D0F6" w14:textId="77777777" w:rsidR="002433A5" w:rsidRDefault="00000000">
      <w:pPr>
        <w:pStyle w:val="ListParagraph"/>
        <w:numPr>
          <w:ilvl w:val="2"/>
          <w:numId w:val="45"/>
        </w:numPr>
        <w:tabs>
          <w:tab w:val="left" w:pos="2999"/>
          <w:tab w:val="left" w:pos="3000"/>
        </w:tabs>
        <w:spacing w:before="14" w:line="247" w:lineRule="auto"/>
        <w:ind w:right="575" w:hanging="10"/>
      </w:pPr>
      <w:r>
        <w:t>Official</w:t>
      </w:r>
      <w:r>
        <w:rPr>
          <w:spacing w:val="-2"/>
        </w:rPr>
        <w:t xml:space="preserve"> </w:t>
      </w:r>
      <w:r>
        <w:t>USA</w:t>
      </w:r>
      <w:r>
        <w:rPr>
          <w:spacing w:val="-4"/>
        </w:rPr>
        <w:t xml:space="preserve"> </w:t>
      </w:r>
      <w:r>
        <w:t>Hockey</w:t>
      </w:r>
      <w:r>
        <w:rPr>
          <w:spacing w:val="-3"/>
        </w:rPr>
        <w:t xml:space="preserve"> </w:t>
      </w:r>
      <w:r>
        <w:t>rosters</w:t>
      </w:r>
      <w:r>
        <w:rPr>
          <w:spacing w:val="-4"/>
        </w:rPr>
        <w:t xml:space="preserve"> </w:t>
      </w:r>
      <w:r>
        <w:t>must</w:t>
      </w:r>
      <w:r>
        <w:rPr>
          <w:spacing w:val="-2"/>
        </w:rPr>
        <w:t xml:space="preserve"> </w:t>
      </w:r>
      <w:r>
        <w:t>be</w:t>
      </w:r>
      <w:r>
        <w:rPr>
          <w:spacing w:val="-4"/>
        </w:rPr>
        <w:t xml:space="preserve"> </w:t>
      </w:r>
      <w:r>
        <w:t>submitted</w:t>
      </w:r>
      <w:r>
        <w:rPr>
          <w:spacing w:val="-3"/>
        </w:rPr>
        <w:t xml:space="preserve"> </w:t>
      </w:r>
      <w:r>
        <w:t>to</w:t>
      </w:r>
      <w:r>
        <w:rPr>
          <w:spacing w:val="-5"/>
        </w:rPr>
        <w:t xml:space="preserve"> </w:t>
      </w:r>
      <w:r>
        <w:t>the</w:t>
      </w:r>
      <w:r>
        <w:rPr>
          <w:spacing w:val="-7"/>
        </w:rPr>
        <w:t xml:space="preserve"> </w:t>
      </w:r>
      <w:r>
        <w:t>League</w:t>
      </w:r>
      <w:r>
        <w:rPr>
          <w:spacing w:val="-3"/>
        </w:rPr>
        <w:t xml:space="preserve"> </w:t>
      </w:r>
      <w:r>
        <w:t>Commissioner</w:t>
      </w:r>
      <w:r>
        <w:rPr>
          <w:spacing w:val="-2"/>
        </w:rPr>
        <w:t xml:space="preserve"> </w:t>
      </w:r>
      <w:r>
        <w:t>a</w:t>
      </w:r>
      <w:r>
        <w:rPr>
          <w:spacing w:val="-4"/>
        </w:rPr>
        <w:t xml:space="preserve"> </w:t>
      </w:r>
      <w:r>
        <w:t>minimum of 72 hours prior to the first scheduled game.</w:t>
      </w:r>
    </w:p>
    <w:p w14:paraId="6588D0F7" w14:textId="77777777" w:rsidR="002433A5" w:rsidRDefault="00000000">
      <w:pPr>
        <w:pStyle w:val="ListParagraph"/>
        <w:numPr>
          <w:ilvl w:val="2"/>
          <w:numId w:val="45"/>
        </w:numPr>
        <w:tabs>
          <w:tab w:val="left" w:pos="3000"/>
          <w:tab w:val="left" w:pos="3001"/>
        </w:tabs>
        <w:spacing w:before="7" w:line="247" w:lineRule="auto"/>
        <w:ind w:right="637" w:hanging="10"/>
      </w:pPr>
      <w:r>
        <w:t>If</w:t>
      </w:r>
      <w:r>
        <w:rPr>
          <w:spacing w:val="-1"/>
        </w:rPr>
        <w:t xml:space="preserve"> </w:t>
      </w:r>
      <w:r>
        <w:t>a</w:t>
      </w:r>
      <w:r>
        <w:rPr>
          <w:spacing w:val="-2"/>
        </w:rPr>
        <w:t xml:space="preserve"> </w:t>
      </w:r>
      <w:r>
        <w:t>team</w:t>
      </w:r>
      <w:r>
        <w:rPr>
          <w:spacing w:val="-1"/>
        </w:rPr>
        <w:t xml:space="preserve"> </w:t>
      </w:r>
      <w:r>
        <w:t>would</w:t>
      </w:r>
      <w:r>
        <w:rPr>
          <w:spacing w:val="-4"/>
        </w:rPr>
        <w:t xml:space="preserve"> </w:t>
      </w:r>
      <w:r>
        <w:t>like</w:t>
      </w:r>
      <w:r>
        <w:rPr>
          <w:spacing w:val="-2"/>
        </w:rPr>
        <w:t xml:space="preserve"> </w:t>
      </w:r>
      <w:r>
        <w:t>to</w:t>
      </w:r>
      <w:r>
        <w:rPr>
          <w:spacing w:val="-2"/>
        </w:rPr>
        <w:t xml:space="preserve"> </w:t>
      </w:r>
      <w:r>
        <w:t>ADD</w:t>
      </w:r>
      <w:r>
        <w:rPr>
          <w:spacing w:val="-3"/>
        </w:rPr>
        <w:t xml:space="preserve"> </w:t>
      </w:r>
      <w:r>
        <w:t>a</w:t>
      </w:r>
      <w:r>
        <w:rPr>
          <w:spacing w:val="-2"/>
        </w:rPr>
        <w:t xml:space="preserve"> </w:t>
      </w:r>
      <w:r>
        <w:t>player</w:t>
      </w:r>
      <w:r>
        <w:rPr>
          <w:spacing w:val="-4"/>
        </w:rPr>
        <w:t xml:space="preserve"> </w:t>
      </w:r>
      <w:r>
        <w:t>to</w:t>
      </w:r>
      <w:r>
        <w:rPr>
          <w:spacing w:val="-4"/>
        </w:rPr>
        <w:t xml:space="preserve"> </w:t>
      </w:r>
      <w:r>
        <w:t>the</w:t>
      </w:r>
      <w:r>
        <w:rPr>
          <w:spacing w:val="-4"/>
        </w:rPr>
        <w:t xml:space="preserve"> </w:t>
      </w:r>
      <w:r>
        <w:t>roster,</w:t>
      </w:r>
      <w:r>
        <w:rPr>
          <w:spacing w:val="-2"/>
        </w:rPr>
        <w:t xml:space="preserve"> </w:t>
      </w:r>
      <w:r>
        <w:t>they</w:t>
      </w:r>
      <w:r>
        <w:rPr>
          <w:spacing w:val="-2"/>
        </w:rPr>
        <w:t xml:space="preserve"> </w:t>
      </w:r>
      <w:r>
        <w:t>may</w:t>
      </w:r>
      <w:r>
        <w:rPr>
          <w:spacing w:val="-4"/>
        </w:rPr>
        <w:t xml:space="preserve"> </w:t>
      </w:r>
      <w:r>
        <w:t>do</w:t>
      </w:r>
      <w:r>
        <w:rPr>
          <w:spacing w:val="-2"/>
        </w:rPr>
        <w:t xml:space="preserve"> </w:t>
      </w:r>
      <w:r>
        <w:t>so</w:t>
      </w:r>
      <w:r>
        <w:rPr>
          <w:spacing w:val="-4"/>
        </w:rPr>
        <w:t xml:space="preserve"> </w:t>
      </w:r>
      <w:r>
        <w:t>by</w:t>
      </w:r>
      <w:r>
        <w:rPr>
          <w:spacing w:val="-2"/>
        </w:rPr>
        <w:t xml:space="preserve"> </w:t>
      </w:r>
      <w:r>
        <w:t>submitting</w:t>
      </w:r>
      <w:r>
        <w:rPr>
          <w:spacing w:val="-4"/>
        </w:rPr>
        <w:t xml:space="preserve"> </w:t>
      </w:r>
      <w:r>
        <w:t>a</w:t>
      </w:r>
      <w:r>
        <w:rPr>
          <w:spacing w:val="-2"/>
        </w:rPr>
        <w:t xml:space="preserve"> </w:t>
      </w:r>
      <w:r>
        <w:t>roster change to the Utah State Registrar and informing the League Commissioner.</w:t>
      </w:r>
    </w:p>
    <w:p w14:paraId="6588D0F8" w14:textId="77777777" w:rsidR="002433A5" w:rsidRDefault="00000000">
      <w:pPr>
        <w:pStyle w:val="ListParagraph"/>
        <w:numPr>
          <w:ilvl w:val="2"/>
          <w:numId w:val="45"/>
        </w:numPr>
        <w:tabs>
          <w:tab w:val="left" w:pos="3000"/>
          <w:tab w:val="left" w:pos="3001"/>
        </w:tabs>
        <w:spacing w:before="7" w:line="247" w:lineRule="auto"/>
        <w:ind w:left="2290" w:right="848" w:hanging="10"/>
      </w:pPr>
      <w:r>
        <w:t>Players</w:t>
      </w:r>
      <w:r>
        <w:rPr>
          <w:spacing w:val="-4"/>
        </w:rPr>
        <w:t xml:space="preserve"> </w:t>
      </w:r>
      <w:r>
        <w:t>that</w:t>
      </w:r>
      <w:r>
        <w:rPr>
          <w:spacing w:val="-1"/>
        </w:rPr>
        <w:t xml:space="preserve"> </w:t>
      </w:r>
      <w:r>
        <w:t>appear</w:t>
      </w:r>
      <w:r>
        <w:rPr>
          <w:spacing w:val="-1"/>
        </w:rPr>
        <w:t xml:space="preserve"> </w:t>
      </w:r>
      <w:r>
        <w:t>on</w:t>
      </w:r>
      <w:r>
        <w:rPr>
          <w:spacing w:val="-2"/>
        </w:rPr>
        <w:t xml:space="preserve"> </w:t>
      </w:r>
      <w:r>
        <w:t>an</w:t>
      </w:r>
      <w:r>
        <w:rPr>
          <w:spacing w:val="-2"/>
        </w:rPr>
        <w:t xml:space="preserve"> </w:t>
      </w:r>
      <w:r>
        <w:t>additional</w:t>
      </w:r>
      <w:r>
        <w:rPr>
          <w:spacing w:val="-1"/>
        </w:rPr>
        <w:t xml:space="preserve"> </w:t>
      </w:r>
      <w:r>
        <w:t>Travel</w:t>
      </w:r>
      <w:r>
        <w:rPr>
          <w:spacing w:val="-4"/>
        </w:rPr>
        <w:t xml:space="preserve"> </w:t>
      </w:r>
      <w:r>
        <w:t>roster</w:t>
      </w:r>
      <w:r>
        <w:rPr>
          <w:spacing w:val="-4"/>
        </w:rPr>
        <w:t xml:space="preserve"> </w:t>
      </w:r>
      <w:r>
        <w:t>for</w:t>
      </w:r>
      <w:r>
        <w:rPr>
          <w:spacing w:val="-4"/>
        </w:rPr>
        <w:t xml:space="preserve"> </w:t>
      </w:r>
      <w:r>
        <w:t>any</w:t>
      </w:r>
      <w:r>
        <w:rPr>
          <w:spacing w:val="-2"/>
        </w:rPr>
        <w:t xml:space="preserve"> </w:t>
      </w:r>
      <w:r>
        <w:t>other</w:t>
      </w:r>
      <w:r>
        <w:rPr>
          <w:spacing w:val="-4"/>
        </w:rPr>
        <w:t xml:space="preserve"> </w:t>
      </w:r>
      <w:r>
        <w:t>team</w:t>
      </w:r>
      <w:r>
        <w:rPr>
          <w:spacing w:val="-1"/>
        </w:rPr>
        <w:t xml:space="preserve"> </w:t>
      </w:r>
      <w:r>
        <w:t>are</w:t>
      </w:r>
      <w:r>
        <w:rPr>
          <w:spacing w:val="-2"/>
        </w:rPr>
        <w:t xml:space="preserve"> </w:t>
      </w:r>
      <w:r>
        <w:t>not</w:t>
      </w:r>
      <w:r>
        <w:rPr>
          <w:spacing w:val="-1"/>
        </w:rPr>
        <w:t xml:space="preserve"> </w:t>
      </w:r>
      <w:r>
        <w:t>eligible</w:t>
      </w:r>
      <w:r>
        <w:rPr>
          <w:spacing w:val="-2"/>
        </w:rPr>
        <w:t xml:space="preserve"> </w:t>
      </w:r>
      <w:r>
        <w:t>to play in the UTHL.</w:t>
      </w:r>
    </w:p>
    <w:p w14:paraId="6588D0F9" w14:textId="77777777" w:rsidR="002433A5" w:rsidRDefault="00000000">
      <w:pPr>
        <w:pStyle w:val="ListParagraph"/>
        <w:numPr>
          <w:ilvl w:val="2"/>
          <w:numId w:val="45"/>
        </w:numPr>
        <w:tabs>
          <w:tab w:val="left" w:pos="3000"/>
          <w:tab w:val="left" w:pos="3001"/>
        </w:tabs>
        <w:spacing w:before="7" w:line="247" w:lineRule="auto"/>
        <w:ind w:left="2290" w:right="1181" w:hanging="10"/>
      </w:pPr>
      <w:r>
        <w:t>Roster</w:t>
      </w:r>
      <w:r>
        <w:rPr>
          <w:spacing w:val="-1"/>
        </w:rPr>
        <w:t xml:space="preserve"> </w:t>
      </w:r>
      <w:r>
        <w:t>Challenge</w:t>
      </w:r>
      <w:r>
        <w:rPr>
          <w:spacing w:val="-2"/>
        </w:rPr>
        <w:t xml:space="preserve"> </w:t>
      </w:r>
      <w:r>
        <w:t>-</w:t>
      </w:r>
      <w:r>
        <w:rPr>
          <w:spacing w:val="-4"/>
        </w:rPr>
        <w:t xml:space="preserve"> </w:t>
      </w:r>
      <w:r>
        <w:t>In</w:t>
      </w:r>
      <w:r>
        <w:rPr>
          <w:spacing w:val="-2"/>
        </w:rPr>
        <w:t xml:space="preserve"> </w:t>
      </w:r>
      <w:r>
        <w:t>the</w:t>
      </w:r>
      <w:r>
        <w:rPr>
          <w:spacing w:val="-4"/>
        </w:rPr>
        <w:t xml:space="preserve"> </w:t>
      </w:r>
      <w:r>
        <w:t>event</w:t>
      </w:r>
      <w:r>
        <w:rPr>
          <w:spacing w:val="-1"/>
        </w:rPr>
        <w:t xml:space="preserve"> </w:t>
      </w:r>
      <w:r>
        <w:t>of</w:t>
      </w:r>
      <w:r>
        <w:rPr>
          <w:spacing w:val="-1"/>
        </w:rPr>
        <w:t xml:space="preserve"> </w:t>
      </w:r>
      <w:r>
        <w:t>a</w:t>
      </w:r>
      <w:r>
        <w:rPr>
          <w:spacing w:val="-4"/>
        </w:rPr>
        <w:t xml:space="preserve"> </w:t>
      </w:r>
      <w:r>
        <w:t>challenge</w:t>
      </w:r>
      <w:r>
        <w:rPr>
          <w:spacing w:val="-2"/>
        </w:rPr>
        <w:t xml:space="preserve"> </w:t>
      </w:r>
      <w:r>
        <w:t>by</w:t>
      </w:r>
      <w:r>
        <w:rPr>
          <w:spacing w:val="-2"/>
        </w:rPr>
        <w:t xml:space="preserve"> </w:t>
      </w:r>
      <w:r>
        <w:t>a</w:t>
      </w:r>
      <w:r>
        <w:rPr>
          <w:spacing w:val="-4"/>
        </w:rPr>
        <w:t xml:space="preserve"> </w:t>
      </w:r>
      <w:r>
        <w:t>team</w:t>
      </w:r>
      <w:r>
        <w:rPr>
          <w:spacing w:val="-1"/>
        </w:rPr>
        <w:t xml:space="preserve"> </w:t>
      </w:r>
      <w:r>
        <w:t>related</w:t>
      </w:r>
      <w:r>
        <w:rPr>
          <w:spacing w:val="-5"/>
        </w:rPr>
        <w:t xml:space="preserve"> </w:t>
      </w:r>
      <w:r>
        <w:t>to</w:t>
      </w:r>
      <w:r>
        <w:rPr>
          <w:spacing w:val="-5"/>
        </w:rPr>
        <w:t xml:space="preserve"> </w:t>
      </w:r>
      <w:r>
        <w:t>the</w:t>
      </w:r>
      <w:r>
        <w:rPr>
          <w:spacing w:val="-4"/>
        </w:rPr>
        <w:t xml:space="preserve"> </w:t>
      </w:r>
      <w:r>
        <w:t>play</w:t>
      </w:r>
      <w:r>
        <w:rPr>
          <w:spacing w:val="-2"/>
        </w:rPr>
        <w:t xml:space="preserve"> </w:t>
      </w:r>
      <w:r>
        <w:t>of</w:t>
      </w:r>
      <w:r>
        <w:rPr>
          <w:spacing w:val="-1"/>
        </w:rPr>
        <w:t xml:space="preserve"> </w:t>
      </w:r>
      <w:r>
        <w:t>non- rostered player, the following actions should be followed:</w:t>
      </w:r>
    </w:p>
    <w:p w14:paraId="6588D0FA" w14:textId="77777777" w:rsidR="002433A5" w:rsidRDefault="00000000">
      <w:pPr>
        <w:pStyle w:val="ListParagraph"/>
        <w:numPr>
          <w:ilvl w:val="3"/>
          <w:numId w:val="45"/>
        </w:numPr>
        <w:tabs>
          <w:tab w:val="left" w:pos="3361"/>
        </w:tabs>
        <w:spacing w:before="7"/>
        <w:ind w:hanging="270"/>
      </w:pPr>
      <w:r>
        <w:t>The</w:t>
      </w:r>
      <w:r>
        <w:rPr>
          <w:spacing w:val="-5"/>
        </w:rPr>
        <w:t xml:space="preserve"> </w:t>
      </w:r>
      <w:r>
        <w:t>scorekeeper</w:t>
      </w:r>
      <w:r>
        <w:rPr>
          <w:spacing w:val="-1"/>
        </w:rPr>
        <w:t xml:space="preserve"> </w:t>
      </w:r>
      <w:r>
        <w:t>should</w:t>
      </w:r>
      <w:r>
        <w:rPr>
          <w:spacing w:val="-6"/>
        </w:rPr>
        <w:t xml:space="preserve"> </w:t>
      </w:r>
      <w:r>
        <w:t>inform</w:t>
      </w:r>
      <w:r>
        <w:rPr>
          <w:spacing w:val="-4"/>
        </w:rPr>
        <w:t xml:space="preserve"> </w:t>
      </w:r>
      <w:r>
        <w:t>the</w:t>
      </w:r>
      <w:r>
        <w:rPr>
          <w:spacing w:val="-4"/>
        </w:rPr>
        <w:t xml:space="preserve"> </w:t>
      </w:r>
      <w:r>
        <w:t>opposing</w:t>
      </w:r>
      <w:r>
        <w:rPr>
          <w:spacing w:val="-6"/>
        </w:rPr>
        <w:t xml:space="preserve"> </w:t>
      </w:r>
      <w:r>
        <w:t>team’s</w:t>
      </w:r>
      <w:r>
        <w:rPr>
          <w:spacing w:val="-2"/>
        </w:rPr>
        <w:t xml:space="preserve"> </w:t>
      </w:r>
      <w:r>
        <w:t>Head</w:t>
      </w:r>
      <w:r>
        <w:rPr>
          <w:spacing w:val="-2"/>
        </w:rPr>
        <w:t xml:space="preserve"> </w:t>
      </w:r>
      <w:r>
        <w:t>Coach</w:t>
      </w:r>
      <w:r>
        <w:rPr>
          <w:spacing w:val="-3"/>
        </w:rPr>
        <w:t xml:space="preserve"> </w:t>
      </w:r>
      <w:r>
        <w:t>of</w:t>
      </w:r>
      <w:r>
        <w:rPr>
          <w:spacing w:val="-4"/>
        </w:rPr>
        <w:t xml:space="preserve"> </w:t>
      </w:r>
      <w:r>
        <w:t>the</w:t>
      </w:r>
      <w:r>
        <w:rPr>
          <w:spacing w:val="-4"/>
        </w:rPr>
        <w:t xml:space="preserve"> </w:t>
      </w:r>
      <w:r>
        <w:rPr>
          <w:spacing w:val="-2"/>
        </w:rPr>
        <w:t>challenge.</w:t>
      </w:r>
    </w:p>
    <w:p w14:paraId="6588D0FB" w14:textId="77777777" w:rsidR="002433A5" w:rsidRDefault="002433A5">
      <w:pPr>
        <w:pStyle w:val="BodyText"/>
        <w:spacing w:before="8"/>
        <w:rPr>
          <w:sz w:val="24"/>
        </w:rPr>
      </w:pPr>
    </w:p>
    <w:p w14:paraId="6588D0FC" w14:textId="77777777" w:rsidR="002433A5" w:rsidRDefault="00000000">
      <w:pPr>
        <w:pStyle w:val="ListParagraph"/>
        <w:numPr>
          <w:ilvl w:val="3"/>
          <w:numId w:val="45"/>
        </w:numPr>
        <w:tabs>
          <w:tab w:val="left" w:pos="3361"/>
        </w:tabs>
      </w:pPr>
      <w:r>
        <w:t>The</w:t>
      </w:r>
      <w:r>
        <w:rPr>
          <w:spacing w:val="-2"/>
        </w:rPr>
        <w:t xml:space="preserve"> </w:t>
      </w:r>
      <w:r>
        <w:t>challenge</w:t>
      </w:r>
      <w:r>
        <w:rPr>
          <w:spacing w:val="-3"/>
        </w:rPr>
        <w:t xml:space="preserve"> </w:t>
      </w:r>
      <w:r>
        <w:t>should</w:t>
      </w:r>
      <w:r>
        <w:rPr>
          <w:spacing w:val="-1"/>
        </w:rPr>
        <w:t xml:space="preserve"> </w:t>
      </w:r>
      <w:r>
        <w:t>be</w:t>
      </w:r>
      <w:r>
        <w:rPr>
          <w:spacing w:val="-3"/>
        </w:rPr>
        <w:t xml:space="preserve"> </w:t>
      </w:r>
      <w:r>
        <w:t>noted</w:t>
      </w:r>
      <w:r>
        <w:rPr>
          <w:spacing w:val="-1"/>
        </w:rPr>
        <w:t xml:space="preserve"> </w:t>
      </w:r>
      <w:r>
        <w:t>on</w:t>
      </w:r>
      <w:r>
        <w:rPr>
          <w:spacing w:val="-4"/>
        </w:rPr>
        <w:t xml:space="preserve"> </w:t>
      </w:r>
      <w:r>
        <w:t>the</w:t>
      </w:r>
      <w:r>
        <w:rPr>
          <w:spacing w:val="-3"/>
        </w:rPr>
        <w:t xml:space="preserve"> </w:t>
      </w:r>
      <w:r>
        <w:rPr>
          <w:spacing w:val="-2"/>
        </w:rPr>
        <w:t>scoresheet</w:t>
      </w:r>
    </w:p>
    <w:p w14:paraId="6588D0FD" w14:textId="77777777" w:rsidR="002433A5" w:rsidRDefault="002433A5">
      <w:pPr>
        <w:pStyle w:val="BodyText"/>
        <w:rPr>
          <w:sz w:val="25"/>
        </w:rPr>
      </w:pPr>
    </w:p>
    <w:p w14:paraId="6588D0FE" w14:textId="77777777" w:rsidR="002433A5" w:rsidRDefault="00000000">
      <w:pPr>
        <w:pStyle w:val="ListParagraph"/>
        <w:numPr>
          <w:ilvl w:val="3"/>
          <w:numId w:val="45"/>
        </w:numPr>
        <w:tabs>
          <w:tab w:val="left" w:pos="3362"/>
        </w:tabs>
        <w:ind w:left="3361" w:hanging="270"/>
      </w:pPr>
      <w:r>
        <w:t>The</w:t>
      </w:r>
      <w:r>
        <w:rPr>
          <w:spacing w:val="-2"/>
        </w:rPr>
        <w:t xml:space="preserve"> </w:t>
      </w:r>
      <w:r>
        <w:t>player</w:t>
      </w:r>
      <w:r>
        <w:rPr>
          <w:spacing w:val="-1"/>
        </w:rPr>
        <w:t xml:space="preserve"> </w:t>
      </w:r>
      <w:r>
        <w:t>in</w:t>
      </w:r>
      <w:r>
        <w:rPr>
          <w:spacing w:val="-4"/>
        </w:rPr>
        <w:t xml:space="preserve"> </w:t>
      </w:r>
      <w:r>
        <w:t>question</w:t>
      </w:r>
      <w:r>
        <w:rPr>
          <w:spacing w:val="-2"/>
        </w:rPr>
        <w:t xml:space="preserve"> </w:t>
      </w:r>
      <w:r>
        <w:t>will</w:t>
      </w:r>
      <w:r>
        <w:rPr>
          <w:spacing w:val="-4"/>
        </w:rPr>
        <w:t xml:space="preserve"> </w:t>
      </w:r>
      <w:r>
        <w:t>be</w:t>
      </w:r>
      <w:r>
        <w:rPr>
          <w:spacing w:val="-1"/>
        </w:rPr>
        <w:t xml:space="preserve"> </w:t>
      </w:r>
      <w:r>
        <w:t>allowed</w:t>
      </w:r>
      <w:r>
        <w:rPr>
          <w:spacing w:val="-5"/>
        </w:rPr>
        <w:t xml:space="preserve"> </w:t>
      </w:r>
      <w:r>
        <w:t>to</w:t>
      </w:r>
      <w:r>
        <w:rPr>
          <w:spacing w:val="-1"/>
        </w:rPr>
        <w:t xml:space="preserve"> </w:t>
      </w:r>
      <w:r>
        <w:rPr>
          <w:spacing w:val="-2"/>
        </w:rPr>
        <w:t>participate</w:t>
      </w:r>
    </w:p>
    <w:p w14:paraId="6588D0FF" w14:textId="77777777" w:rsidR="002433A5" w:rsidRDefault="002433A5">
      <w:pPr>
        <w:pStyle w:val="BodyText"/>
        <w:spacing w:before="11"/>
        <w:rPr>
          <w:sz w:val="24"/>
        </w:rPr>
      </w:pPr>
    </w:p>
    <w:p w14:paraId="6588D100" w14:textId="77777777" w:rsidR="002433A5" w:rsidRDefault="00000000">
      <w:pPr>
        <w:pStyle w:val="ListParagraph"/>
        <w:numPr>
          <w:ilvl w:val="3"/>
          <w:numId w:val="45"/>
        </w:numPr>
        <w:tabs>
          <w:tab w:val="left" w:pos="3362"/>
        </w:tabs>
        <w:ind w:left="3361" w:hanging="270"/>
      </w:pPr>
      <w:r>
        <w:t>The</w:t>
      </w:r>
      <w:r>
        <w:rPr>
          <w:spacing w:val="-3"/>
        </w:rPr>
        <w:t xml:space="preserve"> </w:t>
      </w:r>
      <w:r>
        <w:t>game</w:t>
      </w:r>
      <w:r>
        <w:rPr>
          <w:spacing w:val="-3"/>
        </w:rPr>
        <w:t xml:space="preserve"> </w:t>
      </w:r>
      <w:r>
        <w:t>should</w:t>
      </w:r>
      <w:r>
        <w:rPr>
          <w:spacing w:val="-2"/>
        </w:rPr>
        <w:t xml:space="preserve"> </w:t>
      </w:r>
      <w:r>
        <w:t>proceed</w:t>
      </w:r>
      <w:r>
        <w:rPr>
          <w:spacing w:val="-3"/>
        </w:rPr>
        <w:t xml:space="preserve"> </w:t>
      </w:r>
      <w:r>
        <w:t>for</w:t>
      </w:r>
      <w:r>
        <w:rPr>
          <w:spacing w:val="-1"/>
        </w:rPr>
        <w:t xml:space="preserve"> </w:t>
      </w:r>
      <w:r>
        <w:t>an</w:t>
      </w:r>
      <w:r>
        <w:rPr>
          <w:spacing w:val="-3"/>
        </w:rPr>
        <w:t xml:space="preserve"> </w:t>
      </w:r>
      <w:r>
        <w:t>on-time</w:t>
      </w:r>
      <w:r>
        <w:rPr>
          <w:spacing w:val="-4"/>
        </w:rPr>
        <w:t xml:space="preserve"> </w:t>
      </w:r>
      <w:r>
        <w:rPr>
          <w:spacing w:val="-2"/>
        </w:rPr>
        <w:t>start.</w:t>
      </w:r>
    </w:p>
    <w:p w14:paraId="6588D101" w14:textId="77777777" w:rsidR="002433A5" w:rsidRDefault="002433A5">
      <w:pPr>
        <w:pStyle w:val="BodyText"/>
        <w:spacing w:before="11"/>
        <w:rPr>
          <w:sz w:val="24"/>
        </w:rPr>
      </w:pPr>
    </w:p>
    <w:p w14:paraId="6588D102" w14:textId="77777777" w:rsidR="002433A5" w:rsidRDefault="00000000">
      <w:pPr>
        <w:pStyle w:val="ListParagraph"/>
        <w:numPr>
          <w:ilvl w:val="3"/>
          <w:numId w:val="45"/>
        </w:numPr>
        <w:tabs>
          <w:tab w:val="left" w:pos="3362"/>
        </w:tabs>
        <w:spacing w:line="247" w:lineRule="auto"/>
        <w:ind w:left="3361" w:right="707"/>
      </w:pPr>
      <w:r>
        <w:t>Following</w:t>
      </w:r>
      <w:r>
        <w:rPr>
          <w:spacing w:val="-5"/>
        </w:rPr>
        <w:t xml:space="preserve"> </w:t>
      </w:r>
      <w:r>
        <w:t>the</w:t>
      </w:r>
      <w:r>
        <w:rPr>
          <w:spacing w:val="-4"/>
        </w:rPr>
        <w:t xml:space="preserve"> </w:t>
      </w:r>
      <w:r>
        <w:t>conclusion</w:t>
      </w:r>
      <w:r>
        <w:rPr>
          <w:spacing w:val="-2"/>
        </w:rPr>
        <w:t xml:space="preserve"> </w:t>
      </w:r>
      <w:r>
        <w:t>of</w:t>
      </w:r>
      <w:r>
        <w:rPr>
          <w:spacing w:val="-1"/>
        </w:rPr>
        <w:t xml:space="preserve"> </w:t>
      </w:r>
      <w:r>
        <w:t>the</w:t>
      </w:r>
      <w:r>
        <w:rPr>
          <w:spacing w:val="-2"/>
        </w:rPr>
        <w:t xml:space="preserve"> </w:t>
      </w:r>
      <w:r>
        <w:t>game,</w:t>
      </w:r>
      <w:r>
        <w:rPr>
          <w:spacing w:val="-5"/>
        </w:rPr>
        <w:t xml:space="preserve"> </w:t>
      </w:r>
      <w:r>
        <w:t>the</w:t>
      </w:r>
      <w:r>
        <w:rPr>
          <w:spacing w:val="-4"/>
        </w:rPr>
        <w:t xml:space="preserve"> </w:t>
      </w:r>
      <w:r>
        <w:t>team</w:t>
      </w:r>
      <w:r>
        <w:rPr>
          <w:spacing w:val="-4"/>
        </w:rPr>
        <w:t xml:space="preserve"> </w:t>
      </w:r>
      <w:r>
        <w:t>making</w:t>
      </w:r>
      <w:r>
        <w:rPr>
          <w:spacing w:val="-2"/>
        </w:rPr>
        <w:t xml:space="preserve"> </w:t>
      </w:r>
      <w:r>
        <w:t>the</w:t>
      </w:r>
      <w:r>
        <w:rPr>
          <w:spacing w:val="-4"/>
        </w:rPr>
        <w:t xml:space="preserve"> </w:t>
      </w:r>
      <w:r>
        <w:t>challenge</w:t>
      </w:r>
      <w:r>
        <w:rPr>
          <w:spacing w:val="-4"/>
        </w:rPr>
        <w:t xml:space="preserve"> </w:t>
      </w:r>
      <w:r>
        <w:t>is</w:t>
      </w:r>
      <w:r>
        <w:rPr>
          <w:spacing w:val="-4"/>
        </w:rPr>
        <w:t xml:space="preserve"> </w:t>
      </w:r>
      <w:r>
        <w:t>responsible for submitting the challenge to the League Commissioner. The challenge must be made in writing within 24 hours of the game in question, a copy of the scoresheet must be included.</w:t>
      </w:r>
    </w:p>
    <w:p w14:paraId="6588D103" w14:textId="77777777" w:rsidR="002433A5" w:rsidRDefault="002433A5">
      <w:pPr>
        <w:pStyle w:val="BodyText"/>
        <w:spacing w:before="4"/>
        <w:rPr>
          <w:sz w:val="24"/>
        </w:rPr>
      </w:pPr>
    </w:p>
    <w:p w14:paraId="6588D104" w14:textId="77777777" w:rsidR="002433A5" w:rsidRDefault="00000000">
      <w:pPr>
        <w:pStyle w:val="ListParagraph"/>
        <w:numPr>
          <w:ilvl w:val="3"/>
          <w:numId w:val="45"/>
        </w:numPr>
        <w:tabs>
          <w:tab w:val="left" w:pos="3362"/>
        </w:tabs>
        <w:spacing w:line="247" w:lineRule="auto"/>
        <w:ind w:left="3361" w:right="688"/>
      </w:pPr>
      <w:r>
        <w:t>The</w:t>
      </w:r>
      <w:r>
        <w:rPr>
          <w:spacing w:val="-2"/>
        </w:rPr>
        <w:t xml:space="preserve"> </w:t>
      </w:r>
      <w:r>
        <w:t>League</w:t>
      </w:r>
      <w:r>
        <w:rPr>
          <w:spacing w:val="-2"/>
        </w:rPr>
        <w:t xml:space="preserve"> </w:t>
      </w:r>
      <w:r>
        <w:t>Commissioner</w:t>
      </w:r>
      <w:r>
        <w:rPr>
          <w:spacing w:val="-4"/>
        </w:rPr>
        <w:t xml:space="preserve"> </w:t>
      </w:r>
      <w:r>
        <w:t>will</w:t>
      </w:r>
      <w:r>
        <w:rPr>
          <w:spacing w:val="-4"/>
        </w:rPr>
        <w:t xml:space="preserve"> </w:t>
      </w:r>
      <w:r>
        <w:t>verify</w:t>
      </w:r>
      <w:r>
        <w:rPr>
          <w:spacing w:val="-2"/>
        </w:rPr>
        <w:t xml:space="preserve"> </w:t>
      </w:r>
      <w:r>
        <w:t>the</w:t>
      </w:r>
      <w:r>
        <w:rPr>
          <w:spacing w:val="-2"/>
        </w:rPr>
        <w:t xml:space="preserve"> </w:t>
      </w:r>
      <w:r>
        <w:t>eligibility</w:t>
      </w:r>
      <w:r>
        <w:rPr>
          <w:spacing w:val="-5"/>
        </w:rPr>
        <w:t xml:space="preserve"> </w:t>
      </w:r>
      <w:r>
        <w:t>of</w:t>
      </w:r>
      <w:r>
        <w:rPr>
          <w:spacing w:val="-4"/>
        </w:rPr>
        <w:t xml:space="preserve"> </w:t>
      </w:r>
      <w:r>
        <w:t>the</w:t>
      </w:r>
      <w:r>
        <w:rPr>
          <w:spacing w:val="-2"/>
        </w:rPr>
        <w:t xml:space="preserve"> </w:t>
      </w:r>
      <w:r>
        <w:t>player</w:t>
      </w:r>
      <w:r>
        <w:rPr>
          <w:spacing w:val="-4"/>
        </w:rPr>
        <w:t xml:space="preserve"> </w:t>
      </w:r>
      <w:r>
        <w:t>in</w:t>
      </w:r>
      <w:r>
        <w:rPr>
          <w:spacing w:val="-2"/>
        </w:rPr>
        <w:t xml:space="preserve"> </w:t>
      </w:r>
      <w:r>
        <w:t>question</w:t>
      </w:r>
      <w:r>
        <w:rPr>
          <w:spacing w:val="-2"/>
        </w:rPr>
        <w:t xml:space="preserve"> </w:t>
      </w:r>
      <w:r>
        <w:t>within 72 hours of notification and deliver a decision on the game.</w:t>
      </w:r>
    </w:p>
    <w:p w14:paraId="6588D105" w14:textId="77777777" w:rsidR="002433A5" w:rsidRDefault="002433A5">
      <w:pPr>
        <w:pStyle w:val="BodyText"/>
        <w:spacing w:before="5"/>
        <w:rPr>
          <w:sz w:val="24"/>
        </w:rPr>
      </w:pPr>
    </w:p>
    <w:p w14:paraId="6588D106" w14:textId="77777777" w:rsidR="002433A5" w:rsidRDefault="00000000">
      <w:pPr>
        <w:pStyle w:val="ListParagraph"/>
        <w:numPr>
          <w:ilvl w:val="2"/>
          <w:numId w:val="45"/>
        </w:numPr>
        <w:tabs>
          <w:tab w:val="left" w:pos="1008"/>
        </w:tabs>
        <w:spacing w:line="247" w:lineRule="auto"/>
        <w:ind w:left="849" w:right="1295" w:hanging="9"/>
      </w:pPr>
      <w:r>
        <w:t>Roster</w:t>
      </w:r>
      <w:r>
        <w:rPr>
          <w:spacing w:val="-1"/>
        </w:rPr>
        <w:t xml:space="preserve"> </w:t>
      </w:r>
      <w:r>
        <w:t>changes</w:t>
      </w:r>
      <w:r>
        <w:rPr>
          <w:spacing w:val="-2"/>
        </w:rPr>
        <w:t xml:space="preserve"> </w:t>
      </w:r>
      <w:r>
        <w:t>are</w:t>
      </w:r>
      <w:r>
        <w:rPr>
          <w:spacing w:val="-2"/>
        </w:rPr>
        <w:t xml:space="preserve"> </w:t>
      </w:r>
      <w:r>
        <w:t>not</w:t>
      </w:r>
      <w:r>
        <w:rPr>
          <w:spacing w:val="-1"/>
        </w:rPr>
        <w:t xml:space="preserve"> </w:t>
      </w:r>
      <w:r>
        <w:t>allowed</w:t>
      </w:r>
      <w:r>
        <w:rPr>
          <w:spacing w:val="-2"/>
        </w:rPr>
        <w:t xml:space="preserve"> </w:t>
      </w:r>
      <w:r>
        <w:t>after</w:t>
      </w:r>
      <w:r>
        <w:rPr>
          <w:spacing w:val="-1"/>
        </w:rPr>
        <w:t xml:space="preserve"> </w:t>
      </w:r>
      <w:r>
        <w:t>December</w:t>
      </w:r>
      <w:r>
        <w:rPr>
          <w:spacing w:val="-1"/>
        </w:rPr>
        <w:t xml:space="preserve"> </w:t>
      </w:r>
      <w:r>
        <w:t>31</w:t>
      </w:r>
      <w:r>
        <w:rPr>
          <w:vertAlign w:val="superscript"/>
        </w:rPr>
        <w:t>st</w:t>
      </w:r>
      <w:r>
        <w:rPr>
          <w:spacing w:val="-2"/>
        </w:rPr>
        <w:t xml:space="preserve"> </w:t>
      </w:r>
      <w:r>
        <w:t>,</w:t>
      </w:r>
      <w:r>
        <w:rPr>
          <w:spacing w:val="-5"/>
        </w:rPr>
        <w:t xml:space="preserve"> </w:t>
      </w:r>
      <w:r>
        <w:t>or</w:t>
      </w:r>
      <w:r>
        <w:rPr>
          <w:spacing w:val="-1"/>
        </w:rPr>
        <w:t xml:space="preserve"> </w:t>
      </w:r>
      <w:r>
        <w:t>other</w:t>
      </w:r>
      <w:r>
        <w:rPr>
          <w:spacing w:val="-4"/>
        </w:rPr>
        <w:t xml:space="preserve"> </w:t>
      </w:r>
      <w:r>
        <w:t>prior</w:t>
      </w:r>
      <w:r>
        <w:rPr>
          <w:spacing w:val="-1"/>
        </w:rPr>
        <w:t xml:space="preserve"> </w:t>
      </w:r>
      <w:r>
        <w:t>date</w:t>
      </w:r>
      <w:r>
        <w:rPr>
          <w:spacing w:val="-2"/>
        </w:rPr>
        <w:t xml:space="preserve"> </w:t>
      </w:r>
      <w:r>
        <w:t>as</w:t>
      </w:r>
      <w:r>
        <w:rPr>
          <w:spacing w:val="-4"/>
        </w:rPr>
        <w:t xml:space="preserve"> </w:t>
      </w:r>
      <w:r>
        <w:t>determined</w:t>
      </w:r>
      <w:r>
        <w:rPr>
          <w:spacing w:val="-2"/>
        </w:rPr>
        <w:t xml:space="preserve"> </w:t>
      </w:r>
      <w:r>
        <w:t>by</w:t>
      </w:r>
      <w:r>
        <w:rPr>
          <w:spacing w:val="-5"/>
        </w:rPr>
        <w:t xml:space="preserve"> </w:t>
      </w:r>
      <w:r>
        <w:t>the</w:t>
      </w:r>
      <w:r>
        <w:rPr>
          <w:spacing w:val="-2"/>
        </w:rPr>
        <w:t xml:space="preserve"> </w:t>
      </w:r>
      <w:r>
        <w:t>Utah</w:t>
      </w:r>
      <w:r>
        <w:rPr>
          <w:spacing w:val="-2"/>
        </w:rPr>
        <w:t xml:space="preserve"> </w:t>
      </w:r>
      <w:r>
        <w:t xml:space="preserve">State </w:t>
      </w:r>
      <w:r>
        <w:rPr>
          <w:spacing w:val="-2"/>
        </w:rPr>
        <w:t>Registrar.</w:t>
      </w:r>
    </w:p>
    <w:p w14:paraId="6588D107" w14:textId="77777777" w:rsidR="002433A5" w:rsidRDefault="002433A5">
      <w:pPr>
        <w:pStyle w:val="BodyText"/>
        <w:spacing w:before="3"/>
        <w:rPr>
          <w:sz w:val="24"/>
        </w:rPr>
      </w:pPr>
    </w:p>
    <w:p w14:paraId="6588D108" w14:textId="77777777" w:rsidR="002433A5" w:rsidRDefault="00000000">
      <w:pPr>
        <w:pStyle w:val="ListParagraph"/>
        <w:numPr>
          <w:ilvl w:val="1"/>
          <w:numId w:val="45"/>
        </w:numPr>
        <w:tabs>
          <w:tab w:val="left" w:pos="1552"/>
          <w:tab w:val="left" w:pos="1553"/>
        </w:tabs>
        <w:ind w:left="1552" w:hanging="721"/>
      </w:pPr>
      <w:r>
        <w:t>Format</w:t>
      </w:r>
      <w:r>
        <w:rPr>
          <w:spacing w:val="-5"/>
        </w:rPr>
        <w:t xml:space="preserve"> </w:t>
      </w:r>
      <w:r>
        <w:t>&amp;</w:t>
      </w:r>
      <w:r>
        <w:rPr>
          <w:spacing w:val="-1"/>
        </w:rPr>
        <w:t xml:space="preserve"> </w:t>
      </w:r>
      <w:r>
        <w:t>Scheduling</w:t>
      </w:r>
      <w:r>
        <w:rPr>
          <w:spacing w:val="-3"/>
        </w:rPr>
        <w:t xml:space="preserve"> </w:t>
      </w:r>
      <w:r>
        <w:t>for</w:t>
      </w:r>
      <w:r>
        <w:rPr>
          <w:spacing w:val="-1"/>
        </w:rPr>
        <w:t xml:space="preserve"> </w:t>
      </w:r>
      <w:r>
        <w:t>Travel</w:t>
      </w:r>
      <w:r>
        <w:rPr>
          <w:spacing w:val="-1"/>
        </w:rPr>
        <w:t xml:space="preserve"> </w:t>
      </w:r>
      <w:r>
        <w:t>A</w:t>
      </w:r>
      <w:r>
        <w:rPr>
          <w:spacing w:val="-4"/>
        </w:rPr>
        <w:t xml:space="preserve"> </w:t>
      </w:r>
      <w:r>
        <w:t>and</w:t>
      </w:r>
      <w:r>
        <w:rPr>
          <w:spacing w:val="-2"/>
        </w:rPr>
        <w:t xml:space="preserve"> </w:t>
      </w:r>
      <w:r>
        <w:t>B</w:t>
      </w:r>
      <w:r>
        <w:rPr>
          <w:spacing w:val="-3"/>
        </w:rPr>
        <w:t xml:space="preserve"> </w:t>
      </w:r>
      <w:r>
        <w:rPr>
          <w:spacing w:val="-4"/>
        </w:rPr>
        <w:t>Teams</w:t>
      </w:r>
    </w:p>
    <w:p w14:paraId="6588D109" w14:textId="77777777" w:rsidR="002433A5" w:rsidRDefault="00000000">
      <w:pPr>
        <w:pStyle w:val="ListParagraph"/>
        <w:numPr>
          <w:ilvl w:val="2"/>
          <w:numId w:val="45"/>
        </w:numPr>
        <w:tabs>
          <w:tab w:val="left" w:pos="1559"/>
          <w:tab w:val="left" w:pos="1560"/>
        </w:tabs>
        <w:spacing w:before="14" w:line="247" w:lineRule="auto"/>
        <w:ind w:left="849" w:right="769" w:hanging="10"/>
      </w:pPr>
      <w:r>
        <w:t>Regular Season Games - Teams are responsible for working together to schedule “Regular Season” games.</w:t>
      </w:r>
      <w:r>
        <w:rPr>
          <w:spacing w:val="-2"/>
        </w:rPr>
        <w:t xml:space="preserve"> </w:t>
      </w:r>
      <w:r>
        <w:t>The</w:t>
      </w:r>
      <w:r>
        <w:rPr>
          <w:spacing w:val="-4"/>
        </w:rPr>
        <w:t xml:space="preserve"> </w:t>
      </w:r>
      <w:r>
        <w:t>“Home”</w:t>
      </w:r>
      <w:r>
        <w:rPr>
          <w:spacing w:val="-4"/>
        </w:rPr>
        <w:t xml:space="preserve"> </w:t>
      </w:r>
      <w:r>
        <w:t>team</w:t>
      </w:r>
      <w:r>
        <w:rPr>
          <w:spacing w:val="-4"/>
        </w:rPr>
        <w:t xml:space="preserve"> </w:t>
      </w:r>
      <w:r>
        <w:t>is</w:t>
      </w:r>
      <w:r>
        <w:rPr>
          <w:spacing w:val="-2"/>
        </w:rPr>
        <w:t xml:space="preserve"> </w:t>
      </w:r>
      <w:r>
        <w:t>responsible</w:t>
      </w:r>
      <w:r>
        <w:rPr>
          <w:spacing w:val="-2"/>
        </w:rPr>
        <w:t xml:space="preserve"> </w:t>
      </w:r>
      <w:r>
        <w:t>for</w:t>
      </w:r>
      <w:r>
        <w:rPr>
          <w:spacing w:val="-1"/>
        </w:rPr>
        <w:t xml:space="preserve"> </w:t>
      </w:r>
      <w:r>
        <w:t>scheduling</w:t>
      </w:r>
      <w:r>
        <w:rPr>
          <w:spacing w:val="-2"/>
        </w:rPr>
        <w:t xml:space="preserve"> </w:t>
      </w:r>
      <w:r>
        <w:t>referees,</w:t>
      </w:r>
      <w:r>
        <w:rPr>
          <w:spacing w:val="-5"/>
        </w:rPr>
        <w:t xml:space="preserve"> </w:t>
      </w:r>
      <w:r>
        <w:t>providing</w:t>
      </w:r>
      <w:r>
        <w:rPr>
          <w:spacing w:val="-2"/>
        </w:rPr>
        <w:t xml:space="preserve"> </w:t>
      </w:r>
      <w:r>
        <w:t>scoresheets</w:t>
      </w:r>
      <w:r>
        <w:rPr>
          <w:spacing w:val="-2"/>
        </w:rPr>
        <w:t xml:space="preserve"> </w:t>
      </w:r>
      <w:r>
        <w:t>and</w:t>
      </w:r>
      <w:r>
        <w:rPr>
          <w:spacing w:val="-5"/>
        </w:rPr>
        <w:t xml:space="preserve"> </w:t>
      </w:r>
      <w:r>
        <w:t>submitting</w:t>
      </w:r>
      <w:r>
        <w:rPr>
          <w:spacing w:val="-5"/>
        </w:rPr>
        <w:t xml:space="preserve"> </w:t>
      </w:r>
      <w:r>
        <w:t>scores</w:t>
      </w:r>
      <w:r>
        <w:rPr>
          <w:spacing w:val="-4"/>
        </w:rPr>
        <w:t xml:space="preserve"> </w:t>
      </w:r>
      <w:r>
        <w:t>to the League Commissioner.</w:t>
      </w:r>
    </w:p>
    <w:p w14:paraId="6588D10A" w14:textId="77777777" w:rsidR="002433A5" w:rsidRDefault="00000000">
      <w:pPr>
        <w:pStyle w:val="ListParagraph"/>
        <w:numPr>
          <w:ilvl w:val="0"/>
          <w:numId w:val="37"/>
        </w:numPr>
        <w:tabs>
          <w:tab w:val="left" w:pos="1829"/>
        </w:tabs>
        <w:spacing w:before="5" w:line="247" w:lineRule="auto"/>
        <w:ind w:right="556"/>
      </w:pPr>
      <w:r>
        <w:t>If</w:t>
      </w:r>
      <w:r>
        <w:rPr>
          <w:spacing w:val="-1"/>
        </w:rPr>
        <w:t xml:space="preserve"> </w:t>
      </w:r>
      <w:r>
        <w:t>there</w:t>
      </w:r>
      <w:r>
        <w:rPr>
          <w:spacing w:val="-2"/>
        </w:rPr>
        <w:t xml:space="preserve"> </w:t>
      </w:r>
      <w:r>
        <w:t>are</w:t>
      </w:r>
      <w:r>
        <w:rPr>
          <w:spacing w:val="-2"/>
        </w:rPr>
        <w:t xml:space="preserve"> </w:t>
      </w:r>
      <w:r>
        <w:t>4</w:t>
      </w:r>
      <w:r>
        <w:rPr>
          <w:spacing w:val="-5"/>
        </w:rPr>
        <w:t xml:space="preserve"> </w:t>
      </w:r>
      <w:r>
        <w:t>teams</w:t>
      </w:r>
      <w:r>
        <w:rPr>
          <w:spacing w:val="-4"/>
        </w:rPr>
        <w:t xml:space="preserve"> </w:t>
      </w:r>
      <w:r>
        <w:t>or</w:t>
      </w:r>
      <w:r>
        <w:rPr>
          <w:spacing w:val="-4"/>
        </w:rPr>
        <w:t xml:space="preserve"> </w:t>
      </w:r>
      <w:r>
        <w:t>less</w:t>
      </w:r>
      <w:r>
        <w:rPr>
          <w:spacing w:val="-2"/>
        </w:rPr>
        <w:t xml:space="preserve"> </w:t>
      </w:r>
      <w:r>
        <w:t>in</w:t>
      </w:r>
      <w:r>
        <w:rPr>
          <w:spacing w:val="-2"/>
        </w:rPr>
        <w:t xml:space="preserve"> </w:t>
      </w:r>
      <w:r>
        <w:t>any</w:t>
      </w:r>
      <w:r>
        <w:rPr>
          <w:spacing w:val="-2"/>
        </w:rPr>
        <w:t xml:space="preserve"> </w:t>
      </w:r>
      <w:r>
        <w:t>division,</w:t>
      </w:r>
      <w:r>
        <w:rPr>
          <w:spacing w:val="-2"/>
        </w:rPr>
        <w:t xml:space="preserve"> </w:t>
      </w:r>
      <w:r>
        <w:t>each</w:t>
      </w:r>
      <w:r>
        <w:rPr>
          <w:spacing w:val="-2"/>
        </w:rPr>
        <w:t xml:space="preserve"> </w:t>
      </w:r>
      <w:r>
        <w:t>team</w:t>
      </w:r>
      <w:r>
        <w:rPr>
          <w:spacing w:val="-1"/>
        </w:rPr>
        <w:t xml:space="preserve"> </w:t>
      </w:r>
      <w:r>
        <w:t>will</w:t>
      </w:r>
      <w:r>
        <w:rPr>
          <w:spacing w:val="-1"/>
        </w:rPr>
        <w:t xml:space="preserve"> </w:t>
      </w:r>
      <w:r>
        <w:t>play</w:t>
      </w:r>
      <w:r>
        <w:rPr>
          <w:spacing w:val="-2"/>
        </w:rPr>
        <w:t xml:space="preserve"> </w:t>
      </w:r>
      <w:r>
        <w:t>2</w:t>
      </w:r>
      <w:r>
        <w:rPr>
          <w:spacing w:val="-2"/>
        </w:rPr>
        <w:t xml:space="preserve"> </w:t>
      </w:r>
      <w:r>
        <w:t>“Home”</w:t>
      </w:r>
      <w:r>
        <w:rPr>
          <w:spacing w:val="-2"/>
        </w:rPr>
        <w:t xml:space="preserve"> </w:t>
      </w:r>
      <w:r>
        <w:t>and</w:t>
      </w:r>
      <w:r>
        <w:rPr>
          <w:spacing w:val="-5"/>
        </w:rPr>
        <w:t xml:space="preserve"> </w:t>
      </w:r>
      <w:r>
        <w:t>2</w:t>
      </w:r>
      <w:r>
        <w:rPr>
          <w:spacing w:val="-2"/>
        </w:rPr>
        <w:t xml:space="preserve"> </w:t>
      </w:r>
      <w:r>
        <w:t>“Away”</w:t>
      </w:r>
      <w:r>
        <w:rPr>
          <w:spacing w:val="-2"/>
        </w:rPr>
        <w:t xml:space="preserve"> </w:t>
      </w:r>
      <w:r>
        <w:t>games</w:t>
      </w:r>
      <w:r>
        <w:rPr>
          <w:spacing w:val="-4"/>
        </w:rPr>
        <w:t xml:space="preserve"> </w:t>
      </w:r>
      <w:r>
        <w:t>against each team in their division sharing the cost of ice and officials for each game.</w:t>
      </w:r>
    </w:p>
    <w:p w14:paraId="6588D10B" w14:textId="77777777" w:rsidR="002433A5" w:rsidRDefault="002433A5">
      <w:pPr>
        <w:pStyle w:val="BodyText"/>
        <w:spacing w:before="5"/>
        <w:rPr>
          <w:sz w:val="24"/>
        </w:rPr>
      </w:pPr>
    </w:p>
    <w:p w14:paraId="6588D10C" w14:textId="77777777" w:rsidR="002433A5" w:rsidRDefault="00000000">
      <w:pPr>
        <w:pStyle w:val="ListParagraph"/>
        <w:numPr>
          <w:ilvl w:val="0"/>
          <w:numId w:val="37"/>
        </w:numPr>
        <w:tabs>
          <w:tab w:val="left" w:pos="1829"/>
        </w:tabs>
        <w:spacing w:line="247" w:lineRule="auto"/>
        <w:ind w:right="600"/>
      </w:pPr>
      <w:r>
        <w:t>If there</w:t>
      </w:r>
      <w:r>
        <w:rPr>
          <w:spacing w:val="-1"/>
        </w:rPr>
        <w:t xml:space="preserve"> </w:t>
      </w:r>
      <w:r>
        <w:t>are</w:t>
      </w:r>
      <w:r>
        <w:rPr>
          <w:spacing w:val="-1"/>
        </w:rPr>
        <w:t xml:space="preserve"> </w:t>
      </w:r>
      <w:r>
        <w:t>5</w:t>
      </w:r>
      <w:r>
        <w:rPr>
          <w:spacing w:val="-4"/>
        </w:rPr>
        <w:t xml:space="preserve"> </w:t>
      </w:r>
      <w:r>
        <w:t>to</w:t>
      </w:r>
      <w:r>
        <w:rPr>
          <w:spacing w:val="-1"/>
        </w:rPr>
        <w:t xml:space="preserve"> </w:t>
      </w:r>
      <w:r>
        <w:t>7</w:t>
      </w:r>
      <w:r>
        <w:rPr>
          <w:spacing w:val="-4"/>
        </w:rPr>
        <w:t xml:space="preserve"> </w:t>
      </w:r>
      <w:r>
        <w:t>teams</w:t>
      </w:r>
      <w:r>
        <w:rPr>
          <w:spacing w:val="-1"/>
        </w:rPr>
        <w:t xml:space="preserve"> </w:t>
      </w:r>
      <w:r>
        <w:t>in</w:t>
      </w:r>
      <w:r>
        <w:rPr>
          <w:spacing w:val="-4"/>
        </w:rPr>
        <w:t xml:space="preserve"> </w:t>
      </w:r>
      <w:r>
        <w:t>any</w:t>
      </w:r>
      <w:r>
        <w:rPr>
          <w:spacing w:val="-1"/>
        </w:rPr>
        <w:t xml:space="preserve"> </w:t>
      </w:r>
      <w:r>
        <w:t>division,</w:t>
      </w:r>
      <w:r>
        <w:rPr>
          <w:spacing w:val="-4"/>
        </w:rPr>
        <w:t xml:space="preserve"> </w:t>
      </w:r>
      <w:r>
        <w:t>each</w:t>
      </w:r>
      <w:r>
        <w:rPr>
          <w:spacing w:val="-1"/>
        </w:rPr>
        <w:t xml:space="preserve"> </w:t>
      </w:r>
      <w:r>
        <w:t>team</w:t>
      </w:r>
      <w:r>
        <w:rPr>
          <w:spacing w:val="-3"/>
        </w:rPr>
        <w:t xml:space="preserve"> </w:t>
      </w:r>
      <w:r>
        <w:t>will play</w:t>
      </w:r>
      <w:r>
        <w:rPr>
          <w:spacing w:val="-1"/>
        </w:rPr>
        <w:t xml:space="preserve"> </w:t>
      </w:r>
      <w:r>
        <w:t>a</w:t>
      </w:r>
      <w:r>
        <w:rPr>
          <w:spacing w:val="-1"/>
        </w:rPr>
        <w:t xml:space="preserve"> </w:t>
      </w:r>
      <w:r>
        <w:t>3</w:t>
      </w:r>
      <w:r>
        <w:rPr>
          <w:spacing w:val="-4"/>
        </w:rPr>
        <w:t xml:space="preserve"> </w:t>
      </w:r>
      <w:r>
        <w:t>game</w:t>
      </w:r>
      <w:r>
        <w:rPr>
          <w:spacing w:val="-1"/>
        </w:rPr>
        <w:t xml:space="preserve"> </w:t>
      </w:r>
      <w:r>
        <w:t>schedule</w:t>
      </w:r>
      <w:r>
        <w:rPr>
          <w:spacing w:val="-3"/>
        </w:rPr>
        <w:t xml:space="preserve"> </w:t>
      </w:r>
      <w:r>
        <w:t>sharing</w:t>
      </w:r>
      <w:r>
        <w:rPr>
          <w:spacing w:val="-1"/>
        </w:rPr>
        <w:t xml:space="preserve"> </w:t>
      </w:r>
      <w:r>
        <w:t>the</w:t>
      </w:r>
      <w:r>
        <w:rPr>
          <w:spacing w:val="-1"/>
        </w:rPr>
        <w:t xml:space="preserve"> </w:t>
      </w:r>
      <w:r>
        <w:t>costs</w:t>
      </w:r>
      <w:r>
        <w:rPr>
          <w:spacing w:val="-3"/>
        </w:rPr>
        <w:t xml:space="preserve"> </w:t>
      </w:r>
      <w:r>
        <w:t>of</w:t>
      </w:r>
      <w:r>
        <w:rPr>
          <w:spacing w:val="-3"/>
        </w:rPr>
        <w:t xml:space="preserve"> </w:t>
      </w:r>
      <w:r>
        <w:t>ice and officials for each game. The head-to-head record from the first 2 games will determine the “Home” team for the 3rd game.</w:t>
      </w:r>
    </w:p>
    <w:p w14:paraId="6588D10D" w14:textId="77777777" w:rsidR="002433A5" w:rsidRDefault="002433A5">
      <w:pPr>
        <w:spacing w:line="247" w:lineRule="auto"/>
        <w:sectPr w:rsidR="002433A5">
          <w:pgSz w:w="12240" w:h="15840"/>
          <w:pgMar w:top="1520" w:right="180" w:bottom="960" w:left="600" w:header="763" w:footer="767" w:gutter="0"/>
          <w:cols w:space="720"/>
        </w:sectPr>
      </w:pPr>
    </w:p>
    <w:p w14:paraId="6588D10E" w14:textId="77777777" w:rsidR="002433A5" w:rsidRDefault="002433A5">
      <w:pPr>
        <w:pStyle w:val="BodyText"/>
        <w:spacing w:before="10"/>
        <w:rPr>
          <w:sz w:val="15"/>
        </w:rPr>
      </w:pPr>
    </w:p>
    <w:p w14:paraId="6588D10F" w14:textId="77777777" w:rsidR="002433A5" w:rsidRDefault="00000000">
      <w:pPr>
        <w:pStyle w:val="ListParagraph"/>
        <w:numPr>
          <w:ilvl w:val="0"/>
          <w:numId w:val="37"/>
        </w:numPr>
        <w:tabs>
          <w:tab w:val="left" w:pos="1829"/>
        </w:tabs>
        <w:spacing w:before="92" w:line="247" w:lineRule="auto"/>
        <w:ind w:right="736"/>
      </w:pPr>
      <w:r>
        <w:t>If there</w:t>
      </w:r>
      <w:r>
        <w:rPr>
          <w:spacing w:val="-1"/>
        </w:rPr>
        <w:t xml:space="preserve"> </w:t>
      </w:r>
      <w:r>
        <w:t>are</w:t>
      </w:r>
      <w:r>
        <w:rPr>
          <w:spacing w:val="-1"/>
        </w:rPr>
        <w:t xml:space="preserve"> </w:t>
      </w:r>
      <w:r>
        <w:t>greater than</w:t>
      </w:r>
      <w:r>
        <w:rPr>
          <w:spacing w:val="-1"/>
        </w:rPr>
        <w:t xml:space="preserve"> </w:t>
      </w:r>
      <w:r>
        <w:t>7</w:t>
      </w:r>
      <w:r>
        <w:rPr>
          <w:spacing w:val="-4"/>
        </w:rPr>
        <w:t xml:space="preserve"> </w:t>
      </w:r>
      <w:r>
        <w:t>teams</w:t>
      </w:r>
      <w:r>
        <w:rPr>
          <w:spacing w:val="-3"/>
        </w:rPr>
        <w:t xml:space="preserve"> </w:t>
      </w:r>
      <w:r>
        <w:t>in</w:t>
      </w:r>
      <w:r>
        <w:rPr>
          <w:spacing w:val="-1"/>
        </w:rPr>
        <w:t xml:space="preserve"> </w:t>
      </w:r>
      <w:r>
        <w:t>a</w:t>
      </w:r>
      <w:r>
        <w:rPr>
          <w:spacing w:val="-3"/>
        </w:rPr>
        <w:t xml:space="preserve"> </w:t>
      </w:r>
      <w:r>
        <w:t>division,</w:t>
      </w:r>
      <w:r>
        <w:rPr>
          <w:spacing w:val="-4"/>
        </w:rPr>
        <w:t xml:space="preserve"> </w:t>
      </w:r>
      <w:r>
        <w:t>teams</w:t>
      </w:r>
      <w:r>
        <w:rPr>
          <w:spacing w:val="-3"/>
        </w:rPr>
        <w:t xml:space="preserve"> </w:t>
      </w:r>
      <w:r>
        <w:t>will play</w:t>
      </w:r>
      <w:r>
        <w:rPr>
          <w:spacing w:val="-4"/>
        </w:rPr>
        <w:t xml:space="preserve"> </w:t>
      </w:r>
      <w:r>
        <w:t>1</w:t>
      </w:r>
      <w:r>
        <w:rPr>
          <w:spacing w:val="-1"/>
        </w:rPr>
        <w:t xml:space="preserve"> </w:t>
      </w:r>
      <w:r>
        <w:t>“Home”</w:t>
      </w:r>
      <w:r>
        <w:rPr>
          <w:spacing w:val="-3"/>
        </w:rPr>
        <w:t xml:space="preserve"> </w:t>
      </w:r>
      <w:r>
        <w:t>and</w:t>
      </w:r>
      <w:r>
        <w:rPr>
          <w:spacing w:val="-1"/>
        </w:rPr>
        <w:t xml:space="preserve"> </w:t>
      </w:r>
      <w:r>
        <w:t>1</w:t>
      </w:r>
      <w:r>
        <w:rPr>
          <w:spacing w:val="-4"/>
        </w:rPr>
        <w:t xml:space="preserve"> </w:t>
      </w:r>
      <w:r>
        <w:t>“Away”</w:t>
      </w:r>
      <w:r>
        <w:rPr>
          <w:spacing w:val="-1"/>
        </w:rPr>
        <w:t xml:space="preserve"> </w:t>
      </w:r>
      <w:r>
        <w:t>game.</w:t>
      </w:r>
      <w:r>
        <w:rPr>
          <w:spacing w:val="-1"/>
        </w:rPr>
        <w:t xml:space="preserve"> </w:t>
      </w:r>
      <w:r>
        <w:t>Teams are responsible for scheduling their “regular season” games sharing the cost of ice and officials for each game.</w:t>
      </w:r>
    </w:p>
    <w:p w14:paraId="6588D110" w14:textId="77777777" w:rsidR="002433A5" w:rsidRDefault="002433A5">
      <w:pPr>
        <w:pStyle w:val="BodyText"/>
        <w:spacing w:before="5"/>
        <w:rPr>
          <w:sz w:val="24"/>
        </w:rPr>
      </w:pPr>
    </w:p>
    <w:p w14:paraId="6588D111" w14:textId="77777777" w:rsidR="002433A5" w:rsidRDefault="00000000">
      <w:pPr>
        <w:pStyle w:val="ListParagraph"/>
        <w:numPr>
          <w:ilvl w:val="2"/>
          <w:numId w:val="45"/>
        </w:numPr>
        <w:tabs>
          <w:tab w:val="left" w:pos="1559"/>
          <w:tab w:val="left" w:pos="1560"/>
        </w:tabs>
        <w:spacing w:line="247" w:lineRule="auto"/>
        <w:ind w:left="849" w:right="566" w:hanging="10"/>
      </w:pPr>
      <w:r>
        <w:t>State</w:t>
      </w:r>
      <w:r>
        <w:rPr>
          <w:spacing w:val="-2"/>
        </w:rPr>
        <w:t xml:space="preserve"> </w:t>
      </w:r>
      <w:r>
        <w:t>Playoff</w:t>
      </w:r>
      <w:r>
        <w:rPr>
          <w:spacing w:val="-1"/>
        </w:rPr>
        <w:t xml:space="preserve"> </w:t>
      </w:r>
      <w:r>
        <w:t>Games</w:t>
      </w:r>
      <w:r>
        <w:rPr>
          <w:spacing w:val="-4"/>
        </w:rPr>
        <w:t xml:space="preserve"> </w:t>
      </w:r>
      <w:r>
        <w:t>-</w:t>
      </w:r>
      <w:r>
        <w:rPr>
          <w:spacing w:val="-4"/>
        </w:rPr>
        <w:t xml:space="preserve"> </w:t>
      </w:r>
      <w:r>
        <w:t>The</w:t>
      </w:r>
      <w:r>
        <w:rPr>
          <w:spacing w:val="-4"/>
        </w:rPr>
        <w:t xml:space="preserve"> </w:t>
      </w:r>
      <w:r>
        <w:t>League</w:t>
      </w:r>
      <w:r>
        <w:rPr>
          <w:spacing w:val="-2"/>
        </w:rPr>
        <w:t xml:space="preserve"> </w:t>
      </w:r>
      <w:r>
        <w:t>Commissioner</w:t>
      </w:r>
      <w:r>
        <w:rPr>
          <w:spacing w:val="-1"/>
        </w:rPr>
        <w:t xml:space="preserve"> </w:t>
      </w:r>
      <w:r>
        <w:t>will</w:t>
      </w:r>
      <w:r>
        <w:rPr>
          <w:spacing w:val="-4"/>
        </w:rPr>
        <w:t xml:space="preserve"> </w:t>
      </w:r>
      <w:r>
        <w:t>schedule</w:t>
      </w:r>
      <w:r>
        <w:rPr>
          <w:spacing w:val="-4"/>
        </w:rPr>
        <w:t xml:space="preserve"> </w:t>
      </w:r>
      <w:r>
        <w:t>set</w:t>
      </w:r>
      <w:r>
        <w:rPr>
          <w:spacing w:val="-1"/>
        </w:rPr>
        <w:t xml:space="preserve"> </w:t>
      </w:r>
      <w:r>
        <w:t>the</w:t>
      </w:r>
      <w:r>
        <w:rPr>
          <w:spacing w:val="-2"/>
        </w:rPr>
        <w:t xml:space="preserve"> </w:t>
      </w:r>
      <w:r>
        <w:t>playoff</w:t>
      </w:r>
      <w:r>
        <w:rPr>
          <w:spacing w:val="-1"/>
        </w:rPr>
        <w:t xml:space="preserve"> </w:t>
      </w:r>
      <w:r>
        <w:t>bracket</w:t>
      </w:r>
      <w:r>
        <w:rPr>
          <w:spacing w:val="-4"/>
        </w:rPr>
        <w:t xml:space="preserve"> </w:t>
      </w:r>
      <w:r>
        <w:t>based</w:t>
      </w:r>
      <w:r>
        <w:rPr>
          <w:spacing w:val="-2"/>
        </w:rPr>
        <w:t xml:space="preserve"> </w:t>
      </w:r>
      <w:r>
        <w:t>on</w:t>
      </w:r>
      <w:r>
        <w:rPr>
          <w:spacing w:val="-2"/>
        </w:rPr>
        <w:t xml:space="preserve"> </w:t>
      </w:r>
      <w:r>
        <w:t xml:space="preserve">standings and schedule playoff games, each team will be responsible for 1/2 of the costs for each game played in the </w:t>
      </w:r>
      <w:r>
        <w:rPr>
          <w:spacing w:val="-2"/>
        </w:rPr>
        <w:t>championship.</w:t>
      </w:r>
    </w:p>
    <w:p w14:paraId="6588D112" w14:textId="77777777" w:rsidR="002433A5" w:rsidRDefault="00000000">
      <w:pPr>
        <w:pStyle w:val="ListParagraph"/>
        <w:numPr>
          <w:ilvl w:val="0"/>
          <w:numId w:val="36"/>
        </w:numPr>
        <w:tabs>
          <w:tab w:val="left" w:pos="1829"/>
        </w:tabs>
        <w:spacing w:before="8"/>
        <w:ind w:hanging="270"/>
        <w:jc w:val="left"/>
      </w:pPr>
      <w:r>
        <w:t>Seeding</w:t>
      </w:r>
      <w:r>
        <w:rPr>
          <w:spacing w:val="-5"/>
        </w:rPr>
        <w:t xml:space="preserve"> </w:t>
      </w:r>
      <w:r>
        <w:t>-</w:t>
      </w:r>
      <w:r>
        <w:rPr>
          <w:spacing w:val="-4"/>
        </w:rPr>
        <w:t xml:space="preserve"> </w:t>
      </w:r>
      <w:r>
        <w:t>Players</w:t>
      </w:r>
      <w:r>
        <w:rPr>
          <w:spacing w:val="-3"/>
        </w:rPr>
        <w:t xml:space="preserve"> </w:t>
      </w:r>
      <w:r>
        <w:t>will</w:t>
      </w:r>
      <w:r>
        <w:rPr>
          <w:spacing w:val="-2"/>
        </w:rPr>
        <w:t xml:space="preserve"> </w:t>
      </w:r>
      <w:r>
        <w:t>be</w:t>
      </w:r>
      <w:r>
        <w:rPr>
          <w:spacing w:val="-4"/>
        </w:rPr>
        <w:t xml:space="preserve"> </w:t>
      </w:r>
      <w:r>
        <w:t>seeded</w:t>
      </w:r>
      <w:r>
        <w:rPr>
          <w:spacing w:val="-5"/>
        </w:rPr>
        <w:t xml:space="preserve"> </w:t>
      </w:r>
      <w:r>
        <w:t>in</w:t>
      </w:r>
      <w:r>
        <w:rPr>
          <w:spacing w:val="-3"/>
        </w:rPr>
        <w:t xml:space="preserve"> </w:t>
      </w:r>
      <w:r>
        <w:t>the</w:t>
      </w:r>
      <w:r>
        <w:rPr>
          <w:spacing w:val="-2"/>
        </w:rPr>
        <w:t xml:space="preserve"> </w:t>
      </w:r>
      <w:r>
        <w:t>league</w:t>
      </w:r>
      <w:r>
        <w:rPr>
          <w:spacing w:val="-3"/>
        </w:rPr>
        <w:t xml:space="preserve"> </w:t>
      </w:r>
      <w:r>
        <w:t>based</w:t>
      </w:r>
      <w:r>
        <w:rPr>
          <w:spacing w:val="-3"/>
        </w:rPr>
        <w:t xml:space="preserve"> </w:t>
      </w:r>
      <w:r>
        <w:t>on</w:t>
      </w:r>
      <w:r>
        <w:rPr>
          <w:spacing w:val="-5"/>
        </w:rPr>
        <w:t xml:space="preserve"> </w:t>
      </w:r>
      <w:r>
        <w:t>points</w:t>
      </w:r>
      <w:r>
        <w:rPr>
          <w:spacing w:val="-2"/>
        </w:rPr>
        <w:t xml:space="preserve"> </w:t>
      </w:r>
      <w:r>
        <w:t>earned</w:t>
      </w:r>
      <w:r>
        <w:rPr>
          <w:spacing w:val="-3"/>
        </w:rPr>
        <w:t xml:space="preserve"> </w:t>
      </w:r>
      <w:r>
        <w:t>from</w:t>
      </w:r>
      <w:r>
        <w:rPr>
          <w:spacing w:val="-2"/>
        </w:rPr>
        <w:t xml:space="preserve"> </w:t>
      </w:r>
      <w:r>
        <w:t>regular</w:t>
      </w:r>
      <w:r>
        <w:rPr>
          <w:spacing w:val="-4"/>
        </w:rPr>
        <w:t xml:space="preserve"> </w:t>
      </w:r>
      <w:r>
        <w:t>season</w:t>
      </w:r>
      <w:r>
        <w:rPr>
          <w:spacing w:val="-2"/>
        </w:rPr>
        <w:t xml:space="preserve"> games.</w:t>
      </w:r>
    </w:p>
    <w:p w14:paraId="6588D113" w14:textId="77777777" w:rsidR="002433A5" w:rsidRDefault="00000000">
      <w:pPr>
        <w:pStyle w:val="ListParagraph"/>
        <w:numPr>
          <w:ilvl w:val="1"/>
          <w:numId w:val="36"/>
        </w:numPr>
        <w:tabs>
          <w:tab w:val="left" w:pos="2501"/>
        </w:tabs>
        <w:spacing w:before="14"/>
        <w:ind w:hanging="222"/>
      </w:pPr>
      <w:r>
        <w:t>Win</w:t>
      </w:r>
      <w:r>
        <w:rPr>
          <w:spacing w:val="-3"/>
        </w:rPr>
        <w:t xml:space="preserve"> </w:t>
      </w:r>
      <w:r>
        <w:t>= 2</w:t>
      </w:r>
      <w:r>
        <w:rPr>
          <w:spacing w:val="1"/>
        </w:rPr>
        <w:t xml:space="preserve"> </w:t>
      </w:r>
      <w:r>
        <w:rPr>
          <w:spacing w:val="-2"/>
        </w:rPr>
        <w:t>points</w:t>
      </w:r>
    </w:p>
    <w:p w14:paraId="6588D114" w14:textId="77777777" w:rsidR="002433A5" w:rsidRDefault="00000000">
      <w:pPr>
        <w:pStyle w:val="ListParagraph"/>
        <w:numPr>
          <w:ilvl w:val="1"/>
          <w:numId w:val="36"/>
        </w:numPr>
        <w:tabs>
          <w:tab w:val="left" w:pos="2501"/>
        </w:tabs>
        <w:spacing w:before="14"/>
        <w:ind w:hanging="222"/>
      </w:pPr>
      <w:r>
        <w:t>Regulation</w:t>
      </w:r>
      <w:r>
        <w:rPr>
          <w:spacing w:val="-2"/>
        </w:rPr>
        <w:t xml:space="preserve"> </w:t>
      </w:r>
      <w:r>
        <w:t>Loss</w:t>
      </w:r>
      <w:r>
        <w:rPr>
          <w:spacing w:val="-1"/>
        </w:rPr>
        <w:t xml:space="preserve"> </w:t>
      </w:r>
      <w:r>
        <w:t>=</w:t>
      </w:r>
      <w:r>
        <w:rPr>
          <w:spacing w:val="-2"/>
        </w:rPr>
        <w:t xml:space="preserve"> </w:t>
      </w:r>
      <w:r>
        <w:t>0</w:t>
      </w:r>
      <w:r>
        <w:rPr>
          <w:spacing w:val="-1"/>
        </w:rPr>
        <w:t xml:space="preserve"> </w:t>
      </w:r>
      <w:r>
        <w:rPr>
          <w:spacing w:val="-2"/>
        </w:rPr>
        <w:t>points</w:t>
      </w:r>
    </w:p>
    <w:p w14:paraId="6588D115" w14:textId="77777777" w:rsidR="002433A5" w:rsidRDefault="00000000">
      <w:pPr>
        <w:pStyle w:val="ListParagraph"/>
        <w:numPr>
          <w:ilvl w:val="1"/>
          <w:numId w:val="36"/>
        </w:numPr>
        <w:tabs>
          <w:tab w:val="left" w:pos="2501"/>
        </w:tabs>
        <w:spacing w:before="13"/>
        <w:ind w:hanging="222"/>
      </w:pPr>
      <w:r>
        <w:t>Overtime/Shootout</w:t>
      </w:r>
      <w:r>
        <w:rPr>
          <w:spacing w:val="-3"/>
        </w:rPr>
        <w:t xml:space="preserve"> </w:t>
      </w:r>
      <w:r>
        <w:t>Loss</w:t>
      </w:r>
      <w:r>
        <w:rPr>
          <w:spacing w:val="-5"/>
        </w:rPr>
        <w:t xml:space="preserve"> </w:t>
      </w:r>
      <w:r>
        <w:t>=</w:t>
      </w:r>
      <w:r>
        <w:rPr>
          <w:spacing w:val="-5"/>
        </w:rPr>
        <w:t xml:space="preserve"> </w:t>
      </w:r>
      <w:r>
        <w:t>1</w:t>
      </w:r>
      <w:r>
        <w:rPr>
          <w:spacing w:val="-3"/>
        </w:rPr>
        <w:t xml:space="preserve"> </w:t>
      </w:r>
      <w:r>
        <w:rPr>
          <w:spacing w:val="-4"/>
        </w:rPr>
        <w:t>point</w:t>
      </w:r>
    </w:p>
    <w:p w14:paraId="6588D116" w14:textId="77777777" w:rsidR="002433A5" w:rsidRDefault="00000000">
      <w:pPr>
        <w:pStyle w:val="ListParagraph"/>
        <w:numPr>
          <w:ilvl w:val="0"/>
          <w:numId w:val="36"/>
        </w:numPr>
        <w:tabs>
          <w:tab w:val="left" w:pos="2537"/>
        </w:tabs>
        <w:spacing w:before="14" w:line="247" w:lineRule="auto"/>
        <w:ind w:left="2289" w:right="5604" w:hanging="10"/>
        <w:jc w:val="left"/>
      </w:pPr>
      <w:r>
        <w:t>Tie-Breaker Rules for Seeding - 1. Head</w:t>
      </w:r>
      <w:r>
        <w:rPr>
          <w:spacing w:val="-5"/>
        </w:rPr>
        <w:t xml:space="preserve"> </w:t>
      </w:r>
      <w:r>
        <w:t>to</w:t>
      </w:r>
      <w:r>
        <w:rPr>
          <w:spacing w:val="-5"/>
        </w:rPr>
        <w:t xml:space="preserve"> </w:t>
      </w:r>
      <w:r>
        <w:t>Head</w:t>
      </w:r>
      <w:r>
        <w:rPr>
          <w:spacing w:val="-5"/>
        </w:rPr>
        <w:t xml:space="preserve"> </w:t>
      </w:r>
      <w:r>
        <w:t>game</w:t>
      </w:r>
      <w:r>
        <w:rPr>
          <w:spacing w:val="-5"/>
        </w:rPr>
        <w:t xml:space="preserve"> </w:t>
      </w:r>
      <w:r>
        <w:t>results</w:t>
      </w:r>
      <w:r>
        <w:rPr>
          <w:spacing w:val="-7"/>
        </w:rPr>
        <w:t xml:space="preserve"> </w:t>
      </w:r>
      <w:r>
        <w:t>of</w:t>
      </w:r>
      <w:r>
        <w:rPr>
          <w:spacing w:val="-4"/>
        </w:rPr>
        <w:t xml:space="preserve"> </w:t>
      </w:r>
      <w:r>
        <w:t>tied</w:t>
      </w:r>
      <w:r>
        <w:rPr>
          <w:spacing w:val="-8"/>
        </w:rPr>
        <w:t xml:space="preserve"> </w:t>
      </w:r>
      <w:r>
        <w:t>teams</w:t>
      </w:r>
    </w:p>
    <w:p w14:paraId="6588D117" w14:textId="77777777" w:rsidR="002433A5" w:rsidRDefault="00000000">
      <w:pPr>
        <w:pStyle w:val="ListParagraph"/>
        <w:numPr>
          <w:ilvl w:val="0"/>
          <w:numId w:val="35"/>
        </w:numPr>
        <w:tabs>
          <w:tab w:val="left" w:pos="2501"/>
        </w:tabs>
        <w:spacing w:before="7"/>
        <w:ind w:hanging="222"/>
      </w:pPr>
      <w:r>
        <w:t>Least</w:t>
      </w:r>
      <w:r>
        <w:rPr>
          <w:spacing w:val="-5"/>
        </w:rPr>
        <w:t xml:space="preserve"> </w:t>
      </w:r>
      <w:r>
        <w:t>Goals</w:t>
      </w:r>
      <w:r>
        <w:rPr>
          <w:spacing w:val="-2"/>
        </w:rPr>
        <w:t xml:space="preserve"> Allowed</w:t>
      </w:r>
    </w:p>
    <w:p w14:paraId="6588D118" w14:textId="77777777" w:rsidR="002433A5" w:rsidRDefault="00000000">
      <w:pPr>
        <w:pStyle w:val="ListParagraph"/>
        <w:numPr>
          <w:ilvl w:val="0"/>
          <w:numId w:val="35"/>
        </w:numPr>
        <w:tabs>
          <w:tab w:val="left" w:pos="2501"/>
        </w:tabs>
        <w:spacing w:before="13"/>
        <w:ind w:hanging="222"/>
      </w:pPr>
      <w:r>
        <w:t>Least</w:t>
      </w:r>
      <w:r>
        <w:rPr>
          <w:spacing w:val="-6"/>
        </w:rPr>
        <w:t xml:space="preserve"> </w:t>
      </w:r>
      <w:r>
        <w:t>Amount</w:t>
      </w:r>
      <w:r>
        <w:rPr>
          <w:spacing w:val="-2"/>
        </w:rPr>
        <w:t xml:space="preserve"> </w:t>
      </w:r>
      <w:r>
        <w:t>of</w:t>
      </w:r>
      <w:r>
        <w:rPr>
          <w:spacing w:val="-2"/>
        </w:rPr>
        <w:t xml:space="preserve"> </w:t>
      </w:r>
      <w:r>
        <w:t>Penalty</w:t>
      </w:r>
      <w:r>
        <w:rPr>
          <w:spacing w:val="-6"/>
        </w:rPr>
        <w:t xml:space="preserve"> </w:t>
      </w:r>
      <w:r>
        <w:rPr>
          <w:spacing w:val="-2"/>
        </w:rPr>
        <w:t>Minutes</w:t>
      </w:r>
    </w:p>
    <w:p w14:paraId="6588D119" w14:textId="77777777" w:rsidR="002433A5" w:rsidRDefault="00000000">
      <w:pPr>
        <w:pStyle w:val="ListParagraph"/>
        <w:numPr>
          <w:ilvl w:val="0"/>
          <w:numId w:val="35"/>
        </w:numPr>
        <w:tabs>
          <w:tab w:val="left" w:pos="2501"/>
        </w:tabs>
        <w:spacing w:before="14"/>
        <w:ind w:hanging="222"/>
      </w:pPr>
      <w:r>
        <w:t>Most</w:t>
      </w:r>
      <w:r>
        <w:rPr>
          <w:spacing w:val="-3"/>
        </w:rPr>
        <w:t xml:space="preserve"> </w:t>
      </w:r>
      <w:r>
        <w:t>Goals</w:t>
      </w:r>
      <w:r>
        <w:rPr>
          <w:spacing w:val="-3"/>
        </w:rPr>
        <w:t xml:space="preserve"> </w:t>
      </w:r>
      <w:r>
        <w:rPr>
          <w:spacing w:val="-2"/>
        </w:rPr>
        <w:t>Scored</w:t>
      </w:r>
    </w:p>
    <w:p w14:paraId="6588D11A" w14:textId="77777777" w:rsidR="002433A5" w:rsidRDefault="00000000">
      <w:pPr>
        <w:pStyle w:val="ListParagraph"/>
        <w:numPr>
          <w:ilvl w:val="0"/>
          <w:numId w:val="35"/>
        </w:numPr>
        <w:tabs>
          <w:tab w:val="left" w:pos="2501"/>
        </w:tabs>
        <w:spacing w:before="13"/>
        <w:ind w:hanging="222"/>
      </w:pPr>
      <w:r>
        <w:t>Coin</w:t>
      </w:r>
      <w:r>
        <w:rPr>
          <w:spacing w:val="-3"/>
        </w:rPr>
        <w:t xml:space="preserve"> </w:t>
      </w:r>
      <w:r>
        <w:t>Toss</w:t>
      </w:r>
      <w:r>
        <w:rPr>
          <w:spacing w:val="-2"/>
        </w:rPr>
        <w:t xml:space="preserve"> </w:t>
      </w:r>
      <w:r>
        <w:t>with</w:t>
      </w:r>
      <w:r>
        <w:rPr>
          <w:spacing w:val="-2"/>
        </w:rPr>
        <w:t xml:space="preserve"> </w:t>
      </w:r>
      <w:r>
        <w:t>League</w:t>
      </w:r>
      <w:r>
        <w:rPr>
          <w:spacing w:val="-2"/>
        </w:rPr>
        <w:t xml:space="preserve"> Commissioner</w:t>
      </w:r>
    </w:p>
    <w:p w14:paraId="6588D11B" w14:textId="77777777" w:rsidR="002433A5" w:rsidRDefault="002433A5">
      <w:pPr>
        <w:pStyle w:val="BodyText"/>
        <w:rPr>
          <w:sz w:val="25"/>
        </w:rPr>
      </w:pPr>
    </w:p>
    <w:p w14:paraId="6588D11C" w14:textId="77777777" w:rsidR="002433A5" w:rsidRDefault="00000000">
      <w:pPr>
        <w:pStyle w:val="BodyText"/>
        <w:spacing w:line="247" w:lineRule="auto"/>
        <w:ind w:left="1828" w:right="578" w:hanging="269"/>
      </w:pPr>
      <w:r>
        <w:t>B. The</w:t>
      </w:r>
      <w:r>
        <w:rPr>
          <w:spacing w:val="-1"/>
        </w:rPr>
        <w:t xml:space="preserve"> </w:t>
      </w:r>
      <w:r>
        <w:t>top</w:t>
      </w:r>
      <w:r>
        <w:rPr>
          <w:spacing w:val="-4"/>
        </w:rPr>
        <w:t xml:space="preserve"> </w:t>
      </w:r>
      <w:r>
        <w:t>three</w:t>
      </w:r>
      <w:r>
        <w:rPr>
          <w:spacing w:val="-3"/>
        </w:rPr>
        <w:t xml:space="preserve"> </w:t>
      </w:r>
      <w:r>
        <w:t>(3)</w:t>
      </w:r>
      <w:r>
        <w:rPr>
          <w:spacing w:val="-3"/>
        </w:rPr>
        <w:t xml:space="preserve"> </w:t>
      </w:r>
      <w:r>
        <w:t>teams</w:t>
      </w:r>
      <w:r>
        <w:rPr>
          <w:spacing w:val="-1"/>
        </w:rPr>
        <w:t xml:space="preserve"> </w:t>
      </w:r>
      <w:r>
        <w:t>in</w:t>
      </w:r>
      <w:r>
        <w:rPr>
          <w:spacing w:val="-4"/>
        </w:rPr>
        <w:t xml:space="preserve"> </w:t>
      </w:r>
      <w:r>
        <w:t>each</w:t>
      </w:r>
      <w:r>
        <w:rPr>
          <w:spacing w:val="-1"/>
        </w:rPr>
        <w:t xml:space="preserve"> </w:t>
      </w:r>
      <w:r>
        <w:t>age</w:t>
      </w:r>
      <w:r>
        <w:rPr>
          <w:spacing w:val="-1"/>
        </w:rPr>
        <w:t xml:space="preserve"> </w:t>
      </w:r>
      <w:r>
        <w:t>division</w:t>
      </w:r>
      <w:r>
        <w:rPr>
          <w:spacing w:val="-1"/>
        </w:rPr>
        <w:t xml:space="preserve"> </w:t>
      </w:r>
      <w:r>
        <w:t>will participate</w:t>
      </w:r>
      <w:r>
        <w:rPr>
          <w:spacing w:val="-3"/>
        </w:rPr>
        <w:t xml:space="preserve"> </w:t>
      </w:r>
      <w:r>
        <w:t>in</w:t>
      </w:r>
      <w:r>
        <w:rPr>
          <w:spacing w:val="-1"/>
        </w:rPr>
        <w:t xml:space="preserve"> </w:t>
      </w:r>
      <w:r>
        <w:t>a</w:t>
      </w:r>
      <w:r>
        <w:rPr>
          <w:spacing w:val="-3"/>
        </w:rPr>
        <w:t xml:space="preserve"> </w:t>
      </w:r>
      <w:r>
        <w:t>single</w:t>
      </w:r>
      <w:r>
        <w:rPr>
          <w:spacing w:val="-1"/>
        </w:rPr>
        <w:t xml:space="preserve"> </w:t>
      </w:r>
      <w:r>
        <w:t>elimination</w:t>
      </w:r>
      <w:r>
        <w:rPr>
          <w:spacing w:val="-4"/>
        </w:rPr>
        <w:t xml:space="preserve"> </w:t>
      </w:r>
      <w:r>
        <w:t>tournament</w:t>
      </w:r>
      <w:r>
        <w:rPr>
          <w:spacing w:val="-3"/>
        </w:rPr>
        <w:t xml:space="preserve"> </w:t>
      </w:r>
      <w:r>
        <w:t>to determine a State Champion in each Division.</w:t>
      </w:r>
    </w:p>
    <w:p w14:paraId="6588D11D" w14:textId="77777777" w:rsidR="002433A5" w:rsidRDefault="00000000">
      <w:pPr>
        <w:pStyle w:val="ListParagraph"/>
        <w:numPr>
          <w:ilvl w:val="0"/>
          <w:numId w:val="34"/>
        </w:numPr>
        <w:tabs>
          <w:tab w:val="left" w:pos="2501"/>
        </w:tabs>
        <w:spacing w:before="7"/>
        <w:ind w:hanging="222"/>
      </w:pPr>
      <w:r>
        <w:t>Seed</w:t>
      </w:r>
      <w:r>
        <w:rPr>
          <w:spacing w:val="-2"/>
        </w:rPr>
        <w:t xml:space="preserve"> </w:t>
      </w:r>
      <w:r>
        <w:t>1</w:t>
      </w:r>
      <w:r>
        <w:rPr>
          <w:spacing w:val="-2"/>
        </w:rPr>
        <w:t xml:space="preserve"> </w:t>
      </w:r>
      <w:r>
        <w:t>will</w:t>
      </w:r>
      <w:r>
        <w:rPr>
          <w:spacing w:val="-2"/>
        </w:rPr>
        <w:t xml:space="preserve"> </w:t>
      </w:r>
      <w:r>
        <w:t>have</w:t>
      </w:r>
      <w:r>
        <w:rPr>
          <w:spacing w:val="-1"/>
        </w:rPr>
        <w:t xml:space="preserve"> </w:t>
      </w:r>
      <w:r>
        <w:t>a</w:t>
      </w:r>
      <w:r>
        <w:rPr>
          <w:spacing w:val="-2"/>
        </w:rPr>
        <w:t xml:space="preserve"> </w:t>
      </w:r>
      <w:r>
        <w:rPr>
          <w:spacing w:val="-5"/>
        </w:rPr>
        <w:t>Bye</w:t>
      </w:r>
    </w:p>
    <w:p w14:paraId="6588D11E" w14:textId="77777777" w:rsidR="002433A5" w:rsidRDefault="00000000">
      <w:pPr>
        <w:pStyle w:val="ListParagraph"/>
        <w:numPr>
          <w:ilvl w:val="0"/>
          <w:numId w:val="34"/>
        </w:numPr>
        <w:tabs>
          <w:tab w:val="left" w:pos="2501"/>
        </w:tabs>
        <w:spacing w:before="13"/>
        <w:ind w:hanging="222"/>
      </w:pPr>
      <w:r>
        <w:t>Seed</w:t>
      </w:r>
      <w:r>
        <w:rPr>
          <w:spacing w:val="-3"/>
        </w:rPr>
        <w:t xml:space="preserve"> </w:t>
      </w:r>
      <w:r>
        <w:t>2</w:t>
      </w:r>
      <w:r>
        <w:rPr>
          <w:spacing w:val="-2"/>
        </w:rPr>
        <w:t xml:space="preserve"> </w:t>
      </w:r>
      <w:r>
        <w:t>will</w:t>
      </w:r>
      <w:r>
        <w:rPr>
          <w:spacing w:val="-2"/>
        </w:rPr>
        <w:t xml:space="preserve"> </w:t>
      </w:r>
      <w:r>
        <w:t>play</w:t>
      </w:r>
      <w:r>
        <w:rPr>
          <w:spacing w:val="-2"/>
        </w:rPr>
        <w:t xml:space="preserve"> </w:t>
      </w:r>
      <w:r>
        <w:t>Seed</w:t>
      </w:r>
      <w:r>
        <w:rPr>
          <w:spacing w:val="-2"/>
        </w:rPr>
        <w:t xml:space="preserve"> </w:t>
      </w:r>
      <w:r>
        <w:t>3.</w:t>
      </w:r>
      <w:r>
        <w:rPr>
          <w:spacing w:val="-2"/>
        </w:rPr>
        <w:t xml:space="preserve"> </w:t>
      </w:r>
      <w:r>
        <w:t>Seed</w:t>
      </w:r>
      <w:r>
        <w:rPr>
          <w:spacing w:val="-3"/>
        </w:rPr>
        <w:t xml:space="preserve"> </w:t>
      </w:r>
      <w:r>
        <w:t>2</w:t>
      </w:r>
      <w:r>
        <w:rPr>
          <w:spacing w:val="-2"/>
        </w:rPr>
        <w:t xml:space="preserve"> </w:t>
      </w:r>
      <w:r>
        <w:t>will</w:t>
      </w:r>
      <w:r>
        <w:rPr>
          <w:spacing w:val="-2"/>
        </w:rPr>
        <w:t xml:space="preserve"> </w:t>
      </w:r>
      <w:r>
        <w:t>be</w:t>
      </w:r>
      <w:r>
        <w:rPr>
          <w:spacing w:val="-2"/>
        </w:rPr>
        <w:t xml:space="preserve"> </w:t>
      </w:r>
      <w:r>
        <w:t>the</w:t>
      </w:r>
      <w:r>
        <w:rPr>
          <w:spacing w:val="-2"/>
        </w:rPr>
        <w:t xml:space="preserve"> </w:t>
      </w:r>
      <w:r>
        <w:t>Home</w:t>
      </w:r>
      <w:r>
        <w:rPr>
          <w:spacing w:val="-2"/>
        </w:rPr>
        <w:t xml:space="preserve"> </w:t>
      </w:r>
      <w:r>
        <w:rPr>
          <w:spacing w:val="-4"/>
        </w:rPr>
        <w:t>team.</w:t>
      </w:r>
    </w:p>
    <w:p w14:paraId="6588D11F" w14:textId="77777777" w:rsidR="002433A5" w:rsidRDefault="00000000">
      <w:pPr>
        <w:pStyle w:val="ListParagraph"/>
        <w:numPr>
          <w:ilvl w:val="0"/>
          <w:numId w:val="34"/>
        </w:numPr>
        <w:tabs>
          <w:tab w:val="left" w:pos="2501"/>
        </w:tabs>
        <w:spacing w:before="14"/>
        <w:ind w:hanging="222"/>
      </w:pPr>
      <w:r>
        <w:t>Winner</w:t>
      </w:r>
      <w:r>
        <w:rPr>
          <w:spacing w:val="-1"/>
        </w:rPr>
        <w:t xml:space="preserve"> </w:t>
      </w:r>
      <w:r>
        <w:t>of</w:t>
      </w:r>
      <w:r>
        <w:rPr>
          <w:spacing w:val="-1"/>
        </w:rPr>
        <w:t xml:space="preserve"> </w:t>
      </w:r>
      <w:r>
        <w:t>Seed</w:t>
      </w:r>
      <w:r>
        <w:rPr>
          <w:spacing w:val="-1"/>
        </w:rPr>
        <w:t xml:space="preserve"> </w:t>
      </w:r>
      <w:r>
        <w:t>3</w:t>
      </w:r>
      <w:r>
        <w:rPr>
          <w:spacing w:val="-2"/>
        </w:rPr>
        <w:t xml:space="preserve"> </w:t>
      </w:r>
      <w:r>
        <w:t>v.</w:t>
      </w:r>
      <w:r>
        <w:rPr>
          <w:spacing w:val="-1"/>
        </w:rPr>
        <w:t xml:space="preserve"> </w:t>
      </w:r>
      <w:r>
        <w:t>Seed</w:t>
      </w:r>
      <w:r>
        <w:rPr>
          <w:spacing w:val="-2"/>
        </w:rPr>
        <w:t xml:space="preserve"> </w:t>
      </w:r>
      <w:r>
        <w:t>2</w:t>
      </w:r>
      <w:r>
        <w:rPr>
          <w:spacing w:val="-4"/>
        </w:rPr>
        <w:t xml:space="preserve"> </w:t>
      </w:r>
      <w:r>
        <w:t>will</w:t>
      </w:r>
      <w:r>
        <w:rPr>
          <w:spacing w:val="-3"/>
        </w:rPr>
        <w:t xml:space="preserve"> </w:t>
      </w:r>
      <w:r>
        <w:t>play</w:t>
      </w:r>
      <w:r>
        <w:rPr>
          <w:spacing w:val="-2"/>
        </w:rPr>
        <w:t xml:space="preserve"> </w:t>
      </w:r>
      <w:r>
        <w:t>Seed</w:t>
      </w:r>
      <w:r>
        <w:rPr>
          <w:spacing w:val="-1"/>
        </w:rPr>
        <w:t xml:space="preserve"> </w:t>
      </w:r>
      <w:r>
        <w:t>1</w:t>
      </w:r>
      <w:r>
        <w:rPr>
          <w:spacing w:val="-2"/>
        </w:rPr>
        <w:t xml:space="preserve"> </w:t>
      </w:r>
      <w:r>
        <w:t xml:space="preserve">for </w:t>
      </w:r>
      <w:r>
        <w:rPr>
          <w:spacing w:val="-2"/>
        </w:rPr>
        <w:t>Championship.</w:t>
      </w:r>
    </w:p>
    <w:p w14:paraId="6588D120" w14:textId="77777777" w:rsidR="002433A5" w:rsidRDefault="002433A5">
      <w:pPr>
        <w:pStyle w:val="BodyText"/>
        <w:spacing w:before="8"/>
        <w:rPr>
          <w:sz w:val="24"/>
        </w:rPr>
      </w:pPr>
    </w:p>
    <w:p w14:paraId="6588D121" w14:textId="77777777" w:rsidR="002433A5" w:rsidRDefault="00000000">
      <w:pPr>
        <w:pStyle w:val="ListParagraph"/>
        <w:numPr>
          <w:ilvl w:val="1"/>
          <w:numId w:val="45"/>
        </w:numPr>
        <w:tabs>
          <w:tab w:val="left" w:pos="1552"/>
          <w:tab w:val="left" w:pos="1553"/>
        </w:tabs>
        <w:spacing w:before="1" w:line="247" w:lineRule="auto"/>
        <w:ind w:left="1552" w:right="1405" w:hanging="720"/>
      </w:pPr>
      <w:r>
        <w:t>The</w:t>
      </w:r>
      <w:r>
        <w:rPr>
          <w:spacing w:val="-3"/>
        </w:rPr>
        <w:t xml:space="preserve"> </w:t>
      </w:r>
      <w:r>
        <w:t>Travel</w:t>
      </w:r>
      <w:r>
        <w:rPr>
          <w:spacing w:val="-2"/>
        </w:rPr>
        <w:t xml:space="preserve"> </w:t>
      </w:r>
      <w:r>
        <w:t>Committee</w:t>
      </w:r>
      <w:r>
        <w:rPr>
          <w:spacing w:val="-3"/>
        </w:rPr>
        <w:t xml:space="preserve"> </w:t>
      </w:r>
      <w:r>
        <w:t>will</w:t>
      </w:r>
      <w:r>
        <w:rPr>
          <w:spacing w:val="-5"/>
        </w:rPr>
        <w:t xml:space="preserve"> </w:t>
      </w:r>
      <w:r>
        <w:t>provide</w:t>
      </w:r>
      <w:r>
        <w:rPr>
          <w:spacing w:val="-3"/>
        </w:rPr>
        <w:t xml:space="preserve"> </w:t>
      </w:r>
      <w:r>
        <w:t>Timekeepers,</w:t>
      </w:r>
      <w:r>
        <w:rPr>
          <w:spacing w:val="-3"/>
        </w:rPr>
        <w:t xml:space="preserve"> </w:t>
      </w:r>
      <w:r>
        <w:t>Scorekeepers,</w:t>
      </w:r>
      <w:r>
        <w:rPr>
          <w:spacing w:val="-6"/>
        </w:rPr>
        <w:t xml:space="preserve"> </w:t>
      </w:r>
      <w:r>
        <w:t>Scoresheets</w:t>
      </w:r>
      <w:r>
        <w:rPr>
          <w:spacing w:val="-3"/>
        </w:rPr>
        <w:t xml:space="preserve"> </w:t>
      </w:r>
      <w:r>
        <w:t>and</w:t>
      </w:r>
      <w:r>
        <w:rPr>
          <w:spacing w:val="-6"/>
        </w:rPr>
        <w:t xml:space="preserve"> </w:t>
      </w:r>
      <w:r>
        <w:t>labels</w:t>
      </w:r>
      <w:r>
        <w:rPr>
          <w:spacing w:val="-3"/>
        </w:rPr>
        <w:t xml:space="preserve"> </w:t>
      </w:r>
      <w:r>
        <w:t>for</w:t>
      </w:r>
      <w:r>
        <w:rPr>
          <w:spacing w:val="-2"/>
        </w:rPr>
        <w:t xml:space="preserve"> </w:t>
      </w:r>
      <w:r>
        <w:t>State Championship games.</w:t>
      </w:r>
    </w:p>
    <w:p w14:paraId="6588D122" w14:textId="77777777" w:rsidR="002433A5" w:rsidRDefault="00000000">
      <w:pPr>
        <w:pStyle w:val="ListParagraph"/>
        <w:numPr>
          <w:ilvl w:val="0"/>
          <w:numId w:val="33"/>
        </w:numPr>
        <w:tabs>
          <w:tab w:val="left" w:pos="2501"/>
        </w:tabs>
        <w:spacing w:before="7"/>
        <w:ind w:hanging="222"/>
      </w:pPr>
      <w:r>
        <w:t>Game</w:t>
      </w:r>
      <w:r>
        <w:rPr>
          <w:spacing w:val="-5"/>
        </w:rPr>
        <w:t xml:space="preserve"> </w:t>
      </w:r>
      <w:r>
        <w:rPr>
          <w:spacing w:val="-2"/>
        </w:rPr>
        <w:t>Structure</w:t>
      </w:r>
    </w:p>
    <w:p w14:paraId="6588D123" w14:textId="77777777" w:rsidR="002433A5" w:rsidRDefault="00000000">
      <w:pPr>
        <w:pStyle w:val="ListParagraph"/>
        <w:numPr>
          <w:ilvl w:val="1"/>
          <w:numId w:val="33"/>
        </w:numPr>
        <w:tabs>
          <w:tab w:val="left" w:pos="3269"/>
        </w:tabs>
        <w:spacing w:before="13"/>
        <w:ind w:hanging="270"/>
      </w:pPr>
      <w:r>
        <w:t>Ice</w:t>
      </w:r>
      <w:r>
        <w:rPr>
          <w:spacing w:val="-5"/>
        </w:rPr>
        <w:t xml:space="preserve"> </w:t>
      </w:r>
      <w:r>
        <w:t>Slots</w:t>
      </w:r>
      <w:r>
        <w:rPr>
          <w:spacing w:val="-2"/>
        </w:rPr>
        <w:t xml:space="preserve"> </w:t>
      </w:r>
      <w:r>
        <w:t>&amp;</w:t>
      </w:r>
      <w:r>
        <w:rPr>
          <w:spacing w:val="-4"/>
        </w:rPr>
        <w:t xml:space="preserve"> </w:t>
      </w:r>
      <w:r>
        <w:t>Game</w:t>
      </w:r>
      <w:r>
        <w:rPr>
          <w:spacing w:val="-2"/>
        </w:rPr>
        <w:t xml:space="preserve"> </w:t>
      </w:r>
      <w:r>
        <w:rPr>
          <w:spacing w:val="-4"/>
        </w:rPr>
        <w:t>Times</w:t>
      </w:r>
    </w:p>
    <w:p w14:paraId="6588D124" w14:textId="77777777" w:rsidR="002433A5" w:rsidRDefault="00000000">
      <w:pPr>
        <w:pStyle w:val="ListParagraph"/>
        <w:numPr>
          <w:ilvl w:val="2"/>
          <w:numId w:val="33"/>
        </w:numPr>
        <w:tabs>
          <w:tab w:val="left" w:pos="3852"/>
        </w:tabs>
        <w:spacing w:before="14"/>
      </w:pPr>
      <w:r>
        <w:t>10U</w:t>
      </w:r>
      <w:r>
        <w:rPr>
          <w:spacing w:val="-5"/>
        </w:rPr>
        <w:t xml:space="preserve"> </w:t>
      </w:r>
      <w:r>
        <w:t>(1:15</w:t>
      </w:r>
      <w:r>
        <w:rPr>
          <w:spacing w:val="-3"/>
        </w:rPr>
        <w:t xml:space="preserve"> </w:t>
      </w:r>
      <w:r>
        <w:t>slot):</w:t>
      </w:r>
      <w:r>
        <w:rPr>
          <w:spacing w:val="-5"/>
        </w:rPr>
        <w:t xml:space="preserve"> </w:t>
      </w:r>
      <w:r>
        <w:t>3-12-minute</w:t>
      </w:r>
      <w:r>
        <w:rPr>
          <w:spacing w:val="-3"/>
        </w:rPr>
        <w:t xml:space="preserve"> </w:t>
      </w:r>
      <w:r>
        <w:t>stop</w:t>
      </w:r>
      <w:r>
        <w:rPr>
          <w:spacing w:val="-3"/>
        </w:rPr>
        <w:t xml:space="preserve"> </w:t>
      </w:r>
      <w:r>
        <w:t>time</w:t>
      </w:r>
      <w:r>
        <w:rPr>
          <w:spacing w:val="-3"/>
        </w:rPr>
        <w:t xml:space="preserve"> </w:t>
      </w:r>
      <w:r>
        <w:t>periods,</w:t>
      </w:r>
      <w:r>
        <w:rPr>
          <w:spacing w:val="-3"/>
        </w:rPr>
        <w:t xml:space="preserve"> </w:t>
      </w:r>
      <w:r>
        <w:t>one</w:t>
      </w:r>
      <w:r>
        <w:rPr>
          <w:spacing w:val="-3"/>
        </w:rPr>
        <w:t xml:space="preserve"> </w:t>
      </w:r>
      <w:r>
        <w:t>time</w:t>
      </w:r>
      <w:r>
        <w:rPr>
          <w:spacing w:val="-3"/>
        </w:rPr>
        <w:t xml:space="preserve"> </w:t>
      </w:r>
      <w:r>
        <w:t>out</w:t>
      </w:r>
      <w:r>
        <w:rPr>
          <w:spacing w:val="-5"/>
        </w:rPr>
        <w:t xml:space="preserve"> </w:t>
      </w:r>
      <w:r>
        <w:rPr>
          <w:spacing w:val="-2"/>
        </w:rPr>
        <w:t>allowed</w:t>
      </w:r>
    </w:p>
    <w:p w14:paraId="6588D125" w14:textId="77777777" w:rsidR="002433A5" w:rsidRDefault="00000000">
      <w:pPr>
        <w:pStyle w:val="ListParagraph"/>
        <w:numPr>
          <w:ilvl w:val="2"/>
          <w:numId w:val="33"/>
        </w:numPr>
        <w:tabs>
          <w:tab w:val="left" w:pos="3852"/>
        </w:tabs>
        <w:spacing w:before="13"/>
      </w:pPr>
      <w:r>
        <w:t>12U</w:t>
      </w:r>
      <w:r>
        <w:rPr>
          <w:spacing w:val="-3"/>
        </w:rPr>
        <w:t xml:space="preserve"> </w:t>
      </w:r>
      <w:r>
        <w:t>(1:15</w:t>
      </w:r>
      <w:r>
        <w:rPr>
          <w:spacing w:val="-3"/>
        </w:rPr>
        <w:t xml:space="preserve"> </w:t>
      </w:r>
      <w:r>
        <w:t>slot):</w:t>
      </w:r>
      <w:r>
        <w:rPr>
          <w:spacing w:val="-3"/>
        </w:rPr>
        <w:t xml:space="preserve"> </w:t>
      </w:r>
      <w:r>
        <w:t>3-13-minute</w:t>
      </w:r>
      <w:r>
        <w:rPr>
          <w:spacing w:val="-3"/>
        </w:rPr>
        <w:t xml:space="preserve"> </w:t>
      </w:r>
      <w:r>
        <w:t>period,</w:t>
      </w:r>
      <w:r>
        <w:rPr>
          <w:spacing w:val="-4"/>
        </w:rPr>
        <w:t xml:space="preserve"> </w:t>
      </w:r>
      <w:r>
        <w:t>one</w:t>
      </w:r>
      <w:r>
        <w:rPr>
          <w:spacing w:val="-4"/>
        </w:rPr>
        <w:t xml:space="preserve"> </w:t>
      </w:r>
      <w:r>
        <w:t>time</w:t>
      </w:r>
      <w:r>
        <w:rPr>
          <w:spacing w:val="-2"/>
        </w:rPr>
        <w:t xml:space="preserve"> </w:t>
      </w:r>
      <w:r>
        <w:t>out</w:t>
      </w:r>
      <w:r>
        <w:rPr>
          <w:spacing w:val="-1"/>
        </w:rPr>
        <w:t xml:space="preserve"> </w:t>
      </w:r>
      <w:r>
        <w:rPr>
          <w:spacing w:val="-2"/>
        </w:rPr>
        <w:t>allowed</w:t>
      </w:r>
    </w:p>
    <w:p w14:paraId="6588D126" w14:textId="77777777" w:rsidR="002433A5" w:rsidRDefault="00000000">
      <w:pPr>
        <w:pStyle w:val="ListParagraph"/>
        <w:numPr>
          <w:ilvl w:val="2"/>
          <w:numId w:val="33"/>
        </w:numPr>
        <w:tabs>
          <w:tab w:val="left" w:pos="3852"/>
        </w:tabs>
        <w:spacing w:before="14"/>
      </w:pPr>
      <w:r>
        <w:t>14U</w:t>
      </w:r>
      <w:r>
        <w:rPr>
          <w:spacing w:val="-3"/>
        </w:rPr>
        <w:t xml:space="preserve"> </w:t>
      </w:r>
      <w:r>
        <w:t>(1:15</w:t>
      </w:r>
      <w:r>
        <w:rPr>
          <w:spacing w:val="-3"/>
        </w:rPr>
        <w:t xml:space="preserve"> </w:t>
      </w:r>
      <w:r>
        <w:t>slot):</w:t>
      </w:r>
      <w:r>
        <w:rPr>
          <w:spacing w:val="-4"/>
        </w:rPr>
        <w:t xml:space="preserve"> </w:t>
      </w:r>
      <w:r>
        <w:t>3-14-minute</w:t>
      </w:r>
      <w:r>
        <w:rPr>
          <w:spacing w:val="-2"/>
        </w:rPr>
        <w:t xml:space="preserve"> </w:t>
      </w:r>
      <w:r>
        <w:t>periods,</w:t>
      </w:r>
      <w:r>
        <w:rPr>
          <w:spacing w:val="-2"/>
        </w:rPr>
        <w:t xml:space="preserve"> </w:t>
      </w:r>
      <w:r>
        <w:t>one</w:t>
      </w:r>
      <w:r>
        <w:rPr>
          <w:spacing w:val="-4"/>
        </w:rPr>
        <w:t xml:space="preserve"> </w:t>
      </w:r>
      <w:r>
        <w:t>time</w:t>
      </w:r>
      <w:r>
        <w:rPr>
          <w:spacing w:val="-4"/>
        </w:rPr>
        <w:t xml:space="preserve"> </w:t>
      </w:r>
      <w:r>
        <w:t>out</w:t>
      </w:r>
      <w:r>
        <w:rPr>
          <w:spacing w:val="-3"/>
        </w:rPr>
        <w:t xml:space="preserve"> </w:t>
      </w:r>
      <w:r>
        <w:rPr>
          <w:spacing w:val="-2"/>
        </w:rPr>
        <w:t>allowed</w:t>
      </w:r>
    </w:p>
    <w:p w14:paraId="6588D127" w14:textId="77777777" w:rsidR="002433A5" w:rsidRDefault="00000000">
      <w:pPr>
        <w:pStyle w:val="ListParagraph"/>
        <w:numPr>
          <w:ilvl w:val="2"/>
          <w:numId w:val="33"/>
        </w:numPr>
        <w:tabs>
          <w:tab w:val="left" w:pos="3852"/>
        </w:tabs>
        <w:spacing w:before="13"/>
      </w:pPr>
      <w:r>
        <w:t>16U</w:t>
      </w:r>
      <w:r>
        <w:rPr>
          <w:spacing w:val="-3"/>
        </w:rPr>
        <w:t xml:space="preserve"> </w:t>
      </w:r>
      <w:r>
        <w:t>&amp; 18U</w:t>
      </w:r>
      <w:r>
        <w:rPr>
          <w:spacing w:val="-5"/>
        </w:rPr>
        <w:t xml:space="preserve"> </w:t>
      </w:r>
      <w:r>
        <w:t>(1:15</w:t>
      </w:r>
      <w:r>
        <w:rPr>
          <w:spacing w:val="-2"/>
        </w:rPr>
        <w:t xml:space="preserve"> </w:t>
      </w:r>
      <w:r>
        <w:t>slot):</w:t>
      </w:r>
      <w:r>
        <w:rPr>
          <w:spacing w:val="-3"/>
        </w:rPr>
        <w:t xml:space="preserve"> </w:t>
      </w:r>
      <w:r>
        <w:t>3-</w:t>
      </w:r>
      <w:r>
        <w:rPr>
          <w:spacing w:val="-3"/>
        </w:rPr>
        <w:t xml:space="preserve"> </w:t>
      </w:r>
      <w:r>
        <w:t>14-minute</w:t>
      </w:r>
      <w:r>
        <w:rPr>
          <w:spacing w:val="-1"/>
        </w:rPr>
        <w:t xml:space="preserve"> </w:t>
      </w:r>
      <w:r>
        <w:t>periods,</w:t>
      </w:r>
      <w:r>
        <w:rPr>
          <w:spacing w:val="-5"/>
        </w:rPr>
        <w:t xml:space="preserve"> </w:t>
      </w:r>
      <w:r>
        <w:t>one</w:t>
      </w:r>
      <w:r>
        <w:rPr>
          <w:spacing w:val="-3"/>
        </w:rPr>
        <w:t xml:space="preserve"> </w:t>
      </w:r>
      <w:r>
        <w:t>time</w:t>
      </w:r>
      <w:r>
        <w:rPr>
          <w:spacing w:val="-1"/>
        </w:rPr>
        <w:t xml:space="preserve"> </w:t>
      </w:r>
      <w:r>
        <w:t>out</w:t>
      </w:r>
      <w:r>
        <w:rPr>
          <w:spacing w:val="-3"/>
        </w:rPr>
        <w:t xml:space="preserve"> </w:t>
      </w:r>
      <w:r>
        <w:rPr>
          <w:spacing w:val="-2"/>
        </w:rPr>
        <w:t>allowed</w:t>
      </w:r>
    </w:p>
    <w:p w14:paraId="6588D128" w14:textId="77777777" w:rsidR="002433A5" w:rsidRDefault="00000000">
      <w:pPr>
        <w:pStyle w:val="ListParagraph"/>
        <w:numPr>
          <w:ilvl w:val="1"/>
          <w:numId w:val="33"/>
        </w:numPr>
        <w:tabs>
          <w:tab w:val="left" w:pos="3257"/>
        </w:tabs>
        <w:spacing w:before="14"/>
        <w:ind w:left="3256" w:hanging="258"/>
      </w:pPr>
      <w:r>
        <w:rPr>
          <w:spacing w:val="-2"/>
        </w:rPr>
        <w:t>Timing</w:t>
      </w:r>
    </w:p>
    <w:p w14:paraId="6588D129" w14:textId="77777777" w:rsidR="002433A5" w:rsidRDefault="00000000">
      <w:pPr>
        <w:pStyle w:val="ListParagraph"/>
        <w:numPr>
          <w:ilvl w:val="0"/>
          <w:numId w:val="32"/>
        </w:numPr>
        <w:tabs>
          <w:tab w:val="left" w:pos="3941"/>
        </w:tabs>
        <w:spacing w:before="13"/>
        <w:ind w:hanging="222"/>
      </w:pPr>
      <w:r>
        <w:t>“Home”</w:t>
      </w:r>
      <w:r>
        <w:rPr>
          <w:spacing w:val="-5"/>
        </w:rPr>
        <w:t xml:space="preserve"> </w:t>
      </w:r>
      <w:r>
        <w:t>team</w:t>
      </w:r>
      <w:r>
        <w:rPr>
          <w:spacing w:val="-3"/>
        </w:rPr>
        <w:t xml:space="preserve"> </w:t>
      </w:r>
      <w:r>
        <w:t>is</w:t>
      </w:r>
      <w:r>
        <w:rPr>
          <w:spacing w:val="-6"/>
        </w:rPr>
        <w:t xml:space="preserve"> </w:t>
      </w:r>
      <w:r>
        <w:t>responsible</w:t>
      </w:r>
      <w:r>
        <w:rPr>
          <w:spacing w:val="-4"/>
        </w:rPr>
        <w:t xml:space="preserve"> </w:t>
      </w:r>
      <w:r>
        <w:t>for</w:t>
      </w:r>
      <w:r>
        <w:rPr>
          <w:spacing w:val="-6"/>
        </w:rPr>
        <w:t xml:space="preserve"> </w:t>
      </w:r>
      <w:r>
        <w:t>scheduling/providing</w:t>
      </w:r>
      <w:r>
        <w:rPr>
          <w:spacing w:val="-7"/>
        </w:rPr>
        <w:t xml:space="preserve"> </w:t>
      </w:r>
      <w:r>
        <w:rPr>
          <w:spacing w:val="-2"/>
        </w:rPr>
        <w:t>timekeeper</w:t>
      </w:r>
    </w:p>
    <w:p w14:paraId="6588D12A" w14:textId="77777777" w:rsidR="002433A5" w:rsidRDefault="00000000">
      <w:pPr>
        <w:pStyle w:val="ListParagraph"/>
        <w:numPr>
          <w:ilvl w:val="0"/>
          <w:numId w:val="32"/>
        </w:numPr>
        <w:tabs>
          <w:tab w:val="left" w:pos="3941"/>
        </w:tabs>
        <w:spacing w:before="14" w:line="247" w:lineRule="auto"/>
        <w:ind w:right="543"/>
      </w:pPr>
      <w:r>
        <w:t>All periods will be played as “stop time”. In the event of time constraints, the third</w:t>
      </w:r>
      <w:r>
        <w:rPr>
          <w:spacing w:val="-2"/>
        </w:rPr>
        <w:t xml:space="preserve"> </w:t>
      </w:r>
      <w:r>
        <w:t>period</w:t>
      </w:r>
      <w:r>
        <w:rPr>
          <w:spacing w:val="-2"/>
        </w:rPr>
        <w:t xml:space="preserve"> </w:t>
      </w:r>
      <w:r>
        <w:t>will</w:t>
      </w:r>
      <w:r>
        <w:rPr>
          <w:spacing w:val="-1"/>
        </w:rPr>
        <w:t xml:space="preserve"> </w:t>
      </w:r>
      <w:r>
        <w:t>become</w:t>
      </w:r>
      <w:r>
        <w:rPr>
          <w:spacing w:val="-4"/>
        </w:rPr>
        <w:t xml:space="preserve"> </w:t>
      </w:r>
      <w:r>
        <w:t>running</w:t>
      </w:r>
      <w:r>
        <w:rPr>
          <w:spacing w:val="-5"/>
        </w:rPr>
        <w:t xml:space="preserve"> </w:t>
      </w:r>
      <w:r>
        <w:t>clock.</w:t>
      </w:r>
      <w:r>
        <w:rPr>
          <w:spacing w:val="-2"/>
        </w:rPr>
        <w:t xml:space="preserve"> </w:t>
      </w:r>
      <w:r>
        <w:t>Time</w:t>
      </w:r>
      <w:r>
        <w:rPr>
          <w:spacing w:val="-4"/>
        </w:rPr>
        <w:t xml:space="preserve"> </w:t>
      </w:r>
      <w:r>
        <w:t>outs</w:t>
      </w:r>
      <w:r>
        <w:rPr>
          <w:spacing w:val="-2"/>
        </w:rPr>
        <w:t xml:space="preserve"> </w:t>
      </w:r>
      <w:r>
        <w:t>are</w:t>
      </w:r>
      <w:r>
        <w:rPr>
          <w:spacing w:val="-4"/>
        </w:rPr>
        <w:t xml:space="preserve"> </w:t>
      </w:r>
      <w:r>
        <w:t>not</w:t>
      </w:r>
      <w:r>
        <w:rPr>
          <w:spacing w:val="-1"/>
        </w:rPr>
        <w:t xml:space="preserve"> </w:t>
      </w:r>
      <w:r>
        <w:t>allowed</w:t>
      </w:r>
      <w:r>
        <w:rPr>
          <w:spacing w:val="-2"/>
        </w:rPr>
        <w:t xml:space="preserve"> </w:t>
      </w:r>
      <w:r>
        <w:t>on</w:t>
      </w:r>
      <w:r>
        <w:rPr>
          <w:spacing w:val="-5"/>
        </w:rPr>
        <w:t xml:space="preserve"> </w:t>
      </w:r>
      <w:r>
        <w:t>run</w:t>
      </w:r>
      <w:r>
        <w:rPr>
          <w:spacing w:val="-5"/>
        </w:rPr>
        <w:t xml:space="preserve"> </w:t>
      </w:r>
      <w:r>
        <w:t>time.</w:t>
      </w:r>
    </w:p>
    <w:p w14:paraId="6588D12B" w14:textId="77777777" w:rsidR="002433A5" w:rsidRDefault="00000000">
      <w:pPr>
        <w:pStyle w:val="ListParagraph"/>
        <w:numPr>
          <w:ilvl w:val="0"/>
          <w:numId w:val="32"/>
        </w:numPr>
        <w:tabs>
          <w:tab w:val="left" w:pos="3941"/>
        </w:tabs>
        <w:spacing w:before="7" w:line="247" w:lineRule="auto"/>
        <w:ind w:right="622"/>
      </w:pPr>
      <w:r>
        <w:t>If</w:t>
      </w:r>
      <w:r>
        <w:rPr>
          <w:spacing w:val="-1"/>
        </w:rPr>
        <w:t xml:space="preserve"> </w:t>
      </w:r>
      <w:r>
        <w:t>a</w:t>
      </w:r>
      <w:r>
        <w:rPr>
          <w:spacing w:val="-2"/>
        </w:rPr>
        <w:t xml:space="preserve"> </w:t>
      </w:r>
      <w:r>
        <w:t>team</w:t>
      </w:r>
      <w:r>
        <w:rPr>
          <w:spacing w:val="-4"/>
        </w:rPr>
        <w:t xml:space="preserve"> </w:t>
      </w:r>
      <w:r>
        <w:t>is</w:t>
      </w:r>
      <w:r>
        <w:rPr>
          <w:spacing w:val="-4"/>
        </w:rPr>
        <w:t xml:space="preserve"> </w:t>
      </w:r>
      <w:r>
        <w:t>ahead</w:t>
      </w:r>
      <w:r>
        <w:rPr>
          <w:spacing w:val="-2"/>
        </w:rPr>
        <w:t xml:space="preserve"> </w:t>
      </w:r>
      <w:r>
        <w:t>by</w:t>
      </w:r>
      <w:r>
        <w:rPr>
          <w:spacing w:val="-2"/>
        </w:rPr>
        <w:t xml:space="preserve"> </w:t>
      </w:r>
      <w:r>
        <w:t>5</w:t>
      </w:r>
      <w:r>
        <w:rPr>
          <w:spacing w:val="-2"/>
        </w:rPr>
        <w:t xml:space="preserve"> </w:t>
      </w:r>
      <w:r>
        <w:t>goals</w:t>
      </w:r>
      <w:r>
        <w:rPr>
          <w:spacing w:val="-2"/>
        </w:rPr>
        <w:t xml:space="preserve"> </w:t>
      </w:r>
      <w:r>
        <w:t>in</w:t>
      </w:r>
      <w:r>
        <w:rPr>
          <w:spacing w:val="-5"/>
        </w:rPr>
        <w:t xml:space="preserve"> </w:t>
      </w:r>
      <w:r>
        <w:t>the</w:t>
      </w:r>
      <w:r>
        <w:rPr>
          <w:spacing w:val="-4"/>
        </w:rPr>
        <w:t xml:space="preserve"> </w:t>
      </w:r>
      <w:r>
        <w:t>third</w:t>
      </w:r>
      <w:r>
        <w:rPr>
          <w:spacing w:val="-2"/>
        </w:rPr>
        <w:t xml:space="preserve"> </w:t>
      </w:r>
      <w:r>
        <w:t>period,</w:t>
      </w:r>
      <w:r>
        <w:rPr>
          <w:spacing w:val="-5"/>
        </w:rPr>
        <w:t xml:space="preserve"> </w:t>
      </w:r>
      <w:r>
        <w:t>time</w:t>
      </w:r>
      <w:r>
        <w:rPr>
          <w:spacing w:val="-2"/>
        </w:rPr>
        <w:t xml:space="preserve"> </w:t>
      </w:r>
      <w:r>
        <w:t>will</w:t>
      </w:r>
      <w:r>
        <w:rPr>
          <w:spacing w:val="-1"/>
        </w:rPr>
        <w:t xml:space="preserve"> </w:t>
      </w:r>
      <w:r>
        <w:t>be</w:t>
      </w:r>
      <w:r>
        <w:rPr>
          <w:spacing w:val="-4"/>
        </w:rPr>
        <w:t xml:space="preserve"> </w:t>
      </w:r>
      <w:r>
        <w:t>running</w:t>
      </w:r>
      <w:r>
        <w:rPr>
          <w:spacing w:val="-2"/>
        </w:rPr>
        <w:t xml:space="preserve"> </w:t>
      </w:r>
      <w:r>
        <w:t>clock.</w:t>
      </w:r>
      <w:r>
        <w:rPr>
          <w:spacing w:val="-2"/>
        </w:rPr>
        <w:t xml:space="preserve"> </w:t>
      </w:r>
      <w:r>
        <w:t>C. Scoresheets - The “Home” team is responsible for providing the scoresheet and submitting it to the League Commissioner following the game.</w:t>
      </w:r>
    </w:p>
    <w:p w14:paraId="6588D12C" w14:textId="77777777" w:rsidR="002433A5" w:rsidRDefault="00000000">
      <w:pPr>
        <w:pStyle w:val="BodyText"/>
        <w:spacing w:before="8"/>
        <w:ind w:left="2999"/>
      </w:pPr>
      <w:r>
        <w:t>D.</w:t>
      </w:r>
      <w:r>
        <w:rPr>
          <w:spacing w:val="-3"/>
        </w:rPr>
        <w:t xml:space="preserve"> </w:t>
      </w:r>
      <w:r>
        <w:t>Jerseys</w:t>
      </w:r>
      <w:r>
        <w:rPr>
          <w:spacing w:val="-2"/>
        </w:rPr>
        <w:t xml:space="preserve"> </w:t>
      </w:r>
      <w:r>
        <w:t>-</w:t>
      </w:r>
      <w:r>
        <w:rPr>
          <w:spacing w:val="-4"/>
        </w:rPr>
        <w:t xml:space="preserve"> </w:t>
      </w:r>
      <w:r>
        <w:t>The</w:t>
      </w:r>
      <w:r>
        <w:rPr>
          <w:spacing w:val="-4"/>
        </w:rPr>
        <w:t xml:space="preserve"> </w:t>
      </w:r>
      <w:r>
        <w:t>“Home”</w:t>
      </w:r>
      <w:r>
        <w:rPr>
          <w:spacing w:val="-3"/>
        </w:rPr>
        <w:t xml:space="preserve"> </w:t>
      </w:r>
      <w:r>
        <w:t>team</w:t>
      </w:r>
      <w:r>
        <w:rPr>
          <w:spacing w:val="-4"/>
        </w:rPr>
        <w:t xml:space="preserve"> </w:t>
      </w:r>
      <w:r>
        <w:t>shall</w:t>
      </w:r>
      <w:r>
        <w:rPr>
          <w:spacing w:val="-2"/>
        </w:rPr>
        <w:t xml:space="preserve"> </w:t>
      </w:r>
      <w:r>
        <w:t>wear</w:t>
      </w:r>
      <w:r>
        <w:rPr>
          <w:spacing w:val="-4"/>
        </w:rPr>
        <w:t xml:space="preserve"> </w:t>
      </w:r>
      <w:r>
        <w:t>light</w:t>
      </w:r>
      <w:r>
        <w:rPr>
          <w:spacing w:val="-3"/>
        </w:rPr>
        <w:t xml:space="preserve"> </w:t>
      </w:r>
      <w:r>
        <w:rPr>
          <w:spacing w:val="-2"/>
        </w:rPr>
        <w:t>jerseys.</w:t>
      </w:r>
    </w:p>
    <w:p w14:paraId="6588D12D" w14:textId="77777777" w:rsidR="002433A5" w:rsidRDefault="00000000">
      <w:pPr>
        <w:pStyle w:val="BodyText"/>
        <w:spacing w:before="23"/>
        <w:ind w:left="2999"/>
      </w:pPr>
      <w:r>
        <w:t>E.</w:t>
      </w:r>
      <w:r>
        <w:rPr>
          <w:spacing w:val="19"/>
        </w:rPr>
        <w:t xml:space="preserve"> </w:t>
      </w:r>
      <w:r>
        <w:t>Officials</w:t>
      </w:r>
      <w:r>
        <w:rPr>
          <w:spacing w:val="-2"/>
        </w:rPr>
        <w:t xml:space="preserve"> </w:t>
      </w:r>
      <w:r>
        <w:rPr>
          <w:spacing w:val="-10"/>
        </w:rPr>
        <w:t>-</w:t>
      </w:r>
    </w:p>
    <w:p w14:paraId="6588D12E" w14:textId="77777777" w:rsidR="002433A5" w:rsidRDefault="00000000">
      <w:pPr>
        <w:pStyle w:val="ListParagraph"/>
        <w:numPr>
          <w:ilvl w:val="0"/>
          <w:numId w:val="1"/>
        </w:numPr>
        <w:tabs>
          <w:tab w:val="left" w:pos="3941"/>
        </w:tabs>
        <w:spacing w:before="13" w:line="247" w:lineRule="auto"/>
        <w:ind w:right="916"/>
      </w:pPr>
      <w:r>
        <w:t>The</w:t>
      </w:r>
      <w:r>
        <w:rPr>
          <w:spacing w:val="-4"/>
        </w:rPr>
        <w:t xml:space="preserve"> </w:t>
      </w:r>
      <w:r>
        <w:t>“Home”</w:t>
      </w:r>
      <w:r>
        <w:rPr>
          <w:spacing w:val="-5"/>
        </w:rPr>
        <w:t xml:space="preserve"> </w:t>
      </w:r>
      <w:r>
        <w:t>team</w:t>
      </w:r>
      <w:r>
        <w:rPr>
          <w:spacing w:val="-5"/>
        </w:rPr>
        <w:t xml:space="preserve"> </w:t>
      </w:r>
      <w:r>
        <w:t>is</w:t>
      </w:r>
      <w:r>
        <w:rPr>
          <w:spacing w:val="-5"/>
        </w:rPr>
        <w:t xml:space="preserve"> </w:t>
      </w:r>
      <w:r>
        <w:t>responsible</w:t>
      </w:r>
      <w:r>
        <w:rPr>
          <w:spacing w:val="-4"/>
        </w:rPr>
        <w:t xml:space="preserve"> </w:t>
      </w:r>
      <w:r>
        <w:t>for</w:t>
      </w:r>
      <w:r>
        <w:rPr>
          <w:spacing w:val="-3"/>
        </w:rPr>
        <w:t xml:space="preserve"> </w:t>
      </w:r>
      <w:r>
        <w:t>scheduling</w:t>
      </w:r>
      <w:r>
        <w:rPr>
          <w:spacing w:val="-4"/>
        </w:rPr>
        <w:t xml:space="preserve"> </w:t>
      </w:r>
      <w:r>
        <w:t>officials</w:t>
      </w:r>
      <w:r>
        <w:rPr>
          <w:spacing w:val="-4"/>
        </w:rPr>
        <w:t xml:space="preserve"> </w:t>
      </w:r>
      <w:r>
        <w:t>for</w:t>
      </w:r>
      <w:r>
        <w:rPr>
          <w:spacing w:val="-3"/>
        </w:rPr>
        <w:t xml:space="preserve"> </w:t>
      </w:r>
      <w:r>
        <w:t>regular</w:t>
      </w:r>
      <w:r>
        <w:rPr>
          <w:spacing w:val="-3"/>
        </w:rPr>
        <w:t xml:space="preserve"> </w:t>
      </w:r>
      <w:r>
        <w:t>season games. The League Commissioner will schedule officials for playoffs.</w:t>
      </w:r>
    </w:p>
    <w:p w14:paraId="6588D12F" w14:textId="77777777" w:rsidR="002433A5" w:rsidRDefault="00000000">
      <w:pPr>
        <w:pStyle w:val="ListParagraph"/>
        <w:numPr>
          <w:ilvl w:val="0"/>
          <w:numId w:val="1"/>
        </w:numPr>
        <w:tabs>
          <w:tab w:val="left" w:pos="3941"/>
        </w:tabs>
        <w:spacing w:before="7"/>
        <w:ind w:hanging="222"/>
      </w:pPr>
      <w:r>
        <w:t>A</w:t>
      </w:r>
      <w:r>
        <w:rPr>
          <w:spacing w:val="-3"/>
        </w:rPr>
        <w:t xml:space="preserve"> </w:t>
      </w:r>
      <w:r>
        <w:t>two-man</w:t>
      </w:r>
      <w:r>
        <w:rPr>
          <w:spacing w:val="-1"/>
        </w:rPr>
        <w:t xml:space="preserve"> </w:t>
      </w:r>
      <w:r>
        <w:t>system</w:t>
      </w:r>
      <w:r>
        <w:rPr>
          <w:spacing w:val="-3"/>
        </w:rPr>
        <w:t xml:space="preserve"> </w:t>
      </w:r>
      <w:r>
        <w:t>shall</w:t>
      </w:r>
      <w:r>
        <w:rPr>
          <w:spacing w:val="-3"/>
        </w:rPr>
        <w:t xml:space="preserve"> </w:t>
      </w:r>
      <w:r>
        <w:t>be</w:t>
      </w:r>
      <w:r>
        <w:rPr>
          <w:spacing w:val="-3"/>
        </w:rPr>
        <w:t xml:space="preserve"> </w:t>
      </w:r>
      <w:r>
        <w:t>used</w:t>
      </w:r>
      <w:r>
        <w:rPr>
          <w:spacing w:val="-5"/>
        </w:rPr>
        <w:t xml:space="preserve"> </w:t>
      </w:r>
      <w:r>
        <w:t>for 10U,</w:t>
      </w:r>
      <w:r>
        <w:rPr>
          <w:spacing w:val="-1"/>
        </w:rPr>
        <w:t xml:space="preserve"> </w:t>
      </w:r>
      <w:r>
        <w:t>12U</w:t>
      </w:r>
      <w:r>
        <w:rPr>
          <w:spacing w:val="-2"/>
        </w:rPr>
        <w:t xml:space="preserve"> </w:t>
      </w:r>
      <w:r>
        <w:t>&amp;</w:t>
      </w:r>
      <w:r>
        <w:rPr>
          <w:spacing w:val="-3"/>
        </w:rPr>
        <w:t xml:space="preserve"> </w:t>
      </w:r>
      <w:r>
        <w:t>14U</w:t>
      </w:r>
      <w:r>
        <w:rPr>
          <w:spacing w:val="-5"/>
        </w:rPr>
        <w:t xml:space="preserve"> </w:t>
      </w:r>
      <w:r>
        <w:rPr>
          <w:spacing w:val="-2"/>
        </w:rPr>
        <w:t>Divisions</w:t>
      </w:r>
    </w:p>
    <w:p w14:paraId="6588D130" w14:textId="77777777" w:rsidR="002433A5" w:rsidRDefault="00000000">
      <w:pPr>
        <w:pStyle w:val="ListParagraph"/>
        <w:numPr>
          <w:ilvl w:val="0"/>
          <w:numId w:val="1"/>
        </w:numPr>
        <w:tabs>
          <w:tab w:val="left" w:pos="3941"/>
        </w:tabs>
        <w:spacing w:before="14"/>
        <w:ind w:hanging="222"/>
      </w:pPr>
      <w:r>
        <w:t>A</w:t>
      </w:r>
      <w:r>
        <w:rPr>
          <w:spacing w:val="-3"/>
        </w:rPr>
        <w:t xml:space="preserve"> </w:t>
      </w:r>
      <w:r>
        <w:t>three-man</w:t>
      </w:r>
      <w:r>
        <w:rPr>
          <w:spacing w:val="-5"/>
        </w:rPr>
        <w:t xml:space="preserve"> </w:t>
      </w:r>
      <w:r>
        <w:t>system shall</w:t>
      </w:r>
      <w:r>
        <w:rPr>
          <w:spacing w:val="-1"/>
        </w:rPr>
        <w:t xml:space="preserve"> </w:t>
      </w:r>
      <w:r>
        <w:t>be</w:t>
      </w:r>
      <w:r>
        <w:rPr>
          <w:spacing w:val="-2"/>
        </w:rPr>
        <w:t xml:space="preserve"> </w:t>
      </w:r>
      <w:r>
        <w:t>used</w:t>
      </w:r>
      <w:r>
        <w:rPr>
          <w:spacing w:val="-4"/>
        </w:rPr>
        <w:t xml:space="preserve"> </w:t>
      </w:r>
      <w:r>
        <w:t>for</w:t>
      </w:r>
      <w:r>
        <w:rPr>
          <w:spacing w:val="-1"/>
        </w:rPr>
        <w:t xml:space="preserve"> </w:t>
      </w:r>
      <w:r>
        <w:t>16U</w:t>
      </w:r>
      <w:r>
        <w:rPr>
          <w:spacing w:val="-2"/>
        </w:rPr>
        <w:t xml:space="preserve"> </w:t>
      </w:r>
      <w:r>
        <w:t>and</w:t>
      </w:r>
      <w:r>
        <w:rPr>
          <w:spacing w:val="-5"/>
        </w:rPr>
        <w:t xml:space="preserve"> </w:t>
      </w:r>
      <w:r>
        <w:t>18U</w:t>
      </w:r>
      <w:r>
        <w:rPr>
          <w:spacing w:val="-2"/>
        </w:rPr>
        <w:t xml:space="preserve"> Divisions</w:t>
      </w:r>
    </w:p>
    <w:p w14:paraId="6588D131" w14:textId="77777777" w:rsidR="002433A5" w:rsidRDefault="00000000">
      <w:pPr>
        <w:pStyle w:val="BodyText"/>
        <w:spacing w:before="14"/>
        <w:ind w:left="2279"/>
      </w:pPr>
      <w:r>
        <w:t>F.</w:t>
      </w:r>
      <w:r>
        <w:rPr>
          <w:spacing w:val="-2"/>
        </w:rPr>
        <w:t xml:space="preserve"> </w:t>
      </w:r>
      <w:r>
        <w:t>Protests</w:t>
      </w:r>
      <w:r>
        <w:rPr>
          <w:spacing w:val="-2"/>
        </w:rPr>
        <w:t xml:space="preserve"> </w:t>
      </w:r>
      <w:r>
        <w:t>-</w:t>
      </w:r>
      <w:r>
        <w:rPr>
          <w:spacing w:val="-4"/>
        </w:rPr>
        <w:t xml:space="preserve"> </w:t>
      </w:r>
      <w:r>
        <w:t>Teams</w:t>
      </w:r>
      <w:r>
        <w:rPr>
          <w:spacing w:val="-2"/>
        </w:rPr>
        <w:t xml:space="preserve"> </w:t>
      </w:r>
      <w:r>
        <w:t>do</w:t>
      </w:r>
      <w:r>
        <w:rPr>
          <w:spacing w:val="-2"/>
        </w:rPr>
        <w:t xml:space="preserve"> </w:t>
      </w:r>
      <w:r>
        <w:t>not</w:t>
      </w:r>
      <w:r>
        <w:rPr>
          <w:spacing w:val="-6"/>
        </w:rPr>
        <w:t xml:space="preserve"> </w:t>
      </w:r>
      <w:r>
        <w:t>have</w:t>
      </w:r>
      <w:r>
        <w:rPr>
          <w:spacing w:val="-4"/>
        </w:rPr>
        <w:t xml:space="preserve"> </w:t>
      </w:r>
      <w:r>
        <w:t>the</w:t>
      </w:r>
      <w:r>
        <w:rPr>
          <w:spacing w:val="-1"/>
        </w:rPr>
        <w:t xml:space="preserve"> </w:t>
      </w:r>
      <w:r>
        <w:t>ability</w:t>
      </w:r>
      <w:r>
        <w:rPr>
          <w:spacing w:val="-2"/>
        </w:rPr>
        <w:t xml:space="preserve"> </w:t>
      </w:r>
      <w:r>
        <w:t>to</w:t>
      </w:r>
      <w:r>
        <w:rPr>
          <w:spacing w:val="-2"/>
        </w:rPr>
        <w:t xml:space="preserve"> </w:t>
      </w:r>
      <w:r>
        <w:t>protest</w:t>
      </w:r>
      <w:r>
        <w:rPr>
          <w:spacing w:val="-1"/>
        </w:rPr>
        <w:t xml:space="preserve"> </w:t>
      </w:r>
      <w:r>
        <w:t>games</w:t>
      </w:r>
      <w:r>
        <w:rPr>
          <w:spacing w:val="-2"/>
        </w:rPr>
        <w:t xml:space="preserve"> </w:t>
      </w:r>
      <w:r>
        <w:t>other</w:t>
      </w:r>
      <w:r>
        <w:rPr>
          <w:spacing w:val="-4"/>
        </w:rPr>
        <w:t xml:space="preserve"> </w:t>
      </w:r>
      <w:r>
        <w:t>than</w:t>
      </w:r>
      <w:r>
        <w:rPr>
          <w:spacing w:val="-2"/>
        </w:rPr>
        <w:t xml:space="preserve"> </w:t>
      </w:r>
      <w:r>
        <w:t>to</w:t>
      </w:r>
      <w:r>
        <w:rPr>
          <w:spacing w:val="-5"/>
        </w:rPr>
        <w:t xml:space="preserve"> </w:t>
      </w:r>
      <w:r>
        <w:t>challenge</w:t>
      </w:r>
      <w:r>
        <w:rPr>
          <w:spacing w:val="-2"/>
        </w:rPr>
        <w:t xml:space="preserve"> </w:t>
      </w:r>
      <w:r>
        <w:t>the</w:t>
      </w:r>
      <w:r>
        <w:rPr>
          <w:spacing w:val="-3"/>
        </w:rPr>
        <w:t xml:space="preserve"> </w:t>
      </w:r>
      <w:r>
        <w:rPr>
          <w:spacing w:val="-2"/>
        </w:rPr>
        <w:t>roster.</w:t>
      </w:r>
    </w:p>
    <w:p w14:paraId="6588D132" w14:textId="77777777" w:rsidR="002433A5" w:rsidRDefault="002433A5">
      <w:pPr>
        <w:sectPr w:rsidR="002433A5">
          <w:pgSz w:w="12240" w:h="15840"/>
          <w:pgMar w:top="1520" w:right="180" w:bottom="960" w:left="600" w:header="763" w:footer="767" w:gutter="0"/>
          <w:cols w:space="720"/>
        </w:sectPr>
      </w:pPr>
    </w:p>
    <w:p w14:paraId="6588D133" w14:textId="77777777" w:rsidR="002433A5" w:rsidRDefault="002433A5">
      <w:pPr>
        <w:pStyle w:val="BodyText"/>
        <w:spacing w:before="10"/>
        <w:rPr>
          <w:sz w:val="15"/>
        </w:rPr>
      </w:pPr>
    </w:p>
    <w:p w14:paraId="6588D134" w14:textId="77777777" w:rsidR="002433A5" w:rsidRDefault="00000000">
      <w:pPr>
        <w:pStyle w:val="Heading6"/>
        <w:spacing w:before="92"/>
      </w:pPr>
      <w:bookmarkStart w:id="35" w:name="Tier_Hockey"/>
      <w:bookmarkEnd w:id="35"/>
      <w:r>
        <w:rPr>
          <w:color w:val="FF0000"/>
        </w:rPr>
        <w:t>Tier</w:t>
      </w:r>
      <w:r>
        <w:rPr>
          <w:color w:val="FF0000"/>
          <w:spacing w:val="-2"/>
        </w:rPr>
        <w:t xml:space="preserve"> Hockey</w:t>
      </w:r>
    </w:p>
    <w:p w14:paraId="6588D135" w14:textId="77777777" w:rsidR="002433A5" w:rsidRDefault="00000000">
      <w:pPr>
        <w:pStyle w:val="BodyText"/>
        <w:spacing w:before="20" w:line="247" w:lineRule="auto"/>
        <w:ind w:left="114" w:right="578" w:hanging="10"/>
      </w:pPr>
      <w:r>
        <w:t>All</w:t>
      </w:r>
      <w:r>
        <w:rPr>
          <w:spacing w:val="-1"/>
        </w:rPr>
        <w:t xml:space="preserve"> </w:t>
      </w:r>
      <w:r>
        <w:t>Member</w:t>
      </w:r>
      <w:r>
        <w:rPr>
          <w:spacing w:val="-1"/>
        </w:rPr>
        <w:t xml:space="preserve"> </w:t>
      </w:r>
      <w:r>
        <w:t>Associations,</w:t>
      </w:r>
      <w:r>
        <w:rPr>
          <w:spacing w:val="-5"/>
        </w:rPr>
        <w:t xml:space="preserve"> </w:t>
      </w:r>
      <w:r>
        <w:t>Coaches,</w:t>
      </w:r>
      <w:r>
        <w:rPr>
          <w:spacing w:val="-2"/>
        </w:rPr>
        <w:t xml:space="preserve"> </w:t>
      </w:r>
      <w:r>
        <w:t>Managers</w:t>
      </w:r>
      <w:r>
        <w:rPr>
          <w:spacing w:val="-4"/>
        </w:rPr>
        <w:t xml:space="preserve"> </w:t>
      </w:r>
      <w:r>
        <w:t>&amp;</w:t>
      </w:r>
      <w:r>
        <w:rPr>
          <w:spacing w:val="-1"/>
        </w:rPr>
        <w:t xml:space="preserve"> </w:t>
      </w:r>
      <w:r>
        <w:t>Team</w:t>
      </w:r>
      <w:r>
        <w:rPr>
          <w:spacing w:val="-1"/>
        </w:rPr>
        <w:t xml:space="preserve"> </w:t>
      </w:r>
      <w:r>
        <w:t>Officials</w:t>
      </w:r>
      <w:r>
        <w:rPr>
          <w:spacing w:val="-2"/>
        </w:rPr>
        <w:t xml:space="preserve"> </w:t>
      </w:r>
      <w:r>
        <w:t>within</w:t>
      </w:r>
      <w:r>
        <w:rPr>
          <w:spacing w:val="-2"/>
        </w:rPr>
        <w:t xml:space="preserve"> </w:t>
      </w:r>
      <w:r>
        <w:t>this</w:t>
      </w:r>
      <w:r>
        <w:rPr>
          <w:spacing w:val="-4"/>
        </w:rPr>
        <w:t xml:space="preserve"> </w:t>
      </w:r>
      <w:r>
        <w:t>category</w:t>
      </w:r>
      <w:r>
        <w:rPr>
          <w:spacing w:val="-2"/>
        </w:rPr>
        <w:t xml:space="preserve"> </w:t>
      </w:r>
      <w:r>
        <w:t>of</w:t>
      </w:r>
      <w:r>
        <w:rPr>
          <w:spacing w:val="-1"/>
        </w:rPr>
        <w:t xml:space="preserve"> </w:t>
      </w:r>
      <w:r>
        <w:t>Utah</w:t>
      </w:r>
      <w:r>
        <w:rPr>
          <w:spacing w:val="-2"/>
        </w:rPr>
        <w:t xml:space="preserve"> </w:t>
      </w:r>
      <w:r>
        <w:t>Hockey</w:t>
      </w:r>
      <w:r>
        <w:rPr>
          <w:spacing w:val="-2"/>
        </w:rPr>
        <w:t xml:space="preserve"> </w:t>
      </w:r>
      <w:r>
        <w:t>shall</w:t>
      </w:r>
      <w:r>
        <w:rPr>
          <w:spacing w:val="-6"/>
        </w:rPr>
        <w:t xml:space="preserve"> </w:t>
      </w:r>
      <w:r>
        <w:t>have</w:t>
      </w:r>
      <w:r>
        <w:rPr>
          <w:spacing w:val="-4"/>
        </w:rPr>
        <w:t xml:space="preserve"> </w:t>
      </w:r>
      <w:r>
        <w:t>the</w:t>
      </w:r>
      <w:r>
        <w:rPr>
          <w:spacing w:val="-2"/>
        </w:rPr>
        <w:t xml:space="preserve"> </w:t>
      </w:r>
      <w:r>
        <w:t>sole responsibility to make sure each Team meets all the requirements for its classification and meets all the criteria for eligibility for State and District Playoffs. USA Hockey Registrars, Associate Registrars and Utah Amateur Hockey Association (UAHA) Board of Directors will determine these requirements and are set forth below.</w:t>
      </w:r>
    </w:p>
    <w:p w14:paraId="6588D136" w14:textId="77777777" w:rsidR="002433A5" w:rsidRDefault="002433A5">
      <w:pPr>
        <w:pStyle w:val="BodyText"/>
        <w:spacing w:before="7"/>
        <w:rPr>
          <w:sz w:val="24"/>
        </w:rPr>
      </w:pPr>
    </w:p>
    <w:p w14:paraId="6588D137" w14:textId="77777777" w:rsidR="002433A5" w:rsidRDefault="00000000">
      <w:pPr>
        <w:pStyle w:val="ListParagraph"/>
        <w:numPr>
          <w:ilvl w:val="0"/>
          <w:numId w:val="31"/>
        </w:numPr>
        <w:tabs>
          <w:tab w:val="left" w:pos="839"/>
          <w:tab w:val="left" w:pos="840"/>
        </w:tabs>
        <w:spacing w:line="247" w:lineRule="auto"/>
        <w:ind w:right="585" w:hanging="10"/>
      </w:pPr>
      <w:r>
        <w:rPr>
          <w:b/>
        </w:rPr>
        <w:t>Tier Committee</w:t>
      </w:r>
      <w:r>
        <w:t>: The UAHA Vice President of Tier shall establish a Tier Committee and shall act as the Chairperson ("Tier Chairperson"). Each Member Association granted Tier Status (Tier I or Tier II) by UAHA shall nominate a member representative to represent their organization on the Committee. The nominee shall be presented to UAHA by the Vice President of Tier for consideration and approval by UAHA BOD. The Tier Committee shall include one</w:t>
      </w:r>
      <w:r>
        <w:rPr>
          <w:spacing w:val="-2"/>
        </w:rPr>
        <w:t xml:space="preserve"> </w:t>
      </w:r>
      <w:r>
        <w:t>member</w:t>
      </w:r>
      <w:r>
        <w:rPr>
          <w:spacing w:val="-4"/>
        </w:rPr>
        <w:t xml:space="preserve"> </w:t>
      </w:r>
      <w:r>
        <w:t>from</w:t>
      </w:r>
      <w:r>
        <w:rPr>
          <w:spacing w:val="-4"/>
        </w:rPr>
        <w:t xml:space="preserve"> </w:t>
      </w:r>
      <w:r>
        <w:t>each</w:t>
      </w:r>
      <w:r>
        <w:rPr>
          <w:spacing w:val="-5"/>
        </w:rPr>
        <w:t xml:space="preserve"> </w:t>
      </w:r>
      <w:r>
        <w:t>approved</w:t>
      </w:r>
      <w:r>
        <w:rPr>
          <w:spacing w:val="-2"/>
        </w:rPr>
        <w:t xml:space="preserve"> </w:t>
      </w:r>
      <w:r>
        <w:t>Tier</w:t>
      </w:r>
      <w:r>
        <w:rPr>
          <w:spacing w:val="-1"/>
        </w:rPr>
        <w:t xml:space="preserve"> </w:t>
      </w:r>
      <w:r>
        <w:t>Member</w:t>
      </w:r>
      <w:r>
        <w:rPr>
          <w:spacing w:val="-1"/>
        </w:rPr>
        <w:t xml:space="preserve"> </w:t>
      </w:r>
      <w:r>
        <w:t>Association.</w:t>
      </w:r>
      <w:r>
        <w:rPr>
          <w:spacing w:val="-2"/>
        </w:rPr>
        <w:t xml:space="preserve"> </w:t>
      </w:r>
      <w:r>
        <w:t>Each</w:t>
      </w:r>
      <w:r>
        <w:rPr>
          <w:spacing w:val="-2"/>
        </w:rPr>
        <w:t xml:space="preserve"> </w:t>
      </w:r>
      <w:r>
        <w:t>Tier</w:t>
      </w:r>
      <w:r>
        <w:rPr>
          <w:spacing w:val="-4"/>
        </w:rPr>
        <w:t xml:space="preserve"> </w:t>
      </w:r>
      <w:r>
        <w:t>Member</w:t>
      </w:r>
      <w:r>
        <w:rPr>
          <w:spacing w:val="-1"/>
        </w:rPr>
        <w:t xml:space="preserve"> </w:t>
      </w:r>
      <w:r>
        <w:t>Association</w:t>
      </w:r>
      <w:r>
        <w:rPr>
          <w:spacing w:val="-5"/>
        </w:rPr>
        <w:t xml:space="preserve"> </w:t>
      </w:r>
      <w:r>
        <w:t>is</w:t>
      </w:r>
      <w:r>
        <w:rPr>
          <w:spacing w:val="-4"/>
        </w:rPr>
        <w:t xml:space="preserve"> </w:t>
      </w:r>
      <w:r>
        <w:t>allowed</w:t>
      </w:r>
      <w:r>
        <w:rPr>
          <w:spacing w:val="-2"/>
        </w:rPr>
        <w:t xml:space="preserve"> </w:t>
      </w:r>
      <w:r>
        <w:t>one</w:t>
      </w:r>
      <w:r>
        <w:rPr>
          <w:spacing w:val="-2"/>
        </w:rPr>
        <w:t xml:space="preserve"> </w:t>
      </w:r>
      <w:r>
        <w:t>vote</w:t>
      </w:r>
      <w:r>
        <w:rPr>
          <w:spacing w:val="-2"/>
        </w:rPr>
        <w:t xml:space="preserve"> </w:t>
      </w:r>
      <w:r>
        <w:t>no</w:t>
      </w:r>
      <w:r>
        <w:rPr>
          <w:spacing w:val="-5"/>
        </w:rPr>
        <w:t xml:space="preserve"> </w:t>
      </w:r>
      <w:r>
        <w:t>matter the total number of teams. Organizations are encouraged to consolidate their comments and concerns and allow for only one official voice at Tier Committee meetings.</w:t>
      </w:r>
    </w:p>
    <w:p w14:paraId="6588D138" w14:textId="77777777" w:rsidR="002433A5" w:rsidRDefault="002433A5">
      <w:pPr>
        <w:pStyle w:val="BodyText"/>
        <w:spacing w:before="7"/>
        <w:rPr>
          <w:sz w:val="24"/>
        </w:rPr>
      </w:pPr>
    </w:p>
    <w:p w14:paraId="6588D139" w14:textId="77777777" w:rsidR="002433A5" w:rsidRDefault="00000000">
      <w:pPr>
        <w:pStyle w:val="ListParagraph"/>
        <w:numPr>
          <w:ilvl w:val="0"/>
          <w:numId w:val="31"/>
        </w:numPr>
        <w:tabs>
          <w:tab w:val="left" w:pos="839"/>
          <w:tab w:val="left" w:pos="840"/>
        </w:tabs>
        <w:spacing w:before="1" w:line="247" w:lineRule="auto"/>
        <w:ind w:right="579" w:hanging="10"/>
      </w:pPr>
      <w:r>
        <w:rPr>
          <w:b/>
        </w:rPr>
        <w:t>Authority</w:t>
      </w:r>
      <w:r>
        <w:t>: The Tier Committee shall have responsibility for all matters pertaining to the recommendation to the UAHA Board of Directors of Tier I or Tier II Member Associations or Organizations, Tier I Teams, and Tier II Team, provided that, pursuant to UAHA Bylaws, the UAHA Board of Directors has final authority.</w:t>
      </w:r>
      <w:r>
        <w:rPr>
          <w:spacing w:val="40"/>
        </w:rPr>
        <w:t xml:space="preserve"> </w:t>
      </w:r>
      <w:r>
        <w:t>The UAHA Board of Directors</w:t>
      </w:r>
      <w:r>
        <w:rPr>
          <w:spacing w:val="-2"/>
        </w:rPr>
        <w:t xml:space="preserve"> </w:t>
      </w:r>
      <w:r>
        <w:t>will</w:t>
      </w:r>
      <w:r>
        <w:rPr>
          <w:spacing w:val="-4"/>
        </w:rPr>
        <w:t xml:space="preserve"> </w:t>
      </w:r>
      <w:r>
        <w:t>review</w:t>
      </w:r>
      <w:r>
        <w:rPr>
          <w:spacing w:val="-6"/>
        </w:rPr>
        <w:t xml:space="preserve"> </w:t>
      </w:r>
      <w:r>
        <w:t>the</w:t>
      </w:r>
      <w:r>
        <w:rPr>
          <w:spacing w:val="-4"/>
        </w:rPr>
        <w:t xml:space="preserve"> </w:t>
      </w:r>
      <w:r>
        <w:t>recommendation</w:t>
      </w:r>
      <w:r>
        <w:rPr>
          <w:spacing w:val="-2"/>
        </w:rPr>
        <w:t xml:space="preserve"> </w:t>
      </w:r>
      <w:r>
        <w:t>of</w:t>
      </w:r>
      <w:r>
        <w:rPr>
          <w:spacing w:val="-4"/>
        </w:rPr>
        <w:t xml:space="preserve"> </w:t>
      </w:r>
      <w:r>
        <w:t>the</w:t>
      </w:r>
      <w:r>
        <w:rPr>
          <w:spacing w:val="-2"/>
        </w:rPr>
        <w:t xml:space="preserve"> </w:t>
      </w:r>
      <w:r>
        <w:t>Tier</w:t>
      </w:r>
      <w:r>
        <w:rPr>
          <w:spacing w:val="-4"/>
        </w:rPr>
        <w:t xml:space="preserve"> </w:t>
      </w:r>
      <w:r>
        <w:t>Committee.</w:t>
      </w:r>
      <w:r>
        <w:rPr>
          <w:spacing w:val="40"/>
        </w:rPr>
        <w:t xml:space="preserve"> </w:t>
      </w:r>
      <w:r>
        <w:t>The</w:t>
      </w:r>
      <w:r>
        <w:rPr>
          <w:spacing w:val="-4"/>
        </w:rPr>
        <w:t xml:space="preserve"> </w:t>
      </w:r>
      <w:r>
        <w:t>responsibility</w:t>
      </w:r>
      <w:r>
        <w:rPr>
          <w:spacing w:val="-2"/>
        </w:rPr>
        <w:t xml:space="preserve"> </w:t>
      </w:r>
      <w:r>
        <w:t>of</w:t>
      </w:r>
      <w:r>
        <w:rPr>
          <w:spacing w:val="-4"/>
        </w:rPr>
        <w:t xml:space="preserve"> </w:t>
      </w:r>
      <w:r>
        <w:t>the</w:t>
      </w:r>
      <w:r>
        <w:rPr>
          <w:spacing w:val="-2"/>
        </w:rPr>
        <w:t xml:space="preserve"> </w:t>
      </w:r>
      <w:r>
        <w:t>Tier</w:t>
      </w:r>
      <w:r>
        <w:rPr>
          <w:spacing w:val="-1"/>
        </w:rPr>
        <w:t xml:space="preserve"> </w:t>
      </w:r>
      <w:r>
        <w:t>Committee</w:t>
      </w:r>
      <w:r>
        <w:rPr>
          <w:spacing w:val="-2"/>
        </w:rPr>
        <w:t xml:space="preserve"> </w:t>
      </w:r>
      <w:r>
        <w:t>shall</w:t>
      </w:r>
      <w:r>
        <w:rPr>
          <w:spacing w:val="-1"/>
        </w:rPr>
        <w:t xml:space="preserve"> </w:t>
      </w:r>
      <w:r>
        <w:t>include, but is not limited to, recommending the following: (</w:t>
      </w:r>
      <w:proofErr w:type="spellStart"/>
      <w:r>
        <w:t>i</w:t>
      </w:r>
      <w:proofErr w:type="spellEnd"/>
      <w:r>
        <w:t>) granting or terminating authority to organize and/or operate a Tier organization, club or association ("</w:t>
      </w:r>
      <w:r>
        <w:rPr>
          <w:b/>
        </w:rPr>
        <w:t>Tier Organization</w:t>
      </w:r>
      <w:r>
        <w:t>") and/or field a Tier Team ("</w:t>
      </w:r>
      <w:r>
        <w:rPr>
          <w:b/>
        </w:rPr>
        <w:t>Tier Team</w:t>
      </w:r>
      <w:r>
        <w:t>"); (ii) the total number of Tier I</w:t>
      </w:r>
      <w:r>
        <w:rPr>
          <w:spacing w:val="-1"/>
        </w:rPr>
        <w:t xml:space="preserve"> </w:t>
      </w:r>
      <w:r>
        <w:t>teams permitted</w:t>
      </w:r>
      <w:r>
        <w:rPr>
          <w:spacing w:val="-2"/>
        </w:rPr>
        <w:t xml:space="preserve"> </w:t>
      </w:r>
      <w:r>
        <w:t>in any age division in</w:t>
      </w:r>
      <w:r>
        <w:rPr>
          <w:spacing w:val="-2"/>
        </w:rPr>
        <w:t xml:space="preserve"> </w:t>
      </w:r>
      <w:r>
        <w:t>the State;</w:t>
      </w:r>
      <w:r>
        <w:rPr>
          <w:spacing w:val="-1"/>
        </w:rPr>
        <w:t xml:space="preserve"> </w:t>
      </w:r>
      <w:r>
        <w:t>and (iii)</w:t>
      </w:r>
      <w:r>
        <w:rPr>
          <w:spacing w:val="-1"/>
        </w:rPr>
        <w:t xml:space="preserve"> </w:t>
      </w:r>
      <w:r>
        <w:t>establishing</w:t>
      </w:r>
      <w:r>
        <w:rPr>
          <w:spacing w:val="-2"/>
        </w:rPr>
        <w:t xml:space="preserve"> </w:t>
      </w:r>
      <w:r>
        <w:t>guidelines</w:t>
      </w:r>
      <w:r>
        <w:rPr>
          <w:spacing w:val="-1"/>
        </w:rPr>
        <w:t xml:space="preserve"> </w:t>
      </w:r>
      <w:r>
        <w:t>to be used to</w:t>
      </w:r>
      <w:r>
        <w:rPr>
          <w:spacing w:val="-2"/>
        </w:rPr>
        <w:t xml:space="preserve"> </w:t>
      </w:r>
      <w:r>
        <w:t>carry</w:t>
      </w:r>
      <w:r>
        <w:rPr>
          <w:spacing w:val="-2"/>
        </w:rPr>
        <w:t xml:space="preserve"> </w:t>
      </w:r>
      <w:r>
        <w:t>out</w:t>
      </w:r>
      <w:r>
        <w:rPr>
          <w:spacing w:val="-1"/>
        </w:rPr>
        <w:t xml:space="preserve"> </w:t>
      </w:r>
      <w:r>
        <w:t>the purpose of the Tier Committee.</w:t>
      </w:r>
      <w:r>
        <w:rPr>
          <w:spacing w:val="40"/>
        </w:rPr>
        <w:t xml:space="preserve"> </w:t>
      </w:r>
      <w:r>
        <w:t>The UAHA Board of Directors may accept or reject the recommendation, may send the matter back to the Tier Committee for further consideration or may, in its sole discretion, make the final determination of both Tier Organizations and Tier Teams.</w:t>
      </w:r>
    </w:p>
    <w:p w14:paraId="6588D13A" w14:textId="77777777" w:rsidR="002433A5" w:rsidRDefault="002433A5">
      <w:pPr>
        <w:pStyle w:val="BodyText"/>
        <w:spacing w:before="10"/>
        <w:rPr>
          <w:sz w:val="24"/>
        </w:rPr>
      </w:pPr>
    </w:p>
    <w:p w14:paraId="6588D13B" w14:textId="77777777" w:rsidR="002433A5" w:rsidRDefault="00000000">
      <w:pPr>
        <w:pStyle w:val="Heading6"/>
        <w:ind w:left="104"/>
      </w:pPr>
      <w:bookmarkStart w:id="36" w:name="Tier_I_Hockey"/>
      <w:bookmarkEnd w:id="36"/>
      <w:r>
        <w:rPr>
          <w:color w:val="FF0000"/>
        </w:rPr>
        <w:t>Tier</w:t>
      </w:r>
      <w:r>
        <w:rPr>
          <w:color w:val="FF0000"/>
          <w:spacing w:val="-2"/>
        </w:rPr>
        <w:t xml:space="preserve"> </w:t>
      </w:r>
      <w:r>
        <w:rPr>
          <w:color w:val="FF0000"/>
        </w:rPr>
        <w:t>I</w:t>
      </w:r>
      <w:r>
        <w:rPr>
          <w:color w:val="FF0000"/>
          <w:spacing w:val="-2"/>
        </w:rPr>
        <w:t xml:space="preserve"> Hockey</w:t>
      </w:r>
    </w:p>
    <w:p w14:paraId="6588D13C" w14:textId="77777777" w:rsidR="002433A5" w:rsidRDefault="002433A5">
      <w:pPr>
        <w:pStyle w:val="BodyText"/>
        <w:spacing w:before="7"/>
        <w:rPr>
          <w:b/>
          <w:sz w:val="25"/>
        </w:rPr>
      </w:pPr>
    </w:p>
    <w:p w14:paraId="6588D13D" w14:textId="77777777" w:rsidR="002433A5" w:rsidRDefault="00000000">
      <w:pPr>
        <w:pStyle w:val="ListParagraph"/>
        <w:numPr>
          <w:ilvl w:val="0"/>
          <w:numId w:val="30"/>
        </w:numPr>
        <w:tabs>
          <w:tab w:val="left" w:pos="479"/>
        </w:tabs>
        <w:spacing w:line="247" w:lineRule="auto"/>
        <w:ind w:right="681"/>
      </w:pPr>
      <w:r>
        <w:rPr>
          <w:b/>
        </w:rPr>
        <w:t>Purpose</w:t>
      </w:r>
      <w:r>
        <w:t>: The purpose of Tier I hockey in Utah is to provide an opportunity for the best youth players in Utah to develop and compete at the highest level of hockey available in North America at their ages by and through USA Hockey</w:t>
      </w:r>
      <w:r>
        <w:rPr>
          <w:spacing w:val="-1"/>
        </w:rPr>
        <w:t xml:space="preserve"> </w:t>
      </w:r>
      <w:r>
        <w:t>and</w:t>
      </w:r>
      <w:r>
        <w:rPr>
          <w:spacing w:val="-1"/>
        </w:rPr>
        <w:t xml:space="preserve"> </w:t>
      </w:r>
      <w:r>
        <w:t>UAHA.</w:t>
      </w:r>
      <w:r>
        <w:rPr>
          <w:spacing w:val="-1"/>
        </w:rPr>
        <w:t xml:space="preserve"> </w:t>
      </w:r>
      <w:r>
        <w:t>Tier I</w:t>
      </w:r>
      <w:r>
        <w:rPr>
          <w:spacing w:val="-5"/>
        </w:rPr>
        <w:t xml:space="preserve"> </w:t>
      </w:r>
      <w:r>
        <w:t>hockey</w:t>
      </w:r>
      <w:r>
        <w:rPr>
          <w:spacing w:val="-4"/>
        </w:rPr>
        <w:t xml:space="preserve"> </w:t>
      </w:r>
      <w:r>
        <w:t>in</w:t>
      </w:r>
      <w:r>
        <w:rPr>
          <w:spacing w:val="-1"/>
        </w:rPr>
        <w:t xml:space="preserve"> </w:t>
      </w:r>
      <w:r>
        <w:t>Utah</w:t>
      </w:r>
      <w:r>
        <w:rPr>
          <w:spacing w:val="-4"/>
        </w:rPr>
        <w:t xml:space="preserve"> </w:t>
      </w:r>
      <w:r>
        <w:t>is</w:t>
      </w:r>
      <w:r>
        <w:rPr>
          <w:spacing w:val="-1"/>
        </w:rPr>
        <w:t xml:space="preserve"> </w:t>
      </w:r>
      <w:r>
        <w:t>limited</w:t>
      </w:r>
      <w:r>
        <w:rPr>
          <w:spacing w:val="-4"/>
        </w:rPr>
        <w:t xml:space="preserve"> </w:t>
      </w:r>
      <w:r>
        <w:t>to</w:t>
      </w:r>
      <w:r>
        <w:rPr>
          <w:spacing w:val="-4"/>
        </w:rPr>
        <w:t xml:space="preserve"> </w:t>
      </w:r>
      <w:r>
        <w:t>those</w:t>
      </w:r>
      <w:r>
        <w:rPr>
          <w:spacing w:val="-1"/>
        </w:rPr>
        <w:t xml:space="preserve"> </w:t>
      </w:r>
      <w:r>
        <w:t>youth</w:t>
      </w:r>
      <w:r>
        <w:rPr>
          <w:spacing w:val="-1"/>
        </w:rPr>
        <w:t xml:space="preserve"> </w:t>
      </w:r>
      <w:r>
        <w:t>players</w:t>
      </w:r>
      <w:r>
        <w:rPr>
          <w:spacing w:val="-1"/>
        </w:rPr>
        <w:t xml:space="preserve"> </w:t>
      </w:r>
      <w:r>
        <w:t>who</w:t>
      </w:r>
      <w:r>
        <w:rPr>
          <w:spacing w:val="-4"/>
        </w:rPr>
        <w:t xml:space="preserve"> </w:t>
      </w:r>
      <w:r>
        <w:t>have</w:t>
      </w:r>
      <w:r>
        <w:rPr>
          <w:spacing w:val="-1"/>
        </w:rPr>
        <w:t xml:space="preserve"> </w:t>
      </w:r>
      <w:r>
        <w:t>the</w:t>
      </w:r>
      <w:r>
        <w:rPr>
          <w:spacing w:val="-1"/>
        </w:rPr>
        <w:t xml:space="preserve"> </w:t>
      </w:r>
      <w:r>
        <w:t>desire</w:t>
      </w:r>
      <w:r>
        <w:rPr>
          <w:spacing w:val="-1"/>
        </w:rPr>
        <w:t xml:space="preserve"> </w:t>
      </w:r>
      <w:r>
        <w:t>and</w:t>
      </w:r>
      <w:r>
        <w:rPr>
          <w:spacing w:val="-1"/>
        </w:rPr>
        <w:t xml:space="preserve"> </w:t>
      </w:r>
      <w:r>
        <w:t>ability</w:t>
      </w:r>
      <w:r>
        <w:rPr>
          <w:spacing w:val="-1"/>
        </w:rPr>
        <w:t xml:space="preserve"> </w:t>
      </w:r>
      <w:r>
        <w:t>to</w:t>
      </w:r>
      <w:r>
        <w:rPr>
          <w:spacing w:val="-4"/>
        </w:rPr>
        <w:t xml:space="preserve"> </w:t>
      </w:r>
      <w:r>
        <w:t>play</w:t>
      </w:r>
      <w:r>
        <w:rPr>
          <w:spacing w:val="-4"/>
        </w:rPr>
        <w:t xml:space="preserve"> </w:t>
      </w:r>
      <w:r>
        <w:t>at the highest youth level available and to continue to develop as players by playing Tier I hockey.</w:t>
      </w:r>
    </w:p>
    <w:p w14:paraId="6588D13E" w14:textId="77777777" w:rsidR="002433A5" w:rsidRDefault="002433A5">
      <w:pPr>
        <w:pStyle w:val="BodyText"/>
        <w:rPr>
          <w:sz w:val="25"/>
        </w:rPr>
      </w:pPr>
    </w:p>
    <w:p w14:paraId="6588D13F" w14:textId="77777777" w:rsidR="002433A5" w:rsidRDefault="00000000">
      <w:pPr>
        <w:pStyle w:val="ListParagraph"/>
        <w:numPr>
          <w:ilvl w:val="0"/>
          <w:numId w:val="30"/>
        </w:numPr>
        <w:tabs>
          <w:tab w:val="left" w:pos="479"/>
        </w:tabs>
        <w:spacing w:line="244" w:lineRule="auto"/>
        <w:ind w:right="757"/>
      </w:pPr>
      <w:r>
        <w:t>Guidelines</w:t>
      </w:r>
      <w:r>
        <w:rPr>
          <w:spacing w:val="-3"/>
        </w:rPr>
        <w:t xml:space="preserve"> </w:t>
      </w:r>
      <w:r>
        <w:t>to</w:t>
      </w:r>
      <w:r>
        <w:rPr>
          <w:spacing w:val="-3"/>
        </w:rPr>
        <w:t xml:space="preserve"> </w:t>
      </w:r>
      <w:r>
        <w:t>Determine</w:t>
      </w:r>
      <w:r>
        <w:rPr>
          <w:spacing w:val="-3"/>
        </w:rPr>
        <w:t xml:space="preserve"> </w:t>
      </w:r>
      <w:r>
        <w:t>Number</w:t>
      </w:r>
      <w:r>
        <w:rPr>
          <w:spacing w:val="-2"/>
        </w:rPr>
        <w:t xml:space="preserve"> </w:t>
      </w:r>
      <w:r>
        <w:t>of</w:t>
      </w:r>
      <w:r>
        <w:rPr>
          <w:spacing w:val="-2"/>
        </w:rPr>
        <w:t xml:space="preserve"> </w:t>
      </w:r>
      <w:r>
        <w:t>Youth</w:t>
      </w:r>
      <w:r>
        <w:rPr>
          <w:spacing w:val="-3"/>
        </w:rPr>
        <w:t xml:space="preserve"> </w:t>
      </w:r>
      <w:r>
        <w:t>Teams:</w:t>
      </w:r>
      <w:r>
        <w:rPr>
          <w:spacing w:val="-2"/>
        </w:rPr>
        <w:t xml:space="preserve"> </w:t>
      </w:r>
      <w:r>
        <w:t>Effective</w:t>
      </w:r>
      <w:r>
        <w:rPr>
          <w:spacing w:val="-3"/>
        </w:rPr>
        <w:t xml:space="preserve"> </w:t>
      </w:r>
      <w:r>
        <w:t>beginning</w:t>
      </w:r>
      <w:r>
        <w:rPr>
          <w:spacing w:val="-3"/>
        </w:rPr>
        <w:t xml:space="preserve"> </w:t>
      </w:r>
      <w:r>
        <w:t>the</w:t>
      </w:r>
      <w:r>
        <w:rPr>
          <w:spacing w:val="-3"/>
        </w:rPr>
        <w:t xml:space="preserve"> </w:t>
      </w:r>
      <w:r>
        <w:t>2017-2018</w:t>
      </w:r>
      <w:r>
        <w:rPr>
          <w:spacing w:val="-3"/>
        </w:rPr>
        <w:t xml:space="preserve"> </w:t>
      </w:r>
      <w:r>
        <w:t>regular</w:t>
      </w:r>
      <w:r>
        <w:rPr>
          <w:spacing w:val="-5"/>
        </w:rPr>
        <w:t xml:space="preserve"> </w:t>
      </w:r>
      <w:r>
        <w:t>season,</w:t>
      </w:r>
      <w:r>
        <w:rPr>
          <w:spacing w:val="-3"/>
        </w:rPr>
        <w:t xml:space="preserve"> </w:t>
      </w:r>
      <w:r>
        <w:t>USA</w:t>
      </w:r>
      <w:r>
        <w:rPr>
          <w:spacing w:val="-7"/>
        </w:rPr>
        <w:t xml:space="preserve"> </w:t>
      </w:r>
      <w:r>
        <w:t>Hockey recognizes Youth Tier I programs/teams only at the 14U, 15, 16U and 18U age levels.</w:t>
      </w:r>
      <w:r>
        <w:rPr>
          <w:spacing w:val="40"/>
        </w:rPr>
        <w:t xml:space="preserve"> </w:t>
      </w:r>
      <w:r>
        <w:t>The following criteria must be met for any team to be classified as a Tier I Youth team in any Affiliate:</w:t>
      </w:r>
    </w:p>
    <w:p w14:paraId="6588D140" w14:textId="77777777" w:rsidR="002433A5" w:rsidRDefault="002433A5">
      <w:pPr>
        <w:pStyle w:val="BodyText"/>
        <w:spacing w:before="3"/>
        <w:rPr>
          <w:sz w:val="23"/>
        </w:rPr>
      </w:pPr>
    </w:p>
    <w:p w14:paraId="6588D141" w14:textId="77777777" w:rsidR="002433A5" w:rsidRDefault="00000000">
      <w:pPr>
        <w:pStyle w:val="ListParagraph"/>
        <w:numPr>
          <w:ilvl w:val="1"/>
          <w:numId w:val="30"/>
        </w:numPr>
        <w:tabs>
          <w:tab w:val="left" w:pos="839"/>
          <w:tab w:val="left" w:pos="840"/>
        </w:tabs>
        <w:spacing w:line="247" w:lineRule="auto"/>
        <w:ind w:right="599" w:hanging="10"/>
      </w:pPr>
      <w:r>
        <w:t>The number of Tier I Youth teams in each Affiliate in each age classification shall be limited by the number of players registered in Utah that Affiliate in that age classification. In each age classification, the Tier I Youth teams shall not exceed fifteen percent (15%) of the total players registered in that age classification in Utah during the two seasons prior (i.e., the player registration numbers in USA Hockey’s Final Registration Report for 2015-16 would be used to determine the number of teams permitted in the 2017-18 season, and similar calculations would be made in subsequent seasons). USAH shall provide the player registration numbers for the preceding season on or before September 1 each year.</w:t>
      </w:r>
      <w:r>
        <w:rPr>
          <w:spacing w:val="-1"/>
        </w:rPr>
        <w:t xml:space="preserve"> </w:t>
      </w:r>
      <w:r>
        <w:t>For</w:t>
      </w:r>
      <w:r>
        <w:rPr>
          <w:spacing w:val="-3"/>
        </w:rPr>
        <w:t xml:space="preserve"> </w:t>
      </w:r>
      <w:r>
        <w:t>the</w:t>
      </w:r>
      <w:r>
        <w:rPr>
          <w:spacing w:val="-1"/>
        </w:rPr>
        <w:t xml:space="preserve"> </w:t>
      </w:r>
      <w:r>
        <w:t>purposes</w:t>
      </w:r>
      <w:r>
        <w:rPr>
          <w:spacing w:val="-3"/>
        </w:rPr>
        <w:t xml:space="preserve"> </w:t>
      </w:r>
      <w:r>
        <w:t>of</w:t>
      </w:r>
      <w:r>
        <w:rPr>
          <w:spacing w:val="-3"/>
        </w:rPr>
        <w:t xml:space="preserve"> </w:t>
      </w:r>
      <w:r>
        <w:t>this</w:t>
      </w:r>
      <w:r>
        <w:rPr>
          <w:spacing w:val="-1"/>
        </w:rPr>
        <w:t xml:space="preserve"> </w:t>
      </w:r>
      <w:r>
        <w:t>calculation,</w:t>
      </w:r>
      <w:r>
        <w:rPr>
          <w:spacing w:val="-1"/>
        </w:rPr>
        <w:t xml:space="preserve"> </w:t>
      </w:r>
      <w:r>
        <w:t>each</w:t>
      </w:r>
      <w:r>
        <w:rPr>
          <w:spacing w:val="-4"/>
        </w:rPr>
        <w:t xml:space="preserve"> </w:t>
      </w:r>
      <w:r>
        <w:t>team shall</w:t>
      </w:r>
      <w:r>
        <w:rPr>
          <w:spacing w:val="-3"/>
        </w:rPr>
        <w:t xml:space="preserve"> </w:t>
      </w:r>
      <w:r>
        <w:t>be</w:t>
      </w:r>
      <w:r>
        <w:rPr>
          <w:spacing w:val="-1"/>
        </w:rPr>
        <w:t xml:space="preserve"> </w:t>
      </w:r>
      <w:r>
        <w:t>presumed</w:t>
      </w:r>
      <w:r>
        <w:rPr>
          <w:spacing w:val="-1"/>
        </w:rPr>
        <w:t xml:space="preserve"> </w:t>
      </w:r>
      <w:r>
        <w:t>to</w:t>
      </w:r>
      <w:r>
        <w:rPr>
          <w:spacing w:val="-4"/>
        </w:rPr>
        <w:t xml:space="preserve"> </w:t>
      </w:r>
      <w:r>
        <w:t>have</w:t>
      </w:r>
      <w:r>
        <w:rPr>
          <w:spacing w:val="-3"/>
        </w:rPr>
        <w:t xml:space="preserve"> </w:t>
      </w:r>
      <w:r>
        <w:t>twenty</w:t>
      </w:r>
      <w:r>
        <w:rPr>
          <w:spacing w:val="-4"/>
        </w:rPr>
        <w:t xml:space="preserve"> </w:t>
      </w:r>
      <w:r>
        <w:t>(20) players.</w:t>
      </w:r>
      <w:r>
        <w:rPr>
          <w:spacing w:val="-1"/>
        </w:rPr>
        <w:t xml:space="preserve"> </w:t>
      </w:r>
      <w:r>
        <w:t>For example,</w:t>
      </w:r>
      <w:r>
        <w:rPr>
          <w:spacing w:val="-4"/>
        </w:rPr>
        <w:t xml:space="preserve"> </w:t>
      </w:r>
      <w:r>
        <w:t>the</w:t>
      </w:r>
      <w:r>
        <w:rPr>
          <w:spacing w:val="-3"/>
        </w:rPr>
        <w:t xml:space="preserve"> </w:t>
      </w:r>
      <w:r>
        <w:t>total number of players in that age classification in the 2015-16 season shall be multiplied by 15%, and the product shall then be divided by 20 players, which shall determine the number of Tier I teams permitted in Utah. If Utah has 360 players in an age classification, then 15% of that number would equal 54 players.</w:t>
      </w:r>
    </w:p>
    <w:p w14:paraId="6588D142" w14:textId="77777777" w:rsidR="002433A5" w:rsidRDefault="002433A5">
      <w:pPr>
        <w:spacing w:line="247" w:lineRule="auto"/>
        <w:sectPr w:rsidR="002433A5">
          <w:pgSz w:w="12240" w:h="15840"/>
          <w:pgMar w:top="1520" w:right="180" w:bottom="960" w:left="600" w:header="763" w:footer="767" w:gutter="0"/>
          <w:cols w:space="720"/>
        </w:sectPr>
      </w:pPr>
    </w:p>
    <w:p w14:paraId="6588D143" w14:textId="77777777" w:rsidR="002433A5" w:rsidRDefault="002433A5">
      <w:pPr>
        <w:pStyle w:val="BodyText"/>
        <w:spacing w:before="10"/>
        <w:rPr>
          <w:sz w:val="15"/>
        </w:rPr>
      </w:pPr>
    </w:p>
    <w:p w14:paraId="6588D144" w14:textId="77777777" w:rsidR="002433A5" w:rsidRDefault="00000000">
      <w:pPr>
        <w:pStyle w:val="BodyText"/>
        <w:spacing w:before="92" w:line="249" w:lineRule="auto"/>
        <w:ind w:left="115" w:right="636" w:hanging="10"/>
      </w:pPr>
      <w:r>
        <w:t>To have teams of 20 players, Utah would be limited</w:t>
      </w:r>
      <w:r>
        <w:rPr>
          <w:spacing w:val="-1"/>
        </w:rPr>
        <w:t xml:space="preserve"> </w:t>
      </w:r>
      <w:r>
        <w:t>to</w:t>
      </w:r>
      <w:r>
        <w:rPr>
          <w:spacing w:val="-1"/>
        </w:rPr>
        <w:t xml:space="preserve"> </w:t>
      </w:r>
      <w:r>
        <w:t>2 Tier I Youth</w:t>
      </w:r>
      <w:r>
        <w:rPr>
          <w:spacing w:val="-1"/>
        </w:rPr>
        <w:t xml:space="preserve"> </w:t>
      </w:r>
      <w:r>
        <w:t>teams at that age classification</w:t>
      </w:r>
      <w:r>
        <w:rPr>
          <w:spacing w:val="-1"/>
        </w:rPr>
        <w:t xml:space="preserve"> </w:t>
      </w:r>
      <w:r>
        <w:t>in</w:t>
      </w:r>
      <w:r>
        <w:rPr>
          <w:spacing w:val="-1"/>
        </w:rPr>
        <w:t xml:space="preserve"> </w:t>
      </w:r>
      <w:r>
        <w:t>the 2017-2018 season.</w:t>
      </w:r>
      <w:r>
        <w:rPr>
          <w:spacing w:val="-2"/>
        </w:rPr>
        <w:t xml:space="preserve"> </w:t>
      </w:r>
      <w:r>
        <w:t>Subject</w:t>
      </w:r>
      <w:r>
        <w:rPr>
          <w:spacing w:val="-1"/>
        </w:rPr>
        <w:t xml:space="preserve"> </w:t>
      </w:r>
      <w:r>
        <w:t>to</w:t>
      </w:r>
      <w:r>
        <w:rPr>
          <w:spacing w:val="-2"/>
        </w:rPr>
        <w:t xml:space="preserve"> </w:t>
      </w:r>
      <w:r>
        <w:t>UAHA</w:t>
      </w:r>
      <w:r>
        <w:rPr>
          <w:spacing w:val="-3"/>
        </w:rPr>
        <w:t xml:space="preserve"> </w:t>
      </w:r>
      <w:r>
        <w:t>approval</w:t>
      </w:r>
      <w:r>
        <w:rPr>
          <w:spacing w:val="-1"/>
        </w:rPr>
        <w:t xml:space="preserve"> </w:t>
      </w:r>
      <w:r>
        <w:t>and</w:t>
      </w:r>
      <w:r>
        <w:rPr>
          <w:spacing w:val="-2"/>
        </w:rPr>
        <w:t xml:space="preserve"> </w:t>
      </w:r>
      <w:r>
        <w:t>satisfaction</w:t>
      </w:r>
      <w:r>
        <w:rPr>
          <w:spacing w:val="-5"/>
        </w:rPr>
        <w:t xml:space="preserve"> </w:t>
      </w:r>
      <w:r>
        <w:t>of</w:t>
      </w:r>
      <w:r>
        <w:rPr>
          <w:spacing w:val="-4"/>
        </w:rPr>
        <w:t xml:space="preserve"> </w:t>
      </w:r>
      <w:r>
        <w:t>all</w:t>
      </w:r>
      <w:r>
        <w:rPr>
          <w:spacing w:val="-4"/>
        </w:rPr>
        <w:t xml:space="preserve"> </w:t>
      </w:r>
      <w:r>
        <w:t>other</w:t>
      </w:r>
      <w:r>
        <w:rPr>
          <w:spacing w:val="-4"/>
        </w:rPr>
        <w:t xml:space="preserve"> </w:t>
      </w:r>
      <w:r>
        <w:t>requirements</w:t>
      </w:r>
      <w:r>
        <w:rPr>
          <w:spacing w:val="-2"/>
        </w:rPr>
        <w:t xml:space="preserve"> </w:t>
      </w:r>
      <w:r>
        <w:t>of</w:t>
      </w:r>
      <w:r>
        <w:rPr>
          <w:spacing w:val="-4"/>
        </w:rPr>
        <w:t xml:space="preserve"> </w:t>
      </w:r>
      <w:r>
        <w:t>this</w:t>
      </w:r>
      <w:r>
        <w:rPr>
          <w:spacing w:val="-2"/>
        </w:rPr>
        <w:t xml:space="preserve"> </w:t>
      </w:r>
      <w:r>
        <w:t>Section,</w:t>
      </w:r>
      <w:r>
        <w:rPr>
          <w:spacing w:val="-2"/>
        </w:rPr>
        <w:t xml:space="preserve"> </w:t>
      </w:r>
      <w:r>
        <w:t>UAHA</w:t>
      </w:r>
      <w:r>
        <w:rPr>
          <w:spacing w:val="-3"/>
        </w:rPr>
        <w:t xml:space="preserve"> </w:t>
      </w:r>
      <w:r>
        <w:t>may</w:t>
      </w:r>
      <w:r>
        <w:rPr>
          <w:spacing w:val="-2"/>
        </w:rPr>
        <w:t xml:space="preserve"> </w:t>
      </w:r>
      <w:r>
        <w:t>allow</w:t>
      </w:r>
      <w:r>
        <w:rPr>
          <w:spacing w:val="-3"/>
        </w:rPr>
        <w:t xml:space="preserve"> </w:t>
      </w:r>
      <w:r>
        <w:t>at</w:t>
      </w:r>
      <w:r>
        <w:rPr>
          <w:spacing w:val="-1"/>
        </w:rPr>
        <w:t xml:space="preserve"> </w:t>
      </w:r>
      <w:r>
        <w:t>least one team per age classification.</w:t>
      </w:r>
    </w:p>
    <w:p w14:paraId="6588D145" w14:textId="77777777" w:rsidR="002433A5" w:rsidRDefault="002433A5">
      <w:pPr>
        <w:pStyle w:val="BodyText"/>
        <w:spacing w:before="10"/>
        <w:rPr>
          <w:sz w:val="23"/>
        </w:rPr>
      </w:pPr>
    </w:p>
    <w:p w14:paraId="6588D146" w14:textId="77777777" w:rsidR="002433A5" w:rsidRDefault="00000000">
      <w:pPr>
        <w:pStyle w:val="ListParagraph"/>
        <w:numPr>
          <w:ilvl w:val="2"/>
          <w:numId w:val="30"/>
        </w:numPr>
        <w:tabs>
          <w:tab w:val="left" w:pos="839"/>
          <w:tab w:val="left" w:pos="840"/>
        </w:tabs>
        <w:spacing w:before="1" w:line="259" w:lineRule="auto"/>
        <w:ind w:right="559"/>
      </w:pPr>
      <w:r>
        <w:t>Notwithstanding</w:t>
      </w:r>
      <w:r>
        <w:rPr>
          <w:spacing w:val="-1"/>
        </w:rPr>
        <w:t xml:space="preserve"> </w:t>
      </w:r>
      <w:r>
        <w:t>the</w:t>
      </w:r>
      <w:r>
        <w:rPr>
          <w:spacing w:val="-1"/>
        </w:rPr>
        <w:t xml:space="preserve"> </w:t>
      </w:r>
      <w:r>
        <w:t>use</w:t>
      </w:r>
      <w:r>
        <w:rPr>
          <w:spacing w:val="-1"/>
        </w:rPr>
        <w:t xml:space="preserve"> </w:t>
      </w:r>
      <w:r>
        <w:t>of</w:t>
      </w:r>
      <w:r>
        <w:rPr>
          <w:spacing w:val="-3"/>
        </w:rPr>
        <w:t xml:space="preserve"> </w:t>
      </w:r>
      <w:r>
        <w:t>20</w:t>
      </w:r>
      <w:r>
        <w:rPr>
          <w:spacing w:val="-1"/>
        </w:rPr>
        <w:t xml:space="preserve"> </w:t>
      </w:r>
      <w:r>
        <w:t>players</w:t>
      </w:r>
      <w:r>
        <w:rPr>
          <w:spacing w:val="-1"/>
        </w:rPr>
        <w:t xml:space="preserve"> </w:t>
      </w:r>
      <w:r>
        <w:t>per team in</w:t>
      </w:r>
      <w:r>
        <w:rPr>
          <w:spacing w:val="-4"/>
        </w:rPr>
        <w:t xml:space="preserve"> </w:t>
      </w:r>
      <w:r>
        <w:t>the</w:t>
      </w:r>
      <w:r>
        <w:rPr>
          <w:spacing w:val="-3"/>
        </w:rPr>
        <w:t xml:space="preserve"> </w:t>
      </w:r>
      <w:r>
        <w:t>calculation</w:t>
      </w:r>
      <w:r>
        <w:rPr>
          <w:spacing w:val="-1"/>
        </w:rPr>
        <w:t xml:space="preserve"> </w:t>
      </w:r>
      <w:r>
        <w:t>of</w:t>
      </w:r>
      <w:r>
        <w:rPr>
          <w:spacing w:val="-3"/>
        </w:rPr>
        <w:t xml:space="preserve"> </w:t>
      </w:r>
      <w:r>
        <w:t>the</w:t>
      </w:r>
      <w:r>
        <w:rPr>
          <w:spacing w:val="-3"/>
        </w:rPr>
        <w:t xml:space="preserve"> </w:t>
      </w:r>
      <w:r>
        <w:t>number</w:t>
      </w:r>
      <w:r>
        <w:rPr>
          <w:spacing w:val="-3"/>
        </w:rPr>
        <w:t xml:space="preserve"> </w:t>
      </w:r>
      <w:r>
        <w:t>of</w:t>
      </w:r>
      <w:r>
        <w:rPr>
          <w:spacing w:val="-3"/>
        </w:rPr>
        <w:t xml:space="preserve"> </w:t>
      </w:r>
      <w:r>
        <w:t>teams</w:t>
      </w:r>
      <w:r>
        <w:rPr>
          <w:spacing w:val="-3"/>
        </w:rPr>
        <w:t xml:space="preserve"> </w:t>
      </w:r>
      <w:r>
        <w:t>that</w:t>
      </w:r>
      <w:r>
        <w:rPr>
          <w:spacing w:val="-3"/>
        </w:rPr>
        <w:t xml:space="preserve"> </w:t>
      </w:r>
      <w:r>
        <w:t>may</w:t>
      </w:r>
      <w:r>
        <w:rPr>
          <w:spacing w:val="-1"/>
        </w:rPr>
        <w:t xml:space="preserve"> </w:t>
      </w:r>
      <w:r>
        <w:t>be</w:t>
      </w:r>
      <w:r>
        <w:rPr>
          <w:spacing w:val="-1"/>
        </w:rPr>
        <w:t xml:space="preserve"> </w:t>
      </w:r>
      <w:r>
        <w:t>registered</w:t>
      </w:r>
      <w:r>
        <w:rPr>
          <w:spacing w:val="-1"/>
        </w:rPr>
        <w:t xml:space="preserve"> </w:t>
      </w:r>
      <w:r>
        <w:t>in an Affiliate at the Tier I level, all teams at 14U, 15, 16U and 18U classifications must have a minimum of 15 players (including goalkeepers).</w:t>
      </w:r>
    </w:p>
    <w:p w14:paraId="6588D147" w14:textId="77777777" w:rsidR="002433A5" w:rsidRDefault="002433A5">
      <w:pPr>
        <w:pStyle w:val="BodyText"/>
        <w:spacing w:before="9"/>
        <w:rPr>
          <w:sz w:val="23"/>
        </w:rPr>
      </w:pPr>
    </w:p>
    <w:p w14:paraId="6588D148" w14:textId="77777777" w:rsidR="002433A5" w:rsidRDefault="00000000">
      <w:pPr>
        <w:pStyle w:val="ListParagraph"/>
        <w:numPr>
          <w:ilvl w:val="2"/>
          <w:numId w:val="30"/>
        </w:numPr>
        <w:tabs>
          <w:tab w:val="left" w:pos="839"/>
          <w:tab w:val="left" w:pos="840"/>
        </w:tabs>
        <w:spacing w:line="259" w:lineRule="auto"/>
        <w:ind w:right="989"/>
      </w:pPr>
      <w:r>
        <w:t>In</w:t>
      </w:r>
      <w:r>
        <w:rPr>
          <w:spacing w:val="-1"/>
        </w:rPr>
        <w:t xml:space="preserve"> </w:t>
      </w:r>
      <w:r>
        <w:t>order</w:t>
      </w:r>
      <w:r>
        <w:rPr>
          <w:spacing w:val="-3"/>
        </w:rPr>
        <w:t xml:space="preserve"> </w:t>
      </w:r>
      <w:r>
        <w:t>for</w:t>
      </w:r>
      <w:r>
        <w:rPr>
          <w:spacing w:val="-3"/>
        </w:rPr>
        <w:t xml:space="preserve"> </w:t>
      </w:r>
      <w:r>
        <w:t>any</w:t>
      </w:r>
      <w:r>
        <w:rPr>
          <w:spacing w:val="-4"/>
        </w:rPr>
        <w:t xml:space="preserve"> </w:t>
      </w:r>
      <w:r>
        <w:t>team</w:t>
      </w:r>
      <w:r>
        <w:rPr>
          <w:spacing w:val="-3"/>
        </w:rPr>
        <w:t xml:space="preserve"> </w:t>
      </w:r>
      <w:r>
        <w:t>to</w:t>
      </w:r>
      <w:r>
        <w:rPr>
          <w:spacing w:val="-1"/>
        </w:rPr>
        <w:t xml:space="preserve"> </w:t>
      </w:r>
      <w:r>
        <w:t>be</w:t>
      </w:r>
      <w:r>
        <w:rPr>
          <w:spacing w:val="-6"/>
        </w:rPr>
        <w:t xml:space="preserve"> </w:t>
      </w:r>
      <w:r>
        <w:t>eligible</w:t>
      </w:r>
      <w:r>
        <w:rPr>
          <w:spacing w:val="-3"/>
        </w:rPr>
        <w:t xml:space="preserve"> </w:t>
      </w:r>
      <w:r>
        <w:t>for National Tournament play,</w:t>
      </w:r>
      <w:r>
        <w:rPr>
          <w:spacing w:val="-4"/>
        </w:rPr>
        <w:t xml:space="preserve"> </w:t>
      </w:r>
      <w:r>
        <w:t>the</w:t>
      </w:r>
      <w:r>
        <w:rPr>
          <w:spacing w:val="-3"/>
        </w:rPr>
        <w:t xml:space="preserve"> </w:t>
      </w:r>
      <w:r>
        <w:t>program/association</w:t>
      </w:r>
      <w:r>
        <w:rPr>
          <w:spacing w:val="-4"/>
        </w:rPr>
        <w:t xml:space="preserve"> </w:t>
      </w:r>
      <w:r>
        <w:t>must have</w:t>
      </w:r>
      <w:r>
        <w:rPr>
          <w:spacing w:val="-1"/>
        </w:rPr>
        <w:t xml:space="preserve"> </w:t>
      </w:r>
      <w:r>
        <w:t>been</w:t>
      </w:r>
      <w:r>
        <w:rPr>
          <w:spacing w:val="-1"/>
        </w:rPr>
        <w:t xml:space="preserve"> </w:t>
      </w:r>
      <w:r>
        <w:t>in existence and registered with UAHA for a minimum of three (3) prior consecutive years.</w:t>
      </w:r>
    </w:p>
    <w:p w14:paraId="6588D149" w14:textId="77777777" w:rsidR="002433A5" w:rsidRDefault="002433A5">
      <w:pPr>
        <w:pStyle w:val="BodyText"/>
        <w:spacing w:before="6"/>
        <w:rPr>
          <w:sz w:val="23"/>
        </w:rPr>
      </w:pPr>
    </w:p>
    <w:p w14:paraId="6588D14A" w14:textId="77777777" w:rsidR="002433A5" w:rsidRDefault="00000000">
      <w:pPr>
        <w:pStyle w:val="ListParagraph"/>
        <w:numPr>
          <w:ilvl w:val="2"/>
          <w:numId w:val="30"/>
        </w:numPr>
        <w:tabs>
          <w:tab w:val="left" w:pos="841"/>
        </w:tabs>
        <w:spacing w:line="259" w:lineRule="auto"/>
        <w:ind w:right="775" w:hanging="360"/>
        <w:jc w:val="both"/>
      </w:pPr>
      <w:r>
        <w:t>The</w:t>
      </w:r>
      <w:r>
        <w:rPr>
          <w:spacing w:val="-2"/>
        </w:rPr>
        <w:t xml:space="preserve"> </w:t>
      </w:r>
      <w:r>
        <w:t>Association/Program</w:t>
      </w:r>
      <w:r>
        <w:rPr>
          <w:spacing w:val="-4"/>
        </w:rPr>
        <w:t xml:space="preserve"> </w:t>
      </w:r>
      <w:r>
        <w:t>must</w:t>
      </w:r>
      <w:r>
        <w:rPr>
          <w:spacing w:val="-1"/>
        </w:rPr>
        <w:t xml:space="preserve"> </w:t>
      </w:r>
      <w:r>
        <w:t>have</w:t>
      </w:r>
      <w:r>
        <w:rPr>
          <w:spacing w:val="-2"/>
        </w:rPr>
        <w:t xml:space="preserve"> </w:t>
      </w:r>
      <w:r>
        <w:t>at</w:t>
      </w:r>
      <w:r>
        <w:rPr>
          <w:spacing w:val="-1"/>
        </w:rPr>
        <w:t xml:space="preserve"> </w:t>
      </w:r>
      <w:r>
        <w:t>least</w:t>
      </w:r>
      <w:r>
        <w:rPr>
          <w:spacing w:val="-1"/>
        </w:rPr>
        <w:t xml:space="preserve"> </w:t>
      </w:r>
      <w:r>
        <w:t>two</w:t>
      </w:r>
      <w:r>
        <w:rPr>
          <w:spacing w:val="-5"/>
        </w:rPr>
        <w:t xml:space="preserve"> </w:t>
      </w:r>
      <w:r>
        <w:t>(2)</w:t>
      </w:r>
      <w:r>
        <w:rPr>
          <w:spacing w:val="-4"/>
        </w:rPr>
        <w:t xml:space="preserve"> </w:t>
      </w:r>
      <w:r>
        <w:t>National</w:t>
      </w:r>
      <w:r>
        <w:rPr>
          <w:spacing w:val="-1"/>
        </w:rPr>
        <w:t xml:space="preserve"> </w:t>
      </w:r>
      <w:r>
        <w:t>Tournament</w:t>
      </w:r>
      <w:r>
        <w:rPr>
          <w:spacing w:val="-1"/>
        </w:rPr>
        <w:t xml:space="preserve"> </w:t>
      </w:r>
      <w:r>
        <w:t>Bound</w:t>
      </w:r>
      <w:r>
        <w:rPr>
          <w:spacing w:val="-2"/>
        </w:rPr>
        <w:t xml:space="preserve"> </w:t>
      </w:r>
      <w:r>
        <w:t>teams</w:t>
      </w:r>
      <w:r>
        <w:rPr>
          <w:spacing w:val="-4"/>
        </w:rPr>
        <w:t xml:space="preserve"> </w:t>
      </w:r>
      <w:r>
        <w:t>from</w:t>
      </w:r>
      <w:r>
        <w:rPr>
          <w:spacing w:val="-4"/>
        </w:rPr>
        <w:t xml:space="preserve"> </w:t>
      </w:r>
      <w:r>
        <w:t>the</w:t>
      </w:r>
      <w:r>
        <w:rPr>
          <w:spacing w:val="-4"/>
        </w:rPr>
        <w:t xml:space="preserve"> </w:t>
      </w:r>
      <w:r>
        <w:t>14U,</w:t>
      </w:r>
      <w:r>
        <w:rPr>
          <w:spacing w:val="-2"/>
        </w:rPr>
        <w:t xml:space="preserve"> </w:t>
      </w:r>
      <w:r>
        <w:t>15,</w:t>
      </w:r>
      <w:r>
        <w:rPr>
          <w:spacing w:val="-5"/>
        </w:rPr>
        <w:t xml:space="preserve"> </w:t>
      </w:r>
      <w:r>
        <w:t>16U, 18U</w:t>
      </w:r>
      <w:r>
        <w:rPr>
          <w:spacing w:val="-2"/>
        </w:rPr>
        <w:t xml:space="preserve"> </w:t>
      </w:r>
      <w:r>
        <w:t>15-year-old</w:t>
      </w:r>
      <w:r>
        <w:rPr>
          <w:spacing w:val="-1"/>
        </w:rPr>
        <w:t xml:space="preserve"> </w:t>
      </w:r>
      <w:r>
        <w:t>age</w:t>
      </w:r>
      <w:r>
        <w:rPr>
          <w:spacing w:val="-3"/>
        </w:rPr>
        <w:t xml:space="preserve"> </w:t>
      </w:r>
      <w:r>
        <w:t>categories</w:t>
      </w:r>
      <w:r>
        <w:rPr>
          <w:spacing w:val="-1"/>
        </w:rPr>
        <w:t xml:space="preserve"> </w:t>
      </w:r>
      <w:r>
        <w:t>in</w:t>
      </w:r>
      <w:r>
        <w:rPr>
          <w:spacing w:val="-4"/>
        </w:rPr>
        <w:t xml:space="preserve"> </w:t>
      </w:r>
      <w:r>
        <w:t>either the</w:t>
      </w:r>
      <w:r>
        <w:rPr>
          <w:spacing w:val="-1"/>
        </w:rPr>
        <w:t xml:space="preserve"> </w:t>
      </w:r>
      <w:r>
        <w:t>Tier I</w:t>
      </w:r>
      <w:r>
        <w:rPr>
          <w:spacing w:val="-3"/>
        </w:rPr>
        <w:t xml:space="preserve"> </w:t>
      </w:r>
      <w:r>
        <w:t>or Tier II</w:t>
      </w:r>
      <w:r>
        <w:rPr>
          <w:spacing w:val="-3"/>
        </w:rPr>
        <w:t xml:space="preserve"> </w:t>
      </w:r>
      <w:r>
        <w:t>categories,</w:t>
      </w:r>
      <w:r>
        <w:rPr>
          <w:spacing w:val="-1"/>
        </w:rPr>
        <w:t xml:space="preserve"> </w:t>
      </w:r>
      <w:r>
        <w:t>each</w:t>
      </w:r>
      <w:r>
        <w:rPr>
          <w:spacing w:val="-1"/>
        </w:rPr>
        <w:t xml:space="preserve"> </w:t>
      </w:r>
      <w:r>
        <w:t>of which</w:t>
      </w:r>
      <w:r>
        <w:rPr>
          <w:spacing w:val="-4"/>
        </w:rPr>
        <w:t xml:space="preserve"> </w:t>
      </w:r>
      <w:r>
        <w:t>must have</w:t>
      </w:r>
      <w:r>
        <w:rPr>
          <w:spacing w:val="-1"/>
        </w:rPr>
        <w:t xml:space="preserve"> </w:t>
      </w:r>
      <w:r>
        <w:t>a</w:t>
      </w:r>
      <w:r>
        <w:rPr>
          <w:spacing w:val="-3"/>
        </w:rPr>
        <w:t xml:space="preserve"> </w:t>
      </w:r>
      <w:r>
        <w:t>minimum of 15 players per team.</w:t>
      </w:r>
    </w:p>
    <w:p w14:paraId="6588D14B" w14:textId="77777777" w:rsidR="002433A5" w:rsidRDefault="002433A5">
      <w:pPr>
        <w:pStyle w:val="BodyText"/>
        <w:spacing w:before="9"/>
        <w:rPr>
          <w:sz w:val="23"/>
        </w:rPr>
      </w:pPr>
    </w:p>
    <w:p w14:paraId="6588D14C" w14:textId="77777777" w:rsidR="002433A5" w:rsidRDefault="00000000">
      <w:pPr>
        <w:pStyle w:val="ListParagraph"/>
        <w:numPr>
          <w:ilvl w:val="2"/>
          <w:numId w:val="30"/>
        </w:numPr>
        <w:tabs>
          <w:tab w:val="left" w:pos="839"/>
          <w:tab w:val="left" w:pos="840"/>
        </w:tabs>
        <w:spacing w:line="259" w:lineRule="auto"/>
        <w:ind w:right="1248"/>
      </w:pPr>
      <w:r>
        <w:t>It</w:t>
      </w:r>
      <w:r>
        <w:rPr>
          <w:spacing w:val="-1"/>
        </w:rPr>
        <w:t xml:space="preserve"> </w:t>
      </w:r>
      <w:r>
        <w:t>is</w:t>
      </w:r>
      <w:r>
        <w:rPr>
          <w:spacing w:val="-2"/>
        </w:rPr>
        <w:t xml:space="preserve"> </w:t>
      </w:r>
      <w:r>
        <w:t>recommended</w:t>
      </w:r>
      <w:r>
        <w:rPr>
          <w:spacing w:val="-2"/>
        </w:rPr>
        <w:t xml:space="preserve"> </w:t>
      </w:r>
      <w:r>
        <w:t>that</w:t>
      </w:r>
      <w:r>
        <w:rPr>
          <w:spacing w:val="-4"/>
        </w:rPr>
        <w:t xml:space="preserve"> </w:t>
      </w:r>
      <w:r>
        <w:t>each</w:t>
      </w:r>
      <w:r>
        <w:rPr>
          <w:spacing w:val="-2"/>
        </w:rPr>
        <w:t xml:space="preserve"> </w:t>
      </w:r>
      <w:r>
        <w:t>player</w:t>
      </w:r>
      <w:r>
        <w:rPr>
          <w:spacing w:val="-1"/>
        </w:rPr>
        <w:t xml:space="preserve"> </w:t>
      </w:r>
      <w:r>
        <w:t>on</w:t>
      </w:r>
      <w:r>
        <w:rPr>
          <w:spacing w:val="-2"/>
        </w:rPr>
        <w:t xml:space="preserve"> </w:t>
      </w:r>
      <w:r>
        <w:t>the</w:t>
      </w:r>
      <w:r>
        <w:rPr>
          <w:spacing w:val="-2"/>
        </w:rPr>
        <w:t xml:space="preserve"> </w:t>
      </w:r>
      <w:r>
        <w:t>team</w:t>
      </w:r>
      <w:r>
        <w:rPr>
          <w:spacing w:val="-1"/>
        </w:rPr>
        <w:t xml:space="preserve"> </w:t>
      </w:r>
      <w:r>
        <w:t>have</w:t>
      </w:r>
      <w:r>
        <w:rPr>
          <w:spacing w:val="-2"/>
        </w:rPr>
        <w:t xml:space="preserve"> </w:t>
      </w:r>
      <w:r>
        <w:t>on-ice</w:t>
      </w:r>
      <w:r>
        <w:rPr>
          <w:spacing w:val="-2"/>
        </w:rPr>
        <w:t xml:space="preserve"> </w:t>
      </w:r>
      <w:r>
        <w:t>and</w:t>
      </w:r>
      <w:r>
        <w:rPr>
          <w:spacing w:val="-2"/>
        </w:rPr>
        <w:t xml:space="preserve"> </w:t>
      </w:r>
      <w:r>
        <w:t>off-ice</w:t>
      </w:r>
      <w:r>
        <w:rPr>
          <w:spacing w:val="-4"/>
        </w:rPr>
        <w:t xml:space="preserve"> </w:t>
      </w:r>
      <w:r>
        <w:t>practices</w:t>
      </w:r>
      <w:r>
        <w:rPr>
          <w:spacing w:val="-2"/>
        </w:rPr>
        <w:t xml:space="preserve"> </w:t>
      </w:r>
      <w:r>
        <w:t>consistent</w:t>
      </w:r>
      <w:r>
        <w:rPr>
          <w:spacing w:val="-1"/>
        </w:rPr>
        <w:t xml:space="preserve"> </w:t>
      </w:r>
      <w:r>
        <w:t>with</w:t>
      </w:r>
      <w:r>
        <w:rPr>
          <w:spacing w:val="-5"/>
        </w:rPr>
        <w:t xml:space="preserve"> </w:t>
      </w:r>
      <w:r>
        <w:t>the</w:t>
      </w:r>
      <w:r>
        <w:rPr>
          <w:spacing w:val="-2"/>
        </w:rPr>
        <w:t xml:space="preserve"> </w:t>
      </w:r>
      <w:r>
        <w:t>ADM recommendations for that age group (which practices may include practices on other teams).</w:t>
      </w:r>
    </w:p>
    <w:p w14:paraId="6588D14D" w14:textId="77777777" w:rsidR="002433A5" w:rsidRDefault="002433A5">
      <w:pPr>
        <w:pStyle w:val="BodyText"/>
        <w:spacing w:before="10"/>
        <w:rPr>
          <w:sz w:val="23"/>
        </w:rPr>
      </w:pPr>
    </w:p>
    <w:p w14:paraId="6588D14E" w14:textId="77777777" w:rsidR="002433A5" w:rsidRDefault="00000000">
      <w:pPr>
        <w:pStyle w:val="BodyText"/>
        <w:ind w:left="105"/>
      </w:pPr>
      <w:r>
        <w:t>USA</w:t>
      </w:r>
      <w:r>
        <w:rPr>
          <w:spacing w:val="-5"/>
        </w:rPr>
        <w:t xml:space="preserve"> </w:t>
      </w:r>
      <w:r>
        <w:t>Hockey</w:t>
      </w:r>
      <w:r>
        <w:rPr>
          <w:spacing w:val="-3"/>
        </w:rPr>
        <w:t xml:space="preserve"> </w:t>
      </w:r>
      <w:r>
        <w:t>recognizes</w:t>
      </w:r>
      <w:r>
        <w:rPr>
          <w:spacing w:val="-3"/>
        </w:rPr>
        <w:t xml:space="preserve"> </w:t>
      </w:r>
      <w:r>
        <w:t>Girls</w:t>
      </w:r>
      <w:r>
        <w:rPr>
          <w:spacing w:val="-3"/>
        </w:rPr>
        <w:t xml:space="preserve"> </w:t>
      </w:r>
      <w:r>
        <w:t>Tier</w:t>
      </w:r>
      <w:r>
        <w:rPr>
          <w:spacing w:val="-2"/>
        </w:rPr>
        <w:t xml:space="preserve"> </w:t>
      </w:r>
      <w:r>
        <w:t>I</w:t>
      </w:r>
      <w:r>
        <w:rPr>
          <w:spacing w:val="-5"/>
        </w:rPr>
        <w:t xml:space="preserve"> </w:t>
      </w:r>
      <w:r>
        <w:t>programs/teams</w:t>
      </w:r>
      <w:r>
        <w:rPr>
          <w:spacing w:val="-4"/>
        </w:rPr>
        <w:t xml:space="preserve"> </w:t>
      </w:r>
      <w:r>
        <w:t>only</w:t>
      </w:r>
      <w:r>
        <w:rPr>
          <w:spacing w:val="-3"/>
        </w:rPr>
        <w:t xml:space="preserve"> </w:t>
      </w:r>
      <w:r>
        <w:t>at</w:t>
      </w:r>
      <w:r>
        <w:rPr>
          <w:spacing w:val="-2"/>
        </w:rPr>
        <w:t xml:space="preserve"> </w:t>
      </w:r>
      <w:r>
        <w:t>the</w:t>
      </w:r>
      <w:r>
        <w:rPr>
          <w:spacing w:val="-3"/>
        </w:rPr>
        <w:t xml:space="preserve"> </w:t>
      </w:r>
      <w:r>
        <w:t>14U,</w:t>
      </w:r>
      <w:r>
        <w:rPr>
          <w:spacing w:val="-3"/>
        </w:rPr>
        <w:t xml:space="preserve"> </w:t>
      </w:r>
      <w:r>
        <w:t>16U</w:t>
      </w:r>
      <w:r>
        <w:rPr>
          <w:spacing w:val="-4"/>
        </w:rPr>
        <w:t xml:space="preserve"> </w:t>
      </w:r>
      <w:r>
        <w:rPr>
          <w:spacing w:val="-5"/>
        </w:rPr>
        <w:t>and</w:t>
      </w:r>
    </w:p>
    <w:p w14:paraId="6588D14F" w14:textId="77777777" w:rsidR="002433A5" w:rsidRDefault="00000000">
      <w:pPr>
        <w:pStyle w:val="BodyText"/>
        <w:spacing w:before="14"/>
        <w:ind w:left="105"/>
      </w:pPr>
      <w:r>
        <w:t>19U</w:t>
      </w:r>
      <w:r>
        <w:rPr>
          <w:spacing w:val="-5"/>
        </w:rPr>
        <w:t xml:space="preserve"> </w:t>
      </w:r>
      <w:r>
        <w:t>age</w:t>
      </w:r>
      <w:r>
        <w:rPr>
          <w:spacing w:val="-3"/>
        </w:rPr>
        <w:t xml:space="preserve"> </w:t>
      </w:r>
      <w:r>
        <w:t>levels.</w:t>
      </w:r>
      <w:r>
        <w:rPr>
          <w:spacing w:val="52"/>
        </w:rPr>
        <w:t xml:space="preserve"> </w:t>
      </w:r>
      <w:r>
        <w:t>The</w:t>
      </w:r>
      <w:r>
        <w:rPr>
          <w:spacing w:val="-4"/>
        </w:rPr>
        <w:t xml:space="preserve"> </w:t>
      </w:r>
      <w:r>
        <w:t>following</w:t>
      </w:r>
      <w:r>
        <w:rPr>
          <w:spacing w:val="-1"/>
        </w:rPr>
        <w:t xml:space="preserve"> </w:t>
      </w:r>
      <w:r>
        <w:t>criteria</w:t>
      </w:r>
      <w:r>
        <w:rPr>
          <w:spacing w:val="-4"/>
        </w:rPr>
        <w:t xml:space="preserve"> </w:t>
      </w:r>
      <w:r>
        <w:t>must be</w:t>
      </w:r>
      <w:r>
        <w:rPr>
          <w:spacing w:val="-4"/>
        </w:rPr>
        <w:t xml:space="preserve"> </w:t>
      </w:r>
      <w:r>
        <w:t>met</w:t>
      </w:r>
      <w:r>
        <w:rPr>
          <w:spacing w:val="-3"/>
        </w:rPr>
        <w:t xml:space="preserve"> </w:t>
      </w:r>
      <w:r>
        <w:t>for</w:t>
      </w:r>
      <w:r>
        <w:rPr>
          <w:spacing w:val="-3"/>
        </w:rPr>
        <w:t xml:space="preserve"> </w:t>
      </w:r>
      <w:r>
        <w:t>any</w:t>
      </w:r>
      <w:r>
        <w:rPr>
          <w:spacing w:val="-2"/>
        </w:rPr>
        <w:t xml:space="preserve"> </w:t>
      </w:r>
      <w:r>
        <w:t>team to</w:t>
      </w:r>
      <w:r>
        <w:rPr>
          <w:spacing w:val="-5"/>
        </w:rPr>
        <w:t xml:space="preserve"> </w:t>
      </w:r>
      <w:r>
        <w:t>be</w:t>
      </w:r>
      <w:r>
        <w:rPr>
          <w:spacing w:val="-1"/>
        </w:rPr>
        <w:t xml:space="preserve"> </w:t>
      </w:r>
      <w:r>
        <w:t>classified</w:t>
      </w:r>
      <w:r>
        <w:rPr>
          <w:spacing w:val="-2"/>
        </w:rPr>
        <w:t xml:space="preserve"> </w:t>
      </w:r>
      <w:r>
        <w:t>as</w:t>
      </w:r>
      <w:r>
        <w:rPr>
          <w:spacing w:val="-3"/>
        </w:rPr>
        <w:t xml:space="preserve"> </w:t>
      </w:r>
      <w:r>
        <w:t>a</w:t>
      </w:r>
      <w:r>
        <w:rPr>
          <w:spacing w:val="-2"/>
        </w:rPr>
        <w:t xml:space="preserve"> </w:t>
      </w:r>
      <w:r>
        <w:t>Tier I</w:t>
      </w:r>
      <w:r>
        <w:rPr>
          <w:spacing w:val="-4"/>
        </w:rPr>
        <w:t xml:space="preserve"> </w:t>
      </w:r>
      <w:r>
        <w:t>team</w:t>
      </w:r>
      <w:r>
        <w:rPr>
          <w:spacing w:val="-3"/>
        </w:rPr>
        <w:t xml:space="preserve"> </w:t>
      </w:r>
      <w:r>
        <w:t>in</w:t>
      </w:r>
      <w:r>
        <w:rPr>
          <w:spacing w:val="-1"/>
        </w:rPr>
        <w:t xml:space="preserve"> </w:t>
      </w:r>
      <w:r>
        <w:rPr>
          <w:spacing w:val="-2"/>
        </w:rPr>
        <w:t>Utah:</w:t>
      </w:r>
    </w:p>
    <w:p w14:paraId="6588D150" w14:textId="77777777" w:rsidR="002433A5" w:rsidRDefault="002433A5">
      <w:pPr>
        <w:pStyle w:val="BodyText"/>
        <w:spacing w:before="10"/>
        <w:rPr>
          <w:sz w:val="24"/>
        </w:rPr>
      </w:pPr>
    </w:p>
    <w:p w14:paraId="6588D151" w14:textId="77777777" w:rsidR="002433A5" w:rsidRDefault="00000000">
      <w:pPr>
        <w:pStyle w:val="ListParagraph"/>
        <w:numPr>
          <w:ilvl w:val="2"/>
          <w:numId w:val="30"/>
        </w:numPr>
        <w:tabs>
          <w:tab w:val="left" w:pos="840"/>
          <w:tab w:val="left" w:pos="841"/>
        </w:tabs>
        <w:spacing w:line="249" w:lineRule="auto"/>
        <w:ind w:right="535"/>
      </w:pPr>
      <w:r>
        <w:t>The number of Tier I Girls teams in Utah in each age classification shall be limited by the number of players registered in that Affiliate in that age classification. In each age classification, the Tier I Girls teams shall not exceed twenty percent (20%) of the total players registered in that age classification in the two seasons prior (i.e., the player registration numbers in USA Hockey’s Final Registration Report for 2015-16 would be used to determine the number of teams permitted in the 2017-18 season, and similar calculations would be made in subsequent seasons).</w:t>
      </w:r>
      <w:r>
        <w:rPr>
          <w:spacing w:val="40"/>
        </w:rPr>
        <w:t xml:space="preserve"> </w:t>
      </w:r>
      <w:r>
        <w:t>USAH shall provide player registration numbers for the preceding season on or before September 1 each year. For the purposes of this calculation, each team shall be presumed to have eighteen (18) players. For example, the total number of players in that age classification shall be multiplied by 20%, and the product shall then be divided by 18 players, which shall determine the number of Tier I teams permitted in the Affiliate. If an Affiliate has 350 players in an age classification in the 2015-16 season, then 20% of that number would equal 70 players. In order to have teams of 18 players, Utah would be limited to 3 Tier I teams at that age classification</w:t>
      </w:r>
      <w:r>
        <w:rPr>
          <w:spacing w:val="-4"/>
        </w:rPr>
        <w:t xml:space="preserve"> </w:t>
      </w:r>
      <w:r>
        <w:t>in</w:t>
      </w:r>
      <w:r>
        <w:rPr>
          <w:spacing w:val="-4"/>
        </w:rPr>
        <w:t xml:space="preserve"> </w:t>
      </w:r>
      <w:r>
        <w:t>the</w:t>
      </w:r>
      <w:r>
        <w:rPr>
          <w:spacing w:val="-1"/>
        </w:rPr>
        <w:t xml:space="preserve"> </w:t>
      </w:r>
      <w:r>
        <w:t>2017-18</w:t>
      </w:r>
      <w:r>
        <w:rPr>
          <w:spacing w:val="-1"/>
        </w:rPr>
        <w:t xml:space="preserve"> </w:t>
      </w:r>
      <w:r>
        <w:t>season.</w:t>
      </w:r>
      <w:r>
        <w:rPr>
          <w:spacing w:val="-1"/>
        </w:rPr>
        <w:t xml:space="preserve"> </w:t>
      </w:r>
      <w:r>
        <w:t>In</w:t>
      </w:r>
      <w:r>
        <w:rPr>
          <w:spacing w:val="-1"/>
        </w:rPr>
        <w:t xml:space="preserve"> </w:t>
      </w:r>
      <w:r>
        <w:t>Affiliates</w:t>
      </w:r>
      <w:r>
        <w:rPr>
          <w:spacing w:val="-1"/>
        </w:rPr>
        <w:t xml:space="preserve"> </w:t>
      </w:r>
      <w:r>
        <w:t>that</w:t>
      </w:r>
      <w:r>
        <w:rPr>
          <w:spacing w:val="-3"/>
        </w:rPr>
        <w:t xml:space="preserve"> </w:t>
      </w:r>
      <w:r>
        <w:t>allow</w:t>
      </w:r>
      <w:r>
        <w:rPr>
          <w:spacing w:val="-2"/>
        </w:rPr>
        <w:t xml:space="preserve"> </w:t>
      </w:r>
      <w:r>
        <w:t>programs</w:t>
      </w:r>
      <w:r>
        <w:rPr>
          <w:spacing w:val="-3"/>
        </w:rPr>
        <w:t xml:space="preserve"> </w:t>
      </w:r>
      <w:r>
        <w:t>to</w:t>
      </w:r>
      <w:r>
        <w:rPr>
          <w:spacing w:val="-1"/>
        </w:rPr>
        <w:t xml:space="preserve"> </w:t>
      </w:r>
      <w:r>
        <w:t>have</w:t>
      </w:r>
      <w:r>
        <w:rPr>
          <w:spacing w:val="-3"/>
        </w:rPr>
        <w:t xml:space="preserve"> </w:t>
      </w:r>
      <w:r>
        <w:t>multiple</w:t>
      </w:r>
      <w:r>
        <w:rPr>
          <w:spacing w:val="-1"/>
        </w:rPr>
        <w:t xml:space="preserve"> </w:t>
      </w:r>
      <w:r>
        <w:t>Tier I</w:t>
      </w:r>
      <w:r>
        <w:rPr>
          <w:spacing w:val="-3"/>
        </w:rPr>
        <w:t xml:space="preserve"> </w:t>
      </w:r>
      <w:r>
        <w:t>Girls</w:t>
      </w:r>
      <w:r>
        <w:rPr>
          <w:spacing w:val="-3"/>
        </w:rPr>
        <w:t xml:space="preserve"> </w:t>
      </w:r>
      <w:r>
        <w:t>teams</w:t>
      </w:r>
      <w:r>
        <w:rPr>
          <w:spacing w:val="-1"/>
        </w:rPr>
        <w:t xml:space="preserve"> </w:t>
      </w:r>
      <w:r>
        <w:t>in</w:t>
      </w:r>
      <w:r>
        <w:rPr>
          <w:spacing w:val="-4"/>
        </w:rPr>
        <w:t xml:space="preserve"> </w:t>
      </w:r>
      <w:r>
        <w:t>an</w:t>
      </w:r>
      <w:r>
        <w:rPr>
          <w:spacing w:val="-1"/>
        </w:rPr>
        <w:t xml:space="preserve"> </w:t>
      </w:r>
      <w:r>
        <w:t>age classification (e.g., Major/Minor,</w:t>
      </w:r>
    </w:p>
    <w:p w14:paraId="6588D152" w14:textId="77777777" w:rsidR="002433A5" w:rsidRDefault="00000000">
      <w:pPr>
        <w:pStyle w:val="ListParagraph"/>
        <w:numPr>
          <w:ilvl w:val="2"/>
          <w:numId w:val="30"/>
        </w:numPr>
        <w:tabs>
          <w:tab w:val="left" w:pos="840"/>
          <w:tab w:val="left" w:pos="841"/>
        </w:tabs>
        <w:spacing w:line="249" w:lineRule="auto"/>
        <w:ind w:right="548"/>
      </w:pPr>
      <w:r>
        <w:t>National/American),</w:t>
      </w:r>
      <w:r>
        <w:rPr>
          <w:spacing w:val="-1"/>
        </w:rPr>
        <w:t xml:space="preserve"> </w:t>
      </w:r>
      <w:r>
        <w:t>then only the teams that are national tournament bound</w:t>
      </w:r>
      <w:r>
        <w:rPr>
          <w:spacing w:val="-1"/>
        </w:rPr>
        <w:t xml:space="preserve"> </w:t>
      </w:r>
      <w:r>
        <w:t>shall</w:t>
      </w:r>
      <w:r>
        <w:rPr>
          <w:spacing w:val="-2"/>
        </w:rPr>
        <w:t xml:space="preserve"> </w:t>
      </w:r>
      <w:r>
        <w:t>count against the limitations on Tier I Girls teams in this paragraph. Notwithstanding the limitations in this paragraph on the number of Tier I teams</w:t>
      </w:r>
      <w:r>
        <w:rPr>
          <w:spacing w:val="-2"/>
        </w:rPr>
        <w:t xml:space="preserve"> </w:t>
      </w:r>
      <w:r>
        <w:t>permitted</w:t>
      </w:r>
      <w:r>
        <w:rPr>
          <w:spacing w:val="-2"/>
        </w:rPr>
        <w:t xml:space="preserve"> </w:t>
      </w:r>
      <w:r>
        <w:t>based</w:t>
      </w:r>
      <w:r>
        <w:rPr>
          <w:spacing w:val="-5"/>
        </w:rPr>
        <w:t xml:space="preserve"> </w:t>
      </w:r>
      <w:r>
        <w:t>on</w:t>
      </w:r>
      <w:r>
        <w:rPr>
          <w:spacing w:val="-2"/>
        </w:rPr>
        <w:t xml:space="preserve"> </w:t>
      </w:r>
      <w:r>
        <w:t>the</w:t>
      </w:r>
      <w:r>
        <w:rPr>
          <w:spacing w:val="-2"/>
        </w:rPr>
        <w:t xml:space="preserve"> </w:t>
      </w:r>
      <w:r>
        <w:t>number</w:t>
      </w:r>
      <w:r>
        <w:rPr>
          <w:spacing w:val="-1"/>
        </w:rPr>
        <w:t xml:space="preserve"> </w:t>
      </w:r>
      <w:r>
        <w:t>of</w:t>
      </w:r>
      <w:r>
        <w:rPr>
          <w:spacing w:val="-1"/>
        </w:rPr>
        <w:t xml:space="preserve"> </w:t>
      </w:r>
      <w:r>
        <w:t>players</w:t>
      </w:r>
      <w:r>
        <w:rPr>
          <w:spacing w:val="-2"/>
        </w:rPr>
        <w:t xml:space="preserve"> </w:t>
      </w:r>
      <w:r>
        <w:t>registered,</w:t>
      </w:r>
      <w:r>
        <w:rPr>
          <w:spacing w:val="-5"/>
        </w:rPr>
        <w:t xml:space="preserve"> </w:t>
      </w:r>
      <w:r>
        <w:t>subject</w:t>
      </w:r>
      <w:r>
        <w:rPr>
          <w:spacing w:val="-1"/>
        </w:rPr>
        <w:t xml:space="preserve"> </w:t>
      </w:r>
      <w:r>
        <w:t>to</w:t>
      </w:r>
      <w:r>
        <w:rPr>
          <w:spacing w:val="-2"/>
        </w:rPr>
        <w:t xml:space="preserve"> </w:t>
      </w:r>
      <w:r>
        <w:t>UAHA</w:t>
      </w:r>
      <w:r>
        <w:rPr>
          <w:spacing w:val="-3"/>
        </w:rPr>
        <w:t xml:space="preserve"> </w:t>
      </w:r>
      <w:r>
        <w:t>approval</w:t>
      </w:r>
      <w:r>
        <w:rPr>
          <w:spacing w:val="-1"/>
        </w:rPr>
        <w:t xml:space="preserve"> </w:t>
      </w:r>
      <w:r>
        <w:t>and</w:t>
      </w:r>
      <w:r>
        <w:rPr>
          <w:spacing w:val="-5"/>
        </w:rPr>
        <w:t xml:space="preserve"> </w:t>
      </w:r>
      <w:r>
        <w:t>satisfaction</w:t>
      </w:r>
      <w:r>
        <w:rPr>
          <w:spacing w:val="-2"/>
        </w:rPr>
        <w:t xml:space="preserve"> </w:t>
      </w:r>
      <w:r>
        <w:t>of</w:t>
      </w:r>
      <w:r>
        <w:rPr>
          <w:spacing w:val="-1"/>
        </w:rPr>
        <w:t xml:space="preserve"> </w:t>
      </w:r>
      <w:r>
        <w:t>all</w:t>
      </w:r>
      <w:r>
        <w:rPr>
          <w:spacing w:val="-4"/>
        </w:rPr>
        <w:t xml:space="preserve"> </w:t>
      </w:r>
      <w:r>
        <w:t>other requirements of this Section, UAHA may permit at least one team per age classification.</w:t>
      </w:r>
    </w:p>
    <w:p w14:paraId="6588D153" w14:textId="77777777" w:rsidR="002433A5" w:rsidRDefault="002433A5">
      <w:pPr>
        <w:pStyle w:val="BodyText"/>
        <w:spacing w:before="9"/>
        <w:rPr>
          <w:sz w:val="23"/>
        </w:rPr>
      </w:pPr>
    </w:p>
    <w:p w14:paraId="6588D154" w14:textId="77777777" w:rsidR="002433A5" w:rsidRDefault="00000000">
      <w:pPr>
        <w:pStyle w:val="ListParagraph"/>
        <w:numPr>
          <w:ilvl w:val="2"/>
          <w:numId w:val="30"/>
        </w:numPr>
        <w:tabs>
          <w:tab w:val="left" w:pos="840"/>
          <w:tab w:val="left" w:pos="841"/>
        </w:tabs>
        <w:spacing w:line="249" w:lineRule="auto"/>
        <w:ind w:right="534"/>
      </w:pPr>
      <w:r>
        <w:t>Notwithstanding</w:t>
      </w:r>
      <w:r>
        <w:rPr>
          <w:spacing w:val="-2"/>
        </w:rPr>
        <w:t xml:space="preserve"> </w:t>
      </w:r>
      <w:r>
        <w:t>the</w:t>
      </w:r>
      <w:r>
        <w:rPr>
          <w:spacing w:val="-2"/>
        </w:rPr>
        <w:t xml:space="preserve"> </w:t>
      </w:r>
      <w:r>
        <w:t>other</w:t>
      </w:r>
      <w:r>
        <w:rPr>
          <w:spacing w:val="-4"/>
        </w:rPr>
        <w:t xml:space="preserve"> </w:t>
      </w:r>
      <w:r>
        <w:t>provisions</w:t>
      </w:r>
      <w:r>
        <w:rPr>
          <w:spacing w:val="-2"/>
        </w:rPr>
        <w:t xml:space="preserve"> </w:t>
      </w:r>
      <w:r>
        <w:t>of</w:t>
      </w:r>
      <w:r>
        <w:rPr>
          <w:spacing w:val="-1"/>
        </w:rPr>
        <w:t xml:space="preserve"> </w:t>
      </w:r>
      <w:r>
        <w:t>this</w:t>
      </w:r>
      <w:r>
        <w:rPr>
          <w:spacing w:val="-4"/>
        </w:rPr>
        <w:t xml:space="preserve"> </w:t>
      </w:r>
      <w:r>
        <w:t>section,</w:t>
      </w:r>
      <w:r>
        <w:rPr>
          <w:spacing w:val="-5"/>
        </w:rPr>
        <w:t xml:space="preserve"> </w:t>
      </w:r>
      <w:r>
        <w:t>Utah</w:t>
      </w:r>
      <w:r>
        <w:rPr>
          <w:spacing w:val="-2"/>
        </w:rPr>
        <w:t xml:space="preserve"> </w:t>
      </w:r>
      <w:r>
        <w:t>shall</w:t>
      </w:r>
      <w:r>
        <w:rPr>
          <w:spacing w:val="-1"/>
        </w:rPr>
        <w:t xml:space="preserve"> </w:t>
      </w:r>
      <w:r>
        <w:t>not</w:t>
      </w:r>
      <w:r>
        <w:rPr>
          <w:spacing w:val="-1"/>
        </w:rPr>
        <w:t xml:space="preserve"> </w:t>
      </w:r>
      <w:r>
        <w:t>field</w:t>
      </w:r>
      <w:r>
        <w:rPr>
          <w:spacing w:val="-2"/>
        </w:rPr>
        <w:t xml:space="preserve"> </w:t>
      </w:r>
      <w:r>
        <w:t>a</w:t>
      </w:r>
      <w:r>
        <w:rPr>
          <w:spacing w:val="-2"/>
        </w:rPr>
        <w:t xml:space="preserve"> </w:t>
      </w:r>
      <w:r>
        <w:t>Tier</w:t>
      </w:r>
      <w:r>
        <w:rPr>
          <w:spacing w:val="-1"/>
        </w:rPr>
        <w:t xml:space="preserve"> </w:t>
      </w:r>
      <w:r>
        <w:t>I</w:t>
      </w:r>
      <w:r>
        <w:rPr>
          <w:spacing w:val="-4"/>
        </w:rPr>
        <w:t xml:space="preserve"> </w:t>
      </w:r>
      <w:r>
        <w:t>girls’</w:t>
      </w:r>
      <w:r>
        <w:rPr>
          <w:spacing w:val="-4"/>
        </w:rPr>
        <w:t xml:space="preserve"> </w:t>
      </w:r>
      <w:r>
        <w:t>team</w:t>
      </w:r>
      <w:r>
        <w:rPr>
          <w:spacing w:val="-4"/>
        </w:rPr>
        <w:t xml:space="preserve"> </w:t>
      </w:r>
      <w:r>
        <w:t>at</w:t>
      </w:r>
      <w:r>
        <w:rPr>
          <w:spacing w:val="-4"/>
        </w:rPr>
        <w:t xml:space="preserve"> </w:t>
      </w:r>
      <w:r>
        <w:t>a</w:t>
      </w:r>
      <w:r>
        <w:rPr>
          <w:spacing w:val="-2"/>
        </w:rPr>
        <w:t xml:space="preserve"> </w:t>
      </w:r>
      <w:r>
        <w:t>USAH</w:t>
      </w:r>
      <w:r>
        <w:rPr>
          <w:spacing w:val="-3"/>
        </w:rPr>
        <w:t xml:space="preserve"> </w:t>
      </w:r>
      <w:r>
        <w:t xml:space="preserve">designated age division until such time as there are at least two girls’ Tier II level teams at that USAH designated age </w:t>
      </w:r>
      <w:r>
        <w:rPr>
          <w:spacing w:val="-2"/>
        </w:rPr>
        <w:t>Division.</w:t>
      </w:r>
    </w:p>
    <w:p w14:paraId="6588D155" w14:textId="77777777" w:rsidR="002433A5" w:rsidRDefault="002433A5">
      <w:pPr>
        <w:pStyle w:val="BodyText"/>
        <w:spacing w:before="11"/>
        <w:rPr>
          <w:sz w:val="23"/>
        </w:rPr>
      </w:pPr>
    </w:p>
    <w:p w14:paraId="6588D156" w14:textId="77777777" w:rsidR="002433A5" w:rsidRDefault="00000000">
      <w:pPr>
        <w:pStyle w:val="ListParagraph"/>
        <w:numPr>
          <w:ilvl w:val="2"/>
          <w:numId w:val="30"/>
        </w:numPr>
        <w:tabs>
          <w:tab w:val="left" w:pos="840"/>
          <w:tab w:val="left" w:pos="841"/>
        </w:tabs>
        <w:spacing w:line="249" w:lineRule="auto"/>
        <w:ind w:right="558"/>
      </w:pPr>
      <w:r>
        <w:t>Notwithstanding</w:t>
      </w:r>
      <w:r>
        <w:rPr>
          <w:spacing w:val="-1"/>
        </w:rPr>
        <w:t xml:space="preserve"> </w:t>
      </w:r>
      <w:r>
        <w:t>the</w:t>
      </w:r>
      <w:r>
        <w:rPr>
          <w:spacing w:val="-1"/>
        </w:rPr>
        <w:t xml:space="preserve"> </w:t>
      </w:r>
      <w:r>
        <w:t>use</w:t>
      </w:r>
      <w:r>
        <w:rPr>
          <w:spacing w:val="-1"/>
        </w:rPr>
        <w:t xml:space="preserve"> </w:t>
      </w:r>
      <w:r>
        <w:t>of</w:t>
      </w:r>
      <w:r>
        <w:rPr>
          <w:spacing w:val="-3"/>
        </w:rPr>
        <w:t xml:space="preserve"> </w:t>
      </w:r>
      <w:r>
        <w:t>18</w:t>
      </w:r>
      <w:r>
        <w:rPr>
          <w:spacing w:val="-1"/>
        </w:rPr>
        <w:t xml:space="preserve"> </w:t>
      </w:r>
      <w:r>
        <w:t>players</w:t>
      </w:r>
      <w:r>
        <w:rPr>
          <w:spacing w:val="-1"/>
        </w:rPr>
        <w:t xml:space="preserve"> </w:t>
      </w:r>
      <w:r>
        <w:t>per team in</w:t>
      </w:r>
      <w:r>
        <w:rPr>
          <w:spacing w:val="-4"/>
        </w:rPr>
        <w:t xml:space="preserve"> </w:t>
      </w:r>
      <w:r>
        <w:t>the</w:t>
      </w:r>
      <w:r>
        <w:rPr>
          <w:spacing w:val="-3"/>
        </w:rPr>
        <w:t xml:space="preserve"> </w:t>
      </w:r>
      <w:r>
        <w:t>calculation</w:t>
      </w:r>
      <w:r>
        <w:rPr>
          <w:spacing w:val="-1"/>
        </w:rPr>
        <w:t xml:space="preserve"> </w:t>
      </w:r>
      <w:r>
        <w:t>of</w:t>
      </w:r>
      <w:r>
        <w:rPr>
          <w:spacing w:val="-3"/>
        </w:rPr>
        <w:t xml:space="preserve"> </w:t>
      </w:r>
      <w:r>
        <w:t>the</w:t>
      </w:r>
      <w:r>
        <w:rPr>
          <w:spacing w:val="-3"/>
        </w:rPr>
        <w:t xml:space="preserve"> </w:t>
      </w:r>
      <w:r>
        <w:t>number</w:t>
      </w:r>
      <w:r>
        <w:rPr>
          <w:spacing w:val="-3"/>
        </w:rPr>
        <w:t xml:space="preserve"> </w:t>
      </w:r>
      <w:r>
        <w:t>of</w:t>
      </w:r>
      <w:r>
        <w:rPr>
          <w:spacing w:val="-3"/>
        </w:rPr>
        <w:t xml:space="preserve"> </w:t>
      </w:r>
      <w:r>
        <w:t>teams</w:t>
      </w:r>
      <w:r>
        <w:rPr>
          <w:spacing w:val="-3"/>
        </w:rPr>
        <w:t xml:space="preserve"> </w:t>
      </w:r>
      <w:r>
        <w:t>that</w:t>
      </w:r>
      <w:r>
        <w:rPr>
          <w:spacing w:val="-3"/>
        </w:rPr>
        <w:t xml:space="preserve"> </w:t>
      </w:r>
      <w:r>
        <w:t>may</w:t>
      </w:r>
      <w:r>
        <w:rPr>
          <w:spacing w:val="-1"/>
        </w:rPr>
        <w:t xml:space="preserve"> </w:t>
      </w:r>
      <w:r>
        <w:t>be</w:t>
      </w:r>
      <w:r>
        <w:rPr>
          <w:spacing w:val="-1"/>
        </w:rPr>
        <w:t xml:space="preserve"> </w:t>
      </w:r>
      <w:r>
        <w:t>registered</w:t>
      </w:r>
      <w:r>
        <w:rPr>
          <w:spacing w:val="-1"/>
        </w:rPr>
        <w:t xml:space="preserve"> </w:t>
      </w:r>
      <w:r>
        <w:t>in an Affiliate at the Tier I level, all teams at 14U, 16U and 19U classifications must have a minimum of 15 players (including goalkeepers).</w:t>
      </w:r>
    </w:p>
    <w:p w14:paraId="6588D157" w14:textId="77777777" w:rsidR="002433A5" w:rsidRDefault="002433A5">
      <w:pPr>
        <w:spacing w:line="249" w:lineRule="auto"/>
        <w:sectPr w:rsidR="002433A5">
          <w:pgSz w:w="12240" w:h="15840"/>
          <w:pgMar w:top="1520" w:right="180" w:bottom="960" w:left="600" w:header="763" w:footer="767" w:gutter="0"/>
          <w:cols w:space="720"/>
        </w:sectPr>
      </w:pPr>
    </w:p>
    <w:p w14:paraId="6588D158" w14:textId="77777777" w:rsidR="002433A5" w:rsidRDefault="002433A5">
      <w:pPr>
        <w:pStyle w:val="BodyText"/>
        <w:spacing w:before="7"/>
        <w:rPr>
          <w:sz w:val="15"/>
        </w:rPr>
      </w:pPr>
    </w:p>
    <w:p w14:paraId="6588D159" w14:textId="77777777" w:rsidR="002433A5" w:rsidRDefault="00000000">
      <w:pPr>
        <w:pStyle w:val="ListParagraph"/>
        <w:numPr>
          <w:ilvl w:val="2"/>
          <w:numId w:val="30"/>
        </w:numPr>
        <w:tabs>
          <w:tab w:val="left" w:pos="839"/>
          <w:tab w:val="left" w:pos="840"/>
        </w:tabs>
        <w:spacing w:before="94" w:line="249" w:lineRule="auto"/>
        <w:ind w:left="839" w:right="934"/>
      </w:pPr>
      <w:r>
        <w:t>In</w:t>
      </w:r>
      <w:r>
        <w:rPr>
          <w:spacing w:val="-1"/>
        </w:rPr>
        <w:t xml:space="preserve"> </w:t>
      </w:r>
      <w:r>
        <w:t>order</w:t>
      </w:r>
      <w:r>
        <w:rPr>
          <w:spacing w:val="-3"/>
        </w:rPr>
        <w:t xml:space="preserve"> </w:t>
      </w:r>
      <w:r>
        <w:t>for</w:t>
      </w:r>
      <w:r>
        <w:rPr>
          <w:spacing w:val="-3"/>
        </w:rPr>
        <w:t xml:space="preserve"> </w:t>
      </w:r>
      <w:r>
        <w:t>any</w:t>
      </w:r>
      <w:r>
        <w:rPr>
          <w:spacing w:val="-4"/>
        </w:rPr>
        <w:t xml:space="preserve"> </w:t>
      </w:r>
      <w:r>
        <w:t>team</w:t>
      </w:r>
      <w:r>
        <w:rPr>
          <w:spacing w:val="-3"/>
        </w:rPr>
        <w:t xml:space="preserve"> </w:t>
      </w:r>
      <w:r>
        <w:t>to</w:t>
      </w:r>
      <w:r>
        <w:rPr>
          <w:spacing w:val="-1"/>
        </w:rPr>
        <w:t xml:space="preserve"> </w:t>
      </w:r>
      <w:r>
        <w:t>be</w:t>
      </w:r>
      <w:r>
        <w:rPr>
          <w:spacing w:val="-6"/>
        </w:rPr>
        <w:t xml:space="preserve"> </w:t>
      </w:r>
      <w:r>
        <w:t>eligible</w:t>
      </w:r>
      <w:r>
        <w:rPr>
          <w:spacing w:val="-3"/>
        </w:rPr>
        <w:t xml:space="preserve"> </w:t>
      </w:r>
      <w:r>
        <w:t>for National Tournament play,</w:t>
      </w:r>
      <w:r>
        <w:rPr>
          <w:spacing w:val="-4"/>
        </w:rPr>
        <w:t xml:space="preserve"> </w:t>
      </w:r>
      <w:r>
        <w:t>the</w:t>
      </w:r>
      <w:r>
        <w:rPr>
          <w:spacing w:val="-3"/>
        </w:rPr>
        <w:t xml:space="preserve"> </w:t>
      </w:r>
      <w:r>
        <w:t>program/</w:t>
      </w:r>
      <w:r>
        <w:rPr>
          <w:spacing w:val="-3"/>
        </w:rPr>
        <w:t xml:space="preserve"> </w:t>
      </w:r>
      <w:r>
        <w:t>association</w:t>
      </w:r>
      <w:r>
        <w:rPr>
          <w:spacing w:val="-4"/>
        </w:rPr>
        <w:t xml:space="preserve"> </w:t>
      </w:r>
      <w:r>
        <w:t>must have</w:t>
      </w:r>
      <w:r>
        <w:rPr>
          <w:spacing w:val="-1"/>
        </w:rPr>
        <w:t xml:space="preserve"> </w:t>
      </w:r>
      <w:r>
        <w:t>been</w:t>
      </w:r>
      <w:r>
        <w:rPr>
          <w:spacing w:val="-1"/>
        </w:rPr>
        <w:t xml:space="preserve"> </w:t>
      </w:r>
      <w:r>
        <w:t>in existence and have registered Girls team(s) with the applicable Affiliate for a minimum of three (3) prior consecutive years.</w:t>
      </w:r>
    </w:p>
    <w:p w14:paraId="6588D15A" w14:textId="77777777" w:rsidR="002433A5" w:rsidRDefault="002433A5">
      <w:pPr>
        <w:pStyle w:val="BodyText"/>
        <w:spacing w:before="2"/>
        <w:rPr>
          <w:sz w:val="24"/>
        </w:rPr>
      </w:pPr>
    </w:p>
    <w:p w14:paraId="6588D15B" w14:textId="77777777" w:rsidR="002433A5" w:rsidRDefault="00000000">
      <w:pPr>
        <w:pStyle w:val="ListParagraph"/>
        <w:numPr>
          <w:ilvl w:val="2"/>
          <w:numId w:val="30"/>
        </w:numPr>
        <w:tabs>
          <w:tab w:val="left" w:pos="839"/>
          <w:tab w:val="left" w:pos="840"/>
        </w:tabs>
        <w:spacing w:line="249" w:lineRule="auto"/>
        <w:ind w:left="839" w:right="1248"/>
      </w:pPr>
      <w:r>
        <w:t>It</w:t>
      </w:r>
      <w:r>
        <w:rPr>
          <w:spacing w:val="-1"/>
        </w:rPr>
        <w:t xml:space="preserve"> </w:t>
      </w:r>
      <w:r>
        <w:t>is</w:t>
      </w:r>
      <w:r>
        <w:rPr>
          <w:spacing w:val="-2"/>
        </w:rPr>
        <w:t xml:space="preserve"> </w:t>
      </w:r>
      <w:r>
        <w:t>recommended</w:t>
      </w:r>
      <w:r>
        <w:rPr>
          <w:spacing w:val="-2"/>
        </w:rPr>
        <w:t xml:space="preserve"> </w:t>
      </w:r>
      <w:r>
        <w:t>that</w:t>
      </w:r>
      <w:r>
        <w:rPr>
          <w:spacing w:val="-4"/>
        </w:rPr>
        <w:t xml:space="preserve"> </w:t>
      </w:r>
      <w:r>
        <w:t>each</w:t>
      </w:r>
      <w:r>
        <w:rPr>
          <w:spacing w:val="-2"/>
        </w:rPr>
        <w:t xml:space="preserve"> </w:t>
      </w:r>
      <w:r>
        <w:t>player</w:t>
      </w:r>
      <w:r>
        <w:rPr>
          <w:spacing w:val="-1"/>
        </w:rPr>
        <w:t xml:space="preserve"> </w:t>
      </w:r>
      <w:r>
        <w:t>on</w:t>
      </w:r>
      <w:r>
        <w:rPr>
          <w:spacing w:val="-2"/>
        </w:rPr>
        <w:t xml:space="preserve"> </w:t>
      </w:r>
      <w:r>
        <w:t>the</w:t>
      </w:r>
      <w:r>
        <w:rPr>
          <w:spacing w:val="-2"/>
        </w:rPr>
        <w:t xml:space="preserve"> </w:t>
      </w:r>
      <w:r>
        <w:t>team</w:t>
      </w:r>
      <w:r>
        <w:rPr>
          <w:spacing w:val="-1"/>
        </w:rPr>
        <w:t xml:space="preserve"> </w:t>
      </w:r>
      <w:r>
        <w:t>have</w:t>
      </w:r>
      <w:r>
        <w:rPr>
          <w:spacing w:val="-2"/>
        </w:rPr>
        <w:t xml:space="preserve"> </w:t>
      </w:r>
      <w:r>
        <w:t>on-ice</w:t>
      </w:r>
      <w:r>
        <w:rPr>
          <w:spacing w:val="-2"/>
        </w:rPr>
        <w:t xml:space="preserve"> </w:t>
      </w:r>
      <w:r>
        <w:t>and</w:t>
      </w:r>
      <w:r>
        <w:rPr>
          <w:spacing w:val="-2"/>
        </w:rPr>
        <w:t xml:space="preserve"> </w:t>
      </w:r>
      <w:r>
        <w:t>off-ice</w:t>
      </w:r>
      <w:r>
        <w:rPr>
          <w:spacing w:val="-4"/>
        </w:rPr>
        <w:t xml:space="preserve"> </w:t>
      </w:r>
      <w:r>
        <w:t>practices</w:t>
      </w:r>
      <w:r>
        <w:rPr>
          <w:spacing w:val="-2"/>
        </w:rPr>
        <w:t xml:space="preserve"> </w:t>
      </w:r>
      <w:r>
        <w:t>consistent</w:t>
      </w:r>
      <w:r>
        <w:rPr>
          <w:spacing w:val="-1"/>
        </w:rPr>
        <w:t xml:space="preserve"> </w:t>
      </w:r>
      <w:r>
        <w:t>with</w:t>
      </w:r>
      <w:r>
        <w:rPr>
          <w:spacing w:val="-5"/>
        </w:rPr>
        <w:t xml:space="preserve"> </w:t>
      </w:r>
      <w:r>
        <w:t>the</w:t>
      </w:r>
      <w:r>
        <w:rPr>
          <w:spacing w:val="-2"/>
        </w:rPr>
        <w:t xml:space="preserve"> </w:t>
      </w:r>
      <w:r>
        <w:t>ADM recommendations for that age group (which practices may include practices on other teams).</w:t>
      </w:r>
    </w:p>
    <w:p w14:paraId="6588D15C" w14:textId="77777777" w:rsidR="002433A5" w:rsidRDefault="002433A5">
      <w:pPr>
        <w:pStyle w:val="BodyText"/>
        <w:spacing w:before="5"/>
        <w:rPr>
          <w:sz w:val="27"/>
        </w:rPr>
      </w:pPr>
    </w:p>
    <w:p w14:paraId="6588D15D" w14:textId="77777777" w:rsidR="002433A5" w:rsidRDefault="00000000">
      <w:pPr>
        <w:pStyle w:val="Heading6"/>
        <w:numPr>
          <w:ilvl w:val="0"/>
          <w:numId w:val="31"/>
        </w:numPr>
        <w:tabs>
          <w:tab w:val="left" w:pos="418"/>
        </w:tabs>
        <w:spacing w:before="1"/>
        <w:ind w:left="417" w:hanging="313"/>
        <w:rPr>
          <w:b w:val="0"/>
        </w:rPr>
      </w:pPr>
      <w:r>
        <w:t>Tier</w:t>
      </w:r>
      <w:r>
        <w:rPr>
          <w:spacing w:val="-2"/>
        </w:rPr>
        <w:t xml:space="preserve"> </w:t>
      </w:r>
      <w:r>
        <w:t xml:space="preserve">I </w:t>
      </w:r>
      <w:r>
        <w:rPr>
          <w:spacing w:val="-2"/>
        </w:rPr>
        <w:t>Organizations</w:t>
      </w:r>
      <w:r>
        <w:rPr>
          <w:b w:val="0"/>
          <w:spacing w:val="-2"/>
        </w:rPr>
        <w:t>:</w:t>
      </w:r>
    </w:p>
    <w:p w14:paraId="6588D15E" w14:textId="77777777" w:rsidR="002433A5" w:rsidRDefault="00000000">
      <w:pPr>
        <w:pStyle w:val="ListParagraph"/>
        <w:numPr>
          <w:ilvl w:val="1"/>
          <w:numId w:val="31"/>
        </w:numPr>
        <w:tabs>
          <w:tab w:val="left" w:pos="839"/>
          <w:tab w:val="left" w:pos="840"/>
        </w:tabs>
        <w:spacing w:before="18" w:line="247" w:lineRule="auto"/>
        <w:ind w:right="553" w:hanging="10"/>
      </w:pPr>
      <w:r>
        <w:t>Responsibility: A Tier I Organization is an established UAHA member association that is in good standing. Each Tier I Organization</w:t>
      </w:r>
      <w:r>
        <w:rPr>
          <w:spacing w:val="-1"/>
        </w:rPr>
        <w:t xml:space="preserve"> </w:t>
      </w:r>
      <w:r>
        <w:t>that is authorized by UAHA to</w:t>
      </w:r>
      <w:r>
        <w:rPr>
          <w:spacing w:val="-1"/>
        </w:rPr>
        <w:t xml:space="preserve"> </w:t>
      </w:r>
      <w:r>
        <w:t>register a Tier I team shall govern, control and be fully</w:t>
      </w:r>
      <w:r>
        <w:rPr>
          <w:spacing w:val="-1"/>
        </w:rPr>
        <w:t xml:space="preserve"> </w:t>
      </w:r>
      <w:r>
        <w:t>responsible for its</w:t>
      </w:r>
      <w:r>
        <w:rPr>
          <w:spacing w:val="-3"/>
        </w:rPr>
        <w:t xml:space="preserve"> </w:t>
      </w:r>
      <w:r>
        <w:t>organization,</w:t>
      </w:r>
      <w:r>
        <w:rPr>
          <w:spacing w:val="-4"/>
        </w:rPr>
        <w:t xml:space="preserve"> </w:t>
      </w:r>
      <w:r>
        <w:t>actions,</w:t>
      </w:r>
      <w:r>
        <w:rPr>
          <w:spacing w:val="-2"/>
        </w:rPr>
        <w:t xml:space="preserve"> </w:t>
      </w:r>
      <w:r>
        <w:t>inactions</w:t>
      </w:r>
      <w:r>
        <w:rPr>
          <w:spacing w:val="-3"/>
        </w:rPr>
        <w:t xml:space="preserve"> </w:t>
      </w:r>
      <w:r>
        <w:t>and/or</w:t>
      </w:r>
      <w:r>
        <w:rPr>
          <w:spacing w:val="-3"/>
        </w:rPr>
        <w:t xml:space="preserve"> </w:t>
      </w:r>
      <w:r>
        <w:t>infractions</w:t>
      </w:r>
      <w:r>
        <w:rPr>
          <w:spacing w:val="-3"/>
        </w:rPr>
        <w:t xml:space="preserve"> </w:t>
      </w:r>
      <w:r>
        <w:t>of</w:t>
      </w:r>
      <w:r>
        <w:rPr>
          <w:spacing w:val="-1"/>
        </w:rPr>
        <w:t xml:space="preserve"> </w:t>
      </w:r>
      <w:r>
        <w:t>its</w:t>
      </w:r>
      <w:r>
        <w:rPr>
          <w:spacing w:val="-3"/>
        </w:rPr>
        <w:t xml:space="preserve"> </w:t>
      </w:r>
      <w:r>
        <w:t>teams,</w:t>
      </w:r>
      <w:r>
        <w:rPr>
          <w:spacing w:val="-4"/>
        </w:rPr>
        <w:t xml:space="preserve"> </w:t>
      </w:r>
      <w:r>
        <w:t>players,</w:t>
      </w:r>
      <w:r>
        <w:rPr>
          <w:spacing w:val="-2"/>
        </w:rPr>
        <w:t xml:space="preserve"> </w:t>
      </w:r>
      <w:r>
        <w:t>coaches,</w:t>
      </w:r>
      <w:r>
        <w:rPr>
          <w:spacing w:val="-2"/>
        </w:rPr>
        <w:t xml:space="preserve"> </w:t>
      </w:r>
      <w:r>
        <w:t>managers,</w:t>
      </w:r>
      <w:r>
        <w:rPr>
          <w:spacing w:val="-2"/>
        </w:rPr>
        <w:t xml:space="preserve"> </w:t>
      </w:r>
      <w:r>
        <w:t>parents,</w:t>
      </w:r>
      <w:r>
        <w:rPr>
          <w:spacing w:val="-4"/>
        </w:rPr>
        <w:t xml:space="preserve"> </w:t>
      </w:r>
      <w:r>
        <w:t>and</w:t>
      </w:r>
      <w:r>
        <w:rPr>
          <w:spacing w:val="-2"/>
        </w:rPr>
        <w:t xml:space="preserve"> </w:t>
      </w:r>
      <w:r>
        <w:t>personnel.</w:t>
      </w:r>
      <w:r>
        <w:rPr>
          <w:spacing w:val="-2"/>
        </w:rPr>
        <w:t xml:space="preserve"> </w:t>
      </w:r>
      <w:r>
        <w:t>This responsibility shall include debts incurred by or in the name of the Tier I Organization, or any of its Tier I teams, players, coaches,</w:t>
      </w:r>
      <w:r>
        <w:rPr>
          <w:spacing w:val="-2"/>
        </w:rPr>
        <w:t xml:space="preserve"> </w:t>
      </w:r>
      <w:r>
        <w:t>or</w:t>
      </w:r>
      <w:r>
        <w:rPr>
          <w:spacing w:val="-1"/>
        </w:rPr>
        <w:t xml:space="preserve"> </w:t>
      </w:r>
      <w:r>
        <w:t>representatives.</w:t>
      </w:r>
      <w:r>
        <w:rPr>
          <w:spacing w:val="-5"/>
        </w:rPr>
        <w:t xml:space="preserve"> </w:t>
      </w:r>
      <w:r>
        <w:t>The</w:t>
      </w:r>
      <w:r>
        <w:rPr>
          <w:spacing w:val="-2"/>
        </w:rPr>
        <w:t xml:space="preserve"> </w:t>
      </w:r>
      <w:r>
        <w:t>proposed</w:t>
      </w:r>
      <w:r>
        <w:rPr>
          <w:spacing w:val="-2"/>
        </w:rPr>
        <w:t xml:space="preserve"> </w:t>
      </w:r>
      <w:r>
        <w:t>Tier</w:t>
      </w:r>
      <w:r>
        <w:rPr>
          <w:spacing w:val="-1"/>
        </w:rPr>
        <w:t xml:space="preserve"> </w:t>
      </w:r>
      <w:r>
        <w:t>I</w:t>
      </w:r>
      <w:r>
        <w:rPr>
          <w:spacing w:val="-4"/>
        </w:rPr>
        <w:t xml:space="preserve"> </w:t>
      </w:r>
      <w:r>
        <w:t>Organization</w:t>
      </w:r>
      <w:r>
        <w:rPr>
          <w:spacing w:val="-2"/>
        </w:rPr>
        <w:t xml:space="preserve"> </w:t>
      </w:r>
      <w:r>
        <w:t>must</w:t>
      </w:r>
      <w:r>
        <w:rPr>
          <w:spacing w:val="-4"/>
        </w:rPr>
        <w:t xml:space="preserve"> </w:t>
      </w:r>
      <w:r>
        <w:t>be</w:t>
      </w:r>
      <w:r>
        <w:rPr>
          <w:spacing w:val="-2"/>
        </w:rPr>
        <w:t xml:space="preserve"> </w:t>
      </w:r>
      <w:r>
        <w:t>duly</w:t>
      </w:r>
      <w:r>
        <w:rPr>
          <w:spacing w:val="-2"/>
        </w:rPr>
        <w:t xml:space="preserve"> </w:t>
      </w:r>
      <w:r>
        <w:t>organized</w:t>
      </w:r>
      <w:r>
        <w:rPr>
          <w:spacing w:val="-2"/>
        </w:rPr>
        <w:t xml:space="preserve"> </w:t>
      </w:r>
      <w:r>
        <w:t>and</w:t>
      </w:r>
      <w:r>
        <w:rPr>
          <w:spacing w:val="-2"/>
        </w:rPr>
        <w:t xml:space="preserve"> </w:t>
      </w:r>
      <w:r>
        <w:t>operated</w:t>
      </w:r>
      <w:r>
        <w:rPr>
          <w:spacing w:val="-5"/>
        </w:rPr>
        <w:t xml:space="preserve"> </w:t>
      </w:r>
      <w:r>
        <w:t>in</w:t>
      </w:r>
      <w:r>
        <w:rPr>
          <w:spacing w:val="-2"/>
        </w:rPr>
        <w:t xml:space="preserve"> </w:t>
      </w:r>
      <w:r>
        <w:t>accordance</w:t>
      </w:r>
      <w:r>
        <w:rPr>
          <w:spacing w:val="-2"/>
        </w:rPr>
        <w:t xml:space="preserve"> </w:t>
      </w:r>
      <w:r>
        <w:t>with</w:t>
      </w:r>
      <w:r>
        <w:rPr>
          <w:spacing w:val="-2"/>
        </w:rPr>
        <w:t xml:space="preserve"> </w:t>
      </w:r>
      <w:r>
        <w:t xml:space="preserve">the By-Laws, Rules, Regulations, Member Association Agreements, and Policies of UAHA and authorized according to UAHA rules to field, govern and control Tier I Teams organized by such Tier I Organization in the State of Utah each </w:t>
      </w:r>
      <w:r>
        <w:rPr>
          <w:spacing w:val="-2"/>
        </w:rPr>
        <w:t>season.</w:t>
      </w:r>
    </w:p>
    <w:p w14:paraId="6588D15F" w14:textId="77777777" w:rsidR="002433A5" w:rsidRDefault="002433A5">
      <w:pPr>
        <w:pStyle w:val="BodyText"/>
        <w:spacing w:before="11"/>
        <w:rPr>
          <w:sz w:val="24"/>
        </w:rPr>
      </w:pPr>
    </w:p>
    <w:p w14:paraId="6588D160" w14:textId="77777777" w:rsidR="002433A5" w:rsidRDefault="00000000">
      <w:pPr>
        <w:pStyle w:val="ListParagraph"/>
        <w:numPr>
          <w:ilvl w:val="1"/>
          <w:numId w:val="31"/>
        </w:numPr>
        <w:tabs>
          <w:tab w:val="left" w:pos="839"/>
          <w:tab w:val="left" w:pos="840"/>
        </w:tabs>
        <w:spacing w:line="247" w:lineRule="auto"/>
        <w:ind w:right="1014" w:hanging="10"/>
      </w:pPr>
      <w:r>
        <w:t>Authorization Period:</w:t>
      </w:r>
      <w:r>
        <w:rPr>
          <w:spacing w:val="40"/>
        </w:rPr>
        <w:t xml:space="preserve"> </w:t>
      </w:r>
      <w:r>
        <w:t>Tier I authorization for the designated teams is granted for a period of one (1) year provided the designated Tier I Organization maintains compliance with all established or subsequently modified requirements.</w:t>
      </w:r>
      <w:r>
        <w:rPr>
          <w:spacing w:val="40"/>
        </w:rPr>
        <w:t xml:space="preserve"> </w:t>
      </w:r>
      <w:r>
        <w:t>For</w:t>
      </w:r>
      <w:r>
        <w:rPr>
          <w:spacing w:val="-3"/>
        </w:rPr>
        <w:t xml:space="preserve"> </w:t>
      </w:r>
      <w:r>
        <w:t>purposes</w:t>
      </w:r>
      <w:r>
        <w:rPr>
          <w:spacing w:val="-3"/>
        </w:rPr>
        <w:t xml:space="preserve"> </w:t>
      </w:r>
      <w:r>
        <w:t>of this</w:t>
      </w:r>
      <w:r>
        <w:rPr>
          <w:spacing w:val="-3"/>
        </w:rPr>
        <w:t xml:space="preserve"> </w:t>
      </w:r>
      <w:r>
        <w:t>document,</w:t>
      </w:r>
      <w:r>
        <w:rPr>
          <w:spacing w:val="-4"/>
        </w:rPr>
        <w:t xml:space="preserve"> </w:t>
      </w:r>
      <w:r>
        <w:t>the</w:t>
      </w:r>
      <w:r>
        <w:rPr>
          <w:spacing w:val="-1"/>
        </w:rPr>
        <w:t xml:space="preserve"> </w:t>
      </w:r>
      <w:r>
        <w:t>Tier</w:t>
      </w:r>
      <w:r>
        <w:rPr>
          <w:spacing w:val="-5"/>
        </w:rPr>
        <w:t xml:space="preserve"> </w:t>
      </w:r>
      <w:r>
        <w:t>I</w:t>
      </w:r>
      <w:r>
        <w:rPr>
          <w:spacing w:val="-3"/>
        </w:rPr>
        <w:t xml:space="preserve"> </w:t>
      </w:r>
      <w:r>
        <w:t>season</w:t>
      </w:r>
      <w:r>
        <w:rPr>
          <w:spacing w:val="-4"/>
        </w:rPr>
        <w:t xml:space="preserve"> </w:t>
      </w:r>
      <w:r>
        <w:t>(year)</w:t>
      </w:r>
      <w:r>
        <w:rPr>
          <w:spacing w:val="-3"/>
        </w:rPr>
        <w:t xml:space="preserve"> </w:t>
      </w:r>
      <w:r>
        <w:t>begins</w:t>
      </w:r>
      <w:r>
        <w:rPr>
          <w:spacing w:val="-3"/>
        </w:rPr>
        <w:t xml:space="preserve"> </w:t>
      </w:r>
      <w:r>
        <w:t>the</w:t>
      </w:r>
      <w:r>
        <w:rPr>
          <w:spacing w:val="-1"/>
        </w:rPr>
        <w:t xml:space="preserve"> </w:t>
      </w:r>
      <w:r>
        <w:t>day</w:t>
      </w:r>
      <w:r>
        <w:rPr>
          <w:spacing w:val="-1"/>
        </w:rPr>
        <w:t xml:space="preserve"> </w:t>
      </w:r>
      <w:r>
        <w:t>after the</w:t>
      </w:r>
      <w:r>
        <w:rPr>
          <w:spacing w:val="-1"/>
        </w:rPr>
        <w:t xml:space="preserve"> </w:t>
      </w:r>
      <w:r>
        <w:t>conclusion</w:t>
      </w:r>
      <w:r>
        <w:rPr>
          <w:spacing w:val="-1"/>
        </w:rPr>
        <w:t xml:space="preserve"> </w:t>
      </w:r>
      <w:r>
        <w:t>of</w:t>
      </w:r>
      <w:r>
        <w:rPr>
          <w:spacing w:val="-3"/>
        </w:rPr>
        <w:t xml:space="preserve"> </w:t>
      </w:r>
      <w:r>
        <w:t>the</w:t>
      </w:r>
      <w:r>
        <w:rPr>
          <w:spacing w:val="-1"/>
        </w:rPr>
        <w:t xml:space="preserve"> </w:t>
      </w:r>
      <w:r>
        <w:t>USA Hockey National Championships and concludes on the last day of the USA Hockey National Championships the following season (year).</w:t>
      </w:r>
    </w:p>
    <w:p w14:paraId="6588D161" w14:textId="77777777" w:rsidR="002433A5" w:rsidRDefault="002433A5">
      <w:pPr>
        <w:pStyle w:val="BodyText"/>
        <w:spacing w:before="5"/>
        <w:rPr>
          <w:sz w:val="24"/>
        </w:rPr>
      </w:pPr>
    </w:p>
    <w:p w14:paraId="6588D162" w14:textId="77777777" w:rsidR="002433A5" w:rsidRDefault="00000000">
      <w:pPr>
        <w:pStyle w:val="ListParagraph"/>
        <w:numPr>
          <w:ilvl w:val="1"/>
          <w:numId w:val="31"/>
        </w:numPr>
        <w:tabs>
          <w:tab w:val="left" w:pos="839"/>
          <w:tab w:val="left" w:pos="840"/>
        </w:tabs>
        <w:spacing w:line="247" w:lineRule="auto"/>
        <w:ind w:right="807" w:hanging="10"/>
      </w:pPr>
      <w:r>
        <w:t>Tier I</w:t>
      </w:r>
      <w:r>
        <w:rPr>
          <w:spacing w:val="-2"/>
        </w:rPr>
        <w:t xml:space="preserve"> </w:t>
      </w:r>
      <w:r>
        <w:t>authorization</w:t>
      </w:r>
      <w:r>
        <w:rPr>
          <w:spacing w:val="-3"/>
        </w:rPr>
        <w:t xml:space="preserve"> </w:t>
      </w:r>
      <w:r>
        <w:t>can be</w:t>
      </w:r>
      <w:r>
        <w:rPr>
          <w:spacing w:val="-2"/>
        </w:rPr>
        <w:t xml:space="preserve"> </w:t>
      </w:r>
      <w:r>
        <w:t>withdrawn at any time during the Authorization Period</w:t>
      </w:r>
      <w:r>
        <w:rPr>
          <w:spacing w:val="-3"/>
        </w:rPr>
        <w:t xml:space="preserve"> </w:t>
      </w:r>
      <w:r>
        <w:t>should a Tier I</w:t>
      </w:r>
      <w:r>
        <w:rPr>
          <w:spacing w:val="-2"/>
        </w:rPr>
        <w:t xml:space="preserve"> </w:t>
      </w:r>
      <w:r>
        <w:t>Organization fail</w:t>
      </w:r>
      <w:r>
        <w:rPr>
          <w:spacing w:val="-1"/>
        </w:rPr>
        <w:t xml:space="preserve"> </w:t>
      </w:r>
      <w:r>
        <w:t>to</w:t>
      </w:r>
      <w:r>
        <w:rPr>
          <w:spacing w:val="-2"/>
        </w:rPr>
        <w:t xml:space="preserve"> </w:t>
      </w:r>
      <w:r>
        <w:t>comply</w:t>
      </w:r>
      <w:r>
        <w:rPr>
          <w:spacing w:val="-2"/>
        </w:rPr>
        <w:t xml:space="preserve"> </w:t>
      </w:r>
      <w:r>
        <w:t>with</w:t>
      </w:r>
      <w:r>
        <w:rPr>
          <w:spacing w:val="-2"/>
        </w:rPr>
        <w:t xml:space="preserve"> </w:t>
      </w:r>
      <w:r>
        <w:t>all</w:t>
      </w:r>
      <w:r>
        <w:rPr>
          <w:spacing w:val="-1"/>
        </w:rPr>
        <w:t xml:space="preserve"> </w:t>
      </w:r>
      <w:r>
        <w:t>Tier</w:t>
      </w:r>
      <w:r>
        <w:rPr>
          <w:spacing w:val="-4"/>
        </w:rPr>
        <w:t xml:space="preserve"> </w:t>
      </w:r>
      <w:r>
        <w:t>I</w:t>
      </w:r>
      <w:r>
        <w:rPr>
          <w:spacing w:val="-4"/>
        </w:rPr>
        <w:t xml:space="preserve"> </w:t>
      </w:r>
      <w:r>
        <w:t>requirements</w:t>
      </w:r>
      <w:r>
        <w:rPr>
          <w:spacing w:val="-2"/>
        </w:rPr>
        <w:t xml:space="preserve"> </w:t>
      </w:r>
      <w:r>
        <w:t>or</w:t>
      </w:r>
      <w:r>
        <w:rPr>
          <w:spacing w:val="-1"/>
        </w:rPr>
        <w:t xml:space="preserve"> </w:t>
      </w:r>
      <w:r>
        <w:t>UAHA</w:t>
      </w:r>
      <w:r>
        <w:rPr>
          <w:spacing w:val="-3"/>
        </w:rPr>
        <w:t xml:space="preserve"> </w:t>
      </w:r>
      <w:r>
        <w:t>rules,</w:t>
      </w:r>
      <w:r>
        <w:rPr>
          <w:spacing w:val="-5"/>
        </w:rPr>
        <w:t xml:space="preserve"> </w:t>
      </w:r>
      <w:r>
        <w:t>experience</w:t>
      </w:r>
      <w:r>
        <w:rPr>
          <w:spacing w:val="-4"/>
        </w:rPr>
        <w:t xml:space="preserve"> </w:t>
      </w:r>
      <w:r>
        <w:t>financial</w:t>
      </w:r>
      <w:r>
        <w:rPr>
          <w:spacing w:val="-1"/>
        </w:rPr>
        <w:t xml:space="preserve"> </w:t>
      </w:r>
      <w:r>
        <w:t>instability,</w:t>
      </w:r>
      <w:r>
        <w:rPr>
          <w:spacing w:val="-5"/>
        </w:rPr>
        <w:t xml:space="preserve"> </w:t>
      </w:r>
      <w:r>
        <w:t>or</w:t>
      </w:r>
      <w:r>
        <w:rPr>
          <w:spacing w:val="-4"/>
        </w:rPr>
        <w:t xml:space="preserve"> </w:t>
      </w:r>
      <w:r>
        <w:t>if</w:t>
      </w:r>
      <w:r>
        <w:rPr>
          <w:spacing w:val="-4"/>
        </w:rPr>
        <w:t xml:space="preserve"> </w:t>
      </w:r>
      <w:r>
        <w:t>representatives</w:t>
      </w:r>
      <w:r>
        <w:rPr>
          <w:spacing w:val="-2"/>
        </w:rPr>
        <w:t xml:space="preserve"> </w:t>
      </w:r>
      <w:r>
        <w:t>(Board, coaching staff, etc.) demonstrate conduct detrimental to amateur youth hockey, UAHA, or USA Hockey as may be determined by UAHA.</w:t>
      </w:r>
    </w:p>
    <w:p w14:paraId="6588D163" w14:textId="77777777" w:rsidR="002433A5" w:rsidRDefault="002433A5">
      <w:pPr>
        <w:pStyle w:val="BodyText"/>
        <w:spacing w:before="7"/>
        <w:rPr>
          <w:sz w:val="24"/>
        </w:rPr>
      </w:pPr>
    </w:p>
    <w:p w14:paraId="6588D164" w14:textId="77777777" w:rsidR="002433A5" w:rsidRDefault="00000000">
      <w:pPr>
        <w:pStyle w:val="ListParagraph"/>
        <w:numPr>
          <w:ilvl w:val="1"/>
          <w:numId w:val="31"/>
        </w:numPr>
        <w:tabs>
          <w:tab w:val="left" w:pos="839"/>
          <w:tab w:val="left" w:pos="840"/>
        </w:tabs>
        <w:spacing w:line="247" w:lineRule="auto"/>
        <w:ind w:right="811" w:hanging="10"/>
      </w:pPr>
      <w:r>
        <w:t>UAHA</w:t>
      </w:r>
      <w:r>
        <w:rPr>
          <w:spacing w:val="-2"/>
        </w:rPr>
        <w:t xml:space="preserve"> </w:t>
      </w:r>
      <w:r>
        <w:t>reserves</w:t>
      </w:r>
      <w:r>
        <w:rPr>
          <w:spacing w:val="-3"/>
        </w:rPr>
        <w:t xml:space="preserve"> </w:t>
      </w:r>
      <w:r>
        <w:t>the</w:t>
      </w:r>
      <w:r>
        <w:rPr>
          <w:spacing w:val="-3"/>
        </w:rPr>
        <w:t xml:space="preserve"> </w:t>
      </w:r>
      <w:r>
        <w:t>right</w:t>
      </w:r>
      <w:r>
        <w:rPr>
          <w:spacing w:val="-3"/>
        </w:rPr>
        <w:t xml:space="preserve"> </w:t>
      </w:r>
      <w:r>
        <w:t>to</w:t>
      </w:r>
      <w:r>
        <w:rPr>
          <w:spacing w:val="-4"/>
        </w:rPr>
        <w:t xml:space="preserve"> </w:t>
      </w:r>
      <w:r>
        <w:t>replace</w:t>
      </w:r>
      <w:r>
        <w:rPr>
          <w:spacing w:val="-3"/>
        </w:rPr>
        <w:t xml:space="preserve"> </w:t>
      </w:r>
      <w:r>
        <w:t>an</w:t>
      </w:r>
      <w:r>
        <w:rPr>
          <w:spacing w:val="-1"/>
        </w:rPr>
        <w:t xml:space="preserve"> </w:t>
      </w:r>
      <w:r>
        <w:t>existing</w:t>
      </w:r>
      <w:r>
        <w:rPr>
          <w:spacing w:val="-1"/>
        </w:rPr>
        <w:t xml:space="preserve"> </w:t>
      </w:r>
      <w:r>
        <w:t>Tier I</w:t>
      </w:r>
      <w:r>
        <w:rPr>
          <w:spacing w:val="-5"/>
        </w:rPr>
        <w:t xml:space="preserve"> </w:t>
      </w:r>
      <w:r>
        <w:t>Organization</w:t>
      </w:r>
      <w:r>
        <w:rPr>
          <w:spacing w:val="-4"/>
        </w:rPr>
        <w:t xml:space="preserve"> </w:t>
      </w:r>
      <w:r>
        <w:t>should</w:t>
      </w:r>
      <w:r>
        <w:rPr>
          <w:spacing w:val="-1"/>
        </w:rPr>
        <w:t xml:space="preserve"> </w:t>
      </w:r>
      <w:r>
        <w:t>circumstances</w:t>
      </w:r>
      <w:r>
        <w:rPr>
          <w:spacing w:val="-1"/>
        </w:rPr>
        <w:t xml:space="preserve"> </w:t>
      </w:r>
      <w:r>
        <w:t>warrant</w:t>
      </w:r>
      <w:r>
        <w:rPr>
          <w:spacing w:val="-3"/>
        </w:rPr>
        <w:t xml:space="preserve"> </w:t>
      </w:r>
      <w:r>
        <w:t>per</w:t>
      </w:r>
      <w:r>
        <w:rPr>
          <w:spacing w:val="-3"/>
        </w:rPr>
        <w:t xml:space="preserve"> </w:t>
      </w:r>
      <w:r>
        <w:t>#3</w:t>
      </w:r>
      <w:r>
        <w:rPr>
          <w:spacing w:val="-1"/>
        </w:rPr>
        <w:t xml:space="preserve"> </w:t>
      </w:r>
      <w:r>
        <w:t>above. UAHA will provide notice of any vacancy of Tier I Organization, the application process and deadline.</w:t>
      </w:r>
    </w:p>
    <w:p w14:paraId="6588D165" w14:textId="77777777" w:rsidR="002433A5" w:rsidRDefault="002433A5">
      <w:pPr>
        <w:pStyle w:val="BodyText"/>
        <w:spacing w:before="8"/>
        <w:rPr>
          <w:sz w:val="27"/>
        </w:rPr>
      </w:pPr>
    </w:p>
    <w:p w14:paraId="6588D166" w14:textId="77777777" w:rsidR="002433A5" w:rsidRDefault="00000000">
      <w:pPr>
        <w:pStyle w:val="Heading6"/>
        <w:numPr>
          <w:ilvl w:val="0"/>
          <w:numId w:val="31"/>
        </w:numPr>
        <w:tabs>
          <w:tab w:val="left" w:pos="375"/>
        </w:tabs>
        <w:spacing w:before="1"/>
        <w:ind w:left="374" w:hanging="270"/>
        <w:rPr>
          <w:b w:val="0"/>
        </w:rPr>
      </w:pPr>
      <w:r>
        <w:t>Tier</w:t>
      </w:r>
      <w:r>
        <w:rPr>
          <w:spacing w:val="-4"/>
        </w:rPr>
        <w:t xml:space="preserve"> </w:t>
      </w:r>
      <w:r>
        <w:t>I</w:t>
      </w:r>
      <w:r>
        <w:rPr>
          <w:spacing w:val="-3"/>
        </w:rPr>
        <w:t xml:space="preserve"> </w:t>
      </w:r>
      <w:r>
        <w:t>Team</w:t>
      </w:r>
      <w:r>
        <w:rPr>
          <w:spacing w:val="-2"/>
        </w:rPr>
        <w:t xml:space="preserve"> </w:t>
      </w:r>
      <w:r>
        <w:t>Authorization</w:t>
      </w:r>
      <w:r>
        <w:rPr>
          <w:spacing w:val="-4"/>
        </w:rPr>
        <w:t xml:space="preserve"> </w:t>
      </w:r>
      <w:r>
        <w:rPr>
          <w:spacing w:val="-2"/>
        </w:rPr>
        <w:t>Procedure</w:t>
      </w:r>
      <w:r>
        <w:rPr>
          <w:b w:val="0"/>
          <w:spacing w:val="-2"/>
        </w:rPr>
        <w:t>:</w:t>
      </w:r>
    </w:p>
    <w:p w14:paraId="6588D167" w14:textId="77777777" w:rsidR="002433A5" w:rsidRDefault="00000000">
      <w:pPr>
        <w:pStyle w:val="ListParagraph"/>
        <w:numPr>
          <w:ilvl w:val="1"/>
          <w:numId w:val="31"/>
        </w:numPr>
        <w:tabs>
          <w:tab w:val="left" w:pos="839"/>
          <w:tab w:val="left" w:pos="841"/>
        </w:tabs>
        <w:spacing w:before="19" w:line="247" w:lineRule="auto"/>
        <w:ind w:right="570" w:hanging="10"/>
      </w:pPr>
      <w:r>
        <w:t xml:space="preserve">Application: Prospective Tier I Organizations or any existing Tier I or II member shall complete and deliver the UAHA Tier I Application to the Vice President of Tier no later than </w:t>
      </w:r>
      <w:r>
        <w:rPr>
          <w:b/>
          <w:color w:val="000000"/>
          <w:shd w:val="clear" w:color="auto" w:fill="FFFF00"/>
        </w:rPr>
        <w:t>January 15</w:t>
      </w:r>
      <w:r>
        <w:rPr>
          <w:b/>
          <w:color w:val="000000"/>
          <w:vertAlign w:val="superscript"/>
        </w:rPr>
        <w:t>th</w:t>
      </w:r>
      <w:r>
        <w:rPr>
          <w:b/>
          <w:color w:val="000000"/>
        </w:rPr>
        <w:t xml:space="preserve"> </w:t>
      </w:r>
      <w:r>
        <w:rPr>
          <w:color w:val="000000"/>
        </w:rPr>
        <w:t>of each year. Such Application shall comply with the requirements set forth in paragraph Section D3 below. The Tier Committee, subject to the review by the UAHA Board of Directors, may waive a particular requirement it deems not material to the application. No new or existing</w:t>
      </w:r>
      <w:r>
        <w:rPr>
          <w:color w:val="000000"/>
          <w:spacing w:val="-2"/>
        </w:rPr>
        <w:t xml:space="preserve"> </w:t>
      </w:r>
      <w:r>
        <w:rPr>
          <w:color w:val="000000"/>
        </w:rPr>
        <w:t>Tier</w:t>
      </w:r>
      <w:r>
        <w:rPr>
          <w:color w:val="000000"/>
          <w:spacing w:val="-1"/>
        </w:rPr>
        <w:t xml:space="preserve"> </w:t>
      </w:r>
      <w:r>
        <w:rPr>
          <w:color w:val="000000"/>
        </w:rPr>
        <w:t>I</w:t>
      </w:r>
      <w:r>
        <w:rPr>
          <w:color w:val="000000"/>
          <w:spacing w:val="-3"/>
        </w:rPr>
        <w:t xml:space="preserve"> </w:t>
      </w:r>
      <w:r>
        <w:rPr>
          <w:color w:val="000000"/>
        </w:rPr>
        <w:t>Organization</w:t>
      </w:r>
      <w:r>
        <w:rPr>
          <w:color w:val="000000"/>
          <w:spacing w:val="-4"/>
        </w:rPr>
        <w:t xml:space="preserve"> </w:t>
      </w:r>
      <w:r>
        <w:rPr>
          <w:color w:val="000000"/>
        </w:rPr>
        <w:t>shall</w:t>
      </w:r>
      <w:r>
        <w:rPr>
          <w:color w:val="000000"/>
          <w:spacing w:val="-1"/>
        </w:rPr>
        <w:t xml:space="preserve"> </w:t>
      </w:r>
      <w:r>
        <w:rPr>
          <w:color w:val="000000"/>
        </w:rPr>
        <w:t>have</w:t>
      </w:r>
      <w:r>
        <w:rPr>
          <w:color w:val="000000"/>
          <w:spacing w:val="-2"/>
        </w:rPr>
        <w:t xml:space="preserve"> </w:t>
      </w:r>
      <w:r>
        <w:rPr>
          <w:color w:val="000000"/>
        </w:rPr>
        <w:t>authority</w:t>
      </w:r>
      <w:r>
        <w:rPr>
          <w:color w:val="000000"/>
          <w:spacing w:val="-4"/>
        </w:rPr>
        <w:t xml:space="preserve"> </w:t>
      </w:r>
      <w:r>
        <w:rPr>
          <w:color w:val="000000"/>
        </w:rPr>
        <w:t>to</w:t>
      </w:r>
      <w:r>
        <w:rPr>
          <w:color w:val="000000"/>
          <w:spacing w:val="-2"/>
        </w:rPr>
        <w:t xml:space="preserve"> </w:t>
      </w:r>
      <w:r>
        <w:rPr>
          <w:color w:val="000000"/>
        </w:rPr>
        <w:t>operate</w:t>
      </w:r>
      <w:r>
        <w:rPr>
          <w:color w:val="000000"/>
          <w:spacing w:val="-2"/>
        </w:rPr>
        <w:t xml:space="preserve"> </w:t>
      </w:r>
      <w:r>
        <w:rPr>
          <w:color w:val="000000"/>
        </w:rPr>
        <w:t>or</w:t>
      </w:r>
      <w:r>
        <w:rPr>
          <w:color w:val="000000"/>
          <w:spacing w:val="-3"/>
        </w:rPr>
        <w:t xml:space="preserve"> </w:t>
      </w:r>
      <w:r>
        <w:rPr>
          <w:color w:val="000000"/>
        </w:rPr>
        <w:t>otherwise</w:t>
      </w:r>
      <w:r>
        <w:rPr>
          <w:color w:val="000000"/>
          <w:spacing w:val="-2"/>
        </w:rPr>
        <w:t xml:space="preserve"> </w:t>
      </w:r>
      <w:r>
        <w:rPr>
          <w:color w:val="000000"/>
        </w:rPr>
        <w:t>participate</w:t>
      </w:r>
      <w:r>
        <w:rPr>
          <w:color w:val="000000"/>
          <w:spacing w:val="-2"/>
        </w:rPr>
        <w:t xml:space="preserve"> </w:t>
      </w:r>
      <w:r>
        <w:rPr>
          <w:color w:val="000000"/>
        </w:rPr>
        <w:t>in</w:t>
      </w:r>
      <w:r>
        <w:rPr>
          <w:color w:val="000000"/>
          <w:spacing w:val="-2"/>
        </w:rPr>
        <w:t xml:space="preserve"> </w:t>
      </w:r>
      <w:r>
        <w:rPr>
          <w:color w:val="000000"/>
        </w:rPr>
        <w:t>Tier</w:t>
      </w:r>
      <w:r>
        <w:rPr>
          <w:color w:val="000000"/>
          <w:spacing w:val="-3"/>
        </w:rPr>
        <w:t xml:space="preserve"> </w:t>
      </w:r>
      <w:r>
        <w:rPr>
          <w:color w:val="000000"/>
        </w:rPr>
        <w:t>I</w:t>
      </w:r>
      <w:r>
        <w:rPr>
          <w:color w:val="000000"/>
          <w:spacing w:val="-3"/>
        </w:rPr>
        <w:t xml:space="preserve"> </w:t>
      </w:r>
      <w:r>
        <w:rPr>
          <w:color w:val="000000"/>
        </w:rPr>
        <w:t>hockey</w:t>
      </w:r>
      <w:r>
        <w:rPr>
          <w:color w:val="000000"/>
          <w:spacing w:val="-4"/>
        </w:rPr>
        <w:t xml:space="preserve"> </w:t>
      </w:r>
      <w:r>
        <w:rPr>
          <w:color w:val="000000"/>
        </w:rPr>
        <w:t>in</w:t>
      </w:r>
      <w:r>
        <w:rPr>
          <w:color w:val="000000"/>
          <w:spacing w:val="-4"/>
        </w:rPr>
        <w:t xml:space="preserve"> </w:t>
      </w:r>
      <w:r>
        <w:rPr>
          <w:color w:val="000000"/>
        </w:rPr>
        <w:t>any</w:t>
      </w:r>
      <w:r>
        <w:rPr>
          <w:color w:val="000000"/>
          <w:spacing w:val="-2"/>
        </w:rPr>
        <w:t xml:space="preserve"> </w:t>
      </w:r>
      <w:r>
        <w:rPr>
          <w:color w:val="000000"/>
        </w:rPr>
        <w:t>capacity</w:t>
      </w:r>
      <w:r>
        <w:rPr>
          <w:color w:val="000000"/>
          <w:spacing w:val="-2"/>
        </w:rPr>
        <w:t xml:space="preserve"> </w:t>
      </w:r>
      <w:r>
        <w:rPr>
          <w:color w:val="000000"/>
        </w:rPr>
        <w:t>unless it has received its authorization in writing from UAHA. The Vice President of Tier, with support from the Tier Committee, shall recommend to the UAHA Board of Directors the acceptance or denial of such application. The UAHA Board shall have final approval of the Tier I Organizations based on information provided by each applicant and other pertinent information assembled by the Tier Committee.</w:t>
      </w:r>
    </w:p>
    <w:p w14:paraId="6588D168" w14:textId="77777777" w:rsidR="002433A5" w:rsidRDefault="002433A5">
      <w:pPr>
        <w:pStyle w:val="BodyText"/>
        <w:spacing w:before="9"/>
        <w:rPr>
          <w:sz w:val="24"/>
        </w:rPr>
      </w:pPr>
    </w:p>
    <w:p w14:paraId="6588D169" w14:textId="77777777" w:rsidR="002433A5" w:rsidRDefault="00000000">
      <w:pPr>
        <w:pStyle w:val="ListParagraph"/>
        <w:numPr>
          <w:ilvl w:val="1"/>
          <w:numId w:val="31"/>
        </w:numPr>
        <w:tabs>
          <w:tab w:val="left" w:pos="839"/>
          <w:tab w:val="left" w:pos="841"/>
        </w:tabs>
        <w:spacing w:line="247" w:lineRule="auto"/>
        <w:ind w:right="726" w:hanging="10"/>
      </w:pPr>
      <w:r>
        <w:t>Notification:</w:t>
      </w:r>
      <w:r>
        <w:rPr>
          <w:spacing w:val="-1"/>
        </w:rPr>
        <w:t xml:space="preserve"> </w:t>
      </w:r>
      <w:r>
        <w:t>Approval</w:t>
      </w:r>
      <w:r>
        <w:rPr>
          <w:spacing w:val="-4"/>
        </w:rPr>
        <w:t xml:space="preserve"> </w:t>
      </w:r>
      <w:r>
        <w:t>of</w:t>
      </w:r>
      <w:r>
        <w:rPr>
          <w:spacing w:val="-4"/>
        </w:rPr>
        <w:t xml:space="preserve"> </w:t>
      </w:r>
      <w:r>
        <w:t>existing</w:t>
      </w:r>
      <w:r>
        <w:rPr>
          <w:spacing w:val="-4"/>
        </w:rPr>
        <w:t xml:space="preserve"> </w:t>
      </w:r>
      <w:r>
        <w:t>and</w:t>
      </w:r>
      <w:r>
        <w:rPr>
          <w:spacing w:val="-2"/>
        </w:rPr>
        <w:t xml:space="preserve"> </w:t>
      </w:r>
      <w:r>
        <w:t>new</w:t>
      </w:r>
      <w:r>
        <w:rPr>
          <w:spacing w:val="-3"/>
        </w:rPr>
        <w:t xml:space="preserve"> </w:t>
      </w:r>
      <w:r>
        <w:t>Tier</w:t>
      </w:r>
      <w:r>
        <w:rPr>
          <w:spacing w:val="-1"/>
        </w:rPr>
        <w:t xml:space="preserve"> </w:t>
      </w:r>
      <w:r>
        <w:t>I</w:t>
      </w:r>
      <w:r>
        <w:rPr>
          <w:spacing w:val="-4"/>
        </w:rPr>
        <w:t xml:space="preserve"> </w:t>
      </w:r>
      <w:r>
        <w:t>Organizations</w:t>
      </w:r>
      <w:r>
        <w:rPr>
          <w:spacing w:val="-2"/>
        </w:rPr>
        <w:t xml:space="preserve"> </w:t>
      </w:r>
      <w:r>
        <w:t>will</w:t>
      </w:r>
      <w:r>
        <w:rPr>
          <w:spacing w:val="-4"/>
        </w:rPr>
        <w:t xml:space="preserve"> </w:t>
      </w:r>
      <w:r>
        <w:t>be</w:t>
      </w:r>
      <w:r>
        <w:rPr>
          <w:spacing w:val="-2"/>
        </w:rPr>
        <w:t xml:space="preserve"> </w:t>
      </w:r>
      <w:r>
        <w:t>notified</w:t>
      </w:r>
      <w:r>
        <w:rPr>
          <w:spacing w:val="-4"/>
        </w:rPr>
        <w:t xml:space="preserve"> </w:t>
      </w:r>
      <w:r>
        <w:t>in</w:t>
      </w:r>
      <w:r>
        <w:rPr>
          <w:spacing w:val="-5"/>
        </w:rPr>
        <w:t xml:space="preserve"> </w:t>
      </w:r>
      <w:r>
        <w:t>writing</w:t>
      </w:r>
      <w:r>
        <w:rPr>
          <w:spacing w:val="-4"/>
        </w:rPr>
        <w:t xml:space="preserve"> </w:t>
      </w:r>
      <w:r>
        <w:t>by</w:t>
      </w:r>
      <w:r>
        <w:rPr>
          <w:spacing w:val="-2"/>
        </w:rPr>
        <w:t xml:space="preserve"> </w:t>
      </w:r>
      <w:r>
        <w:t>the</w:t>
      </w:r>
      <w:r>
        <w:rPr>
          <w:spacing w:val="-2"/>
        </w:rPr>
        <w:t xml:space="preserve"> </w:t>
      </w:r>
      <w:r>
        <w:t>Vice</w:t>
      </w:r>
      <w:r>
        <w:rPr>
          <w:spacing w:val="-2"/>
        </w:rPr>
        <w:t xml:space="preserve"> </w:t>
      </w:r>
      <w:r>
        <w:t xml:space="preserve">President of Tier of the acceptance or denial of its application by </w:t>
      </w:r>
      <w:r>
        <w:rPr>
          <w:b/>
        </w:rPr>
        <w:t xml:space="preserve">the first UAHA meeting in </w:t>
      </w:r>
      <w:r>
        <w:rPr>
          <w:b/>
          <w:color w:val="000000"/>
          <w:shd w:val="clear" w:color="auto" w:fill="FFFF00"/>
        </w:rPr>
        <w:t>March</w:t>
      </w:r>
      <w:r>
        <w:rPr>
          <w:b/>
          <w:color w:val="000000"/>
        </w:rPr>
        <w:t xml:space="preserve"> </w:t>
      </w:r>
      <w:r>
        <w:rPr>
          <w:color w:val="000000"/>
        </w:rPr>
        <w:t>of the current season.</w:t>
      </w:r>
    </w:p>
    <w:p w14:paraId="6588D16A" w14:textId="77777777" w:rsidR="002433A5" w:rsidRDefault="002433A5">
      <w:pPr>
        <w:pStyle w:val="BodyText"/>
        <w:spacing w:before="2"/>
        <w:rPr>
          <w:sz w:val="24"/>
        </w:rPr>
      </w:pPr>
    </w:p>
    <w:p w14:paraId="6588D16B" w14:textId="77777777" w:rsidR="002433A5" w:rsidRDefault="00000000">
      <w:pPr>
        <w:pStyle w:val="ListParagraph"/>
        <w:numPr>
          <w:ilvl w:val="1"/>
          <w:numId w:val="31"/>
        </w:numPr>
        <w:tabs>
          <w:tab w:val="left" w:pos="839"/>
          <w:tab w:val="left" w:pos="841"/>
        </w:tabs>
        <w:spacing w:line="247" w:lineRule="auto"/>
        <w:ind w:right="574" w:hanging="10"/>
      </w:pPr>
      <w:r>
        <w:t>Each</w:t>
      </w:r>
      <w:r>
        <w:rPr>
          <w:spacing w:val="-1"/>
        </w:rPr>
        <w:t xml:space="preserve"> </w:t>
      </w:r>
      <w:r>
        <w:t>authorized</w:t>
      </w:r>
      <w:r>
        <w:rPr>
          <w:spacing w:val="-1"/>
        </w:rPr>
        <w:t xml:space="preserve"> </w:t>
      </w:r>
      <w:r>
        <w:t>existing</w:t>
      </w:r>
      <w:r>
        <w:rPr>
          <w:spacing w:val="-1"/>
        </w:rPr>
        <w:t xml:space="preserve"> </w:t>
      </w:r>
      <w:r>
        <w:t>or</w:t>
      </w:r>
      <w:r>
        <w:rPr>
          <w:spacing w:val="-3"/>
        </w:rPr>
        <w:t xml:space="preserve"> </w:t>
      </w:r>
      <w:r>
        <w:t>new</w:t>
      </w:r>
      <w:r>
        <w:rPr>
          <w:spacing w:val="-2"/>
        </w:rPr>
        <w:t xml:space="preserve"> </w:t>
      </w:r>
      <w:r>
        <w:t>Tier I</w:t>
      </w:r>
      <w:r>
        <w:rPr>
          <w:spacing w:val="-3"/>
        </w:rPr>
        <w:t xml:space="preserve"> </w:t>
      </w:r>
      <w:r>
        <w:t>Organization</w:t>
      </w:r>
      <w:r>
        <w:rPr>
          <w:spacing w:val="-1"/>
        </w:rPr>
        <w:t xml:space="preserve"> </w:t>
      </w:r>
      <w:r>
        <w:t>shall</w:t>
      </w:r>
      <w:r>
        <w:rPr>
          <w:spacing w:val="-2"/>
        </w:rPr>
        <w:t xml:space="preserve"> </w:t>
      </w:r>
      <w:r>
        <w:t>comply</w:t>
      </w:r>
      <w:r>
        <w:rPr>
          <w:spacing w:val="-4"/>
        </w:rPr>
        <w:t xml:space="preserve"> </w:t>
      </w:r>
      <w:r>
        <w:t>with</w:t>
      </w:r>
      <w:r>
        <w:rPr>
          <w:spacing w:val="-1"/>
        </w:rPr>
        <w:t xml:space="preserve"> </w:t>
      </w:r>
      <w:r>
        <w:t>the</w:t>
      </w:r>
      <w:r>
        <w:rPr>
          <w:spacing w:val="-1"/>
        </w:rPr>
        <w:t xml:space="preserve"> </w:t>
      </w:r>
      <w:r>
        <w:t>minimum requirements</w:t>
      </w:r>
      <w:r>
        <w:rPr>
          <w:spacing w:val="-3"/>
        </w:rPr>
        <w:t xml:space="preserve"> </w:t>
      </w:r>
      <w:r>
        <w:t>set</w:t>
      </w:r>
      <w:r>
        <w:rPr>
          <w:spacing w:val="-3"/>
        </w:rPr>
        <w:t xml:space="preserve"> </w:t>
      </w:r>
      <w:r>
        <w:t>forth</w:t>
      </w:r>
      <w:r>
        <w:rPr>
          <w:spacing w:val="-4"/>
        </w:rPr>
        <w:t xml:space="preserve"> </w:t>
      </w:r>
      <w:r>
        <w:t>in</w:t>
      </w:r>
      <w:r>
        <w:rPr>
          <w:spacing w:val="-4"/>
        </w:rPr>
        <w:t xml:space="preserve"> </w:t>
      </w:r>
      <w:r>
        <w:t xml:space="preserve">this Article, UAHA and USA Hockey By-laws, Policies, Rules and Regulations, which include, but are not be limited to, the </w:t>
      </w:r>
      <w:r>
        <w:rPr>
          <w:spacing w:val="-2"/>
        </w:rPr>
        <w:t>following:</w:t>
      </w:r>
    </w:p>
    <w:p w14:paraId="6588D16C" w14:textId="77777777" w:rsidR="002433A5" w:rsidRDefault="002433A5">
      <w:pPr>
        <w:spacing w:line="247" w:lineRule="auto"/>
        <w:sectPr w:rsidR="002433A5">
          <w:pgSz w:w="12240" w:h="15840"/>
          <w:pgMar w:top="1520" w:right="180" w:bottom="960" w:left="600" w:header="763" w:footer="767" w:gutter="0"/>
          <w:cols w:space="720"/>
        </w:sectPr>
      </w:pPr>
    </w:p>
    <w:p w14:paraId="6588D16D" w14:textId="77777777" w:rsidR="002433A5" w:rsidRDefault="002433A5">
      <w:pPr>
        <w:pStyle w:val="BodyText"/>
        <w:rPr>
          <w:sz w:val="20"/>
        </w:rPr>
      </w:pPr>
    </w:p>
    <w:p w14:paraId="6588D16E" w14:textId="77777777" w:rsidR="002433A5" w:rsidRDefault="002433A5">
      <w:pPr>
        <w:pStyle w:val="BodyText"/>
        <w:spacing w:before="8"/>
        <w:rPr>
          <w:sz w:val="19"/>
        </w:rPr>
      </w:pPr>
    </w:p>
    <w:p w14:paraId="6588D16F" w14:textId="77777777" w:rsidR="002433A5" w:rsidRDefault="00000000">
      <w:pPr>
        <w:pStyle w:val="ListParagraph"/>
        <w:numPr>
          <w:ilvl w:val="2"/>
          <w:numId w:val="31"/>
        </w:numPr>
        <w:tabs>
          <w:tab w:val="left" w:pos="1061"/>
        </w:tabs>
        <w:spacing w:before="91" w:line="247" w:lineRule="auto"/>
        <w:ind w:right="869"/>
        <w:jc w:val="left"/>
      </w:pPr>
      <w:r>
        <w:t>An</w:t>
      </w:r>
      <w:r>
        <w:rPr>
          <w:spacing w:val="-1"/>
        </w:rPr>
        <w:t xml:space="preserve"> </w:t>
      </w:r>
      <w:r>
        <w:t>Organization</w:t>
      </w:r>
      <w:r>
        <w:rPr>
          <w:spacing w:val="-4"/>
        </w:rPr>
        <w:t xml:space="preserve"> </w:t>
      </w:r>
      <w:r>
        <w:t>fielding</w:t>
      </w:r>
      <w:r>
        <w:rPr>
          <w:spacing w:val="-4"/>
        </w:rPr>
        <w:t xml:space="preserve"> </w:t>
      </w:r>
      <w:r>
        <w:t>Tier I</w:t>
      </w:r>
      <w:r>
        <w:rPr>
          <w:spacing w:val="-3"/>
        </w:rPr>
        <w:t xml:space="preserve"> </w:t>
      </w:r>
      <w:r>
        <w:t>teams</w:t>
      </w:r>
      <w:r>
        <w:rPr>
          <w:spacing w:val="-3"/>
        </w:rPr>
        <w:t xml:space="preserve"> </w:t>
      </w:r>
      <w:r>
        <w:t>must not be</w:t>
      </w:r>
      <w:r>
        <w:rPr>
          <w:spacing w:val="-3"/>
        </w:rPr>
        <w:t xml:space="preserve"> </w:t>
      </w:r>
      <w:r>
        <w:t>affiliated</w:t>
      </w:r>
      <w:r>
        <w:rPr>
          <w:spacing w:val="-1"/>
        </w:rPr>
        <w:t xml:space="preserve"> </w:t>
      </w:r>
      <w:r>
        <w:t>via</w:t>
      </w:r>
      <w:r>
        <w:rPr>
          <w:spacing w:val="-3"/>
        </w:rPr>
        <w:t xml:space="preserve"> </w:t>
      </w:r>
      <w:r>
        <w:t>its</w:t>
      </w:r>
      <w:r>
        <w:rPr>
          <w:spacing w:val="-1"/>
        </w:rPr>
        <w:t xml:space="preserve"> </w:t>
      </w:r>
      <w:r>
        <w:t>Bylaws</w:t>
      </w:r>
      <w:r>
        <w:rPr>
          <w:spacing w:val="-3"/>
        </w:rPr>
        <w:t xml:space="preserve"> </w:t>
      </w:r>
      <w:r>
        <w:t>and/or</w:t>
      </w:r>
      <w:r>
        <w:rPr>
          <w:spacing w:val="-3"/>
        </w:rPr>
        <w:t xml:space="preserve"> </w:t>
      </w:r>
      <w:r>
        <w:t>registration</w:t>
      </w:r>
      <w:r>
        <w:rPr>
          <w:spacing w:val="-4"/>
        </w:rPr>
        <w:t xml:space="preserve"> </w:t>
      </w:r>
      <w:r>
        <w:t>with</w:t>
      </w:r>
      <w:r>
        <w:rPr>
          <w:spacing w:val="-1"/>
        </w:rPr>
        <w:t xml:space="preserve"> </w:t>
      </w:r>
      <w:r>
        <w:t>a</w:t>
      </w:r>
      <w:r>
        <w:rPr>
          <w:spacing w:val="-1"/>
        </w:rPr>
        <w:t xml:space="preserve"> </w:t>
      </w:r>
      <w:r>
        <w:t>UAHA Tier II, Travel, or House Rec member association.</w:t>
      </w:r>
    </w:p>
    <w:p w14:paraId="6588D170" w14:textId="77777777" w:rsidR="002433A5" w:rsidRDefault="002433A5">
      <w:pPr>
        <w:pStyle w:val="BodyText"/>
        <w:spacing w:before="5"/>
        <w:rPr>
          <w:sz w:val="24"/>
        </w:rPr>
      </w:pPr>
    </w:p>
    <w:p w14:paraId="6588D171" w14:textId="77777777" w:rsidR="002433A5" w:rsidRDefault="00000000">
      <w:pPr>
        <w:pStyle w:val="ListParagraph"/>
        <w:numPr>
          <w:ilvl w:val="2"/>
          <w:numId w:val="31"/>
        </w:numPr>
        <w:tabs>
          <w:tab w:val="left" w:pos="1061"/>
        </w:tabs>
        <w:ind w:hanging="222"/>
        <w:jc w:val="left"/>
      </w:pPr>
      <w:r>
        <w:t>A</w:t>
      </w:r>
      <w:r>
        <w:rPr>
          <w:spacing w:val="-3"/>
        </w:rPr>
        <w:t xml:space="preserve"> </w:t>
      </w:r>
      <w:r>
        <w:t>Tier</w:t>
      </w:r>
      <w:r>
        <w:rPr>
          <w:spacing w:val="-1"/>
        </w:rPr>
        <w:t xml:space="preserve"> </w:t>
      </w:r>
      <w:r>
        <w:t>I</w:t>
      </w:r>
      <w:r>
        <w:rPr>
          <w:spacing w:val="-4"/>
        </w:rPr>
        <w:t xml:space="preserve"> </w:t>
      </w:r>
      <w:r>
        <w:t>Organization</w:t>
      </w:r>
      <w:r>
        <w:rPr>
          <w:spacing w:val="-4"/>
        </w:rPr>
        <w:t xml:space="preserve"> </w:t>
      </w:r>
      <w:r>
        <w:t>may</w:t>
      </w:r>
      <w:r>
        <w:rPr>
          <w:spacing w:val="-5"/>
        </w:rPr>
        <w:t xml:space="preserve"> </w:t>
      </w:r>
      <w:r>
        <w:t>only</w:t>
      </w:r>
      <w:r>
        <w:rPr>
          <w:spacing w:val="-2"/>
        </w:rPr>
        <w:t xml:space="preserve"> </w:t>
      </w:r>
      <w:r>
        <w:t>apply</w:t>
      </w:r>
      <w:r>
        <w:rPr>
          <w:spacing w:val="-4"/>
        </w:rPr>
        <w:t xml:space="preserve"> </w:t>
      </w:r>
      <w:r>
        <w:t>for</w:t>
      </w:r>
      <w:r>
        <w:rPr>
          <w:spacing w:val="-1"/>
        </w:rPr>
        <w:t xml:space="preserve"> </w:t>
      </w:r>
      <w:r>
        <w:t>one</w:t>
      </w:r>
      <w:r>
        <w:rPr>
          <w:spacing w:val="-4"/>
        </w:rPr>
        <w:t xml:space="preserve"> </w:t>
      </w:r>
      <w:r>
        <w:t>(1) Tier</w:t>
      </w:r>
      <w:r>
        <w:rPr>
          <w:spacing w:val="-4"/>
        </w:rPr>
        <w:t xml:space="preserve"> </w:t>
      </w:r>
      <w:r>
        <w:t>I</w:t>
      </w:r>
      <w:r>
        <w:rPr>
          <w:spacing w:val="-4"/>
        </w:rPr>
        <w:t xml:space="preserve"> </w:t>
      </w:r>
      <w:r>
        <w:t>Team in</w:t>
      </w:r>
      <w:r>
        <w:rPr>
          <w:spacing w:val="-2"/>
        </w:rPr>
        <w:t xml:space="preserve"> </w:t>
      </w:r>
      <w:r>
        <w:t>each</w:t>
      </w:r>
      <w:r>
        <w:rPr>
          <w:spacing w:val="-2"/>
        </w:rPr>
        <w:t xml:space="preserve"> </w:t>
      </w:r>
      <w:r>
        <w:t>age</w:t>
      </w:r>
      <w:r>
        <w:rPr>
          <w:spacing w:val="-2"/>
        </w:rPr>
        <w:t xml:space="preserve"> </w:t>
      </w:r>
      <w:r>
        <w:t>division</w:t>
      </w:r>
      <w:r>
        <w:rPr>
          <w:spacing w:val="-4"/>
        </w:rPr>
        <w:t xml:space="preserve"> </w:t>
      </w:r>
      <w:r>
        <w:t>(18U,</w:t>
      </w:r>
      <w:r>
        <w:rPr>
          <w:spacing w:val="-2"/>
        </w:rPr>
        <w:t xml:space="preserve"> </w:t>
      </w:r>
      <w:r>
        <w:t>16U,</w:t>
      </w:r>
      <w:r>
        <w:rPr>
          <w:spacing w:val="-2"/>
        </w:rPr>
        <w:t xml:space="preserve"> </w:t>
      </w:r>
      <w:r>
        <w:t>15,</w:t>
      </w:r>
      <w:r>
        <w:rPr>
          <w:spacing w:val="-1"/>
        </w:rPr>
        <w:t xml:space="preserve"> </w:t>
      </w:r>
      <w:r>
        <w:rPr>
          <w:spacing w:val="-4"/>
        </w:rPr>
        <w:t>14U).</w:t>
      </w:r>
    </w:p>
    <w:p w14:paraId="6588D172" w14:textId="77777777" w:rsidR="002433A5" w:rsidRDefault="002433A5">
      <w:pPr>
        <w:pStyle w:val="BodyText"/>
        <w:spacing w:before="11"/>
        <w:rPr>
          <w:sz w:val="24"/>
        </w:rPr>
      </w:pPr>
    </w:p>
    <w:p w14:paraId="6588D173" w14:textId="77777777" w:rsidR="002433A5" w:rsidRDefault="00000000">
      <w:pPr>
        <w:pStyle w:val="ListParagraph"/>
        <w:numPr>
          <w:ilvl w:val="2"/>
          <w:numId w:val="31"/>
        </w:numPr>
        <w:tabs>
          <w:tab w:val="left" w:pos="1061"/>
        </w:tabs>
        <w:spacing w:line="247" w:lineRule="auto"/>
        <w:ind w:right="724"/>
        <w:jc w:val="left"/>
      </w:pP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statement</w:t>
      </w:r>
      <w:r>
        <w:rPr>
          <w:spacing w:val="-1"/>
        </w:rPr>
        <w:t xml:space="preserve"> </w:t>
      </w:r>
      <w:r>
        <w:t>of</w:t>
      </w:r>
      <w:r>
        <w:rPr>
          <w:spacing w:val="-4"/>
        </w:rPr>
        <w:t xml:space="preserve"> </w:t>
      </w:r>
      <w:r>
        <w:t>purpose</w:t>
      </w:r>
      <w:r>
        <w:rPr>
          <w:spacing w:val="-4"/>
        </w:rPr>
        <w:t xml:space="preserve"> </w:t>
      </w:r>
      <w:r>
        <w:t>in</w:t>
      </w:r>
      <w:r>
        <w:rPr>
          <w:spacing w:val="-2"/>
        </w:rPr>
        <w:t xml:space="preserve"> </w:t>
      </w:r>
      <w:r>
        <w:t>Section</w:t>
      </w:r>
      <w:r>
        <w:rPr>
          <w:spacing w:val="-5"/>
        </w:rPr>
        <w:t xml:space="preserve"> </w:t>
      </w:r>
      <w:r>
        <w:t>A.</w:t>
      </w:r>
      <w:r>
        <w:rPr>
          <w:spacing w:val="-2"/>
        </w:rPr>
        <w:t xml:space="preserve"> </w:t>
      </w:r>
      <w:r>
        <w:t>above,</w:t>
      </w:r>
      <w:r>
        <w:rPr>
          <w:spacing w:val="-2"/>
        </w:rPr>
        <w:t xml:space="preserve"> </w:t>
      </w:r>
      <w:r>
        <w:t>Tier</w:t>
      </w:r>
      <w:r>
        <w:rPr>
          <w:spacing w:val="-1"/>
        </w:rPr>
        <w:t xml:space="preserve"> </w:t>
      </w:r>
      <w:r>
        <w:t>I</w:t>
      </w:r>
      <w:r>
        <w:rPr>
          <w:spacing w:val="-4"/>
        </w:rPr>
        <w:t xml:space="preserve"> </w:t>
      </w:r>
      <w:r>
        <w:t>teams</w:t>
      </w:r>
      <w:r>
        <w:rPr>
          <w:spacing w:val="-4"/>
        </w:rPr>
        <w:t xml:space="preserve"> </w:t>
      </w:r>
      <w:r>
        <w:t>registered</w:t>
      </w:r>
      <w:r>
        <w:rPr>
          <w:spacing w:val="-2"/>
        </w:rPr>
        <w:t xml:space="preserve"> </w:t>
      </w:r>
      <w:r>
        <w:t>through</w:t>
      </w:r>
      <w:r>
        <w:rPr>
          <w:spacing w:val="-2"/>
        </w:rPr>
        <w:t xml:space="preserve"> </w:t>
      </w:r>
      <w:r>
        <w:t>UAHA</w:t>
      </w:r>
      <w:r>
        <w:rPr>
          <w:spacing w:val="-3"/>
        </w:rPr>
        <w:t xml:space="preserve"> </w:t>
      </w:r>
      <w:r>
        <w:t>shall limit the number of Out-of-State Players (as defined in this Article) to nine (9) skaters and one (1) goalie, except as may be modified by a condition of approval for a specific team by the UAHA BOD.</w:t>
      </w:r>
    </w:p>
    <w:p w14:paraId="6588D174" w14:textId="77777777" w:rsidR="002433A5" w:rsidRDefault="00000000">
      <w:pPr>
        <w:pStyle w:val="BodyText"/>
        <w:tabs>
          <w:tab w:val="left" w:pos="2279"/>
        </w:tabs>
        <w:spacing w:before="6" w:line="247" w:lineRule="auto"/>
        <w:ind w:left="1569" w:right="700" w:hanging="10"/>
      </w:pPr>
      <w:r>
        <w:rPr>
          <w:spacing w:val="-4"/>
        </w:rPr>
        <w:t>(iv)</w:t>
      </w:r>
      <w:r>
        <w:tab/>
        <w:t>For the purposes of this Article, an Out-of-State Player is any player who, at the time of roster submission,</w:t>
      </w:r>
      <w:r>
        <w:rPr>
          <w:spacing w:val="-4"/>
        </w:rPr>
        <w:t xml:space="preserve"> </w:t>
      </w:r>
      <w:r>
        <w:t>does</w:t>
      </w:r>
      <w:r>
        <w:rPr>
          <w:spacing w:val="-1"/>
        </w:rPr>
        <w:t xml:space="preserve"> </w:t>
      </w:r>
      <w:r>
        <w:t>not</w:t>
      </w:r>
      <w:r>
        <w:rPr>
          <w:spacing w:val="-3"/>
        </w:rPr>
        <w:t xml:space="preserve"> </w:t>
      </w:r>
      <w:r>
        <w:t>have</w:t>
      </w:r>
      <w:r>
        <w:rPr>
          <w:spacing w:val="-6"/>
        </w:rPr>
        <w:t xml:space="preserve"> </w:t>
      </w:r>
      <w:r>
        <w:t>an</w:t>
      </w:r>
      <w:r>
        <w:rPr>
          <w:spacing w:val="-1"/>
        </w:rPr>
        <w:t xml:space="preserve"> </w:t>
      </w:r>
      <w:r>
        <w:t>immediate</w:t>
      </w:r>
      <w:r>
        <w:rPr>
          <w:spacing w:val="-1"/>
        </w:rPr>
        <w:t xml:space="preserve"> </w:t>
      </w:r>
      <w:r>
        <w:t>family</w:t>
      </w:r>
      <w:r>
        <w:rPr>
          <w:spacing w:val="-4"/>
        </w:rPr>
        <w:t xml:space="preserve"> </w:t>
      </w:r>
      <w:r>
        <w:t>member who</w:t>
      </w:r>
      <w:r>
        <w:rPr>
          <w:spacing w:val="-4"/>
        </w:rPr>
        <w:t xml:space="preserve"> </w:t>
      </w:r>
      <w:r>
        <w:t>is</w:t>
      </w:r>
      <w:r>
        <w:rPr>
          <w:spacing w:val="-1"/>
        </w:rPr>
        <w:t xml:space="preserve"> </w:t>
      </w:r>
      <w:r>
        <w:t>domiciled</w:t>
      </w:r>
      <w:r>
        <w:rPr>
          <w:spacing w:val="-4"/>
        </w:rPr>
        <w:t xml:space="preserve"> </w:t>
      </w:r>
      <w:r>
        <w:t>in</w:t>
      </w:r>
      <w:r>
        <w:rPr>
          <w:spacing w:val="-1"/>
        </w:rPr>
        <w:t xml:space="preserve"> </w:t>
      </w:r>
      <w:r>
        <w:t>Utah</w:t>
      </w:r>
      <w:r>
        <w:rPr>
          <w:spacing w:val="-4"/>
        </w:rPr>
        <w:t xml:space="preserve"> </w:t>
      </w:r>
      <w:r>
        <w:t>and</w:t>
      </w:r>
      <w:r>
        <w:rPr>
          <w:spacing w:val="-1"/>
        </w:rPr>
        <w:t xml:space="preserve"> </w:t>
      </w:r>
      <w:r>
        <w:t>complies</w:t>
      </w:r>
      <w:r>
        <w:rPr>
          <w:spacing w:val="-1"/>
        </w:rPr>
        <w:t xml:space="preserve"> </w:t>
      </w:r>
      <w:r>
        <w:t>with</w:t>
      </w:r>
      <w:r>
        <w:rPr>
          <w:spacing w:val="-1"/>
        </w:rPr>
        <w:t xml:space="preserve"> </w:t>
      </w:r>
      <w:r>
        <w:t>all residency requirements of the State.</w:t>
      </w:r>
      <w:r>
        <w:rPr>
          <w:spacing w:val="73"/>
        </w:rPr>
        <w:t xml:space="preserve"> </w:t>
      </w:r>
      <w:r>
        <w:t>An immediate family member is defined as (1) a natural or adoptive Parent or Grandparent, (b) an older sibling who has reached the age of eighteen (18) years or</w:t>
      </w:r>
    </w:p>
    <w:p w14:paraId="6588D175" w14:textId="77777777" w:rsidR="002433A5" w:rsidRDefault="00000000">
      <w:pPr>
        <w:pStyle w:val="BodyText"/>
        <w:tabs>
          <w:tab w:val="left" w:pos="3093"/>
        </w:tabs>
        <w:spacing w:before="4" w:line="247" w:lineRule="auto"/>
        <w:ind w:left="1569" w:right="785"/>
      </w:pPr>
      <w:r>
        <w:t>(c) a Guardian appointed due to the death or incapacity of a Parent.</w:t>
      </w:r>
      <w:r>
        <w:rPr>
          <w:spacing w:val="40"/>
        </w:rPr>
        <w:t xml:space="preserve"> </w:t>
      </w:r>
      <w:r>
        <w:t>A player who meets the requirements</w:t>
      </w:r>
      <w:r>
        <w:rPr>
          <w:spacing w:val="-4"/>
        </w:rPr>
        <w:t xml:space="preserve"> </w:t>
      </w:r>
      <w:r>
        <w:t>of</w:t>
      </w:r>
      <w:r>
        <w:rPr>
          <w:spacing w:val="-4"/>
        </w:rPr>
        <w:t xml:space="preserve"> </w:t>
      </w:r>
      <w:r>
        <w:t>this</w:t>
      </w:r>
      <w:r>
        <w:rPr>
          <w:spacing w:val="-2"/>
        </w:rPr>
        <w:t xml:space="preserve"> </w:t>
      </w:r>
      <w:r>
        <w:t>subsection</w:t>
      </w:r>
      <w:r>
        <w:rPr>
          <w:spacing w:val="-5"/>
        </w:rPr>
        <w:t xml:space="preserve"> </w:t>
      </w:r>
      <w:r>
        <w:t>is</w:t>
      </w:r>
      <w:r>
        <w:rPr>
          <w:spacing w:val="-4"/>
        </w:rPr>
        <w:t xml:space="preserve"> </w:t>
      </w:r>
      <w:r>
        <w:t>an</w:t>
      </w:r>
      <w:r>
        <w:rPr>
          <w:spacing w:val="-2"/>
        </w:rPr>
        <w:t xml:space="preserve"> </w:t>
      </w:r>
      <w:r>
        <w:t>In-State</w:t>
      </w:r>
      <w:r>
        <w:rPr>
          <w:spacing w:val="-2"/>
        </w:rPr>
        <w:t xml:space="preserve"> </w:t>
      </w:r>
      <w:r>
        <w:t>Player,</w:t>
      </w:r>
      <w:r>
        <w:rPr>
          <w:spacing w:val="-2"/>
        </w:rPr>
        <w:t xml:space="preserve"> </w:t>
      </w:r>
      <w:r>
        <w:t>subject</w:t>
      </w:r>
      <w:r>
        <w:rPr>
          <w:spacing w:val="-4"/>
        </w:rPr>
        <w:t xml:space="preserve"> </w:t>
      </w:r>
      <w:r>
        <w:t>to</w:t>
      </w:r>
      <w:r>
        <w:rPr>
          <w:spacing w:val="-2"/>
        </w:rPr>
        <w:t xml:space="preserve"> </w:t>
      </w:r>
      <w:r>
        <w:t>the</w:t>
      </w:r>
      <w:r>
        <w:rPr>
          <w:spacing w:val="-2"/>
        </w:rPr>
        <w:t xml:space="preserve"> </w:t>
      </w:r>
      <w:r>
        <w:t>provisions</w:t>
      </w:r>
      <w:r>
        <w:rPr>
          <w:spacing w:val="-2"/>
        </w:rPr>
        <w:t xml:space="preserve"> </w:t>
      </w:r>
      <w:r>
        <w:t>of</w:t>
      </w:r>
      <w:r>
        <w:rPr>
          <w:spacing w:val="-1"/>
        </w:rPr>
        <w:t xml:space="preserve"> </w:t>
      </w:r>
      <w:r>
        <w:t>subsection</w:t>
      </w:r>
      <w:r>
        <w:rPr>
          <w:spacing w:val="-2"/>
        </w:rPr>
        <w:t xml:space="preserve"> </w:t>
      </w:r>
      <w:r>
        <w:t>(vii)</w:t>
      </w:r>
      <w:r>
        <w:rPr>
          <w:spacing w:val="-1"/>
        </w:rPr>
        <w:t xml:space="preserve"> </w:t>
      </w:r>
      <w:r>
        <w:t>of</w:t>
      </w:r>
      <w:r>
        <w:rPr>
          <w:spacing w:val="-1"/>
        </w:rPr>
        <w:t xml:space="preserve"> </w:t>
      </w:r>
      <w:r>
        <w:t>this paragraph.</w:t>
      </w:r>
      <w:r>
        <w:rPr>
          <w:spacing w:val="40"/>
        </w:rPr>
        <w:t xml:space="preserve"> </w:t>
      </w:r>
      <w:r>
        <w:t>(v)</w:t>
      </w:r>
      <w:r>
        <w:tab/>
        <w:t>A player</w:t>
      </w:r>
      <w:r>
        <w:rPr>
          <w:spacing w:val="-1"/>
        </w:rPr>
        <w:t xml:space="preserve"> </w:t>
      </w:r>
      <w:r>
        <w:t>who has</w:t>
      </w:r>
      <w:r>
        <w:rPr>
          <w:spacing w:val="-1"/>
        </w:rPr>
        <w:t xml:space="preserve"> </w:t>
      </w:r>
      <w:r>
        <w:t>reached</w:t>
      </w:r>
      <w:r>
        <w:rPr>
          <w:spacing w:val="-2"/>
        </w:rPr>
        <w:t xml:space="preserve"> </w:t>
      </w:r>
      <w:r>
        <w:t>the</w:t>
      </w:r>
      <w:r>
        <w:rPr>
          <w:spacing w:val="-1"/>
        </w:rPr>
        <w:t xml:space="preserve"> </w:t>
      </w:r>
      <w:r>
        <w:t>age of</w:t>
      </w:r>
      <w:r>
        <w:rPr>
          <w:spacing w:val="-1"/>
        </w:rPr>
        <w:t xml:space="preserve"> </w:t>
      </w:r>
      <w:r>
        <w:t>eighteen</w:t>
      </w:r>
      <w:r>
        <w:rPr>
          <w:spacing w:val="-2"/>
        </w:rPr>
        <w:t xml:space="preserve"> </w:t>
      </w:r>
      <w:r>
        <w:t>(18) years</w:t>
      </w:r>
      <w:r>
        <w:rPr>
          <w:spacing w:val="-1"/>
        </w:rPr>
        <w:t xml:space="preserve"> </w:t>
      </w:r>
      <w:r>
        <w:t>and who otherwise would be an Out-of-State Player under subsection (iv) of this paragraph will be treated as an Out-of-State Player notwithstanding any assertion that said player is of the age of majority.</w:t>
      </w:r>
    </w:p>
    <w:p w14:paraId="6588D176" w14:textId="77777777" w:rsidR="002433A5" w:rsidRDefault="00000000">
      <w:pPr>
        <w:pStyle w:val="ListParagraph"/>
        <w:numPr>
          <w:ilvl w:val="0"/>
          <w:numId w:val="29"/>
        </w:numPr>
        <w:tabs>
          <w:tab w:val="left" w:pos="2279"/>
          <w:tab w:val="left" w:pos="2280"/>
        </w:tabs>
        <w:spacing w:before="10" w:line="247" w:lineRule="auto"/>
        <w:ind w:right="673" w:hanging="10"/>
      </w:pPr>
      <w:r>
        <w:t>In</w:t>
      </w:r>
      <w:r>
        <w:rPr>
          <w:spacing w:val="-1"/>
        </w:rPr>
        <w:t xml:space="preserve"> </w:t>
      </w:r>
      <w:r>
        <w:t>any</w:t>
      </w:r>
      <w:r>
        <w:rPr>
          <w:spacing w:val="-1"/>
        </w:rPr>
        <w:t xml:space="preserve"> </w:t>
      </w:r>
      <w:r>
        <w:t>case</w:t>
      </w:r>
      <w:r>
        <w:rPr>
          <w:spacing w:val="-1"/>
        </w:rPr>
        <w:t xml:space="preserve"> </w:t>
      </w:r>
      <w:r>
        <w:t>where</w:t>
      </w:r>
      <w:r>
        <w:rPr>
          <w:spacing w:val="-1"/>
        </w:rPr>
        <w:t xml:space="preserve"> </w:t>
      </w:r>
      <w:r>
        <w:t>a</w:t>
      </w:r>
      <w:r>
        <w:rPr>
          <w:spacing w:val="-1"/>
        </w:rPr>
        <w:t xml:space="preserve"> </w:t>
      </w:r>
      <w:r>
        <w:t>player’s</w:t>
      </w:r>
      <w:r>
        <w:rPr>
          <w:spacing w:val="-1"/>
        </w:rPr>
        <w:t xml:space="preserve"> </w:t>
      </w:r>
      <w:r>
        <w:t>address,</w:t>
      </w:r>
      <w:r>
        <w:rPr>
          <w:spacing w:val="-1"/>
        </w:rPr>
        <w:t xml:space="preserve"> </w:t>
      </w:r>
      <w:r>
        <w:t>as</w:t>
      </w:r>
      <w:r>
        <w:rPr>
          <w:spacing w:val="-3"/>
        </w:rPr>
        <w:t xml:space="preserve"> </w:t>
      </w:r>
      <w:r>
        <w:t>submitted</w:t>
      </w:r>
      <w:r>
        <w:rPr>
          <w:spacing w:val="-1"/>
        </w:rPr>
        <w:t xml:space="preserve"> </w:t>
      </w:r>
      <w:r>
        <w:t>on</w:t>
      </w:r>
      <w:r>
        <w:rPr>
          <w:spacing w:val="-4"/>
        </w:rPr>
        <w:t xml:space="preserve"> </w:t>
      </w:r>
      <w:r>
        <w:t>a</w:t>
      </w:r>
      <w:r>
        <w:rPr>
          <w:spacing w:val="-3"/>
        </w:rPr>
        <w:t xml:space="preserve"> </w:t>
      </w:r>
      <w:r>
        <w:t>Tier I</w:t>
      </w:r>
      <w:r>
        <w:rPr>
          <w:spacing w:val="-3"/>
        </w:rPr>
        <w:t xml:space="preserve"> </w:t>
      </w:r>
      <w:r>
        <w:t>Roster,</w:t>
      </w:r>
      <w:r>
        <w:rPr>
          <w:spacing w:val="-1"/>
        </w:rPr>
        <w:t xml:space="preserve"> </w:t>
      </w:r>
      <w:r>
        <w:t>is</w:t>
      </w:r>
      <w:r>
        <w:rPr>
          <w:spacing w:val="-1"/>
        </w:rPr>
        <w:t xml:space="preserve"> </w:t>
      </w:r>
      <w:r>
        <w:t>different</w:t>
      </w:r>
      <w:r>
        <w:rPr>
          <w:spacing w:val="-3"/>
        </w:rPr>
        <w:t xml:space="preserve"> </w:t>
      </w:r>
      <w:r>
        <w:t>than</w:t>
      </w:r>
      <w:r>
        <w:rPr>
          <w:spacing w:val="-1"/>
        </w:rPr>
        <w:t xml:space="preserve"> </w:t>
      </w:r>
      <w:r>
        <w:t>that of</w:t>
      </w:r>
      <w:r>
        <w:rPr>
          <w:spacing w:val="-3"/>
        </w:rPr>
        <w:t xml:space="preserve"> </w:t>
      </w:r>
      <w:r>
        <w:t>the immediate family member domiciled in Utah through which the player claims to be an In-State Player, the</w:t>
      </w:r>
      <w:r>
        <w:rPr>
          <w:spacing w:val="-2"/>
        </w:rPr>
        <w:t xml:space="preserve"> </w:t>
      </w:r>
      <w:r>
        <w:t>UAHA</w:t>
      </w:r>
      <w:r>
        <w:rPr>
          <w:spacing w:val="-3"/>
        </w:rPr>
        <w:t xml:space="preserve"> </w:t>
      </w:r>
      <w:r>
        <w:t>Tier</w:t>
      </w:r>
      <w:r>
        <w:rPr>
          <w:spacing w:val="-2"/>
        </w:rPr>
        <w:t xml:space="preserve"> </w:t>
      </w:r>
      <w:r>
        <w:t>Committee</w:t>
      </w:r>
      <w:r>
        <w:rPr>
          <w:spacing w:val="-4"/>
        </w:rPr>
        <w:t xml:space="preserve"> </w:t>
      </w:r>
      <w:r>
        <w:t>is</w:t>
      </w:r>
      <w:r>
        <w:rPr>
          <w:spacing w:val="-2"/>
        </w:rPr>
        <w:t xml:space="preserve"> </w:t>
      </w:r>
      <w:r>
        <w:t>authorized</w:t>
      </w:r>
      <w:r>
        <w:rPr>
          <w:spacing w:val="-5"/>
        </w:rPr>
        <w:t xml:space="preserve"> </w:t>
      </w:r>
      <w:r>
        <w:t>and</w:t>
      </w:r>
      <w:r>
        <w:rPr>
          <w:spacing w:val="-2"/>
        </w:rPr>
        <w:t xml:space="preserve"> </w:t>
      </w:r>
      <w:r>
        <w:t>directed</w:t>
      </w:r>
      <w:r>
        <w:rPr>
          <w:spacing w:val="-2"/>
        </w:rPr>
        <w:t xml:space="preserve"> </w:t>
      </w:r>
      <w:r>
        <w:t>to</w:t>
      </w:r>
      <w:r>
        <w:rPr>
          <w:spacing w:val="-2"/>
        </w:rPr>
        <w:t xml:space="preserve"> </w:t>
      </w:r>
      <w:r>
        <w:t>conduct</w:t>
      </w:r>
      <w:r>
        <w:rPr>
          <w:spacing w:val="-1"/>
        </w:rPr>
        <w:t xml:space="preserve"> </w:t>
      </w:r>
      <w:r>
        <w:t>such</w:t>
      </w:r>
      <w:r>
        <w:rPr>
          <w:spacing w:val="-5"/>
        </w:rPr>
        <w:t xml:space="preserve"> </w:t>
      </w:r>
      <w:r>
        <w:t>investigation</w:t>
      </w:r>
      <w:r>
        <w:rPr>
          <w:spacing w:val="-2"/>
        </w:rPr>
        <w:t xml:space="preserve"> </w:t>
      </w:r>
      <w:r>
        <w:t>as</w:t>
      </w:r>
      <w:r>
        <w:rPr>
          <w:spacing w:val="-4"/>
        </w:rPr>
        <w:t xml:space="preserve"> </w:t>
      </w:r>
      <w:r>
        <w:t>may</w:t>
      </w:r>
      <w:r>
        <w:rPr>
          <w:spacing w:val="-2"/>
        </w:rPr>
        <w:t xml:space="preserve"> </w:t>
      </w:r>
      <w:r>
        <w:t>be</w:t>
      </w:r>
      <w:r>
        <w:rPr>
          <w:spacing w:val="-2"/>
        </w:rPr>
        <w:t xml:space="preserve"> </w:t>
      </w:r>
      <w:r>
        <w:t xml:space="preserve">necessary to determine whether treating the player as an In-State Player is consistent with the purposes of this </w:t>
      </w:r>
      <w:r>
        <w:rPr>
          <w:spacing w:val="-2"/>
        </w:rPr>
        <w:t>Article.</w:t>
      </w:r>
    </w:p>
    <w:p w14:paraId="6588D177" w14:textId="77777777" w:rsidR="002433A5" w:rsidRDefault="00000000">
      <w:pPr>
        <w:pStyle w:val="ListParagraph"/>
        <w:numPr>
          <w:ilvl w:val="0"/>
          <w:numId w:val="29"/>
        </w:numPr>
        <w:tabs>
          <w:tab w:val="left" w:pos="2279"/>
          <w:tab w:val="left" w:pos="2281"/>
        </w:tabs>
        <w:spacing w:before="11" w:line="244" w:lineRule="auto"/>
        <w:ind w:right="965" w:hanging="10"/>
      </w:pPr>
      <w:r>
        <w:t>The</w:t>
      </w:r>
      <w:r>
        <w:rPr>
          <w:spacing w:val="-3"/>
        </w:rPr>
        <w:t xml:space="preserve"> </w:t>
      </w:r>
      <w:r>
        <w:t>UAHA</w:t>
      </w:r>
      <w:r>
        <w:rPr>
          <w:spacing w:val="-4"/>
        </w:rPr>
        <w:t xml:space="preserve"> </w:t>
      </w:r>
      <w:r>
        <w:t>Tier</w:t>
      </w:r>
      <w:r>
        <w:rPr>
          <w:spacing w:val="-3"/>
        </w:rPr>
        <w:t xml:space="preserve"> </w:t>
      </w:r>
      <w:r>
        <w:t>Committee</w:t>
      </w:r>
      <w:r>
        <w:rPr>
          <w:spacing w:val="-3"/>
        </w:rPr>
        <w:t xml:space="preserve"> </w:t>
      </w:r>
      <w:r>
        <w:t>may</w:t>
      </w:r>
      <w:r>
        <w:rPr>
          <w:spacing w:val="-3"/>
        </w:rPr>
        <w:t xml:space="preserve"> </w:t>
      </w:r>
      <w:r>
        <w:t>recommend</w:t>
      </w:r>
      <w:r>
        <w:rPr>
          <w:spacing w:val="-3"/>
        </w:rPr>
        <w:t xml:space="preserve"> </w:t>
      </w:r>
      <w:r>
        <w:t>and</w:t>
      </w:r>
      <w:r>
        <w:rPr>
          <w:spacing w:val="-3"/>
        </w:rPr>
        <w:t xml:space="preserve"> </w:t>
      </w:r>
      <w:r>
        <w:t>UAHA</w:t>
      </w:r>
      <w:r>
        <w:rPr>
          <w:spacing w:val="-4"/>
        </w:rPr>
        <w:t xml:space="preserve"> </w:t>
      </w:r>
      <w:r>
        <w:t>shall</w:t>
      </w:r>
      <w:r>
        <w:rPr>
          <w:spacing w:val="-2"/>
        </w:rPr>
        <w:t xml:space="preserve"> </w:t>
      </w:r>
      <w:r>
        <w:t>have</w:t>
      </w:r>
      <w:r>
        <w:rPr>
          <w:spacing w:val="-3"/>
        </w:rPr>
        <w:t xml:space="preserve"> </w:t>
      </w:r>
      <w:r>
        <w:t>authority</w:t>
      </w:r>
      <w:r>
        <w:rPr>
          <w:spacing w:val="-3"/>
        </w:rPr>
        <w:t xml:space="preserve"> </w:t>
      </w:r>
      <w:r>
        <w:t>in</w:t>
      </w:r>
      <w:r>
        <w:rPr>
          <w:spacing w:val="-8"/>
        </w:rPr>
        <w:t xml:space="preserve"> </w:t>
      </w:r>
      <w:r>
        <w:t>determining whether a player sought to be rostered on a Tier I Team is an Out-of-State Player.</w:t>
      </w:r>
    </w:p>
    <w:p w14:paraId="6588D178" w14:textId="77777777" w:rsidR="002433A5" w:rsidRDefault="002433A5">
      <w:pPr>
        <w:pStyle w:val="BodyText"/>
        <w:spacing w:before="7"/>
        <w:rPr>
          <w:sz w:val="24"/>
        </w:rPr>
      </w:pPr>
    </w:p>
    <w:p w14:paraId="6588D179" w14:textId="77777777" w:rsidR="002433A5" w:rsidRDefault="00000000">
      <w:pPr>
        <w:pStyle w:val="ListParagraph"/>
        <w:numPr>
          <w:ilvl w:val="2"/>
          <w:numId w:val="31"/>
        </w:numPr>
        <w:tabs>
          <w:tab w:val="left" w:pos="677"/>
        </w:tabs>
        <w:spacing w:line="247" w:lineRule="auto"/>
        <w:ind w:left="676" w:right="640" w:hanging="279"/>
        <w:jc w:val="left"/>
      </w:pPr>
      <w:r>
        <w:t>A</w:t>
      </w:r>
      <w:r>
        <w:rPr>
          <w:spacing w:val="-3"/>
        </w:rPr>
        <w:t xml:space="preserve"> </w:t>
      </w:r>
      <w:r>
        <w:t>list</w:t>
      </w:r>
      <w:r>
        <w:rPr>
          <w:spacing w:val="-1"/>
        </w:rPr>
        <w:t xml:space="preserve"> </w:t>
      </w:r>
      <w:r>
        <w:t>of</w:t>
      </w:r>
      <w:r>
        <w:rPr>
          <w:spacing w:val="-1"/>
        </w:rPr>
        <w:t xml:space="preserve"> </w:t>
      </w:r>
      <w:r>
        <w:t>Officers,</w:t>
      </w:r>
      <w:r>
        <w:rPr>
          <w:spacing w:val="-2"/>
        </w:rPr>
        <w:t xml:space="preserve"> </w:t>
      </w:r>
      <w:r>
        <w:t>Directors,</w:t>
      </w:r>
      <w:r>
        <w:rPr>
          <w:spacing w:val="-2"/>
        </w:rPr>
        <w:t xml:space="preserve"> </w:t>
      </w:r>
      <w:r>
        <w:t>Safe</w:t>
      </w:r>
      <w:r>
        <w:rPr>
          <w:spacing w:val="-2"/>
        </w:rPr>
        <w:t xml:space="preserve"> </w:t>
      </w:r>
      <w:r>
        <w:t>Sport</w:t>
      </w:r>
      <w:r>
        <w:rPr>
          <w:spacing w:val="-1"/>
        </w:rPr>
        <w:t xml:space="preserve"> </w:t>
      </w:r>
      <w:r>
        <w:t>Coordinator,</w:t>
      </w:r>
      <w:r>
        <w:rPr>
          <w:spacing w:val="-2"/>
        </w:rPr>
        <w:t xml:space="preserve"> </w:t>
      </w:r>
      <w:r>
        <w:t>and</w:t>
      </w:r>
      <w:r>
        <w:rPr>
          <w:spacing w:val="-2"/>
        </w:rPr>
        <w:t xml:space="preserve"> </w:t>
      </w:r>
      <w:r>
        <w:t>Registrar,</w:t>
      </w:r>
      <w:r>
        <w:rPr>
          <w:spacing w:val="-5"/>
        </w:rPr>
        <w:t xml:space="preserve"> </w:t>
      </w:r>
      <w:r>
        <w:t>the</w:t>
      </w:r>
      <w:r>
        <w:rPr>
          <w:spacing w:val="-2"/>
        </w:rPr>
        <w:t xml:space="preserve"> </w:t>
      </w:r>
      <w:r>
        <w:t>age</w:t>
      </w:r>
      <w:r>
        <w:rPr>
          <w:spacing w:val="-4"/>
        </w:rPr>
        <w:t xml:space="preserve"> </w:t>
      </w:r>
      <w:r>
        <w:t>divisions</w:t>
      </w:r>
      <w:r>
        <w:rPr>
          <w:spacing w:val="-2"/>
        </w:rPr>
        <w:t xml:space="preserve"> </w:t>
      </w:r>
      <w:r>
        <w:t>for</w:t>
      </w:r>
      <w:r>
        <w:rPr>
          <w:spacing w:val="-1"/>
        </w:rPr>
        <w:t xml:space="preserve"> </w:t>
      </w:r>
      <w:r>
        <w:t>its</w:t>
      </w:r>
      <w:r>
        <w:rPr>
          <w:spacing w:val="-4"/>
        </w:rPr>
        <w:t xml:space="preserve"> </w:t>
      </w:r>
      <w:r>
        <w:t>proposed</w:t>
      </w:r>
      <w:r>
        <w:rPr>
          <w:spacing w:val="-2"/>
        </w:rPr>
        <w:t xml:space="preserve"> </w:t>
      </w:r>
      <w:r>
        <w:t>Tier</w:t>
      </w:r>
      <w:r>
        <w:rPr>
          <w:spacing w:val="-2"/>
        </w:rPr>
        <w:t xml:space="preserve"> </w:t>
      </w:r>
      <w:r>
        <w:t>I</w:t>
      </w:r>
      <w:r>
        <w:rPr>
          <w:spacing w:val="-4"/>
        </w:rPr>
        <w:t xml:space="preserve"> </w:t>
      </w:r>
      <w:r>
        <w:t>Teams, the names of the Coaches for each Tier I Team, written proof that each Coach has completed the appropriate coaching certification and USA Hockey coaching module for that age division, and has complied with UAHA’s background screening requirements.</w:t>
      </w:r>
    </w:p>
    <w:p w14:paraId="6588D17A" w14:textId="77777777" w:rsidR="002433A5" w:rsidRDefault="002433A5">
      <w:pPr>
        <w:pStyle w:val="BodyText"/>
        <w:spacing w:before="6"/>
        <w:rPr>
          <w:sz w:val="24"/>
        </w:rPr>
      </w:pPr>
    </w:p>
    <w:p w14:paraId="6588D17B" w14:textId="77777777" w:rsidR="002433A5" w:rsidRDefault="00000000">
      <w:pPr>
        <w:pStyle w:val="ListParagraph"/>
        <w:numPr>
          <w:ilvl w:val="2"/>
          <w:numId w:val="31"/>
        </w:numPr>
        <w:tabs>
          <w:tab w:val="left" w:pos="678"/>
        </w:tabs>
        <w:spacing w:before="1" w:line="247" w:lineRule="auto"/>
        <w:ind w:left="677" w:right="1281" w:hanging="279"/>
        <w:jc w:val="left"/>
      </w:pPr>
      <w:r>
        <w:t>Historical</w:t>
      </w:r>
      <w:r>
        <w:rPr>
          <w:spacing w:val="-4"/>
        </w:rPr>
        <w:t xml:space="preserve"> </w:t>
      </w:r>
      <w:r>
        <w:t>financial</w:t>
      </w:r>
      <w:r>
        <w:rPr>
          <w:spacing w:val="-4"/>
        </w:rPr>
        <w:t xml:space="preserve"> </w:t>
      </w:r>
      <w:r>
        <w:t>information</w:t>
      </w:r>
      <w:r>
        <w:rPr>
          <w:spacing w:val="-5"/>
        </w:rPr>
        <w:t xml:space="preserve"> </w:t>
      </w:r>
      <w:r>
        <w:t>that</w:t>
      </w:r>
      <w:r>
        <w:rPr>
          <w:spacing w:val="-1"/>
        </w:rPr>
        <w:t xml:space="preserve"> </w:t>
      </w:r>
      <w:r>
        <w:t>demonstrates</w:t>
      </w:r>
      <w:r>
        <w:rPr>
          <w:spacing w:val="-4"/>
        </w:rPr>
        <w:t xml:space="preserve"> </w:t>
      </w:r>
      <w:r>
        <w:t>the</w:t>
      </w:r>
      <w:r>
        <w:rPr>
          <w:spacing w:val="-4"/>
        </w:rPr>
        <w:t xml:space="preserve"> </w:t>
      </w:r>
      <w:r>
        <w:t>organization</w:t>
      </w:r>
      <w:r>
        <w:rPr>
          <w:spacing w:val="-2"/>
        </w:rPr>
        <w:t xml:space="preserve"> </w:t>
      </w:r>
      <w:r>
        <w:t>proposing</w:t>
      </w:r>
      <w:r>
        <w:rPr>
          <w:spacing w:val="-5"/>
        </w:rPr>
        <w:t xml:space="preserve"> </w:t>
      </w:r>
      <w:r>
        <w:t>to</w:t>
      </w:r>
      <w:r>
        <w:rPr>
          <w:spacing w:val="-2"/>
        </w:rPr>
        <w:t xml:space="preserve"> </w:t>
      </w:r>
      <w:r>
        <w:t>field</w:t>
      </w:r>
      <w:r>
        <w:rPr>
          <w:spacing w:val="-2"/>
        </w:rPr>
        <w:t xml:space="preserve"> </w:t>
      </w:r>
      <w:r>
        <w:t>Tier</w:t>
      </w:r>
      <w:r>
        <w:rPr>
          <w:spacing w:val="-1"/>
        </w:rPr>
        <w:t xml:space="preserve"> </w:t>
      </w:r>
      <w:r>
        <w:t>I</w:t>
      </w:r>
      <w:r>
        <w:rPr>
          <w:spacing w:val="-4"/>
        </w:rPr>
        <w:t xml:space="preserve"> </w:t>
      </w:r>
      <w:r>
        <w:t>Teams</w:t>
      </w:r>
      <w:r>
        <w:rPr>
          <w:spacing w:val="-4"/>
        </w:rPr>
        <w:t xml:space="preserve"> </w:t>
      </w:r>
      <w:r>
        <w:t>has</w:t>
      </w:r>
      <w:r>
        <w:rPr>
          <w:spacing w:val="-2"/>
        </w:rPr>
        <w:t xml:space="preserve"> </w:t>
      </w:r>
      <w:r>
        <w:t>been financially stable</w:t>
      </w:r>
      <w:r>
        <w:rPr>
          <w:spacing w:val="-2"/>
        </w:rPr>
        <w:t xml:space="preserve"> </w:t>
      </w:r>
      <w:r>
        <w:t>the</w:t>
      </w:r>
      <w:r>
        <w:rPr>
          <w:spacing w:val="-2"/>
        </w:rPr>
        <w:t xml:space="preserve"> </w:t>
      </w:r>
      <w:r>
        <w:t>prior</w:t>
      </w:r>
      <w:r>
        <w:rPr>
          <w:spacing w:val="-2"/>
        </w:rPr>
        <w:t xml:space="preserve"> </w:t>
      </w:r>
      <w:r>
        <w:t>three</w:t>
      </w:r>
      <w:r>
        <w:rPr>
          <w:spacing w:val="-2"/>
        </w:rPr>
        <w:t xml:space="preserve"> </w:t>
      </w:r>
      <w:r>
        <w:t>(3)</w:t>
      </w:r>
      <w:r>
        <w:rPr>
          <w:spacing w:val="-2"/>
        </w:rPr>
        <w:t xml:space="preserve"> </w:t>
      </w:r>
      <w:r>
        <w:t>consecutive seasons and has</w:t>
      </w:r>
      <w:r>
        <w:rPr>
          <w:spacing w:val="-2"/>
        </w:rPr>
        <w:t xml:space="preserve"> </w:t>
      </w:r>
      <w:r>
        <w:t>the ability to finance the following</w:t>
      </w:r>
      <w:r>
        <w:rPr>
          <w:spacing w:val="-3"/>
        </w:rPr>
        <w:t xml:space="preserve"> </w:t>
      </w:r>
      <w:r>
        <w:t>season.</w:t>
      </w:r>
    </w:p>
    <w:p w14:paraId="6588D17C" w14:textId="77777777" w:rsidR="002433A5" w:rsidRDefault="002433A5">
      <w:pPr>
        <w:pStyle w:val="BodyText"/>
        <w:spacing w:before="2"/>
        <w:rPr>
          <w:sz w:val="24"/>
        </w:rPr>
      </w:pPr>
    </w:p>
    <w:p w14:paraId="6588D17D" w14:textId="77777777" w:rsidR="002433A5" w:rsidRDefault="00000000">
      <w:pPr>
        <w:pStyle w:val="ListParagraph"/>
        <w:numPr>
          <w:ilvl w:val="2"/>
          <w:numId w:val="31"/>
        </w:numPr>
        <w:tabs>
          <w:tab w:val="left" w:pos="678"/>
        </w:tabs>
        <w:spacing w:line="247" w:lineRule="auto"/>
        <w:ind w:left="677" w:right="611" w:hanging="279"/>
        <w:jc w:val="left"/>
      </w:pPr>
      <w:r>
        <w:t>Ice contract(s) that demonstrate the time slots and days of the week that the proposed Tier I teams shall practice or play games for the upcoming season. It is imperative that Organizations provide sufficient ice to support an appropriate</w:t>
      </w:r>
      <w:r>
        <w:rPr>
          <w:spacing w:val="-2"/>
        </w:rPr>
        <w:t xml:space="preserve"> </w:t>
      </w:r>
      <w:r>
        <w:t>number</w:t>
      </w:r>
      <w:r>
        <w:rPr>
          <w:spacing w:val="-1"/>
        </w:rPr>
        <w:t xml:space="preserve"> </w:t>
      </w:r>
      <w:r>
        <w:t>of</w:t>
      </w:r>
      <w:r>
        <w:rPr>
          <w:spacing w:val="-4"/>
        </w:rPr>
        <w:t xml:space="preserve"> </w:t>
      </w:r>
      <w:r>
        <w:t>home</w:t>
      </w:r>
      <w:r>
        <w:rPr>
          <w:spacing w:val="-2"/>
        </w:rPr>
        <w:t xml:space="preserve"> </w:t>
      </w:r>
      <w:r>
        <w:t>games</w:t>
      </w:r>
      <w:r>
        <w:rPr>
          <w:spacing w:val="-4"/>
        </w:rPr>
        <w:t xml:space="preserve"> </w:t>
      </w:r>
      <w:r>
        <w:t>and</w:t>
      </w:r>
      <w:r>
        <w:rPr>
          <w:spacing w:val="-2"/>
        </w:rPr>
        <w:t xml:space="preserve"> </w:t>
      </w:r>
      <w:r>
        <w:t>practices</w:t>
      </w:r>
      <w:r>
        <w:rPr>
          <w:spacing w:val="-4"/>
        </w:rPr>
        <w:t xml:space="preserve"> </w:t>
      </w:r>
      <w:r>
        <w:t>consistent</w:t>
      </w:r>
      <w:r>
        <w:rPr>
          <w:spacing w:val="-1"/>
        </w:rPr>
        <w:t xml:space="preserve"> </w:t>
      </w:r>
      <w:r>
        <w:t>with</w:t>
      </w:r>
      <w:r>
        <w:rPr>
          <w:spacing w:val="-5"/>
        </w:rPr>
        <w:t xml:space="preserve"> </w:t>
      </w:r>
      <w:r>
        <w:t>the</w:t>
      </w:r>
      <w:r>
        <w:rPr>
          <w:spacing w:val="-2"/>
        </w:rPr>
        <w:t xml:space="preserve"> </w:t>
      </w:r>
      <w:r>
        <w:t>size</w:t>
      </w:r>
      <w:r>
        <w:rPr>
          <w:spacing w:val="-2"/>
        </w:rPr>
        <w:t xml:space="preserve"> </w:t>
      </w:r>
      <w:r>
        <w:t>of</w:t>
      </w:r>
      <w:r>
        <w:rPr>
          <w:spacing w:val="-4"/>
        </w:rPr>
        <w:t xml:space="preserve"> </w:t>
      </w:r>
      <w:r>
        <w:t>its</w:t>
      </w:r>
      <w:r>
        <w:rPr>
          <w:spacing w:val="-2"/>
        </w:rPr>
        <w:t xml:space="preserve"> </w:t>
      </w:r>
      <w:r>
        <w:t>program,</w:t>
      </w:r>
      <w:r>
        <w:rPr>
          <w:spacing w:val="-2"/>
        </w:rPr>
        <w:t xml:space="preserve"> </w:t>
      </w:r>
      <w:r>
        <w:t>its</w:t>
      </w:r>
      <w:r>
        <w:rPr>
          <w:spacing w:val="-4"/>
        </w:rPr>
        <w:t xml:space="preserve"> </w:t>
      </w:r>
      <w:r>
        <w:t>season</w:t>
      </w:r>
      <w:r>
        <w:rPr>
          <w:spacing w:val="-2"/>
        </w:rPr>
        <w:t xml:space="preserve"> </w:t>
      </w:r>
      <w:r>
        <w:t>and</w:t>
      </w:r>
      <w:r>
        <w:rPr>
          <w:spacing w:val="-2"/>
        </w:rPr>
        <w:t xml:space="preserve"> </w:t>
      </w:r>
      <w:r>
        <w:t>this</w:t>
      </w:r>
      <w:r>
        <w:rPr>
          <w:spacing w:val="-2"/>
        </w:rPr>
        <w:t xml:space="preserve"> </w:t>
      </w:r>
      <w:r>
        <w:t>Article. In addition, Tier I Organizations must provide evidence of a supporting off-ice development program.</w:t>
      </w:r>
    </w:p>
    <w:p w14:paraId="6588D17E" w14:textId="77777777" w:rsidR="002433A5" w:rsidRDefault="002433A5">
      <w:pPr>
        <w:pStyle w:val="BodyText"/>
        <w:spacing w:before="6"/>
        <w:rPr>
          <w:sz w:val="24"/>
        </w:rPr>
      </w:pPr>
    </w:p>
    <w:p w14:paraId="6588D17F" w14:textId="77777777" w:rsidR="002433A5" w:rsidRDefault="00000000">
      <w:pPr>
        <w:pStyle w:val="ListParagraph"/>
        <w:numPr>
          <w:ilvl w:val="2"/>
          <w:numId w:val="31"/>
        </w:numPr>
        <w:tabs>
          <w:tab w:val="left" w:pos="678"/>
        </w:tabs>
        <w:ind w:left="677" w:hanging="280"/>
        <w:jc w:val="left"/>
      </w:pPr>
      <w:r>
        <w:t>A</w:t>
      </w:r>
      <w:r>
        <w:rPr>
          <w:spacing w:val="-3"/>
        </w:rPr>
        <w:t xml:space="preserve"> </w:t>
      </w:r>
      <w:r>
        <w:t>Fact</w:t>
      </w:r>
      <w:r>
        <w:rPr>
          <w:spacing w:val="-1"/>
        </w:rPr>
        <w:t xml:space="preserve"> </w:t>
      </w:r>
      <w:r>
        <w:t>Sheet</w:t>
      </w:r>
      <w:r>
        <w:rPr>
          <w:spacing w:val="-4"/>
        </w:rPr>
        <w:t xml:space="preserve"> </w:t>
      </w:r>
      <w:r>
        <w:t>for</w:t>
      </w:r>
      <w:r>
        <w:rPr>
          <w:spacing w:val="-1"/>
        </w:rPr>
        <w:t xml:space="preserve"> </w:t>
      </w:r>
      <w:r>
        <w:t>each</w:t>
      </w:r>
      <w:r>
        <w:rPr>
          <w:spacing w:val="-2"/>
        </w:rPr>
        <w:t xml:space="preserve"> </w:t>
      </w:r>
      <w:r>
        <w:t>proposed</w:t>
      </w:r>
      <w:r>
        <w:rPr>
          <w:spacing w:val="-2"/>
        </w:rPr>
        <w:t xml:space="preserve"> </w:t>
      </w:r>
      <w:r>
        <w:t>Tier</w:t>
      </w:r>
      <w:r>
        <w:rPr>
          <w:spacing w:val="-1"/>
        </w:rPr>
        <w:t xml:space="preserve"> </w:t>
      </w:r>
      <w:r>
        <w:t>I</w:t>
      </w:r>
      <w:r>
        <w:rPr>
          <w:spacing w:val="-6"/>
        </w:rPr>
        <w:t xml:space="preserve"> </w:t>
      </w:r>
      <w:r>
        <w:t>team,</w:t>
      </w:r>
      <w:r>
        <w:rPr>
          <w:spacing w:val="-2"/>
        </w:rPr>
        <w:t xml:space="preserve"> </w:t>
      </w:r>
      <w:r>
        <w:t>as</w:t>
      </w:r>
      <w:r>
        <w:rPr>
          <w:spacing w:val="-2"/>
        </w:rPr>
        <w:t xml:space="preserve"> </w:t>
      </w:r>
      <w:r>
        <w:t>defined</w:t>
      </w:r>
      <w:r>
        <w:rPr>
          <w:spacing w:val="-5"/>
        </w:rPr>
        <w:t xml:space="preserve"> </w:t>
      </w:r>
      <w:r>
        <w:t>in</w:t>
      </w:r>
      <w:r>
        <w:rPr>
          <w:spacing w:val="-2"/>
        </w:rPr>
        <w:t xml:space="preserve"> </w:t>
      </w:r>
      <w:r>
        <w:t>Paragraph</w:t>
      </w:r>
      <w:r>
        <w:rPr>
          <w:spacing w:val="-2"/>
        </w:rPr>
        <w:t xml:space="preserve"> </w:t>
      </w:r>
      <w:r>
        <w:t>G</w:t>
      </w:r>
      <w:r>
        <w:rPr>
          <w:spacing w:val="-6"/>
        </w:rPr>
        <w:t xml:space="preserve"> </w:t>
      </w:r>
      <w:r>
        <w:t>(5)</w:t>
      </w:r>
      <w:r>
        <w:rPr>
          <w:spacing w:val="-4"/>
        </w:rPr>
        <w:t xml:space="preserve"> </w:t>
      </w:r>
      <w:r>
        <w:rPr>
          <w:spacing w:val="-2"/>
        </w:rPr>
        <w:t>below.</w:t>
      </w:r>
    </w:p>
    <w:p w14:paraId="6588D180" w14:textId="77777777" w:rsidR="002433A5" w:rsidRDefault="002433A5">
      <w:pPr>
        <w:pStyle w:val="BodyText"/>
        <w:rPr>
          <w:sz w:val="25"/>
        </w:rPr>
      </w:pPr>
    </w:p>
    <w:p w14:paraId="6588D181" w14:textId="77777777" w:rsidR="002433A5" w:rsidRDefault="00000000">
      <w:pPr>
        <w:pStyle w:val="ListParagraph"/>
        <w:numPr>
          <w:ilvl w:val="2"/>
          <w:numId w:val="31"/>
        </w:numPr>
        <w:tabs>
          <w:tab w:val="left" w:pos="678"/>
        </w:tabs>
        <w:spacing w:line="247" w:lineRule="auto"/>
        <w:ind w:left="677" w:right="852" w:hanging="279"/>
        <w:jc w:val="left"/>
      </w:pPr>
      <w:r>
        <w:t>Written</w:t>
      </w:r>
      <w:r>
        <w:rPr>
          <w:spacing w:val="-5"/>
        </w:rPr>
        <w:t xml:space="preserve"> </w:t>
      </w:r>
      <w:r>
        <w:t>information</w:t>
      </w:r>
      <w:r>
        <w:rPr>
          <w:spacing w:val="-5"/>
        </w:rPr>
        <w:t xml:space="preserve"> </w:t>
      </w:r>
      <w:r>
        <w:t>regarding</w:t>
      </w:r>
      <w:r>
        <w:rPr>
          <w:spacing w:val="-2"/>
        </w:rPr>
        <w:t xml:space="preserve"> </w:t>
      </w:r>
      <w:r>
        <w:t>the</w:t>
      </w:r>
      <w:r>
        <w:rPr>
          <w:spacing w:val="-4"/>
        </w:rPr>
        <w:t xml:space="preserve"> </w:t>
      </w:r>
      <w:r>
        <w:t>structure,</w:t>
      </w:r>
      <w:r>
        <w:rPr>
          <w:spacing w:val="-2"/>
        </w:rPr>
        <w:t xml:space="preserve"> </w:t>
      </w:r>
      <w:r>
        <w:t>organization</w:t>
      </w:r>
      <w:r>
        <w:rPr>
          <w:spacing w:val="-2"/>
        </w:rPr>
        <w:t xml:space="preserve"> </w:t>
      </w:r>
      <w:r>
        <w:t>and</w:t>
      </w:r>
      <w:r>
        <w:rPr>
          <w:spacing w:val="-5"/>
        </w:rPr>
        <w:t xml:space="preserve"> </w:t>
      </w:r>
      <w:r>
        <w:t>responsibilities</w:t>
      </w:r>
      <w:r>
        <w:rPr>
          <w:spacing w:val="-2"/>
        </w:rPr>
        <w:t xml:space="preserve"> </w:t>
      </w:r>
      <w:r>
        <w:t>of</w:t>
      </w:r>
      <w:r>
        <w:rPr>
          <w:spacing w:val="-1"/>
        </w:rPr>
        <w:t xml:space="preserve"> </w:t>
      </w:r>
      <w:r>
        <w:t>the</w:t>
      </w:r>
      <w:r>
        <w:rPr>
          <w:spacing w:val="-2"/>
        </w:rPr>
        <w:t xml:space="preserve"> </w:t>
      </w:r>
      <w:r>
        <w:t>Tier</w:t>
      </w:r>
      <w:r>
        <w:rPr>
          <w:spacing w:val="-1"/>
        </w:rPr>
        <w:t xml:space="preserve"> </w:t>
      </w:r>
      <w:r>
        <w:t>I</w:t>
      </w:r>
      <w:r>
        <w:rPr>
          <w:spacing w:val="-4"/>
        </w:rPr>
        <w:t xml:space="preserve"> </w:t>
      </w:r>
      <w:r>
        <w:t>Organization</w:t>
      </w:r>
      <w:r>
        <w:rPr>
          <w:spacing w:val="-2"/>
        </w:rPr>
        <w:t xml:space="preserve"> </w:t>
      </w:r>
      <w:r>
        <w:t>and</w:t>
      </w:r>
      <w:r>
        <w:rPr>
          <w:spacing w:val="-2"/>
        </w:rPr>
        <w:t xml:space="preserve"> </w:t>
      </w:r>
      <w:r>
        <w:t>each Tier I Team, its coach, manager and any administrators.</w:t>
      </w:r>
    </w:p>
    <w:p w14:paraId="6588D182" w14:textId="77777777" w:rsidR="002433A5" w:rsidRDefault="002433A5">
      <w:pPr>
        <w:pStyle w:val="BodyText"/>
        <w:spacing w:before="2"/>
        <w:rPr>
          <w:sz w:val="24"/>
        </w:rPr>
      </w:pPr>
    </w:p>
    <w:p w14:paraId="6588D183" w14:textId="77777777" w:rsidR="002433A5" w:rsidRDefault="00000000">
      <w:pPr>
        <w:pStyle w:val="ListParagraph"/>
        <w:numPr>
          <w:ilvl w:val="2"/>
          <w:numId w:val="31"/>
        </w:numPr>
        <w:tabs>
          <w:tab w:val="left" w:pos="678"/>
        </w:tabs>
        <w:ind w:left="677" w:hanging="280"/>
        <w:jc w:val="left"/>
      </w:pPr>
      <w:r>
        <w:t>Written</w:t>
      </w:r>
      <w:r>
        <w:rPr>
          <w:spacing w:val="-4"/>
        </w:rPr>
        <w:t xml:space="preserve"> </w:t>
      </w:r>
      <w:r>
        <w:t>By-Laws,</w:t>
      </w:r>
      <w:r>
        <w:rPr>
          <w:spacing w:val="-4"/>
        </w:rPr>
        <w:t xml:space="preserve"> </w:t>
      </w:r>
      <w:r>
        <w:t>Rules</w:t>
      </w:r>
      <w:r>
        <w:rPr>
          <w:spacing w:val="-6"/>
        </w:rPr>
        <w:t xml:space="preserve"> </w:t>
      </w:r>
      <w:r>
        <w:t>and</w:t>
      </w:r>
      <w:r>
        <w:rPr>
          <w:spacing w:val="-3"/>
        </w:rPr>
        <w:t xml:space="preserve"> </w:t>
      </w:r>
      <w:r>
        <w:rPr>
          <w:spacing w:val="-2"/>
        </w:rPr>
        <w:t>Regulations.</w:t>
      </w:r>
    </w:p>
    <w:p w14:paraId="6588D184" w14:textId="77777777" w:rsidR="002433A5" w:rsidRDefault="002433A5">
      <w:pPr>
        <w:sectPr w:rsidR="002433A5">
          <w:pgSz w:w="12240" w:h="15840"/>
          <w:pgMar w:top="1520" w:right="180" w:bottom="960" w:left="600" w:header="763" w:footer="767" w:gutter="0"/>
          <w:cols w:space="720"/>
        </w:sectPr>
      </w:pPr>
    </w:p>
    <w:p w14:paraId="6588D185" w14:textId="77777777" w:rsidR="002433A5" w:rsidRDefault="002433A5">
      <w:pPr>
        <w:pStyle w:val="BodyText"/>
        <w:spacing w:before="10"/>
        <w:rPr>
          <w:sz w:val="15"/>
        </w:rPr>
      </w:pPr>
    </w:p>
    <w:p w14:paraId="6588D186" w14:textId="77777777" w:rsidR="002433A5" w:rsidRDefault="00000000">
      <w:pPr>
        <w:pStyle w:val="ListParagraph"/>
        <w:numPr>
          <w:ilvl w:val="2"/>
          <w:numId w:val="31"/>
        </w:numPr>
        <w:tabs>
          <w:tab w:val="left" w:pos="677"/>
        </w:tabs>
        <w:spacing w:before="92" w:line="247" w:lineRule="auto"/>
        <w:ind w:left="676" w:right="837" w:hanging="279"/>
        <w:jc w:val="left"/>
      </w:pPr>
      <w:r>
        <w:t>Current compliance and a statement of future intent, ability, and procedures to comply with USA Hockey and UAHA</w:t>
      </w:r>
      <w:r>
        <w:rPr>
          <w:spacing w:val="-3"/>
        </w:rPr>
        <w:t xml:space="preserve"> </w:t>
      </w:r>
      <w:r>
        <w:t>By-Laws,</w:t>
      </w:r>
      <w:r>
        <w:rPr>
          <w:spacing w:val="-2"/>
        </w:rPr>
        <w:t xml:space="preserve"> </w:t>
      </w:r>
      <w:r>
        <w:t>Policies,</w:t>
      </w:r>
      <w:r>
        <w:rPr>
          <w:spacing w:val="-5"/>
        </w:rPr>
        <w:t xml:space="preserve"> </w:t>
      </w:r>
      <w:r>
        <w:t>Rules</w:t>
      </w:r>
      <w:r>
        <w:rPr>
          <w:spacing w:val="-4"/>
        </w:rPr>
        <w:t xml:space="preserve"> </w:t>
      </w:r>
      <w:r>
        <w:t>and</w:t>
      </w:r>
      <w:r>
        <w:rPr>
          <w:spacing w:val="-2"/>
        </w:rPr>
        <w:t xml:space="preserve"> </w:t>
      </w:r>
      <w:r>
        <w:t>Regulations</w:t>
      </w:r>
      <w:r>
        <w:rPr>
          <w:spacing w:val="-2"/>
        </w:rPr>
        <w:t xml:space="preserve"> </w:t>
      </w:r>
      <w:r>
        <w:t>as</w:t>
      </w:r>
      <w:r>
        <w:rPr>
          <w:spacing w:val="-2"/>
        </w:rPr>
        <w:t xml:space="preserve"> </w:t>
      </w:r>
      <w:r>
        <w:t>well</w:t>
      </w:r>
      <w:r>
        <w:rPr>
          <w:spacing w:val="-4"/>
        </w:rPr>
        <w:t xml:space="preserve"> </w:t>
      </w:r>
      <w:r>
        <w:t>as</w:t>
      </w:r>
      <w:r>
        <w:rPr>
          <w:spacing w:val="-4"/>
        </w:rPr>
        <w:t xml:space="preserve"> </w:t>
      </w:r>
      <w:r>
        <w:t>the</w:t>
      </w:r>
      <w:r>
        <w:rPr>
          <w:spacing w:val="-2"/>
        </w:rPr>
        <w:t xml:space="preserve"> </w:t>
      </w:r>
      <w:r>
        <w:t>Guidelines</w:t>
      </w:r>
      <w:r>
        <w:rPr>
          <w:spacing w:val="-2"/>
        </w:rPr>
        <w:t xml:space="preserve"> </w:t>
      </w:r>
      <w:r>
        <w:t>and</w:t>
      </w:r>
      <w:r>
        <w:rPr>
          <w:spacing w:val="-2"/>
        </w:rPr>
        <w:t xml:space="preserve"> </w:t>
      </w:r>
      <w:r>
        <w:t>Policies</w:t>
      </w:r>
      <w:r>
        <w:rPr>
          <w:spacing w:val="-2"/>
        </w:rPr>
        <w:t xml:space="preserve"> </w:t>
      </w:r>
      <w:r>
        <w:t>established</w:t>
      </w:r>
      <w:r>
        <w:rPr>
          <w:spacing w:val="-5"/>
        </w:rPr>
        <w:t xml:space="preserve"> </w:t>
      </w:r>
      <w:r>
        <w:t>by</w:t>
      </w:r>
      <w:r>
        <w:rPr>
          <w:spacing w:val="-2"/>
        </w:rPr>
        <w:t xml:space="preserve"> </w:t>
      </w:r>
      <w:r>
        <w:t>the</w:t>
      </w:r>
      <w:r>
        <w:rPr>
          <w:spacing w:val="-2"/>
        </w:rPr>
        <w:t xml:space="preserve"> </w:t>
      </w:r>
      <w:r>
        <w:t>Tier</w:t>
      </w:r>
      <w:r>
        <w:rPr>
          <w:spacing w:val="-1"/>
        </w:rPr>
        <w:t xml:space="preserve"> </w:t>
      </w:r>
      <w:r>
        <w:t xml:space="preserve">I </w:t>
      </w:r>
      <w:r>
        <w:rPr>
          <w:spacing w:val="-2"/>
        </w:rPr>
        <w:t>Committee.</w:t>
      </w:r>
    </w:p>
    <w:p w14:paraId="6588D187" w14:textId="77777777" w:rsidR="002433A5" w:rsidRDefault="002433A5">
      <w:pPr>
        <w:pStyle w:val="BodyText"/>
        <w:spacing w:before="5"/>
        <w:rPr>
          <w:sz w:val="24"/>
        </w:rPr>
      </w:pPr>
    </w:p>
    <w:p w14:paraId="6588D188" w14:textId="77777777" w:rsidR="002433A5" w:rsidRDefault="00000000">
      <w:pPr>
        <w:pStyle w:val="ListParagraph"/>
        <w:numPr>
          <w:ilvl w:val="2"/>
          <w:numId w:val="31"/>
        </w:numPr>
        <w:tabs>
          <w:tab w:val="left" w:pos="677"/>
        </w:tabs>
        <w:ind w:left="676" w:hanging="279"/>
        <w:jc w:val="left"/>
      </w:pPr>
      <w:r>
        <w:t>Internal</w:t>
      </w:r>
      <w:r>
        <w:rPr>
          <w:spacing w:val="-4"/>
        </w:rPr>
        <w:t xml:space="preserve"> </w:t>
      </w:r>
      <w:r>
        <w:t>Revenue</w:t>
      </w:r>
      <w:r>
        <w:rPr>
          <w:spacing w:val="-5"/>
        </w:rPr>
        <w:t xml:space="preserve"> </w:t>
      </w:r>
      <w:r>
        <w:t>Service</w:t>
      </w:r>
      <w:r>
        <w:rPr>
          <w:spacing w:val="-5"/>
        </w:rPr>
        <w:t xml:space="preserve"> </w:t>
      </w:r>
      <w:r>
        <w:t>501(c)(3)</w:t>
      </w:r>
      <w:r>
        <w:rPr>
          <w:spacing w:val="-4"/>
        </w:rPr>
        <w:t xml:space="preserve"> </w:t>
      </w:r>
      <w:r>
        <w:t>tax</w:t>
      </w:r>
      <w:r>
        <w:rPr>
          <w:spacing w:val="-5"/>
        </w:rPr>
        <w:t xml:space="preserve"> </w:t>
      </w:r>
      <w:r>
        <w:t>exemption</w:t>
      </w:r>
      <w:r>
        <w:rPr>
          <w:spacing w:val="-5"/>
        </w:rPr>
        <w:t xml:space="preserve"> </w:t>
      </w:r>
      <w:r>
        <w:t>status</w:t>
      </w:r>
      <w:r>
        <w:rPr>
          <w:spacing w:val="-5"/>
        </w:rPr>
        <w:t xml:space="preserve"> </w:t>
      </w:r>
      <w:r>
        <w:t>under</w:t>
      </w:r>
      <w:r>
        <w:rPr>
          <w:spacing w:val="-4"/>
        </w:rPr>
        <w:t xml:space="preserve"> </w:t>
      </w:r>
      <w:r>
        <w:t>the</w:t>
      </w:r>
      <w:r>
        <w:rPr>
          <w:spacing w:val="-5"/>
        </w:rPr>
        <w:t xml:space="preserve"> </w:t>
      </w:r>
      <w:r>
        <w:t>Internal</w:t>
      </w:r>
      <w:r>
        <w:rPr>
          <w:spacing w:val="-4"/>
        </w:rPr>
        <w:t xml:space="preserve"> </w:t>
      </w:r>
      <w:r>
        <w:t>Revenue</w:t>
      </w:r>
      <w:r>
        <w:rPr>
          <w:spacing w:val="-4"/>
        </w:rPr>
        <w:t xml:space="preserve"> </w:t>
      </w:r>
      <w:r>
        <w:rPr>
          <w:spacing w:val="-2"/>
        </w:rPr>
        <w:t>Code.</w:t>
      </w:r>
    </w:p>
    <w:p w14:paraId="6588D189" w14:textId="77777777" w:rsidR="002433A5" w:rsidRDefault="002433A5">
      <w:pPr>
        <w:pStyle w:val="BodyText"/>
        <w:rPr>
          <w:sz w:val="25"/>
        </w:rPr>
      </w:pPr>
    </w:p>
    <w:p w14:paraId="6588D18A" w14:textId="77777777" w:rsidR="002433A5" w:rsidRDefault="00000000">
      <w:pPr>
        <w:pStyle w:val="ListParagraph"/>
        <w:numPr>
          <w:ilvl w:val="2"/>
          <w:numId w:val="31"/>
        </w:numPr>
        <w:tabs>
          <w:tab w:val="left" w:pos="677"/>
        </w:tabs>
        <w:ind w:left="676" w:hanging="279"/>
        <w:jc w:val="left"/>
      </w:pPr>
      <w:r>
        <w:t>All</w:t>
      </w:r>
      <w:r>
        <w:rPr>
          <w:spacing w:val="-2"/>
        </w:rPr>
        <w:t xml:space="preserve"> </w:t>
      </w:r>
      <w:r>
        <w:t>Tier</w:t>
      </w:r>
      <w:r>
        <w:rPr>
          <w:spacing w:val="-1"/>
        </w:rPr>
        <w:t xml:space="preserve"> </w:t>
      </w:r>
      <w:r>
        <w:t>I</w:t>
      </w:r>
      <w:r>
        <w:rPr>
          <w:spacing w:val="-4"/>
        </w:rPr>
        <w:t xml:space="preserve"> </w:t>
      </w:r>
      <w:r>
        <w:t>games</w:t>
      </w:r>
      <w:r>
        <w:rPr>
          <w:spacing w:val="-2"/>
        </w:rPr>
        <w:t xml:space="preserve"> </w:t>
      </w:r>
      <w:r>
        <w:t>played</w:t>
      </w:r>
      <w:r>
        <w:rPr>
          <w:spacing w:val="-5"/>
        </w:rPr>
        <w:t xml:space="preserve"> </w:t>
      </w:r>
      <w:r>
        <w:t>in</w:t>
      </w:r>
      <w:r>
        <w:rPr>
          <w:spacing w:val="-5"/>
        </w:rPr>
        <w:t xml:space="preserve"> </w:t>
      </w:r>
      <w:r>
        <w:t>Utah</w:t>
      </w:r>
      <w:r>
        <w:rPr>
          <w:spacing w:val="-5"/>
        </w:rPr>
        <w:t xml:space="preserve"> </w:t>
      </w:r>
      <w:r>
        <w:t>must</w:t>
      </w:r>
      <w:r>
        <w:rPr>
          <w:spacing w:val="-1"/>
        </w:rPr>
        <w:t xml:space="preserve"> </w:t>
      </w:r>
      <w:r>
        <w:t>have</w:t>
      </w:r>
      <w:r>
        <w:rPr>
          <w:spacing w:val="-2"/>
        </w:rPr>
        <w:t xml:space="preserve"> </w:t>
      </w:r>
      <w:r>
        <w:t>officials</w:t>
      </w:r>
      <w:r>
        <w:rPr>
          <w:spacing w:val="-4"/>
        </w:rPr>
        <w:t xml:space="preserve"> </w:t>
      </w:r>
      <w:r>
        <w:t>scheduled</w:t>
      </w:r>
      <w:r>
        <w:rPr>
          <w:spacing w:val="-2"/>
        </w:rPr>
        <w:t xml:space="preserve"> </w:t>
      </w:r>
      <w:r>
        <w:t>by</w:t>
      </w:r>
      <w:r>
        <w:rPr>
          <w:spacing w:val="-5"/>
        </w:rPr>
        <w:t xml:space="preserve"> </w:t>
      </w:r>
      <w:r>
        <w:t>assignors</w:t>
      </w:r>
      <w:r>
        <w:rPr>
          <w:spacing w:val="-2"/>
        </w:rPr>
        <w:t xml:space="preserve"> </w:t>
      </w:r>
      <w:r>
        <w:t>authorized</w:t>
      </w:r>
      <w:r>
        <w:rPr>
          <w:spacing w:val="-2"/>
        </w:rPr>
        <w:t xml:space="preserve"> </w:t>
      </w:r>
      <w:r>
        <w:t>for</w:t>
      </w:r>
      <w:r>
        <w:rPr>
          <w:spacing w:val="-1"/>
        </w:rPr>
        <w:t xml:space="preserve"> </w:t>
      </w:r>
      <w:r>
        <w:t>Tier</w:t>
      </w:r>
      <w:r>
        <w:rPr>
          <w:spacing w:val="-1"/>
        </w:rPr>
        <w:t xml:space="preserve"> </w:t>
      </w:r>
      <w:r>
        <w:t>I</w:t>
      </w:r>
      <w:r>
        <w:rPr>
          <w:spacing w:val="-4"/>
        </w:rPr>
        <w:t xml:space="preserve"> </w:t>
      </w:r>
      <w:r>
        <w:rPr>
          <w:spacing w:val="-2"/>
        </w:rPr>
        <w:t>hockey.</w:t>
      </w:r>
    </w:p>
    <w:p w14:paraId="6588D18B" w14:textId="77777777" w:rsidR="002433A5" w:rsidRDefault="002433A5">
      <w:pPr>
        <w:pStyle w:val="BodyText"/>
        <w:spacing w:before="11"/>
        <w:rPr>
          <w:sz w:val="24"/>
        </w:rPr>
      </w:pPr>
    </w:p>
    <w:p w14:paraId="6588D18C" w14:textId="77777777" w:rsidR="002433A5" w:rsidRDefault="00000000">
      <w:pPr>
        <w:pStyle w:val="ListParagraph"/>
        <w:numPr>
          <w:ilvl w:val="2"/>
          <w:numId w:val="31"/>
        </w:numPr>
        <w:tabs>
          <w:tab w:val="left" w:pos="677"/>
        </w:tabs>
        <w:ind w:left="676" w:hanging="279"/>
        <w:jc w:val="left"/>
      </w:pPr>
      <w:r>
        <w:t>Any</w:t>
      </w:r>
      <w:r>
        <w:rPr>
          <w:spacing w:val="-6"/>
        </w:rPr>
        <w:t xml:space="preserve"> </w:t>
      </w:r>
      <w:r>
        <w:t>other</w:t>
      </w:r>
      <w:r>
        <w:rPr>
          <w:spacing w:val="-2"/>
        </w:rPr>
        <w:t xml:space="preserve"> </w:t>
      </w:r>
      <w:r>
        <w:t>information</w:t>
      </w:r>
      <w:r>
        <w:rPr>
          <w:spacing w:val="-4"/>
        </w:rPr>
        <w:t xml:space="preserve"> </w:t>
      </w:r>
      <w:r>
        <w:t>determined</w:t>
      </w:r>
      <w:r>
        <w:rPr>
          <w:spacing w:val="-6"/>
        </w:rPr>
        <w:t xml:space="preserve"> </w:t>
      </w:r>
      <w:r>
        <w:t>to</w:t>
      </w:r>
      <w:r>
        <w:rPr>
          <w:spacing w:val="-3"/>
        </w:rPr>
        <w:t xml:space="preserve"> </w:t>
      </w:r>
      <w:r>
        <w:t>be</w:t>
      </w:r>
      <w:r>
        <w:rPr>
          <w:spacing w:val="-3"/>
        </w:rPr>
        <w:t xml:space="preserve"> </w:t>
      </w:r>
      <w:r>
        <w:t>necessary</w:t>
      </w:r>
      <w:r>
        <w:rPr>
          <w:spacing w:val="-7"/>
        </w:rPr>
        <w:t xml:space="preserve"> </w:t>
      </w:r>
      <w:r>
        <w:t>by</w:t>
      </w:r>
      <w:r>
        <w:rPr>
          <w:spacing w:val="-3"/>
        </w:rPr>
        <w:t xml:space="preserve"> </w:t>
      </w:r>
      <w:r>
        <w:t>the</w:t>
      </w:r>
      <w:r>
        <w:rPr>
          <w:spacing w:val="-3"/>
        </w:rPr>
        <w:t xml:space="preserve"> </w:t>
      </w:r>
      <w:r>
        <w:t>Tier</w:t>
      </w:r>
      <w:r>
        <w:rPr>
          <w:spacing w:val="-4"/>
        </w:rPr>
        <w:t xml:space="preserve"> </w:t>
      </w:r>
      <w:r>
        <w:t>Committee</w:t>
      </w:r>
      <w:r>
        <w:rPr>
          <w:spacing w:val="-3"/>
        </w:rPr>
        <w:t xml:space="preserve"> </w:t>
      </w:r>
      <w:r>
        <w:t>or</w:t>
      </w:r>
      <w:r>
        <w:rPr>
          <w:spacing w:val="-2"/>
        </w:rPr>
        <w:t xml:space="preserve"> </w:t>
      </w:r>
      <w:r>
        <w:t>Vice</w:t>
      </w:r>
      <w:r>
        <w:rPr>
          <w:spacing w:val="-6"/>
        </w:rPr>
        <w:t xml:space="preserve"> </w:t>
      </w:r>
      <w:r>
        <w:t>President</w:t>
      </w:r>
      <w:r>
        <w:rPr>
          <w:spacing w:val="-2"/>
        </w:rPr>
        <w:t xml:space="preserve"> </w:t>
      </w:r>
      <w:r>
        <w:t>of</w:t>
      </w:r>
      <w:r>
        <w:rPr>
          <w:spacing w:val="-3"/>
        </w:rPr>
        <w:t xml:space="preserve"> </w:t>
      </w:r>
      <w:r>
        <w:rPr>
          <w:spacing w:val="-2"/>
        </w:rPr>
        <w:t>Travel.</w:t>
      </w:r>
    </w:p>
    <w:p w14:paraId="6588D18D" w14:textId="77777777" w:rsidR="002433A5" w:rsidRDefault="002433A5">
      <w:pPr>
        <w:pStyle w:val="BodyText"/>
        <w:spacing w:before="6"/>
        <w:rPr>
          <w:sz w:val="28"/>
        </w:rPr>
      </w:pPr>
    </w:p>
    <w:p w14:paraId="6588D18E" w14:textId="77777777" w:rsidR="002433A5" w:rsidRDefault="00000000">
      <w:pPr>
        <w:pStyle w:val="Heading6"/>
        <w:numPr>
          <w:ilvl w:val="0"/>
          <w:numId w:val="31"/>
        </w:numPr>
        <w:tabs>
          <w:tab w:val="left" w:pos="406"/>
        </w:tabs>
        <w:ind w:left="405" w:hanging="301"/>
        <w:rPr>
          <w:b w:val="0"/>
        </w:rPr>
      </w:pPr>
      <w:r>
        <w:t>Team</w:t>
      </w:r>
      <w:r>
        <w:rPr>
          <w:spacing w:val="-3"/>
        </w:rPr>
        <w:t xml:space="preserve"> </w:t>
      </w:r>
      <w:r>
        <w:t>Selection</w:t>
      </w:r>
      <w:r>
        <w:rPr>
          <w:spacing w:val="-3"/>
        </w:rPr>
        <w:t xml:space="preserve"> </w:t>
      </w:r>
      <w:r>
        <w:rPr>
          <w:spacing w:val="-2"/>
        </w:rPr>
        <w:t>Process</w:t>
      </w:r>
      <w:r>
        <w:rPr>
          <w:b w:val="0"/>
          <w:spacing w:val="-2"/>
        </w:rPr>
        <w:t>:</w:t>
      </w:r>
    </w:p>
    <w:p w14:paraId="6588D18F" w14:textId="77777777" w:rsidR="002433A5" w:rsidRDefault="00000000">
      <w:pPr>
        <w:pStyle w:val="ListParagraph"/>
        <w:numPr>
          <w:ilvl w:val="1"/>
          <w:numId w:val="31"/>
        </w:numPr>
        <w:tabs>
          <w:tab w:val="left" w:pos="382"/>
        </w:tabs>
        <w:spacing w:before="18" w:line="247" w:lineRule="auto"/>
        <w:ind w:left="115" w:right="623" w:hanging="10"/>
      </w:pPr>
      <w:r>
        <w:t>Procedures:</w:t>
      </w:r>
      <w:r>
        <w:rPr>
          <w:spacing w:val="-1"/>
        </w:rPr>
        <w:t xml:space="preserve"> </w:t>
      </w:r>
      <w:r>
        <w:t>Each</w:t>
      </w:r>
      <w:r>
        <w:rPr>
          <w:spacing w:val="-2"/>
        </w:rPr>
        <w:t xml:space="preserve"> </w:t>
      </w:r>
      <w:r>
        <w:t>Tier</w:t>
      </w:r>
      <w:r>
        <w:rPr>
          <w:spacing w:val="-1"/>
        </w:rPr>
        <w:t xml:space="preserve"> </w:t>
      </w:r>
      <w:r>
        <w:t>I</w:t>
      </w:r>
      <w:r>
        <w:rPr>
          <w:spacing w:val="-6"/>
        </w:rPr>
        <w:t xml:space="preserve"> </w:t>
      </w:r>
      <w:r>
        <w:t>Organization</w:t>
      </w:r>
      <w:r>
        <w:rPr>
          <w:spacing w:val="-5"/>
        </w:rPr>
        <w:t xml:space="preserve"> </w:t>
      </w:r>
      <w:r>
        <w:t>shall</w:t>
      </w:r>
      <w:r>
        <w:rPr>
          <w:spacing w:val="-4"/>
        </w:rPr>
        <w:t xml:space="preserve"> </w:t>
      </w:r>
      <w:r>
        <w:t>institute</w:t>
      </w:r>
      <w:r>
        <w:rPr>
          <w:spacing w:val="-4"/>
        </w:rPr>
        <w:t xml:space="preserve"> </w:t>
      </w:r>
      <w:r>
        <w:t>procedures</w:t>
      </w:r>
      <w:r>
        <w:rPr>
          <w:spacing w:val="-2"/>
        </w:rPr>
        <w:t xml:space="preserve"> </w:t>
      </w:r>
      <w:r>
        <w:t>to</w:t>
      </w:r>
      <w:r>
        <w:rPr>
          <w:spacing w:val="-2"/>
        </w:rPr>
        <w:t xml:space="preserve"> </w:t>
      </w:r>
      <w:r>
        <w:t>select</w:t>
      </w:r>
      <w:r>
        <w:rPr>
          <w:spacing w:val="-4"/>
        </w:rPr>
        <w:t xml:space="preserve"> </w:t>
      </w:r>
      <w:r>
        <w:t>the</w:t>
      </w:r>
      <w:r>
        <w:rPr>
          <w:spacing w:val="-2"/>
        </w:rPr>
        <w:t xml:space="preserve"> </w:t>
      </w:r>
      <w:r>
        <w:t>best</w:t>
      </w:r>
      <w:r>
        <w:rPr>
          <w:spacing w:val="-1"/>
        </w:rPr>
        <w:t xml:space="preserve"> </w:t>
      </w:r>
      <w:r>
        <w:t>players</w:t>
      </w:r>
      <w:r>
        <w:rPr>
          <w:spacing w:val="-2"/>
        </w:rPr>
        <w:t xml:space="preserve"> </w:t>
      </w:r>
      <w:r>
        <w:t>available.</w:t>
      </w:r>
      <w:r>
        <w:rPr>
          <w:spacing w:val="-2"/>
        </w:rPr>
        <w:t xml:space="preserve"> </w:t>
      </w:r>
      <w:r>
        <w:t>Guidelines</w:t>
      </w:r>
      <w:r>
        <w:rPr>
          <w:spacing w:val="-2"/>
        </w:rPr>
        <w:t xml:space="preserve"> </w:t>
      </w:r>
      <w:r>
        <w:t>for</w:t>
      </w:r>
      <w:r>
        <w:rPr>
          <w:spacing w:val="-4"/>
        </w:rPr>
        <w:t xml:space="preserve"> </w:t>
      </w:r>
      <w:r>
        <w:t>team selection process shall include, but not be limited to the following:</w:t>
      </w:r>
    </w:p>
    <w:p w14:paraId="6588D190" w14:textId="77777777" w:rsidR="002433A5" w:rsidRDefault="002433A5">
      <w:pPr>
        <w:pStyle w:val="BodyText"/>
        <w:spacing w:before="5"/>
        <w:rPr>
          <w:sz w:val="24"/>
        </w:rPr>
      </w:pPr>
    </w:p>
    <w:p w14:paraId="6588D191" w14:textId="77777777" w:rsidR="002433A5" w:rsidRDefault="00000000">
      <w:pPr>
        <w:pStyle w:val="ListParagraph"/>
        <w:numPr>
          <w:ilvl w:val="2"/>
          <w:numId w:val="31"/>
        </w:numPr>
        <w:tabs>
          <w:tab w:val="left" w:pos="600"/>
        </w:tabs>
        <w:spacing w:line="247" w:lineRule="auto"/>
        <w:ind w:left="600" w:right="999" w:hanging="240"/>
        <w:jc w:val="left"/>
      </w:pPr>
      <w:r>
        <w:t>Each Tier I Organization shall hold open tryouts. Tryouts may not be announced or advertised until the Tier I Organization</w:t>
      </w:r>
      <w:r>
        <w:rPr>
          <w:spacing w:val="-5"/>
        </w:rPr>
        <w:t xml:space="preserve"> </w:t>
      </w:r>
      <w:r>
        <w:t>has</w:t>
      </w:r>
      <w:r>
        <w:rPr>
          <w:spacing w:val="-4"/>
        </w:rPr>
        <w:t xml:space="preserve"> </w:t>
      </w:r>
      <w:r>
        <w:t>received</w:t>
      </w:r>
      <w:r>
        <w:rPr>
          <w:spacing w:val="-5"/>
        </w:rPr>
        <w:t xml:space="preserve"> </w:t>
      </w:r>
      <w:r>
        <w:t>written</w:t>
      </w:r>
      <w:r>
        <w:rPr>
          <w:spacing w:val="-5"/>
        </w:rPr>
        <w:t xml:space="preserve"> </w:t>
      </w:r>
      <w:r>
        <w:t>notification</w:t>
      </w:r>
      <w:r>
        <w:rPr>
          <w:spacing w:val="-2"/>
        </w:rPr>
        <w:t xml:space="preserve"> </w:t>
      </w:r>
      <w:r>
        <w:t>from</w:t>
      </w:r>
      <w:r>
        <w:rPr>
          <w:spacing w:val="-1"/>
        </w:rPr>
        <w:t xml:space="preserve"> </w:t>
      </w:r>
      <w:r>
        <w:t>the</w:t>
      </w:r>
      <w:r>
        <w:rPr>
          <w:spacing w:val="-2"/>
        </w:rPr>
        <w:t xml:space="preserve"> </w:t>
      </w:r>
      <w:r>
        <w:t>Vice</w:t>
      </w:r>
      <w:r>
        <w:rPr>
          <w:spacing w:val="-2"/>
        </w:rPr>
        <w:t xml:space="preserve"> </w:t>
      </w:r>
      <w:r>
        <w:t>President</w:t>
      </w:r>
      <w:r>
        <w:rPr>
          <w:spacing w:val="-1"/>
        </w:rPr>
        <w:t xml:space="preserve"> </w:t>
      </w:r>
      <w:r>
        <w:t>of</w:t>
      </w:r>
      <w:r>
        <w:rPr>
          <w:spacing w:val="-1"/>
        </w:rPr>
        <w:t xml:space="preserve"> </w:t>
      </w:r>
      <w:r>
        <w:t>Tier</w:t>
      </w:r>
      <w:r>
        <w:rPr>
          <w:spacing w:val="-4"/>
        </w:rPr>
        <w:t xml:space="preserve"> </w:t>
      </w:r>
      <w:r>
        <w:t>and</w:t>
      </w:r>
      <w:r>
        <w:rPr>
          <w:spacing w:val="-2"/>
        </w:rPr>
        <w:t xml:space="preserve"> </w:t>
      </w:r>
      <w:r>
        <w:t>the</w:t>
      </w:r>
      <w:r>
        <w:rPr>
          <w:spacing w:val="-2"/>
        </w:rPr>
        <w:t xml:space="preserve"> </w:t>
      </w:r>
      <w:r>
        <w:t>President</w:t>
      </w:r>
      <w:r>
        <w:rPr>
          <w:spacing w:val="-1"/>
        </w:rPr>
        <w:t xml:space="preserve"> </w:t>
      </w:r>
      <w:r>
        <w:t>of</w:t>
      </w:r>
      <w:r>
        <w:rPr>
          <w:spacing w:val="-1"/>
        </w:rPr>
        <w:t xml:space="preserve"> </w:t>
      </w:r>
      <w:r>
        <w:t>UAHA</w:t>
      </w:r>
      <w:r>
        <w:rPr>
          <w:spacing w:val="-3"/>
        </w:rPr>
        <w:t xml:space="preserve"> </w:t>
      </w:r>
      <w:r>
        <w:t>of</w:t>
      </w:r>
      <w:r>
        <w:rPr>
          <w:spacing w:val="-1"/>
        </w:rPr>
        <w:t xml:space="preserve"> </w:t>
      </w:r>
      <w:r>
        <w:t>its approval of its Tier I teams for the ensuing season.</w:t>
      </w:r>
    </w:p>
    <w:p w14:paraId="6588D192" w14:textId="77777777" w:rsidR="002433A5" w:rsidRDefault="002433A5">
      <w:pPr>
        <w:pStyle w:val="BodyText"/>
        <w:spacing w:before="5"/>
        <w:rPr>
          <w:sz w:val="24"/>
        </w:rPr>
      </w:pPr>
    </w:p>
    <w:p w14:paraId="6588D193" w14:textId="77777777" w:rsidR="002433A5" w:rsidRDefault="00000000">
      <w:pPr>
        <w:pStyle w:val="ListParagraph"/>
        <w:numPr>
          <w:ilvl w:val="2"/>
          <w:numId w:val="31"/>
        </w:numPr>
        <w:tabs>
          <w:tab w:val="left" w:pos="600"/>
        </w:tabs>
        <w:spacing w:before="1" w:line="247" w:lineRule="auto"/>
        <w:ind w:left="600" w:right="646" w:hanging="240"/>
        <w:jc w:val="left"/>
      </w:pPr>
      <w:r>
        <w:t>Tryouts for Youth Tier I teams must be published and advertised.</w:t>
      </w:r>
      <w:r>
        <w:rPr>
          <w:spacing w:val="40"/>
        </w:rPr>
        <w:t xml:space="preserve"> </w:t>
      </w:r>
      <w:r>
        <w:t>No youth Tier I</w:t>
      </w:r>
      <w:r>
        <w:rPr>
          <w:spacing w:val="40"/>
        </w:rPr>
        <w:t xml:space="preserve"> </w:t>
      </w:r>
      <w:r>
        <w:t>team may recruit or solicit players</w:t>
      </w:r>
      <w:r>
        <w:rPr>
          <w:spacing w:val="-1"/>
        </w:rPr>
        <w:t xml:space="preserve"> </w:t>
      </w:r>
      <w:r>
        <w:t>or offer contracts</w:t>
      </w:r>
      <w:r>
        <w:rPr>
          <w:spacing w:val="-1"/>
        </w:rPr>
        <w:t xml:space="preserve"> </w:t>
      </w:r>
      <w:r>
        <w:t>to</w:t>
      </w:r>
      <w:r>
        <w:rPr>
          <w:spacing w:val="-2"/>
        </w:rPr>
        <w:t xml:space="preserve"> </w:t>
      </w:r>
      <w:r>
        <w:t>players</w:t>
      </w:r>
      <w:r>
        <w:rPr>
          <w:spacing w:val="-1"/>
        </w:rPr>
        <w:t xml:space="preserve"> </w:t>
      </w:r>
      <w:r>
        <w:t>for the following</w:t>
      </w:r>
      <w:r>
        <w:rPr>
          <w:spacing w:val="-2"/>
        </w:rPr>
        <w:t xml:space="preserve"> </w:t>
      </w:r>
      <w:r>
        <w:t>season,</w:t>
      </w:r>
      <w:r>
        <w:rPr>
          <w:spacing w:val="-2"/>
        </w:rPr>
        <w:t xml:space="preserve"> </w:t>
      </w:r>
      <w:r>
        <w:t>or hold development</w:t>
      </w:r>
      <w:r>
        <w:rPr>
          <w:spacing w:val="-1"/>
        </w:rPr>
        <w:t xml:space="preserve"> </w:t>
      </w:r>
      <w:r>
        <w:t>camps,</w:t>
      </w:r>
      <w:r>
        <w:rPr>
          <w:spacing w:val="-2"/>
        </w:rPr>
        <w:t xml:space="preserve"> </w:t>
      </w:r>
      <w:r>
        <w:t>tryouts,</w:t>
      </w:r>
      <w:r>
        <w:rPr>
          <w:spacing w:val="-2"/>
        </w:rPr>
        <w:t xml:space="preserve"> </w:t>
      </w:r>
      <w:r>
        <w:t>player selections or</w:t>
      </w:r>
      <w:r>
        <w:rPr>
          <w:spacing w:val="-1"/>
        </w:rPr>
        <w:t xml:space="preserve"> </w:t>
      </w:r>
      <w:r>
        <w:t>any</w:t>
      </w:r>
      <w:r>
        <w:rPr>
          <w:spacing w:val="-5"/>
        </w:rPr>
        <w:t xml:space="preserve"> </w:t>
      </w:r>
      <w:r>
        <w:t>activity</w:t>
      </w:r>
      <w:r>
        <w:rPr>
          <w:spacing w:val="-2"/>
        </w:rPr>
        <w:t xml:space="preserve"> </w:t>
      </w:r>
      <w:r>
        <w:t>that</w:t>
      </w:r>
      <w:r>
        <w:rPr>
          <w:spacing w:val="-4"/>
        </w:rPr>
        <w:t xml:space="preserve"> </w:t>
      </w:r>
      <w:r>
        <w:t>could</w:t>
      </w:r>
      <w:r>
        <w:rPr>
          <w:spacing w:val="-2"/>
        </w:rPr>
        <w:t xml:space="preserve"> </w:t>
      </w:r>
      <w:r>
        <w:t>be</w:t>
      </w:r>
      <w:r>
        <w:rPr>
          <w:spacing w:val="-2"/>
        </w:rPr>
        <w:t xml:space="preserve"> </w:t>
      </w:r>
      <w:r>
        <w:t>construed</w:t>
      </w:r>
      <w:r>
        <w:rPr>
          <w:spacing w:val="-2"/>
        </w:rPr>
        <w:t xml:space="preserve"> </w:t>
      </w:r>
      <w:r>
        <w:t>as</w:t>
      </w:r>
      <w:r>
        <w:rPr>
          <w:spacing w:val="-2"/>
        </w:rPr>
        <w:t xml:space="preserve"> </w:t>
      </w:r>
      <w:r>
        <w:t>a</w:t>
      </w:r>
      <w:r>
        <w:rPr>
          <w:spacing w:val="-4"/>
        </w:rPr>
        <w:t xml:space="preserve"> </w:t>
      </w:r>
      <w:r>
        <w:t>tryout/solicitation</w:t>
      </w:r>
      <w:r>
        <w:rPr>
          <w:spacing w:val="-2"/>
        </w:rPr>
        <w:t xml:space="preserve"> </w:t>
      </w:r>
      <w:r>
        <w:t>or</w:t>
      </w:r>
      <w:r>
        <w:rPr>
          <w:spacing w:val="-4"/>
        </w:rPr>
        <w:t xml:space="preserve"> </w:t>
      </w:r>
      <w:r>
        <w:t>recruitment</w:t>
      </w:r>
      <w:r>
        <w:rPr>
          <w:spacing w:val="-4"/>
        </w:rPr>
        <w:t xml:space="preserve"> </w:t>
      </w:r>
      <w:r>
        <w:t>for</w:t>
      </w:r>
      <w:r>
        <w:rPr>
          <w:spacing w:val="-4"/>
        </w:rPr>
        <w:t xml:space="preserve"> </w:t>
      </w:r>
      <w:r>
        <w:t>the</w:t>
      </w:r>
      <w:r>
        <w:rPr>
          <w:spacing w:val="-2"/>
        </w:rPr>
        <w:t xml:space="preserve"> </w:t>
      </w:r>
      <w:r>
        <w:t>following</w:t>
      </w:r>
      <w:r>
        <w:rPr>
          <w:spacing w:val="-2"/>
        </w:rPr>
        <w:t xml:space="preserve"> </w:t>
      </w:r>
      <w:r>
        <w:t>season,</w:t>
      </w:r>
      <w:r>
        <w:rPr>
          <w:spacing w:val="-2"/>
        </w:rPr>
        <w:t xml:space="preserve"> </w:t>
      </w:r>
      <w:r>
        <w:t>until</w:t>
      </w:r>
      <w:r>
        <w:rPr>
          <w:spacing w:val="-1"/>
        </w:rPr>
        <w:t xml:space="preserve"> </w:t>
      </w:r>
      <w:r>
        <w:t>48</w:t>
      </w:r>
      <w:r>
        <w:rPr>
          <w:spacing w:val="-5"/>
        </w:rPr>
        <w:t xml:space="preserve"> </w:t>
      </w:r>
      <w:r>
        <w:t>hours after</w:t>
      </w:r>
      <w:r>
        <w:rPr>
          <w:spacing w:val="-1"/>
        </w:rPr>
        <w:t xml:space="preserve"> </w:t>
      </w:r>
      <w:r>
        <w:t>the</w:t>
      </w:r>
      <w:r>
        <w:rPr>
          <w:spacing w:val="-1"/>
        </w:rPr>
        <w:t xml:space="preserve"> </w:t>
      </w:r>
      <w:r>
        <w:t>last game of Youth National Championships</w:t>
      </w:r>
      <w:r>
        <w:rPr>
          <w:spacing w:val="-1"/>
        </w:rPr>
        <w:t xml:space="preserve"> </w:t>
      </w:r>
      <w:r>
        <w:t>(both</w:t>
      </w:r>
      <w:r>
        <w:rPr>
          <w:spacing w:val="-2"/>
        </w:rPr>
        <w:t xml:space="preserve"> </w:t>
      </w:r>
      <w:r>
        <w:t>Tier I</w:t>
      </w:r>
      <w:r>
        <w:rPr>
          <w:spacing w:val="-1"/>
        </w:rPr>
        <w:t xml:space="preserve"> </w:t>
      </w:r>
      <w:r>
        <w:t>and Tier II</w:t>
      </w:r>
      <w:r>
        <w:rPr>
          <w:spacing w:val="-1"/>
        </w:rPr>
        <w:t xml:space="preserve"> </w:t>
      </w:r>
      <w:r>
        <w:t>Nationals</w:t>
      </w:r>
      <w:r>
        <w:rPr>
          <w:spacing w:val="-1"/>
        </w:rPr>
        <w:t xml:space="preserve"> </w:t>
      </w:r>
      <w:r>
        <w:t>must</w:t>
      </w:r>
      <w:r>
        <w:rPr>
          <w:spacing w:val="-1"/>
        </w:rPr>
        <w:t xml:space="preserve"> </w:t>
      </w:r>
      <w:r>
        <w:t>be completed). (i.e.: if National</w:t>
      </w:r>
      <w:r>
        <w:rPr>
          <w:spacing w:val="-1"/>
        </w:rPr>
        <w:t xml:space="preserve"> </w:t>
      </w:r>
      <w:r>
        <w:t>Tournament</w:t>
      </w:r>
      <w:r>
        <w:rPr>
          <w:spacing w:val="-4"/>
        </w:rPr>
        <w:t xml:space="preserve"> </w:t>
      </w:r>
      <w:r>
        <w:t>ends</w:t>
      </w:r>
      <w:r>
        <w:rPr>
          <w:spacing w:val="-6"/>
        </w:rPr>
        <w:t xml:space="preserve"> </w:t>
      </w:r>
      <w:r>
        <w:t>at</w:t>
      </w:r>
      <w:r>
        <w:rPr>
          <w:spacing w:val="-1"/>
        </w:rPr>
        <w:t xml:space="preserve"> </w:t>
      </w:r>
      <w:r>
        <w:t>4</w:t>
      </w:r>
      <w:r>
        <w:rPr>
          <w:spacing w:val="-2"/>
        </w:rPr>
        <w:t xml:space="preserve"> </w:t>
      </w:r>
      <w:r>
        <w:t>PM</w:t>
      </w:r>
      <w:r>
        <w:rPr>
          <w:spacing w:val="-2"/>
        </w:rPr>
        <w:t xml:space="preserve"> </w:t>
      </w:r>
      <w:r>
        <w:t>on</w:t>
      </w:r>
      <w:r>
        <w:rPr>
          <w:spacing w:val="-4"/>
        </w:rPr>
        <w:t xml:space="preserve"> </w:t>
      </w:r>
      <w:r>
        <w:t>Monday,</w:t>
      </w:r>
      <w:r>
        <w:rPr>
          <w:spacing w:val="-2"/>
        </w:rPr>
        <w:t xml:space="preserve"> </w:t>
      </w:r>
      <w:r>
        <w:t>tryouts</w:t>
      </w:r>
      <w:r>
        <w:rPr>
          <w:spacing w:val="-2"/>
        </w:rPr>
        <w:t xml:space="preserve"> </w:t>
      </w:r>
      <w:r>
        <w:t>can</w:t>
      </w:r>
      <w:r>
        <w:rPr>
          <w:spacing w:val="-2"/>
        </w:rPr>
        <w:t xml:space="preserve"> </w:t>
      </w:r>
      <w:r>
        <w:t>begin</w:t>
      </w:r>
      <w:r>
        <w:rPr>
          <w:spacing w:val="-2"/>
        </w:rPr>
        <w:t xml:space="preserve"> </w:t>
      </w:r>
      <w:r>
        <w:t>after</w:t>
      </w:r>
      <w:r>
        <w:rPr>
          <w:spacing w:val="-1"/>
        </w:rPr>
        <w:t xml:space="preserve"> </w:t>
      </w:r>
      <w:r>
        <w:t>4</w:t>
      </w:r>
      <w:r>
        <w:rPr>
          <w:spacing w:val="-2"/>
        </w:rPr>
        <w:t xml:space="preserve"> </w:t>
      </w:r>
      <w:r>
        <w:t>PM</w:t>
      </w:r>
      <w:r>
        <w:rPr>
          <w:spacing w:val="-2"/>
        </w:rPr>
        <w:t xml:space="preserve"> </w:t>
      </w:r>
      <w:r>
        <w:t>on</w:t>
      </w:r>
      <w:r>
        <w:rPr>
          <w:spacing w:val="-4"/>
        </w:rPr>
        <w:t xml:space="preserve"> </w:t>
      </w:r>
      <w:r>
        <w:t>Wednesday).</w:t>
      </w:r>
      <w:r>
        <w:rPr>
          <w:spacing w:val="40"/>
        </w:rPr>
        <w:t xml:space="preserve"> </w:t>
      </w:r>
      <w:r>
        <w:t>Any</w:t>
      </w:r>
      <w:r>
        <w:rPr>
          <w:spacing w:val="-2"/>
        </w:rPr>
        <w:t xml:space="preserve"> </w:t>
      </w:r>
      <w:r>
        <w:t>violation</w:t>
      </w:r>
      <w:r>
        <w:rPr>
          <w:spacing w:val="-2"/>
        </w:rPr>
        <w:t xml:space="preserve"> </w:t>
      </w:r>
      <w:r>
        <w:t>of</w:t>
      </w:r>
      <w:r>
        <w:rPr>
          <w:spacing w:val="-1"/>
        </w:rPr>
        <w:t xml:space="preserve"> </w:t>
      </w:r>
      <w:r>
        <w:t xml:space="preserve">this prohibition may, at the discretion of the Disciplinary Committee, subject the coach, team, program and/or responsible administrators to appropriate discipline, or ineligibility of the team or coach, as determined by the </w:t>
      </w:r>
      <w:r>
        <w:rPr>
          <w:spacing w:val="-2"/>
        </w:rPr>
        <w:t>Affiliate.</w:t>
      </w:r>
    </w:p>
    <w:p w14:paraId="6588D194" w14:textId="77777777" w:rsidR="002433A5" w:rsidRDefault="002433A5">
      <w:pPr>
        <w:pStyle w:val="BodyText"/>
        <w:spacing w:before="8"/>
        <w:rPr>
          <w:sz w:val="24"/>
        </w:rPr>
      </w:pPr>
    </w:p>
    <w:p w14:paraId="6588D195" w14:textId="77777777" w:rsidR="002433A5" w:rsidRDefault="00000000">
      <w:pPr>
        <w:pStyle w:val="BodyText"/>
        <w:spacing w:line="247" w:lineRule="auto"/>
        <w:ind w:left="609" w:right="636" w:hanging="10"/>
      </w:pPr>
      <w:r>
        <w:t>Tryouts for Girls Tier I teams must be published and advertised.</w:t>
      </w:r>
      <w:r>
        <w:rPr>
          <w:spacing w:val="40"/>
        </w:rPr>
        <w:t xml:space="preserve"> </w:t>
      </w:r>
      <w:r>
        <w:t>No girls Tier I team may recruit or solicit players or offer contracts to players for the following season, or hold development camps, tryouts, player selections or any activity that could be construed as a tryout/solicitation or recruitment for the following season, until 48 hours after the last game of Girls National Championships (both Tier I and Tier II Nationals must be completed). (i.e. if National</w:t>
      </w:r>
      <w:r>
        <w:rPr>
          <w:spacing w:val="-1"/>
        </w:rPr>
        <w:t xml:space="preserve"> </w:t>
      </w:r>
      <w:r>
        <w:t>Tournament</w:t>
      </w:r>
      <w:r>
        <w:rPr>
          <w:spacing w:val="-4"/>
        </w:rPr>
        <w:t xml:space="preserve"> </w:t>
      </w:r>
      <w:r>
        <w:t>ends</w:t>
      </w:r>
      <w:r>
        <w:rPr>
          <w:spacing w:val="-7"/>
        </w:rPr>
        <w:t xml:space="preserve"> </w:t>
      </w:r>
      <w:r>
        <w:t>at</w:t>
      </w:r>
      <w:r>
        <w:rPr>
          <w:spacing w:val="-1"/>
        </w:rPr>
        <w:t xml:space="preserve"> </w:t>
      </w:r>
      <w:r>
        <w:t>4</w:t>
      </w:r>
      <w:r>
        <w:rPr>
          <w:spacing w:val="-2"/>
        </w:rPr>
        <w:t xml:space="preserve"> </w:t>
      </w:r>
      <w:r>
        <w:t>PM</w:t>
      </w:r>
      <w:r>
        <w:rPr>
          <w:spacing w:val="-2"/>
        </w:rPr>
        <w:t xml:space="preserve"> </w:t>
      </w:r>
      <w:r>
        <w:t>on</w:t>
      </w:r>
      <w:r>
        <w:rPr>
          <w:spacing w:val="-5"/>
        </w:rPr>
        <w:t xml:space="preserve"> </w:t>
      </w:r>
      <w:r>
        <w:t>Monday,</w:t>
      </w:r>
      <w:r>
        <w:rPr>
          <w:spacing w:val="-2"/>
        </w:rPr>
        <w:t xml:space="preserve"> </w:t>
      </w:r>
      <w:r>
        <w:t>tryouts</w:t>
      </w:r>
      <w:r>
        <w:rPr>
          <w:spacing w:val="-2"/>
        </w:rPr>
        <w:t xml:space="preserve"> </w:t>
      </w:r>
      <w:r>
        <w:t>can</w:t>
      </w:r>
      <w:r>
        <w:rPr>
          <w:spacing w:val="-2"/>
        </w:rPr>
        <w:t xml:space="preserve"> </w:t>
      </w:r>
      <w:r>
        <w:t>begin</w:t>
      </w:r>
      <w:r>
        <w:rPr>
          <w:spacing w:val="-2"/>
        </w:rPr>
        <w:t xml:space="preserve"> </w:t>
      </w:r>
      <w:r>
        <w:t>after</w:t>
      </w:r>
      <w:r>
        <w:rPr>
          <w:spacing w:val="-1"/>
        </w:rPr>
        <w:t xml:space="preserve"> </w:t>
      </w:r>
      <w:r>
        <w:t>4</w:t>
      </w:r>
      <w:r>
        <w:rPr>
          <w:spacing w:val="-2"/>
        </w:rPr>
        <w:t xml:space="preserve"> </w:t>
      </w:r>
      <w:r>
        <w:t>PM</w:t>
      </w:r>
      <w:r>
        <w:rPr>
          <w:spacing w:val="-2"/>
        </w:rPr>
        <w:t xml:space="preserve"> </w:t>
      </w:r>
      <w:r>
        <w:t>on</w:t>
      </w:r>
      <w:r>
        <w:rPr>
          <w:spacing w:val="-5"/>
        </w:rPr>
        <w:t xml:space="preserve"> </w:t>
      </w:r>
      <w:r>
        <w:t>Wednesday).</w:t>
      </w:r>
      <w:r>
        <w:rPr>
          <w:spacing w:val="40"/>
        </w:rPr>
        <w:t xml:space="preserve"> </w:t>
      </w:r>
      <w:r>
        <w:t>Any</w:t>
      </w:r>
      <w:r>
        <w:rPr>
          <w:spacing w:val="-2"/>
        </w:rPr>
        <w:t xml:space="preserve"> </w:t>
      </w:r>
      <w:r>
        <w:t>violation</w:t>
      </w:r>
      <w:r>
        <w:rPr>
          <w:spacing w:val="-2"/>
        </w:rPr>
        <w:t xml:space="preserve"> </w:t>
      </w:r>
      <w:r>
        <w:t>of</w:t>
      </w:r>
      <w:r>
        <w:rPr>
          <w:spacing w:val="-1"/>
        </w:rPr>
        <w:t xml:space="preserve"> </w:t>
      </w:r>
      <w:r>
        <w:t>this prohibition may subject the coach, team, program and/or responsible administrators to appropriate discipline, or ineligibility of the team or coach, as determined by the Affiliate.</w:t>
      </w:r>
    </w:p>
    <w:p w14:paraId="6588D196" w14:textId="77777777" w:rsidR="002433A5" w:rsidRDefault="002433A5">
      <w:pPr>
        <w:pStyle w:val="BodyText"/>
        <w:spacing w:before="8"/>
        <w:rPr>
          <w:sz w:val="24"/>
        </w:rPr>
      </w:pPr>
    </w:p>
    <w:p w14:paraId="6588D197" w14:textId="77777777" w:rsidR="002433A5" w:rsidRDefault="00000000">
      <w:pPr>
        <w:pStyle w:val="BodyText"/>
        <w:spacing w:line="247" w:lineRule="auto"/>
        <w:ind w:left="609" w:right="578" w:hanging="10"/>
      </w:pPr>
      <w:r>
        <w:t>All Tier I Tryouts must be conducted in accordance with UAHA’s tryout schedule published each spring.</w:t>
      </w:r>
      <w:r>
        <w:rPr>
          <w:spacing w:val="40"/>
        </w:rPr>
        <w:t xml:space="preserve"> </w:t>
      </w:r>
      <w:r>
        <w:t>Tier I Organizations</w:t>
      </w:r>
      <w:r>
        <w:rPr>
          <w:spacing w:val="-1"/>
        </w:rPr>
        <w:t xml:space="preserve"> </w:t>
      </w:r>
      <w:r>
        <w:t>will</w:t>
      </w:r>
      <w:r>
        <w:rPr>
          <w:spacing w:val="-3"/>
        </w:rPr>
        <w:t xml:space="preserve"> </w:t>
      </w:r>
      <w:r>
        <w:t>conduct</w:t>
      </w:r>
      <w:r>
        <w:rPr>
          <w:spacing w:val="-3"/>
        </w:rPr>
        <w:t xml:space="preserve"> </w:t>
      </w:r>
      <w:r>
        <w:t>tryouts</w:t>
      </w:r>
      <w:r>
        <w:rPr>
          <w:spacing w:val="-3"/>
        </w:rPr>
        <w:t xml:space="preserve"> </w:t>
      </w:r>
      <w:r>
        <w:t>for their Tier I</w:t>
      </w:r>
      <w:r>
        <w:rPr>
          <w:spacing w:val="-3"/>
        </w:rPr>
        <w:t xml:space="preserve"> </w:t>
      </w:r>
      <w:r>
        <w:t>teams</w:t>
      </w:r>
      <w:r>
        <w:rPr>
          <w:spacing w:val="-1"/>
        </w:rPr>
        <w:t xml:space="preserve"> </w:t>
      </w:r>
      <w:r>
        <w:t>at 18U</w:t>
      </w:r>
      <w:r>
        <w:rPr>
          <w:spacing w:val="-2"/>
        </w:rPr>
        <w:t xml:space="preserve"> </w:t>
      </w:r>
      <w:r>
        <w:t>(19U</w:t>
      </w:r>
      <w:r>
        <w:rPr>
          <w:spacing w:val="-2"/>
        </w:rPr>
        <w:t xml:space="preserve"> </w:t>
      </w:r>
      <w:r>
        <w:t>Girls),</w:t>
      </w:r>
      <w:r>
        <w:rPr>
          <w:spacing w:val="-4"/>
        </w:rPr>
        <w:t xml:space="preserve"> </w:t>
      </w:r>
      <w:r>
        <w:t>16U,</w:t>
      </w:r>
      <w:r>
        <w:rPr>
          <w:spacing w:val="-4"/>
        </w:rPr>
        <w:t xml:space="preserve"> </w:t>
      </w:r>
      <w:r>
        <w:t>15,</w:t>
      </w:r>
      <w:r>
        <w:rPr>
          <w:spacing w:val="-1"/>
        </w:rPr>
        <w:t xml:space="preserve"> </w:t>
      </w:r>
      <w:r>
        <w:t>and</w:t>
      </w:r>
      <w:r>
        <w:rPr>
          <w:spacing w:val="-1"/>
        </w:rPr>
        <w:t xml:space="preserve"> </w:t>
      </w:r>
      <w:r>
        <w:t>14U</w:t>
      </w:r>
      <w:r>
        <w:rPr>
          <w:spacing w:val="-2"/>
        </w:rPr>
        <w:t xml:space="preserve"> </w:t>
      </w:r>
      <w:r>
        <w:t>age</w:t>
      </w:r>
      <w:r>
        <w:rPr>
          <w:spacing w:val="-1"/>
        </w:rPr>
        <w:t xml:space="preserve"> </w:t>
      </w:r>
      <w:r>
        <w:t>divisions</w:t>
      </w:r>
      <w:r>
        <w:rPr>
          <w:spacing w:val="-3"/>
        </w:rPr>
        <w:t xml:space="preserve"> </w:t>
      </w:r>
      <w:r>
        <w:t>during the protected Tier I tryout period, which will allow Tier I Organizations to attract, evaluate, and select the best players at each age group.</w:t>
      </w:r>
    </w:p>
    <w:p w14:paraId="6588D198" w14:textId="77777777" w:rsidR="002433A5" w:rsidRDefault="002433A5">
      <w:pPr>
        <w:pStyle w:val="BodyText"/>
        <w:spacing w:before="6"/>
        <w:rPr>
          <w:sz w:val="24"/>
        </w:rPr>
      </w:pPr>
    </w:p>
    <w:p w14:paraId="6588D199" w14:textId="77777777" w:rsidR="002433A5" w:rsidRDefault="00000000">
      <w:pPr>
        <w:pStyle w:val="ListParagraph"/>
        <w:numPr>
          <w:ilvl w:val="2"/>
          <w:numId w:val="31"/>
        </w:numPr>
        <w:tabs>
          <w:tab w:val="left" w:pos="600"/>
        </w:tabs>
        <w:spacing w:before="1" w:line="247" w:lineRule="auto"/>
        <w:ind w:left="599" w:right="959" w:hanging="240"/>
        <w:jc w:val="left"/>
      </w:pPr>
      <w:r>
        <w:t>Tier I</w:t>
      </w:r>
      <w:r>
        <w:rPr>
          <w:spacing w:val="-3"/>
        </w:rPr>
        <w:t xml:space="preserve"> </w:t>
      </w:r>
      <w:r>
        <w:t>Organizations</w:t>
      </w:r>
      <w:r>
        <w:rPr>
          <w:spacing w:val="-1"/>
        </w:rPr>
        <w:t xml:space="preserve"> </w:t>
      </w:r>
      <w:r>
        <w:t>that</w:t>
      </w:r>
      <w:r>
        <w:rPr>
          <w:spacing w:val="-3"/>
        </w:rPr>
        <w:t xml:space="preserve"> </w:t>
      </w:r>
      <w:r>
        <w:t>conduct</w:t>
      </w:r>
      <w:r>
        <w:rPr>
          <w:spacing w:val="-3"/>
        </w:rPr>
        <w:t xml:space="preserve"> </w:t>
      </w:r>
      <w:r>
        <w:t>tryouts</w:t>
      </w:r>
      <w:r>
        <w:rPr>
          <w:spacing w:val="-1"/>
        </w:rPr>
        <w:t xml:space="preserve"> </w:t>
      </w:r>
      <w:r>
        <w:t>during</w:t>
      </w:r>
      <w:r>
        <w:rPr>
          <w:spacing w:val="-4"/>
        </w:rPr>
        <w:t xml:space="preserve"> </w:t>
      </w:r>
      <w:r>
        <w:t>the</w:t>
      </w:r>
      <w:r>
        <w:rPr>
          <w:spacing w:val="-1"/>
        </w:rPr>
        <w:t xml:space="preserve"> </w:t>
      </w:r>
      <w:r>
        <w:t>protected</w:t>
      </w:r>
      <w:r>
        <w:rPr>
          <w:spacing w:val="-1"/>
        </w:rPr>
        <w:t xml:space="preserve"> </w:t>
      </w:r>
      <w:r>
        <w:t>Tier I</w:t>
      </w:r>
      <w:r>
        <w:rPr>
          <w:spacing w:val="-3"/>
        </w:rPr>
        <w:t xml:space="preserve"> </w:t>
      </w:r>
      <w:r>
        <w:t>tryout</w:t>
      </w:r>
      <w:r>
        <w:rPr>
          <w:spacing w:val="-3"/>
        </w:rPr>
        <w:t xml:space="preserve"> </w:t>
      </w:r>
      <w:r>
        <w:t>period</w:t>
      </w:r>
      <w:r>
        <w:rPr>
          <w:spacing w:val="-4"/>
        </w:rPr>
        <w:t xml:space="preserve"> </w:t>
      </w:r>
      <w:r>
        <w:t>(i.e.</w:t>
      </w:r>
      <w:r>
        <w:rPr>
          <w:spacing w:val="-4"/>
        </w:rPr>
        <w:t xml:space="preserve"> </w:t>
      </w:r>
      <w:r>
        <w:t>players</w:t>
      </w:r>
      <w:r>
        <w:rPr>
          <w:spacing w:val="-1"/>
        </w:rPr>
        <w:t xml:space="preserve"> </w:t>
      </w:r>
      <w:r>
        <w:t>on</w:t>
      </w:r>
      <w:r>
        <w:rPr>
          <w:spacing w:val="-3"/>
        </w:rPr>
        <w:t xml:space="preserve"> </w:t>
      </w:r>
      <w:r>
        <w:t>the</w:t>
      </w:r>
      <w:r>
        <w:rPr>
          <w:spacing w:val="-3"/>
        </w:rPr>
        <w:t xml:space="preserve"> </w:t>
      </w:r>
      <w:r>
        <w:t>ice) will</w:t>
      </w:r>
      <w:r>
        <w:rPr>
          <w:spacing w:val="-3"/>
        </w:rPr>
        <w:t xml:space="preserve"> </w:t>
      </w:r>
      <w:r>
        <w:t>be required</w:t>
      </w:r>
      <w:r>
        <w:rPr>
          <w:spacing w:val="-1"/>
        </w:rPr>
        <w:t xml:space="preserve"> </w:t>
      </w:r>
      <w:r>
        <w:t>to</w:t>
      </w:r>
      <w:r>
        <w:rPr>
          <w:spacing w:val="-4"/>
        </w:rPr>
        <w:t xml:space="preserve"> </w:t>
      </w:r>
      <w:r>
        <w:t>skate</w:t>
      </w:r>
      <w:r>
        <w:rPr>
          <w:spacing w:val="-3"/>
        </w:rPr>
        <w:t xml:space="preserve"> </w:t>
      </w:r>
      <w:r>
        <w:t>teams</w:t>
      </w:r>
      <w:r>
        <w:rPr>
          <w:spacing w:val="-3"/>
        </w:rPr>
        <w:t xml:space="preserve"> </w:t>
      </w:r>
      <w:r>
        <w:t>at Tier I</w:t>
      </w:r>
      <w:r>
        <w:rPr>
          <w:spacing w:val="-3"/>
        </w:rPr>
        <w:t xml:space="preserve"> </w:t>
      </w:r>
      <w:r>
        <w:t>for</w:t>
      </w:r>
      <w:r>
        <w:rPr>
          <w:spacing w:val="-3"/>
        </w:rPr>
        <w:t xml:space="preserve"> </w:t>
      </w:r>
      <w:r>
        <w:t>the</w:t>
      </w:r>
      <w:r>
        <w:rPr>
          <w:spacing w:val="-3"/>
        </w:rPr>
        <w:t xml:space="preserve"> </w:t>
      </w:r>
      <w:r>
        <w:t>coming</w:t>
      </w:r>
      <w:r>
        <w:rPr>
          <w:spacing w:val="-4"/>
        </w:rPr>
        <w:t xml:space="preserve"> </w:t>
      </w:r>
      <w:r>
        <w:t>season.</w:t>
      </w:r>
      <w:r>
        <w:rPr>
          <w:spacing w:val="40"/>
        </w:rPr>
        <w:t xml:space="preserve"> </w:t>
      </w:r>
      <w:r>
        <w:t>Should</w:t>
      </w:r>
      <w:r>
        <w:rPr>
          <w:spacing w:val="-4"/>
        </w:rPr>
        <w:t xml:space="preserve"> </w:t>
      </w:r>
      <w:r>
        <w:t>a</w:t>
      </w:r>
      <w:r>
        <w:rPr>
          <w:spacing w:val="-1"/>
        </w:rPr>
        <w:t xml:space="preserve"> </w:t>
      </w:r>
      <w:r>
        <w:t>Tier I</w:t>
      </w:r>
      <w:r>
        <w:rPr>
          <w:spacing w:val="-3"/>
        </w:rPr>
        <w:t xml:space="preserve"> </w:t>
      </w:r>
      <w:r>
        <w:t>Organization</w:t>
      </w:r>
      <w:r>
        <w:rPr>
          <w:spacing w:val="-1"/>
        </w:rPr>
        <w:t xml:space="preserve"> </w:t>
      </w:r>
      <w:r>
        <w:t>determine,</w:t>
      </w:r>
      <w:r>
        <w:rPr>
          <w:spacing w:val="-1"/>
        </w:rPr>
        <w:t xml:space="preserve"> </w:t>
      </w:r>
      <w:r>
        <w:t>either</w:t>
      </w:r>
      <w:r>
        <w:rPr>
          <w:spacing w:val="-3"/>
        </w:rPr>
        <w:t xml:space="preserve"> </w:t>
      </w:r>
      <w:r>
        <w:t>during</w:t>
      </w:r>
      <w:r>
        <w:rPr>
          <w:spacing w:val="-4"/>
        </w:rPr>
        <w:t xml:space="preserve"> </w:t>
      </w:r>
      <w:r>
        <w:t>or following tryouts, that one or more teams will not be competitive at Tier I, the Tier I Organization may opt to disband the Tier I team.</w:t>
      </w:r>
      <w:r>
        <w:rPr>
          <w:spacing w:val="40"/>
        </w:rPr>
        <w:t xml:space="preserve"> </w:t>
      </w:r>
      <w:r>
        <w:t>Such teams will not be permitted to drop to Tier II following the Tier I tryout period.</w:t>
      </w:r>
    </w:p>
    <w:p w14:paraId="6588D19A" w14:textId="77777777" w:rsidR="002433A5" w:rsidRDefault="002433A5">
      <w:pPr>
        <w:pStyle w:val="BodyText"/>
        <w:spacing w:before="4"/>
        <w:rPr>
          <w:sz w:val="24"/>
        </w:rPr>
      </w:pPr>
    </w:p>
    <w:p w14:paraId="6588D19B" w14:textId="77777777" w:rsidR="002433A5" w:rsidRDefault="00000000">
      <w:pPr>
        <w:pStyle w:val="ListParagraph"/>
        <w:numPr>
          <w:ilvl w:val="2"/>
          <w:numId w:val="31"/>
        </w:numPr>
        <w:tabs>
          <w:tab w:val="left" w:pos="600"/>
        </w:tabs>
        <w:spacing w:line="247" w:lineRule="auto"/>
        <w:ind w:left="599" w:right="571" w:hanging="240"/>
        <w:jc w:val="left"/>
      </w:pPr>
      <w:r>
        <w:t>Personal</w:t>
      </w:r>
      <w:r>
        <w:rPr>
          <w:spacing w:val="-4"/>
        </w:rPr>
        <w:t xml:space="preserve"> </w:t>
      </w:r>
      <w:r>
        <w:t>invitations</w:t>
      </w:r>
      <w:r>
        <w:rPr>
          <w:spacing w:val="-4"/>
        </w:rPr>
        <w:t xml:space="preserve"> </w:t>
      </w:r>
      <w:r>
        <w:t>for</w:t>
      </w:r>
      <w:r>
        <w:rPr>
          <w:spacing w:val="-4"/>
        </w:rPr>
        <w:t xml:space="preserve"> </w:t>
      </w:r>
      <w:r>
        <w:t>tryouts</w:t>
      </w:r>
      <w:r>
        <w:rPr>
          <w:spacing w:val="-4"/>
        </w:rPr>
        <w:t xml:space="preserve"> </w:t>
      </w:r>
      <w:r>
        <w:t>are</w:t>
      </w:r>
      <w:r>
        <w:rPr>
          <w:spacing w:val="-4"/>
        </w:rPr>
        <w:t xml:space="preserve"> </w:t>
      </w:r>
      <w:r>
        <w:t>permissible</w:t>
      </w:r>
      <w:r>
        <w:rPr>
          <w:spacing w:val="-2"/>
        </w:rPr>
        <w:t xml:space="preserve"> </w:t>
      </w:r>
      <w:r>
        <w:t>but</w:t>
      </w:r>
      <w:r>
        <w:rPr>
          <w:spacing w:val="-1"/>
        </w:rPr>
        <w:t xml:space="preserve"> </w:t>
      </w:r>
      <w:r>
        <w:t>tryouts</w:t>
      </w:r>
      <w:r>
        <w:rPr>
          <w:spacing w:val="-4"/>
        </w:rPr>
        <w:t xml:space="preserve"> </w:t>
      </w:r>
      <w:r>
        <w:t>must</w:t>
      </w:r>
      <w:r>
        <w:rPr>
          <w:spacing w:val="-1"/>
        </w:rPr>
        <w:t xml:space="preserve"> </w:t>
      </w:r>
      <w:r>
        <w:t>be</w:t>
      </w:r>
      <w:r>
        <w:rPr>
          <w:spacing w:val="-2"/>
        </w:rPr>
        <w:t xml:space="preserve"> </w:t>
      </w:r>
      <w:r>
        <w:t>announced</w:t>
      </w:r>
      <w:r>
        <w:rPr>
          <w:spacing w:val="-2"/>
        </w:rPr>
        <w:t xml:space="preserve"> </w:t>
      </w:r>
      <w:r>
        <w:t>publicly</w:t>
      </w:r>
      <w:r>
        <w:rPr>
          <w:spacing w:val="-5"/>
        </w:rPr>
        <w:t xml:space="preserve"> </w:t>
      </w:r>
      <w:r>
        <w:t>through</w:t>
      </w:r>
      <w:r>
        <w:rPr>
          <w:spacing w:val="-5"/>
        </w:rPr>
        <w:t xml:space="preserve"> </w:t>
      </w:r>
      <w:r>
        <w:t>a</w:t>
      </w:r>
      <w:r>
        <w:rPr>
          <w:spacing w:val="-2"/>
        </w:rPr>
        <w:t xml:space="preserve"> </w:t>
      </w:r>
      <w:r>
        <w:t>general</w:t>
      </w:r>
      <w:r>
        <w:rPr>
          <w:spacing w:val="-1"/>
        </w:rPr>
        <w:t xml:space="preserve"> </w:t>
      </w:r>
      <w:r>
        <w:t>publication or individual mailing to all players at each level and inviting any player who wishes to tryout.</w:t>
      </w:r>
    </w:p>
    <w:p w14:paraId="6588D19C" w14:textId="77777777" w:rsidR="002433A5" w:rsidRDefault="002433A5">
      <w:pPr>
        <w:spacing w:line="247" w:lineRule="auto"/>
        <w:sectPr w:rsidR="002433A5">
          <w:pgSz w:w="12240" w:h="15840"/>
          <w:pgMar w:top="1520" w:right="180" w:bottom="960" w:left="600" w:header="763" w:footer="767" w:gutter="0"/>
          <w:cols w:space="720"/>
        </w:sectPr>
      </w:pPr>
    </w:p>
    <w:p w14:paraId="6588D19D" w14:textId="77777777" w:rsidR="002433A5" w:rsidRDefault="002433A5">
      <w:pPr>
        <w:pStyle w:val="BodyText"/>
        <w:spacing w:before="10"/>
        <w:rPr>
          <w:sz w:val="15"/>
        </w:rPr>
      </w:pPr>
    </w:p>
    <w:p w14:paraId="6588D19E" w14:textId="77777777" w:rsidR="002433A5" w:rsidRDefault="00000000">
      <w:pPr>
        <w:pStyle w:val="ListParagraph"/>
        <w:numPr>
          <w:ilvl w:val="2"/>
          <w:numId w:val="31"/>
        </w:numPr>
        <w:tabs>
          <w:tab w:val="left" w:pos="600"/>
        </w:tabs>
        <w:spacing w:before="92" w:line="247" w:lineRule="auto"/>
        <w:ind w:left="599" w:right="1393" w:hanging="240"/>
        <w:jc w:val="left"/>
      </w:pPr>
      <w:r>
        <w:t>The</w:t>
      </w:r>
      <w:r>
        <w:rPr>
          <w:spacing w:val="-3"/>
        </w:rPr>
        <w:t xml:space="preserve"> </w:t>
      </w:r>
      <w:r>
        <w:t>announcement</w:t>
      </w:r>
      <w:r>
        <w:rPr>
          <w:spacing w:val="-4"/>
        </w:rPr>
        <w:t xml:space="preserve"> </w:t>
      </w:r>
      <w:r>
        <w:t>must</w:t>
      </w:r>
      <w:r>
        <w:rPr>
          <w:spacing w:val="-2"/>
        </w:rPr>
        <w:t xml:space="preserve"> </w:t>
      </w:r>
      <w:r>
        <w:t>contain</w:t>
      </w:r>
      <w:r>
        <w:rPr>
          <w:spacing w:val="-3"/>
        </w:rPr>
        <w:t xml:space="preserve"> </w:t>
      </w:r>
      <w:r>
        <w:t>at</w:t>
      </w:r>
      <w:r>
        <w:rPr>
          <w:spacing w:val="-2"/>
        </w:rPr>
        <w:t xml:space="preserve"> </w:t>
      </w:r>
      <w:r>
        <w:t>a</w:t>
      </w:r>
      <w:r>
        <w:rPr>
          <w:spacing w:val="-4"/>
        </w:rPr>
        <w:t xml:space="preserve"> </w:t>
      </w:r>
      <w:r>
        <w:t>minimum</w:t>
      </w:r>
      <w:r>
        <w:rPr>
          <w:spacing w:val="-2"/>
        </w:rPr>
        <w:t xml:space="preserve"> </w:t>
      </w:r>
      <w:r>
        <w:t>the</w:t>
      </w:r>
      <w:r>
        <w:rPr>
          <w:spacing w:val="-3"/>
        </w:rPr>
        <w:t xml:space="preserve"> </w:t>
      </w:r>
      <w:r>
        <w:t>organization</w:t>
      </w:r>
      <w:r>
        <w:rPr>
          <w:spacing w:val="-3"/>
        </w:rPr>
        <w:t xml:space="preserve"> </w:t>
      </w:r>
      <w:r>
        <w:t>name,</w:t>
      </w:r>
      <w:r>
        <w:rPr>
          <w:spacing w:val="-3"/>
        </w:rPr>
        <w:t xml:space="preserve"> </w:t>
      </w:r>
      <w:r>
        <w:t>level</w:t>
      </w:r>
      <w:r>
        <w:rPr>
          <w:spacing w:val="-2"/>
        </w:rPr>
        <w:t xml:space="preserve"> </w:t>
      </w:r>
      <w:r>
        <w:t>of</w:t>
      </w:r>
      <w:r>
        <w:rPr>
          <w:spacing w:val="-4"/>
        </w:rPr>
        <w:t xml:space="preserve"> </w:t>
      </w:r>
      <w:r>
        <w:t>tryouts,</w:t>
      </w:r>
      <w:r>
        <w:rPr>
          <w:spacing w:val="-5"/>
        </w:rPr>
        <w:t xml:space="preserve"> </w:t>
      </w:r>
      <w:r>
        <w:t>contacts</w:t>
      </w:r>
      <w:r>
        <w:rPr>
          <w:spacing w:val="-3"/>
        </w:rPr>
        <w:t xml:space="preserve"> </w:t>
      </w:r>
      <w:r>
        <w:t>with</w:t>
      </w:r>
      <w:r>
        <w:rPr>
          <w:spacing w:val="-3"/>
        </w:rPr>
        <w:t xml:space="preserve"> </w:t>
      </w:r>
      <w:r>
        <w:t>phone numbers, dates/location/time of tryouts, &amp; brief statement of the program.</w:t>
      </w:r>
    </w:p>
    <w:p w14:paraId="6588D19F" w14:textId="77777777" w:rsidR="002433A5" w:rsidRDefault="002433A5">
      <w:pPr>
        <w:pStyle w:val="BodyText"/>
        <w:spacing w:before="4"/>
        <w:rPr>
          <w:sz w:val="24"/>
        </w:rPr>
      </w:pPr>
    </w:p>
    <w:p w14:paraId="6588D1A0" w14:textId="77777777" w:rsidR="002433A5" w:rsidRDefault="00000000">
      <w:pPr>
        <w:pStyle w:val="ListParagraph"/>
        <w:numPr>
          <w:ilvl w:val="1"/>
          <w:numId w:val="31"/>
        </w:numPr>
        <w:tabs>
          <w:tab w:val="left" w:pos="839"/>
          <w:tab w:val="left" w:pos="840"/>
        </w:tabs>
        <w:spacing w:line="247" w:lineRule="auto"/>
        <w:ind w:right="816" w:hanging="10"/>
      </w:pPr>
      <w:r>
        <w:t>Player Commitment: Any player who signs a contract is committed</w:t>
      </w:r>
      <w:r>
        <w:rPr>
          <w:spacing w:val="-2"/>
        </w:rPr>
        <w:t xml:space="preserve"> </w:t>
      </w:r>
      <w:r>
        <w:t>to</w:t>
      </w:r>
      <w:r>
        <w:rPr>
          <w:spacing w:val="-2"/>
        </w:rPr>
        <w:t xml:space="preserve"> </w:t>
      </w:r>
      <w:r>
        <w:t>that Tier I</w:t>
      </w:r>
      <w:r>
        <w:rPr>
          <w:spacing w:val="-1"/>
        </w:rPr>
        <w:t xml:space="preserve"> </w:t>
      </w:r>
      <w:r>
        <w:t>Team</w:t>
      </w:r>
      <w:r>
        <w:rPr>
          <w:spacing w:val="-1"/>
        </w:rPr>
        <w:t xml:space="preserve"> </w:t>
      </w:r>
      <w:r>
        <w:t>for the ensuing</w:t>
      </w:r>
      <w:r>
        <w:rPr>
          <w:spacing w:val="-2"/>
        </w:rPr>
        <w:t xml:space="preserve"> </w:t>
      </w:r>
      <w:r>
        <w:t>playing season and cannot play for another Tier team until he/she has been released from that Tier I Team. All such player releases</w:t>
      </w:r>
      <w:r>
        <w:rPr>
          <w:spacing w:val="-2"/>
        </w:rPr>
        <w:t xml:space="preserve"> </w:t>
      </w:r>
      <w:r>
        <w:t>shall</w:t>
      </w:r>
      <w:r>
        <w:rPr>
          <w:spacing w:val="-1"/>
        </w:rPr>
        <w:t xml:space="preserve"> </w:t>
      </w:r>
      <w:r>
        <w:t>be</w:t>
      </w:r>
      <w:r>
        <w:rPr>
          <w:spacing w:val="-3"/>
        </w:rPr>
        <w:t xml:space="preserve"> </w:t>
      </w:r>
      <w:r>
        <w:t>submitted</w:t>
      </w:r>
      <w:r>
        <w:rPr>
          <w:spacing w:val="-4"/>
        </w:rPr>
        <w:t xml:space="preserve"> </w:t>
      </w:r>
      <w:r>
        <w:t>to</w:t>
      </w:r>
      <w:r>
        <w:rPr>
          <w:spacing w:val="-3"/>
        </w:rPr>
        <w:t xml:space="preserve"> </w:t>
      </w:r>
      <w:r>
        <w:t>the</w:t>
      </w:r>
      <w:r>
        <w:rPr>
          <w:spacing w:val="-2"/>
        </w:rPr>
        <w:t xml:space="preserve"> </w:t>
      </w:r>
      <w:r>
        <w:t>Vice</w:t>
      </w:r>
      <w:r>
        <w:rPr>
          <w:spacing w:val="-2"/>
        </w:rPr>
        <w:t xml:space="preserve"> </w:t>
      </w:r>
      <w:r>
        <w:t>President</w:t>
      </w:r>
      <w:r>
        <w:rPr>
          <w:spacing w:val="-1"/>
        </w:rPr>
        <w:t xml:space="preserve"> </w:t>
      </w:r>
      <w:r>
        <w:t>of</w:t>
      </w:r>
      <w:r>
        <w:rPr>
          <w:spacing w:val="-3"/>
        </w:rPr>
        <w:t xml:space="preserve"> </w:t>
      </w:r>
      <w:r>
        <w:t>Tier.</w:t>
      </w:r>
      <w:r>
        <w:rPr>
          <w:spacing w:val="40"/>
        </w:rPr>
        <w:t xml:space="preserve"> </w:t>
      </w:r>
      <w:r>
        <w:t>Exceptions</w:t>
      </w:r>
      <w:r>
        <w:rPr>
          <w:spacing w:val="-3"/>
        </w:rPr>
        <w:t xml:space="preserve"> </w:t>
      </w:r>
      <w:r>
        <w:t>to</w:t>
      </w:r>
      <w:r>
        <w:rPr>
          <w:spacing w:val="-4"/>
        </w:rPr>
        <w:t xml:space="preserve"> </w:t>
      </w:r>
      <w:r>
        <w:t>this</w:t>
      </w:r>
      <w:r>
        <w:rPr>
          <w:spacing w:val="-2"/>
        </w:rPr>
        <w:t xml:space="preserve"> </w:t>
      </w:r>
      <w:r>
        <w:t>rule</w:t>
      </w:r>
      <w:r>
        <w:rPr>
          <w:spacing w:val="-3"/>
        </w:rPr>
        <w:t xml:space="preserve"> </w:t>
      </w:r>
      <w:r>
        <w:t>are</w:t>
      </w:r>
      <w:r>
        <w:rPr>
          <w:spacing w:val="-2"/>
        </w:rPr>
        <w:t xml:space="preserve"> </w:t>
      </w:r>
      <w:r>
        <w:t>Girls,</w:t>
      </w:r>
      <w:r>
        <w:rPr>
          <w:spacing w:val="-2"/>
        </w:rPr>
        <w:t xml:space="preserve"> </w:t>
      </w:r>
      <w:r>
        <w:t>High</w:t>
      </w:r>
      <w:r>
        <w:rPr>
          <w:spacing w:val="-2"/>
        </w:rPr>
        <w:t xml:space="preserve"> </w:t>
      </w:r>
      <w:r>
        <w:t>School,</w:t>
      </w:r>
      <w:r>
        <w:rPr>
          <w:spacing w:val="-2"/>
        </w:rPr>
        <w:t xml:space="preserve"> </w:t>
      </w:r>
      <w:r>
        <w:t>House</w:t>
      </w:r>
      <w:r>
        <w:rPr>
          <w:spacing w:val="-2"/>
        </w:rPr>
        <w:t xml:space="preserve"> </w:t>
      </w:r>
      <w:r>
        <w:t>League, Juniors, Junior College, College or University.</w:t>
      </w:r>
    </w:p>
    <w:p w14:paraId="6588D1A1" w14:textId="77777777" w:rsidR="002433A5" w:rsidRDefault="002433A5">
      <w:pPr>
        <w:pStyle w:val="BodyText"/>
        <w:spacing w:before="7"/>
        <w:rPr>
          <w:sz w:val="24"/>
        </w:rPr>
      </w:pPr>
    </w:p>
    <w:p w14:paraId="6588D1A2" w14:textId="77777777" w:rsidR="002433A5" w:rsidRDefault="00000000">
      <w:pPr>
        <w:pStyle w:val="ListParagraph"/>
        <w:numPr>
          <w:ilvl w:val="1"/>
          <w:numId w:val="31"/>
        </w:numPr>
        <w:tabs>
          <w:tab w:val="left" w:pos="839"/>
          <w:tab w:val="left" w:pos="841"/>
        </w:tabs>
        <w:spacing w:line="247" w:lineRule="auto"/>
        <w:ind w:right="626" w:hanging="10"/>
      </w:pPr>
      <w:r>
        <w:t>Roster: USA Hockey rosters (1T) for Tier I Teams must be submitted to the appropriate USA Hockey Registrar for Utah</w:t>
      </w:r>
      <w:r>
        <w:rPr>
          <w:spacing w:val="-1"/>
        </w:rPr>
        <w:t xml:space="preserve"> </w:t>
      </w:r>
      <w:r>
        <w:t>prior to</w:t>
      </w:r>
      <w:r>
        <w:rPr>
          <w:spacing w:val="-1"/>
        </w:rPr>
        <w:t xml:space="preserve"> </w:t>
      </w:r>
      <w:r>
        <w:t>any</w:t>
      </w:r>
      <w:r>
        <w:rPr>
          <w:spacing w:val="-4"/>
        </w:rPr>
        <w:t xml:space="preserve"> </w:t>
      </w:r>
      <w:r>
        <w:t>team</w:t>
      </w:r>
      <w:r>
        <w:rPr>
          <w:spacing w:val="-3"/>
        </w:rPr>
        <w:t xml:space="preserve"> </w:t>
      </w:r>
      <w:r>
        <w:t>participating</w:t>
      </w:r>
      <w:r>
        <w:rPr>
          <w:spacing w:val="-1"/>
        </w:rPr>
        <w:t xml:space="preserve"> </w:t>
      </w:r>
      <w:r>
        <w:t>in</w:t>
      </w:r>
      <w:r>
        <w:rPr>
          <w:spacing w:val="-4"/>
        </w:rPr>
        <w:t xml:space="preserve"> </w:t>
      </w:r>
      <w:r>
        <w:t>a</w:t>
      </w:r>
      <w:r>
        <w:rPr>
          <w:spacing w:val="-1"/>
        </w:rPr>
        <w:t xml:space="preserve"> </w:t>
      </w:r>
      <w:r>
        <w:t>non-league</w:t>
      </w:r>
      <w:r>
        <w:rPr>
          <w:spacing w:val="-1"/>
        </w:rPr>
        <w:t xml:space="preserve"> </w:t>
      </w:r>
      <w:r>
        <w:t>game,</w:t>
      </w:r>
      <w:r>
        <w:rPr>
          <w:spacing w:val="-4"/>
        </w:rPr>
        <w:t xml:space="preserve"> </w:t>
      </w:r>
      <w:r>
        <w:t>league</w:t>
      </w:r>
      <w:r>
        <w:rPr>
          <w:spacing w:val="-1"/>
        </w:rPr>
        <w:t xml:space="preserve"> </w:t>
      </w:r>
      <w:r>
        <w:t>game</w:t>
      </w:r>
      <w:r>
        <w:rPr>
          <w:spacing w:val="-3"/>
        </w:rPr>
        <w:t xml:space="preserve"> </w:t>
      </w:r>
      <w:r>
        <w:t>or</w:t>
      </w:r>
      <w:r>
        <w:rPr>
          <w:spacing w:val="-3"/>
        </w:rPr>
        <w:t xml:space="preserve"> </w:t>
      </w:r>
      <w:r>
        <w:t>tournament game.</w:t>
      </w:r>
      <w:r>
        <w:rPr>
          <w:spacing w:val="-1"/>
        </w:rPr>
        <w:t xml:space="preserve"> </w:t>
      </w:r>
      <w:r>
        <w:t>Any</w:t>
      </w:r>
      <w:r>
        <w:rPr>
          <w:spacing w:val="-4"/>
        </w:rPr>
        <w:t xml:space="preserve"> </w:t>
      </w:r>
      <w:r>
        <w:t>Tier I</w:t>
      </w:r>
      <w:r>
        <w:rPr>
          <w:spacing w:val="-5"/>
        </w:rPr>
        <w:t xml:space="preserve"> </w:t>
      </w:r>
      <w:r>
        <w:t>Organization or team found</w:t>
      </w:r>
      <w:r>
        <w:rPr>
          <w:spacing w:val="-1"/>
        </w:rPr>
        <w:t xml:space="preserve"> </w:t>
      </w:r>
      <w:r>
        <w:t>to</w:t>
      </w:r>
      <w:r>
        <w:rPr>
          <w:spacing w:val="-1"/>
        </w:rPr>
        <w:t xml:space="preserve"> </w:t>
      </w:r>
      <w:r>
        <w:t>be</w:t>
      </w:r>
      <w:r>
        <w:rPr>
          <w:spacing w:val="-3"/>
        </w:rPr>
        <w:t xml:space="preserve"> </w:t>
      </w:r>
      <w:r>
        <w:t>in</w:t>
      </w:r>
      <w:r>
        <w:rPr>
          <w:spacing w:val="-1"/>
        </w:rPr>
        <w:t xml:space="preserve"> </w:t>
      </w:r>
      <w:r>
        <w:t>violation</w:t>
      </w:r>
      <w:r>
        <w:rPr>
          <w:spacing w:val="-4"/>
        </w:rPr>
        <w:t xml:space="preserve"> </w:t>
      </w:r>
      <w:r>
        <w:t>of</w:t>
      </w:r>
      <w:r>
        <w:rPr>
          <w:spacing w:val="-3"/>
        </w:rPr>
        <w:t xml:space="preserve"> </w:t>
      </w:r>
      <w:r>
        <w:t>this</w:t>
      </w:r>
      <w:r>
        <w:rPr>
          <w:spacing w:val="-1"/>
        </w:rPr>
        <w:t xml:space="preserve"> </w:t>
      </w:r>
      <w:r>
        <w:t>rule</w:t>
      </w:r>
      <w:r>
        <w:rPr>
          <w:spacing w:val="-1"/>
        </w:rPr>
        <w:t xml:space="preserve"> </w:t>
      </w:r>
      <w:r>
        <w:t>will be</w:t>
      </w:r>
      <w:r>
        <w:rPr>
          <w:spacing w:val="-3"/>
        </w:rPr>
        <w:t xml:space="preserve"> </w:t>
      </w:r>
      <w:r>
        <w:t>sanctioned</w:t>
      </w:r>
      <w:r>
        <w:rPr>
          <w:spacing w:val="-1"/>
        </w:rPr>
        <w:t xml:space="preserve"> </w:t>
      </w:r>
      <w:r>
        <w:t>accordingly</w:t>
      </w:r>
      <w:r>
        <w:rPr>
          <w:spacing w:val="-4"/>
        </w:rPr>
        <w:t xml:space="preserve"> </w:t>
      </w:r>
      <w:r>
        <w:t>as</w:t>
      </w:r>
      <w:r>
        <w:rPr>
          <w:spacing w:val="-1"/>
        </w:rPr>
        <w:t xml:space="preserve"> </w:t>
      </w:r>
      <w:r>
        <w:t>outlined</w:t>
      </w:r>
      <w:r>
        <w:rPr>
          <w:spacing w:val="-1"/>
        </w:rPr>
        <w:t xml:space="preserve"> </w:t>
      </w:r>
      <w:r>
        <w:t>in</w:t>
      </w:r>
      <w:r>
        <w:rPr>
          <w:spacing w:val="-4"/>
        </w:rPr>
        <w:t xml:space="preserve"> </w:t>
      </w:r>
      <w:r>
        <w:t>the</w:t>
      </w:r>
      <w:r>
        <w:rPr>
          <w:spacing w:val="-1"/>
        </w:rPr>
        <w:t xml:space="preserve"> </w:t>
      </w:r>
      <w:r>
        <w:t>USA</w:t>
      </w:r>
      <w:r>
        <w:rPr>
          <w:spacing w:val="-2"/>
        </w:rPr>
        <w:t xml:space="preserve"> </w:t>
      </w:r>
      <w:r>
        <w:t>Hockey</w:t>
      </w:r>
      <w:r>
        <w:rPr>
          <w:spacing w:val="-1"/>
        </w:rPr>
        <w:t xml:space="preserve"> </w:t>
      </w:r>
      <w:r>
        <w:t xml:space="preserve">Annual Guide. Tier I Organizations must register their Teams as Tier I Teams by </w:t>
      </w:r>
      <w:r>
        <w:rPr>
          <w:b/>
          <w:color w:val="000000"/>
          <w:shd w:val="clear" w:color="auto" w:fill="FFFF00"/>
        </w:rPr>
        <w:t>October 1</w:t>
      </w:r>
      <w:r>
        <w:rPr>
          <w:b/>
          <w:color w:val="000000"/>
          <w:vertAlign w:val="superscript"/>
        </w:rPr>
        <w:t>st</w:t>
      </w:r>
      <w:r>
        <w:rPr>
          <w:b/>
          <w:color w:val="000000"/>
        </w:rPr>
        <w:t xml:space="preserve"> or prior to playing any game </w:t>
      </w:r>
      <w:r>
        <w:rPr>
          <w:color w:val="000000"/>
        </w:rPr>
        <w:t xml:space="preserve">of the current season to be eligible for the state tournament. A Tier I team may not be registered as a High School or </w:t>
      </w:r>
      <w:r>
        <w:rPr>
          <w:b/>
          <w:color w:val="000000"/>
        </w:rPr>
        <w:t xml:space="preserve">House/Recreation </w:t>
      </w:r>
      <w:r>
        <w:rPr>
          <w:color w:val="000000"/>
        </w:rPr>
        <w:t>team at any point during the season.</w:t>
      </w:r>
    </w:p>
    <w:p w14:paraId="6588D1A3" w14:textId="77777777" w:rsidR="002433A5" w:rsidRDefault="002433A5">
      <w:pPr>
        <w:pStyle w:val="BodyText"/>
        <w:spacing w:before="6"/>
        <w:rPr>
          <w:sz w:val="24"/>
        </w:rPr>
      </w:pPr>
    </w:p>
    <w:p w14:paraId="6588D1A4" w14:textId="77777777" w:rsidR="002433A5" w:rsidRDefault="00000000">
      <w:pPr>
        <w:pStyle w:val="ListParagraph"/>
        <w:numPr>
          <w:ilvl w:val="1"/>
          <w:numId w:val="31"/>
        </w:numPr>
        <w:tabs>
          <w:tab w:val="left" w:pos="839"/>
          <w:tab w:val="left" w:pos="841"/>
        </w:tabs>
        <w:spacing w:line="247" w:lineRule="auto"/>
        <w:ind w:right="553" w:hanging="10"/>
      </w:pPr>
      <w:r>
        <w:t>Commitment</w:t>
      </w:r>
      <w:r>
        <w:rPr>
          <w:spacing w:val="-1"/>
        </w:rPr>
        <w:t xml:space="preserve"> </w:t>
      </w:r>
      <w:r>
        <w:t>Date:</w:t>
      </w:r>
      <w:r>
        <w:rPr>
          <w:spacing w:val="-1"/>
        </w:rPr>
        <w:t xml:space="preserve"> </w:t>
      </w:r>
      <w:r>
        <w:t>No</w:t>
      </w:r>
      <w:r>
        <w:rPr>
          <w:spacing w:val="-2"/>
        </w:rPr>
        <w:t xml:space="preserve"> </w:t>
      </w:r>
      <w:r>
        <w:t>player</w:t>
      </w:r>
      <w:r>
        <w:rPr>
          <w:spacing w:val="-1"/>
        </w:rPr>
        <w:t xml:space="preserve"> </w:t>
      </w:r>
      <w:r>
        <w:t>shall</w:t>
      </w:r>
      <w:r>
        <w:rPr>
          <w:spacing w:val="-1"/>
        </w:rPr>
        <w:t xml:space="preserve"> </w:t>
      </w:r>
      <w:r>
        <w:t>be</w:t>
      </w:r>
      <w:r>
        <w:rPr>
          <w:spacing w:val="-4"/>
        </w:rPr>
        <w:t xml:space="preserve"> </w:t>
      </w:r>
      <w:r>
        <w:t>allowed</w:t>
      </w:r>
      <w:r>
        <w:rPr>
          <w:spacing w:val="-5"/>
        </w:rPr>
        <w:t xml:space="preserve"> </w:t>
      </w:r>
      <w:r>
        <w:t>to</w:t>
      </w:r>
      <w:r>
        <w:rPr>
          <w:spacing w:val="-2"/>
        </w:rPr>
        <w:t xml:space="preserve"> </w:t>
      </w:r>
      <w:r>
        <w:t>contractually</w:t>
      </w:r>
      <w:r>
        <w:rPr>
          <w:spacing w:val="-2"/>
        </w:rPr>
        <w:t xml:space="preserve"> </w:t>
      </w:r>
      <w:r>
        <w:t>commit</w:t>
      </w:r>
      <w:r>
        <w:rPr>
          <w:spacing w:val="-1"/>
        </w:rPr>
        <w:t xml:space="preserve"> </w:t>
      </w:r>
      <w:r>
        <w:t>to</w:t>
      </w:r>
      <w:r>
        <w:rPr>
          <w:spacing w:val="-2"/>
        </w:rPr>
        <w:t xml:space="preserve"> </w:t>
      </w:r>
      <w:r>
        <w:t>play</w:t>
      </w:r>
      <w:r>
        <w:rPr>
          <w:spacing w:val="-2"/>
        </w:rPr>
        <w:t xml:space="preserve"> </w:t>
      </w:r>
      <w:r>
        <w:t>on</w:t>
      </w:r>
      <w:r>
        <w:rPr>
          <w:spacing w:val="-5"/>
        </w:rPr>
        <w:t xml:space="preserve"> </w:t>
      </w:r>
      <w:r>
        <w:t>a</w:t>
      </w:r>
      <w:r>
        <w:rPr>
          <w:spacing w:val="-2"/>
        </w:rPr>
        <w:t xml:space="preserve"> </w:t>
      </w:r>
      <w:r>
        <w:t>Tier</w:t>
      </w:r>
      <w:r>
        <w:rPr>
          <w:spacing w:val="-1"/>
        </w:rPr>
        <w:t xml:space="preserve"> </w:t>
      </w:r>
      <w:r>
        <w:t>I</w:t>
      </w:r>
      <w:r>
        <w:rPr>
          <w:spacing w:val="-4"/>
        </w:rPr>
        <w:t xml:space="preserve"> </w:t>
      </w:r>
      <w:r>
        <w:t>Team</w:t>
      </w:r>
      <w:r>
        <w:rPr>
          <w:spacing w:val="-1"/>
        </w:rPr>
        <w:t xml:space="preserve"> </w:t>
      </w:r>
      <w:r>
        <w:t>or</w:t>
      </w:r>
      <w:r>
        <w:rPr>
          <w:spacing w:val="-4"/>
        </w:rPr>
        <w:t xml:space="preserve"> </w:t>
      </w:r>
      <w:r>
        <w:t>sign</w:t>
      </w:r>
      <w:r>
        <w:rPr>
          <w:spacing w:val="-2"/>
        </w:rPr>
        <w:t xml:space="preserve"> </w:t>
      </w:r>
      <w:r>
        <w:t>a</w:t>
      </w:r>
      <w:r>
        <w:rPr>
          <w:spacing w:val="-4"/>
        </w:rPr>
        <w:t xml:space="preserve"> </w:t>
      </w:r>
      <w:r>
        <w:t>roster</w:t>
      </w:r>
      <w:r>
        <w:rPr>
          <w:spacing w:val="-1"/>
        </w:rPr>
        <w:t xml:space="preserve"> </w:t>
      </w:r>
      <w:r>
        <w:t>or pay monies prior to UAHA-approved tryout dates for the ensuing season.</w:t>
      </w:r>
    </w:p>
    <w:p w14:paraId="6588D1A5" w14:textId="77777777" w:rsidR="002433A5" w:rsidRDefault="002433A5">
      <w:pPr>
        <w:pStyle w:val="BodyText"/>
        <w:spacing w:before="4"/>
        <w:rPr>
          <w:sz w:val="24"/>
        </w:rPr>
      </w:pPr>
    </w:p>
    <w:p w14:paraId="6588D1A6" w14:textId="77777777" w:rsidR="002433A5" w:rsidRDefault="00000000">
      <w:pPr>
        <w:pStyle w:val="ListParagraph"/>
        <w:numPr>
          <w:ilvl w:val="1"/>
          <w:numId w:val="31"/>
        </w:numPr>
        <w:tabs>
          <w:tab w:val="left" w:pos="839"/>
          <w:tab w:val="left" w:pos="841"/>
        </w:tabs>
        <w:spacing w:before="1" w:line="247" w:lineRule="auto"/>
        <w:ind w:right="745" w:hanging="10"/>
      </w:pPr>
      <w:r>
        <w:t>Fact Sheet: Tier I Organizations and Tier I Teams shall furnish each Player and his/her parent(s), in writing, before any tryout and prior to signing a roster, a Fact Sheet that provides full disclosure of their Tier I program and season, including all applicable costs (at a minimum, fundraising, jerseys, off-ice training, approximate travel costs, season registration fees of the Tier I Organization, and any other expected expenses), number of games and practices, amount of travel,</w:t>
      </w:r>
      <w:r>
        <w:rPr>
          <w:spacing w:val="-1"/>
        </w:rPr>
        <w:t xml:space="preserve"> </w:t>
      </w:r>
      <w:r>
        <w:t>and any "rules" of the Tier I Organization or Tier I Team. The Fact Sheet shall also outline the refund policy</w:t>
      </w:r>
      <w:r>
        <w:rPr>
          <w:spacing w:val="-1"/>
        </w:rPr>
        <w:t xml:space="preserve"> </w:t>
      </w:r>
      <w:r>
        <w:t>of the</w:t>
      </w:r>
      <w:r>
        <w:rPr>
          <w:spacing w:val="-1"/>
        </w:rPr>
        <w:t xml:space="preserve"> </w:t>
      </w:r>
      <w:r>
        <w:t>team should</w:t>
      </w:r>
      <w:r>
        <w:rPr>
          <w:spacing w:val="-4"/>
        </w:rPr>
        <w:t xml:space="preserve"> </w:t>
      </w:r>
      <w:r>
        <w:t>a</w:t>
      </w:r>
      <w:r>
        <w:rPr>
          <w:spacing w:val="-3"/>
        </w:rPr>
        <w:t xml:space="preserve"> </w:t>
      </w:r>
      <w:r>
        <w:t>player not play</w:t>
      </w:r>
      <w:r>
        <w:rPr>
          <w:spacing w:val="-4"/>
        </w:rPr>
        <w:t xml:space="preserve"> </w:t>
      </w:r>
      <w:r>
        <w:t>for</w:t>
      </w:r>
      <w:r>
        <w:rPr>
          <w:spacing w:val="-3"/>
        </w:rPr>
        <w:t xml:space="preserve"> </w:t>
      </w:r>
      <w:r>
        <w:t>the</w:t>
      </w:r>
      <w:r>
        <w:rPr>
          <w:spacing w:val="-3"/>
        </w:rPr>
        <w:t xml:space="preserve"> </w:t>
      </w:r>
      <w:r>
        <w:t>full</w:t>
      </w:r>
      <w:r>
        <w:rPr>
          <w:spacing w:val="-3"/>
        </w:rPr>
        <w:t xml:space="preserve"> </w:t>
      </w:r>
      <w:r>
        <w:t>season,</w:t>
      </w:r>
      <w:r>
        <w:rPr>
          <w:spacing w:val="-4"/>
        </w:rPr>
        <w:t xml:space="preserve"> </w:t>
      </w:r>
      <w:r>
        <w:t>regardless</w:t>
      </w:r>
      <w:r>
        <w:rPr>
          <w:spacing w:val="-1"/>
        </w:rPr>
        <w:t xml:space="preserve"> </w:t>
      </w:r>
      <w:r>
        <w:t>of reason.</w:t>
      </w:r>
      <w:r>
        <w:rPr>
          <w:spacing w:val="-4"/>
        </w:rPr>
        <w:t xml:space="preserve"> </w:t>
      </w:r>
      <w:r>
        <w:t>The</w:t>
      </w:r>
      <w:r>
        <w:rPr>
          <w:spacing w:val="-1"/>
        </w:rPr>
        <w:t xml:space="preserve"> </w:t>
      </w:r>
      <w:r>
        <w:t>player and</w:t>
      </w:r>
      <w:r>
        <w:rPr>
          <w:spacing w:val="-4"/>
        </w:rPr>
        <w:t xml:space="preserve"> </w:t>
      </w:r>
      <w:r>
        <w:t>parent</w:t>
      </w:r>
      <w:r>
        <w:rPr>
          <w:spacing w:val="-3"/>
        </w:rPr>
        <w:t xml:space="preserve"> </w:t>
      </w:r>
      <w:r>
        <w:t>must sign</w:t>
      </w:r>
      <w:r>
        <w:rPr>
          <w:spacing w:val="-1"/>
        </w:rPr>
        <w:t xml:space="preserve"> </w:t>
      </w:r>
      <w:r>
        <w:t xml:space="preserve">this fact sheet and a copy shall be provided to the Vice President of </w:t>
      </w:r>
      <w:r>
        <w:rPr>
          <w:color w:val="000000"/>
          <w:shd w:val="clear" w:color="auto" w:fill="D2D2D2"/>
        </w:rPr>
        <w:t>Tier</w:t>
      </w:r>
      <w:r>
        <w:rPr>
          <w:color w:val="000000"/>
        </w:rPr>
        <w:t xml:space="preserve"> and UAHA along with the team registration by September 15</w:t>
      </w:r>
      <w:r>
        <w:rPr>
          <w:color w:val="000000"/>
          <w:sz w:val="14"/>
        </w:rPr>
        <w:t>th</w:t>
      </w:r>
      <w:r>
        <w:rPr>
          <w:color w:val="000000"/>
        </w:rPr>
        <w:t>. If a player is added to the Tier I Team roster after September 15</w:t>
      </w:r>
      <w:r>
        <w:rPr>
          <w:color w:val="000000"/>
          <w:sz w:val="14"/>
        </w:rPr>
        <w:t>th</w:t>
      </w:r>
      <w:r>
        <w:rPr>
          <w:color w:val="000000"/>
        </w:rPr>
        <w:t xml:space="preserve">, the player and parents must sign the fact sheet before being added to the roster and a copy of the fully signed fact sheet shall be immediately provided to UAHA </w:t>
      </w:r>
      <w:r>
        <w:rPr>
          <w:color w:val="000000"/>
          <w:shd w:val="clear" w:color="auto" w:fill="D2D2D2"/>
        </w:rPr>
        <w:t>prior to the first game</w:t>
      </w:r>
      <w:r>
        <w:rPr>
          <w:color w:val="000000"/>
        </w:rPr>
        <w:t xml:space="preserve">. Copies of all signed Fact Sheets &amp; rosters (1T) shall also be submitted to the Vice President of </w:t>
      </w:r>
      <w:r>
        <w:rPr>
          <w:color w:val="000000"/>
          <w:shd w:val="clear" w:color="auto" w:fill="D2D2D2"/>
        </w:rPr>
        <w:t>Tier</w:t>
      </w:r>
      <w:r>
        <w:rPr>
          <w:color w:val="000000"/>
        </w:rPr>
        <w:t>.</w:t>
      </w:r>
    </w:p>
    <w:p w14:paraId="6588D1A7" w14:textId="77777777" w:rsidR="002433A5" w:rsidRDefault="002433A5">
      <w:pPr>
        <w:pStyle w:val="BodyText"/>
        <w:spacing w:before="11"/>
        <w:rPr>
          <w:sz w:val="24"/>
        </w:rPr>
      </w:pPr>
    </w:p>
    <w:p w14:paraId="6588D1A8" w14:textId="77777777" w:rsidR="002433A5" w:rsidRDefault="00000000">
      <w:pPr>
        <w:ind w:left="105"/>
        <w:rPr>
          <w:b/>
        </w:rPr>
      </w:pPr>
      <w:r>
        <w:t>G.</w:t>
      </w:r>
      <w:r>
        <w:rPr>
          <w:spacing w:val="54"/>
        </w:rPr>
        <w:t xml:space="preserve"> </w:t>
      </w:r>
      <w:r>
        <w:t>Tier I</w:t>
      </w:r>
      <w:r>
        <w:rPr>
          <w:spacing w:val="-2"/>
        </w:rPr>
        <w:t xml:space="preserve"> </w:t>
      </w:r>
      <w:r>
        <w:rPr>
          <w:b/>
          <w:spacing w:val="-2"/>
        </w:rPr>
        <w:t>Competition</w:t>
      </w:r>
    </w:p>
    <w:p w14:paraId="6588D1A9" w14:textId="77777777" w:rsidR="002433A5" w:rsidRDefault="00000000">
      <w:pPr>
        <w:spacing w:before="18"/>
        <w:ind w:left="849"/>
        <w:rPr>
          <w:b/>
        </w:rPr>
      </w:pPr>
      <w:r>
        <w:rPr>
          <w:b/>
        </w:rPr>
        <w:t>.</w:t>
      </w:r>
    </w:p>
    <w:p w14:paraId="6588D1AA" w14:textId="77777777" w:rsidR="002433A5" w:rsidRDefault="002433A5">
      <w:pPr>
        <w:pStyle w:val="BodyText"/>
        <w:spacing w:before="4"/>
        <w:rPr>
          <w:b/>
          <w:sz w:val="25"/>
        </w:rPr>
      </w:pPr>
    </w:p>
    <w:p w14:paraId="6588D1AB" w14:textId="77777777" w:rsidR="002433A5" w:rsidRDefault="00000000">
      <w:pPr>
        <w:pStyle w:val="BodyText"/>
        <w:tabs>
          <w:tab w:val="left" w:pos="1560"/>
        </w:tabs>
        <w:spacing w:line="247" w:lineRule="auto"/>
        <w:ind w:left="849" w:right="828" w:hanging="10"/>
      </w:pPr>
      <w:r>
        <w:rPr>
          <w:b/>
          <w:spacing w:val="-6"/>
        </w:rPr>
        <w:t>1.</w:t>
      </w:r>
      <w:r>
        <w:rPr>
          <w:b/>
        </w:rPr>
        <w:tab/>
        <w:t>Competition among Tier I Organizations and Teams</w:t>
      </w:r>
      <w:r>
        <w:t>: UAHA and Tier I Organizations have agreed that local competition among the in-state Tier I Organizations and Teams will provide for high quality, cost- effective play in Utah and further promote Tier I hockey in Utah. Each authorized Tier I Team, at like age divisions, shall play each other in Utah a minimum of four (4) games (excluding tournament games) at each appropriate</w:t>
      </w:r>
      <w:r>
        <w:rPr>
          <w:spacing w:val="-2"/>
        </w:rPr>
        <w:t xml:space="preserve"> </w:t>
      </w:r>
      <w:r>
        <w:t>age</w:t>
      </w:r>
      <w:r>
        <w:rPr>
          <w:spacing w:val="-4"/>
        </w:rPr>
        <w:t xml:space="preserve"> </w:t>
      </w:r>
      <w:r>
        <w:t>division</w:t>
      </w:r>
      <w:r>
        <w:rPr>
          <w:spacing w:val="-2"/>
        </w:rPr>
        <w:t xml:space="preserve"> </w:t>
      </w:r>
      <w:r>
        <w:t>each</w:t>
      </w:r>
      <w:r>
        <w:rPr>
          <w:spacing w:val="-2"/>
        </w:rPr>
        <w:t xml:space="preserve"> </w:t>
      </w:r>
      <w:r>
        <w:t>season.</w:t>
      </w:r>
      <w:r>
        <w:rPr>
          <w:spacing w:val="-2"/>
        </w:rPr>
        <w:t xml:space="preserve"> </w:t>
      </w:r>
      <w:r>
        <w:t>All</w:t>
      </w:r>
      <w:r>
        <w:rPr>
          <w:spacing w:val="-4"/>
        </w:rPr>
        <w:t xml:space="preserve"> </w:t>
      </w:r>
      <w:r>
        <w:t>such</w:t>
      </w:r>
      <w:r>
        <w:rPr>
          <w:spacing w:val="-2"/>
        </w:rPr>
        <w:t xml:space="preserve"> </w:t>
      </w:r>
      <w:r>
        <w:t>games</w:t>
      </w:r>
      <w:r>
        <w:rPr>
          <w:spacing w:val="-4"/>
        </w:rPr>
        <w:t xml:space="preserve"> </w:t>
      </w:r>
      <w:r>
        <w:t>should</w:t>
      </w:r>
      <w:r>
        <w:rPr>
          <w:spacing w:val="-2"/>
        </w:rPr>
        <w:t xml:space="preserve"> </w:t>
      </w:r>
      <w:r>
        <w:t>be</w:t>
      </w:r>
      <w:r>
        <w:rPr>
          <w:spacing w:val="-2"/>
        </w:rPr>
        <w:t xml:space="preserve"> </w:t>
      </w:r>
      <w:r>
        <w:t>scheduled</w:t>
      </w:r>
      <w:r>
        <w:rPr>
          <w:spacing w:val="-5"/>
        </w:rPr>
        <w:t xml:space="preserve"> </w:t>
      </w:r>
      <w:r>
        <w:t>as</w:t>
      </w:r>
      <w:r>
        <w:rPr>
          <w:spacing w:val="-2"/>
        </w:rPr>
        <w:t xml:space="preserve"> </w:t>
      </w:r>
      <w:r>
        <w:t>soon</w:t>
      </w:r>
      <w:r>
        <w:rPr>
          <w:spacing w:val="-5"/>
        </w:rPr>
        <w:t xml:space="preserve"> </w:t>
      </w:r>
      <w:r>
        <w:t>as</w:t>
      </w:r>
      <w:r>
        <w:rPr>
          <w:spacing w:val="-2"/>
        </w:rPr>
        <w:t xml:space="preserve"> </w:t>
      </w:r>
      <w:r>
        <w:t>possible</w:t>
      </w:r>
      <w:r>
        <w:rPr>
          <w:spacing w:val="-4"/>
        </w:rPr>
        <w:t xml:space="preserve"> </w:t>
      </w:r>
      <w:r>
        <w:t>to</w:t>
      </w:r>
      <w:r>
        <w:rPr>
          <w:spacing w:val="-2"/>
        </w:rPr>
        <w:t xml:space="preserve"> </w:t>
      </w:r>
      <w:r>
        <w:t>be</w:t>
      </w:r>
      <w:r>
        <w:rPr>
          <w:spacing w:val="-2"/>
        </w:rPr>
        <w:t xml:space="preserve"> </w:t>
      </w:r>
      <w:r>
        <w:t>included</w:t>
      </w:r>
      <w:r>
        <w:rPr>
          <w:spacing w:val="-5"/>
        </w:rPr>
        <w:t xml:space="preserve"> </w:t>
      </w:r>
      <w:r>
        <w:t>in each</w:t>
      </w:r>
      <w:r>
        <w:rPr>
          <w:spacing w:val="-3"/>
        </w:rPr>
        <w:t xml:space="preserve"> </w:t>
      </w:r>
      <w:r>
        <w:t>team’s season</w:t>
      </w:r>
      <w:r>
        <w:rPr>
          <w:spacing w:val="-3"/>
        </w:rPr>
        <w:t xml:space="preserve"> </w:t>
      </w:r>
      <w:r>
        <w:t>schedule.</w:t>
      </w:r>
      <w:r>
        <w:rPr>
          <w:spacing w:val="40"/>
        </w:rPr>
        <w:t xml:space="preserve"> </w:t>
      </w:r>
      <w:r>
        <w:t>The cost</w:t>
      </w:r>
      <w:r>
        <w:rPr>
          <w:spacing w:val="-2"/>
        </w:rPr>
        <w:t xml:space="preserve"> </w:t>
      </w:r>
      <w:r>
        <w:t>for these</w:t>
      </w:r>
      <w:r>
        <w:rPr>
          <w:spacing w:val="-2"/>
        </w:rPr>
        <w:t xml:space="preserve"> </w:t>
      </w:r>
      <w:r>
        <w:t>games</w:t>
      </w:r>
      <w:r>
        <w:rPr>
          <w:spacing w:val="-2"/>
        </w:rPr>
        <w:t xml:space="preserve"> </w:t>
      </w:r>
      <w:r>
        <w:t>shall be</w:t>
      </w:r>
      <w:r>
        <w:rPr>
          <w:spacing w:val="-2"/>
        </w:rPr>
        <w:t xml:space="preserve"> </w:t>
      </w:r>
      <w:r>
        <w:t>split evenly</w:t>
      </w:r>
      <w:r>
        <w:rPr>
          <w:spacing w:val="-3"/>
        </w:rPr>
        <w:t xml:space="preserve"> </w:t>
      </w:r>
      <w:r>
        <w:t>by both teams.</w:t>
      </w:r>
      <w:r>
        <w:rPr>
          <w:spacing w:val="-3"/>
        </w:rPr>
        <w:t xml:space="preserve"> </w:t>
      </w:r>
      <w:r>
        <w:t>Scheduling of such games shall take place at least two (2) weeks prior to the Tier I State Tournament.</w:t>
      </w:r>
    </w:p>
    <w:p w14:paraId="6588D1AC" w14:textId="77777777" w:rsidR="002433A5" w:rsidRDefault="002433A5">
      <w:pPr>
        <w:pStyle w:val="BodyText"/>
        <w:spacing w:before="8"/>
        <w:rPr>
          <w:sz w:val="24"/>
        </w:rPr>
      </w:pPr>
    </w:p>
    <w:p w14:paraId="6588D1AD" w14:textId="77777777" w:rsidR="002433A5" w:rsidRDefault="00000000">
      <w:pPr>
        <w:pStyle w:val="Heading6"/>
      </w:pPr>
      <w:bookmarkStart w:id="37" w:name="Tier_II"/>
      <w:bookmarkEnd w:id="37"/>
      <w:r>
        <w:rPr>
          <w:color w:val="FF0000"/>
        </w:rPr>
        <w:t xml:space="preserve">Tier </w:t>
      </w:r>
      <w:r>
        <w:rPr>
          <w:color w:val="FF0000"/>
          <w:spacing w:val="-5"/>
        </w:rPr>
        <w:t>II</w:t>
      </w:r>
    </w:p>
    <w:p w14:paraId="6588D1AE" w14:textId="77777777" w:rsidR="002433A5" w:rsidRDefault="00000000">
      <w:pPr>
        <w:pStyle w:val="BodyText"/>
        <w:spacing w:before="21" w:line="252" w:lineRule="auto"/>
        <w:ind w:left="105" w:right="578" w:hanging="1"/>
      </w:pPr>
      <w:r>
        <w:t>A</w:t>
      </w:r>
      <w:r>
        <w:rPr>
          <w:spacing w:val="-3"/>
        </w:rPr>
        <w:t xml:space="preserve"> </w:t>
      </w:r>
      <w:r>
        <w:t>Youth</w:t>
      </w:r>
      <w:r>
        <w:rPr>
          <w:spacing w:val="-2"/>
        </w:rPr>
        <w:t xml:space="preserve"> </w:t>
      </w:r>
      <w:r>
        <w:t>Tier</w:t>
      </w:r>
      <w:r>
        <w:rPr>
          <w:spacing w:val="-1"/>
        </w:rPr>
        <w:t xml:space="preserve"> </w:t>
      </w:r>
      <w:r>
        <w:t>II</w:t>
      </w:r>
      <w:r>
        <w:rPr>
          <w:spacing w:val="-4"/>
        </w:rPr>
        <w:t xml:space="preserve"> </w:t>
      </w:r>
      <w:r>
        <w:t>Organization</w:t>
      </w:r>
      <w:r>
        <w:rPr>
          <w:spacing w:val="-2"/>
        </w:rPr>
        <w:t xml:space="preserve"> </w:t>
      </w:r>
      <w:r>
        <w:t>is</w:t>
      </w:r>
      <w:r>
        <w:rPr>
          <w:spacing w:val="-4"/>
        </w:rPr>
        <w:t xml:space="preserve"> </w:t>
      </w:r>
      <w:r>
        <w:t>an</w:t>
      </w:r>
      <w:r>
        <w:rPr>
          <w:spacing w:val="-2"/>
        </w:rPr>
        <w:t xml:space="preserve"> </w:t>
      </w:r>
      <w:r>
        <w:t>established</w:t>
      </w:r>
      <w:r>
        <w:rPr>
          <w:spacing w:val="-2"/>
        </w:rPr>
        <w:t xml:space="preserve"> </w:t>
      </w:r>
      <w:r>
        <w:t>UAHA</w:t>
      </w:r>
      <w:r>
        <w:rPr>
          <w:spacing w:val="-3"/>
        </w:rPr>
        <w:t xml:space="preserve"> </w:t>
      </w:r>
      <w:r>
        <w:t>member</w:t>
      </w:r>
      <w:r>
        <w:rPr>
          <w:spacing w:val="-1"/>
        </w:rPr>
        <w:t xml:space="preserve"> </w:t>
      </w:r>
      <w:r>
        <w:t>association</w:t>
      </w:r>
      <w:r>
        <w:rPr>
          <w:spacing w:val="-5"/>
        </w:rPr>
        <w:t xml:space="preserve"> </w:t>
      </w:r>
      <w:r>
        <w:t>in</w:t>
      </w:r>
      <w:r>
        <w:rPr>
          <w:spacing w:val="-2"/>
        </w:rPr>
        <w:t xml:space="preserve"> </w:t>
      </w:r>
      <w:r>
        <w:t>good</w:t>
      </w:r>
      <w:r>
        <w:rPr>
          <w:spacing w:val="-2"/>
        </w:rPr>
        <w:t xml:space="preserve"> </w:t>
      </w:r>
      <w:r>
        <w:t>standing</w:t>
      </w:r>
      <w:r>
        <w:rPr>
          <w:spacing w:val="-2"/>
        </w:rPr>
        <w:t xml:space="preserve"> </w:t>
      </w:r>
      <w:r>
        <w:t>that</w:t>
      </w:r>
      <w:r>
        <w:rPr>
          <w:spacing w:val="-1"/>
        </w:rPr>
        <w:t xml:space="preserve"> </w:t>
      </w:r>
      <w:r>
        <w:t>has</w:t>
      </w:r>
      <w:r>
        <w:rPr>
          <w:spacing w:val="-4"/>
        </w:rPr>
        <w:t xml:space="preserve"> </w:t>
      </w:r>
      <w:r>
        <w:t>fielded</w:t>
      </w:r>
      <w:r>
        <w:rPr>
          <w:spacing w:val="-2"/>
        </w:rPr>
        <w:t xml:space="preserve"> </w:t>
      </w:r>
      <w:r>
        <w:t>teams</w:t>
      </w:r>
      <w:r>
        <w:rPr>
          <w:spacing w:val="-2"/>
        </w:rPr>
        <w:t xml:space="preserve"> </w:t>
      </w:r>
      <w:r>
        <w:t>at</w:t>
      </w:r>
      <w:r>
        <w:rPr>
          <w:spacing w:val="-1"/>
        </w:rPr>
        <w:t xml:space="preserve"> </w:t>
      </w:r>
      <w:r>
        <w:t>14U, 16U, 18U age divisions for the prior two (2) consecutive seasons</w:t>
      </w:r>
    </w:p>
    <w:p w14:paraId="6588D1AF" w14:textId="77777777" w:rsidR="002433A5" w:rsidRDefault="002433A5">
      <w:pPr>
        <w:pStyle w:val="BodyText"/>
        <w:spacing w:before="8"/>
        <w:rPr>
          <w:sz w:val="23"/>
        </w:rPr>
      </w:pPr>
    </w:p>
    <w:p w14:paraId="6588D1B0" w14:textId="77777777" w:rsidR="002433A5" w:rsidRDefault="00000000">
      <w:pPr>
        <w:pStyle w:val="BodyText"/>
        <w:spacing w:line="247" w:lineRule="auto"/>
        <w:ind w:left="115" w:hanging="10"/>
      </w:pPr>
      <w:r>
        <w:t>Responsibility:</w:t>
      </w:r>
      <w:r>
        <w:rPr>
          <w:spacing w:val="-1"/>
        </w:rPr>
        <w:t xml:space="preserve"> </w:t>
      </w:r>
      <w:r>
        <w:t>A</w:t>
      </w:r>
      <w:r>
        <w:rPr>
          <w:spacing w:val="-3"/>
        </w:rPr>
        <w:t xml:space="preserve"> </w:t>
      </w:r>
      <w:r>
        <w:t>Tier</w:t>
      </w:r>
      <w:r>
        <w:rPr>
          <w:spacing w:val="-1"/>
        </w:rPr>
        <w:t xml:space="preserve"> </w:t>
      </w:r>
      <w:r>
        <w:t>II</w:t>
      </w:r>
      <w:r>
        <w:rPr>
          <w:spacing w:val="-4"/>
        </w:rPr>
        <w:t xml:space="preserve"> </w:t>
      </w:r>
      <w:r>
        <w:t>Organization</w:t>
      </w:r>
      <w:r>
        <w:rPr>
          <w:spacing w:val="-2"/>
        </w:rPr>
        <w:t xml:space="preserve"> </w:t>
      </w:r>
      <w:r>
        <w:t>is</w:t>
      </w:r>
      <w:r>
        <w:rPr>
          <w:spacing w:val="-2"/>
        </w:rPr>
        <w:t xml:space="preserve"> </w:t>
      </w:r>
      <w:r>
        <w:t>an</w:t>
      </w:r>
      <w:r>
        <w:rPr>
          <w:spacing w:val="-5"/>
        </w:rPr>
        <w:t xml:space="preserve"> </w:t>
      </w:r>
      <w:r>
        <w:t>established</w:t>
      </w:r>
      <w:r>
        <w:rPr>
          <w:spacing w:val="-2"/>
        </w:rPr>
        <w:t xml:space="preserve"> </w:t>
      </w:r>
      <w:r>
        <w:t>UAHA</w:t>
      </w:r>
      <w:r>
        <w:rPr>
          <w:spacing w:val="-3"/>
        </w:rPr>
        <w:t xml:space="preserve"> </w:t>
      </w:r>
      <w:r>
        <w:t>member</w:t>
      </w:r>
      <w:r>
        <w:rPr>
          <w:spacing w:val="-4"/>
        </w:rPr>
        <w:t xml:space="preserve"> </w:t>
      </w:r>
      <w:r>
        <w:t>association</w:t>
      </w:r>
      <w:r>
        <w:rPr>
          <w:spacing w:val="-2"/>
        </w:rPr>
        <w:t xml:space="preserve"> </w:t>
      </w:r>
      <w:r>
        <w:t>that</w:t>
      </w:r>
      <w:r>
        <w:rPr>
          <w:spacing w:val="-4"/>
        </w:rPr>
        <w:t xml:space="preserve"> </w:t>
      </w:r>
      <w:r>
        <w:t>is</w:t>
      </w:r>
      <w:r>
        <w:rPr>
          <w:spacing w:val="-2"/>
        </w:rPr>
        <w:t xml:space="preserve"> </w:t>
      </w:r>
      <w:r>
        <w:t>in</w:t>
      </w:r>
      <w:r>
        <w:rPr>
          <w:spacing w:val="-2"/>
        </w:rPr>
        <w:t xml:space="preserve"> </w:t>
      </w:r>
      <w:r>
        <w:t>good</w:t>
      </w:r>
      <w:r>
        <w:rPr>
          <w:spacing w:val="-5"/>
        </w:rPr>
        <w:t xml:space="preserve"> </w:t>
      </w:r>
      <w:r>
        <w:t>standing.</w:t>
      </w:r>
      <w:r>
        <w:rPr>
          <w:spacing w:val="-5"/>
        </w:rPr>
        <w:t xml:space="preserve"> </w:t>
      </w:r>
      <w:r>
        <w:t>Each</w:t>
      </w:r>
      <w:r>
        <w:rPr>
          <w:spacing w:val="-2"/>
        </w:rPr>
        <w:t xml:space="preserve"> </w:t>
      </w:r>
      <w:r>
        <w:t>Tier</w:t>
      </w:r>
      <w:r>
        <w:rPr>
          <w:spacing w:val="-1"/>
        </w:rPr>
        <w:t xml:space="preserve"> </w:t>
      </w:r>
      <w:r>
        <w:t>II Organization that is authorized by UAHA to register a Tier II team shall govern, control and be fully responsible for its organization, actions, inactions and/or infractions of its teams, players, coaches, managers, parents, and personnel. This</w:t>
      </w:r>
    </w:p>
    <w:p w14:paraId="6588D1B1" w14:textId="77777777" w:rsidR="002433A5" w:rsidRDefault="002433A5">
      <w:pPr>
        <w:spacing w:line="247" w:lineRule="auto"/>
        <w:sectPr w:rsidR="002433A5">
          <w:pgSz w:w="12240" w:h="15840"/>
          <w:pgMar w:top="1520" w:right="180" w:bottom="960" w:left="600" w:header="763" w:footer="767" w:gutter="0"/>
          <w:cols w:space="720"/>
        </w:sectPr>
      </w:pPr>
    </w:p>
    <w:p w14:paraId="6588D1B2" w14:textId="77777777" w:rsidR="002433A5" w:rsidRDefault="002433A5">
      <w:pPr>
        <w:pStyle w:val="BodyText"/>
        <w:spacing w:before="10"/>
        <w:rPr>
          <w:sz w:val="15"/>
        </w:rPr>
      </w:pPr>
    </w:p>
    <w:p w14:paraId="6588D1B3" w14:textId="77777777" w:rsidR="002433A5" w:rsidRDefault="00000000">
      <w:pPr>
        <w:pStyle w:val="BodyText"/>
        <w:spacing w:before="92" w:line="247" w:lineRule="auto"/>
        <w:ind w:left="114" w:right="636"/>
      </w:pPr>
      <w:r>
        <w:t>responsibility shall include debts incurred by or in the name of the Tier II Organization, or any of its Tier II teams, players, coaches, or representatives. The proposed Tier II Organization must be duly organized and operated in accordance with the By-Laws, Rules, Regulations, Member Association Agreements, and Policies of UAHA and authorized</w:t>
      </w:r>
      <w:r>
        <w:rPr>
          <w:spacing w:val="-4"/>
        </w:rPr>
        <w:t xml:space="preserve"> </w:t>
      </w:r>
      <w:r>
        <w:t>according</w:t>
      </w:r>
      <w:r>
        <w:rPr>
          <w:spacing w:val="-1"/>
        </w:rPr>
        <w:t xml:space="preserve"> </w:t>
      </w:r>
      <w:r>
        <w:t>to</w:t>
      </w:r>
      <w:r>
        <w:rPr>
          <w:spacing w:val="-1"/>
        </w:rPr>
        <w:t xml:space="preserve"> </w:t>
      </w:r>
      <w:r>
        <w:t>UAHA</w:t>
      </w:r>
      <w:r>
        <w:rPr>
          <w:spacing w:val="-2"/>
        </w:rPr>
        <w:t xml:space="preserve"> </w:t>
      </w:r>
      <w:r>
        <w:t>rules</w:t>
      </w:r>
      <w:r>
        <w:rPr>
          <w:spacing w:val="-3"/>
        </w:rPr>
        <w:t xml:space="preserve"> </w:t>
      </w:r>
      <w:r>
        <w:t>to</w:t>
      </w:r>
      <w:r>
        <w:rPr>
          <w:spacing w:val="-4"/>
        </w:rPr>
        <w:t xml:space="preserve"> </w:t>
      </w:r>
      <w:r>
        <w:t>field,</w:t>
      </w:r>
      <w:r>
        <w:rPr>
          <w:spacing w:val="-4"/>
        </w:rPr>
        <w:t xml:space="preserve"> </w:t>
      </w:r>
      <w:r>
        <w:t>govern</w:t>
      </w:r>
      <w:r>
        <w:rPr>
          <w:spacing w:val="-1"/>
        </w:rPr>
        <w:t xml:space="preserve"> </w:t>
      </w:r>
      <w:r>
        <w:t>and</w:t>
      </w:r>
      <w:r>
        <w:rPr>
          <w:spacing w:val="-1"/>
        </w:rPr>
        <w:t xml:space="preserve"> </w:t>
      </w:r>
      <w:r>
        <w:t>control Tier II</w:t>
      </w:r>
      <w:r>
        <w:rPr>
          <w:spacing w:val="-3"/>
        </w:rPr>
        <w:t xml:space="preserve"> </w:t>
      </w:r>
      <w:r>
        <w:t>Teams</w:t>
      </w:r>
      <w:r>
        <w:rPr>
          <w:spacing w:val="-1"/>
        </w:rPr>
        <w:t xml:space="preserve"> </w:t>
      </w:r>
      <w:r>
        <w:t>organized</w:t>
      </w:r>
      <w:r>
        <w:rPr>
          <w:spacing w:val="-1"/>
        </w:rPr>
        <w:t xml:space="preserve"> </w:t>
      </w:r>
      <w:r>
        <w:t>by</w:t>
      </w:r>
      <w:r>
        <w:rPr>
          <w:spacing w:val="-4"/>
        </w:rPr>
        <w:t xml:space="preserve"> </w:t>
      </w:r>
      <w:r>
        <w:t>such</w:t>
      </w:r>
      <w:r>
        <w:rPr>
          <w:spacing w:val="-1"/>
        </w:rPr>
        <w:t xml:space="preserve"> </w:t>
      </w:r>
      <w:r>
        <w:t>Tier II</w:t>
      </w:r>
      <w:r>
        <w:rPr>
          <w:spacing w:val="-3"/>
        </w:rPr>
        <w:t xml:space="preserve"> </w:t>
      </w:r>
      <w:r>
        <w:t>Organization</w:t>
      </w:r>
      <w:r>
        <w:rPr>
          <w:spacing w:val="-4"/>
        </w:rPr>
        <w:t xml:space="preserve"> </w:t>
      </w:r>
      <w:r>
        <w:t>in the State of Utah each season.</w:t>
      </w:r>
    </w:p>
    <w:p w14:paraId="6588D1B4" w14:textId="77777777" w:rsidR="002433A5" w:rsidRDefault="002433A5">
      <w:pPr>
        <w:pStyle w:val="BodyText"/>
        <w:spacing w:before="7"/>
        <w:rPr>
          <w:sz w:val="24"/>
        </w:rPr>
      </w:pPr>
    </w:p>
    <w:p w14:paraId="6588D1B5" w14:textId="77777777" w:rsidR="002433A5" w:rsidRDefault="00000000">
      <w:pPr>
        <w:pStyle w:val="BodyText"/>
        <w:spacing w:before="1" w:line="247" w:lineRule="auto"/>
        <w:ind w:left="114" w:right="617" w:hanging="10"/>
      </w:pPr>
      <w:r>
        <w:t>Each</w:t>
      </w:r>
      <w:r>
        <w:rPr>
          <w:spacing w:val="-2"/>
        </w:rPr>
        <w:t xml:space="preserve"> </w:t>
      </w:r>
      <w:r>
        <w:t>Tier</w:t>
      </w:r>
      <w:r>
        <w:rPr>
          <w:spacing w:val="-1"/>
        </w:rPr>
        <w:t xml:space="preserve"> </w:t>
      </w:r>
      <w:r>
        <w:t>II</w:t>
      </w:r>
      <w:r>
        <w:rPr>
          <w:spacing w:val="-4"/>
        </w:rPr>
        <w:t xml:space="preserve"> </w:t>
      </w:r>
      <w:r>
        <w:t>Organization</w:t>
      </w:r>
      <w:r>
        <w:rPr>
          <w:spacing w:val="-2"/>
        </w:rPr>
        <w:t xml:space="preserve"> </w:t>
      </w:r>
      <w:r>
        <w:t>shall</w:t>
      </w:r>
      <w:r>
        <w:rPr>
          <w:spacing w:val="-1"/>
        </w:rPr>
        <w:t xml:space="preserve"> </w:t>
      </w:r>
      <w:r>
        <w:t>comply</w:t>
      </w:r>
      <w:r>
        <w:rPr>
          <w:spacing w:val="-2"/>
        </w:rPr>
        <w:t xml:space="preserve"> </w:t>
      </w:r>
      <w:r>
        <w:t>with</w:t>
      </w:r>
      <w:r>
        <w:rPr>
          <w:spacing w:val="-2"/>
        </w:rPr>
        <w:t xml:space="preserve"> </w:t>
      </w:r>
      <w:r>
        <w:t>the</w:t>
      </w:r>
      <w:r>
        <w:rPr>
          <w:spacing w:val="-4"/>
        </w:rPr>
        <w:t xml:space="preserve"> </w:t>
      </w:r>
      <w:r>
        <w:t>minimum</w:t>
      </w:r>
      <w:r>
        <w:rPr>
          <w:spacing w:val="-1"/>
        </w:rPr>
        <w:t xml:space="preserve"> </w:t>
      </w:r>
      <w:r>
        <w:t>requirements</w:t>
      </w:r>
      <w:r>
        <w:rPr>
          <w:spacing w:val="-4"/>
        </w:rPr>
        <w:t xml:space="preserve"> </w:t>
      </w:r>
      <w:r>
        <w:t>set</w:t>
      </w:r>
      <w:r>
        <w:rPr>
          <w:spacing w:val="-1"/>
        </w:rPr>
        <w:t xml:space="preserve"> </w:t>
      </w:r>
      <w:r>
        <w:t>forth</w:t>
      </w:r>
      <w:r>
        <w:rPr>
          <w:spacing w:val="-2"/>
        </w:rPr>
        <w:t xml:space="preserve"> </w:t>
      </w:r>
      <w:r>
        <w:t>in</w:t>
      </w:r>
      <w:r>
        <w:rPr>
          <w:spacing w:val="-2"/>
        </w:rPr>
        <w:t xml:space="preserve"> </w:t>
      </w:r>
      <w:r>
        <w:t>this</w:t>
      </w:r>
      <w:r>
        <w:rPr>
          <w:spacing w:val="-2"/>
        </w:rPr>
        <w:t xml:space="preserve"> </w:t>
      </w:r>
      <w:r>
        <w:t>Article,</w:t>
      </w:r>
      <w:r>
        <w:rPr>
          <w:spacing w:val="-5"/>
        </w:rPr>
        <w:t xml:space="preserve"> </w:t>
      </w:r>
      <w:r>
        <w:t>UAHA</w:t>
      </w:r>
      <w:r>
        <w:rPr>
          <w:spacing w:val="-3"/>
        </w:rPr>
        <w:t xml:space="preserve"> </w:t>
      </w:r>
      <w:r>
        <w:t>and</w:t>
      </w:r>
      <w:r>
        <w:rPr>
          <w:spacing w:val="-5"/>
        </w:rPr>
        <w:t xml:space="preserve"> </w:t>
      </w:r>
      <w:r>
        <w:t>USA</w:t>
      </w:r>
      <w:r>
        <w:rPr>
          <w:spacing w:val="-3"/>
        </w:rPr>
        <w:t xml:space="preserve"> </w:t>
      </w:r>
      <w:r>
        <w:t>Hockey By-laws, Policies, Rules and Regulations, which include, but are not be limited to, the following:</w:t>
      </w:r>
    </w:p>
    <w:p w14:paraId="6588D1B6" w14:textId="77777777" w:rsidR="002433A5" w:rsidRDefault="002433A5">
      <w:pPr>
        <w:pStyle w:val="BodyText"/>
        <w:spacing w:before="4"/>
        <w:rPr>
          <w:sz w:val="24"/>
        </w:rPr>
      </w:pPr>
    </w:p>
    <w:p w14:paraId="6588D1B7" w14:textId="77777777" w:rsidR="002433A5" w:rsidRDefault="00000000">
      <w:pPr>
        <w:pStyle w:val="ListParagraph"/>
        <w:numPr>
          <w:ilvl w:val="0"/>
          <w:numId w:val="28"/>
        </w:numPr>
        <w:tabs>
          <w:tab w:val="left" w:pos="839"/>
          <w:tab w:val="left" w:pos="840"/>
        </w:tabs>
        <w:spacing w:line="244" w:lineRule="auto"/>
        <w:ind w:right="838"/>
      </w:pPr>
      <w:r>
        <w:t>A</w:t>
      </w:r>
      <w:r>
        <w:rPr>
          <w:spacing w:val="-2"/>
        </w:rPr>
        <w:t xml:space="preserve"> </w:t>
      </w:r>
      <w:r>
        <w:t>Tier II</w:t>
      </w:r>
      <w:r>
        <w:rPr>
          <w:spacing w:val="-3"/>
        </w:rPr>
        <w:t xml:space="preserve"> </w:t>
      </w:r>
      <w:r>
        <w:t>Organization</w:t>
      </w:r>
      <w:r>
        <w:rPr>
          <w:spacing w:val="-4"/>
        </w:rPr>
        <w:t xml:space="preserve"> </w:t>
      </w:r>
      <w:r>
        <w:t>may</w:t>
      </w:r>
      <w:r>
        <w:rPr>
          <w:spacing w:val="-4"/>
        </w:rPr>
        <w:t xml:space="preserve"> </w:t>
      </w:r>
      <w:r>
        <w:t>only</w:t>
      </w:r>
      <w:r>
        <w:rPr>
          <w:spacing w:val="-1"/>
        </w:rPr>
        <w:t xml:space="preserve"> </w:t>
      </w:r>
      <w:r>
        <w:t>apply</w:t>
      </w:r>
      <w:r>
        <w:rPr>
          <w:spacing w:val="-1"/>
        </w:rPr>
        <w:t xml:space="preserve"> </w:t>
      </w:r>
      <w:r>
        <w:t>for one</w:t>
      </w:r>
      <w:r>
        <w:rPr>
          <w:spacing w:val="-3"/>
        </w:rPr>
        <w:t xml:space="preserve"> </w:t>
      </w:r>
      <w:r>
        <w:t>(1) Tier</w:t>
      </w:r>
      <w:r>
        <w:rPr>
          <w:spacing w:val="-3"/>
        </w:rPr>
        <w:t xml:space="preserve"> </w:t>
      </w:r>
      <w:r>
        <w:t>II</w:t>
      </w:r>
      <w:r>
        <w:rPr>
          <w:spacing w:val="-3"/>
        </w:rPr>
        <w:t xml:space="preserve"> </w:t>
      </w:r>
      <w:r>
        <w:t>Team in</w:t>
      </w:r>
      <w:r>
        <w:rPr>
          <w:spacing w:val="-4"/>
        </w:rPr>
        <w:t xml:space="preserve"> </w:t>
      </w:r>
      <w:r>
        <w:t>each</w:t>
      </w:r>
      <w:r>
        <w:rPr>
          <w:spacing w:val="-4"/>
        </w:rPr>
        <w:t xml:space="preserve"> </w:t>
      </w:r>
      <w:r>
        <w:t>age</w:t>
      </w:r>
      <w:r>
        <w:rPr>
          <w:spacing w:val="-1"/>
        </w:rPr>
        <w:t xml:space="preserve"> </w:t>
      </w:r>
      <w:r>
        <w:t>division</w:t>
      </w:r>
      <w:r>
        <w:rPr>
          <w:spacing w:val="-1"/>
        </w:rPr>
        <w:t xml:space="preserve"> </w:t>
      </w:r>
      <w:r>
        <w:t>(18U</w:t>
      </w:r>
      <w:r>
        <w:rPr>
          <w:spacing w:val="-2"/>
        </w:rPr>
        <w:t xml:space="preserve"> </w:t>
      </w:r>
      <w:r>
        <w:t>[19U</w:t>
      </w:r>
      <w:r>
        <w:rPr>
          <w:spacing w:val="-2"/>
        </w:rPr>
        <w:t xml:space="preserve"> </w:t>
      </w:r>
      <w:r>
        <w:t>for girls],</w:t>
      </w:r>
      <w:r>
        <w:rPr>
          <w:spacing w:val="-4"/>
        </w:rPr>
        <w:t xml:space="preserve"> </w:t>
      </w:r>
      <w:r>
        <w:t xml:space="preserve">16U, </w:t>
      </w:r>
      <w:r>
        <w:rPr>
          <w:spacing w:val="-4"/>
        </w:rPr>
        <w:t>14U).</w:t>
      </w:r>
    </w:p>
    <w:p w14:paraId="6588D1B8" w14:textId="77777777" w:rsidR="002433A5" w:rsidRDefault="00000000">
      <w:pPr>
        <w:pStyle w:val="ListParagraph"/>
        <w:numPr>
          <w:ilvl w:val="0"/>
          <w:numId w:val="28"/>
        </w:numPr>
        <w:tabs>
          <w:tab w:val="left" w:pos="840"/>
        </w:tabs>
        <w:spacing w:before="12" w:line="244" w:lineRule="auto"/>
        <w:ind w:right="1004" w:hanging="360"/>
      </w:pPr>
      <w:r>
        <w:t>All</w:t>
      </w:r>
      <w:r>
        <w:rPr>
          <w:spacing w:val="-1"/>
        </w:rPr>
        <w:t xml:space="preserve"> </w:t>
      </w:r>
      <w:r>
        <w:t>teams</w:t>
      </w:r>
      <w:r>
        <w:rPr>
          <w:spacing w:val="-2"/>
        </w:rPr>
        <w:t xml:space="preserve"> </w:t>
      </w:r>
      <w:r>
        <w:t>at</w:t>
      </w:r>
      <w:r>
        <w:rPr>
          <w:spacing w:val="-1"/>
        </w:rPr>
        <w:t xml:space="preserve"> </w:t>
      </w:r>
      <w:r>
        <w:t>14U,</w:t>
      </w:r>
      <w:r>
        <w:rPr>
          <w:spacing w:val="-5"/>
        </w:rPr>
        <w:t xml:space="preserve"> </w:t>
      </w:r>
      <w:r>
        <w:t>16U</w:t>
      </w:r>
      <w:r>
        <w:rPr>
          <w:spacing w:val="-3"/>
        </w:rPr>
        <w:t xml:space="preserve"> </w:t>
      </w:r>
      <w:r>
        <w:t>and</w:t>
      </w:r>
      <w:r>
        <w:rPr>
          <w:spacing w:val="-5"/>
        </w:rPr>
        <w:t xml:space="preserve"> </w:t>
      </w:r>
      <w:r>
        <w:t>18U</w:t>
      </w:r>
      <w:r>
        <w:rPr>
          <w:spacing w:val="-3"/>
        </w:rPr>
        <w:t xml:space="preserve"> </w:t>
      </w:r>
      <w:r>
        <w:t>(19U</w:t>
      </w:r>
      <w:r>
        <w:rPr>
          <w:spacing w:val="-3"/>
        </w:rPr>
        <w:t xml:space="preserve"> </w:t>
      </w:r>
      <w:r>
        <w:t>for</w:t>
      </w:r>
      <w:r>
        <w:rPr>
          <w:spacing w:val="-1"/>
        </w:rPr>
        <w:t xml:space="preserve"> </w:t>
      </w:r>
      <w:r>
        <w:t>girls)</w:t>
      </w:r>
      <w:r>
        <w:rPr>
          <w:spacing w:val="-1"/>
        </w:rPr>
        <w:t xml:space="preserve"> </w:t>
      </w:r>
      <w:r>
        <w:t>classifications</w:t>
      </w:r>
      <w:r>
        <w:rPr>
          <w:spacing w:val="-4"/>
        </w:rPr>
        <w:t xml:space="preserve"> </w:t>
      </w:r>
      <w:r>
        <w:t>must</w:t>
      </w:r>
      <w:r>
        <w:rPr>
          <w:spacing w:val="-1"/>
        </w:rPr>
        <w:t xml:space="preserve"> </w:t>
      </w:r>
      <w:r>
        <w:t>have</w:t>
      </w:r>
      <w:r>
        <w:rPr>
          <w:spacing w:val="-4"/>
        </w:rPr>
        <w:t xml:space="preserve"> </w:t>
      </w:r>
      <w:r>
        <w:t>a</w:t>
      </w:r>
      <w:r>
        <w:rPr>
          <w:spacing w:val="-2"/>
        </w:rPr>
        <w:t xml:space="preserve"> </w:t>
      </w:r>
      <w:r>
        <w:t>minimum</w:t>
      </w:r>
      <w:r>
        <w:rPr>
          <w:spacing w:val="-1"/>
        </w:rPr>
        <w:t xml:space="preserve"> </w:t>
      </w:r>
      <w:r>
        <w:t>of</w:t>
      </w:r>
      <w:r>
        <w:rPr>
          <w:spacing w:val="-2"/>
        </w:rPr>
        <w:t xml:space="preserve"> </w:t>
      </w:r>
      <w:r>
        <w:t>15</w:t>
      </w:r>
      <w:r>
        <w:rPr>
          <w:spacing w:val="-2"/>
        </w:rPr>
        <w:t xml:space="preserve"> </w:t>
      </w:r>
      <w:r>
        <w:t>players</w:t>
      </w:r>
      <w:r>
        <w:rPr>
          <w:spacing w:val="-4"/>
        </w:rPr>
        <w:t xml:space="preserve"> </w:t>
      </w:r>
      <w:r>
        <w:t xml:space="preserve">(including </w:t>
      </w:r>
      <w:r>
        <w:rPr>
          <w:spacing w:val="-2"/>
        </w:rPr>
        <w:t>goalkeepers).</w:t>
      </w:r>
    </w:p>
    <w:p w14:paraId="6588D1B9" w14:textId="77777777" w:rsidR="002433A5" w:rsidRDefault="00000000">
      <w:pPr>
        <w:pStyle w:val="ListParagraph"/>
        <w:numPr>
          <w:ilvl w:val="0"/>
          <w:numId w:val="28"/>
        </w:numPr>
        <w:tabs>
          <w:tab w:val="left" w:pos="839"/>
          <w:tab w:val="left" w:pos="840"/>
        </w:tabs>
        <w:spacing w:before="7" w:line="237" w:lineRule="auto"/>
        <w:ind w:right="555"/>
      </w:pPr>
      <w:r>
        <w:t>The Association/Program must have at least two (2) National Tournament Bound teams from the 14U, 16U, 18U (19U</w:t>
      </w:r>
      <w:r>
        <w:rPr>
          <w:spacing w:val="-3"/>
        </w:rPr>
        <w:t xml:space="preserve"> </w:t>
      </w:r>
      <w:r>
        <w:t>for</w:t>
      </w:r>
      <w:r>
        <w:rPr>
          <w:spacing w:val="-1"/>
        </w:rPr>
        <w:t xml:space="preserve"> </w:t>
      </w:r>
      <w:r>
        <w:t>girls)</w:t>
      </w:r>
      <w:r>
        <w:rPr>
          <w:spacing w:val="-3"/>
        </w:rPr>
        <w:t xml:space="preserve"> </w:t>
      </w:r>
      <w:r>
        <w:t>year-old</w:t>
      </w:r>
      <w:r>
        <w:rPr>
          <w:spacing w:val="-2"/>
        </w:rPr>
        <w:t xml:space="preserve"> </w:t>
      </w:r>
      <w:r>
        <w:t>age</w:t>
      </w:r>
      <w:r>
        <w:rPr>
          <w:spacing w:val="-3"/>
        </w:rPr>
        <w:t xml:space="preserve"> </w:t>
      </w:r>
      <w:r>
        <w:t>categories</w:t>
      </w:r>
      <w:r>
        <w:rPr>
          <w:spacing w:val="-2"/>
        </w:rPr>
        <w:t xml:space="preserve"> </w:t>
      </w:r>
      <w:r>
        <w:t>in</w:t>
      </w:r>
      <w:r>
        <w:rPr>
          <w:spacing w:val="-4"/>
        </w:rPr>
        <w:t xml:space="preserve"> </w:t>
      </w:r>
      <w:r>
        <w:t>the</w:t>
      </w:r>
      <w:r>
        <w:rPr>
          <w:spacing w:val="-2"/>
        </w:rPr>
        <w:t xml:space="preserve"> </w:t>
      </w:r>
      <w:r>
        <w:t>Tier</w:t>
      </w:r>
      <w:r>
        <w:rPr>
          <w:spacing w:val="-1"/>
        </w:rPr>
        <w:t xml:space="preserve"> </w:t>
      </w:r>
      <w:r>
        <w:t>II</w:t>
      </w:r>
      <w:r>
        <w:rPr>
          <w:spacing w:val="-3"/>
        </w:rPr>
        <w:t xml:space="preserve"> </w:t>
      </w:r>
      <w:r>
        <w:t>categories,</w:t>
      </w:r>
      <w:r>
        <w:rPr>
          <w:spacing w:val="-4"/>
        </w:rPr>
        <w:t xml:space="preserve"> </w:t>
      </w:r>
      <w:r>
        <w:t>each</w:t>
      </w:r>
      <w:r>
        <w:rPr>
          <w:spacing w:val="-2"/>
        </w:rPr>
        <w:t xml:space="preserve"> </w:t>
      </w:r>
      <w:r>
        <w:t>of</w:t>
      </w:r>
      <w:r>
        <w:rPr>
          <w:spacing w:val="-1"/>
        </w:rPr>
        <w:t xml:space="preserve"> </w:t>
      </w:r>
      <w:r>
        <w:t>which</w:t>
      </w:r>
      <w:r>
        <w:rPr>
          <w:spacing w:val="-4"/>
        </w:rPr>
        <w:t xml:space="preserve"> </w:t>
      </w:r>
      <w:r>
        <w:t>must</w:t>
      </w:r>
      <w:r>
        <w:rPr>
          <w:spacing w:val="-1"/>
        </w:rPr>
        <w:t xml:space="preserve"> </w:t>
      </w:r>
      <w:r>
        <w:t>have</w:t>
      </w:r>
      <w:r>
        <w:rPr>
          <w:spacing w:val="-2"/>
        </w:rPr>
        <w:t xml:space="preserve"> </w:t>
      </w:r>
      <w:r>
        <w:t>a</w:t>
      </w:r>
      <w:r>
        <w:rPr>
          <w:spacing w:val="-3"/>
        </w:rPr>
        <w:t xml:space="preserve"> </w:t>
      </w:r>
      <w:r>
        <w:t>minimum</w:t>
      </w:r>
      <w:r>
        <w:rPr>
          <w:spacing w:val="-3"/>
        </w:rPr>
        <w:t xml:space="preserve"> </w:t>
      </w:r>
      <w:r>
        <w:t>of</w:t>
      </w:r>
      <w:r>
        <w:rPr>
          <w:spacing w:val="-1"/>
        </w:rPr>
        <w:t xml:space="preserve"> </w:t>
      </w:r>
      <w:r>
        <w:t>15</w:t>
      </w:r>
      <w:r>
        <w:rPr>
          <w:spacing w:val="-2"/>
        </w:rPr>
        <w:t xml:space="preserve"> </w:t>
      </w:r>
      <w:r>
        <w:t>players per team.</w:t>
      </w:r>
    </w:p>
    <w:p w14:paraId="6588D1BA" w14:textId="77777777" w:rsidR="002433A5" w:rsidRDefault="00000000">
      <w:pPr>
        <w:pStyle w:val="ListParagraph"/>
        <w:numPr>
          <w:ilvl w:val="0"/>
          <w:numId w:val="28"/>
        </w:numPr>
        <w:tabs>
          <w:tab w:val="left" w:pos="840"/>
        </w:tabs>
        <w:spacing w:before="2" w:line="247" w:lineRule="auto"/>
        <w:ind w:right="558" w:hanging="360"/>
      </w:pPr>
      <w:r>
        <w:t>Tier II organizations must submit a list of Officers, Directors, and Registrar, the age divisions for its proposed</w:t>
      </w:r>
      <w:r>
        <w:rPr>
          <w:spacing w:val="40"/>
        </w:rPr>
        <w:t xml:space="preserve"> </w:t>
      </w:r>
      <w:r>
        <w:t>Tier II Teams, the names of the Coaches for each Tier II Team, written proof that each Coach has completed the appropriate</w:t>
      </w:r>
      <w:r>
        <w:rPr>
          <w:spacing w:val="-2"/>
        </w:rPr>
        <w:t xml:space="preserve"> </w:t>
      </w:r>
      <w:r>
        <w:t>coaching</w:t>
      </w:r>
      <w:r>
        <w:rPr>
          <w:spacing w:val="-2"/>
        </w:rPr>
        <w:t xml:space="preserve"> </w:t>
      </w:r>
      <w:r>
        <w:t>certification</w:t>
      </w:r>
      <w:r>
        <w:rPr>
          <w:spacing w:val="-2"/>
        </w:rPr>
        <w:t xml:space="preserve"> </w:t>
      </w:r>
      <w:r>
        <w:t>and</w:t>
      </w:r>
      <w:r>
        <w:rPr>
          <w:spacing w:val="-2"/>
        </w:rPr>
        <w:t xml:space="preserve"> </w:t>
      </w:r>
      <w:r>
        <w:t>USA</w:t>
      </w:r>
      <w:r>
        <w:rPr>
          <w:spacing w:val="-3"/>
        </w:rPr>
        <w:t xml:space="preserve"> </w:t>
      </w:r>
      <w:r>
        <w:t>Hockey</w:t>
      </w:r>
      <w:r>
        <w:rPr>
          <w:spacing w:val="-5"/>
        </w:rPr>
        <w:t xml:space="preserve"> </w:t>
      </w:r>
      <w:r>
        <w:t>coaching</w:t>
      </w:r>
      <w:r>
        <w:rPr>
          <w:spacing w:val="-2"/>
        </w:rPr>
        <w:t xml:space="preserve"> </w:t>
      </w:r>
      <w:r>
        <w:t>module</w:t>
      </w:r>
      <w:r>
        <w:rPr>
          <w:spacing w:val="-2"/>
        </w:rPr>
        <w:t xml:space="preserve"> </w:t>
      </w:r>
      <w:r>
        <w:t>for</w:t>
      </w:r>
      <w:r>
        <w:rPr>
          <w:spacing w:val="-4"/>
        </w:rPr>
        <w:t xml:space="preserve"> </w:t>
      </w:r>
      <w:r>
        <w:t>that</w:t>
      </w:r>
      <w:r>
        <w:rPr>
          <w:spacing w:val="-1"/>
        </w:rPr>
        <w:t xml:space="preserve"> </w:t>
      </w:r>
      <w:r>
        <w:t>age</w:t>
      </w:r>
      <w:r>
        <w:rPr>
          <w:spacing w:val="-4"/>
        </w:rPr>
        <w:t xml:space="preserve"> </w:t>
      </w:r>
      <w:r>
        <w:t>division,</w:t>
      </w:r>
      <w:r>
        <w:rPr>
          <w:spacing w:val="-2"/>
        </w:rPr>
        <w:t xml:space="preserve"> </w:t>
      </w:r>
      <w:r>
        <w:t>and</w:t>
      </w:r>
      <w:r>
        <w:rPr>
          <w:spacing w:val="-5"/>
        </w:rPr>
        <w:t xml:space="preserve"> </w:t>
      </w:r>
      <w:r>
        <w:t>has</w:t>
      </w:r>
      <w:r>
        <w:rPr>
          <w:spacing w:val="-4"/>
        </w:rPr>
        <w:t xml:space="preserve"> </w:t>
      </w:r>
      <w:r>
        <w:t>complied</w:t>
      </w:r>
      <w:r>
        <w:rPr>
          <w:spacing w:val="-5"/>
        </w:rPr>
        <w:t xml:space="preserve"> </w:t>
      </w:r>
      <w:r>
        <w:t>with UAHA’s background screening requirements.</w:t>
      </w:r>
    </w:p>
    <w:p w14:paraId="6588D1BB" w14:textId="77777777" w:rsidR="002433A5" w:rsidRDefault="00000000">
      <w:pPr>
        <w:pStyle w:val="ListParagraph"/>
        <w:numPr>
          <w:ilvl w:val="0"/>
          <w:numId w:val="28"/>
        </w:numPr>
        <w:tabs>
          <w:tab w:val="left" w:pos="840"/>
        </w:tabs>
        <w:spacing w:before="7" w:line="247" w:lineRule="auto"/>
        <w:ind w:right="792"/>
        <w:jc w:val="both"/>
      </w:pPr>
      <w:r>
        <w:t>Tier</w:t>
      </w:r>
      <w:r>
        <w:rPr>
          <w:spacing w:val="-2"/>
        </w:rPr>
        <w:t xml:space="preserve"> </w:t>
      </w:r>
      <w:r>
        <w:t>II</w:t>
      </w:r>
      <w:r>
        <w:rPr>
          <w:spacing w:val="-5"/>
        </w:rPr>
        <w:t xml:space="preserve"> </w:t>
      </w:r>
      <w:r>
        <w:t>organizations,</w:t>
      </w:r>
      <w:r>
        <w:rPr>
          <w:spacing w:val="-3"/>
        </w:rPr>
        <w:t xml:space="preserve"> </w:t>
      </w:r>
      <w:r>
        <w:t>if</w:t>
      </w:r>
      <w:r>
        <w:rPr>
          <w:spacing w:val="-2"/>
        </w:rPr>
        <w:t xml:space="preserve"> </w:t>
      </w:r>
      <w:r>
        <w:t>requested</w:t>
      </w:r>
      <w:r>
        <w:rPr>
          <w:spacing w:val="-3"/>
        </w:rPr>
        <w:t xml:space="preserve"> </w:t>
      </w:r>
      <w:r>
        <w:t>by</w:t>
      </w:r>
      <w:r>
        <w:rPr>
          <w:spacing w:val="-3"/>
        </w:rPr>
        <w:t xml:space="preserve"> </w:t>
      </w:r>
      <w:r>
        <w:t>UAHA,</w:t>
      </w:r>
      <w:r>
        <w:rPr>
          <w:spacing w:val="-3"/>
        </w:rPr>
        <w:t xml:space="preserve"> </w:t>
      </w:r>
      <w:r>
        <w:t>must</w:t>
      </w:r>
      <w:r>
        <w:rPr>
          <w:spacing w:val="-5"/>
        </w:rPr>
        <w:t xml:space="preserve"> </w:t>
      </w:r>
      <w:r>
        <w:t>submit</w:t>
      </w:r>
      <w:r>
        <w:rPr>
          <w:spacing w:val="-2"/>
        </w:rPr>
        <w:t xml:space="preserve"> </w:t>
      </w:r>
      <w:r>
        <w:t>historical</w:t>
      </w:r>
      <w:r>
        <w:rPr>
          <w:spacing w:val="-2"/>
        </w:rPr>
        <w:t xml:space="preserve"> </w:t>
      </w:r>
      <w:r>
        <w:t>financial</w:t>
      </w:r>
      <w:r>
        <w:rPr>
          <w:spacing w:val="-5"/>
        </w:rPr>
        <w:t xml:space="preserve"> </w:t>
      </w:r>
      <w:r>
        <w:t>information</w:t>
      </w:r>
      <w:r>
        <w:rPr>
          <w:spacing w:val="-3"/>
        </w:rPr>
        <w:t xml:space="preserve"> </w:t>
      </w:r>
      <w:r>
        <w:t>that</w:t>
      </w:r>
      <w:r>
        <w:rPr>
          <w:spacing w:val="-5"/>
        </w:rPr>
        <w:t xml:space="preserve"> </w:t>
      </w:r>
      <w:r>
        <w:t>demonstrates</w:t>
      </w:r>
      <w:r>
        <w:rPr>
          <w:spacing w:val="-3"/>
        </w:rPr>
        <w:t xml:space="preserve"> </w:t>
      </w:r>
      <w:r>
        <w:t>the organization proposing</w:t>
      </w:r>
      <w:r>
        <w:rPr>
          <w:spacing w:val="-3"/>
        </w:rPr>
        <w:t xml:space="preserve"> </w:t>
      </w:r>
      <w:r>
        <w:t>to</w:t>
      </w:r>
      <w:r>
        <w:rPr>
          <w:spacing w:val="-3"/>
        </w:rPr>
        <w:t xml:space="preserve"> </w:t>
      </w:r>
      <w:r>
        <w:t>field Tier II</w:t>
      </w:r>
      <w:r>
        <w:rPr>
          <w:spacing w:val="-2"/>
        </w:rPr>
        <w:t xml:space="preserve"> </w:t>
      </w:r>
      <w:r>
        <w:t>Teams has been</w:t>
      </w:r>
      <w:r>
        <w:rPr>
          <w:spacing w:val="-3"/>
        </w:rPr>
        <w:t xml:space="preserve"> </w:t>
      </w:r>
      <w:r>
        <w:t>financially stable</w:t>
      </w:r>
      <w:r>
        <w:rPr>
          <w:spacing w:val="-2"/>
        </w:rPr>
        <w:t xml:space="preserve"> </w:t>
      </w:r>
      <w:r>
        <w:t>the</w:t>
      </w:r>
      <w:r>
        <w:rPr>
          <w:spacing w:val="-2"/>
        </w:rPr>
        <w:t xml:space="preserve"> </w:t>
      </w:r>
      <w:r>
        <w:t>prior</w:t>
      </w:r>
      <w:r>
        <w:rPr>
          <w:spacing w:val="-2"/>
        </w:rPr>
        <w:t xml:space="preserve"> </w:t>
      </w:r>
      <w:r>
        <w:t>three</w:t>
      </w:r>
      <w:r>
        <w:rPr>
          <w:spacing w:val="-2"/>
        </w:rPr>
        <w:t xml:space="preserve"> </w:t>
      </w:r>
      <w:r>
        <w:t>(3)</w:t>
      </w:r>
      <w:r>
        <w:rPr>
          <w:spacing w:val="-2"/>
        </w:rPr>
        <w:t xml:space="preserve"> </w:t>
      </w:r>
      <w:r>
        <w:t>consecutive seasons and has the ability to finance the following season.</w:t>
      </w:r>
    </w:p>
    <w:p w14:paraId="6588D1BC" w14:textId="77777777" w:rsidR="002433A5" w:rsidRDefault="00000000">
      <w:pPr>
        <w:pStyle w:val="ListParagraph"/>
        <w:numPr>
          <w:ilvl w:val="0"/>
          <w:numId w:val="28"/>
        </w:numPr>
        <w:tabs>
          <w:tab w:val="left" w:pos="839"/>
          <w:tab w:val="left" w:pos="840"/>
        </w:tabs>
        <w:spacing w:before="8" w:line="247" w:lineRule="auto"/>
        <w:ind w:right="541" w:hanging="360"/>
      </w:pPr>
      <w:r>
        <w:t>Ice contract(s) that demonstrate the time slots and days of the week that the proposed Tier II teams shall practice or play games for the upcoming season. It is imperative that Organizations provide sufficient ice to support an appropriate number of home games and practices consistent with the size of its program, its season and this Article.</w:t>
      </w:r>
      <w:r>
        <w:rPr>
          <w:spacing w:val="-2"/>
        </w:rPr>
        <w:t xml:space="preserve"> </w:t>
      </w:r>
      <w:r>
        <w:t>In</w:t>
      </w:r>
      <w:r>
        <w:rPr>
          <w:spacing w:val="-2"/>
        </w:rPr>
        <w:t xml:space="preserve"> </w:t>
      </w:r>
      <w:r>
        <w:t>addition,</w:t>
      </w:r>
      <w:r>
        <w:rPr>
          <w:spacing w:val="-2"/>
        </w:rPr>
        <w:t xml:space="preserve"> </w:t>
      </w:r>
      <w:r>
        <w:t>Tier</w:t>
      </w:r>
      <w:r>
        <w:rPr>
          <w:spacing w:val="-1"/>
        </w:rPr>
        <w:t xml:space="preserve"> </w:t>
      </w:r>
      <w:r>
        <w:t>II</w:t>
      </w:r>
      <w:r>
        <w:rPr>
          <w:spacing w:val="-4"/>
        </w:rPr>
        <w:t xml:space="preserve"> </w:t>
      </w:r>
      <w:r>
        <w:t>Organizations</w:t>
      </w:r>
      <w:r>
        <w:rPr>
          <w:spacing w:val="-4"/>
        </w:rPr>
        <w:t xml:space="preserve"> </w:t>
      </w:r>
      <w:r>
        <w:t>must</w:t>
      </w:r>
      <w:r>
        <w:rPr>
          <w:spacing w:val="-1"/>
        </w:rPr>
        <w:t xml:space="preserve"> </w:t>
      </w:r>
      <w:r>
        <w:t>provide</w:t>
      </w:r>
      <w:r>
        <w:rPr>
          <w:spacing w:val="-4"/>
        </w:rPr>
        <w:t xml:space="preserve"> </w:t>
      </w:r>
      <w:r>
        <w:t>evidence</w:t>
      </w:r>
      <w:r>
        <w:rPr>
          <w:spacing w:val="-4"/>
        </w:rPr>
        <w:t xml:space="preserve"> </w:t>
      </w:r>
      <w:r>
        <w:t>(Can</w:t>
      </w:r>
      <w:r>
        <w:rPr>
          <w:spacing w:val="-2"/>
        </w:rPr>
        <w:t xml:space="preserve"> </w:t>
      </w:r>
      <w:r>
        <w:t>be</w:t>
      </w:r>
      <w:r>
        <w:rPr>
          <w:spacing w:val="-2"/>
        </w:rPr>
        <w:t xml:space="preserve"> </w:t>
      </w:r>
      <w:r>
        <w:t>a</w:t>
      </w:r>
      <w:r>
        <w:rPr>
          <w:spacing w:val="-2"/>
        </w:rPr>
        <w:t xml:space="preserve"> </w:t>
      </w:r>
      <w:r>
        <w:t>demonstration</w:t>
      </w:r>
      <w:r>
        <w:rPr>
          <w:spacing w:val="-2"/>
        </w:rPr>
        <w:t xml:space="preserve"> </w:t>
      </w:r>
      <w:r>
        <w:t>of</w:t>
      </w:r>
      <w:r>
        <w:rPr>
          <w:spacing w:val="-1"/>
        </w:rPr>
        <w:t xml:space="preserve"> </w:t>
      </w:r>
      <w:r>
        <w:t>ice</w:t>
      </w:r>
      <w:r>
        <w:rPr>
          <w:spacing w:val="-4"/>
        </w:rPr>
        <w:t xml:space="preserve"> </w:t>
      </w:r>
      <w:r>
        <w:t>from</w:t>
      </w:r>
      <w:r>
        <w:rPr>
          <w:spacing w:val="-1"/>
        </w:rPr>
        <w:t xml:space="preserve"> </w:t>
      </w:r>
      <w:r>
        <w:t>the</w:t>
      </w:r>
      <w:r>
        <w:rPr>
          <w:spacing w:val="-2"/>
        </w:rPr>
        <w:t xml:space="preserve"> </w:t>
      </w:r>
      <w:r>
        <w:t>previous season) of a supporting off-ice development program.</w:t>
      </w:r>
    </w:p>
    <w:p w14:paraId="6588D1BD" w14:textId="77777777" w:rsidR="002433A5" w:rsidRDefault="00000000">
      <w:pPr>
        <w:pStyle w:val="ListParagraph"/>
        <w:numPr>
          <w:ilvl w:val="0"/>
          <w:numId w:val="28"/>
        </w:numPr>
        <w:tabs>
          <w:tab w:val="left" w:pos="840"/>
        </w:tabs>
        <w:spacing w:before="10"/>
      </w:pPr>
      <w:r>
        <w:t>A</w:t>
      </w:r>
      <w:r>
        <w:rPr>
          <w:spacing w:val="-4"/>
        </w:rPr>
        <w:t xml:space="preserve"> </w:t>
      </w:r>
      <w:r>
        <w:t>Fact</w:t>
      </w:r>
      <w:r>
        <w:rPr>
          <w:spacing w:val="-2"/>
        </w:rPr>
        <w:t xml:space="preserve"> </w:t>
      </w:r>
      <w:r>
        <w:t>Sheet</w:t>
      </w:r>
      <w:r>
        <w:rPr>
          <w:spacing w:val="-4"/>
        </w:rPr>
        <w:t xml:space="preserve"> </w:t>
      </w:r>
      <w:r>
        <w:t>for</w:t>
      </w:r>
      <w:r>
        <w:rPr>
          <w:spacing w:val="-2"/>
        </w:rPr>
        <w:t xml:space="preserve"> </w:t>
      </w:r>
      <w:r>
        <w:t>each</w:t>
      </w:r>
      <w:r>
        <w:rPr>
          <w:spacing w:val="-2"/>
        </w:rPr>
        <w:t xml:space="preserve"> </w:t>
      </w:r>
      <w:r>
        <w:t>proposed</w:t>
      </w:r>
      <w:r>
        <w:rPr>
          <w:spacing w:val="-3"/>
        </w:rPr>
        <w:t xml:space="preserve"> </w:t>
      </w:r>
      <w:r>
        <w:t>Tier</w:t>
      </w:r>
      <w:r>
        <w:rPr>
          <w:spacing w:val="-1"/>
        </w:rPr>
        <w:t xml:space="preserve"> </w:t>
      </w:r>
      <w:r>
        <w:t>II</w:t>
      </w:r>
      <w:r>
        <w:rPr>
          <w:spacing w:val="-5"/>
        </w:rPr>
        <w:t xml:space="preserve"> </w:t>
      </w:r>
      <w:r>
        <w:t>team,</w:t>
      </w:r>
      <w:r>
        <w:rPr>
          <w:spacing w:val="-5"/>
        </w:rPr>
        <w:t xml:space="preserve"> </w:t>
      </w:r>
      <w:r>
        <w:t>as</w:t>
      </w:r>
      <w:r>
        <w:rPr>
          <w:spacing w:val="-2"/>
        </w:rPr>
        <w:t xml:space="preserve"> </w:t>
      </w:r>
      <w:r>
        <w:t>defined</w:t>
      </w:r>
      <w:r>
        <w:rPr>
          <w:spacing w:val="-3"/>
        </w:rPr>
        <w:t xml:space="preserve"> </w:t>
      </w:r>
      <w:r>
        <w:t>in</w:t>
      </w:r>
      <w:r>
        <w:rPr>
          <w:spacing w:val="-3"/>
        </w:rPr>
        <w:t xml:space="preserve"> </w:t>
      </w:r>
      <w:r>
        <w:t>Paragraph</w:t>
      </w:r>
      <w:r>
        <w:rPr>
          <w:spacing w:val="-5"/>
        </w:rPr>
        <w:t xml:space="preserve"> </w:t>
      </w:r>
      <w:r>
        <w:t>(5)</w:t>
      </w:r>
      <w:r>
        <w:rPr>
          <w:spacing w:val="-1"/>
        </w:rPr>
        <w:t xml:space="preserve"> </w:t>
      </w:r>
      <w:r>
        <w:rPr>
          <w:spacing w:val="-2"/>
        </w:rPr>
        <w:t>below.</w:t>
      </w:r>
    </w:p>
    <w:p w14:paraId="6588D1BE" w14:textId="77777777" w:rsidR="002433A5" w:rsidRDefault="00000000">
      <w:pPr>
        <w:pStyle w:val="ListParagraph"/>
        <w:numPr>
          <w:ilvl w:val="0"/>
          <w:numId w:val="28"/>
        </w:numPr>
        <w:tabs>
          <w:tab w:val="left" w:pos="840"/>
        </w:tabs>
        <w:spacing w:before="14" w:line="247" w:lineRule="auto"/>
        <w:ind w:right="615" w:hanging="360"/>
      </w:pPr>
      <w:r>
        <w:t>Written</w:t>
      </w:r>
      <w:r>
        <w:rPr>
          <w:spacing w:val="-5"/>
        </w:rPr>
        <w:t xml:space="preserve"> </w:t>
      </w:r>
      <w:r>
        <w:t>information</w:t>
      </w:r>
      <w:r>
        <w:rPr>
          <w:spacing w:val="-5"/>
        </w:rPr>
        <w:t xml:space="preserve"> </w:t>
      </w:r>
      <w:r>
        <w:t>regarding</w:t>
      </w:r>
      <w:r>
        <w:rPr>
          <w:spacing w:val="-2"/>
        </w:rPr>
        <w:t xml:space="preserve"> </w:t>
      </w:r>
      <w:r>
        <w:t>the</w:t>
      </w:r>
      <w:r>
        <w:rPr>
          <w:spacing w:val="-4"/>
        </w:rPr>
        <w:t xml:space="preserve"> </w:t>
      </w:r>
      <w:r>
        <w:t>structure,</w:t>
      </w:r>
      <w:r>
        <w:rPr>
          <w:spacing w:val="-2"/>
        </w:rPr>
        <w:t xml:space="preserve"> </w:t>
      </w:r>
      <w:r>
        <w:t>organization</w:t>
      </w:r>
      <w:r>
        <w:rPr>
          <w:spacing w:val="-2"/>
        </w:rPr>
        <w:t xml:space="preserve"> </w:t>
      </w:r>
      <w:r>
        <w:t>and</w:t>
      </w:r>
      <w:r>
        <w:rPr>
          <w:spacing w:val="-5"/>
        </w:rPr>
        <w:t xml:space="preserve"> </w:t>
      </w:r>
      <w:r>
        <w:t>responsibilities</w:t>
      </w:r>
      <w:r>
        <w:rPr>
          <w:spacing w:val="-2"/>
        </w:rPr>
        <w:t xml:space="preserve"> </w:t>
      </w:r>
      <w:r>
        <w:t>of</w:t>
      </w:r>
      <w:r>
        <w:rPr>
          <w:spacing w:val="-1"/>
        </w:rPr>
        <w:t xml:space="preserve"> </w:t>
      </w:r>
      <w:r>
        <w:t>the</w:t>
      </w:r>
      <w:r>
        <w:rPr>
          <w:spacing w:val="-2"/>
        </w:rPr>
        <w:t xml:space="preserve"> </w:t>
      </w:r>
      <w:r>
        <w:t>Tier</w:t>
      </w:r>
      <w:r>
        <w:rPr>
          <w:spacing w:val="-1"/>
        </w:rPr>
        <w:t xml:space="preserve"> </w:t>
      </w:r>
      <w:r>
        <w:t>II</w:t>
      </w:r>
      <w:r>
        <w:rPr>
          <w:spacing w:val="-4"/>
        </w:rPr>
        <w:t xml:space="preserve"> </w:t>
      </w:r>
      <w:r>
        <w:t>Organization</w:t>
      </w:r>
      <w:r>
        <w:rPr>
          <w:spacing w:val="-5"/>
        </w:rPr>
        <w:t xml:space="preserve"> </w:t>
      </w:r>
      <w:r>
        <w:t>and</w:t>
      </w:r>
      <w:r>
        <w:rPr>
          <w:spacing w:val="-2"/>
        </w:rPr>
        <w:t xml:space="preserve"> </w:t>
      </w:r>
      <w:r>
        <w:t>each Tier II Team, its coach, manager and any administrators.</w:t>
      </w:r>
    </w:p>
    <w:p w14:paraId="6588D1BF" w14:textId="77777777" w:rsidR="002433A5" w:rsidRDefault="00000000">
      <w:pPr>
        <w:pStyle w:val="ListParagraph"/>
        <w:numPr>
          <w:ilvl w:val="0"/>
          <w:numId w:val="28"/>
        </w:numPr>
        <w:tabs>
          <w:tab w:val="left" w:pos="839"/>
          <w:tab w:val="left" w:pos="840"/>
        </w:tabs>
        <w:spacing w:before="7"/>
      </w:pPr>
      <w:r>
        <w:t>Written</w:t>
      </w:r>
      <w:r>
        <w:rPr>
          <w:spacing w:val="-4"/>
        </w:rPr>
        <w:t xml:space="preserve"> </w:t>
      </w:r>
      <w:r>
        <w:t>By-Laws,</w:t>
      </w:r>
      <w:r>
        <w:rPr>
          <w:spacing w:val="-4"/>
        </w:rPr>
        <w:t xml:space="preserve"> </w:t>
      </w:r>
      <w:r>
        <w:t>Rules</w:t>
      </w:r>
      <w:r>
        <w:rPr>
          <w:spacing w:val="-6"/>
        </w:rPr>
        <w:t xml:space="preserve"> </w:t>
      </w:r>
      <w:r>
        <w:t>and</w:t>
      </w:r>
      <w:r>
        <w:rPr>
          <w:spacing w:val="-3"/>
        </w:rPr>
        <w:t xml:space="preserve"> </w:t>
      </w:r>
      <w:r>
        <w:rPr>
          <w:spacing w:val="-2"/>
        </w:rPr>
        <w:t>Regulations.</w:t>
      </w:r>
    </w:p>
    <w:p w14:paraId="6588D1C0" w14:textId="77777777" w:rsidR="002433A5" w:rsidRDefault="00000000">
      <w:pPr>
        <w:pStyle w:val="ListParagraph"/>
        <w:numPr>
          <w:ilvl w:val="0"/>
          <w:numId w:val="28"/>
        </w:numPr>
        <w:tabs>
          <w:tab w:val="left" w:pos="839"/>
          <w:tab w:val="left" w:pos="840"/>
        </w:tabs>
        <w:spacing w:before="13" w:line="247" w:lineRule="auto"/>
        <w:ind w:right="804"/>
      </w:pPr>
      <w:r>
        <w:t>Current compliance and a statement of future intent, ability, and procedures to comply with USA Hockey and UAHA</w:t>
      </w:r>
      <w:r>
        <w:rPr>
          <w:spacing w:val="-3"/>
        </w:rPr>
        <w:t xml:space="preserve"> </w:t>
      </w:r>
      <w:r>
        <w:t>By-Laws,</w:t>
      </w:r>
      <w:r>
        <w:rPr>
          <w:spacing w:val="-2"/>
        </w:rPr>
        <w:t xml:space="preserve"> </w:t>
      </w:r>
      <w:r>
        <w:t>Policies,</w:t>
      </w:r>
      <w:r>
        <w:rPr>
          <w:spacing w:val="-5"/>
        </w:rPr>
        <w:t xml:space="preserve"> </w:t>
      </w:r>
      <w:r>
        <w:t>Rules</w:t>
      </w:r>
      <w:r>
        <w:rPr>
          <w:spacing w:val="-4"/>
        </w:rPr>
        <w:t xml:space="preserve"> </w:t>
      </w:r>
      <w:r>
        <w:t>and</w:t>
      </w:r>
      <w:r>
        <w:rPr>
          <w:spacing w:val="-2"/>
        </w:rPr>
        <w:t xml:space="preserve"> </w:t>
      </w:r>
      <w:r>
        <w:t>Regulations</w:t>
      </w:r>
      <w:r>
        <w:rPr>
          <w:spacing w:val="-2"/>
        </w:rPr>
        <w:t xml:space="preserve"> </w:t>
      </w:r>
      <w:r>
        <w:t>as</w:t>
      </w:r>
      <w:r>
        <w:rPr>
          <w:spacing w:val="-2"/>
        </w:rPr>
        <w:t xml:space="preserve"> </w:t>
      </w:r>
      <w:r>
        <w:t>well</w:t>
      </w:r>
      <w:r>
        <w:rPr>
          <w:spacing w:val="-4"/>
        </w:rPr>
        <w:t xml:space="preserve"> </w:t>
      </w:r>
      <w:r>
        <w:t>as</w:t>
      </w:r>
      <w:r>
        <w:rPr>
          <w:spacing w:val="-4"/>
        </w:rPr>
        <w:t xml:space="preserve"> </w:t>
      </w:r>
      <w:r>
        <w:t>the</w:t>
      </w:r>
      <w:r>
        <w:rPr>
          <w:spacing w:val="-2"/>
        </w:rPr>
        <w:t xml:space="preserve"> </w:t>
      </w:r>
      <w:r>
        <w:t>Guidelines</w:t>
      </w:r>
      <w:r>
        <w:rPr>
          <w:spacing w:val="-2"/>
        </w:rPr>
        <w:t xml:space="preserve"> </w:t>
      </w:r>
      <w:r>
        <w:t>and</w:t>
      </w:r>
      <w:r>
        <w:rPr>
          <w:spacing w:val="-2"/>
        </w:rPr>
        <w:t xml:space="preserve"> </w:t>
      </w:r>
      <w:r>
        <w:t>Policies</w:t>
      </w:r>
      <w:r>
        <w:rPr>
          <w:spacing w:val="-2"/>
        </w:rPr>
        <w:t xml:space="preserve"> </w:t>
      </w:r>
      <w:r>
        <w:t>established</w:t>
      </w:r>
      <w:r>
        <w:rPr>
          <w:spacing w:val="-5"/>
        </w:rPr>
        <w:t xml:space="preserve"> </w:t>
      </w:r>
      <w:r>
        <w:t>by</w:t>
      </w:r>
      <w:r>
        <w:rPr>
          <w:spacing w:val="-2"/>
        </w:rPr>
        <w:t xml:space="preserve"> </w:t>
      </w:r>
      <w:r>
        <w:t>the</w:t>
      </w:r>
      <w:r>
        <w:rPr>
          <w:spacing w:val="-2"/>
        </w:rPr>
        <w:t xml:space="preserve"> </w:t>
      </w:r>
      <w:r>
        <w:t xml:space="preserve">Tier </w:t>
      </w:r>
      <w:r>
        <w:rPr>
          <w:spacing w:val="-2"/>
        </w:rPr>
        <w:t>Committee.</w:t>
      </w:r>
    </w:p>
    <w:p w14:paraId="6588D1C1" w14:textId="77777777" w:rsidR="002433A5" w:rsidRDefault="00000000">
      <w:pPr>
        <w:pStyle w:val="ListParagraph"/>
        <w:numPr>
          <w:ilvl w:val="0"/>
          <w:numId w:val="28"/>
        </w:numPr>
        <w:tabs>
          <w:tab w:val="left" w:pos="840"/>
        </w:tabs>
        <w:spacing w:before="9"/>
      </w:pPr>
      <w:r>
        <w:t>Internal</w:t>
      </w:r>
      <w:r>
        <w:rPr>
          <w:spacing w:val="-5"/>
        </w:rPr>
        <w:t xml:space="preserve"> </w:t>
      </w:r>
      <w:r>
        <w:t>Revenue</w:t>
      </w:r>
      <w:r>
        <w:rPr>
          <w:spacing w:val="-5"/>
        </w:rPr>
        <w:t xml:space="preserve"> </w:t>
      </w:r>
      <w:r>
        <w:t>Service</w:t>
      </w:r>
      <w:r>
        <w:rPr>
          <w:spacing w:val="-4"/>
        </w:rPr>
        <w:t xml:space="preserve"> </w:t>
      </w:r>
      <w:r>
        <w:t>501(c)(3)</w:t>
      </w:r>
      <w:r>
        <w:rPr>
          <w:spacing w:val="-5"/>
        </w:rPr>
        <w:t xml:space="preserve"> </w:t>
      </w:r>
      <w:r>
        <w:t>tax</w:t>
      </w:r>
      <w:r>
        <w:rPr>
          <w:spacing w:val="-5"/>
        </w:rPr>
        <w:t xml:space="preserve"> </w:t>
      </w:r>
      <w:r>
        <w:t>exemption</w:t>
      </w:r>
      <w:r>
        <w:rPr>
          <w:spacing w:val="-4"/>
        </w:rPr>
        <w:t xml:space="preserve"> </w:t>
      </w:r>
      <w:r>
        <w:t>status</w:t>
      </w:r>
      <w:r>
        <w:rPr>
          <w:spacing w:val="-5"/>
        </w:rPr>
        <w:t xml:space="preserve"> </w:t>
      </w:r>
      <w:r>
        <w:t>under</w:t>
      </w:r>
      <w:r>
        <w:rPr>
          <w:spacing w:val="-4"/>
        </w:rPr>
        <w:t xml:space="preserve"> </w:t>
      </w:r>
      <w:r>
        <w:t>the</w:t>
      </w:r>
      <w:r>
        <w:rPr>
          <w:spacing w:val="-5"/>
        </w:rPr>
        <w:t xml:space="preserve"> </w:t>
      </w:r>
      <w:r>
        <w:t>Internal</w:t>
      </w:r>
      <w:r>
        <w:rPr>
          <w:spacing w:val="-5"/>
        </w:rPr>
        <w:t xml:space="preserve"> </w:t>
      </w:r>
      <w:r>
        <w:t>Revenue</w:t>
      </w:r>
      <w:r>
        <w:rPr>
          <w:spacing w:val="-4"/>
        </w:rPr>
        <w:t xml:space="preserve"> </w:t>
      </w:r>
      <w:r>
        <w:rPr>
          <w:spacing w:val="-2"/>
        </w:rPr>
        <w:t>Code.</w:t>
      </w:r>
    </w:p>
    <w:p w14:paraId="6588D1C2" w14:textId="77777777" w:rsidR="002433A5" w:rsidRDefault="00000000">
      <w:pPr>
        <w:pStyle w:val="ListParagraph"/>
        <w:numPr>
          <w:ilvl w:val="0"/>
          <w:numId w:val="28"/>
        </w:numPr>
        <w:tabs>
          <w:tab w:val="left" w:pos="839"/>
          <w:tab w:val="left" w:pos="840"/>
        </w:tabs>
        <w:spacing w:before="13"/>
        <w:ind w:left="840"/>
      </w:pPr>
      <w:r>
        <w:t>All</w:t>
      </w:r>
      <w:r>
        <w:rPr>
          <w:spacing w:val="-2"/>
        </w:rPr>
        <w:t xml:space="preserve"> </w:t>
      </w:r>
      <w:r>
        <w:t>Tier</w:t>
      </w:r>
      <w:r>
        <w:rPr>
          <w:spacing w:val="-2"/>
        </w:rPr>
        <w:t xml:space="preserve"> </w:t>
      </w:r>
      <w:r>
        <w:t>II</w:t>
      </w:r>
      <w:r>
        <w:rPr>
          <w:spacing w:val="-4"/>
        </w:rPr>
        <w:t xml:space="preserve"> </w:t>
      </w:r>
      <w:r>
        <w:t>games</w:t>
      </w:r>
      <w:r>
        <w:rPr>
          <w:spacing w:val="-3"/>
        </w:rPr>
        <w:t xml:space="preserve"> </w:t>
      </w:r>
      <w:r>
        <w:t>played</w:t>
      </w:r>
      <w:r>
        <w:rPr>
          <w:spacing w:val="-3"/>
        </w:rPr>
        <w:t xml:space="preserve"> </w:t>
      </w:r>
      <w:r>
        <w:t>in</w:t>
      </w:r>
      <w:r>
        <w:rPr>
          <w:spacing w:val="-5"/>
        </w:rPr>
        <w:t xml:space="preserve"> </w:t>
      </w:r>
      <w:r>
        <w:t>Utah</w:t>
      </w:r>
      <w:r>
        <w:rPr>
          <w:spacing w:val="-6"/>
        </w:rPr>
        <w:t xml:space="preserve"> </w:t>
      </w:r>
      <w:r>
        <w:t>must</w:t>
      </w:r>
      <w:r>
        <w:rPr>
          <w:spacing w:val="-1"/>
        </w:rPr>
        <w:t xml:space="preserve"> </w:t>
      </w:r>
      <w:r>
        <w:t>have</w:t>
      </w:r>
      <w:r>
        <w:rPr>
          <w:spacing w:val="-3"/>
        </w:rPr>
        <w:t xml:space="preserve"> </w:t>
      </w:r>
      <w:r>
        <w:t>officials</w:t>
      </w:r>
      <w:r>
        <w:rPr>
          <w:spacing w:val="-4"/>
        </w:rPr>
        <w:t xml:space="preserve"> </w:t>
      </w:r>
      <w:r>
        <w:t>scheduled</w:t>
      </w:r>
      <w:r>
        <w:rPr>
          <w:spacing w:val="-3"/>
        </w:rPr>
        <w:t xml:space="preserve"> </w:t>
      </w:r>
      <w:r>
        <w:t>by</w:t>
      </w:r>
      <w:r>
        <w:rPr>
          <w:spacing w:val="-5"/>
        </w:rPr>
        <w:t xml:space="preserve"> </w:t>
      </w:r>
      <w:r>
        <w:t>assignors</w:t>
      </w:r>
      <w:r>
        <w:rPr>
          <w:spacing w:val="-3"/>
        </w:rPr>
        <w:t xml:space="preserve"> </w:t>
      </w:r>
      <w:r>
        <w:t>authorized</w:t>
      </w:r>
      <w:r>
        <w:rPr>
          <w:spacing w:val="-3"/>
        </w:rPr>
        <w:t xml:space="preserve"> </w:t>
      </w:r>
      <w:r>
        <w:t>for</w:t>
      </w:r>
      <w:r>
        <w:rPr>
          <w:spacing w:val="-1"/>
        </w:rPr>
        <w:t xml:space="preserve"> </w:t>
      </w:r>
      <w:r>
        <w:t>Tier</w:t>
      </w:r>
      <w:r>
        <w:rPr>
          <w:spacing w:val="-2"/>
        </w:rPr>
        <w:t xml:space="preserve"> </w:t>
      </w:r>
      <w:r>
        <w:t>II</w:t>
      </w:r>
      <w:r>
        <w:rPr>
          <w:spacing w:val="-4"/>
        </w:rPr>
        <w:t xml:space="preserve"> </w:t>
      </w:r>
      <w:r>
        <w:rPr>
          <w:spacing w:val="-2"/>
        </w:rPr>
        <w:t>hockey.</w:t>
      </w:r>
    </w:p>
    <w:p w14:paraId="6588D1C3" w14:textId="77777777" w:rsidR="002433A5" w:rsidRDefault="002433A5">
      <w:pPr>
        <w:pStyle w:val="BodyText"/>
        <w:spacing w:before="6"/>
        <w:rPr>
          <w:sz w:val="28"/>
        </w:rPr>
      </w:pPr>
    </w:p>
    <w:p w14:paraId="6588D1C4" w14:textId="77777777" w:rsidR="002433A5" w:rsidRDefault="00000000">
      <w:pPr>
        <w:pStyle w:val="Heading6"/>
        <w:rPr>
          <w:b w:val="0"/>
        </w:rPr>
      </w:pPr>
      <w:r>
        <w:t>Team</w:t>
      </w:r>
      <w:r>
        <w:rPr>
          <w:spacing w:val="-3"/>
        </w:rPr>
        <w:t xml:space="preserve"> </w:t>
      </w:r>
      <w:r>
        <w:t>Selection</w:t>
      </w:r>
      <w:r>
        <w:rPr>
          <w:spacing w:val="-3"/>
        </w:rPr>
        <w:t xml:space="preserve"> </w:t>
      </w:r>
      <w:r>
        <w:rPr>
          <w:spacing w:val="-2"/>
        </w:rPr>
        <w:t>Process</w:t>
      </w:r>
      <w:r>
        <w:rPr>
          <w:b w:val="0"/>
          <w:spacing w:val="-2"/>
        </w:rPr>
        <w:t>:</w:t>
      </w:r>
    </w:p>
    <w:p w14:paraId="6588D1C5" w14:textId="77777777" w:rsidR="002433A5" w:rsidRDefault="00000000">
      <w:pPr>
        <w:pStyle w:val="ListParagraph"/>
        <w:numPr>
          <w:ilvl w:val="0"/>
          <w:numId w:val="27"/>
        </w:numPr>
        <w:tabs>
          <w:tab w:val="left" w:pos="839"/>
          <w:tab w:val="left" w:pos="840"/>
        </w:tabs>
        <w:spacing w:before="18" w:line="247" w:lineRule="auto"/>
        <w:ind w:right="977" w:hanging="10"/>
      </w:pPr>
      <w:r>
        <w:t>Procedures: Each Tier II Organization shall institute procedures to select the best Tier II level players, as determined</w:t>
      </w:r>
      <w:r>
        <w:rPr>
          <w:spacing w:val="-1"/>
        </w:rPr>
        <w:t xml:space="preserve"> </w:t>
      </w:r>
      <w:r>
        <w:t>by</w:t>
      </w:r>
      <w:r>
        <w:rPr>
          <w:spacing w:val="-4"/>
        </w:rPr>
        <w:t xml:space="preserve"> </w:t>
      </w:r>
      <w:r>
        <w:t>the</w:t>
      </w:r>
      <w:r>
        <w:rPr>
          <w:spacing w:val="-1"/>
        </w:rPr>
        <w:t xml:space="preserve"> </w:t>
      </w:r>
      <w:r>
        <w:t>organization,</w:t>
      </w:r>
      <w:r>
        <w:rPr>
          <w:spacing w:val="-4"/>
        </w:rPr>
        <w:t xml:space="preserve"> </w:t>
      </w:r>
      <w:r>
        <w:t>coaches.</w:t>
      </w:r>
      <w:r>
        <w:rPr>
          <w:spacing w:val="-1"/>
        </w:rPr>
        <w:t xml:space="preserve"> </w:t>
      </w:r>
      <w:r>
        <w:t>Guidelines</w:t>
      </w:r>
      <w:r>
        <w:rPr>
          <w:spacing w:val="-3"/>
        </w:rPr>
        <w:t xml:space="preserve"> </w:t>
      </w:r>
      <w:r>
        <w:t>for team</w:t>
      </w:r>
      <w:r>
        <w:rPr>
          <w:spacing w:val="-3"/>
        </w:rPr>
        <w:t xml:space="preserve"> </w:t>
      </w:r>
      <w:r>
        <w:t>selection</w:t>
      </w:r>
      <w:r>
        <w:rPr>
          <w:spacing w:val="-1"/>
        </w:rPr>
        <w:t xml:space="preserve"> </w:t>
      </w:r>
      <w:r>
        <w:t>process</w:t>
      </w:r>
      <w:r>
        <w:rPr>
          <w:spacing w:val="-1"/>
        </w:rPr>
        <w:t xml:space="preserve"> </w:t>
      </w:r>
      <w:r>
        <w:t>shall</w:t>
      </w:r>
      <w:r>
        <w:rPr>
          <w:spacing w:val="-3"/>
        </w:rPr>
        <w:t xml:space="preserve"> </w:t>
      </w:r>
      <w:r>
        <w:t>include,</w:t>
      </w:r>
      <w:r>
        <w:rPr>
          <w:spacing w:val="-4"/>
        </w:rPr>
        <w:t xml:space="preserve"> </w:t>
      </w:r>
      <w:r>
        <w:t>but</w:t>
      </w:r>
      <w:r>
        <w:rPr>
          <w:spacing w:val="-3"/>
        </w:rPr>
        <w:t xml:space="preserve"> </w:t>
      </w:r>
      <w:r>
        <w:t>not</w:t>
      </w:r>
      <w:r>
        <w:rPr>
          <w:spacing w:val="-3"/>
        </w:rPr>
        <w:t xml:space="preserve"> </w:t>
      </w:r>
      <w:r>
        <w:t>be</w:t>
      </w:r>
      <w:r>
        <w:rPr>
          <w:spacing w:val="-1"/>
        </w:rPr>
        <w:t xml:space="preserve"> </w:t>
      </w:r>
      <w:r>
        <w:t>limited</w:t>
      </w:r>
      <w:r>
        <w:rPr>
          <w:spacing w:val="-1"/>
        </w:rPr>
        <w:t xml:space="preserve"> </w:t>
      </w:r>
      <w:r>
        <w:t>to</w:t>
      </w:r>
      <w:r>
        <w:rPr>
          <w:spacing w:val="-4"/>
        </w:rPr>
        <w:t xml:space="preserve"> </w:t>
      </w:r>
      <w:r>
        <w:t xml:space="preserve">the </w:t>
      </w:r>
      <w:r>
        <w:rPr>
          <w:spacing w:val="-2"/>
        </w:rPr>
        <w:t>following:</w:t>
      </w:r>
    </w:p>
    <w:p w14:paraId="6588D1C6" w14:textId="77777777" w:rsidR="002433A5" w:rsidRDefault="002433A5">
      <w:pPr>
        <w:pStyle w:val="BodyText"/>
        <w:spacing w:before="3"/>
        <w:rPr>
          <w:sz w:val="24"/>
        </w:rPr>
      </w:pPr>
    </w:p>
    <w:p w14:paraId="6588D1C7" w14:textId="77777777" w:rsidR="002433A5" w:rsidRDefault="00000000">
      <w:pPr>
        <w:pStyle w:val="ListParagraph"/>
        <w:numPr>
          <w:ilvl w:val="1"/>
          <w:numId w:val="27"/>
        </w:numPr>
        <w:tabs>
          <w:tab w:val="left" w:pos="1081"/>
        </w:tabs>
        <w:spacing w:line="247" w:lineRule="auto"/>
        <w:ind w:right="730"/>
      </w:pPr>
      <w:r>
        <w:t>Each</w:t>
      </w:r>
      <w:r>
        <w:rPr>
          <w:spacing w:val="-2"/>
        </w:rPr>
        <w:t xml:space="preserve"> </w:t>
      </w:r>
      <w:r>
        <w:t>Tier</w:t>
      </w:r>
      <w:r>
        <w:rPr>
          <w:spacing w:val="-2"/>
        </w:rPr>
        <w:t xml:space="preserve"> </w:t>
      </w:r>
      <w:r>
        <w:t>II</w:t>
      </w:r>
      <w:r>
        <w:rPr>
          <w:spacing w:val="-4"/>
        </w:rPr>
        <w:t xml:space="preserve"> </w:t>
      </w:r>
      <w:r>
        <w:t>Organization</w:t>
      </w:r>
      <w:r>
        <w:rPr>
          <w:spacing w:val="-2"/>
        </w:rPr>
        <w:t xml:space="preserve"> </w:t>
      </w:r>
      <w:r>
        <w:t>shall</w:t>
      </w:r>
      <w:r>
        <w:rPr>
          <w:spacing w:val="-1"/>
        </w:rPr>
        <w:t xml:space="preserve"> </w:t>
      </w:r>
      <w:r>
        <w:t>hold</w:t>
      </w:r>
      <w:r>
        <w:rPr>
          <w:spacing w:val="-2"/>
        </w:rPr>
        <w:t xml:space="preserve"> </w:t>
      </w:r>
      <w:r>
        <w:t>open</w:t>
      </w:r>
      <w:r>
        <w:rPr>
          <w:spacing w:val="-2"/>
        </w:rPr>
        <w:t xml:space="preserve"> </w:t>
      </w:r>
      <w:r>
        <w:t>tryouts.</w:t>
      </w:r>
      <w:r>
        <w:rPr>
          <w:spacing w:val="40"/>
        </w:rPr>
        <w:t xml:space="preserve"> </w:t>
      </w:r>
      <w:r>
        <w:t>Tryouts</w:t>
      </w:r>
      <w:r>
        <w:rPr>
          <w:spacing w:val="-4"/>
        </w:rPr>
        <w:t xml:space="preserve"> </w:t>
      </w:r>
      <w:r>
        <w:t>may</w:t>
      </w:r>
      <w:r>
        <w:rPr>
          <w:spacing w:val="-5"/>
        </w:rPr>
        <w:t xml:space="preserve"> </w:t>
      </w:r>
      <w:r>
        <w:rPr>
          <w:b/>
        </w:rPr>
        <w:t>not</w:t>
      </w:r>
      <w:r>
        <w:rPr>
          <w:b/>
          <w:spacing w:val="-1"/>
        </w:rPr>
        <w:t xml:space="preserve"> </w:t>
      </w:r>
      <w:r>
        <w:t>be</w:t>
      </w:r>
      <w:r>
        <w:rPr>
          <w:spacing w:val="-2"/>
        </w:rPr>
        <w:t xml:space="preserve"> </w:t>
      </w:r>
      <w:r>
        <w:t>announced</w:t>
      </w:r>
      <w:r>
        <w:rPr>
          <w:spacing w:val="-5"/>
        </w:rPr>
        <w:t xml:space="preserve"> </w:t>
      </w:r>
      <w:r>
        <w:t>or</w:t>
      </w:r>
      <w:r>
        <w:rPr>
          <w:spacing w:val="-1"/>
        </w:rPr>
        <w:t xml:space="preserve"> </w:t>
      </w:r>
      <w:r>
        <w:t>advertised</w:t>
      </w:r>
      <w:r>
        <w:rPr>
          <w:spacing w:val="-2"/>
        </w:rPr>
        <w:t xml:space="preserve"> </w:t>
      </w:r>
      <w:r>
        <w:t>until</w:t>
      </w:r>
      <w:r>
        <w:rPr>
          <w:spacing w:val="-4"/>
        </w:rPr>
        <w:t xml:space="preserve"> </w:t>
      </w:r>
      <w:r>
        <w:t>the</w:t>
      </w:r>
      <w:r>
        <w:rPr>
          <w:spacing w:val="-2"/>
        </w:rPr>
        <w:t xml:space="preserve"> </w:t>
      </w:r>
      <w:r>
        <w:t>Tier II Organization has received written notification from the Vice President of Tier of its approval as a Tier II Organization and Tier II team for the ensuing season.</w:t>
      </w:r>
    </w:p>
    <w:p w14:paraId="6588D1C8" w14:textId="77777777" w:rsidR="002433A5" w:rsidRDefault="002433A5">
      <w:pPr>
        <w:pStyle w:val="BodyText"/>
        <w:spacing w:before="6"/>
        <w:rPr>
          <w:sz w:val="24"/>
        </w:rPr>
      </w:pPr>
    </w:p>
    <w:p w14:paraId="6588D1C9" w14:textId="77777777" w:rsidR="002433A5" w:rsidRDefault="00000000">
      <w:pPr>
        <w:pStyle w:val="ListParagraph"/>
        <w:numPr>
          <w:ilvl w:val="1"/>
          <w:numId w:val="27"/>
        </w:numPr>
        <w:tabs>
          <w:tab w:val="left" w:pos="1080"/>
        </w:tabs>
        <w:ind w:hanging="241"/>
      </w:pPr>
      <w:r>
        <w:t>Tryouts</w:t>
      </w:r>
      <w:r>
        <w:rPr>
          <w:spacing w:val="-5"/>
        </w:rPr>
        <w:t xml:space="preserve"> </w:t>
      </w:r>
      <w:r>
        <w:t>must</w:t>
      </w:r>
      <w:r>
        <w:rPr>
          <w:spacing w:val="-2"/>
        </w:rPr>
        <w:t xml:space="preserve"> </w:t>
      </w:r>
      <w:r>
        <w:t>be</w:t>
      </w:r>
      <w:r>
        <w:rPr>
          <w:spacing w:val="-5"/>
        </w:rPr>
        <w:t xml:space="preserve"> </w:t>
      </w:r>
      <w:r>
        <w:t>conducted</w:t>
      </w:r>
      <w:r>
        <w:rPr>
          <w:spacing w:val="-6"/>
        </w:rPr>
        <w:t xml:space="preserve"> </w:t>
      </w:r>
      <w:r>
        <w:t>in</w:t>
      </w:r>
      <w:r>
        <w:rPr>
          <w:spacing w:val="-3"/>
        </w:rPr>
        <w:t xml:space="preserve"> </w:t>
      </w:r>
      <w:r>
        <w:t>accordance</w:t>
      </w:r>
      <w:r>
        <w:rPr>
          <w:spacing w:val="-3"/>
        </w:rPr>
        <w:t xml:space="preserve"> </w:t>
      </w:r>
      <w:r>
        <w:t>with</w:t>
      </w:r>
      <w:r>
        <w:rPr>
          <w:spacing w:val="-3"/>
        </w:rPr>
        <w:t xml:space="preserve"> </w:t>
      </w:r>
      <w:r>
        <w:t>UAHA’s</w:t>
      </w:r>
      <w:r>
        <w:rPr>
          <w:spacing w:val="-2"/>
        </w:rPr>
        <w:t xml:space="preserve"> </w:t>
      </w:r>
      <w:r>
        <w:t>tryout</w:t>
      </w:r>
      <w:r>
        <w:rPr>
          <w:spacing w:val="-5"/>
        </w:rPr>
        <w:t xml:space="preserve"> </w:t>
      </w:r>
      <w:r>
        <w:t>schedule</w:t>
      </w:r>
      <w:r>
        <w:rPr>
          <w:spacing w:val="-3"/>
        </w:rPr>
        <w:t xml:space="preserve"> </w:t>
      </w:r>
      <w:r>
        <w:t>published</w:t>
      </w:r>
      <w:r>
        <w:rPr>
          <w:spacing w:val="-6"/>
        </w:rPr>
        <w:t xml:space="preserve"> </w:t>
      </w:r>
      <w:r>
        <w:t>each</w:t>
      </w:r>
      <w:r>
        <w:rPr>
          <w:spacing w:val="-6"/>
        </w:rPr>
        <w:t xml:space="preserve"> </w:t>
      </w:r>
      <w:r>
        <w:t>spring.</w:t>
      </w:r>
      <w:r>
        <w:rPr>
          <w:spacing w:val="-3"/>
        </w:rPr>
        <w:t xml:space="preserve"> </w:t>
      </w:r>
      <w:r>
        <w:t>Tier</w:t>
      </w:r>
      <w:r>
        <w:rPr>
          <w:spacing w:val="-1"/>
        </w:rPr>
        <w:t xml:space="preserve"> </w:t>
      </w:r>
      <w:r>
        <w:rPr>
          <w:spacing w:val="-5"/>
        </w:rPr>
        <w:t>II</w:t>
      </w:r>
    </w:p>
    <w:p w14:paraId="6588D1CA" w14:textId="77777777" w:rsidR="002433A5" w:rsidRDefault="002433A5">
      <w:pPr>
        <w:sectPr w:rsidR="002433A5">
          <w:pgSz w:w="12240" w:h="15840"/>
          <w:pgMar w:top="1520" w:right="180" w:bottom="960" w:left="600" w:header="763" w:footer="767" w:gutter="0"/>
          <w:cols w:space="720"/>
        </w:sectPr>
      </w:pPr>
    </w:p>
    <w:p w14:paraId="6588D1CB" w14:textId="77777777" w:rsidR="002433A5" w:rsidRDefault="002433A5">
      <w:pPr>
        <w:pStyle w:val="BodyText"/>
        <w:spacing w:before="10"/>
        <w:rPr>
          <w:sz w:val="15"/>
        </w:rPr>
      </w:pPr>
    </w:p>
    <w:p w14:paraId="6588D1CC" w14:textId="77777777" w:rsidR="002433A5" w:rsidRDefault="00000000">
      <w:pPr>
        <w:pStyle w:val="BodyText"/>
        <w:spacing w:before="92" w:line="247" w:lineRule="auto"/>
        <w:ind w:left="849" w:right="571" w:hanging="10"/>
        <w:jc w:val="both"/>
      </w:pPr>
      <w:r>
        <w:t>Organizations</w:t>
      </w:r>
      <w:r>
        <w:rPr>
          <w:spacing w:val="-2"/>
        </w:rPr>
        <w:t xml:space="preserve"> </w:t>
      </w:r>
      <w:r>
        <w:t>will</w:t>
      </w:r>
      <w:r>
        <w:rPr>
          <w:spacing w:val="-4"/>
        </w:rPr>
        <w:t xml:space="preserve"> </w:t>
      </w:r>
      <w:r>
        <w:t>conduct</w:t>
      </w:r>
      <w:r>
        <w:rPr>
          <w:spacing w:val="-4"/>
        </w:rPr>
        <w:t xml:space="preserve"> </w:t>
      </w:r>
      <w:r>
        <w:t>tryouts</w:t>
      </w:r>
      <w:r>
        <w:rPr>
          <w:spacing w:val="-4"/>
        </w:rPr>
        <w:t xml:space="preserve"> </w:t>
      </w:r>
      <w:r>
        <w:t>for</w:t>
      </w:r>
      <w:r>
        <w:rPr>
          <w:spacing w:val="-1"/>
        </w:rPr>
        <w:t xml:space="preserve"> </w:t>
      </w:r>
      <w:r>
        <w:t>their</w:t>
      </w:r>
      <w:r>
        <w:rPr>
          <w:spacing w:val="-1"/>
        </w:rPr>
        <w:t xml:space="preserve"> </w:t>
      </w:r>
      <w:r>
        <w:t>Tier</w:t>
      </w:r>
      <w:r>
        <w:rPr>
          <w:spacing w:val="-1"/>
        </w:rPr>
        <w:t xml:space="preserve"> </w:t>
      </w:r>
      <w:r>
        <w:t>II</w:t>
      </w:r>
      <w:r>
        <w:rPr>
          <w:spacing w:val="-4"/>
        </w:rPr>
        <w:t xml:space="preserve"> </w:t>
      </w:r>
      <w:r>
        <w:t>teams</w:t>
      </w:r>
      <w:r>
        <w:rPr>
          <w:spacing w:val="-2"/>
        </w:rPr>
        <w:t xml:space="preserve"> </w:t>
      </w:r>
      <w:r>
        <w:t>at</w:t>
      </w:r>
      <w:r>
        <w:rPr>
          <w:spacing w:val="-1"/>
        </w:rPr>
        <w:t xml:space="preserve"> </w:t>
      </w:r>
      <w:r>
        <w:t>18U,</w:t>
      </w:r>
      <w:r>
        <w:rPr>
          <w:spacing w:val="-2"/>
        </w:rPr>
        <w:t xml:space="preserve"> </w:t>
      </w:r>
      <w:r>
        <w:t>16U,</w:t>
      </w:r>
      <w:r>
        <w:rPr>
          <w:spacing w:val="-2"/>
        </w:rPr>
        <w:t xml:space="preserve"> </w:t>
      </w:r>
      <w:r>
        <w:t>and</w:t>
      </w:r>
      <w:r>
        <w:rPr>
          <w:spacing w:val="-2"/>
        </w:rPr>
        <w:t xml:space="preserve"> </w:t>
      </w:r>
      <w:r>
        <w:t>14U</w:t>
      </w:r>
      <w:r>
        <w:rPr>
          <w:spacing w:val="-3"/>
        </w:rPr>
        <w:t xml:space="preserve"> </w:t>
      </w:r>
      <w:r>
        <w:t>age</w:t>
      </w:r>
      <w:r>
        <w:rPr>
          <w:spacing w:val="-2"/>
        </w:rPr>
        <w:t xml:space="preserve"> </w:t>
      </w:r>
      <w:r>
        <w:t>divisions</w:t>
      </w:r>
      <w:r>
        <w:rPr>
          <w:spacing w:val="-4"/>
        </w:rPr>
        <w:t xml:space="preserve"> </w:t>
      </w:r>
      <w:r>
        <w:t>during</w:t>
      </w:r>
      <w:r>
        <w:rPr>
          <w:spacing w:val="-5"/>
        </w:rPr>
        <w:t xml:space="preserve"> </w:t>
      </w:r>
      <w:r>
        <w:t>the</w:t>
      </w:r>
      <w:r>
        <w:rPr>
          <w:spacing w:val="-4"/>
        </w:rPr>
        <w:t xml:space="preserve"> </w:t>
      </w:r>
      <w:r>
        <w:t>protected Tier II</w:t>
      </w:r>
      <w:r>
        <w:rPr>
          <w:spacing w:val="-3"/>
        </w:rPr>
        <w:t xml:space="preserve"> </w:t>
      </w:r>
      <w:r>
        <w:t>tryout</w:t>
      </w:r>
      <w:r>
        <w:rPr>
          <w:spacing w:val="-3"/>
        </w:rPr>
        <w:t xml:space="preserve"> </w:t>
      </w:r>
      <w:r>
        <w:t>period,</w:t>
      </w:r>
      <w:r>
        <w:rPr>
          <w:spacing w:val="-1"/>
        </w:rPr>
        <w:t xml:space="preserve"> </w:t>
      </w:r>
      <w:r>
        <w:t>which</w:t>
      </w:r>
      <w:r>
        <w:rPr>
          <w:spacing w:val="-4"/>
        </w:rPr>
        <w:t xml:space="preserve"> </w:t>
      </w:r>
      <w:r>
        <w:t>will</w:t>
      </w:r>
      <w:r>
        <w:rPr>
          <w:spacing w:val="-3"/>
        </w:rPr>
        <w:t xml:space="preserve"> </w:t>
      </w:r>
      <w:r>
        <w:t>allow</w:t>
      </w:r>
      <w:r>
        <w:rPr>
          <w:spacing w:val="-2"/>
        </w:rPr>
        <w:t xml:space="preserve"> </w:t>
      </w:r>
      <w:r>
        <w:t>Tier II</w:t>
      </w:r>
      <w:r>
        <w:rPr>
          <w:spacing w:val="-3"/>
        </w:rPr>
        <w:t xml:space="preserve"> </w:t>
      </w:r>
      <w:r>
        <w:t>Organizations</w:t>
      </w:r>
      <w:r>
        <w:rPr>
          <w:spacing w:val="-1"/>
        </w:rPr>
        <w:t xml:space="preserve"> </w:t>
      </w:r>
      <w:r>
        <w:t>to</w:t>
      </w:r>
      <w:r>
        <w:rPr>
          <w:spacing w:val="-4"/>
        </w:rPr>
        <w:t xml:space="preserve"> </w:t>
      </w:r>
      <w:r>
        <w:t>attract,</w:t>
      </w:r>
      <w:r>
        <w:rPr>
          <w:spacing w:val="-1"/>
        </w:rPr>
        <w:t xml:space="preserve"> </w:t>
      </w:r>
      <w:r>
        <w:t>evaluate,</w:t>
      </w:r>
      <w:r>
        <w:rPr>
          <w:spacing w:val="-4"/>
        </w:rPr>
        <w:t xml:space="preserve"> </w:t>
      </w:r>
      <w:r>
        <w:t>and</w:t>
      </w:r>
      <w:r>
        <w:rPr>
          <w:spacing w:val="-1"/>
        </w:rPr>
        <w:t xml:space="preserve"> </w:t>
      </w:r>
      <w:r>
        <w:t>select the</w:t>
      </w:r>
      <w:r>
        <w:rPr>
          <w:spacing w:val="-1"/>
        </w:rPr>
        <w:t xml:space="preserve"> </w:t>
      </w:r>
      <w:r>
        <w:t>best players</w:t>
      </w:r>
      <w:r>
        <w:rPr>
          <w:spacing w:val="-3"/>
        </w:rPr>
        <w:t xml:space="preserve"> </w:t>
      </w:r>
      <w:r>
        <w:t>at</w:t>
      </w:r>
      <w:r>
        <w:rPr>
          <w:spacing w:val="-3"/>
        </w:rPr>
        <w:t xml:space="preserve"> </w:t>
      </w:r>
      <w:r>
        <w:t>each age group after the selection of the Tier I level players.</w:t>
      </w:r>
    </w:p>
    <w:p w14:paraId="6588D1CD" w14:textId="77777777" w:rsidR="002433A5" w:rsidRDefault="002433A5">
      <w:pPr>
        <w:pStyle w:val="BodyText"/>
        <w:spacing w:before="5"/>
        <w:rPr>
          <w:sz w:val="24"/>
        </w:rPr>
      </w:pPr>
    </w:p>
    <w:p w14:paraId="6588D1CE" w14:textId="77777777" w:rsidR="002433A5" w:rsidRDefault="00000000">
      <w:pPr>
        <w:pStyle w:val="BodyText"/>
        <w:spacing w:line="247" w:lineRule="auto"/>
        <w:ind w:left="849" w:right="578" w:hanging="10"/>
      </w:pPr>
      <w:r>
        <w:t>No youth Tier II</w:t>
      </w:r>
      <w:r>
        <w:rPr>
          <w:spacing w:val="-2"/>
        </w:rPr>
        <w:t xml:space="preserve"> </w:t>
      </w:r>
      <w:r>
        <w:t>team may</w:t>
      </w:r>
      <w:r>
        <w:rPr>
          <w:spacing w:val="-3"/>
        </w:rPr>
        <w:t xml:space="preserve"> </w:t>
      </w:r>
      <w:r>
        <w:t>recruit or solicit players or</w:t>
      </w:r>
      <w:r>
        <w:rPr>
          <w:spacing w:val="-2"/>
        </w:rPr>
        <w:t xml:space="preserve"> </w:t>
      </w:r>
      <w:r>
        <w:t>offer contracts</w:t>
      </w:r>
      <w:r>
        <w:rPr>
          <w:spacing w:val="-2"/>
        </w:rPr>
        <w:t xml:space="preserve"> </w:t>
      </w:r>
      <w:r>
        <w:t>to players</w:t>
      </w:r>
      <w:r>
        <w:rPr>
          <w:spacing w:val="-2"/>
        </w:rPr>
        <w:t xml:space="preserve"> </w:t>
      </w:r>
      <w:r>
        <w:t>for the following</w:t>
      </w:r>
      <w:r>
        <w:rPr>
          <w:spacing w:val="-3"/>
        </w:rPr>
        <w:t xml:space="preserve"> </w:t>
      </w:r>
      <w:r>
        <w:t>season, or hold development camps, tryouts, player selections or any activity that could be construed as a tryout/solicitation or recruitment for the following season, until 48 hours after the last game of Youth National Championships (both Tier I and Tier II Nationals must be completed). (i.e.: if National Tournament ends at 4 PM on Monday, tryouts can</w:t>
      </w:r>
      <w:r>
        <w:rPr>
          <w:spacing w:val="-2"/>
        </w:rPr>
        <w:t xml:space="preserve"> </w:t>
      </w:r>
      <w:r>
        <w:t>begin</w:t>
      </w:r>
      <w:r>
        <w:rPr>
          <w:spacing w:val="-5"/>
        </w:rPr>
        <w:t xml:space="preserve"> </w:t>
      </w:r>
      <w:r>
        <w:t>after</w:t>
      </w:r>
      <w:r>
        <w:rPr>
          <w:spacing w:val="-4"/>
        </w:rPr>
        <w:t xml:space="preserve"> </w:t>
      </w:r>
      <w:r>
        <w:t>4</w:t>
      </w:r>
      <w:r>
        <w:rPr>
          <w:spacing w:val="-2"/>
        </w:rPr>
        <w:t xml:space="preserve"> </w:t>
      </w:r>
      <w:r>
        <w:t>PM</w:t>
      </w:r>
      <w:r>
        <w:rPr>
          <w:spacing w:val="-2"/>
        </w:rPr>
        <w:t xml:space="preserve"> </w:t>
      </w:r>
      <w:r>
        <w:t>on</w:t>
      </w:r>
      <w:r>
        <w:rPr>
          <w:spacing w:val="-2"/>
        </w:rPr>
        <w:t xml:space="preserve"> </w:t>
      </w:r>
      <w:r>
        <w:t>Wednesday).</w:t>
      </w:r>
      <w:r>
        <w:rPr>
          <w:spacing w:val="40"/>
        </w:rPr>
        <w:t xml:space="preserve"> </w:t>
      </w:r>
      <w:r>
        <w:t>Any</w:t>
      </w:r>
      <w:r>
        <w:rPr>
          <w:spacing w:val="-2"/>
        </w:rPr>
        <w:t xml:space="preserve"> </w:t>
      </w:r>
      <w:r>
        <w:t>violation</w:t>
      </w:r>
      <w:r>
        <w:rPr>
          <w:spacing w:val="-2"/>
        </w:rPr>
        <w:t xml:space="preserve"> </w:t>
      </w:r>
      <w:r>
        <w:t>of</w:t>
      </w:r>
      <w:r>
        <w:rPr>
          <w:spacing w:val="-1"/>
        </w:rPr>
        <w:t xml:space="preserve"> </w:t>
      </w:r>
      <w:r>
        <w:t>this</w:t>
      </w:r>
      <w:r>
        <w:rPr>
          <w:spacing w:val="-2"/>
        </w:rPr>
        <w:t xml:space="preserve"> </w:t>
      </w:r>
      <w:r>
        <w:t>prohibition</w:t>
      </w:r>
      <w:r>
        <w:rPr>
          <w:spacing w:val="-5"/>
        </w:rPr>
        <w:t xml:space="preserve"> </w:t>
      </w:r>
      <w:r>
        <w:t>may,</w:t>
      </w:r>
      <w:r>
        <w:rPr>
          <w:spacing w:val="-2"/>
        </w:rPr>
        <w:t xml:space="preserve"> </w:t>
      </w:r>
      <w:r>
        <w:t>at</w:t>
      </w:r>
      <w:r>
        <w:rPr>
          <w:spacing w:val="-4"/>
        </w:rPr>
        <w:t xml:space="preserve"> </w:t>
      </w:r>
      <w:r>
        <w:t>the</w:t>
      </w:r>
      <w:r>
        <w:rPr>
          <w:spacing w:val="-2"/>
        </w:rPr>
        <w:t xml:space="preserve"> </w:t>
      </w:r>
      <w:r>
        <w:t>discretion</w:t>
      </w:r>
      <w:r>
        <w:rPr>
          <w:spacing w:val="-2"/>
        </w:rPr>
        <w:t xml:space="preserve"> </w:t>
      </w:r>
      <w:r>
        <w:t>of</w:t>
      </w:r>
      <w:r>
        <w:rPr>
          <w:spacing w:val="-1"/>
        </w:rPr>
        <w:t xml:space="preserve"> </w:t>
      </w:r>
      <w:r>
        <w:t>the</w:t>
      </w:r>
      <w:r>
        <w:rPr>
          <w:spacing w:val="-2"/>
        </w:rPr>
        <w:t xml:space="preserve"> </w:t>
      </w:r>
      <w:r>
        <w:t>Disciplinary Committee, subject the coach, team, program and/or responsible administrators to appropriate discipline, or ineligibility of the team or coach, as determined by the Affiliate.</w:t>
      </w:r>
    </w:p>
    <w:p w14:paraId="6588D1CF" w14:textId="77777777" w:rsidR="002433A5" w:rsidRDefault="002433A5">
      <w:pPr>
        <w:pStyle w:val="BodyText"/>
        <w:spacing w:before="8"/>
        <w:rPr>
          <w:sz w:val="24"/>
        </w:rPr>
      </w:pPr>
    </w:p>
    <w:p w14:paraId="6588D1D0" w14:textId="77777777" w:rsidR="002433A5" w:rsidRDefault="00000000">
      <w:pPr>
        <w:pStyle w:val="BodyText"/>
        <w:spacing w:line="247" w:lineRule="auto"/>
        <w:ind w:left="849" w:right="578" w:hanging="10"/>
      </w:pPr>
      <w:r>
        <w:t>No girls Tier II team may recruit or solicit players or offer contracts to players for the following season, or hold development camps, tryouts, player selections or any activity that could be construed as a tryout/solicitation or recruitment for the following season, until 48 hours after the last game of Girls National Championships (both Tier I and Tier II Nationals must be completed). (i.e. if National Tournament ends at 4 PM on Monday, tryouts can begin after 4 PM on Wednesday).</w:t>
      </w:r>
      <w:r>
        <w:rPr>
          <w:spacing w:val="40"/>
        </w:rPr>
        <w:t xml:space="preserve"> </w:t>
      </w:r>
      <w:r>
        <w:t>Any violation of this prohibition may subject the coach, team, program and/or</w:t>
      </w:r>
      <w:r>
        <w:rPr>
          <w:spacing w:val="-2"/>
        </w:rPr>
        <w:t xml:space="preserve"> </w:t>
      </w:r>
      <w:r>
        <w:t>responsible</w:t>
      </w:r>
      <w:r>
        <w:rPr>
          <w:spacing w:val="-4"/>
        </w:rPr>
        <w:t xml:space="preserve"> </w:t>
      </w:r>
      <w:r>
        <w:t>administrators</w:t>
      </w:r>
      <w:r>
        <w:rPr>
          <w:spacing w:val="-4"/>
        </w:rPr>
        <w:t xml:space="preserve"> </w:t>
      </w:r>
      <w:r>
        <w:t>to</w:t>
      </w:r>
      <w:r>
        <w:rPr>
          <w:spacing w:val="-3"/>
        </w:rPr>
        <w:t xml:space="preserve"> </w:t>
      </w:r>
      <w:r>
        <w:t>appropriate</w:t>
      </w:r>
      <w:r>
        <w:rPr>
          <w:spacing w:val="-3"/>
        </w:rPr>
        <w:t xml:space="preserve"> </w:t>
      </w:r>
      <w:r>
        <w:t>discipline,</w:t>
      </w:r>
      <w:r>
        <w:rPr>
          <w:spacing w:val="-3"/>
        </w:rPr>
        <w:t xml:space="preserve"> </w:t>
      </w:r>
      <w:r>
        <w:t>or</w:t>
      </w:r>
      <w:r>
        <w:rPr>
          <w:spacing w:val="-2"/>
        </w:rPr>
        <w:t xml:space="preserve"> </w:t>
      </w:r>
      <w:r>
        <w:t>ineligibility</w:t>
      </w:r>
      <w:r>
        <w:rPr>
          <w:spacing w:val="-3"/>
        </w:rPr>
        <w:t xml:space="preserve"> </w:t>
      </w:r>
      <w:r>
        <w:t>of</w:t>
      </w:r>
      <w:r>
        <w:rPr>
          <w:spacing w:val="-2"/>
        </w:rPr>
        <w:t xml:space="preserve"> </w:t>
      </w:r>
      <w:r>
        <w:t>the</w:t>
      </w:r>
      <w:r>
        <w:rPr>
          <w:spacing w:val="-4"/>
        </w:rPr>
        <w:t xml:space="preserve"> </w:t>
      </w:r>
      <w:r>
        <w:t>team</w:t>
      </w:r>
      <w:r>
        <w:rPr>
          <w:spacing w:val="-2"/>
        </w:rPr>
        <w:t xml:space="preserve"> </w:t>
      </w:r>
      <w:r>
        <w:t>or</w:t>
      </w:r>
      <w:r>
        <w:rPr>
          <w:spacing w:val="-2"/>
        </w:rPr>
        <w:t xml:space="preserve"> </w:t>
      </w:r>
      <w:r>
        <w:t>coach,</w:t>
      </w:r>
      <w:r>
        <w:rPr>
          <w:spacing w:val="-5"/>
        </w:rPr>
        <w:t xml:space="preserve"> </w:t>
      </w:r>
      <w:r>
        <w:t>as</w:t>
      </w:r>
      <w:r>
        <w:rPr>
          <w:spacing w:val="-3"/>
        </w:rPr>
        <w:t xml:space="preserve"> </w:t>
      </w:r>
      <w:r>
        <w:t>determined</w:t>
      </w:r>
      <w:r>
        <w:rPr>
          <w:spacing w:val="-5"/>
        </w:rPr>
        <w:t xml:space="preserve"> </w:t>
      </w:r>
      <w:r>
        <w:t>by the Affiliate.</w:t>
      </w:r>
    </w:p>
    <w:p w14:paraId="6588D1D1" w14:textId="77777777" w:rsidR="002433A5" w:rsidRDefault="002433A5">
      <w:pPr>
        <w:pStyle w:val="BodyText"/>
        <w:spacing w:before="10"/>
        <w:rPr>
          <w:sz w:val="24"/>
        </w:rPr>
      </w:pPr>
    </w:p>
    <w:p w14:paraId="6588D1D2" w14:textId="77777777" w:rsidR="002433A5" w:rsidRDefault="00000000">
      <w:pPr>
        <w:pStyle w:val="ListParagraph"/>
        <w:numPr>
          <w:ilvl w:val="1"/>
          <w:numId w:val="27"/>
        </w:numPr>
        <w:tabs>
          <w:tab w:val="left" w:pos="1080"/>
        </w:tabs>
        <w:spacing w:line="247" w:lineRule="auto"/>
        <w:ind w:right="601"/>
      </w:pPr>
      <w:r>
        <w:t>Tier</w:t>
      </w:r>
      <w:r>
        <w:rPr>
          <w:spacing w:val="-1"/>
        </w:rPr>
        <w:t xml:space="preserve"> </w:t>
      </w:r>
      <w:r>
        <w:t>II</w:t>
      </w:r>
      <w:r>
        <w:rPr>
          <w:spacing w:val="-4"/>
        </w:rPr>
        <w:t xml:space="preserve"> </w:t>
      </w:r>
      <w:r>
        <w:t>Organizations</w:t>
      </w:r>
      <w:r>
        <w:rPr>
          <w:spacing w:val="-4"/>
        </w:rPr>
        <w:t xml:space="preserve"> </w:t>
      </w:r>
      <w:r>
        <w:t>that</w:t>
      </w:r>
      <w:r>
        <w:rPr>
          <w:spacing w:val="-1"/>
        </w:rPr>
        <w:t xml:space="preserve"> </w:t>
      </w:r>
      <w:r>
        <w:t>conduct</w:t>
      </w:r>
      <w:r>
        <w:rPr>
          <w:spacing w:val="-4"/>
        </w:rPr>
        <w:t xml:space="preserve"> </w:t>
      </w:r>
      <w:r>
        <w:t>tryouts</w:t>
      </w:r>
      <w:r>
        <w:rPr>
          <w:spacing w:val="-2"/>
        </w:rPr>
        <w:t xml:space="preserve"> </w:t>
      </w:r>
      <w:r>
        <w:t>during</w:t>
      </w:r>
      <w:r>
        <w:rPr>
          <w:spacing w:val="-2"/>
        </w:rPr>
        <w:t xml:space="preserve"> </w:t>
      </w:r>
      <w:r>
        <w:t>the</w:t>
      </w:r>
      <w:r>
        <w:rPr>
          <w:spacing w:val="-2"/>
        </w:rPr>
        <w:t xml:space="preserve"> </w:t>
      </w:r>
      <w:r>
        <w:t>protected</w:t>
      </w:r>
      <w:r>
        <w:rPr>
          <w:spacing w:val="-2"/>
        </w:rPr>
        <w:t xml:space="preserve"> </w:t>
      </w:r>
      <w:r>
        <w:t>Tier</w:t>
      </w:r>
      <w:r>
        <w:rPr>
          <w:spacing w:val="-1"/>
        </w:rPr>
        <w:t xml:space="preserve"> </w:t>
      </w:r>
      <w:r>
        <w:t>II</w:t>
      </w:r>
      <w:r>
        <w:rPr>
          <w:spacing w:val="-4"/>
        </w:rPr>
        <w:t xml:space="preserve"> </w:t>
      </w:r>
      <w:r>
        <w:t>tryout</w:t>
      </w:r>
      <w:r>
        <w:rPr>
          <w:spacing w:val="-4"/>
        </w:rPr>
        <w:t xml:space="preserve"> </w:t>
      </w:r>
      <w:r>
        <w:t>period</w:t>
      </w:r>
      <w:r>
        <w:rPr>
          <w:spacing w:val="-2"/>
        </w:rPr>
        <w:t xml:space="preserve"> </w:t>
      </w:r>
      <w:r>
        <w:t>(i.e.</w:t>
      </w:r>
      <w:r>
        <w:rPr>
          <w:spacing w:val="-2"/>
        </w:rPr>
        <w:t xml:space="preserve"> </w:t>
      </w:r>
      <w:r>
        <w:t>players</w:t>
      </w:r>
      <w:r>
        <w:rPr>
          <w:spacing w:val="-2"/>
        </w:rPr>
        <w:t xml:space="preserve"> </w:t>
      </w:r>
      <w:r>
        <w:t>on</w:t>
      </w:r>
      <w:r>
        <w:rPr>
          <w:spacing w:val="-5"/>
        </w:rPr>
        <w:t xml:space="preserve"> </w:t>
      </w:r>
      <w:r>
        <w:t>the</w:t>
      </w:r>
      <w:r>
        <w:rPr>
          <w:spacing w:val="-2"/>
        </w:rPr>
        <w:t xml:space="preserve"> </w:t>
      </w:r>
      <w:r>
        <w:t>ice)</w:t>
      </w:r>
      <w:r>
        <w:rPr>
          <w:spacing w:val="-1"/>
        </w:rPr>
        <w:t xml:space="preserve"> </w:t>
      </w:r>
      <w:r>
        <w:t>will be required to skate teams at Tier II for the coming season.</w:t>
      </w:r>
      <w:r>
        <w:rPr>
          <w:spacing w:val="40"/>
        </w:rPr>
        <w:t xml:space="preserve"> </w:t>
      </w:r>
      <w:r>
        <w:t>Should a Tier II Organization determine, either during or following tryouts, that one or more teams will not be competitive at Tier II, the Tier II Organization may opt to disband the Tier II team or register the team as House/Rec.</w:t>
      </w:r>
    </w:p>
    <w:p w14:paraId="6588D1D3" w14:textId="77777777" w:rsidR="002433A5" w:rsidRDefault="002433A5">
      <w:pPr>
        <w:pStyle w:val="BodyText"/>
        <w:spacing w:before="4"/>
        <w:rPr>
          <w:sz w:val="24"/>
        </w:rPr>
      </w:pPr>
    </w:p>
    <w:p w14:paraId="6588D1D4" w14:textId="77777777" w:rsidR="002433A5" w:rsidRDefault="00000000">
      <w:pPr>
        <w:pStyle w:val="ListParagraph"/>
        <w:numPr>
          <w:ilvl w:val="1"/>
          <w:numId w:val="27"/>
        </w:numPr>
        <w:tabs>
          <w:tab w:val="left" w:pos="1080"/>
        </w:tabs>
        <w:spacing w:line="247" w:lineRule="auto"/>
        <w:ind w:right="1088"/>
      </w:pPr>
      <w:r>
        <w:t>Personal invitations for tryouts are permissible but tryouts must be announced publicly</w:t>
      </w:r>
      <w:r>
        <w:rPr>
          <w:spacing w:val="-1"/>
        </w:rPr>
        <w:t xml:space="preserve"> </w:t>
      </w:r>
      <w:r>
        <w:t>through</w:t>
      </w:r>
      <w:r>
        <w:rPr>
          <w:spacing w:val="-1"/>
        </w:rPr>
        <w:t xml:space="preserve"> </w:t>
      </w:r>
      <w:r>
        <w:t>a general publication</w:t>
      </w:r>
      <w:r>
        <w:rPr>
          <w:spacing w:val="-2"/>
        </w:rPr>
        <w:t xml:space="preserve"> </w:t>
      </w:r>
      <w:r>
        <w:t>or</w:t>
      </w:r>
      <w:r>
        <w:rPr>
          <w:spacing w:val="-4"/>
        </w:rPr>
        <w:t xml:space="preserve"> </w:t>
      </w:r>
      <w:r>
        <w:t>individual</w:t>
      </w:r>
      <w:r>
        <w:rPr>
          <w:spacing w:val="-1"/>
        </w:rPr>
        <w:t xml:space="preserve"> </w:t>
      </w:r>
      <w:r>
        <w:t>mailing</w:t>
      </w:r>
      <w:r>
        <w:rPr>
          <w:spacing w:val="-5"/>
        </w:rPr>
        <w:t xml:space="preserve"> </w:t>
      </w:r>
      <w:r>
        <w:t>to</w:t>
      </w:r>
      <w:r>
        <w:rPr>
          <w:spacing w:val="-2"/>
        </w:rPr>
        <w:t xml:space="preserve"> </w:t>
      </w:r>
      <w:r>
        <w:t>all</w:t>
      </w:r>
      <w:r>
        <w:rPr>
          <w:spacing w:val="-4"/>
        </w:rPr>
        <w:t xml:space="preserve"> </w:t>
      </w:r>
      <w:r>
        <w:t>players</w:t>
      </w:r>
      <w:r>
        <w:rPr>
          <w:spacing w:val="-2"/>
        </w:rPr>
        <w:t xml:space="preserve"> </w:t>
      </w:r>
      <w:r>
        <w:t>at</w:t>
      </w:r>
      <w:r>
        <w:rPr>
          <w:spacing w:val="-1"/>
        </w:rPr>
        <w:t xml:space="preserve"> </w:t>
      </w:r>
      <w:r>
        <w:t>each</w:t>
      </w:r>
      <w:r>
        <w:rPr>
          <w:spacing w:val="-5"/>
        </w:rPr>
        <w:t xml:space="preserve"> </w:t>
      </w:r>
      <w:r>
        <w:t>level</w:t>
      </w:r>
      <w:r>
        <w:rPr>
          <w:spacing w:val="-1"/>
        </w:rPr>
        <w:t xml:space="preserve"> </w:t>
      </w:r>
      <w:r>
        <w:t>and</w:t>
      </w:r>
      <w:r>
        <w:rPr>
          <w:spacing w:val="-2"/>
        </w:rPr>
        <w:t xml:space="preserve"> </w:t>
      </w:r>
      <w:r>
        <w:t>inviting</w:t>
      </w:r>
      <w:r>
        <w:rPr>
          <w:spacing w:val="-5"/>
        </w:rPr>
        <w:t xml:space="preserve"> </w:t>
      </w:r>
      <w:r>
        <w:t>any</w:t>
      </w:r>
      <w:r>
        <w:rPr>
          <w:spacing w:val="-2"/>
        </w:rPr>
        <w:t xml:space="preserve"> </w:t>
      </w:r>
      <w:r>
        <w:t>player</w:t>
      </w:r>
      <w:r>
        <w:rPr>
          <w:spacing w:val="-1"/>
        </w:rPr>
        <w:t xml:space="preserve"> </w:t>
      </w:r>
      <w:r>
        <w:t>who</w:t>
      </w:r>
      <w:r>
        <w:rPr>
          <w:spacing w:val="-2"/>
        </w:rPr>
        <w:t xml:space="preserve"> </w:t>
      </w:r>
      <w:r>
        <w:t>wishes</w:t>
      </w:r>
      <w:r>
        <w:rPr>
          <w:spacing w:val="-4"/>
        </w:rPr>
        <w:t xml:space="preserve"> </w:t>
      </w:r>
      <w:r>
        <w:t>to</w:t>
      </w:r>
      <w:r>
        <w:rPr>
          <w:spacing w:val="-5"/>
        </w:rPr>
        <w:t xml:space="preserve"> </w:t>
      </w:r>
      <w:r>
        <w:t>tryout.</w:t>
      </w:r>
    </w:p>
    <w:p w14:paraId="6588D1D5" w14:textId="77777777" w:rsidR="002433A5" w:rsidRDefault="002433A5">
      <w:pPr>
        <w:pStyle w:val="BodyText"/>
        <w:spacing w:before="5"/>
        <w:rPr>
          <w:sz w:val="24"/>
        </w:rPr>
      </w:pPr>
    </w:p>
    <w:p w14:paraId="6588D1D6" w14:textId="77777777" w:rsidR="002433A5" w:rsidRDefault="00000000">
      <w:pPr>
        <w:pStyle w:val="ListParagraph"/>
        <w:numPr>
          <w:ilvl w:val="1"/>
          <w:numId w:val="27"/>
        </w:numPr>
        <w:tabs>
          <w:tab w:val="left" w:pos="1080"/>
        </w:tabs>
        <w:spacing w:line="247" w:lineRule="auto"/>
        <w:ind w:right="864"/>
      </w:pPr>
      <w:r>
        <w:t>The</w:t>
      </w:r>
      <w:r>
        <w:rPr>
          <w:spacing w:val="-2"/>
        </w:rPr>
        <w:t xml:space="preserve"> </w:t>
      </w:r>
      <w:r>
        <w:t>announcement</w:t>
      </w:r>
      <w:r>
        <w:rPr>
          <w:spacing w:val="-4"/>
        </w:rPr>
        <w:t xml:space="preserve"> </w:t>
      </w:r>
      <w:r>
        <w:t>must</w:t>
      </w:r>
      <w:r>
        <w:rPr>
          <w:spacing w:val="-1"/>
        </w:rPr>
        <w:t xml:space="preserve"> </w:t>
      </w:r>
      <w:r>
        <w:t>contain</w:t>
      </w:r>
      <w:r>
        <w:rPr>
          <w:spacing w:val="-2"/>
        </w:rPr>
        <w:t xml:space="preserve"> </w:t>
      </w:r>
      <w:r>
        <w:t>at</w:t>
      </w:r>
      <w:r>
        <w:rPr>
          <w:spacing w:val="-1"/>
        </w:rPr>
        <w:t xml:space="preserve"> </w:t>
      </w:r>
      <w:r>
        <w:t>a</w:t>
      </w:r>
      <w:r>
        <w:rPr>
          <w:spacing w:val="-4"/>
        </w:rPr>
        <w:t xml:space="preserve"> </w:t>
      </w:r>
      <w:r>
        <w:t>minimum</w:t>
      </w:r>
      <w:r>
        <w:rPr>
          <w:spacing w:val="-1"/>
        </w:rPr>
        <w:t xml:space="preserve"> </w:t>
      </w:r>
      <w:r>
        <w:t>the</w:t>
      </w:r>
      <w:r>
        <w:rPr>
          <w:spacing w:val="-2"/>
        </w:rPr>
        <w:t xml:space="preserve"> </w:t>
      </w:r>
      <w:r>
        <w:t>organization</w:t>
      </w:r>
      <w:r>
        <w:rPr>
          <w:spacing w:val="-2"/>
        </w:rPr>
        <w:t xml:space="preserve"> </w:t>
      </w:r>
      <w:r>
        <w:t>name,</w:t>
      </w:r>
      <w:r>
        <w:rPr>
          <w:spacing w:val="-2"/>
        </w:rPr>
        <w:t xml:space="preserve"> </w:t>
      </w:r>
      <w:r>
        <w:t>level</w:t>
      </w:r>
      <w:r>
        <w:rPr>
          <w:spacing w:val="-1"/>
        </w:rPr>
        <w:t xml:space="preserve"> </w:t>
      </w:r>
      <w:r>
        <w:t>of</w:t>
      </w:r>
      <w:r>
        <w:rPr>
          <w:spacing w:val="-4"/>
        </w:rPr>
        <w:t xml:space="preserve"> </w:t>
      </w:r>
      <w:r>
        <w:t>tryouts,</w:t>
      </w:r>
      <w:r>
        <w:rPr>
          <w:spacing w:val="-5"/>
        </w:rPr>
        <w:t xml:space="preserve"> </w:t>
      </w:r>
      <w:r>
        <w:t>name</w:t>
      </w:r>
      <w:r>
        <w:rPr>
          <w:spacing w:val="-2"/>
        </w:rPr>
        <w:t xml:space="preserve"> </w:t>
      </w:r>
      <w:r>
        <w:t>of</w:t>
      </w:r>
      <w:r>
        <w:rPr>
          <w:spacing w:val="-1"/>
        </w:rPr>
        <w:t xml:space="preserve"> </w:t>
      </w:r>
      <w:r>
        <w:t>head</w:t>
      </w:r>
      <w:r>
        <w:rPr>
          <w:spacing w:val="-2"/>
        </w:rPr>
        <w:t xml:space="preserve"> </w:t>
      </w:r>
      <w:r>
        <w:t>coach, contacts with phone numbers, dates/location/time of tryouts, &amp; brief statement of the program.</w:t>
      </w:r>
    </w:p>
    <w:p w14:paraId="6588D1D7" w14:textId="77777777" w:rsidR="002433A5" w:rsidRDefault="002433A5">
      <w:pPr>
        <w:pStyle w:val="BodyText"/>
        <w:spacing w:before="4"/>
        <w:rPr>
          <w:sz w:val="24"/>
        </w:rPr>
      </w:pPr>
    </w:p>
    <w:p w14:paraId="6588D1D8" w14:textId="77777777" w:rsidR="002433A5" w:rsidRDefault="00000000">
      <w:pPr>
        <w:pStyle w:val="ListParagraph"/>
        <w:numPr>
          <w:ilvl w:val="0"/>
          <w:numId w:val="27"/>
        </w:numPr>
        <w:tabs>
          <w:tab w:val="left" w:pos="839"/>
          <w:tab w:val="left" w:pos="840"/>
        </w:tabs>
        <w:spacing w:before="1" w:line="247" w:lineRule="auto"/>
        <w:ind w:right="960" w:hanging="10"/>
      </w:pPr>
      <w:r>
        <w:t>Player</w:t>
      </w:r>
      <w:r>
        <w:rPr>
          <w:spacing w:val="-2"/>
        </w:rPr>
        <w:t xml:space="preserve"> </w:t>
      </w:r>
      <w:r>
        <w:t>Commitment:</w:t>
      </w:r>
      <w:r>
        <w:rPr>
          <w:spacing w:val="-2"/>
        </w:rPr>
        <w:t xml:space="preserve"> </w:t>
      </w:r>
      <w:r>
        <w:t>Any</w:t>
      </w:r>
      <w:r>
        <w:rPr>
          <w:spacing w:val="-3"/>
        </w:rPr>
        <w:t xml:space="preserve"> </w:t>
      </w:r>
      <w:r>
        <w:t>player</w:t>
      </w:r>
      <w:r>
        <w:rPr>
          <w:spacing w:val="-2"/>
        </w:rPr>
        <w:t xml:space="preserve"> </w:t>
      </w:r>
      <w:r>
        <w:t>who</w:t>
      </w:r>
      <w:r>
        <w:rPr>
          <w:spacing w:val="-3"/>
        </w:rPr>
        <w:t xml:space="preserve"> </w:t>
      </w:r>
      <w:r>
        <w:t>signs</w:t>
      </w:r>
      <w:r>
        <w:rPr>
          <w:spacing w:val="-3"/>
        </w:rPr>
        <w:t xml:space="preserve"> </w:t>
      </w:r>
      <w:r>
        <w:t>a</w:t>
      </w:r>
      <w:r>
        <w:rPr>
          <w:spacing w:val="-3"/>
        </w:rPr>
        <w:t xml:space="preserve"> </w:t>
      </w:r>
      <w:r>
        <w:t>contract</w:t>
      </w:r>
      <w:r>
        <w:rPr>
          <w:spacing w:val="-2"/>
        </w:rPr>
        <w:t xml:space="preserve"> </w:t>
      </w:r>
      <w:r>
        <w:t>roster</w:t>
      </w:r>
      <w:r>
        <w:rPr>
          <w:spacing w:val="-2"/>
        </w:rPr>
        <w:t xml:space="preserve"> </w:t>
      </w:r>
      <w:r>
        <w:t>is</w:t>
      </w:r>
      <w:r>
        <w:rPr>
          <w:spacing w:val="-3"/>
        </w:rPr>
        <w:t xml:space="preserve"> </w:t>
      </w:r>
      <w:r>
        <w:t>committed</w:t>
      </w:r>
      <w:r>
        <w:rPr>
          <w:spacing w:val="-3"/>
        </w:rPr>
        <w:t xml:space="preserve"> </w:t>
      </w:r>
      <w:r>
        <w:t>to</w:t>
      </w:r>
      <w:r>
        <w:rPr>
          <w:spacing w:val="-3"/>
        </w:rPr>
        <w:t xml:space="preserve"> </w:t>
      </w:r>
      <w:r>
        <w:t>that</w:t>
      </w:r>
      <w:r>
        <w:rPr>
          <w:spacing w:val="-2"/>
        </w:rPr>
        <w:t xml:space="preserve"> </w:t>
      </w:r>
      <w:r>
        <w:t>Tier</w:t>
      </w:r>
      <w:r>
        <w:rPr>
          <w:spacing w:val="-2"/>
        </w:rPr>
        <w:t xml:space="preserve"> </w:t>
      </w:r>
      <w:r>
        <w:t>II</w:t>
      </w:r>
      <w:r>
        <w:rPr>
          <w:spacing w:val="-4"/>
        </w:rPr>
        <w:t xml:space="preserve"> </w:t>
      </w:r>
      <w:r>
        <w:t>Team</w:t>
      </w:r>
      <w:r>
        <w:rPr>
          <w:spacing w:val="-2"/>
        </w:rPr>
        <w:t xml:space="preserve"> </w:t>
      </w:r>
      <w:r>
        <w:t>for</w:t>
      </w:r>
      <w:r>
        <w:rPr>
          <w:spacing w:val="-4"/>
        </w:rPr>
        <w:t xml:space="preserve"> </w:t>
      </w:r>
      <w:r>
        <w:t>the</w:t>
      </w:r>
      <w:r>
        <w:rPr>
          <w:spacing w:val="-3"/>
        </w:rPr>
        <w:t xml:space="preserve"> </w:t>
      </w:r>
      <w:r>
        <w:t>ensuing playing season and cannot play for another Tier team until he/she has been released from that Tier II Team. All such player releases shall be submitted to the Vice President of Tier. Exceptions to this rule are Girls,</w:t>
      </w:r>
      <w:r>
        <w:rPr>
          <w:spacing w:val="-1"/>
        </w:rPr>
        <w:t xml:space="preserve"> </w:t>
      </w:r>
      <w:r>
        <w:t>High School,</w:t>
      </w:r>
      <w:r>
        <w:rPr>
          <w:spacing w:val="-1"/>
        </w:rPr>
        <w:t xml:space="preserve"> </w:t>
      </w:r>
      <w:r>
        <w:t>House League, Juniors, Junior College, College or University.</w:t>
      </w:r>
    </w:p>
    <w:p w14:paraId="6588D1D9" w14:textId="77777777" w:rsidR="002433A5" w:rsidRDefault="002433A5">
      <w:pPr>
        <w:pStyle w:val="BodyText"/>
        <w:spacing w:before="4"/>
        <w:rPr>
          <w:sz w:val="24"/>
        </w:rPr>
      </w:pPr>
    </w:p>
    <w:p w14:paraId="6588D1DA" w14:textId="77777777" w:rsidR="002433A5" w:rsidRDefault="00000000">
      <w:pPr>
        <w:pStyle w:val="ListParagraph"/>
        <w:numPr>
          <w:ilvl w:val="0"/>
          <w:numId w:val="27"/>
        </w:numPr>
        <w:tabs>
          <w:tab w:val="left" w:pos="840"/>
          <w:tab w:val="left" w:pos="841"/>
        </w:tabs>
        <w:spacing w:line="249" w:lineRule="auto"/>
        <w:ind w:left="105" w:right="663" w:firstLine="14"/>
      </w:pPr>
      <w:r>
        <w:t>Roster:</w:t>
      </w:r>
      <w:r>
        <w:rPr>
          <w:spacing w:val="-1"/>
        </w:rPr>
        <w:t xml:space="preserve"> </w:t>
      </w:r>
      <w:r>
        <w:t>USA</w:t>
      </w:r>
      <w:r>
        <w:rPr>
          <w:spacing w:val="-3"/>
        </w:rPr>
        <w:t xml:space="preserve"> </w:t>
      </w:r>
      <w:r>
        <w:t>Hockey</w:t>
      </w:r>
      <w:r>
        <w:rPr>
          <w:spacing w:val="-2"/>
        </w:rPr>
        <w:t xml:space="preserve"> </w:t>
      </w:r>
      <w:r>
        <w:t>rosters</w:t>
      </w:r>
      <w:r>
        <w:rPr>
          <w:spacing w:val="-2"/>
        </w:rPr>
        <w:t xml:space="preserve"> </w:t>
      </w:r>
      <w:r>
        <w:t>(1T)</w:t>
      </w:r>
      <w:r>
        <w:rPr>
          <w:spacing w:val="-1"/>
        </w:rPr>
        <w:t xml:space="preserve"> </w:t>
      </w:r>
      <w:r>
        <w:t>for</w:t>
      </w:r>
      <w:r>
        <w:rPr>
          <w:spacing w:val="-1"/>
        </w:rPr>
        <w:t xml:space="preserve"> </w:t>
      </w:r>
      <w:r>
        <w:t>Tier</w:t>
      </w:r>
      <w:r>
        <w:rPr>
          <w:spacing w:val="-1"/>
        </w:rPr>
        <w:t xml:space="preserve"> </w:t>
      </w:r>
      <w:r>
        <w:t>II</w:t>
      </w:r>
      <w:r>
        <w:rPr>
          <w:spacing w:val="-4"/>
        </w:rPr>
        <w:t xml:space="preserve"> </w:t>
      </w:r>
      <w:r>
        <w:t>Teams</w:t>
      </w:r>
      <w:r>
        <w:rPr>
          <w:spacing w:val="-4"/>
        </w:rPr>
        <w:t xml:space="preserve"> </w:t>
      </w:r>
      <w:r>
        <w:t>must</w:t>
      </w:r>
      <w:r>
        <w:rPr>
          <w:spacing w:val="-1"/>
        </w:rPr>
        <w:t xml:space="preserve"> </w:t>
      </w:r>
      <w:r>
        <w:t>be</w:t>
      </w:r>
      <w:r>
        <w:rPr>
          <w:spacing w:val="-4"/>
        </w:rPr>
        <w:t xml:space="preserve"> </w:t>
      </w:r>
      <w:r>
        <w:t>submitted</w:t>
      </w:r>
      <w:r>
        <w:rPr>
          <w:spacing w:val="-5"/>
        </w:rPr>
        <w:t xml:space="preserve"> </w:t>
      </w:r>
      <w:r>
        <w:t>to</w:t>
      </w:r>
      <w:r>
        <w:rPr>
          <w:spacing w:val="-2"/>
        </w:rPr>
        <w:t xml:space="preserve"> </w:t>
      </w:r>
      <w:r>
        <w:t>the</w:t>
      </w:r>
      <w:r>
        <w:rPr>
          <w:spacing w:val="-2"/>
        </w:rPr>
        <w:t xml:space="preserve"> </w:t>
      </w:r>
      <w:r>
        <w:t>appropriate</w:t>
      </w:r>
      <w:r>
        <w:rPr>
          <w:spacing w:val="-2"/>
        </w:rPr>
        <w:t xml:space="preserve"> </w:t>
      </w:r>
      <w:r>
        <w:t>USA</w:t>
      </w:r>
      <w:r>
        <w:rPr>
          <w:spacing w:val="-3"/>
        </w:rPr>
        <w:t xml:space="preserve"> </w:t>
      </w:r>
      <w:r>
        <w:t>Hockey</w:t>
      </w:r>
      <w:r>
        <w:rPr>
          <w:spacing w:val="-2"/>
        </w:rPr>
        <w:t xml:space="preserve"> </w:t>
      </w:r>
      <w:r>
        <w:t>Associate Registrar for Utah prior to any team participating in a non-league game, league game or tournament game. Any Tier II Organization or team found to be in violation of this rule will be sanctioned accordingly as outlined in the USA Hockey Annual Guide. Tier II</w:t>
      </w:r>
      <w:r>
        <w:rPr>
          <w:spacing w:val="-1"/>
        </w:rPr>
        <w:t xml:space="preserve"> </w:t>
      </w:r>
      <w:r>
        <w:t>Organizations</w:t>
      </w:r>
      <w:r>
        <w:rPr>
          <w:spacing w:val="-1"/>
        </w:rPr>
        <w:t xml:space="preserve"> </w:t>
      </w:r>
      <w:r>
        <w:t>must register</w:t>
      </w:r>
      <w:r>
        <w:rPr>
          <w:spacing w:val="-1"/>
        </w:rPr>
        <w:t xml:space="preserve"> </w:t>
      </w:r>
      <w:r>
        <w:t>their</w:t>
      </w:r>
      <w:r>
        <w:rPr>
          <w:spacing w:val="-1"/>
        </w:rPr>
        <w:t xml:space="preserve"> </w:t>
      </w:r>
      <w:r>
        <w:t>Teams as</w:t>
      </w:r>
      <w:r>
        <w:rPr>
          <w:spacing w:val="-1"/>
        </w:rPr>
        <w:t xml:space="preserve"> </w:t>
      </w:r>
      <w:r>
        <w:t>Tier II</w:t>
      </w:r>
      <w:r>
        <w:rPr>
          <w:spacing w:val="-1"/>
        </w:rPr>
        <w:t xml:space="preserve"> </w:t>
      </w:r>
      <w:r>
        <w:t>Teams by</w:t>
      </w:r>
      <w:r>
        <w:rPr>
          <w:spacing w:val="-2"/>
        </w:rPr>
        <w:t xml:space="preserve"> </w:t>
      </w:r>
      <w:r>
        <w:rPr>
          <w:b/>
        </w:rPr>
        <w:t>September</w:t>
      </w:r>
      <w:r>
        <w:rPr>
          <w:b/>
          <w:spacing w:val="-1"/>
        </w:rPr>
        <w:t xml:space="preserve"> </w:t>
      </w:r>
      <w:r>
        <w:rPr>
          <w:b/>
        </w:rPr>
        <w:t>15</w:t>
      </w:r>
      <w:r>
        <w:rPr>
          <w:b/>
          <w:sz w:val="14"/>
        </w:rPr>
        <w:t>th</w:t>
      </w:r>
      <w:r>
        <w:rPr>
          <w:b/>
          <w:spacing w:val="20"/>
          <w:sz w:val="14"/>
        </w:rPr>
        <w:t xml:space="preserve"> </w:t>
      </w:r>
      <w:r>
        <w:t>of the current season to be</w:t>
      </w:r>
      <w:r>
        <w:rPr>
          <w:spacing w:val="-2"/>
        </w:rPr>
        <w:t xml:space="preserve"> </w:t>
      </w:r>
      <w:r>
        <w:t>eligible</w:t>
      </w:r>
      <w:r>
        <w:rPr>
          <w:spacing w:val="-2"/>
        </w:rPr>
        <w:t xml:space="preserve"> </w:t>
      </w:r>
      <w:r>
        <w:t>for the state tournament. A</w:t>
      </w:r>
      <w:r>
        <w:rPr>
          <w:spacing w:val="-1"/>
        </w:rPr>
        <w:t xml:space="preserve"> </w:t>
      </w:r>
      <w:r>
        <w:t>Tier II</w:t>
      </w:r>
      <w:r>
        <w:rPr>
          <w:spacing w:val="-2"/>
        </w:rPr>
        <w:t xml:space="preserve"> </w:t>
      </w:r>
      <w:r>
        <w:t>team</w:t>
      </w:r>
      <w:r>
        <w:rPr>
          <w:spacing w:val="-2"/>
        </w:rPr>
        <w:t xml:space="preserve"> </w:t>
      </w:r>
      <w:r>
        <w:t>may not be registered</w:t>
      </w:r>
      <w:r>
        <w:rPr>
          <w:spacing w:val="-3"/>
        </w:rPr>
        <w:t xml:space="preserve"> </w:t>
      </w:r>
      <w:r>
        <w:t>as a</w:t>
      </w:r>
      <w:r>
        <w:rPr>
          <w:spacing w:val="-5"/>
        </w:rPr>
        <w:t xml:space="preserve"> </w:t>
      </w:r>
      <w:r>
        <w:t xml:space="preserve">High School </w:t>
      </w:r>
      <w:r>
        <w:rPr>
          <w:b/>
        </w:rPr>
        <w:t>or House/Recreation</w:t>
      </w:r>
      <w:r>
        <w:rPr>
          <w:b/>
          <w:spacing w:val="-5"/>
        </w:rPr>
        <w:t xml:space="preserve"> </w:t>
      </w:r>
      <w:r>
        <w:t>team at any point during the season.</w:t>
      </w:r>
    </w:p>
    <w:p w14:paraId="6588D1DB" w14:textId="77777777" w:rsidR="002433A5" w:rsidRDefault="002433A5">
      <w:pPr>
        <w:pStyle w:val="BodyText"/>
        <w:spacing w:before="6"/>
        <w:rPr>
          <w:sz w:val="23"/>
        </w:rPr>
      </w:pPr>
    </w:p>
    <w:p w14:paraId="6588D1DC" w14:textId="77777777" w:rsidR="002433A5" w:rsidRDefault="00000000">
      <w:pPr>
        <w:pStyle w:val="ListParagraph"/>
        <w:numPr>
          <w:ilvl w:val="0"/>
          <w:numId w:val="27"/>
        </w:numPr>
        <w:tabs>
          <w:tab w:val="left" w:pos="840"/>
          <w:tab w:val="left" w:pos="841"/>
        </w:tabs>
        <w:spacing w:line="247" w:lineRule="auto"/>
        <w:ind w:right="716" w:hanging="10"/>
      </w:pPr>
      <w:r>
        <w:t>Commitment</w:t>
      </w:r>
      <w:r>
        <w:rPr>
          <w:spacing w:val="-1"/>
        </w:rPr>
        <w:t xml:space="preserve"> </w:t>
      </w:r>
      <w:r>
        <w:t>Date:</w:t>
      </w:r>
      <w:r>
        <w:rPr>
          <w:spacing w:val="-1"/>
        </w:rPr>
        <w:t xml:space="preserve"> </w:t>
      </w:r>
      <w:r>
        <w:t>No</w:t>
      </w:r>
      <w:r>
        <w:rPr>
          <w:spacing w:val="-2"/>
        </w:rPr>
        <w:t xml:space="preserve"> </w:t>
      </w:r>
      <w:r>
        <w:t>player</w:t>
      </w:r>
      <w:r>
        <w:rPr>
          <w:spacing w:val="-1"/>
        </w:rPr>
        <w:t xml:space="preserve"> </w:t>
      </w:r>
      <w:r>
        <w:t>shall</w:t>
      </w:r>
      <w:r>
        <w:rPr>
          <w:spacing w:val="-1"/>
        </w:rPr>
        <w:t xml:space="preserve"> </w:t>
      </w:r>
      <w:r>
        <w:t>be</w:t>
      </w:r>
      <w:r>
        <w:rPr>
          <w:spacing w:val="-4"/>
        </w:rPr>
        <w:t xml:space="preserve"> </w:t>
      </w:r>
      <w:r>
        <w:t>allowed</w:t>
      </w:r>
      <w:r>
        <w:rPr>
          <w:spacing w:val="-5"/>
        </w:rPr>
        <w:t xml:space="preserve"> </w:t>
      </w:r>
      <w:r>
        <w:t>to</w:t>
      </w:r>
      <w:r>
        <w:rPr>
          <w:spacing w:val="-2"/>
        </w:rPr>
        <w:t xml:space="preserve"> </w:t>
      </w:r>
      <w:r>
        <w:t>contractually</w:t>
      </w:r>
      <w:r>
        <w:rPr>
          <w:spacing w:val="-2"/>
        </w:rPr>
        <w:t xml:space="preserve"> </w:t>
      </w:r>
      <w:r>
        <w:t>commit</w:t>
      </w:r>
      <w:r>
        <w:rPr>
          <w:spacing w:val="-1"/>
        </w:rPr>
        <w:t xml:space="preserve"> </w:t>
      </w:r>
      <w:r>
        <w:t>to</w:t>
      </w:r>
      <w:r>
        <w:rPr>
          <w:spacing w:val="-2"/>
        </w:rPr>
        <w:t xml:space="preserve"> </w:t>
      </w:r>
      <w:r>
        <w:t>play</w:t>
      </w:r>
      <w:r>
        <w:rPr>
          <w:spacing w:val="-2"/>
        </w:rPr>
        <w:t xml:space="preserve"> </w:t>
      </w:r>
      <w:r>
        <w:t>on</w:t>
      </w:r>
      <w:r>
        <w:rPr>
          <w:spacing w:val="-5"/>
        </w:rPr>
        <w:t xml:space="preserve"> </w:t>
      </w:r>
      <w:r>
        <w:t>a</w:t>
      </w:r>
      <w:r>
        <w:rPr>
          <w:spacing w:val="-2"/>
        </w:rPr>
        <w:t xml:space="preserve"> </w:t>
      </w:r>
      <w:r>
        <w:t>Tier</w:t>
      </w:r>
      <w:r>
        <w:rPr>
          <w:spacing w:val="-1"/>
        </w:rPr>
        <w:t xml:space="preserve"> </w:t>
      </w:r>
      <w:r>
        <w:t>II</w:t>
      </w:r>
      <w:r>
        <w:rPr>
          <w:spacing w:val="-4"/>
        </w:rPr>
        <w:t xml:space="preserve"> </w:t>
      </w:r>
      <w:r>
        <w:t>Team</w:t>
      </w:r>
      <w:r>
        <w:rPr>
          <w:spacing w:val="-1"/>
        </w:rPr>
        <w:t xml:space="preserve"> </w:t>
      </w:r>
      <w:r>
        <w:t>or</w:t>
      </w:r>
      <w:r>
        <w:rPr>
          <w:spacing w:val="-1"/>
        </w:rPr>
        <w:t xml:space="preserve"> </w:t>
      </w:r>
      <w:r>
        <w:t>sign</w:t>
      </w:r>
      <w:r>
        <w:rPr>
          <w:spacing w:val="-5"/>
        </w:rPr>
        <w:t xml:space="preserve"> </w:t>
      </w:r>
      <w:r>
        <w:t>a</w:t>
      </w:r>
      <w:r>
        <w:rPr>
          <w:spacing w:val="-2"/>
        </w:rPr>
        <w:t xml:space="preserve"> </w:t>
      </w:r>
      <w:r>
        <w:t>roster or pay monies prior to UAHA-approved tryout dates for the ensuing season.</w:t>
      </w:r>
    </w:p>
    <w:p w14:paraId="6588D1DD" w14:textId="77777777" w:rsidR="002433A5" w:rsidRDefault="002433A5">
      <w:pPr>
        <w:pStyle w:val="BodyText"/>
        <w:spacing w:before="4"/>
        <w:rPr>
          <w:sz w:val="24"/>
        </w:rPr>
      </w:pPr>
    </w:p>
    <w:p w14:paraId="6588D1DE" w14:textId="77777777" w:rsidR="002433A5" w:rsidRDefault="00000000">
      <w:pPr>
        <w:pStyle w:val="ListParagraph"/>
        <w:numPr>
          <w:ilvl w:val="0"/>
          <w:numId w:val="27"/>
        </w:numPr>
        <w:tabs>
          <w:tab w:val="left" w:pos="840"/>
          <w:tab w:val="left" w:pos="841"/>
        </w:tabs>
        <w:spacing w:before="1" w:line="247" w:lineRule="auto"/>
        <w:ind w:right="970" w:hanging="10"/>
      </w:pPr>
      <w:r>
        <w:t>Fact</w:t>
      </w:r>
      <w:r>
        <w:rPr>
          <w:spacing w:val="-1"/>
        </w:rPr>
        <w:t xml:space="preserve"> </w:t>
      </w:r>
      <w:r>
        <w:t>Sheet:</w:t>
      </w:r>
      <w:r>
        <w:rPr>
          <w:spacing w:val="-1"/>
        </w:rPr>
        <w:t xml:space="preserve"> </w:t>
      </w:r>
      <w:r>
        <w:t>Tier</w:t>
      </w:r>
      <w:r>
        <w:rPr>
          <w:spacing w:val="-1"/>
        </w:rPr>
        <w:t xml:space="preserve"> </w:t>
      </w:r>
      <w:r>
        <w:t>II</w:t>
      </w:r>
      <w:r>
        <w:rPr>
          <w:spacing w:val="-4"/>
        </w:rPr>
        <w:t xml:space="preserve"> </w:t>
      </w:r>
      <w:r>
        <w:t>Organizations</w:t>
      </w:r>
      <w:r>
        <w:rPr>
          <w:spacing w:val="-2"/>
        </w:rPr>
        <w:t xml:space="preserve"> </w:t>
      </w:r>
      <w:r>
        <w:t>and</w:t>
      </w:r>
      <w:r>
        <w:rPr>
          <w:spacing w:val="-2"/>
        </w:rPr>
        <w:t xml:space="preserve"> </w:t>
      </w:r>
      <w:r>
        <w:t>Tier</w:t>
      </w:r>
      <w:r>
        <w:rPr>
          <w:spacing w:val="-1"/>
        </w:rPr>
        <w:t xml:space="preserve"> </w:t>
      </w:r>
      <w:r>
        <w:t>II</w:t>
      </w:r>
      <w:r>
        <w:rPr>
          <w:spacing w:val="-4"/>
        </w:rPr>
        <w:t xml:space="preserve"> </w:t>
      </w:r>
      <w:r>
        <w:t>Teams</w:t>
      </w:r>
      <w:r>
        <w:rPr>
          <w:spacing w:val="-2"/>
        </w:rPr>
        <w:t xml:space="preserve"> </w:t>
      </w:r>
      <w:r>
        <w:t>shall</w:t>
      </w:r>
      <w:r>
        <w:rPr>
          <w:spacing w:val="-4"/>
        </w:rPr>
        <w:t xml:space="preserve"> </w:t>
      </w:r>
      <w:r>
        <w:t>furnish</w:t>
      </w:r>
      <w:r>
        <w:rPr>
          <w:spacing w:val="-2"/>
        </w:rPr>
        <w:t xml:space="preserve"> </w:t>
      </w:r>
      <w:r>
        <w:t>each</w:t>
      </w:r>
      <w:r>
        <w:rPr>
          <w:spacing w:val="-2"/>
        </w:rPr>
        <w:t xml:space="preserve"> </w:t>
      </w:r>
      <w:r>
        <w:t>Player</w:t>
      </w:r>
      <w:r>
        <w:rPr>
          <w:spacing w:val="-1"/>
        </w:rPr>
        <w:t xml:space="preserve"> </w:t>
      </w:r>
      <w:r>
        <w:t>and</w:t>
      </w:r>
      <w:r>
        <w:rPr>
          <w:spacing w:val="-5"/>
        </w:rPr>
        <w:t xml:space="preserve"> </w:t>
      </w:r>
      <w:r>
        <w:t>his/her</w:t>
      </w:r>
      <w:r>
        <w:rPr>
          <w:spacing w:val="-4"/>
        </w:rPr>
        <w:t xml:space="preserve"> </w:t>
      </w:r>
      <w:r>
        <w:t>parent(s),</w:t>
      </w:r>
      <w:r>
        <w:rPr>
          <w:spacing w:val="-2"/>
        </w:rPr>
        <w:t xml:space="preserve"> </w:t>
      </w:r>
      <w:r>
        <w:t>in</w:t>
      </w:r>
      <w:r>
        <w:rPr>
          <w:spacing w:val="-2"/>
        </w:rPr>
        <w:t xml:space="preserve"> </w:t>
      </w:r>
      <w:r>
        <w:t>writing, before any tryout and prior to signing a roster, a Fact Sheet that provides full disclosure of their Tier II program and</w:t>
      </w:r>
    </w:p>
    <w:p w14:paraId="6588D1DF" w14:textId="77777777" w:rsidR="002433A5" w:rsidRDefault="002433A5">
      <w:pPr>
        <w:spacing w:line="247" w:lineRule="auto"/>
        <w:sectPr w:rsidR="002433A5">
          <w:pgSz w:w="12240" w:h="15840"/>
          <w:pgMar w:top="1520" w:right="180" w:bottom="960" w:left="600" w:header="763" w:footer="767" w:gutter="0"/>
          <w:cols w:space="720"/>
        </w:sectPr>
      </w:pPr>
    </w:p>
    <w:p w14:paraId="6588D1E0" w14:textId="77777777" w:rsidR="002433A5" w:rsidRDefault="002433A5">
      <w:pPr>
        <w:pStyle w:val="BodyText"/>
        <w:spacing w:before="10"/>
        <w:rPr>
          <w:sz w:val="15"/>
        </w:rPr>
      </w:pPr>
    </w:p>
    <w:p w14:paraId="6588D1E1" w14:textId="77777777" w:rsidR="002433A5" w:rsidRDefault="00000000">
      <w:pPr>
        <w:pStyle w:val="BodyText"/>
        <w:spacing w:before="92" w:line="247" w:lineRule="auto"/>
        <w:ind w:left="129" w:right="556"/>
      </w:pPr>
      <w:r>
        <w:t>season, including all applicable costs (at a minimum, fundraising, jerseys, off-ice training, approximate travel costs, season registration fees of the Tier II Organization, and any other expected expenses), number of games and practices, amount of travel, and any "rules" of the Tier II Organization or Tier II Team. The Fact Sheet shall also outline the refund policy of the team should a player not play for the full season, regardless of reason. The player and parent must sign this fact sheet and a copy shall be provided to UAHA along with the team registration within 15 days of the team tryout. If a player is added to the Tier II Team roster after 15 days of the team tryout, the player and parents must sign the fact sheet before</w:t>
      </w:r>
      <w:r>
        <w:rPr>
          <w:spacing w:val="-1"/>
        </w:rPr>
        <w:t xml:space="preserve"> </w:t>
      </w:r>
      <w:r>
        <w:t>being</w:t>
      </w:r>
      <w:r>
        <w:rPr>
          <w:spacing w:val="-4"/>
        </w:rPr>
        <w:t xml:space="preserve"> </w:t>
      </w:r>
      <w:r>
        <w:t>added</w:t>
      </w:r>
      <w:r>
        <w:rPr>
          <w:spacing w:val="-4"/>
        </w:rPr>
        <w:t xml:space="preserve"> </w:t>
      </w:r>
      <w:r>
        <w:t>to</w:t>
      </w:r>
      <w:r>
        <w:rPr>
          <w:spacing w:val="-4"/>
        </w:rPr>
        <w:t xml:space="preserve"> </w:t>
      </w:r>
      <w:r>
        <w:t>the</w:t>
      </w:r>
      <w:r>
        <w:rPr>
          <w:spacing w:val="-3"/>
        </w:rPr>
        <w:t xml:space="preserve"> </w:t>
      </w:r>
      <w:r>
        <w:t>roster and</w:t>
      </w:r>
      <w:r>
        <w:rPr>
          <w:spacing w:val="-1"/>
        </w:rPr>
        <w:t xml:space="preserve"> </w:t>
      </w:r>
      <w:r>
        <w:t>a</w:t>
      </w:r>
      <w:r>
        <w:rPr>
          <w:spacing w:val="-1"/>
        </w:rPr>
        <w:t xml:space="preserve"> </w:t>
      </w:r>
      <w:r>
        <w:t>copy</w:t>
      </w:r>
      <w:r>
        <w:rPr>
          <w:spacing w:val="-1"/>
        </w:rPr>
        <w:t xml:space="preserve"> </w:t>
      </w:r>
      <w:r>
        <w:t>of the</w:t>
      </w:r>
      <w:r>
        <w:rPr>
          <w:spacing w:val="-1"/>
        </w:rPr>
        <w:t xml:space="preserve"> </w:t>
      </w:r>
      <w:r>
        <w:t>fully</w:t>
      </w:r>
      <w:r>
        <w:rPr>
          <w:spacing w:val="-1"/>
        </w:rPr>
        <w:t xml:space="preserve"> </w:t>
      </w:r>
      <w:r>
        <w:t>signed</w:t>
      </w:r>
      <w:r>
        <w:rPr>
          <w:spacing w:val="-1"/>
        </w:rPr>
        <w:t xml:space="preserve"> </w:t>
      </w:r>
      <w:r>
        <w:t>fact sheet</w:t>
      </w:r>
      <w:r>
        <w:rPr>
          <w:spacing w:val="-3"/>
        </w:rPr>
        <w:t xml:space="preserve"> </w:t>
      </w:r>
      <w:r>
        <w:t>shall</w:t>
      </w:r>
      <w:r>
        <w:rPr>
          <w:spacing w:val="-3"/>
        </w:rPr>
        <w:t xml:space="preserve"> </w:t>
      </w:r>
      <w:r>
        <w:t>be</w:t>
      </w:r>
      <w:r>
        <w:rPr>
          <w:spacing w:val="-3"/>
        </w:rPr>
        <w:t xml:space="preserve"> </w:t>
      </w:r>
      <w:r>
        <w:t>immediately</w:t>
      </w:r>
      <w:r>
        <w:rPr>
          <w:spacing w:val="-1"/>
        </w:rPr>
        <w:t xml:space="preserve"> </w:t>
      </w:r>
      <w:r>
        <w:t>provided</w:t>
      </w:r>
      <w:r>
        <w:rPr>
          <w:spacing w:val="-4"/>
        </w:rPr>
        <w:t xml:space="preserve"> </w:t>
      </w:r>
      <w:r>
        <w:t>to</w:t>
      </w:r>
      <w:r>
        <w:rPr>
          <w:spacing w:val="-1"/>
        </w:rPr>
        <w:t xml:space="preserve"> </w:t>
      </w:r>
      <w:r>
        <w:t>UAHA.</w:t>
      </w:r>
      <w:r>
        <w:rPr>
          <w:spacing w:val="40"/>
        </w:rPr>
        <w:t xml:space="preserve"> </w:t>
      </w:r>
      <w:r>
        <w:t>Copies of all signed Fact Sheets &amp; rosters (1T) shall also be submitted to the Vice President of Tier.</w:t>
      </w:r>
    </w:p>
    <w:p w14:paraId="6588D1E2" w14:textId="77777777" w:rsidR="002433A5" w:rsidRDefault="002433A5">
      <w:pPr>
        <w:pStyle w:val="BodyText"/>
        <w:spacing w:before="11"/>
        <w:rPr>
          <w:sz w:val="24"/>
        </w:rPr>
      </w:pPr>
    </w:p>
    <w:p w14:paraId="6588D1E3" w14:textId="77777777" w:rsidR="002433A5" w:rsidRDefault="00000000">
      <w:pPr>
        <w:pStyle w:val="BodyText"/>
        <w:spacing w:line="247" w:lineRule="auto"/>
        <w:ind w:left="114" w:right="544" w:hanging="10"/>
      </w:pPr>
      <w:r>
        <w:t>G.</w:t>
      </w:r>
      <w:r>
        <w:rPr>
          <w:spacing w:val="40"/>
        </w:rPr>
        <w:t xml:space="preserve"> </w:t>
      </w:r>
      <w:r>
        <w:t>Competition among Tier II Organizations and Teams: UAHA and current Tier II Organizations have agreed that local competition among the Tier II Organizations and Teams will provide for high quality, cost-effective play in Utah and further promote</w:t>
      </w:r>
      <w:r>
        <w:rPr>
          <w:spacing w:val="-1"/>
        </w:rPr>
        <w:t xml:space="preserve"> </w:t>
      </w:r>
      <w:r>
        <w:t>Tier II</w:t>
      </w:r>
      <w:r>
        <w:rPr>
          <w:spacing w:val="-3"/>
        </w:rPr>
        <w:t xml:space="preserve"> </w:t>
      </w:r>
      <w:r>
        <w:t>hockey</w:t>
      </w:r>
      <w:r>
        <w:rPr>
          <w:spacing w:val="-1"/>
        </w:rPr>
        <w:t xml:space="preserve"> </w:t>
      </w:r>
      <w:r>
        <w:t>in</w:t>
      </w:r>
      <w:r>
        <w:rPr>
          <w:spacing w:val="-1"/>
        </w:rPr>
        <w:t xml:space="preserve"> </w:t>
      </w:r>
      <w:r>
        <w:t>Utah.</w:t>
      </w:r>
      <w:r>
        <w:rPr>
          <w:spacing w:val="-1"/>
        </w:rPr>
        <w:t xml:space="preserve"> </w:t>
      </w:r>
      <w:r>
        <w:t>If</w:t>
      </w:r>
      <w:r>
        <w:rPr>
          <w:spacing w:val="-3"/>
        </w:rPr>
        <w:t xml:space="preserve"> </w:t>
      </w:r>
      <w:r>
        <w:t>there</w:t>
      </w:r>
      <w:r>
        <w:rPr>
          <w:spacing w:val="-3"/>
        </w:rPr>
        <w:t xml:space="preserve"> </w:t>
      </w:r>
      <w:r>
        <w:t>are</w:t>
      </w:r>
      <w:r>
        <w:rPr>
          <w:spacing w:val="-3"/>
        </w:rPr>
        <w:t xml:space="preserve"> </w:t>
      </w:r>
      <w:r>
        <w:t>three</w:t>
      </w:r>
      <w:r>
        <w:rPr>
          <w:spacing w:val="-1"/>
        </w:rPr>
        <w:t xml:space="preserve"> </w:t>
      </w:r>
      <w:r>
        <w:t>(3) or less</w:t>
      </w:r>
      <w:r>
        <w:rPr>
          <w:spacing w:val="-1"/>
        </w:rPr>
        <w:t xml:space="preserve"> </w:t>
      </w:r>
      <w:r>
        <w:t>Tier</w:t>
      </w:r>
      <w:r>
        <w:rPr>
          <w:spacing w:val="-3"/>
        </w:rPr>
        <w:t xml:space="preserve"> </w:t>
      </w:r>
      <w:r>
        <w:t>II</w:t>
      </w:r>
      <w:r>
        <w:rPr>
          <w:spacing w:val="-3"/>
        </w:rPr>
        <w:t xml:space="preserve"> </w:t>
      </w:r>
      <w:r>
        <w:t>Teams,</w:t>
      </w:r>
      <w:r>
        <w:rPr>
          <w:spacing w:val="-4"/>
        </w:rPr>
        <w:t xml:space="preserve"> </w:t>
      </w:r>
      <w:r>
        <w:t>Each</w:t>
      </w:r>
      <w:r>
        <w:rPr>
          <w:spacing w:val="-1"/>
        </w:rPr>
        <w:t xml:space="preserve"> </w:t>
      </w:r>
      <w:r>
        <w:t>authorized</w:t>
      </w:r>
      <w:r>
        <w:rPr>
          <w:spacing w:val="-1"/>
        </w:rPr>
        <w:t xml:space="preserve"> </w:t>
      </w:r>
      <w:r>
        <w:t>Tier</w:t>
      </w:r>
      <w:r>
        <w:rPr>
          <w:spacing w:val="-3"/>
        </w:rPr>
        <w:t xml:space="preserve"> </w:t>
      </w:r>
      <w:r>
        <w:t>II</w:t>
      </w:r>
      <w:r>
        <w:rPr>
          <w:spacing w:val="-3"/>
        </w:rPr>
        <w:t xml:space="preserve"> </w:t>
      </w:r>
      <w:r>
        <w:t>Team shall play each other in Utah a minimum of four</w:t>
      </w:r>
      <w:r>
        <w:rPr>
          <w:spacing w:val="40"/>
        </w:rPr>
        <w:t xml:space="preserve"> </w:t>
      </w:r>
      <w:r>
        <w:t>(4) games at each appropriate age division each season. A maximum of two (2) of the four (4) games can be tournament games that will be counted towards the four (4) game minimum.</w:t>
      </w:r>
      <w:r>
        <w:rPr>
          <w:spacing w:val="40"/>
        </w:rPr>
        <w:t xml:space="preserve"> </w:t>
      </w:r>
      <w:r>
        <w:t>If there are four</w:t>
      </w:r>
    </w:p>
    <w:p w14:paraId="6588D1E4" w14:textId="77777777" w:rsidR="002433A5" w:rsidRDefault="00000000">
      <w:pPr>
        <w:pStyle w:val="BodyText"/>
        <w:spacing w:before="3" w:line="247" w:lineRule="auto"/>
        <w:ind w:left="114" w:right="588"/>
      </w:pPr>
      <w:r>
        <w:t>(4) or</w:t>
      </w:r>
      <w:r>
        <w:rPr>
          <w:spacing w:val="-3"/>
        </w:rPr>
        <w:t xml:space="preserve"> </w:t>
      </w:r>
      <w:r>
        <w:t>more</w:t>
      </w:r>
      <w:r>
        <w:rPr>
          <w:spacing w:val="-1"/>
        </w:rPr>
        <w:t xml:space="preserve"> </w:t>
      </w:r>
      <w:r>
        <w:t>Tier II</w:t>
      </w:r>
      <w:r>
        <w:rPr>
          <w:spacing w:val="-3"/>
        </w:rPr>
        <w:t xml:space="preserve"> </w:t>
      </w:r>
      <w:r>
        <w:t>Teams</w:t>
      </w:r>
      <w:r>
        <w:rPr>
          <w:spacing w:val="-1"/>
        </w:rPr>
        <w:t xml:space="preserve"> </w:t>
      </w:r>
      <w:r>
        <w:t>each</w:t>
      </w:r>
      <w:r>
        <w:rPr>
          <w:spacing w:val="-1"/>
        </w:rPr>
        <w:t xml:space="preserve"> </w:t>
      </w:r>
      <w:r>
        <w:t>authorized</w:t>
      </w:r>
      <w:r>
        <w:rPr>
          <w:spacing w:val="-1"/>
        </w:rPr>
        <w:t xml:space="preserve"> </w:t>
      </w:r>
      <w:r>
        <w:t>Tier II</w:t>
      </w:r>
      <w:r>
        <w:rPr>
          <w:spacing w:val="-3"/>
        </w:rPr>
        <w:t xml:space="preserve"> </w:t>
      </w:r>
      <w:r>
        <w:t>Team shall play</w:t>
      </w:r>
      <w:r>
        <w:rPr>
          <w:spacing w:val="-1"/>
        </w:rPr>
        <w:t xml:space="preserve"> </w:t>
      </w:r>
      <w:r>
        <w:t>each</w:t>
      </w:r>
      <w:r>
        <w:rPr>
          <w:spacing w:val="-1"/>
        </w:rPr>
        <w:t xml:space="preserve"> </w:t>
      </w:r>
      <w:r>
        <w:t>other in</w:t>
      </w:r>
      <w:r>
        <w:rPr>
          <w:spacing w:val="-4"/>
        </w:rPr>
        <w:t xml:space="preserve"> </w:t>
      </w:r>
      <w:r>
        <w:t>Utah</w:t>
      </w:r>
      <w:r>
        <w:rPr>
          <w:spacing w:val="-1"/>
        </w:rPr>
        <w:t xml:space="preserve"> </w:t>
      </w:r>
      <w:r>
        <w:t>a</w:t>
      </w:r>
      <w:r>
        <w:rPr>
          <w:spacing w:val="-3"/>
        </w:rPr>
        <w:t xml:space="preserve"> </w:t>
      </w:r>
      <w:r>
        <w:t>minimum of</w:t>
      </w:r>
      <w:r>
        <w:rPr>
          <w:spacing w:val="-3"/>
        </w:rPr>
        <w:t xml:space="preserve"> </w:t>
      </w:r>
      <w:r>
        <w:t>two</w:t>
      </w:r>
      <w:r>
        <w:rPr>
          <w:spacing w:val="-4"/>
        </w:rPr>
        <w:t xml:space="preserve"> </w:t>
      </w:r>
      <w:r>
        <w:t>(2)</w:t>
      </w:r>
      <w:r>
        <w:rPr>
          <w:spacing w:val="-3"/>
        </w:rPr>
        <w:t xml:space="preserve"> </w:t>
      </w:r>
      <w:r>
        <w:t>games</w:t>
      </w:r>
      <w:r>
        <w:rPr>
          <w:spacing w:val="-1"/>
        </w:rPr>
        <w:t xml:space="preserve"> </w:t>
      </w:r>
      <w:r>
        <w:t>at each appropriate age division each season.</w:t>
      </w:r>
      <w:r>
        <w:rPr>
          <w:spacing w:val="40"/>
        </w:rPr>
        <w:t xml:space="preserve"> </w:t>
      </w:r>
      <w:r>
        <w:t>A</w:t>
      </w:r>
      <w:r>
        <w:rPr>
          <w:spacing w:val="-1"/>
        </w:rPr>
        <w:t xml:space="preserve"> </w:t>
      </w:r>
      <w:r>
        <w:t>maximum of one (1) of the two (2) games can be tournament games that will be counted towards the two (2) game minimum.</w:t>
      </w:r>
      <w:r>
        <w:rPr>
          <w:spacing w:val="40"/>
        </w:rPr>
        <w:t xml:space="preserve"> </w:t>
      </w:r>
      <w:r>
        <w:t>All such games should be scheduled as soon as possible to be included in each team’s season schedule.</w:t>
      </w:r>
      <w:r>
        <w:rPr>
          <w:spacing w:val="69"/>
        </w:rPr>
        <w:t xml:space="preserve"> </w:t>
      </w:r>
      <w:r>
        <w:t>The cost for these games shall be split evenly by both teams. All such games must be played at least two (2) weeks prior to the Tier II State Tournament.</w:t>
      </w:r>
    </w:p>
    <w:p w14:paraId="6588D1E5" w14:textId="77777777" w:rsidR="002433A5" w:rsidRDefault="002433A5">
      <w:pPr>
        <w:pStyle w:val="BodyText"/>
        <w:spacing w:before="7"/>
        <w:rPr>
          <w:sz w:val="24"/>
        </w:rPr>
      </w:pPr>
    </w:p>
    <w:p w14:paraId="6588D1E6" w14:textId="77777777" w:rsidR="002433A5" w:rsidRDefault="00000000">
      <w:pPr>
        <w:pStyle w:val="Heading6"/>
        <w:spacing w:before="1"/>
      </w:pPr>
      <w:bookmarkStart w:id="38" w:name="House/Recreation"/>
      <w:bookmarkEnd w:id="38"/>
      <w:r>
        <w:rPr>
          <w:color w:val="FF0000"/>
          <w:spacing w:val="-2"/>
        </w:rPr>
        <w:t>House/Recreation</w:t>
      </w:r>
    </w:p>
    <w:p w14:paraId="6588D1E7" w14:textId="77777777" w:rsidR="002433A5" w:rsidRDefault="00000000">
      <w:pPr>
        <w:pStyle w:val="BodyText"/>
        <w:spacing w:before="18" w:line="247" w:lineRule="auto"/>
        <w:ind w:left="114" w:right="578" w:hanging="10"/>
      </w:pPr>
      <w:r>
        <w:t>Over the past few years USA Hockey has moved away from labels like AAA, AA, A, or B, etc., in defining a team’s “level”</w:t>
      </w:r>
      <w:r>
        <w:rPr>
          <w:spacing w:val="-4"/>
        </w:rPr>
        <w:t xml:space="preserve"> </w:t>
      </w:r>
      <w:r>
        <w:t>of</w:t>
      </w:r>
      <w:r>
        <w:rPr>
          <w:spacing w:val="-1"/>
        </w:rPr>
        <w:t xml:space="preserve"> </w:t>
      </w:r>
      <w:r>
        <w:t>play.</w:t>
      </w:r>
      <w:r>
        <w:rPr>
          <w:spacing w:val="-2"/>
        </w:rPr>
        <w:t xml:space="preserve"> </w:t>
      </w:r>
      <w:r>
        <w:t>This</w:t>
      </w:r>
      <w:r>
        <w:rPr>
          <w:spacing w:val="-2"/>
        </w:rPr>
        <w:t xml:space="preserve"> </w:t>
      </w:r>
      <w:r>
        <w:t>was</w:t>
      </w:r>
      <w:r>
        <w:rPr>
          <w:spacing w:val="-2"/>
        </w:rPr>
        <w:t xml:space="preserve"> </w:t>
      </w:r>
      <w:r>
        <w:t>done</w:t>
      </w:r>
      <w:r>
        <w:rPr>
          <w:spacing w:val="-2"/>
        </w:rPr>
        <w:t xml:space="preserve"> </w:t>
      </w:r>
      <w:r>
        <w:t>to</w:t>
      </w:r>
      <w:r>
        <w:rPr>
          <w:spacing w:val="-5"/>
        </w:rPr>
        <w:t xml:space="preserve"> </w:t>
      </w:r>
      <w:r>
        <w:t>reflect</w:t>
      </w:r>
      <w:r>
        <w:rPr>
          <w:spacing w:val="-4"/>
        </w:rPr>
        <w:t xml:space="preserve"> </w:t>
      </w:r>
      <w:r>
        <w:t>the</w:t>
      </w:r>
      <w:r>
        <w:rPr>
          <w:spacing w:val="-2"/>
        </w:rPr>
        <w:t xml:space="preserve"> </w:t>
      </w:r>
      <w:r>
        <w:t>lessened</w:t>
      </w:r>
      <w:r>
        <w:rPr>
          <w:spacing w:val="-5"/>
        </w:rPr>
        <w:t xml:space="preserve"> </w:t>
      </w:r>
      <w:r>
        <w:t>focus</w:t>
      </w:r>
      <w:r>
        <w:rPr>
          <w:spacing w:val="-2"/>
        </w:rPr>
        <w:t xml:space="preserve"> </w:t>
      </w:r>
      <w:r>
        <w:t>on</w:t>
      </w:r>
      <w:r>
        <w:rPr>
          <w:spacing w:val="-2"/>
        </w:rPr>
        <w:t xml:space="preserve"> </w:t>
      </w:r>
      <w:r>
        <w:t>winning</w:t>
      </w:r>
      <w:r>
        <w:rPr>
          <w:spacing w:val="-2"/>
        </w:rPr>
        <w:t xml:space="preserve"> </w:t>
      </w:r>
      <w:r>
        <w:t>and</w:t>
      </w:r>
      <w:r>
        <w:rPr>
          <w:spacing w:val="-2"/>
        </w:rPr>
        <w:t xml:space="preserve"> </w:t>
      </w:r>
      <w:r>
        <w:t>championships</w:t>
      </w:r>
      <w:r>
        <w:rPr>
          <w:spacing w:val="-2"/>
        </w:rPr>
        <w:t xml:space="preserve"> </w:t>
      </w:r>
      <w:r>
        <w:t>and</w:t>
      </w:r>
      <w:r>
        <w:rPr>
          <w:spacing w:val="-5"/>
        </w:rPr>
        <w:t xml:space="preserve"> </w:t>
      </w:r>
      <w:r>
        <w:t>to</w:t>
      </w:r>
      <w:r>
        <w:rPr>
          <w:spacing w:val="-2"/>
        </w:rPr>
        <w:t xml:space="preserve"> </w:t>
      </w:r>
      <w:r>
        <w:t>place</w:t>
      </w:r>
      <w:r>
        <w:rPr>
          <w:spacing w:val="-2"/>
        </w:rPr>
        <w:t xml:space="preserve"> </w:t>
      </w:r>
      <w:r>
        <w:t>greater</w:t>
      </w:r>
      <w:r>
        <w:rPr>
          <w:spacing w:val="-1"/>
        </w:rPr>
        <w:t xml:space="preserve"> </w:t>
      </w:r>
      <w:r>
        <w:t>emphasis on player development and enjoyment of the game. Instead, USAH now uses four designations in choosing the type of roster to use:</w:t>
      </w:r>
    </w:p>
    <w:p w14:paraId="6588D1E8" w14:textId="77777777" w:rsidR="002433A5" w:rsidRDefault="00000000">
      <w:pPr>
        <w:pStyle w:val="ListParagraph"/>
        <w:numPr>
          <w:ilvl w:val="0"/>
          <w:numId w:val="26"/>
        </w:numPr>
        <w:tabs>
          <w:tab w:val="left" w:pos="1007"/>
        </w:tabs>
        <w:spacing w:before="9"/>
        <w:ind w:hanging="168"/>
      </w:pPr>
      <w:r>
        <w:t>Tier</w:t>
      </w:r>
      <w:r>
        <w:rPr>
          <w:spacing w:val="-2"/>
        </w:rPr>
        <w:t xml:space="preserve"> </w:t>
      </w:r>
      <w:r>
        <w:t>I</w:t>
      </w:r>
      <w:r>
        <w:rPr>
          <w:spacing w:val="-4"/>
        </w:rPr>
        <w:t xml:space="preserve"> </w:t>
      </w:r>
      <w:r>
        <w:t>(national</w:t>
      </w:r>
      <w:r>
        <w:rPr>
          <w:spacing w:val="-3"/>
        </w:rPr>
        <w:t xml:space="preserve"> </w:t>
      </w:r>
      <w:r>
        <w:rPr>
          <w:spacing w:val="-2"/>
        </w:rPr>
        <w:t>bound)</w:t>
      </w:r>
    </w:p>
    <w:p w14:paraId="6588D1E9" w14:textId="77777777" w:rsidR="002433A5" w:rsidRDefault="00000000">
      <w:pPr>
        <w:pStyle w:val="ListParagraph"/>
        <w:numPr>
          <w:ilvl w:val="0"/>
          <w:numId w:val="26"/>
        </w:numPr>
        <w:tabs>
          <w:tab w:val="left" w:pos="1007"/>
        </w:tabs>
        <w:spacing w:before="13"/>
        <w:ind w:hanging="168"/>
      </w:pPr>
      <w:r>
        <w:t>Tier</w:t>
      </w:r>
      <w:r>
        <w:rPr>
          <w:spacing w:val="-4"/>
        </w:rPr>
        <w:t xml:space="preserve"> </w:t>
      </w:r>
      <w:r>
        <w:t>II</w:t>
      </w:r>
      <w:r>
        <w:rPr>
          <w:spacing w:val="-5"/>
        </w:rPr>
        <w:t xml:space="preserve"> </w:t>
      </w:r>
      <w:r>
        <w:t>(national</w:t>
      </w:r>
      <w:r>
        <w:rPr>
          <w:spacing w:val="-1"/>
        </w:rPr>
        <w:t xml:space="preserve"> </w:t>
      </w:r>
      <w:r>
        <w:rPr>
          <w:spacing w:val="-2"/>
        </w:rPr>
        <w:t>bound)</w:t>
      </w:r>
    </w:p>
    <w:p w14:paraId="6588D1EA" w14:textId="77777777" w:rsidR="002433A5" w:rsidRDefault="00000000">
      <w:pPr>
        <w:pStyle w:val="ListParagraph"/>
        <w:numPr>
          <w:ilvl w:val="0"/>
          <w:numId w:val="26"/>
        </w:numPr>
        <w:tabs>
          <w:tab w:val="left" w:pos="1007"/>
        </w:tabs>
        <w:spacing w:before="14"/>
        <w:ind w:hanging="168"/>
      </w:pPr>
      <w:r>
        <w:t>Travel</w:t>
      </w:r>
      <w:r>
        <w:rPr>
          <w:spacing w:val="-5"/>
        </w:rPr>
        <w:t xml:space="preserve"> </w:t>
      </w:r>
      <w:r>
        <w:t>(in-state</w:t>
      </w:r>
      <w:r>
        <w:rPr>
          <w:spacing w:val="-3"/>
        </w:rPr>
        <w:t xml:space="preserve"> </w:t>
      </w:r>
      <w:r>
        <w:t>and</w:t>
      </w:r>
      <w:r>
        <w:rPr>
          <w:spacing w:val="-5"/>
        </w:rPr>
        <w:t xml:space="preserve"> </w:t>
      </w:r>
      <w:r>
        <w:t>out</w:t>
      </w:r>
      <w:r>
        <w:rPr>
          <w:spacing w:val="-5"/>
        </w:rPr>
        <w:t xml:space="preserve"> </w:t>
      </w:r>
      <w:r>
        <w:t>of</w:t>
      </w:r>
      <w:r>
        <w:rPr>
          <w:spacing w:val="-2"/>
        </w:rPr>
        <w:t xml:space="preserve"> </w:t>
      </w:r>
      <w:r>
        <w:t>state</w:t>
      </w:r>
      <w:r>
        <w:rPr>
          <w:spacing w:val="-2"/>
        </w:rPr>
        <w:t xml:space="preserve"> play)</w:t>
      </w:r>
    </w:p>
    <w:p w14:paraId="6588D1EB" w14:textId="77777777" w:rsidR="002433A5" w:rsidRDefault="00000000">
      <w:pPr>
        <w:pStyle w:val="ListParagraph"/>
        <w:numPr>
          <w:ilvl w:val="0"/>
          <w:numId w:val="26"/>
        </w:numPr>
        <w:tabs>
          <w:tab w:val="left" w:pos="1006"/>
        </w:tabs>
        <w:spacing w:before="14"/>
        <w:ind w:left="1005"/>
      </w:pPr>
      <w:r>
        <w:t>House/Rec</w:t>
      </w:r>
      <w:r>
        <w:rPr>
          <w:spacing w:val="-7"/>
        </w:rPr>
        <w:t xml:space="preserve"> </w:t>
      </w:r>
      <w:r>
        <w:t>(in-house</w:t>
      </w:r>
      <w:r>
        <w:rPr>
          <w:spacing w:val="-5"/>
        </w:rPr>
        <w:t xml:space="preserve"> </w:t>
      </w:r>
      <w:r>
        <w:rPr>
          <w:spacing w:val="-2"/>
        </w:rPr>
        <w:t>teams)</w:t>
      </w:r>
    </w:p>
    <w:p w14:paraId="6588D1EC" w14:textId="77777777" w:rsidR="002433A5" w:rsidRDefault="002433A5">
      <w:pPr>
        <w:pStyle w:val="BodyText"/>
        <w:spacing w:before="10"/>
        <w:rPr>
          <w:sz w:val="24"/>
        </w:rPr>
      </w:pPr>
    </w:p>
    <w:p w14:paraId="6588D1ED" w14:textId="77777777" w:rsidR="002433A5" w:rsidRDefault="00000000">
      <w:pPr>
        <w:pStyle w:val="BodyText"/>
        <w:spacing w:before="1" w:line="247" w:lineRule="auto"/>
        <w:ind w:left="114" w:right="636" w:hanging="10"/>
      </w:pPr>
      <w:r>
        <w:t>UAHA currently has rules governing roster eligibility for Tier teams/organizations, for Tier II teams, and for Travel Teams</w:t>
      </w:r>
      <w:r>
        <w:rPr>
          <w:spacing w:val="-2"/>
        </w:rPr>
        <w:t xml:space="preserve"> </w:t>
      </w:r>
      <w:r>
        <w:t>(not</w:t>
      </w:r>
      <w:r>
        <w:rPr>
          <w:spacing w:val="-1"/>
        </w:rPr>
        <w:t xml:space="preserve"> </w:t>
      </w:r>
      <w:r>
        <w:t>eligible</w:t>
      </w:r>
      <w:r>
        <w:rPr>
          <w:spacing w:val="-4"/>
        </w:rPr>
        <w:t xml:space="preserve"> </w:t>
      </w:r>
      <w:r>
        <w:t>for</w:t>
      </w:r>
      <w:r>
        <w:rPr>
          <w:spacing w:val="-1"/>
        </w:rPr>
        <w:t xml:space="preserve"> </w:t>
      </w:r>
      <w:r>
        <w:t>National</w:t>
      </w:r>
      <w:r>
        <w:rPr>
          <w:spacing w:val="-1"/>
        </w:rPr>
        <w:t xml:space="preserve"> </w:t>
      </w:r>
      <w:r>
        <w:t>Bound</w:t>
      </w:r>
      <w:r>
        <w:rPr>
          <w:spacing w:val="-2"/>
        </w:rPr>
        <w:t xml:space="preserve"> </w:t>
      </w:r>
      <w:r>
        <w:t>Events).</w:t>
      </w:r>
      <w:r>
        <w:rPr>
          <w:spacing w:val="-2"/>
        </w:rPr>
        <w:t xml:space="preserve"> </w:t>
      </w:r>
      <w:r>
        <w:t>These</w:t>
      </w:r>
      <w:r>
        <w:rPr>
          <w:spacing w:val="-4"/>
        </w:rPr>
        <w:t xml:space="preserve"> </w:t>
      </w:r>
      <w:r>
        <w:t>rules</w:t>
      </w:r>
      <w:r>
        <w:rPr>
          <w:spacing w:val="-2"/>
        </w:rPr>
        <w:t xml:space="preserve"> </w:t>
      </w:r>
      <w:r>
        <w:t>and</w:t>
      </w:r>
      <w:r>
        <w:rPr>
          <w:spacing w:val="-2"/>
        </w:rPr>
        <w:t xml:space="preserve"> </w:t>
      </w:r>
      <w:r>
        <w:t>requirements</w:t>
      </w:r>
      <w:r>
        <w:rPr>
          <w:spacing w:val="-2"/>
        </w:rPr>
        <w:t xml:space="preserve"> </w:t>
      </w:r>
      <w:r>
        <w:t>can</w:t>
      </w:r>
      <w:r>
        <w:rPr>
          <w:spacing w:val="-5"/>
        </w:rPr>
        <w:t xml:space="preserve"> </w:t>
      </w:r>
      <w:r>
        <w:t>be</w:t>
      </w:r>
      <w:r>
        <w:rPr>
          <w:spacing w:val="-2"/>
        </w:rPr>
        <w:t xml:space="preserve"> </w:t>
      </w:r>
      <w:r>
        <w:t>found</w:t>
      </w:r>
      <w:r>
        <w:rPr>
          <w:spacing w:val="-2"/>
        </w:rPr>
        <w:t xml:space="preserve"> </w:t>
      </w:r>
      <w:r>
        <w:t>in</w:t>
      </w:r>
      <w:r>
        <w:rPr>
          <w:spacing w:val="-5"/>
        </w:rPr>
        <w:t xml:space="preserve"> </w:t>
      </w:r>
      <w:r>
        <w:t>these</w:t>
      </w:r>
      <w:r>
        <w:rPr>
          <w:spacing w:val="-2"/>
        </w:rPr>
        <w:t xml:space="preserve"> </w:t>
      </w:r>
      <w:r>
        <w:t>UAHA</w:t>
      </w:r>
      <w:r>
        <w:rPr>
          <w:spacing w:val="-3"/>
        </w:rPr>
        <w:t xml:space="preserve"> </w:t>
      </w:r>
      <w:r>
        <w:t>Policies</w:t>
      </w:r>
      <w:r>
        <w:rPr>
          <w:spacing w:val="-2"/>
        </w:rPr>
        <w:t xml:space="preserve"> </w:t>
      </w:r>
      <w:r>
        <w:t xml:space="preserve">and </w:t>
      </w:r>
      <w:r>
        <w:rPr>
          <w:spacing w:val="-2"/>
        </w:rPr>
        <w:t>Procedures.</w:t>
      </w:r>
    </w:p>
    <w:p w14:paraId="6588D1EE" w14:textId="77777777" w:rsidR="002433A5" w:rsidRDefault="002433A5">
      <w:pPr>
        <w:pStyle w:val="BodyText"/>
        <w:spacing w:before="5"/>
        <w:rPr>
          <w:sz w:val="24"/>
        </w:rPr>
      </w:pPr>
    </w:p>
    <w:p w14:paraId="6588D1EF" w14:textId="77777777" w:rsidR="002433A5" w:rsidRDefault="00000000">
      <w:pPr>
        <w:pStyle w:val="BodyText"/>
        <w:spacing w:line="247" w:lineRule="auto"/>
        <w:ind w:left="114" w:right="544" w:hanging="10"/>
      </w:pPr>
      <w:r>
        <w:t>House/Rec</w:t>
      </w:r>
      <w:r>
        <w:rPr>
          <w:spacing w:val="-1"/>
        </w:rPr>
        <w:t xml:space="preserve"> </w:t>
      </w:r>
      <w:r>
        <w:t>was</w:t>
      </w:r>
      <w:r>
        <w:rPr>
          <w:spacing w:val="-3"/>
        </w:rPr>
        <w:t xml:space="preserve"> </w:t>
      </w:r>
      <w:r>
        <w:t>originally</w:t>
      </w:r>
      <w:r>
        <w:rPr>
          <w:spacing w:val="-4"/>
        </w:rPr>
        <w:t xml:space="preserve"> </w:t>
      </w:r>
      <w:r>
        <w:t>intended</w:t>
      </w:r>
      <w:r>
        <w:rPr>
          <w:spacing w:val="-1"/>
        </w:rPr>
        <w:t xml:space="preserve"> </w:t>
      </w:r>
      <w:r>
        <w:t>to</w:t>
      </w:r>
      <w:r>
        <w:rPr>
          <w:spacing w:val="-1"/>
        </w:rPr>
        <w:t xml:space="preserve"> </w:t>
      </w:r>
      <w:r>
        <w:t>serve</w:t>
      </w:r>
      <w:r>
        <w:rPr>
          <w:spacing w:val="-3"/>
        </w:rPr>
        <w:t xml:space="preserve"> </w:t>
      </w:r>
      <w:r>
        <w:t>as</w:t>
      </w:r>
      <w:r>
        <w:rPr>
          <w:spacing w:val="-1"/>
        </w:rPr>
        <w:t xml:space="preserve"> </w:t>
      </w:r>
      <w:r>
        <w:t>a</w:t>
      </w:r>
      <w:r>
        <w:rPr>
          <w:spacing w:val="-3"/>
        </w:rPr>
        <w:t xml:space="preserve"> </w:t>
      </w:r>
      <w:r>
        <w:t>means</w:t>
      </w:r>
      <w:r>
        <w:rPr>
          <w:spacing w:val="-3"/>
        </w:rPr>
        <w:t xml:space="preserve"> </w:t>
      </w:r>
      <w:r>
        <w:t>to</w:t>
      </w:r>
      <w:r>
        <w:rPr>
          <w:spacing w:val="-1"/>
        </w:rPr>
        <w:t xml:space="preserve"> </w:t>
      </w:r>
      <w:r>
        <w:t>roster players</w:t>
      </w:r>
      <w:r>
        <w:rPr>
          <w:spacing w:val="-3"/>
        </w:rPr>
        <w:t xml:space="preserve"> </w:t>
      </w:r>
      <w:r>
        <w:t>and</w:t>
      </w:r>
      <w:r>
        <w:rPr>
          <w:spacing w:val="-4"/>
        </w:rPr>
        <w:t xml:space="preserve"> </w:t>
      </w:r>
      <w:r>
        <w:t>teams</w:t>
      </w:r>
      <w:r>
        <w:rPr>
          <w:spacing w:val="-3"/>
        </w:rPr>
        <w:t xml:space="preserve"> </w:t>
      </w:r>
      <w:r>
        <w:t>competing</w:t>
      </w:r>
      <w:r>
        <w:rPr>
          <w:spacing w:val="-4"/>
        </w:rPr>
        <w:t xml:space="preserve"> </w:t>
      </w:r>
      <w:r>
        <w:t>“in</w:t>
      </w:r>
      <w:r>
        <w:rPr>
          <w:spacing w:val="-1"/>
        </w:rPr>
        <w:t xml:space="preserve"> </w:t>
      </w:r>
      <w:r>
        <w:t>house”</w:t>
      </w:r>
      <w:r>
        <w:rPr>
          <w:spacing w:val="-1"/>
        </w:rPr>
        <w:t xml:space="preserve"> </w:t>
      </w:r>
      <w:r>
        <w:t>hockey</w:t>
      </w:r>
      <w:r>
        <w:rPr>
          <w:spacing w:val="-1"/>
        </w:rPr>
        <w:t xml:space="preserve"> </w:t>
      </w:r>
      <w:r>
        <w:t>programs and little thought was given to placing any restrictions or requirements for teams using this type of roster. In recent years and with the advent of</w:t>
      </w:r>
      <w:r>
        <w:rPr>
          <w:spacing w:val="-1"/>
        </w:rPr>
        <w:t xml:space="preserve"> </w:t>
      </w:r>
      <w:r>
        <w:t>tighter restrictions on Tier</w:t>
      </w:r>
      <w:r>
        <w:rPr>
          <w:spacing w:val="-1"/>
        </w:rPr>
        <w:t xml:space="preserve"> </w:t>
      </w:r>
      <w:r>
        <w:t>designations,</w:t>
      </w:r>
      <w:r>
        <w:rPr>
          <w:spacing w:val="-2"/>
        </w:rPr>
        <w:t xml:space="preserve"> </w:t>
      </w:r>
      <w:r>
        <w:t>some organizations</w:t>
      </w:r>
      <w:r>
        <w:rPr>
          <w:spacing w:val="-1"/>
        </w:rPr>
        <w:t xml:space="preserve"> </w:t>
      </w:r>
      <w:r>
        <w:t>and teams have</w:t>
      </w:r>
      <w:r>
        <w:rPr>
          <w:spacing w:val="-1"/>
        </w:rPr>
        <w:t xml:space="preserve"> </w:t>
      </w:r>
      <w:r>
        <w:t>taken advantage</w:t>
      </w:r>
      <w:r>
        <w:rPr>
          <w:spacing w:val="-1"/>
        </w:rPr>
        <w:t xml:space="preserve"> </w:t>
      </w:r>
      <w:r>
        <w:t>of</w:t>
      </w:r>
      <w:r>
        <w:rPr>
          <w:spacing w:val="-1"/>
        </w:rPr>
        <w:t xml:space="preserve"> </w:t>
      </w:r>
      <w:r>
        <w:t>the lack of restrictions on house/rec rosters to create a “workaround” to being designated Tier I. In some location’s house/rec teams are recruited from across the country in an attempt to assemble Tier I caliber teams that compete in “AAA” tournaments without having earned that designation or following the same rules as legitimate Tier I teams.</w:t>
      </w:r>
    </w:p>
    <w:p w14:paraId="6588D1F0" w14:textId="77777777" w:rsidR="002433A5" w:rsidRDefault="00000000">
      <w:pPr>
        <w:pStyle w:val="BodyText"/>
        <w:spacing w:before="9" w:line="247" w:lineRule="auto"/>
        <w:ind w:left="114" w:right="111" w:hanging="10"/>
      </w:pPr>
      <w:r>
        <w:t>In</w:t>
      </w:r>
      <w:r>
        <w:rPr>
          <w:spacing w:val="-1"/>
        </w:rPr>
        <w:t xml:space="preserve"> </w:t>
      </w:r>
      <w:r>
        <w:t>short,</w:t>
      </w:r>
      <w:r>
        <w:rPr>
          <w:spacing w:val="-4"/>
        </w:rPr>
        <w:t xml:space="preserve"> </w:t>
      </w:r>
      <w:r>
        <w:t>these</w:t>
      </w:r>
      <w:r>
        <w:rPr>
          <w:spacing w:val="-3"/>
        </w:rPr>
        <w:t xml:space="preserve"> </w:t>
      </w:r>
      <w:r>
        <w:t>“nationally</w:t>
      </w:r>
      <w:r>
        <w:rPr>
          <w:spacing w:val="-4"/>
        </w:rPr>
        <w:t xml:space="preserve"> </w:t>
      </w:r>
      <w:r>
        <w:t>recruited”</w:t>
      </w:r>
      <w:r>
        <w:rPr>
          <w:spacing w:val="-1"/>
        </w:rPr>
        <w:t xml:space="preserve"> </w:t>
      </w:r>
      <w:r>
        <w:t>house/rec</w:t>
      </w:r>
      <w:r>
        <w:rPr>
          <w:spacing w:val="-3"/>
        </w:rPr>
        <w:t xml:space="preserve"> </w:t>
      </w:r>
      <w:r>
        <w:t>teams</w:t>
      </w:r>
      <w:r>
        <w:rPr>
          <w:spacing w:val="-1"/>
        </w:rPr>
        <w:t xml:space="preserve"> </w:t>
      </w:r>
      <w:r>
        <w:t>draw</w:t>
      </w:r>
      <w:r>
        <w:rPr>
          <w:spacing w:val="-2"/>
        </w:rPr>
        <w:t xml:space="preserve"> </w:t>
      </w:r>
      <w:r>
        <w:t>legitimate</w:t>
      </w:r>
      <w:r>
        <w:rPr>
          <w:spacing w:val="-1"/>
        </w:rPr>
        <w:t xml:space="preserve"> </w:t>
      </w:r>
      <w:r>
        <w:t>Tier</w:t>
      </w:r>
      <w:r>
        <w:rPr>
          <w:spacing w:val="-3"/>
        </w:rPr>
        <w:t xml:space="preserve"> </w:t>
      </w:r>
      <w:r>
        <w:t>I</w:t>
      </w:r>
      <w:r>
        <w:rPr>
          <w:spacing w:val="-3"/>
        </w:rPr>
        <w:t xml:space="preserve"> </w:t>
      </w:r>
      <w:r>
        <w:t>and</w:t>
      </w:r>
      <w:r>
        <w:rPr>
          <w:spacing w:val="-1"/>
        </w:rPr>
        <w:t xml:space="preserve"> </w:t>
      </w:r>
      <w:r>
        <w:t>II</w:t>
      </w:r>
      <w:r>
        <w:rPr>
          <w:spacing w:val="-3"/>
        </w:rPr>
        <w:t xml:space="preserve"> </w:t>
      </w:r>
      <w:r>
        <w:t>players</w:t>
      </w:r>
      <w:r>
        <w:rPr>
          <w:spacing w:val="-3"/>
        </w:rPr>
        <w:t xml:space="preserve"> </w:t>
      </w:r>
      <w:r>
        <w:t>away</w:t>
      </w:r>
      <w:r>
        <w:rPr>
          <w:spacing w:val="-1"/>
        </w:rPr>
        <w:t xml:space="preserve"> </w:t>
      </w:r>
      <w:r>
        <w:t>from true</w:t>
      </w:r>
      <w:r>
        <w:rPr>
          <w:spacing w:val="-1"/>
        </w:rPr>
        <w:t xml:space="preserve"> </w:t>
      </w:r>
      <w:r>
        <w:t>Tier</w:t>
      </w:r>
      <w:r>
        <w:rPr>
          <w:spacing w:val="-3"/>
        </w:rPr>
        <w:t xml:space="preserve"> </w:t>
      </w:r>
      <w:r>
        <w:t>teams</w:t>
      </w:r>
      <w:r>
        <w:rPr>
          <w:spacing w:val="-3"/>
        </w:rPr>
        <w:t xml:space="preserve"> </w:t>
      </w:r>
      <w:r>
        <w:t>and fracture the competitive pyramid that USA Hockey strives to make available.</w:t>
      </w:r>
    </w:p>
    <w:p w14:paraId="6588D1F1" w14:textId="77777777" w:rsidR="002433A5" w:rsidRDefault="002433A5">
      <w:pPr>
        <w:pStyle w:val="BodyText"/>
        <w:spacing w:before="5"/>
        <w:rPr>
          <w:sz w:val="24"/>
        </w:rPr>
      </w:pPr>
    </w:p>
    <w:p w14:paraId="6588D1F2" w14:textId="77777777" w:rsidR="002433A5" w:rsidRDefault="00000000">
      <w:pPr>
        <w:pStyle w:val="BodyText"/>
        <w:spacing w:line="247" w:lineRule="auto"/>
        <w:ind w:left="114" w:right="578" w:hanging="10"/>
      </w:pPr>
      <w:r>
        <w:t>UAHA</w:t>
      </w:r>
      <w:r>
        <w:rPr>
          <w:spacing w:val="-3"/>
        </w:rPr>
        <w:t xml:space="preserve"> </w:t>
      </w:r>
      <w:r>
        <w:t>(along</w:t>
      </w:r>
      <w:r>
        <w:rPr>
          <w:spacing w:val="-2"/>
        </w:rPr>
        <w:t xml:space="preserve"> </w:t>
      </w:r>
      <w:r>
        <w:t>with</w:t>
      </w:r>
      <w:r>
        <w:rPr>
          <w:spacing w:val="-5"/>
        </w:rPr>
        <w:t xml:space="preserve"> </w:t>
      </w:r>
      <w:r>
        <w:t>several</w:t>
      </w:r>
      <w:r>
        <w:rPr>
          <w:spacing w:val="-4"/>
        </w:rPr>
        <w:t xml:space="preserve"> </w:t>
      </w:r>
      <w:r>
        <w:t>other</w:t>
      </w:r>
      <w:r>
        <w:rPr>
          <w:spacing w:val="-1"/>
        </w:rPr>
        <w:t xml:space="preserve"> </w:t>
      </w:r>
      <w:r>
        <w:t>USA</w:t>
      </w:r>
      <w:r>
        <w:rPr>
          <w:spacing w:val="-3"/>
        </w:rPr>
        <w:t xml:space="preserve"> </w:t>
      </w:r>
      <w:r>
        <w:t>Hockey</w:t>
      </w:r>
      <w:r>
        <w:rPr>
          <w:spacing w:val="-2"/>
        </w:rPr>
        <w:t xml:space="preserve"> </w:t>
      </w:r>
      <w:r>
        <w:t>Affiliates)</w:t>
      </w:r>
      <w:r>
        <w:rPr>
          <w:spacing w:val="-1"/>
        </w:rPr>
        <w:t xml:space="preserve"> </w:t>
      </w:r>
      <w:r>
        <w:t>believes</w:t>
      </w:r>
      <w:r>
        <w:rPr>
          <w:spacing w:val="-2"/>
        </w:rPr>
        <w:t xml:space="preserve"> </w:t>
      </w:r>
      <w:r>
        <w:t>the</w:t>
      </w:r>
      <w:r>
        <w:rPr>
          <w:spacing w:val="-2"/>
        </w:rPr>
        <w:t xml:space="preserve"> </w:t>
      </w:r>
      <w:r>
        <w:t>House/Rec</w:t>
      </w:r>
      <w:r>
        <w:rPr>
          <w:spacing w:val="-4"/>
        </w:rPr>
        <w:t xml:space="preserve"> </w:t>
      </w:r>
      <w:r>
        <w:t>roster</w:t>
      </w:r>
      <w:r>
        <w:rPr>
          <w:spacing w:val="-4"/>
        </w:rPr>
        <w:t xml:space="preserve"> </w:t>
      </w:r>
      <w:r>
        <w:t>designation</w:t>
      </w:r>
      <w:r>
        <w:rPr>
          <w:spacing w:val="-2"/>
        </w:rPr>
        <w:t xml:space="preserve"> </w:t>
      </w:r>
      <w:r>
        <w:t>should</w:t>
      </w:r>
      <w:r>
        <w:rPr>
          <w:spacing w:val="-5"/>
        </w:rPr>
        <w:t xml:space="preserve"> </w:t>
      </w:r>
      <w:r>
        <w:t>be</w:t>
      </w:r>
      <w:r>
        <w:rPr>
          <w:spacing w:val="-2"/>
        </w:rPr>
        <w:t xml:space="preserve"> </w:t>
      </w:r>
      <w:r>
        <w:t>used</w:t>
      </w:r>
      <w:r>
        <w:rPr>
          <w:spacing w:val="-5"/>
        </w:rPr>
        <w:t xml:space="preserve"> </w:t>
      </w:r>
      <w:r>
        <w:t>solely as intended and only by those teams comprised of local area players competing either in a rink-based in-house hockey program or a local Travel league as defined herein.</w:t>
      </w:r>
    </w:p>
    <w:p w14:paraId="6588D1F3" w14:textId="77777777" w:rsidR="002433A5" w:rsidRDefault="002433A5">
      <w:pPr>
        <w:spacing w:line="247" w:lineRule="auto"/>
        <w:sectPr w:rsidR="002433A5">
          <w:pgSz w:w="12240" w:h="15840"/>
          <w:pgMar w:top="1520" w:right="180" w:bottom="960" w:left="600" w:header="763" w:footer="767" w:gutter="0"/>
          <w:cols w:space="720"/>
        </w:sectPr>
      </w:pPr>
    </w:p>
    <w:p w14:paraId="6588D1F4" w14:textId="77777777" w:rsidR="002433A5" w:rsidRDefault="002433A5">
      <w:pPr>
        <w:pStyle w:val="BodyText"/>
        <w:spacing w:before="10"/>
        <w:rPr>
          <w:sz w:val="15"/>
        </w:rPr>
      </w:pPr>
    </w:p>
    <w:p w14:paraId="6588D1F5" w14:textId="77777777" w:rsidR="002433A5" w:rsidRDefault="00000000">
      <w:pPr>
        <w:pStyle w:val="BodyText"/>
        <w:spacing w:before="92" w:line="247" w:lineRule="auto"/>
        <w:ind w:left="114" w:right="602" w:hanging="10"/>
      </w:pPr>
      <w:r>
        <w:t>All Travel and</w:t>
      </w:r>
      <w:r>
        <w:rPr>
          <w:spacing w:val="-4"/>
        </w:rPr>
        <w:t xml:space="preserve"> </w:t>
      </w:r>
      <w:r>
        <w:t>House/Rec</w:t>
      </w:r>
      <w:r>
        <w:rPr>
          <w:spacing w:val="-3"/>
        </w:rPr>
        <w:t xml:space="preserve"> </w:t>
      </w:r>
      <w:r>
        <w:t>rosters</w:t>
      </w:r>
      <w:r>
        <w:rPr>
          <w:spacing w:val="-1"/>
        </w:rPr>
        <w:t xml:space="preserve"> </w:t>
      </w:r>
      <w:r>
        <w:t>will be</w:t>
      </w:r>
      <w:r>
        <w:rPr>
          <w:spacing w:val="-3"/>
        </w:rPr>
        <w:t xml:space="preserve"> </w:t>
      </w:r>
      <w:r>
        <w:t>comprised</w:t>
      </w:r>
      <w:r>
        <w:rPr>
          <w:spacing w:val="-4"/>
        </w:rPr>
        <w:t xml:space="preserve"> </w:t>
      </w:r>
      <w:r>
        <w:t>of</w:t>
      </w:r>
      <w:r>
        <w:rPr>
          <w:spacing w:val="-3"/>
        </w:rPr>
        <w:t xml:space="preserve"> </w:t>
      </w:r>
      <w:r>
        <w:t>in-state</w:t>
      </w:r>
      <w:r>
        <w:rPr>
          <w:spacing w:val="-1"/>
        </w:rPr>
        <w:t xml:space="preserve"> </w:t>
      </w:r>
      <w:r>
        <w:t>players</w:t>
      </w:r>
      <w:r>
        <w:rPr>
          <w:spacing w:val="-1"/>
        </w:rPr>
        <w:t xml:space="preserve"> </w:t>
      </w:r>
      <w:r>
        <w:t>whose</w:t>
      </w:r>
      <w:r>
        <w:rPr>
          <w:spacing w:val="-3"/>
        </w:rPr>
        <w:t xml:space="preserve"> </w:t>
      </w:r>
      <w:r>
        <w:t>family’s</w:t>
      </w:r>
      <w:r>
        <w:rPr>
          <w:spacing w:val="-3"/>
        </w:rPr>
        <w:t xml:space="preserve"> </w:t>
      </w:r>
      <w:r>
        <w:t>domicile</w:t>
      </w:r>
      <w:r>
        <w:rPr>
          <w:spacing w:val="-1"/>
        </w:rPr>
        <w:t xml:space="preserve"> </w:t>
      </w:r>
      <w:r>
        <w:t>or permanent</w:t>
      </w:r>
      <w:r>
        <w:rPr>
          <w:spacing w:val="-3"/>
        </w:rPr>
        <w:t xml:space="preserve"> </w:t>
      </w:r>
      <w:r>
        <w:t>residence</w:t>
      </w:r>
      <w:r>
        <w:rPr>
          <w:spacing w:val="-3"/>
        </w:rPr>
        <w:t xml:space="preserve"> </w:t>
      </w:r>
      <w:r>
        <w:t>is in the State of Utah. No billeted or out-of-state players are allowed to be rostered on a Travel or House/Rec team. If an out-of-state</w:t>
      </w:r>
      <w:r>
        <w:rPr>
          <w:spacing w:val="-2"/>
        </w:rPr>
        <w:t xml:space="preserve"> </w:t>
      </w:r>
      <w:r>
        <w:t>player</w:t>
      </w:r>
      <w:r>
        <w:rPr>
          <w:spacing w:val="-2"/>
        </w:rPr>
        <w:t xml:space="preserve"> </w:t>
      </w:r>
      <w:r>
        <w:t>does not</w:t>
      </w:r>
      <w:r>
        <w:rPr>
          <w:spacing w:val="-2"/>
        </w:rPr>
        <w:t xml:space="preserve"> </w:t>
      </w:r>
      <w:r>
        <w:t>have a</w:t>
      </w:r>
      <w:r>
        <w:rPr>
          <w:spacing w:val="-2"/>
        </w:rPr>
        <w:t xml:space="preserve"> </w:t>
      </w:r>
      <w:r>
        <w:t>Travel</w:t>
      </w:r>
      <w:r>
        <w:rPr>
          <w:spacing w:val="-2"/>
        </w:rPr>
        <w:t xml:space="preserve"> </w:t>
      </w:r>
      <w:r>
        <w:t>or House/Rec team</w:t>
      </w:r>
      <w:r>
        <w:rPr>
          <w:spacing w:val="-2"/>
        </w:rPr>
        <w:t xml:space="preserve"> </w:t>
      </w:r>
      <w:r>
        <w:t>in his/her local community</w:t>
      </w:r>
      <w:r>
        <w:rPr>
          <w:spacing w:val="-3"/>
        </w:rPr>
        <w:t xml:space="preserve"> </w:t>
      </w:r>
      <w:r>
        <w:t>such</w:t>
      </w:r>
      <w:r>
        <w:rPr>
          <w:spacing w:val="-3"/>
        </w:rPr>
        <w:t xml:space="preserve"> </w:t>
      </w:r>
      <w:r>
        <w:t>player</w:t>
      </w:r>
      <w:r>
        <w:rPr>
          <w:spacing w:val="-2"/>
        </w:rPr>
        <w:t xml:space="preserve"> </w:t>
      </w:r>
      <w:r>
        <w:t>may petition</w:t>
      </w:r>
      <w:r>
        <w:rPr>
          <w:spacing w:val="-3"/>
        </w:rPr>
        <w:t xml:space="preserve"> </w:t>
      </w:r>
      <w:r>
        <w:t>to play in an appropriate age division in Utah. Such petition shall include the age division for the upcoming season, address of family’s domicile or permanent residence, address of nearest rink, name of organization and level of team from prior season, and name/address of organization and level of team that is being requested for the upcoming season. All such information shall be submitted to UAHA’s Travel Section Vice President and UAHA Executive Vice President prior to enrolling with the Utah based organization.</w:t>
      </w:r>
    </w:p>
    <w:p w14:paraId="6588D1F6" w14:textId="77777777" w:rsidR="002433A5" w:rsidRDefault="002433A5">
      <w:pPr>
        <w:pStyle w:val="BodyText"/>
        <w:spacing w:before="11"/>
        <w:rPr>
          <w:sz w:val="24"/>
        </w:rPr>
      </w:pPr>
    </w:p>
    <w:p w14:paraId="6588D1F7" w14:textId="77777777" w:rsidR="002433A5" w:rsidRDefault="00000000">
      <w:pPr>
        <w:pStyle w:val="BodyText"/>
        <w:spacing w:line="247" w:lineRule="auto"/>
        <w:ind w:left="114" w:right="578" w:hanging="10"/>
      </w:pPr>
      <w:r>
        <w:t>Travel and House Hockey must follow the USAH ADM to the maximum extent possible. Travel and House Hockey (Rostered</w:t>
      </w:r>
      <w:r>
        <w:rPr>
          <w:spacing w:val="-2"/>
        </w:rPr>
        <w:t xml:space="preserve"> </w:t>
      </w:r>
      <w:r>
        <w:t>as</w:t>
      </w:r>
      <w:r>
        <w:rPr>
          <w:spacing w:val="-2"/>
        </w:rPr>
        <w:t xml:space="preserve"> </w:t>
      </w:r>
      <w:r>
        <w:t>House/Rec)</w:t>
      </w:r>
      <w:r>
        <w:rPr>
          <w:spacing w:val="-1"/>
        </w:rPr>
        <w:t xml:space="preserve"> </w:t>
      </w:r>
      <w:r>
        <w:t>teams</w:t>
      </w:r>
      <w:r>
        <w:rPr>
          <w:spacing w:val="-3"/>
        </w:rPr>
        <w:t xml:space="preserve"> </w:t>
      </w:r>
      <w:r>
        <w:t>may</w:t>
      </w:r>
      <w:r>
        <w:rPr>
          <w:spacing w:val="-2"/>
        </w:rPr>
        <w:t xml:space="preserve"> </w:t>
      </w:r>
      <w:r>
        <w:t>not</w:t>
      </w:r>
      <w:r>
        <w:rPr>
          <w:spacing w:val="-1"/>
        </w:rPr>
        <w:t xml:space="preserve"> </w:t>
      </w:r>
      <w:r>
        <w:t>be</w:t>
      </w:r>
      <w:r>
        <w:rPr>
          <w:spacing w:val="-3"/>
        </w:rPr>
        <w:t xml:space="preserve"> </w:t>
      </w:r>
      <w:r>
        <w:t>formed</w:t>
      </w:r>
      <w:r>
        <w:rPr>
          <w:spacing w:val="-4"/>
        </w:rPr>
        <w:t xml:space="preserve"> </w:t>
      </w:r>
      <w:r>
        <w:t>by</w:t>
      </w:r>
      <w:r>
        <w:rPr>
          <w:spacing w:val="-4"/>
        </w:rPr>
        <w:t xml:space="preserve"> </w:t>
      </w:r>
      <w:r>
        <w:t>tryout.</w:t>
      </w:r>
      <w:r>
        <w:rPr>
          <w:spacing w:val="-2"/>
        </w:rPr>
        <w:t xml:space="preserve"> </w:t>
      </w:r>
      <w:r>
        <w:t>All</w:t>
      </w:r>
      <w:r>
        <w:rPr>
          <w:spacing w:val="-1"/>
        </w:rPr>
        <w:t xml:space="preserve"> </w:t>
      </w:r>
      <w:r>
        <w:t>players</w:t>
      </w:r>
      <w:r>
        <w:rPr>
          <w:spacing w:val="-2"/>
        </w:rPr>
        <w:t xml:space="preserve"> </w:t>
      </w:r>
      <w:r>
        <w:t>wanting</w:t>
      </w:r>
      <w:r>
        <w:rPr>
          <w:spacing w:val="-4"/>
        </w:rPr>
        <w:t xml:space="preserve"> </w:t>
      </w:r>
      <w:r>
        <w:t>to</w:t>
      </w:r>
      <w:r>
        <w:rPr>
          <w:spacing w:val="-2"/>
        </w:rPr>
        <w:t xml:space="preserve"> </w:t>
      </w:r>
      <w:r>
        <w:t>play</w:t>
      </w:r>
      <w:r>
        <w:rPr>
          <w:spacing w:val="-2"/>
        </w:rPr>
        <w:t xml:space="preserve"> </w:t>
      </w:r>
      <w:r>
        <w:t>should</w:t>
      </w:r>
      <w:r>
        <w:rPr>
          <w:spacing w:val="-2"/>
        </w:rPr>
        <w:t xml:space="preserve"> </w:t>
      </w:r>
      <w:r>
        <w:t>be</w:t>
      </w:r>
      <w:r>
        <w:rPr>
          <w:spacing w:val="-2"/>
        </w:rPr>
        <w:t xml:space="preserve"> </w:t>
      </w:r>
      <w:r>
        <w:t>given</w:t>
      </w:r>
      <w:r>
        <w:rPr>
          <w:spacing w:val="-4"/>
        </w:rPr>
        <w:t xml:space="preserve"> </w:t>
      </w:r>
      <w:r>
        <w:t>the</w:t>
      </w:r>
      <w:r>
        <w:rPr>
          <w:spacing w:val="-3"/>
        </w:rPr>
        <w:t xml:space="preserve"> </w:t>
      </w:r>
      <w:r>
        <w:t>opportunity.</w:t>
      </w:r>
    </w:p>
    <w:p w14:paraId="6588D1F8" w14:textId="77777777" w:rsidR="002433A5" w:rsidRDefault="002433A5">
      <w:pPr>
        <w:pStyle w:val="BodyText"/>
        <w:spacing w:before="2"/>
        <w:rPr>
          <w:sz w:val="24"/>
        </w:rPr>
      </w:pPr>
    </w:p>
    <w:p w14:paraId="6588D1F9" w14:textId="77777777" w:rsidR="002433A5" w:rsidRDefault="00000000">
      <w:pPr>
        <w:pStyle w:val="BodyText"/>
        <w:ind w:left="105"/>
      </w:pPr>
      <w:r>
        <w:t>House</w:t>
      </w:r>
      <w:r>
        <w:rPr>
          <w:spacing w:val="-6"/>
        </w:rPr>
        <w:t xml:space="preserve"> </w:t>
      </w:r>
      <w:r>
        <w:t>Hockey</w:t>
      </w:r>
      <w:r>
        <w:rPr>
          <w:spacing w:val="-3"/>
        </w:rPr>
        <w:t xml:space="preserve"> </w:t>
      </w:r>
      <w:r>
        <w:t>(Rostered</w:t>
      </w:r>
      <w:r>
        <w:rPr>
          <w:spacing w:val="-6"/>
        </w:rPr>
        <w:t xml:space="preserve"> </w:t>
      </w:r>
      <w:r>
        <w:t>as</w:t>
      </w:r>
      <w:r>
        <w:rPr>
          <w:spacing w:val="-5"/>
        </w:rPr>
        <w:t xml:space="preserve"> </w:t>
      </w:r>
      <w:r>
        <w:t>House/Rec)</w:t>
      </w:r>
      <w:r>
        <w:rPr>
          <w:spacing w:val="-2"/>
        </w:rPr>
        <w:t xml:space="preserve"> </w:t>
      </w:r>
      <w:r>
        <w:t>will</w:t>
      </w:r>
      <w:r>
        <w:rPr>
          <w:spacing w:val="-2"/>
        </w:rPr>
        <w:t xml:space="preserve"> </w:t>
      </w:r>
      <w:r>
        <w:t>be</w:t>
      </w:r>
      <w:r>
        <w:rPr>
          <w:spacing w:val="-5"/>
        </w:rPr>
        <w:t xml:space="preserve"> </w:t>
      </w:r>
      <w:r>
        <w:t>divided</w:t>
      </w:r>
      <w:r>
        <w:rPr>
          <w:spacing w:val="-3"/>
        </w:rPr>
        <w:t xml:space="preserve"> </w:t>
      </w:r>
      <w:r>
        <w:t>into</w:t>
      </w:r>
      <w:r>
        <w:rPr>
          <w:spacing w:val="-3"/>
        </w:rPr>
        <w:t xml:space="preserve"> </w:t>
      </w:r>
      <w:r>
        <w:t>the</w:t>
      </w:r>
      <w:r>
        <w:rPr>
          <w:spacing w:val="-4"/>
        </w:rPr>
        <w:t xml:space="preserve"> </w:t>
      </w:r>
      <w:r>
        <w:t>following</w:t>
      </w:r>
      <w:r>
        <w:rPr>
          <w:spacing w:val="-5"/>
        </w:rPr>
        <w:t xml:space="preserve"> </w:t>
      </w:r>
      <w:r>
        <w:rPr>
          <w:spacing w:val="-2"/>
        </w:rPr>
        <w:t>categories:</w:t>
      </w:r>
    </w:p>
    <w:p w14:paraId="6588D1FA" w14:textId="77777777" w:rsidR="002433A5" w:rsidRDefault="00000000">
      <w:pPr>
        <w:pStyle w:val="ListParagraph"/>
        <w:numPr>
          <w:ilvl w:val="0"/>
          <w:numId w:val="25"/>
        </w:numPr>
        <w:tabs>
          <w:tab w:val="left" w:pos="840"/>
        </w:tabs>
        <w:spacing w:before="13" w:line="247" w:lineRule="auto"/>
        <w:ind w:right="776"/>
        <w:jc w:val="left"/>
      </w:pPr>
      <w:r>
        <w:t>Learn</w:t>
      </w:r>
      <w:r>
        <w:rPr>
          <w:spacing w:val="-5"/>
        </w:rPr>
        <w:t xml:space="preserve"> </w:t>
      </w:r>
      <w:r>
        <w:t>to</w:t>
      </w:r>
      <w:r>
        <w:rPr>
          <w:spacing w:val="-2"/>
        </w:rPr>
        <w:t xml:space="preserve"> </w:t>
      </w:r>
      <w:r>
        <w:t>Play</w:t>
      </w:r>
      <w:r>
        <w:rPr>
          <w:spacing w:val="-2"/>
        </w:rPr>
        <w:t xml:space="preserve"> </w:t>
      </w:r>
      <w:r>
        <w:t>–</w:t>
      </w:r>
      <w:r>
        <w:rPr>
          <w:spacing w:val="-5"/>
        </w:rPr>
        <w:t xml:space="preserve"> </w:t>
      </w:r>
      <w:r>
        <w:t>consisting</w:t>
      </w:r>
      <w:r>
        <w:rPr>
          <w:spacing w:val="-5"/>
        </w:rPr>
        <w:t xml:space="preserve"> </w:t>
      </w:r>
      <w:r>
        <w:t>of</w:t>
      </w:r>
      <w:r>
        <w:rPr>
          <w:spacing w:val="-1"/>
        </w:rPr>
        <w:t xml:space="preserve"> </w:t>
      </w:r>
      <w:r>
        <w:t>beginning</w:t>
      </w:r>
      <w:r>
        <w:rPr>
          <w:spacing w:val="-5"/>
        </w:rPr>
        <w:t xml:space="preserve"> </w:t>
      </w:r>
      <w:r>
        <w:t>level</w:t>
      </w:r>
      <w:r>
        <w:rPr>
          <w:spacing w:val="-1"/>
        </w:rPr>
        <w:t xml:space="preserve"> </w:t>
      </w:r>
      <w:r>
        <w:t>players.</w:t>
      </w:r>
      <w:r>
        <w:rPr>
          <w:spacing w:val="-7"/>
        </w:rPr>
        <w:t xml:space="preserve"> </w:t>
      </w:r>
      <w:r>
        <w:t>Player</w:t>
      </w:r>
      <w:r>
        <w:rPr>
          <w:spacing w:val="-1"/>
        </w:rPr>
        <w:t xml:space="preserve"> </w:t>
      </w:r>
      <w:r>
        <w:t>development</w:t>
      </w:r>
      <w:r>
        <w:rPr>
          <w:spacing w:val="-4"/>
        </w:rPr>
        <w:t xml:space="preserve"> </w:t>
      </w:r>
      <w:r>
        <w:t>consists</w:t>
      </w:r>
      <w:r>
        <w:rPr>
          <w:spacing w:val="-2"/>
        </w:rPr>
        <w:t xml:space="preserve"> </w:t>
      </w:r>
      <w:r>
        <w:t>mainly</w:t>
      </w:r>
      <w:r>
        <w:rPr>
          <w:spacing w:val="-2"/>
        </w:rPr>
        <w:t xml:space="preserve"> </w:t>
      </w:r>
      <w:r>
        <w:t>of</w:t>
      </w:r>
      <w:r>
        <w:rPr>
          <w:spacing w:val="-1"/>
        </w:rPr>
        <w:t xml:space="preserve"> </w:t>
      </w:r>
      <w:r>
        <w:t>skill</w:t>
      </w:r>
      <w:r>
        <w:rPr>
          <w:spacing w:val="-1"/>
        </w:rPr>
        <w:t xml:space="preserve"> </w:t>
      </w:r>
      <w:r>
        <w:t>development, some gamesmanship, and minimal inter-squad scrimmages</w:t>
      </w:r>
    </w:p>
    <w:p w14:paraId="6588D1FB" w14:textId="77777777" w:rsidR="002433A5" w:rsidRDefault="00000000">
      <w:pPr>
        <w:pStyle w:val="ListParagraph"/>
        <w:numPr>
          <w:ilvl w:val="0"/>
          <w:numId w:val="25"/>
        </w:numPr>
        <w:tabs>
          <w:tab w:val="left" w:pos="840"/>
        </w:tabs>
        <w:spacing w:before="8" w:line="247" w:lineRule="auto"/>
        <w:ind w:right="842"/>
        <w:jc w:val="left"/>
      </w:pPr>
      <w:r>
        <w:t>In-House Teams– consisting of beginning to mid-level players. Player development consists mainly of skill development, gamesmanship, and includes scrimmages/games with other like skill level teams within the organization</w:t>
      </w:r>
      <w:r>
        <w:rPr>
          <w:spacing w:val="-2"/>
        </w:rPr>
        <w:t xml:space="preserve"> </w:t>
      </w:r>
      <w:r>
        <w:t>with</w:t>
      </w:r>
      <w:r>
        <w:rPr>
          <w:spacing w:val="-2"/>
        </w:rPr>
        <w:t xml:space="preserve"> </w:t>
      </w:r>
      <w:r>
        <w:t>very</w:t>
      </w:r>
      <w:r>
        <w:rPr>
          <w:spacing w:val="-5"/>
        </w:rPr>
        <w:t xml:space="preserve"> </w:t>
      </w:r>
      <w:r>
        <w:t>few</w:t>
      </w:r>
      <w:r>
        <w:rPr>
          <w:spacing w:val="-6"/>
        </w:rPr>
        <w:t xml:space="preserve"> </w:t>
      </w:r>
      <w:r>
        <w:t>games</w:t>
      </w:r>
      <w:r>
        <w:rPr>
          <w:spacing w:val="-2"/>
        </w:rPr>
        <w:t xml:space="preserve"> </w:t>
      </w:r>
      <w:r>
        <w:t>scheduled</w:t>
      </w:r>
      <w:r>
        <w:rPr>
          <w:spacing w:val="-2"/>
        </w:rPr>
        <w:t xml:space="preserve"> </w:t>
      </w:r>
      <w:r>
        <w:t>with</w:t>
      </w:r>
      <w:r>
        <w:rPr>
          <w:spacing w:val="-5"/>
        </w:rPr>
        <w:t xml:space="preserve"> </w:t>
      </w:r>
      <w:r>
        <w:t>teams</w:t>
      </w:r>
      <w:r>
        <w:rPr>
          <w:spacing w:val="-2"/>
        </w:rPr>
        <w:t xml:space="preserve"> </w:t>
      </w:r>
      <w:r>
        <w:t>from</w:t>
      </w:r>
      <w:r>
        <w:rPr>
          <w:spacing w:val="-1"/>
        </w:rPr>
        <w:t xml:space="preserve"> </w:t>
      </w:r>
      <w:r>
        <w:t>other</w:t>
      </w:r>
      <w:r>
        <w:rPr>
          <w:spacing w:val="-1"/>
        </w:rPr>
        <w:t xml:space="preserve"> </w:t>
      </w:r>
      <w:r>
        <w:t>near</w:t>
      </w:r>
      <w:r>
        <w:rPr>
          <w:spacing w:val="-4"/>
        </w:rPr>
        <w:t xml:space="preserve"> </w:t>
      </w:r>
      <w:r>
        <w:t>or</w:t>
      </w:r>
      <w:r>
        <w:rPr>
          <w:spacing w:val="-1"/>
        </w:rPr>
        <w:t xml:space="preserve"> </w:t>
      </w:r>
      <w:r>
        <w:t>adjoining</w:t>
      </w:r>
      <w:r>
        <w:rPr>
          <w:spacing w:val="-2"/>
        </w:rPr>
        <w:t xml:space="preserve"> </w:t>
      </w:r>
      <w:r>
        <w:t>area</w:t>
      </w:r>
      <w:r>
        <w:rPr>
          <w:spacing w:val="-2"/>
        </w:rPr>
        <w:t xml:space="preserve"> </w:t>
      </w:r>
      <w:r>
        <w:t>organizations</w:t>
      </w:r>
      <w:r>
        <w:rPr>
          <w:spacing w:val="-2"/>
        </w:rPr>
        <w:t xml:space="preserve"> </w:t>
      </w:r>
      <w:r>
        <w:t>of</w:t>
      </w:r>
      <w:r>
        <w:rPr>
          <w:spacing w:val="-1"/>
        </w:rPr>
        <w:t xml:space="preserve"> </w:t>
      </w:r>
      <w:r>
        <w:t>like skill level.</w:t>
      </w:r>
    </w:p>
    <w:p w14:paraId="6588D1FC" w14:textId="77777777" w:rsidR="002433A5" w:rsidRDefault="00000000">
      <w:pPr>
        <w:pStyle w:val="ListParagraph"/>
        <w:numPr>
          <w:ilvl w:val="0"/>
          <w:numId w:val="25"/>
        </w:numPr>
        <w:tabs>
          <w:tab w:val="left" w:pos="840"/>
        </w:tabs>
        <w:spacing w:before="9" w:line="247" w:lineRule="auto"/>
        <w:ind w:right="565"/>
        <w:jc w:val="left"/>
      </w:pPr>
      <w:r>
        <w:t>Wasatch Recreational Hockey League (WRHL) - consisting of beginning to mid-level players not rostered on another</w:t>
      </w:r>
      <w:r>
        <w:rPr>
          <w:spacing w:val="-4"/>
        </w:rPr>
        <w:t xml:space="preserve"> </w:t>
      </w:r>
      <w:r>
        <w:t>team</w:t>
      </w:r>
      <w:r>
        <w:rPr>
          <w:spacing w:val="-4"/>
        </w:rPr>
        <w:t xml:space="preserve"> </w:t>
      </w:r>
      <w:r>
        <w:t>rostered</w:t>
      </w:r>
      <w:r>
        <w:rPr>
          <w:spacing w:val="-3"/>
        </w:rPr>
        <w:t xml:space="preserve"> </w:t>
      </w:r>
      <w:r>
        <w:t>as</w:t>
      </w:r>
      <w:r>
        <w:rPr>
          <w:spacing w:val="-3"/>
        </w:rPr>
        <w:t xml:space="preserve"> </w:t>
      </w:r>
      <w:r>
        <w:t>Travel</w:t>
      </w:r>
      <w:r>
        <w:rPr>
          <w:spacing w:val="-4"/>
        </w:rPr>
        <w:t xml:space="preserve"> </w:t>
      </w:r>
      <w:r>
        <w:t>or</w:t>
      </w:r>
      <w:r>
        <w:rPr>
          <w:spacing w:val="-2"/>
        </w:rPr>
        <w:t xml:space="preserve"> </w:t>
      </w:r>
      <w:r>
        <w:t>Tier.</w:t>
      </w:r>
      <w:r>
        <w:rPr>
          <w:spacing w:val="-3"/>
        </w:rPr>
        <w:t xml:space="preserve"> </w:t>
      </w:r>
      <w:r>
        <w:t>Player</w:t>
      </w:r>
      <w:r>
        <w:rPr>
          <w:spacing w:val="-4"/>
        </w:rPr>
        <w:t xml:space="preserve"> </w:t>
      </w:r>
      <w:r>
        <w:t>development</w:t>
      </w:r>
      <w:r>
        <w:rPr>
          <w:spacing w:val="-2"/>
        </w:rPr>
        <w:t xml:space="preserve"> </w:t>
      </w:r>
      <w:r>
        <w:t>consists</w:t>
      </w:r>
      <w:r>
        <w:rPr>
          <w:spacing w:val="-4"/>
        </w:rPr>
        <w:t xml:space="preserve"> </w:t>
      </w:r>
      <w:r>
        <w:t>mainly</w:t>
      </w:r>
      <w:r>
        <w:rPr>
          <w:spacing w:val="-3"/>
        </w:rPr>
        <w:t xml:space="preserve"> </w:t>
      </w:r>
      <w:r>
        <w:t>of</w:t>
      </w:r>
      <w:r>
        <w:rPr>
          <w:spacing w:val="-2"/>
        </w:rPr>
        <w:t xml:space="preserve"> </w:t>
      </w:r>
      <w:r>
        <w:t>skill</w:t>
      </w:r>
      <w:r>
        <w:rPr>
          <w:spacing w:val="-2"/>
        </w:rPr>
        <w:t xml:space="preserve"> </w:t>
      </w:r>
      <w:r>
        <w:t>development,</w:t>
      </w:r>
      <w:r>
        <w:rPr>
          <w:spacing w:val="-3"/>
        </w:rPr>
        <w:t xml:space="preserve"> </w:t>
      </w:r>
      <w:r>
        <w:t>gamesmanship, and includes scrimmages/ games with other like skill level teams within the organization and games scheduled with</w:t>
      </w:r>
      <w:r>
        <w:rPr>
          <w:spacing w:val="-1"/>
        </w:rPr>
        <w:t xml:space="preserve"> </w:t>
      </w:r>
      <w:r>
        <w:t>teams from other organizations of like skill level</w:t>
      </w:r>
      <w:r>
        <w:rPr>
          <w:spacing w:val="-2"/>
        </w:rPr>
        <w:t xml:space="preserve"> </w:t>
      </w:r>
      <w:r>
        <w:t>who desire to</w:t>
      </w:r>
      <w:r>
        <w:rPr>
          <w:spacing w:val="-1"/>
        </w:rPr>
        <w:t xml:space="preserve"> </w:t>
      </w:r>
      <w:r>
        <w:t>travel between communities and</w:t>
      </w:r>
      <w:r>
        <w:rPr>
          <w:spacing w:val="-1"/>
        </w:rPr>
        <w:t xml:space="preserve"> </w:t>
      </w:r>
      <w:r>
        <w:t>compete for a State Championship. The players will be divided into two skill levels (Please note that it is very important to remember USAH’s guidance for Youth Hockey when assigning the level of play for our youth, ”USA Hockey Mission Statement for its Youth programs is as follows: To provide an innovative grassroots foundation for the growth and development of USA Hockey, designing programs aimed at increased participation, improved skills and a responsible environment for the conduct of youth hockey”.</w:t>
      </w:r>
    </w:p>
    <w:p w14:paraId="6588D1FD" w14:textId="77777777" w:rsidR="002433A5" w:rsidRDefault="00000000">
      <w:pPr>
        <w:pStyle w:val="BodyText"/>
        <w:spacing w:before="12"/>
        <w:ind w:left="1199"/>
      </w:pPr>
      <w:r>
        <w:rPr>
          <w:spacing w:val="-5"/>
        </w:rPr>
        <w:t>a.</w:t>
      </w:r>
    </w:p>
    <w:p w14:paraId="6588D1FE" w14:textId="77777777" w:rsidR="002433A5" w:rsidRDefault="00000000">
      <w:pPr>
        <w:pStyle w:val="BodyText"/>
        <w:spacing w:before="13" w:line="247" w:lineRule="auto"/>
        <w:ind w:left="1559" w:right="578" w:hanging="360"/>
      </w:pPr>
      <w:r>
        <w:t>b.</w:t>
      </w:r>
      <w:r>
        <w:rPr>
          <w:spacing w:val="80"/>
          <w:w w:val="150"/>
        </w:rPr>
        <w:t xml:space="preserve"> </w:t>
      </w:r>
      <w:r>
        <w:t>House</w:t>
      </w:r>
      <w:r>
        <w:rPr>
          <w:spacing w:val="-2"/>
        </w:rPr>
        <w:t xml:space="preserve"> </w:t>
      </w:r>
      <w:r>
        <w:t>Rec</w:t>
      </w:r>
      <w:r>
        <w:rPr>
          <w:spacing w:val="-4"/>
        </w:rPr>
        <w:t xml:space="preserve"> </w:t>
      </w:r>
      <w:r>
        <w:t>–</w:t>
      </w:r>
      <w:r>
        <w:rPr>
          <w:spacing w:val="-2"/>
        </w:rPr>
        <w:t xml:space="preserve"> </w:t>
      </w:r>
      <w:r>
        <w:t>Beginning</w:t>
      </w:r>
      <w:r>
        <w:rPr>
          <w:spacing w:val="-2"/>
        </w:rPr>
        <w:t xml:space="preserve"> </w:t>
      </w:r>
      <w:r>
        <w:t>to</w:t>
      </w:r>
      <w:r>
        <w:rPr>
          <w:spacing w:val="-5"/>
        </w:rPr>
        <w:t xml:space="preserve"> </w:t>
      </w:r>
      <w:r>
        <w:t>low</w:t>
      </w:r>
      <w:r>
        <w:rPr>
          <w:spacing w:val="-3"/>
        </w:rPr>
        <w:t xml:space="preserve"> </w:t>
      </w:r>
      <w:r>
        <w:t>level</w:t>
      </w:r>
      <w:r>
        <w:rPr>
          <w:spacing w:val="-1"/>
        </w:rPr>
        <w:t xml:space="preserve"> </w:t>
      </w:r>
      <w:r>
        <w:t>skill</w:t>
      </w:r>
      <w:r>
        <w:rPr>
          <w:spacing w:val="-1"/>
        </w:rPr>
        <w:t xml:space="preserve"> </w:t>
      </w:r>
      <w:r>
        <w:t>player.</w:t>
      </w:r>
      <w:r>
        <w:rPr>
          <w:spacing w:val="40"/>
        </w:rPr>
        <w:t xml:space="preserve"> </w:t>
      </w:r>
      <w:r>
        <w:t>Teams</w:t>
      </w:r>
      <w:r>
        <w:rPr>
          <w:spacing w:val="-2"/>
        </w:rPr>
        <w:t xml:space="preserve"> </w:t>
      </w:r>
      <w:r>
        <w:t>may</w:t>
      </w:r>
      <w:r>
        <w:rPr>
          <w:spacing w:val="-2"/>
        </w:rPr>
        <w:t xml:space="preserve"> </w:t>
      </w:r>
      <w:r>
        <w:t>travel</w:t>
      </w:r>
      <w:r>
        <w:rPr>
          <w:spacing w:val="-4"/>
        </w:rPr>
        <w:t xml:space="preserve"> </w:t>
      </w:r>
      <w:r>
        <w:t>to</w:t>
      </w:r>
      <w:r>
        <w:rPr>
          <w:spacing w:val="-2"/>
        </w:rPr>
        <w:t xml:space="preserve"> </w:t>
      </w:r>
      <w:r>
        <w:t>one</w:t>
      </w:r>
      <w:r>
        <w:rPr>
          <w:spacing w:val="-4"/>
        </w:rPr>
        <w:t xml:space="preserve"> </w:t>
      </w:r>
      <w:r>
        <w:t>(1)</w:t>
      </w:r>
      <w:r>
        <w:rPr>
          <w:spacing w:val="-1"/>
        </w:rPr>
        <w:t xml:space="preserve"> </w:t>
      </w:r>
      <w:r>
        <w:t>out-of-state</w:t>
      </w:r>
      <w:r>
        <w:rPr>
          <w:spacing w:val="40"/>
        </w:rPr>
        <w:t xml:space="preserve"> </w:t>
      </w:r>
      <w:r>
        <w:t>tournament.</w:t>
      </w:r>
      <w:r>
        <w:rPr>
          <w:spacing w:val="-2"/>
        </w:rPr>
        <w:t xml:space="preserve"> </w:t>
      </w:r>
      <w:r>
        <w:t>It is recommended that the number of players be kept low so that the players get the maximum amount of ice time and puck touches during games. Teams are encouraged to practice together to maximize ice effectiveness and minimize costs.</w:t>
      </w:r>
    </w:p>
    <w:p w14:paraId="6588D1FF" w14:textId="77777777" w:rsidR="002433A5" w:rsidRDefault="00000000">
      <w:pPr>
        <w:pStyle w:val="ListParagraph"/>
        <w:numPr>
          <w:ilvl w:val="0"/>
          <w:numId w:val="25"/>
        </w:numPr>
        <w:tabs>
          <w:tab w:val="left" w:pos="1558"/>
          <w:tab w:val="left" w:pos="1559"/>
        </w:tabs>
        <w:spacing w:before="12"/>
        <w:ind w:left="838" w:right="1567" w:hanging="10"/>
        <w:jc w:val="left"/>
      </w:pPr>
      <w:r>
        <w:t>Players</w:t>
      </w:r>
      <w:r>
        <w:rPr>
          <w:spacing w:val="-4"/>
        </w:rPr>
        <w:t xml:space="preserve"> </w:t>
      </w:r>
      <w:r>
        <w:t>from</w:t>
      </w:r>
      <w:r>
        <w:rPr>
          <w:spacing w:val="-1"/>
        </w:rPr>
        <w:t xml:space="preserve"> </w:t>
      </w:r>
      <w:r>
        <w:t>House</w:t>
      </w:r>
      <w:r>
        <w:rPr>
          <w:spacing w:val="-2"/>
        </w:rPr>
        <w:t xml:space="preserve"> </w:t>
      </w:r>
      <w:r>
        <w:t>Rec</w:t>
      </w:r>
      <w:r>
        <w:rPr>
          <w:spacing w:val="-4"/>
        </w:rPr>
        <w:t xml:space="preserve"> </w:t>
      </w:r>
      <w:r>
        <w:t>teams</w:t>
      </w:r>
      <w:r>
        <w:rPr>
          <w:spacing w:val="-4"/>
        </w:rPr>
        <w:t xml:space="preserve"> </w:t>
      </w:r>
      <w:r>
        <w:t>may</w:t>
      </w:r>
      <w:r>
        <w:rPr>
          <w:spacing w:val="-5"/>
        </w:rPr>
        <w:t xml:space="preserve"> </w:t>
      </w:r>
      <w:r>
        <w:t>be</w:t>
      </w:r>
      <w:r>
        <w:rPr>
          <w:spacing w:val="-2"/>
        </w:rPr>
        <w:t xml:space="preserve"> </w:t>
      </w:r>
      <w:r>
        <w:t>selected</w:t>
      </w:r>
      <w:r>
        <w:rPr>
          <w:spacing w:val="-2"/>
        </w:rPr>
        <w:t xml:space="preserve"> </w:t>
      </w:r>
      <w:r>
        <w:t>from</w:t>
      </w:r>
      <w:r>
        <w:rPr>
          <w:spacing w:val="-1"/>
        </w:rPr>
        <w:t xml:space="preserve"> </w:t>
      </w:r>
      <w:r>
        <w:t>within</w:t>
      </w:r>
      <w:r>
        <w:rPr>
          <w:spacing w:val="-2"/>
        </w:rPr>
        <w:t xml:space="preserve"> </w:t>
      </w:r>
      <w:r>
        <w:t>an</w:t>
      </w:r>
      <w:r>
        <w:rPr>
          <w:spacing w:val="-5"/>
        </w:rPr>
        <w:t xml:space="preserve"> </w:t>
      </w:r>
      <w:r>
        <w:t>organization,</w:t>
      </w:r>
      <w:r>
        <w:rPr>
          <w:spacing w:val="-5"/>
        </w:rPr>
        <w:t xml:space="preserve"> </w:t>
      </w:r>
      <w:r>
        <w:t>(or</w:t>
      </w:r>
      <w:r>
        <w:rPr>
          <w:spacing w:val="-1"/>
        </w:rPr>
        <w:t xml:space="preserve"> </w:t>
      </w:r>
      <w:r>
        <w:t>from</w:t>
      </w:r>
      <w:r>
        <w:rPr>
          <w:spacing w:val="-4"/>
        </w:rPr>
        <w:t xml:space="preserve"> </w:t>
      </w:r>
      <w:r>
        <w:t>multiple organizations) to form a single team that may travel to no more than one (1) tournament out-of-</w:t>
      </w:r>
    </w:p>
    <w:p w14:paraId="6588D200" w14:textId="77777777" w:rsidR="002433A5" w:rsidRDefault="00000000">
      <w:pPr>
        <w:pStyle w:val="BodyText"/>
        <w:ind w:left="839" w:right="999"/>
      </w:pPr>
      <w:r>
        <w:t>state.</w:t>
      </w:r>
      <w:r>
        <w:rPr>
          <w:spacing w:val="40"/>
        </w:rPr>
        <w:t xml:space="preserve"> </w:t>
      </w:r>
      <w:r>
        <w:t>Tournaments</w:t>
      </w:r>
      <w:r>
        <w:rPr>
          <w:spacing w:val="-2"/>
        </w:rPr>
        <w:t xml:space="preserve"> </w:t>
      </w:r>
      <w:r>
        <w:t>should</w:t>
      </w:r>
      <w:r>
        <w:rPr>
          <w:spacing w:val="-4"/>
        </w:rPr>
        <w:t xml:space="preserve"> </w:t>
      </w:r>
      <w:r>
        <w:t>be</w:t>
      </w:r>
      <w:r>
        <w:rPr>
          <w:spacing w:val="-2"/>
        </w:rPr>
        <w:t xml:space="preserve"> </w:t>
      </w:r>
      <w:r>
        <w:t>described</w:t>
      </w:r>
      <w:r>
        <w:rPr>
          <w:spacing w:val="-4"/>
        </w:rPr>
        <w:t xml:space="preserve"> </w:t>
      </w:r>
      <w:r>
        <w:t>as</w:t>
      </w:r>
      <w:r>
        <w:rPr>
          <w:spacing w:val="-2"/>
        </w:rPr>
        <w:t xml:space="preserve"> </w:t>
      </w:r>
      <w:r>
        <w:t>a</w:t>
      </w:r>
      <w:r>
        <w:rPr>
          <w:spacing w:val="-3"/>
        </w:rPr>
        <w:t xml:space="preserve"> </w:t>
      </w:r>
      <w:r>
        <w:t>“B”</w:t>
      </w:r>
      <w:r>
        <w:rPr>
          <w:spacing w:val="-3"/>
        </w:rPr>
        <w:t xml:space="preserve"> </w:t>
      </w:r>
      <w:r>
        <w:t>level</w:t>
      </w:r>
      <w:r>
        <w:rPr>
          <w:spacing w:val="-3"/>
        </w:rPr>
        <w:t xml:space="preserve"> </w:t>
      </w:r>
      <w:r>
        <w:t>tournament</w:t>
      </w:r>
      <w:r>
        <w:rPr>
          <w:spacing w:val="-3"/>
        </w:rPr>
        <w:t xml:space="preserve"> </w:t>
      </w:r>
      <w:r>
        <w:t>or</w:t>
      </w:r>
      <w:r>
        <w:rPr>
          <w:spacing w:val="-3"/>
        </w:rPr>
        <w:t xml:space="preserve"> </w:t>
      </w:r>
      <w:r>
        <w:t>less.</w:t>
      </w:r>
      <w:r>
        <w:rPr>
          <w:spacing w:val="-2"/>
        </w:rPr>
        <w:t xml:space="preserve"> </w:t>
      </w:r>
      <w:r>
        <w:t>These</w:t>
      </w:r>
      <w:r>
        <w:rPr>
          <w:spacing w:val="-2"/>
        </w:rPr>
        <w:t xml:space="preserve"> </w:t>
      </w:r>
      <w:r>
        <w:t>combined</w:t>
      </w:r>
      <w:r>
        <w:rPr>
          <w:spacing w:val="-2"/>
        </w:rPr>
        <w:t xml:space="preserve"> </w:t>
      </w:r>
      <w:r>
        <w:t>players</w:t>
      </w:r>
      <w:r>
        <w:rPr>
          <w:spacing w:val="-2"/>
        </w:rPr>
        <w:t xml:space="preserve"> </w:t>
      </w:r>
      <w:r>
        <w:t>may</w:t>
      </w:r>
      <w:r>
        <w:rPr>
          <w:spacing w:val="-2"/>
        </w:rPr>
        <w:t xml:space="preserve"> </w:t>
      </w:r>
      <w:r>
        <w:t xml:space="preserve">not play as a team in the WRHL Championship. The intention of this provision is not to form super teams for </w:t>
      </w:r>
      <w:r>
        <w:rPr>
          <w:spacing w:val="-2"/>
        </w:rPr>
        <w:t>competition.</w:t>
      </w:r>
    </w:p>
    <w:p w14:paraId="6588D201" w14:textId="77777777" w:rsidR="002433A5" w:rsidRDefault="002433A5">
      <w:pPr>
        <w:sectPr w:rsidR="002433A5">
          <w:pgSz w:w="12240" w:h="15840"/>
          <w:pgMar w:top="1520" w:right="180" w:bottom="960" w:left="600" w:header="763" w:footer="767" w:gutter="0"/>
          <w:cols w:space="720"/>
        </w:sectPr>
      </w:pPr>
    </w:p>
    <w:p w14:paraId="6588D202" w14:textId="77777777" w:rsidR="002433A5" w:rsidRDefault="002433A5">
      <w:pPr>
        <w:pStyle w:val="BodyText"/>
        <w:spacing w:before="10"/>
        <w:rPr>
          <w:sz w:val="15"/>
        </w:rPr>
      </w:pPr>
    </w:p>
    <w:p w14:paraId="6588D203" w14:textId="77777777" w:rsidR="002433A5" w:rsidRDefault="00000000">
      <w:pPr>
        <w:pStyle w:val="Heading2"/>
        <w:spacing w:before="90"/>
        <w:ind w:left="120"/>
        <w:rPr>
          <w:rFonts w:ascii="Times New Roman"/>
          <w:u w:val="none"/>
        </w:rPr>
      </w:pPr>
      <w:r>
        <w:rPr>
          <w:rFonts w:ascii="Times New Roman"/>
          <w:color w:val="FF0000"/>
          <w:u w:val="none"/>
        </w:rPr>
        <w:t>WASATCH</w:t>
      </w:r>
      <w:r>
        <w:rPr>
          <w:rFonts w:ascii="Times New Roman"/>
          <w:color w:val="FF0000"/>
          <w:spacing w:val="-5"/>
          <w:u w:val="none"/>
        </w:rPr>
        <w:t xml:space="preserve"> </w:t>
      </w:r>
      <w:r>
        <w:rPr>
          <w:rFonts w:ascii="Times New Roman"/>
          <w:color w:val="FF0000"/>
          <w:u w:val="none"/>
        </w:rPr>
        <w:t>RECREATION</w:t>
      </w:r>
      <w:r>
        <w:rPr>
          <w:rFonts w:ascii="Times New Roman"/>
          <w:color w:val="FF0000"/>
          <w:spacing w:val="-4"/>
          <w:u w:val="none"/>
        </w:rPr>
        <w:t xml:space="preserve"> </w:t>
      </w:r>
      <w:r>
        <w:rPr>
          <w:rFonts w:ascii="Times New Roman"/>
          <w:color w:val="FF0000"/>
          <w:u w:val="none"/>
        </w:rPr>
        <w:t>HOCKEY</w:t>
      </w:r>
      <w:r>
        <w:rPr>
          <w:rFonts w:ascii="Times New Roman"/>
          <w:color w:val="FF0000"/>
          <w:spacing w:val="-3"/>
          <w:u w:val="none"/>
        </w:rPr>
        <w:t xml:space="preserve"> </w:t>
      </w:r>
      <w:r>
        <w:rPr>
          <w:rFonts w:ascii="Times New Roman"/>
          <w:color w:val="FF0000"/>
          <w:spacing w:val="-2"/>
          <w:u w:val="none"/>
        </w:rPr>
        <w:t>LEAGUE</w:t>
      </w:r>
    </w:p>
    <w:p w14:paraId="6588D204" w14:textId="77777777" w:rsidR="002433A5" w:rsidRDefault="002433A5">
      <w:pPr>
        <w:pStyle w:val="BodyText"/>
        <w:spacing w:before="8"/>
        <w:rPr>
          <w:b/>
          <w:sz w:val="26"/>
        </w:rPr>
      </w:pPr>
    </w:p>
    <w:p w14:paraId="6588D205" w14:textId="77777777" w:rsidR="002433A5" w:rsidRDefault="00000000">
      <w:pPr>
        <w:pStyle w:val="BodyText"/>
        <w:spacing w:line="247" w:lineRule="auto"/>
        <w:ind w:left="129" w:right="569" w:hanging="10"/>
      </w:pPr>
      <w:r>
        <w:t>The Wasatch Recreation Hockey League (WRHL) is an organization of Youth Hockey Associations whose purpose is to provide</w:t>
      </w:r>
      <w:r>
        <w:rPr>
          <w:spacing w:val="-2"/>
        </w:rPr>
        <w:t xml:space="preserve"> </w:t>
      </w:r>
      <w:r>
        <w:t>organized</w:t>
      </w:r>
      <w:r>
        <w:rPr>
          <w:spacing w:val="-2"/>
        </w:rPr>
        <w:t xml:space="preserve"> </w:t>
      </w:r>
      <w:r>
        <w:t>RECREATIONAL</w:t>
      </w:r>
      <w:r>
        <w:rPr>
          <w:spacing w:val="-3"/>
        </w:rPr>
        <w:t xml:space="preserve"> </w:t>
      </w:r>
      <w:r>
        <w:t>hockey</w:t>
      </w:r>
      <w:r>
        <w:rPr>
          <w:spacing w:val="-2"/>
        </w:rPr>
        <w:t xml:space="preserve"> </w:t>
      </w:r>
      <w:r>
        <w:t>opportunities</w:t>
      </w:r>
      <w:r>
        <w:rPr>
          <w:spacing w:val="-4"/>
        </w:rPr>
        <w:t xml:space="preserve"> </w:t>
      </w:r>
      <w:r>
        <w:t>for</w:t>
      </w:r>
      <w:r>
        <w:rPr>
          <w:spacing w:val="-1"/>
        </w:rPr>
        <w:t xml:space="preserve"> </w:t>
      </w:r>
      <w:r>
        <w:t>the</w:t>
      </w:r>
      <w:r>
        <w:rPr>
          <w:spacing w:val="-2"/>
        </w:rPr>
        <w:t xml:space="preserve"> </w:t>
      </w:r>
      <w:r>
        <w:t>youth</w:t>
      </w:r>
      <w:r>
        <w:rPr>
          <w:spacing w:val="-2"/>
        </w:rPr>
        <w:t xml:space="preserve"> </w:t>
      </w:r>
      <w:r>
        <w:t>of</w:t>
      </w:r>
      <w:r>
        <w:rPr>
          <w:spacing w:val="-1"/>
        </w:rPr>
        <w:t xml:space="preserve"> </w:t>
      </w:r>
      <w:r>
        <w:t>Utah.</w:t>
      </w:r>
      <w:r>
        <w:rPr>
          <w:spacing w:val="40"/>
        </w:rPr>
        <w:t xml:space="preserve"> </w:t>
      </w:r>
      <w:r>
        <w:t>Recreational</w:t>
      </w:r>
      <w:r>
        <w:rPr>
          <w:spacing w:val="-1"/>
        </w:rPr>
        <w:t xml:space="preserve"> </w:t>
      </w:r>
      <w:r>
        <w:t>hockey’s</w:t>
      </w:r>
      <w:r>
        <w:rPr>
          <w:spacing w:val="-2"/>
        </w:rPr>
        <w:t xml:space="preserve"> </w:t>
      </w:r>
      <w:r>
        <w:t>primary</w:t>
      </w:r>
      <w:r>
        <w:rPr>
          <w:spacing w:val="-2"/>
        </w:rPr>
        <w:t xml:space="preserve"> </w:t>
      </w:r>
      <w:r>
        <w:t>focus</w:t>
      </w:r>
      <w:r>
        <w:rPr>
          <w:spacing w:val="-4"/>
        </w:rPr>
        <w:t xml:space="preserve"> </w:t>
      </w:r>
      <w:r>
        <w:t>is to provide a FUN environment for youth hockey players to learn the game and improve their skills.</w:t>
      </w:r>
      <w:r>
        <w:rPr>
          <w:spacing w:val="69"/>
        </w:rPr>
        <w:t xml:space="preserve"> </w:t>
      </w:r>
      <w:r>
        <w:t>The goal of the WRHL should be to grow the number of youth hockey players by providing a fun and safe environment for them to learn to love the game. It is the responsibility of each Association of the WRHL to educate their parents, coaches, and players</w:t>
      </w:r>
      <w:r>
        <w:rPr>
          <w:spacing w:val="40"/>
        </w:rPr>
        <w:t xml:space="preserve"> </w:t>
      </w:r>
      <w:r>
        <w:t>of the purpose of the WRHL shall follow the Codes of Conduct of USA Hockey.</w:t>
      </w:r>
    </w:p>
    <w:p w14:paraId="6588D206" w14:textId="77777777" w:rsidR="002433A5" w:rsidRDefault="00000000">
      <w:pPr>
        <w:pStyle w:val="BodyText"/>
        <w:spacing w:before="11" w:line="247" w:lineRule="auto"/>
        <w:ind w:left="129" w:right="578" w:hanging="10"/>
      </w:pPr>
      <w:r>
        <w:t>This</w:t>
      </w:r>
      <w:r>
        <w:rPr>
          <w:spacing w:val="-1"/>
        </w:rPr>
        <w:t xml:space="preserve"> </w:t>
      </w:r>
      <w:r>
        <w:t>collection</w:t>
      </w:r>
      <w:r>
        <w:rPr>
          <w:spacing w:val="-1"/>
        </w:rPr>
        <w:t xml:space="preserve"> </w:t>
      </w:r>
      <w:r>
        <w:t>of</w:t>
      </w:r>
      <w:r>
        <w:rPr>
          <w:spacing w:val="-3"/>
        </w:rPr>
        <w:t xml:space="preserve"> </w:t>
      </w:r>
      <w:r>
        <w:t>rules</w:t>
      </w:r>
      <w:r>
        <w:rPr>
          <w:spacing w:val="-3"/>
        </w:rPr>
        <w:t xml:space="preserve"> </w:t>
      </w:r>
      <w:r>
        <w:t>and</w:t>
      </w:r>
      <w:r>
        <w:rPr>
          <w:spacing w:val="-4"/>
        </w:rPr>
        <w:t xml:space="preserve"> </w:t>
      </w:r>
      <w:r>
        <w:t>regulations</w:t>
      </w:r>
      <w:r>
        <w:rPr>
          <w:spacing w:val="-1"/>
        </w:rPr>
        <w:t xml:space="preserve"> </w:t>
      </w:r>
      <w:r>
        <w:t>are</w:t>
      </w:r>
      <w:r>
        <w:rPr>
          <w:spacing w:val="-1"/>
        </w:rPr>
        <w:t xml:space="preserve"> </w:t>
      </w:r>
      <w:r>
        <w:t>prepared</w:t>
      </w:r>
      <w:r>
        <w:rPr>
          <w:spacing w:val="-4"/>
        </w:rPr>
        <w:t xml:space="preserve"> </w:t>
      </w:r>
      <w:r>
        <w:t>and</w:t>
      </w:r>
      <w:r>
        <w:rPr>
          <w:spacing w:val="-1"/>
        </w:rPr>
        <w:t xml:space="preserve"> </w:t>
      </w:r>
      <w:r>
        <w:t>agreed</w:t>
      </w:r>
      <w:r>
        <w:rPr>
          <w:spacing w:val="-1"/>
        </w:rPr>
        <w:t xml:space="preserve"> </w:t>
      </w:r>
      <w:r>
        <w:t>upon</w:t>
      </w:r>
      <w:r>
        <w:rPr>
          <w:spacing w:val="-1"/>
        </w:rPr>
        <w:t xml:space="preserve"> </w:t>
      </w:r>
      <w:r>
        <w:t>by</w:t>
      </w:r>
      <w:r>
        <w:rPr>
          <w:spacing w:val="-4"/>
        </w:rPr>
        <w:t xml:space="preserve"> </w:t>
      </w:r>
      <w:r>
        <w:t>the</w:t>
      </w:r>
      <w:r>
        <w:rPr>
          <w:spacing w:val="-1"/>
        </w:rPr>
        <w:t xml:space="preserve"> </w:t>
      </w:r>
      <w:r>
        <w:t>Youth</w:t>
      </w:r>
      <w:r>
        <w:rPr>
          <w:spacing w:val="-4"/>
        </w:rPr>
        <w:t xml:space="preserve"> </w:t>
      </w:r>
      <w:r>
        <w:t>Hockey</w:t>
      </w:r>
      <w:r>
        <w:rPr>
          <w:spacing w:val="-1"/>
        </w:rPr>
        <w:t xml:space="preserve"> </w:t>
      </w:r>
      <w:r>
        <w:t>Associations</w:t>
      </w:r>
      <w:r>
        <w:rPr>
          <w:spacing w:val="-1"/>
        </w:rPr>
        <w:t xml:space="preserve"> </w:t>
      </w:r>
      <w:r>
        <w:t>making</w:t>
      </w:r>
      <w:r>
        <w:rPr>
          <w:spacing w:val="-1"/>
        </w:rPr>
        <w:t xml:space="preserve"> </w:t>
      </w:r>
      <w:r>
        <w:t>up</w:t>
      </w:r>
      <w:r>
        <w:rPr>
          <w:spacing w:val="-1"/>
        </w:rPr>
        <w:t xml:space="preserve"> </w:t>
      </w:r>
      <w:r>
        <w:t>the WRHL in order to provide a basis for fair play.</w:t>
      </w:r>
    </w:p>
    <w:p w14:paraId="6588D207" w14:textId="77777777" w:rsidR="002433A5" w:rsidRDefault="00000000">
      <w:pPr>
        <w:pStyle w:val="BodyText"/>
        <w:spacing w:before="7" w:line="247" w:lineRule="auto"/>
        <w:ind w:left="129" w:right="578" w:hanging="10"/>
      </w:pPr>
      <w:r>
        <w:t>Each</w:t>
      </w:r>
      <w:r>
        <w:rPr>
          <w:spacing w:val="-2"/>
        </w:rPr>
        <w:t xml:space="preserve"> </w:t>
      </w:r>
      <w:r>
        <w:t>Association</w:t>
      </w:r>
      <w:r>
        <w:rPr>
          <w:spacing w:val="-2"/>
        </w:rPr>
        <w:t xml:space="preserve"> </w:t>
      </w:r>
      <w:r>
        <w:t>shall</w:t>
      </w:r>
      <w:r>
        <w:rPr>
          <w:spacing w:val="-1"/>
        </w:rPr>
        <w:t xml:space="preserve"> </w:t>
      </w:r>
      <w:r>
        <w:t>submit</w:t>
      </w:r>
      <w:r>
        <w:rPr>
          <w:spacing w:val="-1"/>
        </w:rPr>
        <w:t xml:space="preserve"> </w:t>
      </w:r>
      <w:r>
        <w:t>the</w:t>
      </w:r>
      <w:r>
        <w:rPr>
          <w:spacing w:val="-2"/>
        </w:rPr>
        <w:t xml:space="preserve"> </w:t>
      </w:r>
      <w:r>
        <w:t>primary</w:t>
      </w:r>
      <w:r>
        <w:rPr>
          <w:spacing w:val="-2"/>
        </w:rPr>
        <w:t xml:space="preserve"> </w:t>
      </w:r>
      <w:r>
        <w:t>contact</w:t>
      </w:r>
      <w:r>
        <w:rPr>
          <w:spacing w:val="-4"/>
        </w:rPr>
        <w:t xml:space="preserve"> </w:t>
      </w:r>
      <w:r>
        <w:t>(phone</w:t>
      </w:r>
      <w:r>
        <w:rPr>
          <w:spacing w:val="-2"/>
        </w:rPr>
        <w:t xml:space="preserve"> </w:t>
      </w:r>
      <w:r>
        <w:t>and</w:t>
      </w:r>
      <w:r>
        <w:rPr>
          <w:spacing w:val="-5"/>
        </w:rPr>
        <w:t xml:space="preserve"> </w:t>
      </w:r>
      <w:r>
        <w:t>email)</w:t>
      </w:r>
      <w:r>
        <w:rPr>
          <w:spacing w:val="-4"/>
        </w:rPr>
        <w:t xml:space="preserve"> </w:t>
      </w:r>
      <w:r>
        <w:t>for</w:t>
      </w:r>
      <w:r>
        <w:rPr>
          <w:spacing w:val="-4"/>
        </w:rPr>
        <w:t xml:space="preserve"> </w:t>
      </w:r>
      <w:r>
        <w:t>the</w:t>
      </w:r>
      <w:r>
        <w:rPr>
          <w:spacing w:val="-2"/>
        </w:rPr>
        <w:t xml:space="preserve"> </w:t>
      </w:r>
      <w:r>
        <w:t>Association</w:t>
      </w:r>
      <w:r>
        <w:rPr>
          <w:spacing w:val="-2"/>
        </w:rPr>
        <w:t xml:space="preserve"> </w:t>
      </w:r>
      <w:r>
        <w:t>(President,</w:t>
      </w:r>
      <w:r>
        <w:rPr>
          <w:spacing w:val="-2"/>
        </w:rPr>
        <w:t xml:space="preserve"> </w:t>
      </w:r>
      <w:r>
        <w:t>Program</w:t>
      </w:r>
      <w:r>
        <w:rPr>
          <w:spacing w:val="-4"/>
        </w:rPr>
        <w:t xml:space="preserve"> </w:t>
      </w:r>
      <w:r>
        <w:t xml:space="preserve">Manager) who can make decisions for the Association, a secondary contact, and the Manager for each team to the WRHL </w:t>
      </w:r>
      <w:r>
        <w:rPr>
          <w:spacing w:val="-2"/>
        </w:rPr>
        <w:t>Coordinator.</w:t>
      </w:r>
    </w:p>
    <w:p w14:paraId="6588D208" w14:textId="77777777" w:rsidR="002433A5" w:rsidRDefault="00000000">
      <w:pPr>
        <w:pStyle w:val="BodyText"/>
        <w:spacing w:before="8"/>
        <w:ind w:left="830"/>
      </w:pPr>
      <w:r>
        <w:t>Anything</w:t>
      </w:r>
      <w:r>
        <w:rPr>
          <w:spacing w:val="-5"/>
        </w:rPr>
        <w:t xml:space="preserve"> </w:t>
      </w:r>
      <w:r>
        <w:t>needing</w:t>
      </w:r>
      <w:r>
        <w:rPr>
          <w:spacing w:val="-2"/>
        </w:rPr>
        <w:t xml:space="preserve"> </w:t>
      </w:r>
      <w:r>
        <w:t>a</w:t>
      </w:r>
      <w:r>
        <w:rPr>
          <w:spacing w:val="-3"/>
        </w:rPr>
        <w:t xml:space="preserve"> </w:t>
      </w:r>
      <w:r>
        <w:t>vote</w:t>
      </w:r>
      <w:r>
        <w:rPr>
          <w:spacing w:val="-2"/>
        </w:rPr>
        <w:t xml:space="preserve"> </w:t>
      </w:r>
      <w:r>
        <w:t>will</w:t>
      </w:r>
      <w:r>
        <w:rPr>
          <w:spacing w:val="-2"/>
        </w:rPr>
        <w:t xml:space="preserve"> </w:t>
      </w:r>
      <w:r>
        <w:t>be</w:t>
      </w:r>
      <w:r>
        <w:rPr>
          <w:spacing w:val="-2"/>
        </w:rPr>
        <w:t xml:space="preserve"> </w:t>
      </w:r>
      <w:r>
        <w:t>presented</w:t>
      </w:r>
      <w:r>
        <w:rPr>
          <w:spacing w:val="-6"/>
        </w:rPr>
        <w:t xml:space="preserve"> </w:t>
      </w:r>
      <w:r>
        <w:t>to</w:t>
      </w:r>
      <w:r>
        <w:rPr>
          <w:spacing w:val="-5"/>
        </w:rPr>
        <w:t xml:space="preserve"> </w:t>
      </w:r>
      <w:r>
        <w:t>the</w:t>
      </w:r>
      <w:r>
        <w:rPr>
          <w:spacing w:val="-4"/>
        </w:rPr>
        <w:t xml:space="preserve"> </w:t>
      </w:r>
      <w:r>
        <w:t>WRHL</w:t>
      </w:r>
      <w:r>
        <w:rPr>
          <w:spacing w:val="-4"/>
        </w:rPr>
        <w:t xml:space="preserve"> </w:t>
      </w:r>
      <w:r>
        <w:t>Coordinator</w:t>
      </w:r>
      <w:r>
        <w:rPr>
          <w:spacing w:val="-4"/>
        </w:rPr>
        <w:t xml:space="preserve"> </w:t>
      </w:r>
      <w:r>
        <w:t>in</w:t>
      </w:r>
      <w:r>
        <w:rPr>
          <w:spacing w:val="-2"/>
        </w:rPr>
        <w:t xml:space="preserve"> writing.</w:t>
      </w:r>
    </w:p>
    <w:p w14:paraId="6588D209" w14:textId="77777777" w:rsidR="002433A5" w:rsidRDefault="00000000">
      <w:pPr>
        <w:pStyle w:val="BodyText"/>
        <w:spacing w:before="14" w:line="247" w:lineRule="auto"/>
        <w:ind w:left="129" w:right="578" w:hanging="10"/>
      </w:pPr>
      <w:r>
        <w:t>The WRHL select a Coordinator, Scheduler and a Tournament Director each season.</w:t>
      </w:r>
      <w:r>
        <w:rPr>
          <w:spacing w:val="40"/>
        </w:rPr>
        <w:t xml:space="preserve"> </w:t>
      </w:r>
      <w:r>
        <w:t>The Coordinator will schedule meetings</w:t>
      </w:r>
      <w:r>
        <w:rPr>
          <w:spacing w:val="-2"/>
        </w:rPr>
        <w:t xml:space="preserve"> </w:t>
      </w:r>
      <w:r>
        <w:t>of</w:t>
      </w:r>
      <w:r>
        <w:rPr>
          <w:spacing w:val="-1"/>
        </w:rPr>
        <w:t xml:space="preserve"> </w:t>
      </w:r>
      <w:r>
        <w:t>the</w:t>
      </w:r>
      <w:r>
        <w:rPr>
          <w:spacing w:val="-2"/>
        </w:rPr>
        <w:t xml:space="preserve"> </w:t>
      </w:r>
      <w:r>
        <w:t>WRHL</w:t>
      </w:r>
      <w:r>
        <w:rPr>
          <w:spacing w:val="-3"/>
        </w:rPr>
        <w:t xml:space="preserve"> </w:t>
      </w:r>
      <w:r>
        <w:t>Associations</w:t>
      </w:r>
      <w:r>
        <w:rPr>
          <w:spacing w:val="-2"/>
        </w:rPr>
        <w:t xml:space="preserve"> </w:t>
      </w:r>
      <w:r>
        <w:t>as</w:t>
      </w:r>
      <w:r>
        <w:rPr>
          <w:spacing w:val="-2"/>
        </w:rPr>
        <w:t xml:space="preserve"> </w:t>
      </w:r>
      <w:r>
        <w:t>required,</w:t>
      </w:r>
      <w:r>
        <w:rPr>
          <w:spacing w:val="-5"/>
        </w:rPr>
        <w:t xml:space="preserve"> </w:t>
      </w:r>
      <w:r>
        <w:t>act</w:t>
      </w:r>
      <w:r>
        <w:rPr>
          <w:spacing w:val="-1"/>
        </w:rPr>
        <w:t xml:space="preserve"> </w:t>
      </w:r>
      <w:r>
        <w:t>as</w:t>
      </w:r>
      <w:r>
        <w:rPr>
          <w:spacing w:val="-4"/>
        </w:rPr>
        <w:t xml:space="preserve"> </w:t>
      </w:r>
      <w:r>
        <w:t>the</w:t>
      </w:r>
      <w:r>
        <w:rPr>
          <w:spacing w:val="-2"/>
        </w:rPr>
        <w:t xml:space="preserve"> </w:t>
      </w:r>
      <w:r>
        <w:t>central</w:t>
      </w:r>
      <w:r>
        <w:rPr>
          <w:spacing w:val="-1"/>
        </w:rPr>
        <w:t xml:space="preserve"> </w:t>
      </w:r>
      <w:r>
        <w:t>point</w:t>
      </w:r>
      <w:r>
        <w:rPr>
          <w:spacing w:val="-4"/>
        </w:rPr>
        <w:t xml:space="preserve"> </w:t>
      </w:r>
      <w:r>
        <w:t>of</w:t>
      </w:r>
      <w:r>
        <w:rPr>
          <w:spacing w:val="-4"/>
        </w:rPr>
        <w:t xml:space="preserve"> </w:t>
      </w:r>
      <w:r>
        <w:t>communication</w:t>
      </w:r>
      <w:r>
        <w:rPr>
          <w:spacing w:val="-2"/>
        </w:rPr>
        <w:t xml:space="preserve"> </w:t>
      </w:r>
      <w:r>
        <w:t>and</w:t>
      </w:r>
      <w:r>
        <w:rPr>
          <w:spacing w:val="-5"/>
        </w:rPr>
        <w:t xml:space="preserve"> </w:t>
      </w:r>
      <w:r>
        <w:t>rule</w:t>
      </w:r>
      <w:r>
        <w:rPr>
          <w:spacing w:val="-2"/>
        </w:rPr>
        <w:t xml:space="preserve"> </w:t>
      </w:r>
      <w:r>
        <w:t>on</w:t>
      </w:r>
      <w:r>
        <w:rPr>
          <w:spacing w:val="-5"/>
        </w:rPr>
        <w:t xml:space="preserve"> </w:t>
      </w:r>
      <w:r>
        <w:t>matters</w:t>
      </w:r>
      <w:r>
        <w:rPr>
          <w:spacing w:val="-4"/>
        </w:rPr>
        <w:t xml:space="preserve"> </w:t>
      </w:r>
      <w:r>
        <w:t>contained within these</w:t>
      </w:r>
      <w:r>
        <w:rPr>
          <w:spacing w:val="-2"/>
        </w:rPr>
        <w:t xml:space="preserve"> </w:t>
      </w:r>
      <w:r>
        <w:t>policies.</w:t>
      </w:r>
      <w:r>
        <w:rPr>
          <w:spacing w:val="-3"/>
        </w:rPr>
        <w:t xml:space="preserve"> </w:t>
      </w:r>
      <w:r>
        <w:t>The Tournament Director may coordinate and</w:t>
      </w:r>
      <w:r>
        <w:rPr>
          <w:spacing w:val="-3"/>
        </w:rPr>
        <w:t xml:space="preserve"> </w:t>
      </w:r>
      <w:r>
        <w:t>organize a</w:t>
      </w:r>
      <w:r>
        <w:rPr>
          <w:spacing w:val="-2"/>
        </w:rPr>
        <w:t xml:space="preserve"> </w:t>
      </w:r>
      <w:r>
        <w:t>group of people from each Association to plan and run the year end tournament.</w:t>
      </w:r>
    </w:p>
    <w:p w14:paraId="6588D20A" w14:textId="77777777" w:rsidR="002433A5" w:rsidRDefault="00000000">
      <w:pPr>
        <w:pStyle w:val="BodyText"/>
        <w:spacing w:before="6" w:line="247" w:lineRule="auto"/>
        <w:ind w:left="129" w:right="578" w:hanging="10"/>
      </w:pPr>
      <w:r>
        <w:t>All Associations in attendance at meetings called for the purpose, shall vote on matters amending the Policies and Procedures or on matters not covered by the Policies and Procedures. The WRHL Coordinator, Scheduler and a Tournament Director should occur on or before June 1st of each year. For the inaugural season</w:t>
      </w:r>
      <w:r>
        <w:rPr>
          <w:spacing w:val="-1"/>
        </w:rPr>
        <w:t xml:space="preserve"> </w:t>
      </w:r>
      <w:r>
        <w:t>of 2021 – 2022, the associations</w:t>
      </w:r>
      <w:r>
        <w:rPr>
          <w:spacing w:val="-2"/>
        </w:rPr>
        <w:t xml:space="preserve"> </w:t>
      </w:r>
      <w:r>
        <w:t>of</w:t>
      </w:r>
      <w:r>
        <w:rPr>
          <w:spacing w:val="-1"/>
        </w:rPr>
        <w:t xml:space="preserve"> </w:t>
      </w:r>
      <w:r>
        <w:t>Provo</w:t>
      </w:r>
      <w:r>
        <w:rPr>
          <w:spacing w:val="-2"/>
        </w:rPr>
        <w:t xml:space="preserve"> </w:t>
      </w:r>
      <w:r>
        <w:t>City,</w:t>
      </w:r>
      <w:r>
        <w:rPr>
          <w:spacing w:val="-5"/>
        </w:rPr>
        <w:t xml:space="preserve"> </w:t>
      </w:r>
      <w:r>
        <w:t>Olympic</w:t>
      </w:r>
      <w:r>
        <w:rPr>
          <w:spacing w:val="-2"/>
        </w:rPr>
        <w:t xml:space="preserve"> </w:t>
      </w:r>
      <w:r>
        <w:t>Oval</w:t>
      </w:r>
      <w:r>
        <w:rPr>
          <w:spacing w:val="-1"/>
        </w:rPr>
        <w:t xml:space="preserve"> </w:t>
      </w:r>
      <w:r>
        <w:t>and</w:t>
      </w:r>
      <w:r>
        <w:rPr>
          <w:spacing w:val="-2"/>
        </w:rPr>
        <w:t xml:space="preserve"> </w:t>
      </w:r>
      <w:r>
        <w:t>Weber</w:t>
      </w:r>
      <w:r>
        <w:rPr>
          <w:spacing w:val="-4"/>
        </w:rPr>
        <w:t xml:space="preserve"> </w:t>
      </w:r>
      <w:r>
        <w:t>County</w:t>
      </w:r>
      <w:r>
        <w:rPr>
          <w:spacing w:val="-2"/>
        </w:rPr>
        <w:t xml:space="preserve"> </w:t>
      </w:r>
      <w:r>
        <w:t>shall</w:t>
      </w:r>
      <w:r>
        <w:rPr>
          <w:spacing w:val="-1"/>
        </w:rPr>
        <w:t xml:space="preserve"> </w:t>
      </w:r>
      <w:r>
        <w:t>be</w:t>
      </w:r>
      <w:r>
        <w:rPr>
          <w:spacing w:val="-2"/>
        </w:rPr>
        <w:t xml:space="preserve"> </w:t>
      </w:r>
      <w:r>
        <w:t>the</w:t>
      </w:r>
      <w:r>
        <w:rPr>
          <w:spacing w:val="-2"/>
        </w:rPr>
        <w:t xml:space="preserve"> </w:t>
      </w:r>
      <w:r>
        <w:t>Coordinator,</w:t>
      </w:r>
      <w:r>
        <w:rPr>
          <w:spacing w:val="-2"/>
        </w:rPr>
        <w:t xml:space="preserve"> </w:t>
      </w:r>
      <w:r>
        <w:t>Scheduler</w:t>
      </w:r>
      <w:r>
        <w:rPr>
          <w:spacing w:val="-4"/>
        </w:rPr>
        <w:t xml:space="preserve"> </w:t>
      </w:r>
      <w:r>
        <w:t>and</w:t>
      </w:r>
      <w:r>
        <w:rPr>
          <w:spacing w:val="-2"/>
        </w:rPr>
        <w:t xml:space="preserve"> </w:t>
      </w:r>
      <w:r>
        <w:t>a</w:t>
      </w:r>
      <w:r>
        <w:rPr>
          <w:spacing w:val="-2"/>
        </w:rPr>
        <w:t xml:space="preserve"> </w:t>
      </w:r>
      <w:r>
        <w:t xml:space="preserve">Tournament </w:t>
      </w:r>
      <w:r>
        <w:rPr>
          <w:spacing w:val="-2"/>
        </w:rPr>
        <w:t>Director.</w:t>
      </w:r>
    </w:p>
    <w:p w14:paraId="6588D20B" w14:textId="77777777" w:rsidR="002433A5" w:rsidRDefault="00000000">
      <w:pPr>
        <w:pStyle w:val="BodyText"/>
        <w:spacing w:before="11"/>
        <w:ind w:left="119"/>
      </w:pPr>
      <w:r>
        <w:t>The</w:t>
      </w:r>
      <w:r>
        <w:rPr>
          <w:spacing w:val="-3"/>
        </w:rPr>
        <w:t xml:space="preserve"> </w:t>
      </w:r>
      <w:r>
        <w:t>following</w:t>
      </w:r>
      <w:r>
        <w:rPr>
          <w:spacing w:val="-2"/>
        </w:rPr>
        <w:t xml:space="preserve"> </w:t>
      </w:r>
      <w:r>
        <w:t>will</w:t>
      </w:r>
      <w:r>
        <w:rPr>
          <w:spacing w:val="-1"/>
        </w:rPr>
        <w:t xml:space="preserve"> </w:t>
      </w:r>
      <w:r>
        <w:t>be</w:t>
      </w:r>
      <w:r>
        <w:rPr>
          <w:spacing w:val="-5"/>
        </w:rPr>
        <w:t xml:space="preserve"> </w:t>
      </w:r>
      <w:r>
        <w:t>the</w:t>
      </w:r>
      <w:r>
        <w:rPr>
          <w:spacing w:val="-4"/>
        </w:rPr>
        <w:t xml:space="preserve"> </w:t>
      </w:r>
      <w:r>
        <w:t>areas</w:t>
      </w:r>
      <w:r>
        <w:rPr>
          <w:spacing w:val="-4"/>
        </w:rPr>
        <w:t xml:space="preserve"> </w:t>
      </w:r>
      <w:r>
        <w:t>subject</w:t>
      </w:r>
      <w:r>
        <w:rPr>
          <w:spacing w:val="-1"/>
        </w:rPr>
        <w:t xml:space="preserve"> </w:t>
      </w:r>
      <w:r>
        <w:t>to</w:t>
      </w:r>
      <w:r>
        <w:rPr>
          <w:spacing w:val="-2"/>
        </w:rPr>
        <w:t xml:space="preserve"> </w:t>
      </w:r>
      <w:r>
        <w:t>Policies</w:t>
      </w:r>
      <w:r>
        <w:rPr>
          <w:spacing w:val="-5"/>
        </w:rPr>
        <w:t xml:space="preserve"> </w:t>
      </w:r>
      <w:r>
        <w:t>and</w:t>
      </w:r>
      <w:r>
        <w:rPr>
          <w:spacing w:val="-5"/>
        </w:rPr>
        <w:t xml:space="preserve"> </w:t>
      </w:r>
      <w:r>
        <w:t>Procedures</w:t>
      </w:r>
      <w:r>
        <w:rPr>
          <w:spacing w:val="-2"/>
        </w:rPr>
        <w:t xml:space="preserve"> </w:t>
      </w:r>
      <w:r>
        <w:t>of</w:t>
      </w:r>
      <w:r>
        <w:rPr>
          <w:spacing w:val="-4"/>
        </w:rPr>
        <w:t xml:space="preserve"> </w:t>
      </w:r>
      <w:r>
        <w:t>the</w:t>
      </w:r>
      <w:r>
        <w:rPr>
          <w:spacing w:val="-2"/>
        </w:rPr>
        <w:t xml:space="preserve"> WRHL:</w:t>
      </w:r>
    </w:p>
    <w:p w14:paraId="6588D20C" w14:textId="77777777" w:rsidR="002433A5" w:rsidRDefault="00000000">
      <w:pPr>
        <w:pStyle w:val="ListParagraph"/>
        <w:numPr>
          <w:ilvl w:val="0"/>
          <w:numId w:val="24"/>
        </w:numPr>
        <w:tabs>
          <w:tab w:val="left" w:pos="840"/>
        </w:tabs>
        <w:spacing w:before="13"/>
        <w:ind w:hanging="361"/>
      </w:pPr>
      <w:r>
        <w:rPr>
          <w:spacing w:val="-2"/>
        </w:rPr>
        <w:t>Teams/Rosters</w:t>
      </w:r>
    </w:p>
    <w:p w14:paraId="6588D20D" w14:textId="77777777" w:rsidR="002433A5" w:rsidRDefault="00000000">
      <w:pPr>
        <w:pStyle w:val="ListParagraph"/>
        <w:numPr>
          <w:ilvl w:val="0"/>
          <w:numId w:val="24"/>
        </w:numPr>
        <w:tabs>
          <w:tab w:val="left" w:pos="840"/>
        </w:tabs>
        <w:spacing w:before="38"/>
        <w:ind w:hanging="361"/>
      </w:pPr>
      <w:r>
        <w:rPr>
          <w:spacing w:val="-2"/>
        </w:rPr>
        <w:t>Scheduling</w:t>
      </w:r>
    </w:p>
    <w:p w14:paraId="6588D20E" w14:textId="77777777" w:rsidR="002433A5" w:rsidRDefault="00000000">
      <w:pPr>
        <w:pStyle w:val="ListParagraph"/>
        <w:numPr>
          <w:ilvl w:val="0"/>
          <w:numId w:val="24"/>
        </w:numPr>
        <w:tabs>
          <w:tab w:val="left" w:pos="840"/>
        </w:tabs>
        <w:spacing w:before="39"/>
        <w:ind w:hanging="361"/>
      </w:pPr>
      <w:r>
        <w:t>6U</w:t>
      </w:r>
      <w:r>
        <w:rPr>
          <w:spacing w:val="-2"/>
        </w:rPr>
        <w:t xml:space="preserve"> </w:t>
      </w:r>
      <w:r>
        <w:t>&amp;</w:t>
      </w:r>
      <w:r>
        <w:rPr>
          <w:spacing w:val="1"/>
        </w:rPr>
        <w:t xml:space="preserve"> </w:t>
      </w:r>
      <w:r>
        <w:t>8U</w:t>
      </w:r>
      <w:r>
        <w:rPr>
          <w:spacing w:val="-2"/>
        </w:rPr>
        <w:t xml:space="preserve"> </w:t>
      </w:r>
      <w:r>
        <w:t xml:space="preserve">Age </w:t>
      </w:r>
      <w:r>
        <w:rPr>
          <w:spacing w:val="-2"/>
        </w:rPr>
        <w:t>Groups</w:t>
      </w:r>
    </w:p>
    <w:p w14:paraId="6588D20F" w14:textId="77777777" w:rsidR="002433A5" w:rsidRDefault="00000000">
      <w:pPr>
        <w:pStyle w:val="ListParagraph"/>
        <w:numPr>
          <w:ilvl w:val="0"/>
          <w:numId w:val="24"/>
        </w:numPr>
        <w:tabs>
          <w:tab w:val="left" w:pos="840"/>
        </w:tabs>
        <w:spacing w:before="38"/>
        <w:ind w:hanging="361"/>
      </w:pPr>
      <w:r>
        <w:t>WRHL</w:t>
      </w:r>
      <w:r>
        <w:rPr>
          <w:spacing w:val="-4"/>
        </w:rPr>
        <w:t xml:space="preserve"> </w:t>
      </w:r>
      <w:r>
        <w:rPr>
          <w:spacing w:val="-2"/>
        </w:rPr>
        <w:t>Tournament</w:t>
      </w:r>
    </w:p>
    <w:p w14:paraId="6588D210" w14:textId="77777777" w:rsidR="002433A5" w:rsidRDefault="00000000">
      <w:pPr>
        <w:pStyle w:val="ListParagraph"/>
        <w:numPr>
          <w:ilvl w:val="0"/>
          <w:numId w:val="23"/>
        </w:numPr>
        <w:tabs>
          <w:tab w:val="left" w:pos="838"/>
          <w:tab w:val="left" w:pos="839"/>
        </w:tabs>
        <w:spacing w:before="37"/>
      </w:pPr>
      <w:r>
        <w:rPr>
          <w:spacing w:val="-2"/>
        </w:rPr>
        <w:t>Teams/Rosters</w:t>
      </w:r>
    </w:p>
    <w:p w14:paraId="6588D211" w14:textId="77777777" w:rsidR="002433A5" w:rsidRDefault="00000000">
      <w:pPr>
        <w:pStyle w:val="ListParagraph"/>
        <w:numPr>
          <w:ilvl w:val="1"/>
          <w:numId w:val="23"/>
        </w:numPr>
        <w:tabs>
          <w:tab w:val="left" w:pos="1198"/>
          <w:tab w:val="left" w:pos="1200"/>
        </w:tabs>
        <w:spacing w:before="38" w:line="276" w:lineRule="auto"/>
        <w:ind w:right="554"/>
      </w:pPr>
      <w:r>
        <w:t>The</w:t>
      </w:r>
      <w:r>
        <w:rPr>
          <w:spacing w:val="-2"/>
        </w:rPr>
        <w:t xml:space="preserve"> </w:t>
      </w:r>
      <w:r>
        <w:t>Team</w:t>
      </w:r>
      <w:r>
        <w:rPr>
          <w:spacing w:val="-1"/>
        </w:rPr>
        <w:t xml:space="preserve"> </w:t>
      </w:r>
      <w:r>
        <w:t>Divisions</w:t>
      </w:r>
      <w:r>
        <w:rPr>
          <w:spacing w:val="-4"/>
        </w:rPr>
        <w:t xml:space="preserve"> </w:t>
      </w:r>
      <w:r>
        <w:t>of</w:t>
      </w:r>
      <w:r>
        <w:rPr>
          <w:spacing w:val="-4"/>
        </w:rPr>
        <w:t xml:space="preserve"> </w:t>
      </w:r>
      <w:r>
        <w:t>the</w:t>
      </w:r>
      <w:r>
        <w:rPr>
          <w:spacing w:val="-4"/>
        </w:rPr>
        <w:t xml:space="preserve"> </w:t>
      </w:r>
      <w:r>
        <w:t>WRHL</w:t>
      </w:r>
      <w:r>
        <w:rPr>
          <w:spacing w:val="-3"/>
        </w:rPr>
        <w:t xml:space="preserve"> </w:t>
      </w:r>
      <w:r>
        <w:t>will</w:t>
      </w:r>
      <w:r>
        <w:rPr>
          <w:spacing w:val="-1"/>
        </w:rPr>
        <w:t xml:space="preserve"> </w:t>
      </w:r>
      <w:r>
        <w:t>be</w:t>
      </w:r>
      <w:r>
        <w:rPr>
          <w:spacing w:val="-4"/>
        </w:rPr>
        <w:t xml:space="preserve"> </w:t>
      </w:r>
      <w:r>
        <w:t>as</w:t>
      </w:r>
      <w:r>
        <w:rPr>
          <w:spacing w:val="-2"/>
        </w:rPr>
        <w:t xml:space="preserve"> </w:t>
      </w:r>
      <w:r>
        <w:t>determined</w:t>
      </w:r>
      <w:r>
        <w:rPr>
          <w:spacing w:val="-2"/>
        </w:rPr>
        <w:t xml:space="preserve"> </w:t>
      </w:r>
      <w:r>
        <w:t>by</w:t>
      </w:r>
      <w:r>
        <w:rPr>
          <w:spacing w:val="-2"/>
        </w:rPr>
        <w:t xml:space="preserve"> </w:t>
      </w:r>
      <w:r>
        <w:t>USA</w:t>
      </w:r>
      <w:r>
        <w:rPr>
          <w:spacing w:val="-3"/>
        </w:rPr>
        <w:t xml:space="preserve"> </w:t>
      </w:r>
      <w:r>
        <w:t>Hockey</w:t>
      </w:r>
      <w:r>
        <w:rPr>
          <w:spacing w:val="-2"/>
        </w:rPr>
        <w:t xml:space="preserve"> </w:t>
      </w:r>
      <w:r>
        <w:t>and</w:t>
      </w:r>
      <w:r>
        <w:rPr>
          <w:spacing w:val="-4"/>
        </w:rPr>
        <w:t xml:space="preserve"> </w:t>
      </w:r>
      <w:r>
        <w:t>published</w:t>
      </w:r>
      <w:r>
        <w:rPr>
          <w:spacing w:val="-4"/>
        </w:rPr>
        <w:t xml:space="preserve"> </w:t>
      </w:r>
      <w:r>
        <w:t>in</w:t>
      </w:r>
      <w:r>
        <w:rPr>
          <w:spacing w:val="-4"/>
        </w:rPr>
        <w:t xml:space="preserve"> </w:t>
      </w:r>
      <w:r>
        <w:t>the</w:t>
      </w:r>
      <w:r>
        <w:rPr>
          <w:spacing w:val="-2"/>
        </w:rPr>
        <w:t xml:space="preserve"> </w:t>
      </w:r>
      <w:r>
        <w:t>Annual</w:t>
      </w:r>
      <w:r>
        <w:rPr>
          <w:spacing w:val="-1"/>
        </w:rPr>
        <w:t xml:space="preserve"> </w:t>
      </w:r>
      <w:r>
        <w:t>Guide: Birth Years:</w:t>
      </w:r>
    </w:p>
    <w:p w14:paraId="6588D212" w14:textId="77777777" w:rsidR="002433A5" w:rsidRDefault="00000000">
      <w:pPr>
        <w:pStyle w:val="ListParagraph"/>
        <w:numPr>
          <w:ilvl w:val="2"/>
          <w:numId w:val="23"/>
        </w:numPr>
        <w:tabs>
          <w:tab w:val="left" w:pos="1920"/>
        </w:tabs>
        <w:spacing w:before="1"/>
        <w:ind w:hanging="297"/>
        <w:jc w:val="left"/>
      </w:pPr>
      <w:r>
        <w:t>6U,</w:t>
      </w:r>
      <w:r>
        <w:rPr>
          <w:spacing w:val="-2"/>
        </w:rPr>
        <w:t xml:space="preserve"> </w:t>
      </w:r>
      <w:r>
        <w:t>(ages</w:t>
      </w:r>
      <w:r>
        <w:rPr>
          <w:spacing w:val="-2"/>
        </w:rPr>
        <w:t xml:space="preserve"> </w:t>
      </w:r>
      <w:r>
        <w:t>6</w:t>
      </w:r>
      <w:r>
        <w:rPr>
          <w:spacing w:val="-2"/>
        </w:rPr>
        <w:t xml:space="preserve"> </w:t>
      </w:r>
      <w:r>
        <w:t>and</w:t>
      </w:r>
      <w:r>
        <w:rPr>
          <w:spacing w:val="-1"/>
        </w:rPr>
        <w:t xml:space="preserve"> </w:t>
      </w:r>
      <w:r>
        <w:rPr>
          <w:spacing w:val="-2"/>
        </w:rPr>
        <w:t>younger)</w:t>
      </w:r>
    </w:p>
    <w:p w14:paraId="6588D213" w14:textId="77777777" w:rsidR="002433A5" w:rsidRDefault="00000000">
      <w:pPr>
        <w:pStyle w:val="ListParagraph"/>
        <w:numPr>
          <w:ilvl w:val="2"/>
          <w:numId w:val="23"/>
        </w:numPr>
        <w:tabs>
          <w:tab w:val="left" w:pos="1920"/>
        </w:tabs>
        <w:spacing w:before="37"/>
        <w:ind w:hanging="359"/>
        <w:jc w:val="left"/>
      </w:pPr>
      <w:r>
        <w:t>8U,</w:t>
      </w:r>
      <w:r>
        <w:rPr>
          <w:spacing w:val="-2"/>
        </w:rPr>
        <w:t xml:space="preserve"> </w:t>
      </w:r>
      <w:r>
        <w:t>(ages</w:t>
      </w:r>
      <w:r>
        <w:rPr>
          <w:spacing w:val="-2"/>
        </w:rPr>
        <w:t xml:space="preserve"> </w:t>
      </w:r>
      <w:r>
        <w:t>7</w:t>
      </w:r>
      <w:r>
        <w:rPr>
          <w:spacing w:val="-2"/>
        </w:rPr>
        <w:t xml:space="preserve"> </w:t>
      </w:r>
      <w:r>
        <w:t>and</w:t>
      </w:r>
      <w:r>
        <w:rPr>
          <w:spacing w:val="-1"/>
        </w:rPr>
        <w:t xml:space="preserve"> </w:t>
      </w:r>
      <w:r>
        <w:rPr>
          <w:spacing w:val="-5"/>
        </w:rPr>
        <w:t>8)</w:t>
      </w:r>
    </w:p>
    <w:p w14:paraId="6588D214" w14:textId="77777777" w:rsidR="002433A5" w:rsidRDefault="00000000">
      <w:pPr>
        <w:pStyle w:val="ListParagraph"/>
        <w:numPr>
          <w:ilvl w:val="2"/>
          <w:numId w:val="23"/>
        </w:numPr>
        <w:tabs>
          <w:tab w:val="left" w:pos="1920"/>
        </w:tabs>
        <w:spacing w:before="38"/>
        <w:ind w:hanging="419"/>
        <w:jc w:val="left"/>
      </w:pPr>
      <w:r>
        <w:t>10U,</w:t>
      </w:r>
      <w:r>
        <w:rPr>
          <w:spacing w:val="-4"/>
        </w:rPr>
        <w:t xml:space="preserve"> </w:t>
      </w:r>
      <w:r>
        <w:t>(ages</w:t>
      </w:r>
      <w:r>
        <w:rPr>
          <w:spacing w:val="-1"/>
        </w:rPr>
        <w:t xml:space="preserve"> </w:t>
      </w:r>
      <w:r>
        <w:t>9</w:t>
      </w:r>
      <w:r>
        <w:rPr>
          <w:spacing w:val="-4"/>
        </w:rPr>
        <w:t xml:space="preserve"> </w:t>
      </w:r>
      <w:r>
        <w:t>and</w:t>
      </w:r>
      <w:r>
        <w:rPr>
          <w:spacing w:val="-1"/>
        </w:rPr>
        <w:t xml:space="preserve"> </w:t>
      </w:r>
      <w:r>
        <w:rPr>
          <w:spacing w:val="-5"/>
        </w:rPr>
        <w:t>10)</w:t>
      </w:r>
    </w:p>
    <w:p w14:paraId="6588D215" w14:textId="77777777" w:rsidR="002433A5" w:rsidRDefault="00000000">
      <w:pPr>
        <w:pStyle w:val="ListParagraph"/>
        <w:numPr>
          <w:ilvl w:val="2"/>
          <w:numId w:val="23"/>
        </w:numPr>
        <w:tabs>
          <w:tab w:val="left" w:pos="1920"/>
        </w:tabs>
        <w:spacing w:before="37"/>
        <w:ind w:hanging="407"/>
        <w:jc w:val="left"/>
      </w:pPr>
      <w:r>
        <w:t>12U,</w:t>
      </w:r>
      <w:r>
        <w:rPr>
          <w:spacing w:val="-4"/>
        </w:rPr>
        <w:t xml:space="preserve"> </w:t>
      </w:r>
      <w:r>
        <w:t>(ages</w:t>
      </w:r>
      <w:r>
        <w:rPr>
          <w:spacing w:val="-1"/>
        </w:rPr>
        <w:t xml:space="preserve"> </w:t>
      </w:r>
      <w:r>
        <w:t>11</w:t>
      </w:r>
      <w:r>
        <w:rPr>
          <w:spacing w:val="-4"/>
        </w:rPr>
        <w:t xml:space="preserve"> </w:t>
      </w:r>
      <w:r>
        <w:t>and</w:t>
      </w:r>
      <w:r>
        <w:rPr>
          <w:spacing w:val="-1"/>
        </w:rPr>
        <w:t xml:space="preserve"> </w:t>
      </w:r>
      <w:r>
        <w:rPr>
          <w:spacing w:val="-5"/>
        </w:rPr>
        <w:t>12)</w:t>
      </w:r>
    </w:p>
    <w:p w14:paraId="6588D216" w14:textId="77777777" w:rsidR="002433A5" w:rsidRDefault="00000000">
      <w:pPr>
        <w:pStyle w:val="ListParagraph"/>
        <w:numPr>
          <w:ilvl w:val="2"/>
          <w:numId w:val="23"/>
        </w:numPr>
        <w:tabs>
          <w:tab w:val="left" w:pos="1920"/>
        </w:tabs>
        <w:spacing w:before="40"/>
        <w:ind w:hanging="347"/>
        <w:jc w:val="left"/>
      </w:pPr>
      <w:r>
        <w:t>14U,</w:t>
      </w:r>
      <w:r>
        <w:rPr>
          <w:spacing w:val="-2"/>
        </w:rPr>
        <w:t xml:space="preserve"> </w:t>
      </w:r>
      <w:r>
        <w:t>(13</w:t>
      </w:r>
      <w:r>
        <w:rPr>
          <w:spacing w:val="-2"/>
        </w:rPr>
        <w:t xml:space="preserve"> </w:t>
      </w:r>
      <w:r>
        <w:t>and</w:t>
      </w:r>
      <w:r>
        <w:rPr>
          <w:spacing w:val="-1"/>
        </w:rPr>
        <w:t xml:space="preserve"> </w:t>
      </w:r>
      <w:r>
        <w:rPr>
          <w:spacing w:val="-5"/>
        </w:rPr>
        <w:t>14)</w:t>
      </w:r>
    </w:p>
    <w:p w14:paraId="6588D217" w14:textId="77777777" w:rsidR="002433A5" w:rsidRDefault="00000000">
      <w:pPr>
        <w:pStyle w:val="ListParagraph"/>
        <w:numPr>
          <w:ilvl w:val="1"/>
          <w:numId w:val="23"/>
        </w:numPr>
        <w:tabs>
          <w:tab w:val="left" w:pos="1199"/>
        </w:tabs>
        <w:spacing w:before="37"/>
        <w:ind w:left="1198"/>
      </w:pPr>
      <w:r>
        <w:t>Eligible</w:t>
      </w:r>
      <w:r>
        <w:rPr>
          <w:spacing w:val="-5"/>
        </w:rPr>
        <w:t xml:space="preserve"> </w:t>
      </w:r>
      <w:r>
        <w:t>league</w:t>
      </w:r>
      <w:r>
        <w:rPr>
          <w:spacing w:val="-3"/>
        </w:rPr>
        <w:t xml:space="preserve"> </w:t>
      </w:r>
      <w:r>
        <w:t>teams</w:t>
      </w:r>
      <w:r>
        <w:rPr>
          <w:spacing w:val="-3"/>
        </w:rPr>
        <w:t xml:space="preserve"> </w:t>
      </w:r>
      <w:r>
        <w:t>are</w:t>
      </w:r>
      <w:r>
        <w:rPr>
          <w:spacing w:val="-3"/>
        </w:rPr>
        <w:t xml:space="preserve"> </w:t>
      </w:r>
      <w:r>
        <w:t>House</w:t>
      </w:r>
      <w:r>
        <w:rPr>
          <w:spacing w:val="-2"/>
        </w:rPr>
        <w:t xml:space="preserve"> </w:t>
      </w:r>
      <w:r>
        <w:t>Rec</w:t>
      </w:r>
      <w:r>
        <w:rPr>
          <w:spacing w:val="-3"/>
        </w:rPr>
        <w:t xml:space="preserve"> </w:t>
      </w:r>
      <w:r>
        <w:t>level</w:t>
      </w:r>
      <w:r>
        <w:rPr>
          <w:spacing w:val="-5"/>
        </w:rPr>
        <w:t xml:space="preserve"> </w:t>
      </w:r>
      <w:r>
        <w:t>teams</w:t>
      </w:r>
      <w:r>
        <w:rPr>
          <w:spacing w:val="-2"/>
        </w:rPr>
        <w:t xml:space="preserve"> </w:t>
      </w:r>
      <w:r>
        <w:t>that</w:t>
      </w:r>
      <w:r>
        <w:rPr>
          <w:spacing w:val="-5"/>
        </w:rPr>
        <w:t xml:space="preserve"> </w:t>
      </w:r>
      <w:r>
        <w:t>are</w:t>
      </w:r>
      <w:r>
        <w:rPr>
          <w:spacing w:val="-3"/>
        </w:rPr>
        <w:t xml:space="preserve"> </w:t>
      </w:r>
      <w:r>
        <w:t>approved</w:t>
      </w:r>
      <w:r>
        <w:rPr>
          <w:spacing w:val="-3"/>
        </w:rPr>
        <w:t xml:space="preserve"> </w:t>
      </w:r>
      <w:r>
        <w:t>by</w:t>
      </w:r>
      <w:r>
        <w:rPr>
          <w:spacing w:val="-5"/>
        </w:rPr>
        <w:t xml:space="preserve"> </w:t>
      </w:r>
      <w:r>
        <w:t>the</w:t>
      </w:r>
      <w:r>
        <w:rPr>
          <w:spacing w:val="-3"/>
        </w:rPr>
        <w:t xml:space="preserve"> </w:t>
      </w:r>
      <w:r>
        <w:t>UAHA</w:t>
      </w:r>
      <w:r>
        <w:rPr>
          <w:spacing w:val="-7"/>
        </w:rPr>
        <w:t xml:space="preserve"> </w:t>
      </w:r>
      <w:r>
        <w:t>BOD</w:t>
      </w:r>
      <w:r>
        <w:rPr>
          <w:spacing w:val="-3"/>
        </w:rPr>
        <w:t xml:space="preserve"> </w:t>
      </w:r>
      <w:r>
        <w:t>for</w:t>
      </w:r>
      <w:r>
        <w:rPr>
          <w:spacing w:val="-2"/>
        </w:rPr>
        <w:t xml:space="preserve"> </w:t>
      </w:r>
      <w:r>
        <w:t>the</w:t>
      </w:r>
      <w:r>
        <w:rPr>
          <w:spacing w:val="-3"/>
        </w:rPr>
        <w:t xml:space="preserve"> </w:t>
      </w:r>
      <w:r>
        <w:t>current</w:t>
      </w:r>
      <w:r>
        <w:rPr>
          <w:spacing w:val="-4"/>
        </w:rPr>
        <w:t xml:space="preserve"> </w:t>
      </w:r>
      <w:r>
        <w:rPr>
          <w:spacing w:val="-2"/>
        </w:rPr>
        <w:t>season.</w:t>
      </w:r>
    </w:p>
    <w:p w14:paraId="6588D218" w14:textId="77777777" w:rsidR="002433A5" w:rsidRDefault="00000000">
      <w:pPr>
        <w:pStyle w:val="ListParagraph"/>
        <w:numPr>
          <w:ilvl w:val="1"/>
          <w:numId w:val="23"/>
        </w:numPr>
        <w:tabs>
          <w:tab w:val="left" w:pos="1198"/>
          <w:tab w:val="left" w:pos="1199"/>
        </w:tabs>
        <w:spacing w:before="37" w:line="276" w:lineRule="auto"/>
        <w:ind w:left="1198" w:right="621"/>
      </w:pPr>
      <w:r>
        <w:t>The WRHL may field two divisions of play for the year end tournament; Division I is for players on the higher end of the recreational scale, but not at the Travel level or unable to play travel hockey.</w:t>
      </w:r>
      <w:r>
        <w:rPr>
          <w:spacing w:val="40"/>
        </w:rPr>
        <w:t xml:space="preserve"> </w:t>
      </w:r>
      <w:r>
        <w:t>Division II level</w:t>
      </w:r>
      <w:r>
        <w:rPr>
          <w:spacing w:val="-1"/>
        </w:rPr>
        <w:t xml:space="preserve"> </w:t>
      </w:r>
      <w:r>
        <w:t>of</w:t>
      </w:r>
      <w:r>
        <w:rPr>
          <w:spacing w:val="-1"/>
        </w:rPr>
        <w:t xml:space="preserve"> </w:t>
      </w:r>
      <w:r>
        <w:t>play</w:t>
      </w:r>
      <w:r>
        <w:rPr>
          <w:spacing w:val="-2"/>
        </w:rPr>
        <w:t xml:space="preserve"> </w:t>
      </w:r>
      <w:r>
        <w:t>will</w:t>
      </w:r>
      <w:r>
        <w:rPr>
          <w:spacing w:val="-4"/>
        </w:rPr>
        <w:t xml:space="preserve"> </w:t>
      </w:r>
      <w:r>
        <w:t>be</w:t>
      </w:r>
      <w:r>
        <w:rPr>
          <w:spacing w:val="-2"/>
        </w:rPr>
        <w:t xml:space="preserve"> </w:t>
      </w:r>
      <w:r>
        <w:t>developmental</w:t>
      </w:r>
      <w:r>
        <w:rPr>
          <w:spacing w:val="-1"/>
        </w:rPr>
        <w:t xml:space="preserve"> </w:t>
      </w:r>
      <w:r>
        <w:t>in</w:t>
      </w:r>
      <w:r>
        <w:rPr>
          <w:spacing w:val="-5"/>
        </w:rPr>
        <w:t xml:space="preserve"> </w:t>
      </w:r>
      <w:r>
        <w:t>nature</w:t>
      </w:r>
      <w:r>
        <w:rPr>
          <w:spacing w:val="-2"/>
        </w:rPr>
        <w:t xml:space="preserve"> </w:t>
      </w:r>
      <w:r>
        <w:t>and</w:t>
      </w:r>
      <w:r>
        <w:rPr>
          <w:spacing w:val="-5"/>
        </w:rPr>
        <w:t xml:space="preserve"> </w:t>
      </w:r>
      <w:r>
        <w:t>teams</w:t>
      </w:r>
      <w:r>
        <w:rPr>
          <w:spacing w:val="-2"/>
        </w:rPr>
        <w:t xml:space="preserve"> </w:t>
      </w:r>
      <w:r>
        <w:t>should</w:t>
      </w:r>
      <w:r>
        <w:rPr>
          <w:spacing w:val="-2"/>
        </w:rPr>
        <w:t xml:space="preserve"> </w:t>
      </w:r>
      <w:r>
        <w:t>be</w:t>
      </w:r>
      <w:r>
        <w:rPr>
          <w:spacing w:val="-4"/>
        </w:rPr>
        <w:t xml:space="preserve"> </w:t>
      </w:r>
      <w:r>
        <w:t>of</w:t>
      </w:r>
      <w:r>
        <w:rPr>
          <w:spacing w:val="-4"/>
        </w:rPr>
        <w:t xml:space="preserve"> </w:t>
      </w:r>
      <w:r>
        <w:t>like</w:t>
      </w:r>
      <w:r>
        <w:rPr>
          <w:spacing w:val="-2"/>
        </w:rPr>
        <w:t xml:space="preserve"> </w:t>
      </w:r>
      <w:r>
        <w:t>composition.</w:t>
      </w:r>
      <w:r>
        <w:rPr>
          <w:spacing w:val="-5"/>
        </w:rPr>
        <w:t xml:space="preserve"> </w:t>
      </w:r>
      <w:r>
        <w:t>Any</w:t>
      </w:r>
      <w:r>
        <w:rPr>
          <w:spacing w:val="-2"/>
        </w:rPr>
        <w:t xml:space="preserve"> </w:t>
      </w:r>
      <w:r>
        <w:t>players</w:t>
      </w:r>
      <w:r>
        <w:rPr>
          <w:spacing w:val="-2"/>
        </w:rPr>
        <w:t xml:space="preserve"> </w:t>
      </w:r>
      <w:r>
        <w:t>who</w:t>
      </w:r>
      <w:r>
        <w:rPr>
          <w:spacing w:val="-2"/>
        </w:rPr>
        <w:t xml:space="preserve"> </w:t>
      </w:r>
      <w:r>
        <w:t>have previously played Travel A or TIER hockey are not allowed to play in</w:t>
      </w:r>
      <w:r>
        <w:rPr>
          <w:spacing w:val="40"/>
        </w:rPr>
        <w:t xml:space="preserve"> </w:t>
      </w:r>
      <w:r>
        <w:t>divisions.</w:t>
      </w:r>
    </w:p>
    <w:p w14:paraId="6588D219" w14:textId="77777777" w:rsidR="002433A5" w:rsidRDefault="00000000">
      <w:pPr>
        <w:pStyle w:val="ListParagraph"/>
        <w:numPr>
          <w:ilvl w:val="1"/>
          <w:numId w:val="23"/>
        </w:numPr>
        <w:tabs>
          <w:tab w:val="left" w:pos="1199"/>
        </w:tabs>
        <w:spacing w:before="1" w:line="276" w:lineRule="auto"/>
        <w:ind w:left="1198" w:right="544" w:hanging="360"/>
      </w:pPr>
      <w:r>
        <w:t>Associations will prepare “Official” Rosters on USA</w:t>
      </w:r>
      <w:r>
        <w:rPr>
          <w:spacing w:val="-2"/>
        </w:rPr>
        <w:t xml:space="preserve"> </w:t>
      </w:r>
      <w:r>
        <w:t>Hockey form 1-T. Roster changes for Travel B shall not be</w:t>
      </w:r>
      <w:r>
        <w:rPr>
          <w:spacing w:val="-2"/>
        </w:rPr>
        <w:t xml:space="preserve"> </w:t>
      </w:r>
      <w:r>
        <w:t>made</w:t>
      </w:r>
      <w:r>
        <w:rPr>
          <w:spacing w:val="-2"/>
        </w:rPr>
        <w:t xml:space="preserve"> </w:t>
      </w:r>
      <w:r>
        <w:t>after</w:t>
      </w:r>
      <w:r>
        <w:rPr>
          <w:spacing w:val="-1"/>
        </w:rPr>
        <w:t xml:space="preserve"> </w:t>
      </w:r>
      <w:r>
        <w:t>December</w:t>
      </w:r>
      <w:r>
        <w:rPr>
          <w:spacing w:val="-1"/>
        </w:rPr>
        <w:t xml:space="preserve"> </w:t>
      </w:r>
      <w:r>
        <w:t>31st</w:t>
      </w:r>
      <w:r>
        <w:rPr>
          <w:spacing w:val="-1"/>
        </w:rPr>
        <w:t xml:space="preserve"> </w:t>
      </w:r>
      <w:r>
        <w:t>or</w:t>
      </w:r>
      <w:r>
        <w:rPr>
          <w:spacing w:val="-1"/>
        </w:rPr>
        <w:t xml:space="preserve"> </w:t>
      </w:r>
      <w:r>
        <w:t>an</w:t>
      </w:r>
      <w:r>
        <w:rPr>
          <w:spacing w:val="-5"/>
        </w:rPr>
        <w:t xml:space="preserve"> </w:t>
      </w:r>
      <w:r>
        <w:t>earlier</w:t>
      </w:r>
      <w:r>
        <w:rPr>
          <w:spacing w:val="-1"/>
        </w:rPr>
        <w:t xml:space="preserve"> </w:t>
      </w:r>
      <w:r>
        <w:t>date</w:t>
      </w:r>
      <w:r>
        <w:rPr>
          <w:spacing w:val="-2"/>
        </w:rPr>
        <w:t xml:space="preserve"> </w:t>
      </w:r>
      <w:r>
        <w:t>set</w:t>
      </w:r>
      <w:r>
        <w:rPr>
          <w:spacing w:val="-1"/>
        </w:rPr>
        <w:t xml:space="preserve"> </w:t>
      </w:r>
      <w:r>
        <w:t>by</w:t>
      </w:r>
      <w:r>
        <w:rPr>
          <w:spacing w:val="-5"/>
        </w:rPr>
        <w:t xml:space="preserve"> </w:t>
      </w:r>
      <w:r>
        <w:t>the</w:t>
      </w:r>
      <w:r>
        <w:rPr>
          <w:spacing w:val="-2"/>
        </w:rPr>
        <w:t xml:space="preserve"> </w:t>
      </w:r>
      <w:r>
        <w:t>State</w:t>
      </w:r>
      <w:r>
        <w:rPr>
          <w:spacing w:val="-2"/>
        </w:rPr>
        <w:t xml:space="preserve"> </w:t>
      </w:r>
      <w:r>
        <w:t>Registrar.</w:t>
      </w:r>
      <w:r>
        <w:rPr>
          <w:spacing w:val="-2"/>
        </w:rPr>
        <w:t xml:space="preserve"> </w:t>
      </w:r>
      <w:r>
        <w:t>Youth</w:t>
      </w:r>
      <w:r>
        <w:rPr>
          <w:spacing w:val="-5"/>
        </w:rPr>
        <w:t xml:space="preserve"> </w:t>
      </w:r>
      <w:r>
        <w:t>players</w:t>
      </w:r>
      <w:r>
        <w:rPr>
          <w:spacing w:val="-2"/>
        </w:rPr>
        <w:t xml:space="preserve"> </w:t>
      </w:r>
      <w:r>
        <w:t>may</w:t>
      </w:r>
      <w:r>
        <w:rPr>
          <w:spacing w:val="-2"/>
        </w:rPr>
        <w:t xml:space="preserve"> </w:t>
      </w:r>
      <w:r>
        <w:t>not</w:t>
      </w:r>
      <w:r>
        <w:rPr>
          <w:spacing w:val="-1"/>
        </w:rPr>
        <w:t xml:space="preserve"> </w:t>
      </w:r>
      <w:r>
        <w:t>be</w:t>
      </w:r>
      <w:r>
        <w:rPr>
          <w:spacing w:val="-4"/>
        </w:rPr>
        <w:t xml:space="preserve"> </w:t>
      </w:r>
      <w:r>
        <w:t>added</w:t>
      </w:r>
      <w:r>
        <w:rPr>
          <w:spacing w:val="-2"/>
        </w:rPr>
        <w:t xml:space="preserve"> </w:t>
      </w:r>
      <w:r>
        <w:t>to</w:t>
      </w:r>
      <w:r>
        <w:rPr>
          <w:spacing w:val="-5"/>
        </w:rPr>
        <w:t xml:space="preserve"> </w:t>
      </w:r>
      <w:r>
        <w:t>a roster after December 31st or as noted previously, except for medical exceptions and for non-resident players who relocate/move their primary residence to the area served by the Association.</w:t>
      </w:r>
      <w:r>
        <w:rPr>
          <w:spacing w:val="73"/>
        </w:rPr>
        <w:t xml:space="preserve"> </w:t>
      </w:r>
      <w:r>
        <w:t>Written documentation must be</w:t>
      </w:r>
      <w:r>
        <w:rPr>
          <w:spacing w:val="-1"/>
        </w:rPr>
        <w:t xml:space="preserve"> </w:t>
      </w:r>
      <w:r>
        <w:t>submitted to the WRHL Coordinator prior to</w:t>
      </w:r>
      <w:r>
        <w:rPr>
          <w:spacing w:val="-2"/>
        </w:rPr>
        <w:t xml:space="preserve"> </w:t>
      </w:r>
      <w:r>
        <w:t>adding</w:t>
      </w:r>
      <w:r>
        <w:rPr>
          <w:spacing w:val="-2"/>
        </w:rPr>
        <w:t xml:space="preserve"> </w:t>
      </w:r>
      <w:r>
        <w:t>the</w:t>
      </w:r>
      <w:r>
        <w:rPr>
          <w:spacing w:val="-1"/>
        </w:rPr>
        <w:t xml:space="preserve"> </w:t>
      </w:r>
      <w:r>
        <w:t>player</w:t>
      </w:r>
      <w:r>
        <w:rPr>
          <w:spacing w:val="-1"/>
        </w:rPr>
        <w:t xml:space="preserve"> </w:t>
      </w:r>
      <w:r>
        <w:t>to</w:t>
      </w:r>
      <w:r>
        <w:rPr>
          <w:spacing w:val="-2"/>
        </w:rPr>
        <w:t xml:space="preserve"> </w:t>
      </w:r>
      <w:r>
        <w:t>the official</w:t>
      </w:r>
      <w:r>
        <w:rPr>
          <w:spacing w:val="-1"/>
        </w:rPr>
        <w:t xml:space="preserve"> </w:t>
      </w:r>
      <w:r>
        <w:t>roster.</w:t>
      </w:r>
      <w:r>
        <w:rPr>
          <w:spacing w:val="40"/>
        </w:rPr>
        <w:t xml:space="preserve"> </w:t>
      </w:r>
      <w:r>
        <w:t>After December</w:t>
      </w:r>
    </w:p>
    <w:p w14:paraId="6588D21A" w14:textId="77777777" w:rsidR="002433A5" w:rsidRDefault="002433A5">
      <w:pPr>
        <w:spacing w:line="276" w:lineRule="auto"/>
        <w:sectPr w:rsidR="002433A5">
          <w:pgSz w:w="12240" w:h="15840"/>
          <w:pgMar w:top="1520" w:right="180" w:bottom="960" w:left="600" w:header="763" w:footer="767" w:gutter="0"/>
          <w:cols w:space="720"/>
        </w:sectPr>
      </w:pPr>
    </w:p>
    <w:p w14:paraId="6588D21B" w14:textId="77777777" w:rsidR="002433A5" w:rsidRDefault="002433A5">
      <w:pPr>
        <w:pStyle w:val="BodyText"/>
        <w:spacing w:before="10"/>
        <w:rPr>
          <w:sz w:val="15"/>
        </w:rPr>
      </w:pPr>
    </w:p>
    <w:p w14:paraId="6588D21C" w14:textId="77777777" w:rsidR="002433A5" w:rsidRDefault="00000000">
      <w:pPr>
        <w:pStyle w:val="BodyText"/>
        <w:spacing w:before="92" w:line="278" w:lineRule="auto"/>
        <w:ind w:left="1199"/>
      </w:pPr>
      <w:r>
        <w:t>31st,</w:t>
      </w:r>
      <w:r>
        <w:rPr>
          <w:spacing w:val="-1"/>
        </w:rPr>
        <w:t xml:space="preserve"> </w:t>
      </w:r>
      <w:r>
        <w:t>House</w:t>
      </w:r>
      <w:r>
        <w:rPr>
          <w:spacing w:val="-1"/>
        </w:rPr>
        <w:t xml:space="preserve"> </w:t>
      </w:r>
      <w:r>
        <w:t>Rec</w:t>
      </w:r>
      <w:r>
        <w:rPr>
          <w:spacing w:val="-1"/>
        </w:rPr>
        <w:t xml:space="preserve"> </w:t>
      </w:r>
      <w:r>
        <w:t>rosters</w:t>
      </w:r>
      <w:r>
        <w:rPr>
          <w:spacing w:val="-3"/>
        </w:rPr>
        <w:t xml:space="preserve"> </w:t>
      </w:r>
      <w:r>
        <w:t>can</w:t>
      </w:r>
      <w:r>
        <w:rPr>
          <w:spacing w:val="-4"/>
        </w:rPr>
        <w:t xml:space="preserve"> </w:t>
      </w:r>
      <w:r>
        <w:t>remain</w:t>
      </w:r>
      <w:r>
        <w:rPr>
          <w:spacing w:val="-1"/>
        </w:rPr>
        <w:t xml:space="preserve"> </w:t>
      </w:r>
      <w:r>
        <w:t>open</w:t>
      </w:r>
      <w:r>
        <w:rPr>
          <w:spacing w:val="-4"/>
        </w:rPr>
        <w:t xml:space="preserve"> </w:t>
      </w:r>
      <w:r>
        <w:t>all season</w:t>
      </w:r>
      <w:r>
        <w:rPr>
          <w:spacing w:val="-1"/>
        </w:rPr>
        <w:t xml:space="preserve"> </w:t>
      </w:r>
      <w:r>
        <w:t>to</w:t>
      </w:r>
      <w:r>
        <w:rPr>
          <w:spacing w:val="-4"/>
        </w:rPr>
        <w:t xml:space="preserve"> </w:t>
      </w:r>
      <w:r>
        <w:t>new</w:t>
      </w:r>
      <w:r>
        <w:rPr>
          <w:spacing w:val="-2"/>
        </w:rPr>
        <w:t xml:space="preserve"> </w:t>
      </w:r>
      <w:r>
        <w:t>players</w:t>
      </w:r>
      <w:r>
        <w:rPr>
          <w:spacing w:val="-3"/>
        </w:rPr>
        <w:t xml:space="preserve"> </w:t>
      </w:r>
      <w:r>
        <w:t>however a</w:t>
      </w:r>
      <w:r>
        <w:rPr>
          <w:spacing w:val="-3"/>
        </w:rPr>
        <w:t xml:space="preserve"> </w:t>
      </w:r>
      <w:r>
        <w:t>letter</w:t>
      </w:r>
      <w:r>
        <w:rPr>
          <w:spacing w:val="-3"/>
        </w:rPr>
        <w:t xml:space="preserve"> </w:t>
      </w:r>
      <w:r>
        <w:t>must be</w:t>
      </w:r>
      <w:r>
        <w:rPr>
          <w:spacing w:val="-3"/>
        </w:rPr>
        <w:t xml:space="preserve"> </w:t>
      </w:r>
      <w:r>
        <w:t>submitted</w:t>
      </w:r>
      <w:r>
        <w:rPr>
          <w:spacing w:val="-1"/>
        </w:rPr>
        <w:t xml:space="preserve"> </w:t>
      </w:r>
      <w:r>
        <w:t>to</w:t>
      </w:r>
      <w:r>
        <w:rPr>
          <w:spacing w:val="-1"/>
        </w:rPr>
        <w:t xml:space="preserve"> </w:t>
      </w:r>
      <w:r>
        <w:t>the Coordinator for approval.</w:t>
      </w:r>
    </w:p>
    <w:p w14:paraId="6588D21D" w14:textId="77777777" w:rsidR="002433A5" w:rsidRDefault="00000000">
      <w:pPr>
        <w:pStyle w:val="ListParagraph"/>
        <w:numPr>
          <w:ilvl w:val="1"/>
          <w:numId w:val="23"/>
        </w:numPr>
        <w:tabs>
          <w:tab w:val="left" w:pos="1199"/>
          <w:tab w:val="left" w:pos="1200"/>
        </w:tabs>
        <w:spacing w:line="276" w:lineRule="auto"/>
        <w:ind w:right="545"/>
      </w:pPr>
      <w:r>
        <w:t>There</w:t>
      </w:r>
      <w:r>
        <w:rPr>
          <w:spacing w:val="-2"/>
        </w:rPr>
        <w:t xml:space="preserve"> </w:t>
      </w:r>
      <w:r>
        <w:t>shall be NO</w:t>
      </w:r>
      <w:r>
        <w:rPr>
          <w:spacing w:val="-1"/>
        </w:rPr>
        <w:t xml:space="preserve"> </w:t>
      </w:r>
      <w:r>
        <w:t>“Double</w:t>
      </w:r>
      <w:r>
        <w:rPr>
          <w:spacing w:val="-2"/>
        </w:rPr>
        <w:t xml:space="preserve"> </w:t>
      </w:r>
      <w:r>
        <w:t>Rostering” of non-goalie players. During the regular</w:t>
      </w:r>
      <w:r>
        <w:rPr>
          <w:spacing w:val="-2"/>
        </w:rPr>
        <w:t xml:space="preserve"> </w:t>
      </w:r>
      <w:r>
        <w:t>season.</w:t>
      </w:r>
      <w:r>
        <w:rPr>
          <w:spacing w:val="40"/>
        </w:rPr>
        <w:t xml:space="preserve"> </w:t>
      </w:r>
      <w:r>
        <w:t>If there</w:t>
      </w:r>
      <w:r>
        <w:rPr>
          <w:spacing w:val="-2"/>
        </w:rPr>
        <w:t xml:space="preserve"> </w:t>
      </w:r>
      <w:r>
        <w:t>are less</w:t>
      </w:r>
      <w:r>
        <w:rPr>
          <w:spacing w:val="-2"/>
        </w:rPr>
        <w:t xml:space="preserve"> </w:t>
      </w:r>
      <w:r>
        <w:t>than 9 skaters and one goalie a team may “Call Up” a player from the division lower (of the same age level and same</w:t>
      </w:r>
      <w:r>
        <w:rPr>
          <w:spacing w:val="-2"/>
        </w:rPr>
        <w:t xml:space="preserve"> </w:t>
      </w:r>
      <w:r>
        <w:t>organization)</w:t>
      </w:r>
      <w:r>
        <w:rPr>
          <w:spacing w:val="-4"/>
        </w:rPr>
        <w:t xml:space="preserve"> </w:t>
      </w:r>
      <w:r>
        <w:t>than</w:t>
      </w:r>
      <w:r>
        <w:rPr>
          <w:spacing w:val="-5"/>
        </w:rPr>
        <w:t xml:space="preserve"> </w:t>
      </w:r>
      <w:r>
        <w:t>them</w:t>
      </w:r>
      <w:r>
        <w:rPr>
          <w:spacing w:val="-1"/>
        </w:rPr>
        <w:t xml:space="preserve"> </w:t>
      </w:r>
      <w:r>
        <w:t>for</w:t>
      </w:r>
      <w:r>
        <w:rPr>
          <w:spacing w:val="-1"/>
        </w:rPr>
        <w:t xml:space="preserve"> </w:t>
      </w:r>
      <w:r>
        <w:t>the</w:t>
      </w:r>
      <w:r>
        <w:rPr>
          <w:spacing w:val="-2"/>
        </w:rPr>
        <w:t xml:space="preserve"> </w:t>
      </w:r>
      <w:r>
        <w:t>express</w:t>
      </w:r>
      <w:r>
        <w:rPr>
          <w:spacing w:val="-2"/>
        </w:rPr>
        <w:t xml:space="preserve"> </w:t>
      </w:r>
      <w:r>
        <w:t>purpose</w:t>
      </w:r>
      <w:r>
        <w:rPr>
          <w:spacing w:val="-2"/>
        </w:rPr>
        <w:t xml:space="preserve"> </w:t>
      </w:r>
      <w:r>
        <w:t>of</w:t>
      </w:r>
      <w:r>
        <w:rPr>
          <w:spacing w:val="-1"/>
        </w:rPr>
        <w:t xml:space="preserve"> </w:t>
      </w:r>
      <w:r>
        <w:t>providing</w:t>
      </w:r>
      <w:r>
        <w:rPr>
          <w:spacing w:val="-5"/>
        </w:rPr>
        <w:t xml:space="preserve"> </w:t>
      </w:r>
      <w:r>
        <w:t>their</w:t>
      </w:r>
      <w:r>
        <w:rPr>
          <w:spacing w:val="-4"/>
        </w:rPr>
        <w:t xml:space="preserve"> </w:t>
      </w:r>
      <w:r>
        <w:t>team</w:t>
      </w:r>
      <w:r>
        <w:rPr>
          <w:spacing w:val="-1"/>
        </w:rPr>
        <w:t xml:space="preserve"> </w:t>
      </w:r>
      <w:r>
        <w:t>an</w:t>
      </w:r>
      <w:r>
        <w:rPr>
          <w:spacing w:val="-2"/>
        </w:rPr>
        <w:t xml:space="preserve"> </w:t>
      </w:r>
      <w:r>
        <w:t>additional</w:t>
      </w:r>
      <w:r>
        <w:rPr>
          <w:spacing w:val="-1"/>
        </w:rPr>
        <w:t xml:space="preserve"> </w:t>
      </w:r>
      <w:r>
        <w:t>player</w:t>
      </w:r>
      <w:r>
        <w:rPr>
          <w:spacing w:val="-1"/>
        </w:rPr>
        <w:t xml:space="preserve"> </w:t>
      </w:r>
      <w:r>
        <w:t>so</w:t>
      </w:r>
      <w:r>
        <w:rPr>
          <w:spacing w:val="-2"/>
        </w:rPr>
        <w:t xml:space="preserve"> </w:t>
      </w:r>
      <w:r>
        <w:t>the</w:t>
      </w:r>
      <w:r>
        <w:rPr>
          <w:spacing w:val="-2"/>
        </w:rPr>
        <w:t xml:space="preserve"> </w:t>
      </w:r>
      <w:r>
        <w:t>game may be played. If a coach, parent or player are asked to “Play Up” and wish not to, that is their choice. The WRHL is in no way advocating a player to “Play Up” if the situation is deemed un-safe by coach, player or parent. If the situation for a “Play Up” occurs, the coach using players from another team should inform the opposing coach prior to the game and the name of the player(s) shall be handwritten onto the roster/score sheet for that game. At no time may a player from a division above them be called down.</w:t>
      </w:r>
    </w:p>
    <w:p w14:paraId="6588D21E" w14:textId="77777777" w:rsidR="002433A5" w:rsidRDefault="002433A5">
      <w:pPr>
        <w:pStyle w:val="BodyText"/>
        <w:spacing w:before="5"/>
      </w:pPr>
    </w:p>
    <w:p w14:paraId="6588D21F" w14:textId="77777777" w:rsidR="002433A5" w:rsidRDefault="00000000">
      <w:pPr>
        <w:pStyle w:val="BodyText"/>
        <w:spacing w:line="247" w:lineRule="auto"/>
        <w:ind w:left="1199" w:right="556" w:hanging="10"/>
      </w:pPr>
      <w:r>
        <w:t>Goalies</w:t>
      </w:r>
      <w:r>
        <w:rPr>
          <w:spacing w:val="-3"/>
        </w:rPr>
        <w:t xml:space="preserve"> </w:t>
      </w:r>
      <w:r>
        <w:t>may</w:t>
      </w:r>
      <w:r>
        <w:rPr>
          <w:spacing w:val="-1"/>
        </w:rPr>
        <w:t xml:space="preserve"> </w:t>
      </w:r>
      <w:r>
        <w:t>be</w:t>
      </w:r>
      <w:r>
        <w:rPr>
          <w:spacing w:val="-1"/>
        </w:rPr>
        <w:t xml:space="preserve"> </w:t>
      </w:r>
      <w:r>
        <w:t>double</w:t>
      </w:r>
      <w:r>
        <w:rPr>
          <w:spacing w:val="-3"/>
        </w:rPr>
        <w:t xml:space="preserve"> </w:t>
      </w:r>
      <w:r>
        <w:t>rostered</w:t>
      </w:r>
      <w:r>
        <w:rPr>
          <w:spacing w:val="-4"/>
        </w:rPr>
        <w:t xml:space="preserve"> </w:t>
      </w:r>
      <w:r>
        <w:t>only</w:t>
      </w:r>
      <w:r>
        <w:rPr>
          <w:spacing w:val="-4"/>
        </w:rPr>
        <w:t xml:space="preserve"> </w:t>
      </w:r>
      <w:r>
        <w:t>in</w:t>
      </w:r>
      <w:r>
        <w:rPr>
          <w:spacing w:val="-4"/>
        </w:rPr>
        <w:t xml:space="preserve"> </w:t>
      </w:r>
      <w:r>
        <w:t>the</w:t>
      </w:r>
      <w:r>
        <w:rPr>
          <w:spacing w:val="-3"/>
        </w:rPr>
        <w:t xml:space="preserve"> </w:t>
      </w:r>
      <w:r>
        <w:t>case</w:t>
      </w:r>
      <w:r>
        <w:rPr>
          <w:spacing w:val="-1"/>
        </w:rPr>
        <w:t xml:space="preserve"> </w:t>
      </w:r>
      <w:r>
        <w:t>where</w:t>
      </w:r>
      <w:r>
        <w:rPr>
          <w:spacing w:val="-3"/>
        </w:rPr>
        <w:t xml:space="preserve"> </w:t>
      </w:r>
      <w:r>
        <w:t>an</w:t>
      </w:r>
      <w:r>
        <w:rPr>
          <w:spacing w:val="-1"/>
        </w:rPr>
        <w:t xml:space="preserve"> </w:t>
      </w:r>
      <w:r>
        <w:t>organization</w:t>
      </w:r>
      <w:r>
        <w:rPr>
          <w:spacing w:val="-4"/>
        </w:rPr>
        <w:t xml:space="preserve"> </w:t>
      </w:r>
      <w:r>
        <w:t>has</w:t>
      </w:r>
      <w:r>
        <w:rPr>
          <w:spacing w:val="-3"/>
        </w:rPr>
        <w:t xml:space="preserve"> </w:t>
      </w:r>
      <w:r>
        <w:t>multiple</w:t>
      </w:r>
      <w:r>
        <w:rPr>
          <w:spacing w:val="-1"/>
        </w:rPr>
        <w:t xml:space="preserve"> </w:t>
      </w:r>
      <w:r>
        <w:t>teams</w:t>
      </w:r>
      <w:r>
        <w:rPr>
          <w:spacing w:val="-1"/>
        </w:rPr>
        <w:t xml:space="preserve"> </w:t>
      </w:r>
      <w:r>
        <w:t>and</w:t>
      </w:r>
      <w:r>
        <w:rPr>
          <w:spacing w:val="-4"/>
        </w:rPr>
        <w:t xml:space="preserve"> </w:t>
      </w:r>
      <w:r>
        <w:t>does</w:t>
      </w:r>
      <w:r>
        <w:rPr>
          <w:spacing w:val="-3"/>
        </w:rPr>
        <w:t xml:space="preserve"> </w:t>
      </w:r>
      <w:r>
        <w:t>not</w:t>
      </w:r>
      <w:r>
        <w:rPr>
          <w:spacing w:val="-3"/>
        </w:rPr>
        <w:t xml:space="preserve"> </w:t>
      </w:r>
      <w:r>
        <w:t>have</w:t>
      </w:r>
      <w:r>
        <w:rPr>
          <w:spacing w:val="-3"/>
        </w:rPr>
        <w:t xml:space="preserve"> </w:t>
      </w:r>
      <w:r>
        <w:t>a goalie for each team. House Rec teams are strongly encouraged to utilize Quick Change Goalie Gear and rotate players willing to try being the goalie for at least one period.</w:t>
      </w:r>
    </w:p>
    <w:p w14:paraId="6588D220" w14:textId="77777777" w:rsidR="002433A5" w:rsidRDefault="002433A5">
      <w:pPr>
        <w:pStyle w:val="BodyText"/>
        <w:spacing w:before="9"/>
      </w:pPr>
    </w:p>
    <w:p w14:paraId="6588D221" w14:textId="77777777" w:rsidR="002433A5" w:rsidRDefault="00000000">
      <w:pPr>
        <w:pStyle w:val="ListParagraph"/>
        <w:numPr>
          <w:ilvl w:val="1"/>
          <w:numId w:val="23"/>
        </w:numPr>
        <w:tabs>
          <w:tab w:val="left" w:pos="1199"/>
          <w:tab w:val="left" w:pos="1200"/>
        </w:tabs>
        <w:spacing w:line="276" w:lineRule="auto"/>
        <w:ind w:right="798" w:hanging="360"/>
      </w:pPr>
      <w:r>
        <w:t>Only</w:t>
      </w:r>
      <w:r>
        <w:rPr>
          <w:spacing w:val="-2"/>
        </w:rPr>
        <w:t xml:space="preserve"> </w:t>
      </w:r>
      <w:r>
        <w:t>players</w:t>
      </w:r>
      <w:r>
        <w:rPr>
          <w:spacing w:val="-4"/>
        </w:rPr>
        <w:t xml:space="preserve"> </w:t>
      </w:r>
      <w:r>
        <w:t>listed</w:t>
      </w:r>
      <w:r>
        <w:rPr>
          <w:spacing w:val="-5"/>
        </w:rPr>
        <w:t xml:space="preserve"> </w:t>
      </w:r>
      <w:r>
        <w:t>on</w:t>
      </w:r>
      <w:r>
        <w:rPr>
          <w:spacing w:val="-2"/>
        </w:rPr>
        <w:t xml:space="preserve"> </w:t>
      </w:r>
      <w:r>
        <w:t>the</w:t>
      </w:r>
      <w:r>
        <w:rPr>
          <w:spacing w:val="-2"/>
        </w:rPr>
        <w:t xml:space="preserve"> </w:t>
      </w:r>
      <w:r>
        <w:t>official</w:t>
      </w:r>
      <w:r>
        <w:rPr>
          <w:spacing w:val="-1"/>
        </w:rPr>
        <w:t xml:space="preserve"> </w:t>
      </w:r>
      <w:r>
        <w:t>Roster</w:t>
      </w:r>
      <w:r>
        <w:rPr>
          <w:spacing w:val="-1"/>
        </w:rPr>
        <w:t xml:space="preserve"> </w:t>
      </w:r>
      <w:r>
        <w:t>(form</w:t>
      </w:r>
      <w:r>
        <w:rPr>
          <w:spacing w:val="-1"/>
        </w:rPr>
        <w:t xml:space="preserve"> </w:t>
      </w:r>
      <w:r>
        <w:t>1-T)</w:t>
      </w:r>
      <w:r>
        <w:rPr>
          <w:spacing w:val="-4"/>
        </w:rPr>
        <w:t xml:space="preserve"> </w:t>
      </w:r>
      <w:r>
        <w:t>for</w:t>
      </w:r>
      <w:r>
        <w:rPr>
          <w:spacing w:val="-1"/>
        </w:rPr>
        <w:t xml:space="preserve"> </w:t>
      </w:r>
      <w:r>
        <w:t>a</w:t>
      </w:r>
      <w:r>
        <w:rPr>
          <w:spacing w:val="-2"/>
        </w:rPr>
        <w:t xml:space="preserve"> </w:t>
      </w:r>
      <w:r>
        <w:t>team</w:t>
      </w:r>
      <w:r>
        <w:rPr>
          <w:spacing w:val="-4"/>
        </w:rPr>
        <w:t xml:space="preserve"> </w:t>
      </w:r>
      <w:r>
        <w:t>may</w:t>
      </w:r>
      <w:r>
        <w:rPr>
          <w:spacing w:val="-2"/>
        </w:rPr>
        <w:t xml:space="preserve"> </w:t>
      </w:r>
      <w:r>
        <w:t>play</w:t>
      </w:r>
      <w:r>
        <w:rPr>
          <w:spacing w:val="-5"/>
        </w:rPr>
        <w:t xml:space="preserve"> </w:t>
      </w:r>
      <w:r>
        <w:t>in</w:t>
      </w:r>
      <w:r>
        <w:rPr>
          <w:spacing w:val="-5"/>
        </w:rPr>
        <w:t xml:space="preserve"> </w:t>
      </w:r>
      <w:r>
        <w:t>the</w:t>
      </w:r>
      <w:r>
        <w:rPr>
          <w:spacing w:val="-4"/>
        </w:rPr>
        <w:t xml:space="preserve"> </w:t>
      </w:r>
      <w:r>
        <w:t>WRHL</w:t>
      </w:r>
      <w:r>
        <w:rPr>
          <w:spacing w:val="-3"/>
        </w:rPr>
        <w:t xml:space="preserve"> </w:t>
      </w:r>
      <w:r>
        <w:t>Tournament.</w:t>
      </w:r>
      <w:r>
        <w:rPr>
          <w:spacing w:val="40"/>
        </w:rPr>
        <w:t xml:space="preserve"> </w:t>
      </w:r>
      <w:r>
        <w:t>There shall be no exceptions.</w:t>
      </w:r>
    </w:p>
    <w:p w14:paraId="6588D222" w14:textId="77777777" w:rsidR="002433A5" w:rsidRDefault="00000000">
      <w:pPr>
        <w:pStyle w:val="ListParagraph"/>
        <w:numPr>
          <w:ilvl w:val="1"/>
          <w:numId w:val="23"/>
        </w:numPr>
        <w:tabs>
          <w:tab w:val="left" w:pos="1200"/>
        </w:tabs>
        <w:spacing w:before="2" w:line="276" w:lineRule="auto"/>
        <w:ind w:right="555" w:hanging="360"/>
      </w:pPr>
      <w:r>
        <w:t>All teams are required to play a minimum of 7 games in order to be eligible to participate in the WRHL Tournament.</w:t>
      </w:r>
      <w:r>
        <w:rPr>
          <w:spacing w:val="67"/>
        </w:rPr>
        <w:t xml:space="preserve"> </w:t>
      </w:r>
      <w:r>
        <w:t>There will not be a home and away requirement and each association can schedule other teams at</w:t>
      </w:r>
      <w:r>
        <w:rPr>
          <w:spacing w:val="-1"/>
        </w:rPr>
        <w:t xml:space="preserve"> </w:t>
      </w:r>
      <w:r>
        <w:t>their</w:t>
      </w:r>
      <w:r>
        <w:rPr>
          <w:spacing w:val="-1"/>
        </w:rPr>
        <w:t xml:space="preserve"> </w:t>
      </w:r>
      <w:r>
        <w:t>convenience;</w:t>
      </w:r>
      <w:r>
        <w:rPr>
          <w:spacing w:val="-4"/>
        </w:rPr>
        <w:t xml:space="preserve"> </w:t>
      </w:r>
      <w:r>
        <w:t>however</w:t>
      </w:r>
      <w:r>
        <w:rPr>
          <w:spacing w:val="-1"/>
        </w:rPr>
        <w:t xml:space="preserve"> </w:t>
      </w:r>
      <w:r>
        <w:t>no</w:t>
      </w:r>
      <w:r>
        <w:rPr>
          <w:spacing w:val="-5"/>
        </w:rPr>
        <w:t xml:space="preserve"> </w:t>
      </w:r>
      <w:r>
        <w:t>more</w:t>
      </w:r>
      <w:r>
        <w:rPr>
          <w:spacing w:val="-4"/>
        </w:rPr>
        <w:t xml:space="preserve"> </w:t>
      </w:r>
      <w:r>
        <w:t>than</w:t>
      </w:r>
      <w:r>
        <w:rPr>
          <w:spacing w:val="-5"/>
        </w:rPr>
        <w:t xml:space="preserve"> </w:t>
      </w:r>
      <w:r>
        <w:t>two</w:t>
      </w:r>
      <w:r>
        <w:rPr>
          <w:spacing w:val="-2"/>
        </w:rPr>
        <w:t xml:space="preserve"> </w:t>
      </w:r>
      <w:r>
        <w:t>games</w:t>
      </w:r>
      <w:r>
        <w:rPr>
          <w:spacing w:val="-2"/>
        </w:rPr>
        <w:t xml:space="preserve"> </w:t>
      </w:r>
      <w:r>
        <w:t>between</w:t>
      </w:r>
      <w:r>
        <w:rPr>
          <w:spacing w:val="-2"/>
        </w:rPr>
        <w:t xml:space="preserve"> </w:t>
      </w:r>
      <w:r>
        <w:t>any</w:t>
      </w:r>
      <w:r>
        <w:rPr>
          <w:spacing w:val="-2"/>
        </w:rPr>
        <w:t xml:space="preserve"> </w:t>
      </w:r>
      <w:r>
        <w:t>two</w:t>
      </w:r>
      <w:r>
        <w:rPr>
          <w:spacing w:val="-5"/>
        </w:rPr>
        <w:t xml:space="preserve"> </w:t>
      </w:r>
      <w:r>
        <w:t>organizations</w:t>
      </w:r>
      <w:r>
        <w:rPr>
          <w:spacing w:val="-2"/>
        </w:rPr>
        <w:t xml:space="preserve"> </w:t>
      </w:r>
      <w:r>
        <w:t>may</w:t>
      </w:r>
      <w:r>
        <w:rPr>
          <w:spacing w:val="-2"/>
        </w:rPr>
        <w:t xml:space="preserve"> </w:t>
      </w:r>
      <w:r>
        <w:t>count</w:t>
      </w:r>
      <w:r>
        <w:rPr>
          <w:spacing w:val="-4"/>
        </w:rPr>
        <w:t xml:space="preserve"> </w:t>
      </w:r>
      <w:r>
        <w:t>towards</w:t>
      </w:r>
      <w:r>
        <w:rPr>
          <w:spacing w:val="-4"/>
        </w:rPr>
        <w:t xml:space="preserve"> </w:t>
      </w:r>
      <w:r>
        <w:t>the seven-game minimum.</w:t>
      </w:r>
      <w:r>
        <w:rPr>
          <w:spacing w:val="40"/>
        </w:rPr>
        <w:t xml:space="preserve"> </w:t>
      </w:r>
      <w:r>
        <w:t>Organizations are encouraged to play each team in their division at least once.</w:t>
      </w:r>
      <w:r>
        <w:rPr>
          <w:spacing w:val="40"/>
        </w:rPr>
        <w:t xml:space="preserve"> </w:t>
      </w:r>
      <w:r>
        <w:t>Each Player on</w:t>
      </w:r>
      <w:r>
        <w:rPr>
          <w:spacing w:val="-2"/>
        </w:rPr>
        <w:t xml:space="preserve"> </w:t>
      </w:r>
      <w:r>
        <w:t>the</w:t>
      </w:r>
      <w:r>
        <w:rPr>
          <w:spacing w:val="-1"/>
        </w:rPr>
        <w:t xml:space="preserve"> </w:t>
      </w:r>
      <w:r>
        <w:t>official Roster (form 1-T) are</w:t>
      </w:r>
      <w:r>
        <w:rPr>
          <w:spacing w:val="-1"/>
        </w:rPr>
        <w:t xml:space="preserve"> </w:t>
      </w:r>
      <w:r>
        <w:t>required to</w:t>
      </w:r>
      <w:r>
        <w:rPr>
          <w:spacing w:val="-2"/>
        </w:rPr>
        <w:t xml:space="preserve"> </w:t>
      </w:r>
      <w:r>
        <w:t>play 50%</w:t>
      </w:r>
      <w:r>
        <w:rPr>
          <w:spacing w:val="-1"/>
        </w:rPr>
        <w:t xml:space="preserve"> </w:t>
      </w:r>
      <w:r>
        <w:t>of</w:t>
      </w:r>
      <w:r>
        <w:rPr>
          <w:spacing w:val="-1"/>
        </w:rPr>
        <w:t xml:space="preserve"> </w:t>
      </w:r>
      <w:r>
        <w:t>the games</w:t>
      </w:r>
      <w:r>
        <w:rPr>
          <w:spacing w:val="-1"/>
        </w:rPr>
        <w:t xml:space="preserve"> </w:t>
      </w:r>
      <w:r>
        <w:t>the</w:t>
      </w:r>
      <w:r>
        <w:rPr>
          <w:spacing w:val="-1"/>
        </w:rPr>
        <w:t xml:space="preserve"> </w:t>
      </w:r>
      <w:r>
        <w:t>team participated</w:t>
      </w:r>
      <w:r>
        <w:rPr>
          <w:spacing w:val="80"/>
        </w:rPr>
        <w:t xml:space="preserve"> </w:t>
      </w:r>
      <w:r>
        <w:t>in order to be eligible to play in the WRHL Tournament.</w:t>
      </w:r>
    </w:p>
    <w:p w14:paraId="6588D223" w14:textId="77777777" w:rsidR="002433A5" w:rsidRDefault="00000000">
      <w:pPr>
        <w:pStyle w:val="ListParagraph"/>
        <w:numPr>
          <w:ilvl w:val="0"/>
          <w:numId w:val="23"/>
        </w:numPr>
        <w:tabs>
          <w:tab w:val="left" w:pos="839"/>
          <w:tab w:val="left" w:pos="840"/>
        </w:tabs>
        <w:spacing w:line="252" w:lineRule="exact"/>
        <w:ind w:left="839" w:hanging="721"/>
      </w:pPr>
      <w:r>
        <w:rPr>
          <w:spacing w:val="-2"/>
        </w:rPr>
        <w:t>Scheduling</w:t>
      </w:r>
    </w:p>
    <w:p w14:paraId="6588D224" w14:textId="77777777" w:rsidR="002433A5" w:rsidRDefault="00000000">
      <w:pPr>
        <w:pStyle w:val="ListParagraph"/>
        <w:numPr>
          <w:ilvl w:val="1"/>
          <w:numId w:val="23"/>
        </w:numPr>
        <w:tabs>
          <w:tab w:val="left" w:pos="1199"/>
          <w:tab w:val="left" w:pos="1200"/>
        </w:tabs>
        <w:spacing w:before="37" w:line="276" w:lineRule="auto"/>
        <w:ind w:right="598"/>
      </w:pPr>
      <w:r>
        <w:t>Notice of any cancelation or request to reschedule shall be submitted to the WRHL Scheduler for the individual organizations involved in the change. Except in the case of severe weather which may make road conditions</w:t>
      </w:r>
      <w:r>
        <w:rPr>
          <w:spacing w:val="-3"/>
        </w:rPr>
        <w:t xml:space="preserve"> </w:t>
      </w:r>
      <w:r>
        <w:t>too</w:t>
      </w:r>
      <w:r>
        <w:rPr>
          <w:spacing w:val="-2"/>
        </w:rPr>
        <w:t xml:space="preserve"> </w:t>
      </w:r>
      <w:r>
        <w:t>dangerous</w:t>
      </w:r>
      <w:r>
        <w:rPr>
          <w:spacing w:val="-3"/>
        </w:rPr>
        <w:t xml:space="preserve"> </w:t>
      </w:r>
      <w:r>
        <w:t>to</w:t>
      </w:r>
      <w:r>
        <w:rPr>
          <w:spacing w:val="-4"/>
        </w:rPr>
        <w:t xml:space="preserve"> </w:t>
      </w:r>
      <w:r>
        <w:t>travel,</w:t>
      </w:r>
      <w:r>
        <w:rPr>
          <w:spacing w:val="-4"/>
        </w:rPr>
        <w:t xml:space="preserve"> </w:t>
      </w:r>
      <w:r>
        <w:t>Associations</w:t>
      </w:r>
      <w:r>
        <w:rPr>
          <w:spacing w:val="-3"/>
        </w:rPr>
        <w:t xml:space="preserve"> </w:t>
      </w:r>
      <w:r>
        <w:t>may</w:t>
      </w:r>
      <w:r>
        <w:rPr>
          <w:spacing w:val="-4"/>
        </w:rPr>
        <w:t xml:space="preserve"> </w:t>
      </w:r>
      <w:r>
        <w:t>not</w:t>
      </w:r>
      <w:r>
        <w:rPr>
          <w:spacing w:val="-1"/>
        </w:rPr>
        <w:t xml:space="preserve"> </w:t>
      </w:r>
      <w:r>
        <w:t>cancel</w:t>
      </w:r>
      <w:r>
        <w:rPr>
          <w:spacing w:val="-1"/>
        </w:rPr>
        <w:t xml:space="preserve"> </w:t>
      </w:r>
      <w:r>
        <w:t>or</w:t>
      </w:r>
      <w:r>
        <w:rPr>
          <w:spacing w:val="-3"/>
        </w:rPr>
        <w:t xml:space="preserve"> </w:t>
      </w:r>
      <w:r>
        <w:t>reschedule</w:t>
      </w:r>
      <w:r>
        <w:rPr>
          <w:spacing w:val="-2"/>
        </w:rPr>
        <w:t xml:space="preserve"> </w:t>
      </w:r>
      <w:r>
        <w:t>games</w:t>
      </w:r>
      <w:r>
        <w:rPr>
          <w:spacing w:val="-2"/>
        </w:rPr>
        <w:t xml:space="preserve"> </w:t>
      </w:r>
      <w:r>
        <w:t>less</w:t>
      </w:r>
      <w:r>
        <w:rPr>
          <w:spacing w:val="-3"/>
        </w:rPr>
        <w:t xml:space="preserve"> </w:t>
      </w:r>
      <w:r>
        <w:t>than</w:t>
      </w:r>
      <w:r>
        <w:rPr>
          <w:spacing w:val="-4"/>
        </w:rPr>
        <w:t xml:space="preserve"> </w:t>
      </w:r>
      <w:r>
        <w:t>one</w:t>
      </w:r>
      <w:r>
        <w:rPr>
          <w:spacing w:val="-2"/>
        </w:rPr>
        <w:t xml:space="preserve"> </w:t>
      </w:r>
      <w:r>
        <w:t>week</w:t>
      </w:r>
      <w:r>
        <w:rPr>
          <w:spacing w:val="-2"/>
        </w:rPr>
        <w:t xml:space="preserve"> </w:t>
      </w:r>
      <w:r>
        <w:t>prior to the scheduled date.</w:t>
      </w:r>
      <w:r>
        <w:rPr>
          <w:spacing w:val="40"/>
        </w:rPr>
        <w:t xml:space="preserve"> </w:t>
      </w:r>
      <w:r>
        <w:t>Visiting Associations are responsible to contact the host team as far in advance as possible to alert them that severe weather will prohibit travel.</w:t>
      </w:r>
    </w:p>
    <w:p w14:paraId="6588D225" w14:textId="77777777" w:rsidR="002433A5" w:rsidRDefault="00000000">
      <w:pPr>
        <w:pStyle w:val="ListParagraph"/>
        <w:numPr>
          <w:ilvl w:val="1"/>
          <w:numId w:val="23"/>
        </w:numPr>
        <w:tabs>
          <w:tab w:val="left" w:pos="1200"/>
        </w:tabs>
        <w:spacing w:line="276" w:lineRule="auto"/>
        <w:ind w:right="927" w:hanging="360"/>
      </w:pPr>
      <w:r>
        <w:t>There</w:t>
      </w:r>
      <w:r>
        <w:rPr>
          <w:spacing w:val="-4"/>
        </w:rPr>
        <w:t xml:space="preserve"> </w:t>
      </w:r>
      <w:r>
        <w:t>shall</w:t>
      </w:r>
      <w:r>
        <w:rPr>
          <w:spacing w:val="-1"/>
        </w:rPr>
        <w:t xml:space="preserve"> </w:t>
      </w:r>
      <w:r>
        <w:t>be</w:t>
      </w:r>
      <w:r>
        <w:rPr>
          <w:spacing w:val="-2"/>
        </w:rPr>
        <w:t xml:space="preserve"> </w:t>
      </w:r>
      <w:r>
        <w:t>a</w:t>
      </w:r>
      <w:r>
        <w:rPr>
          <w:spacing w:val="-2"/>
        </w:rPr>
        <w:t xml:space="preserve"> </w:t>
      </w:r>
      <w:r>
        <w:t>$200</w:t>
      </w:r>
      <w:r>
        <w:rPr>
          <w:spacing w:val="-2"/>
        </w:rPr>
        <w:t xml:space="preserve"> </w:t>
      </w:r>
      <w:r>
        <w:t>penalty</w:t>
      </w:r>
      <w:r>
        <w:rPr>
          <w:spacing w:val="-2"/>
        </w:rPr>
        <w:t xml:space="preserve"> </w:t>
      </w:r>
      <w:r>
        <w:t>assessed</w:t>
      </w:r>
      <w:r>
        <w:rPr>
          <w:spacing w:val="-5"/>
        </w:rPr>
        <w:t xml:space="preserve"> </w:t>
      </w:r>
      <w:r>
        <w:t>to</w:t>
      </w:r>
      <w:r>
        <w:rPr>
          <w:spacing w:val="-2"/>
        </w:rPr>
        <w:t xml:space="preserve"> </w:t>
      </w:r>
      <w:r>
        <w:t>a</w:t>
      </w:r>
      <w:r>
        <w:rPr>
          <w:spacing w:val="-4"/>
        </w:rPr>
        <w:t xml:space="preserve"> </w:t>
      </w:r>
      <w:r>
        <w:t>visiting</w:t>
      </w:r>
      <w:r>
        <w:rPr>
          <w:spacing w:val="-5"/>
        </w:rPr>
        <w:t xml:space="preserve"> </w:t>
      </w:r>
      <w:r>
        <w:t>team</w:t>
      </w:r>
      <w:r>
        <w:rPr>
          <w:spacing w:val="-1"/>
        </w:rPr>
        <w:t xml:space="preserve"> </w:t>
      </w:r>
      <w:r>
        <w:t>who</w:t>
      </w:r>
      <w:r>
        <w:rPr>
          <w:spacing w:val="-2"/>
        </w:rPr>
        <w:t xml:space="preserve"> </w:t>
      </w:r>
      <w:r>
        <w:t>does</w:t>
      </w:r>
      <w:r>
        <w:rPr>
          <w:spacing w:val="-2"/>
        </w:rPr>
        <w:t xml:space="preserve"> </w:t>
      </w:r>
      <w:r>
        <w:t>not</w:t>
      </w:r>
      <w:r>
        <w:rPr>
          <w:spacing w:val="-1"/>
        </w:rPr>
        <w:t xml:space="preserve"> </w:t>
      </w:r>
      <w:r>
        <w:t>show</w:t>
      </w:r>
      <w:r>
        <w:rPr>
          <w:spacing w:val="-3"/>
        </w:rPr>
        <w:t xml:space="preserve"> </w:t>
      </w:r>
      <w:r>
        <w:t>up</w:t>
      </w:r>
      <w:r>
        <w:rPr>
          <w:spacing w:val="-2"/>
        </w:rPr>
        <w:t xml:space="preserve"> </w:t>
      </w:r>
      <w:r>
        <w:t>to</w:t>
      </w:r>
      <w:r>
        <w:rPr>
          <w:spacing w:val="-5"/>
        </w:rPr>
        <w:t xml:space="preserve"> </w:t>
      </w:r>
      <w:r>
        <w:t>play</w:t>
      </w:r>
      <w:r>
        <w:rPr>
          <w:spacing w:val="-5"/>
        </w:rPr>
        <w:t xml:space="preserve"> </w:t>
      </w:r>
      <w:r>
        <w:t>a</w:t>
      </w:r>
      <w:r>
        <w:rPr>
          <w:spacing w:val="-2"/>
        </w:rPr>
        <w:t xml:space="preserve"> </w:t>
      </w:r>
      <w:r>
        <w:t>scheduled</w:t>
      </w:r>
      <w:r>
        <w:rPr>
          <w:spacing w:val="-2"/>
        </w:rPr>
        <w:t xml:space="preserve"> </w:t>
      </w:r>
      <w:r>
        <w:t>game. There shall also be a $200 penalty assessed to a home team who schedules a game and either cancels the game less than 1 week prior to the scheduled date or does not show up for the game.</w:t>
      </w:r>
    </w:p>
    <w:p w14:paraId="6588D226" w14:textId="77777777" w:rsidR="002433A5" w:rsidRDefault="00000000">
      <w:pPr>
        <w:pStyle w:val="ListParagraph"/>
        <w:numPr>
          <w:ilvl w:val="1"/>
          <w:numId w:val="23"/>
        </w:numPr>
        <w:tabs>
          <w:tab w:val="left" w:pos="1199"/>
          <w:tab w:val="left" w:pos="1200"/>
        </w:tabs>
        <w:spacing w:line="276" w:lineRule="auto"/>
        <w:ind w:right="717"/>
      </w:pPr>
      <w:r>
        <w:t>The</w:t>
      </w:r>
      <w:r>
        <w:rPr>
          <w:spacing w:val="-1"/>
        </w:rPr>
        <w:t xml:space="preserve"> </w:t>
      </w:r>
      <w:r>
        <w:t>penalty</w:t>
      </w:r>
      <w:r>
        <w:rPr>
          <w:spacing w:val="-1"/>
        </w:rPr>
        <w:t xml:space="preserve"> </w:t>
      </w:r>
      <w:r>
        <w:t>shall be</w:t>
      </w:r>
      <w:r>
        <w:rPr>
          <w:spacing w:val="-1"/>
        </w:rPr>
        <w:t xml:space="preserve"> </w:t>
      </w:r>
      <w:r>
        <w:t>paid</w:t>
      </w:r>
      <w:r>
        <w:rPr>
          <w:spacing w:val="-4"/>
        </w:rPr>
        <w:t xml:space="preserve"> </w:t>
      </w:r>
      <w:r>
        <w:t>to</w:t>
      </w:r>
      <w:r>
        <w:rPr>
          <w:spacing w:val="-4"/>
        </w:rPr>
        <w:t xml:space="preserve"> </w:t>
      </w:r>
      <w:r>
        <w:t>the</w:t>
      </w:r>
      <w:r>
        <w:rPr>
          <w:spacing w:val="-1"/>
        </w:rPr>
        <w:t xml:space="preserve"> </w:t>
      </w:r>
      <w:r>
        <w:t>opposing</w:t>
      </w:r>
      <w:r>
        <w:rPr>
          <w:spacing w:val="-4"/>
        </w:rPr>
        <w:t xml:space="preserve"> </w:t>
      </w:r>
      <w:r>
        <w:t>team not penalized</w:t>
      </w:r>
      <w:r>
        <w:rPr>
          <w:spacing w:val="-4"/>
        </w:rPr>
        <w:t xml:space="preserve"> </w:t>
      </w:r>
      <w:r>
        <w:t>and</w:t>
      </w:r>
      <w:r>
        <w:rPr>
          <w:spacing w:val="-1"/>
        </w:rPr>
        <w:t xml:space="preserve"> </w:t>
      </w:r>
      <w:r>
        <w:t>shall be</w:t>
      </w:r>
      <w:r>
        <w:rPr>
          <w:spacing w:val="-3"/>
        </w:rPr>
        <w:t xml:space="preserve"> </w:t>
      </w:r>
      <w:r>
        <w:t>used</w:t>
      </w:r>
      <w:r>
        <w:rPr>
          <w:spacing w:val="-4"/>
        </w:rPr>
        <w:t xml:space="preserve"> </w:t>
      </w:r>
      <w:r>
        <w:t>to</w:t>
      </w:r>
      <w:r>
        <w:rPr>
          <w:spacing w:val="-4"/>
        </w:rPr>
        <w:t xml:space="preserve"> </w:t>
      </w:r>
      <w:r>
        <w:t>either</w:t>
      </w:r>
      <w:r>
        <w:rPr>
          <w:spacing w:val="-3"/>
        </w:rPr>
        <w:t xml:space="preserve"> </w:t>
      </w:r>
      <w:r>
        <w:t>offset the</w:t>
      </w:r>
      <w:r>
        <w:rPr>
          <w:spacing w:val="-1"/>
        </w:rPr>
        <w:t xml:space="preserve"> </w:t>
      </w:r>
      <w:r>
        <w:t>cost of the ice the home team has purchased to host the game, or, in the case that the home team has no-showed, help reimburse the away team for travel expenses.</w:t>
      </w:r>
    </w:p>
    <w:p w14:paraId="6588D227" w14:textId="77777777" w:rsidR="002433A5" w:rsidRDefault="00000000">
      <w:pPr>
        <w:pStyle w:val="ListParagraph"/>
        <w:numPr>
          <w:ilvl w:val="1"/>
          <w:numId w:val="23"/>
        </w:numPr>
        <w:tabs>
          <w:tab w:val="left" w:pos="1200"/>
        </w:tabs>
        <w:spacing w:before="1" w:line="276" w:lineRule="auto"/>
        <w:ind w:right="692" w:hanging="360"/>
      </w:pPr>
      <w:r>
        <w:t>No</w:t>
      </w:r>
      <w:r>
        <w:rPr>
          <w:spacing w:val="-2"/>
        </w:rPr>
        <w:t xml:space="preserve"> </w:t>
      </w:r>
      <w:r>
        <w:t>Show</w:t>
      </w:r>
      <w:r>
        <w:rPr>
          <w:spacing w:val="-2"/>
        </w:rPr>
        <w:t xml:space="preserve"> </w:t>
      </w:r>
      <w:r>
        <w:t>grievances</w:t>
      </w:r>
      <w:r>
        <w:rPr>
          <w:spacing w:val="-3"/>
        </w:rPr>
        <w:t xml:space="preserve"> </w:t>
      </w:r>
      <w:r>
        <w:t>are</w:t>
      </w:r>
      <w:r>
        <w:rPr>
          <w:spacing w:val="-3"/>
        </w:rPr>
        <w:t xml:space="preserve"> </w:t>
      </w:r>
      <w:r>
        <w:t>required</w:t>
      </w:r>
      <w:r>
        <w:rPr>
          <w:spacing w:val="-2"/>
        </w:rPr>
        <w:t xml:space="preserve"> </w:t>
      </w:r>
      <w:r>
        <w:t>to</w:t>
      </w:r>
      <w:r>
        <w:rPr>
          <w:spacing w:val="-2"/>
        </w:rPr>
        <w:t xml:space="preserve"> </w:t>
      </w:r>
      <w:r>
        <w:t>be</w:t>
      </w:r>
      <w:r>
        <w:rPr>
          <w:spacing w:val="-3"/>
        </w:rPr>
        <w:t xml:space="preserve"> </w:t>
      </w:r>
      <w:r>
        <w:t>submitted</w:t>
      </w:r>
      <w:r>
        <w:rPr>
          <w:spacing w:val="-2"/>
        </w:rPr>
        <w:t xml:space="preserve"> </w:t>
      </w:r>
      <w:r>
        <w:t>in</w:t>
      </w:r>
      <w:r>
        <w:rPr>
          <w:spacing w:val="-2"/>
        </w:rPr>
        <w:t xml:space="preserve"> </w:t>
      </w:r>
      <w:r>
        <w:t>writing</w:t>
      </w:r>
      <w:r>
        <w:rPr>
          <w:spacing w:val="-4"/>
        </w:rPr>
        <w:t xml:space="preserve"> </w:t>
      </w:r>
      <w:r>
        <w:t>to</w:t>
      </w:r>
      <w:r>
        <w:rPr>
          <w:spacing w:val="-4"/>
        </w:rPr>
        <w:t xml:space="preserve"> </w:t>
      </w:r>
      <w:r>
        <w:t>the</w:t>
      </w:r>
      <w:r>
        <w:rPr>
          <w:spacing w:val="-3"/>
        </w:rPr>
        <w:t xml:space="preserve"> </w:t>
      </w:r>
      <w:r>
        <w:t>WRHL</w:t>
      </w:r>
      <w:r>
        <w:rPr>
          <w:spacing w:val="-2"/>
        </w:rPr>
        <w:t xml:space="preserve"> </w:t>
      </w:r>
      <w:r>
        <w:t>Coordinator</w:t>
      </w:r>
      <w:r>
        <w:rPr>
          <w:spacing w:val="-1"/>
        </w:rPr>
        <w:t xml:space="preserve"> </w:t>
      </w:r>
      <w:r>
        <w:t>the</w:t>
      </w:r>
      <w:r>
        <w:rPr>
          <w:spacing w:val="-2"/>
        </w:rPr>
        <w:t xml:space="preserve"> </w:t>
      </w:r>
      <w:r>
        <w:t>next</w:t>
      </w:r>
      <w:r>
        <w:rPr>
          <w:spacing w:val="-1"/>
        </w:rPr>
        <w:t xml:space="preserve"> </w:t>
      </w:r>
      <w:r>
        <w:t>business</w:t>
      </w:r>
      <w:r>
        <w:rPr>
          <w:spacing w:val="-3"/>
        </w:rPr>
        <w:t xml:space="preserve"> </w:t>
      </w:r>
      <w:r>
        <w:t>day following a no-show.</w:t>
      </w:r>
      <w:r>
        <w:rPr>
          <w:spacing w:val="40"/>
        </w:rPr>
        <w:t xml:space="preserve"> </w:t>
      </w:r>
      <w:r>
        <w:t>This ensures proper follow-up by the WRHL Coordinator.</w:t>
      </w:r>
    </w:p>
    <w:p w14:paraId="6588D228" w14:textId="77777777" w:rsidR="002433A5" w:rsidRDefault="00000000">
      <w:pPr>
        <w:pStyle w:val="ListParagraph"/>
        <w:numPr>
          <w:ilvl w:val="1"/>
          <w:numId w:val="23"/>
        </w:numPr>
        <w:tabs>
          <w:tab w:val="left" w:pos="1199"/>
          <w:tab w:val="left" w:pos="1200"/>
        </w:tabs>
        <w:spacing w:line="252" w:lineRule="exact"/>
      </w:pPr>
      <w:r>
        <w:t>Every</w:t>
      </w:r>
      <w:r>
        <w:rPr>
          <w:spacing w:val="-5"/>
        </w:rPr>
        <w:t xml:space="preserve"> </w:t>
      </w:r>
      <w:r>
        <w:t>“Home</w:t>
      </w:r>
      <w:r>
        <w:rPr>
          <w:spacing w:val="-4"/>
        </w:rPr>
        <w:t xml:space="preserve"> </w:t>
      </w:r>
      <w:r>
        <w:t>Team”</w:t>
      </w:r>
      <w:r>
        <w:rPr>
          <w:spacing w:val="-4"/>
        </w:rPr>
        <w:t xml:space="preserve"> </w:t>
      </w:r>
      <w:r>
        <w:t>is</w:t>
      </w:r>
      <w:r>
        <w:rPr>
          <w:spacing w:val="-4"/>
        </w:rPr>
        <w:t xml:space="preserve"> </w:t>
      </w:r>
      <w:r>
        <w:t>required</w:t>
      </w:r>
      <w:r>
        <w:rPr>
          <w:spacing w:val="-2"/>
        </w:rPr>
        <w:t xml:space="preserve"> </w:t>
      </w:r>
      <w:r>
        <w:t>to</w:t>
      </w:r>
      <w:r>
        <w:rPr>
          <w:spacing w:val="-5"/>
        </w:rPr>
        <w:t xml:space="preserve"> </w:t>
      </w:r>
      <w:r>
        <w:t>provide</w:t>
      </w:r>
      <w:r>
        <w:rPr>
          <w:spacing w:val="-4"/>
        </w:rPr>
        <w:t xml:space="preserve"> </w:t>
      </w:r>
      <w:r>
        <w:t>warm-up</w:t>
      </w:r>
      <w:r>
        <w:rPr>
          <w:spacing w:val="-2"/>
        </w:rPr>
        <w:t xml:space="preserve"> </w:t>
      </w:r>
      <w:r>
        <w:t>and</w:t>
      </w:r>
      <w:r>
        <w:rPr>
          <w:spacing w:val="-2"/>
        </w:rPr>
        <w:t xml:space="preserve"> </w:t>
      </w:r>
      <w:r>
        <w:t>game</w:t>
      </w:r>
      <w:r>
        <w:rPr>
          <w:spacing w:val="-2"/>
        </w:rPr>
        <w:t xml:space="preserve"> </w:t>
      </w:r>
      <w:r>
        <w:t>pucks</w:t>
      </w:r>
      <w:r>
        <w:rPr>
          <w:spacing w:val="-4"/>
        </w:rPr>
        <w:t xml:space="preserve"> </w:t>
      </w:r>
      <w:r>
        <w:t>for</w:t>
      </w:r>
      <w:r>
        <w:rPr>
          <w:spacing w:val="-4"/>
        </w:rPr>
        <w:t xml:space="preserve"> </w:t>
      </w:r>
      <w:r>
        <w:t>every</w:t>
      </w:r>
      <w:r>
        <w:rPr>
          <w:spacing w:val="-2"/>
        </w:rPr>
        <w:t xml:space="preserve"> </w:t>
      </w:r>
      <w:r>
        <w:t>WRHL</w:t>
      </w:r>
      <w:r>
        <w:rPr>
          <w:spacing w:val="-3"/>
        </w:rPr>
        <w:t xml:space="preserve"> </w:t>
      </w:r>
      <w:r>
        <w:rPr>
          <w:spacing w:val="-2"/>
        </w:rPr>
        <w:t>game.</w:t>
      </w:r>
    </w:p>
    <w:p w14:paraId="6588D229" w14:textId="77777777" w:rsidR="002433A5" w:rsidRDefault="00000000">
      <w:pPr>
        <w:pStyle w:val="ListParagraph"/>
        <w:numPr>
          <w:ilvl w:val="1"/>
          <w:numId w:val="23"/>
        </w:numPr>
        <w:tabs>
          <w:tab w:val="left" w:pos="1199"/>
          <w:tab w:val="left" w:pos="1200"/>
        </w:tabs>
        <w:spacing w:before="37" w:line="276" w:lineRule="auto"/>
        <w:ind w:right="659" w:hanging="360"/>
      </w:pPr>
      <w:r>
        <w:t>Every</w:t>
      </w:r>
      <w:r>
        <w:rPr>
          <w:spacing w:val="-4"/>
        </w:rPr>
        <w:t xml:space="preserve"> </w:t>
      </w:r>
      <w:r>
        <w:t>WRHL</w:t>
      </w:r>
      <w:r>
        <w:rPr>
          <w:spacing w:val="-3"/>
        </w:rPr>
        <w:t xml:space="preserve"> </w:t>
      </w:r>
      <w:r>
        <w:t>game</w:t>
      </w:r>
      <w:r>
        <w:rPr>
          <w:spacing w:val="-2"/>
        </w:rPr>
        <w:t xml:space="preserve"> </w:t>
      </w:r>
      <w:r>
        <w:t>score</w:t>
      </w:r>
      <w:r>
        <w:rPr>
          <w:spacing w:val="-2"/>
        </w:rPr>
        <w:t xml:space="preserve"> </w:t>
      </w:r>
      <w:r>
        <w:t>sheet</w:t>
      </w:r>
      <w:r>
        <w:rPr>
          <w:spacing w:val="-4"/>
        </w:rPr>
        <w:t xml:space="preserve"> </w:t>
      </w:r>
      <w:r>
        <w:t>to</w:t>
      </w:r>
      <w:r>
        <w:rPr>
          <w:spacing w:val="-2"/>
        </w:rPr>
        <w:t xml:space="preserve"> </w:t>
      </w:r>
      <w:r>
        <w:t>be</w:t>
      </w:r>
      <w:r>
        <w:rPr>
          <w:spacing w:val="-2"/>
        </w:rPr>
        <w:t xml:space="preserve"> </w:t>
      </w:r>
      <w:r>
        <w:t>counted</w:t>
      </w:r>
      <w:r>
        <w:rPr>
          <w:spacing w:val="-2"/>
        </w:rPr>
        <w:t xml:space="preserve"> </w:t>
      </w:r>
      <w:r>
        <w:t>toward</w:t>
      </w:r>
      <w:r>
        <w:rPr>
          <w:spacing w:val="-4"/>
        </w:rPr>
        <w:t xml:space="preserve"> </w:t>
      </w:r>
      <w:r>
        <w:t>the</w:t>
      </w:r>
      <w:r>
        <w:rPr>
          <w:spacing w:val="-2"/>
        </w:rPr>
        <w:t xml:space="preserve"> </w:t>
      </w:r>
      <w:r>
        <w:t>minimum</w:t>
      </w:r>
      <w:r>
        <w:rPr>
          <w:spacing w:val="-1"/>
        </w:rPr>
        <w:t xml:space="preserve"> </w:t>
      </w:r>
      <w:r>
        <w:t>7</w:t>
      </w:r>
      <w:r>
        <w:rPr>
          <w:spacing w:val="-4"/>
        </w:rPr>
        <w:t xml:space="preserve"> </w:t>
      </w:r>
      <w:r>
        <w:t>game</w:t>
      </w:r>
      <w:r>
        <w:rPr>
          <w:spacing w:val="-2"/>
        </w:rPr>
        <w:t xml:space="preserve"> </w:t>
      </w:r>
      <w:r>
        <w:t>requirement</w:t>
      </w:r>
      <w:r>
        <w:rPr>
          <w:spacing w:val="-4"/>
        </w:rPr>
        <w:t xml:space="preserve"> </w:t>
      </w:r>
      <w:r>
        <w:t>is</w:t>
      </w:r>
      <w:r>
        <w:rPr>
          <w:spacing w:val="-4"/>
        </w:rPr>
        <w:t xml:space="preserve"> </w:t>
      </w:r>
      <w:r>
        <w:t>to</w:t>
      </w:r>
      <w:r>
        <w:rPr>
          <w:spacing w:val="-2"/>
        </w:rPr>
        <w:t xml:space="preserve"> </w:t>
      </w:r>
      <w:r>
        <w:t>be</w:t>
      </w:r>
      <w:r>
        <w:rPr>
          <w:spacing w:val="-4"/>
        </w:rPr>
        <w:t xml:space="preserve"> </w:t>
      </w:r>
      <w:r>
        <w:t>kept</w:t>
      </w:r>
      <w:r>
        <w:rPr>
          <w:spacing w:val="-1"/>
        </w:rPr>
        <w:t xml:space="preserve"> </w:t>
      </w:r>
      <w:r>
        <w:t>by</w:t>
      </w:r>
      <w:r>
        <w:rPr>
          <w:spacing w:val="-2"/>
        </w:rPr>
        <w:t xml:space="preserve"> </w:t>
      </w:r>
      <w:r>
        <w:t>each association.</w:t>
      </w:r>
      <w:r>
        <w:rPr>
          <w:spacing w:val="40"/>
        </w:rPr>
        <w:t xml:space="preserve"> </w:t>
      </w:r>
      <w:r>
        <w:t>The</w:t>
      </w:r>
      <w:r>
        <w:rPr>
          <w:spacing w:val="-2"/>
        </w:rPr>
        <w:t xml:space="preserve"> </w:t>
      </w:r>
      <w:r>
        <w:t>home team will be required</w:t>
      </w:r>
      <w:r>
        <w:rPr>
          <w:spacing w:val="-3"/>
        </w:rPr>
        <w:t xml:space="preserve"> </w:t>
      </w:r>
      <w:r>
        <w:t>to</w:t>
      </w:r>
      <w:r>
        <w:rPr>
          <w:spacing w:val="-3"/>
        </w:rPr>
        <w:t xml:space="preserve"> </w:t>
      </w:r>
      <w:r>
        <w:t>submit the score</w:t>
      </w:r>
      <w:r>
        <w:rPr>
          <w:spacing w:val="-2"/>
        </w:rPr>
        <w:t xml:space="preserve"> </w:t>
      </w:r>
      <w:r>
        <w:t>sheet on</w:t>
      </w:r>
      <w:r>
        <w:rPr>
          <w:spacing w:val="-3"/>
        </w:rPr>
        <w:t xml:space="preserve"> </w:t>
      </w:r>
      <w:r>
        <w:t>to</w:t>
      </w:r>
      <w:r>
        <w:rPr>
          <w:spacing w:val="-3"/>
        </w:rPr>
        <w:t xml:space="preserve"> </w:t>
      </w:r>
      <w:r>
        <w:t>the</w:t>
      </w:r>
      <w:r>
        <w:rPr>
          <w:spacing w:val="-2"/>
        </w:rPr>
        <w:t xml:space="preserve"> </w:t>
      </w:r>
      <w:r>
        <w:t>WRHL</w:t>
      </w:r>
      <w:r>
        <w:rPr>
          <w:spacing w:val="-1"/>
        </w:rPr>
        <w:t xml:space="preserve"> </w:t>
      </w:r>
      <w:r>
        <w:t>Coordinator</w:t>
      </w:r>
      <w:r>
        <w:rPr>
          <w:spacing w:val="-2"/>
        </w:rPr>
        <w:t xml:space="preserve"> </w:t>
      </w:r>
      <w:r>
        <w:t>to</w:t>
      </w:r>
      <w:r>
        <w:rPr>
          <w:spacing w:val="-3"/>
        </w:rPr>
        <w:t xml:space="preserve"> </w:t>
      </w:r>
      <w:r>
        <w:t>input the game information.</w:t>
      </w:r>
      <w:r>
        <w:rPr>
          <w:spacing w:val="40"/>
        </w:rPr>
        <w:t xml:space="preserve"> </w:t>
      </w:r>
      <w:r>
        <w:t>If the need</w:t>
      </w:r>
      <w:r>
        <w:rPr>
          <w:spacing w:val="-1"/>
        </w:rPr>
        <w:t xml:space="preserve"> </w:t>
      </w:r>
      <w:r>
        <w:t>arises for the score sheet to be reviewed, every</w:t>
      </w:r>
      <w:r>
        <w:rPr>
          <w:spacing w:val="-1"/>
        </w:rPr>
        <w:t xml:space="preserve"> </w:t>
      </w:r>
      <w:r>
        <w:t>organization</w:t>
      </w:r>
      <w:r>
        <w:rPr>
          <w:spacing w:val="-1"/>
        </w:rPr>
        <w:t xml:space="preserve"> </w:t>
      </w:r>
      <w:r>
        <w:t>must comply within 7 business days and submit score sheets to the WRHL Coordinator.</w:t>
      </w:r>
    </w:p>
    <w:p w14:paraId="6588D22A" w14:textId="77777777" w:rsidR="002433A5" w:rsidRDefault="00000000">
      <w:pPr>
        <w:pStyle w:val="ListParagraph"/>
        <w:numPr>
          <w:ilvl w:val="0"/>
          <w:numId w:val="23"/>
        </w:numPr>
        <w:tabs>
          <w:tab w:val="left" w:pos="644"/>
          <w:tab w:val="left" w:pos="645"/>
        </w:tabs>
        <w:spacing w:line="251" w:lineRule="exact"/>
        <w:ind w:left="644" w:hanging="526"/>
      </w:pPr>
      <w:r>
        <w:rPr>
          <w:spacing w:val="-2"/>
        </w:rPr>
        <w:t>Mites</w:t>
      </w:r>
    </w:p>
    <w:p w14:paraId="6588D22B" w14:textId="77777777" w:rsidR="002433A5" w:rsidRDefault="002433A5">
      <w:pPr>
        <w:spacing w:line="251" w:lineRule="exact"/>
        <w:sectPr w:rsidR="002433A5">
          <w:pgSz w:w="12240" w:h="15840"/>
          <w:pgMar w:top="1520" w:right="180" w:bottom="960" w:left="600" w:header="763" w:footer="767" w:gutter="0"/>
          <w:cols w:space="720"/>
        </w:sectPr>
      </w:pPr>
    </w:p>
    <w:p w14:paraId="6588D22C" w14:textId="77777777" w:rsidR="002433A5" w:rsidRDefault="002433A5">
      <w:pPr>
        <w:pStyle w:val="BodyText"/>
        <w:spacing w:before="8"/>
        <w:rPr>
          <w:sz w:val="15"/>
        </w:rPr>
      </w:pPr>
    </w:p>
    <w:p w14:paraId="6588D22D" w14:textId="77777777" w:rsidR="002433A5" w:rsidRDefault="00000000">
      <w:pPr>
        <w:pStyle w:val="ListParagraph"/>
        <w:numPr>
          <w:ilvl w:val="1"/>
          <w:numId w:val="23"/>
        </w:numPr>
        <w:tabs>
          <w:tab w:val="left" w:pos="1199"/>
          <w:tab w:val="left" w:pos="1200"/>
        </w:tabs>
        <w:spacing w:before="91"/>
        <w:ind w:right="771"/>
      </w:pPr>
      <w:bookmarkStart w:id="39" w:name="These_Rules_and_Regulations_of_the_WRHL_"/>
      <w:bookmarkStart w:id="40" w:name="Ashley_Valley_Hockey_Association___Peaks"/>
      <w:bookmarkStart w:id="41" w:name="By:_______By:"/>
      <w:bookmarkStart w:id="42" w:name="Its:_______Its:"/>
      <w:bookmarkStart w:id="43" w:name="Cache_Valley_Amateur_Hockey_Association_"/>
      <w:bookmarkStart w:id="44" w:name="Ogden_Amateur_Hockey_Association__Utah_O"/>
      <w:bookmarkStart w:id="45" w:name="Summit_and_Wasatch_County_Amateur_Hockey"/>
      <w:bookmarkStart w:id="46" w:name="By:"/>
      <w:bookmarkStart w:id="47" w:name="Salt_Lake_County_Lightning"/>
      <w:bookmarkEnd w:id="39"/>
      <w:bookmarkEnd w:id="40"/>
      <w:bookmarkEnd w:id="41"/>
      <w:bookmarkEnd w:id="42"/>
      <w:bookmarkEnd w:id="43"/>
      <w:bookmarkEnd w:id="44"/>
      <w:bookmarkEnd w:id="45"/>
      <w:bookmarkEnd w:id="46"/>
      <w:bookmarkEnd w:id="47"/>
      <w:r>
        <w:t>A Mite Chairperson may be elected each year to help organize, provide education for, and implement initiatives to help grow</w:t>
      </w:r>
      <w:r>
        <w:rPr>
          <w:spacing w:val="-1"/>
        </w:rPr>
        <w:t xml:space="preserve"> </w:t>
      </w:r>
      <w:r>
        <w:t>the Mite divisions within the WRHL. This includes but is not limited to scheduling Mite</w:t>
      </w:r>
      <w:r>
        <w:rPr>
          <w:spacing w:val="-3"/>
        </w:rPr>
        <w:t xml:space="preserve"> </w:t>
      </w:r>
      <w:r>
        <w:t>Jamborees,</w:t>
      </w:r>
      <w:r>
        <w:rPr>
          <w:spacing w:val="-6"/>
        </w:rPr>
        <w:t xml:space="preserve"> </w:t>
      </w:r>
      <w:r>
        <w:t>Mite</w:t>
      </w:r>
      <w:r>
        <w:rPr>
          <w:spacing w:val="-3"/>
        </w:rPr>
        <w:t xml:space="preserve"> </w:t>
      </w:r>
      <w:r>
        <w:t>Exhibition</w:t>
      </w:r>
      <w:r>
        <w:rPr>
          <w:spacing w:val="-3"/>
        </w:rPr>
        <w:t xml:space="preserve"> </w:t>
      </w:r>
      <w:r>
        <w:t>games</w:t>
      </w:r>
      <w:r>
        <w:rPr>
          <w:spacing w:val="-3"/>
        </w:rPr>
        <w:t xml:space="preserve"> </w:t>
      </w:r>
      <w:r>
        <w:t>and</w:t>
      </w:r>
      <w:r>
        <w:rPr>
          <w:spacing w:val="-3"/>
        </w:rPr>
        <w:t xml:space="preserve"> </w:t>
      </w:r>
      <w:r>
        <w:t>encouraging</w:t>
      </w:r>
      <w:r>
        <w:rPr>
          <w:spacing w:val="-3"/>
        </w:rPr>
        <w:t xml:space="preserve"> </w:t>
      </w:r>
      <w:r>
        <w:t>participation</w:t>
      </w:r>
      <w:r>
        <w:rPr>
          <w:spacing w:val="-6"/>
        </w:rPr>
        <w:t xml:space="preserve"> </w:t>
      </w:r>
      <w:r>
        <w:t>for</w:t>
      </w:r>
      <w:r>
        <w:rPr>
          <w:spacing w:val="-5"/>
        </w:rPr>
        <w:t xml:space="preserve"> </w:t>
      </w:r>
      <w:r>
        <w:t>Mites</w:t>
      </w:r>
      <w:r>
        <w:rPr>
          <w:spacing w:val="-3"/>
        </w:rPr>
        <w:t xml:space="preserve"> </w:t>
      </w:r>
      <w:r>
        <w:t>throughout</w:t>
      </w:r>
      <w:r>
        <w:rPr>
          <w:spacing w:val="-2"/>
        </w:rPr>
        <w:t xml:space="preserve"> </w:t>
      </w:r>
      <w:r>
        <w:t>Northern</w:t>
      </w:r>
      <w:r>
        <w:rPr>
          <w:spacing w:val="-3"/>
        </w:rPr>
        <w:t xml:space="preserve"> </w:t>
      </w:r>
      <w:r>
        <w:t>Utah.</w:t>
      </w:r>
    </w:p>
    <w:p w14:paraId="6588D22E" w14:textId="77777777" w:rsidR="002433A5" w:rsidRDefault="00000000">
      <w:pPr>
        <w:pStyle w:val="ListParagraph"/>
        <w:numPr>
          <w:ilvl w:val="1"/>
          <w:numId w:val="23"/>
        </w:numPr>
        <w:tabs>
          <w:tab w:val="left" w:pos="840"/>
        </w:tabs>
        <w:spacing w:before="2"/>
        <w:ind w:left="840" w:right="858" w:hanging="360"/>
      </w:pPr>
      <w:r>
        <w:t>Any</w:t>
      </w:r>
      <w:r>
        <w:rPr>
          <w:spacing w:val="-1"/>
        </w:rPr>
        <w:t xml:space="preserve"> </w:t>
      </w:r>
      <w:r>
        <w:t>organization</w:t>
      </w:r>
      <w:r>
        <w:rPr>
          <w:spacing w:val="-4"/>
        </w:rPr>
        <w:t xml:space="preserve"> </w:t>
      </w:r>
      <w:r>
        <w:t>fielding</w:t>
      </w:r>
      <w:r>
        <w:rPr>
          <w:spacing w:val="-4"/>
        </w:rPr>
        <w:t xml:space="preserve"> </w:t>
      </w:r>
      <w:r>
        <w:t>Mite</w:t>
      </w:r>
      <w:r>
        <w:rPr>
          <w:spacing w:val="-1"/>
        </w:rPr>
        <w:t xml:space="preserve"> </w:t>
      </w:r>
      <w:r>
        <w:t>teams</w:t>
      </w:r>
      <w:r>
        <w:rPr>
          <w:spacing w:val="-3"/>
        </w:rPr>
        <w:t xml:space="preserve"> </w:t>
      </w:r>
      <w:r>
        <w:t>may</w:t>
      </w:r>
      <w:r>
        <w:rPr>
          <w:spacing w:val="-4"/>
        </w:rPr>
        <w:t xml:space="preserve"> </w:t>
      </w:r>
      <w:r>
        <w:t>participate</w:t>
      </w:r>
      <w:r>
        <w:rPr>
          <w:spacing w:val="-3"/>
        </w:rPr>
        <w:t xml:space="preserve"> </w:t>
      </w:r>
      <w:r>
        <w:t>in</w:t>
      </w:r>
      <w:r>
        <w:rPr>
          <w:spacing w:val="-1"/>
        </w:rPr>
        <w:t xml:space="preserve"> </w:t>
      </w:r>
      <w:r>
        <w:t>WRHL</w:t>
      </w:r>
      <w:r>
        <w:rPr>
          <w:spacing w:val="-2"/>
        </w:rPr>
        <w:t xml:space="preserve"> </w:t>
      </w:r>
      <w:r>
        <w:t>games</w:t>
      </w:r>
      <w:r>
        <w:rPr>
          <w:spacing w:val="-1"/>
        </w:rPr>
        <w:t xml:space="preserve"> </w:t>
      </w:r>
      <w:r>
        <w:t>or</w:t>
      </w:r>
      <w:r>
        <w:rPr>
          <w:spacing w:val="-1"/>
        </w:rPr>
        <w:t xml:space="preserve"> </w:t>
      </w:r>
      <w:r>
        <w:t>jamborees</w:t>
      </w:r>
      <w:r>
        <w:rPr>
          <w:spacing w:val="-1"/>
        </w:rPr>
        <w:t xml:space="preserve"> </w:t>
      </w:r>
      <w:r>
        <w:t>and</w:t>
      </w:r>
      <w:r>
        <w:rPr>
          <w:spacing w:val="-2"/>
        </w:rPr>
        <w:t xml:space="preserve"> </w:t>
      </w:r>
      <w:r>
        <w:t>may</w:t>
      </w:r>
      <w:r>
        <w:rPr>
          <w:spacing w:val="-1"/>
        </w:rPr>
        <w:t xml:space="preserve"> </w:t>
      </w:r>
      <w:r>
        <w:t>be</w:t>
      </w:r>
      <w:r>
        <w:rPr>
          <w:spacing w:val="-3"/>
        </w:rPr>
        <w:t xml:space="preserve"> </w:t>
      </w:r>
      <w:r>
        <w:t>invited</w:t>
      </w:r>
      <w:r>
        <w:rPr>
          <w:spacing w:val="-4"/>
        </w:rPr>
        <w:t xml:space="preserve"> </w:t>
      </w:r>
      <w:r>
        <w:t>to</w:t>
      </w:r>
      <w:r>
        <w:rPr>
          <w:spacing w:val="-1"/>
        </w:rPr>
        <w:t xml:space="preserve"> </w:t>
      </w:r>
      <w:r>
        <w:t>the year-end tournament</w:t>
      </w:r>
    </w:p>
    <w:p w14:paraId="6588D22F" w14:textId="77777777" w:rsidR="002433A5" w:rsidRDefault="00000000">
      <w:pPr>
        <w:pStyle w:val="ListParagraph"/>
        <w:numPr>
          <w:ilvl w:val="0"/>
          <w:numId w:val="23"/>
        </w:numPr>
        <w:tabs>
          <w:tab w:val="left" w:pos="839"/>
          <w:tab w:val="left" w:pos="840"/>
        </w:tabs>
        <w:spacing w:line="251" w:lineRule="exact"/>
        <w:ind w:left="839" w:hanging="721"/>
      </w:pPr>
      <w:r>
        <w:t>Discipline</w:t>
      </w:r>
      <w:r>
        <w:rPr>
          <w:spacing w:val="-7"/>
        </w:rPr>
        <w:t xml:space="preserve"> </w:t>
      </w:r>
      <w:r>
        <w:rPr>
          <w:spacing w:val="-2"/>
        </w:rPr>
        <w:t>Issues</w:t>
      </w:r>
    </w:p>
    <w:p w14:paraId="6588D230" w14:textId="77777777" w:rsidR="002433A5" w:rsidRDefault="00000000">
      <w:pPr>
        <w:pStyle w:val="ListParagraph"/>
        <w:numPr>
          <w:ilvl w:val="1"/>
          <w:numId w:val="23"/>
        </w:numPr>
        <w:tabs>
          <w:tab w:val="left" w:pos="1199"/>
          <w:tab w:val="left" w:pos="1200"/>
        </w:tabs>
        <w:spacing w:before="2"/>
      </w:pPr>
      <w:r>
        <w:t>Match</w:t>
      </w:r>
      <w:r>
        <w:rPr>
          <w:spacing w:val="-6"/>
        </w:rPr>
        <w:t xml:space="preserve"> </w:t>
      </w:r>
      <w:r>
        <w:t>Penalties</w:t>
      </w:r>
      <w:r>
        <w:rPr>
          <w:spacing w:val="-3"/>
        </w:rPr>
        <w:t xml:space="preserve"> </w:t>
      </w:r>
      <w:r>
        <w:t>will</w:t>
      </w:r>
      <w:r>
        <w:rPr>
          <w:spacing w:val="-5"/>
        </w:rPr>
        <w:t xml:space="preserve"> </w:t>
      </w:r>
      <w:r>
        <w:t>be</w:t>
      </w:r>
      <w:r>
        <w:rPr>
          <w:spacing w:val="-3"/>
        </w:rPr>
        <w:t xml:space="preserve"> </w:t>
      </w:r>
      <w:r>
        <w:t>governed</w:t>
      </w:r>
      <w:r>
        <w:rPr>
          <w:spacing w:val="-6"/>
        </w:rPr>
        <w:t xml:space="preserve"> </w:t>
      </w:r>
      <w:r>
        <w:t>by</w:t>
      </w:r>
      <w:r>
        <w:rPr>
          <w:spacing w:val="-3"/>
        </w:rPr>
        <w:t xml:space="preserve"> </w:t>
      </w:r>
      <w:r>
        <w:t>USA</w:t>
      </w:r>
      <w:r>
        <w:rPr>
          <w:spacing w:val="-4"/>
        </w:rPr>
        <w:t xml:space="preserve"> </w:t>
      </w:r>
      <w:r>
        <w:t>hockey</w:t>
      </w:r>
      <w:r>
        <w:rPr>
          <w:spacing w:val="-3"/>
        </w:rPr>
        <w:t xml:space="preserve"> </w:t>
      </w:r>
      <w:r>
        <w:t>in</w:t>
      </w:r>
      <w:r>
        <w:rPr>
          <w:spacing w:val="-3"/>
        </w:rPr>
        <w:t xml:space="preserve"> </w:t>
      </w:r>
      <w:r>
        <w:t>accordance</w:t>
      </w:r>
      <w:r>
        <w:rPr>
          <w:spacing w:val="-5"/>
        </w:rPr>
        <w:t xml:space="preserve"> </w:t>
      </w:r>
      <w:r>
        <w:t>to</w:t>
      </w:r>
      <w:r>
        <w:rPr>
          <w:spacing w:val="-3"/>
        </w:rPr>
        <w:t xml:space="preserve"> </w:t>
      </w:r>
      <w:r>
        <w:t>UAHA</w:t>
      </w:r>
      <w:r>
        <w:rPr>
          <w:spacing w:val="-4"/>
        </w:rPr>
        <w:t xml:space="preserve"> </w:t>
      </w:r>
      <w:r>
        <w:rPr>
          <w:spacing w:val="-2"/>
        </w:rPr>
        <w:t>rules.</w:t>
      </w:r>
    </w:p>
    <w:p w14:paraId="6588D231" w14:textId="77777777" w:rsidR="002433A5" w:rsidRDefault="00000000">
      <w:pPr>
        <w:pStyle w:val="ListParagraph"/>
        <w:numPr>
          <w:ilvl w:val="0"/>
          <w:numId w:val="23"/>
        </w:numPr>
        <w:tabs>
          <w:tab w:val="left" w:pos="480"/>
        </w:tabs>
        <w:spacing w:before="1"/>
        <w:ind w:left="479" w:hanging="361"/>
      </w:pPr>
      <w:r>
        <w:t>WRHL</w:t>
      </w:r>
      <w:r>
        <w:rPr>
          <w:spacing w:val="-4"/>
        </w:rPr>
        <w:t xml:space="preserve"> </w:t>
      </w:r>
      <w:r>
        <w:rPr>
          <w:spacing w:val="-2"/>
        </w:rPr>
        <w:t>Tournament</w:t>
      </w:r>
    </w:p>
    <w:p w14:paraId="6588D232" w14:textId="77777777" w:rsidR="002433A5" w:rsidRDefault="00000000">
      <w:pPr>
        <w:pStyle w:val="ListParagraph"/>
        <w:numPr>
          <w:ilvl w:val="1"/>
          <w:numId w:val="23"/>
        </w:numPr>
        <w:tabs>
          <w:tab w:val="left" w:pos="1199"/>
          <w:tab w:val="left" w:pos="1200"/>
        </w:tabs>
        <w:spacing w:before="40" w:line="276" w:lineRule="auto"/>
        <w:ind w:right="1611"/>
      </w:pPr>
      <w:r>
        <w:t>The</w:t>
      </w:r>
      <w:r>
        <w:rPr>
          <w:spacing w:val="-3"/>
        </w:rPr>
        <w:t xml:space="preserve"> </w:t>
      </w:r>
      <w:r>
        <w:t>WRHL</w:t>
      </w:r>
      <w:r>
        <w:rPr>
          <w:spacing w:val="-4"/>
        </w:rPr>
        <w:t xml:space="preserve"> </w:t>
      </w:r>
      <w:r>
        <w:t>Tournament</w:t>
      </w:r>
      <w:r>
        <w:rPr>
          <w:spacing w:val="-2"/>
        </w:rPr>
        <w:t xml:space="preserve"> </w:t>
      </w:r>
      <w:r>
        <w:t>dates</w:t>
      </w:r>
      <w:r>
        <w:rPr>
          <w:spacing w:val="-5"/>
        </w:rPr>
        <w:t xml:space="preserve"> </w:t>
      </w:r>
      <w:r>
        <w:t>and</w:t>
      </w:r>
      <w:r>
        <w:rPr>
          <w:spacing w:val="-3"/>
        </w:rPr>
        <w:t xml:space="preserve"> </w:t>
      </w:r>
      <w:r>
        <w:t>venue</w:t>
      </w:r>
      <w:r>
        <w:rPr>
          <w:spacing w:val="-3"/>
        </w:rPr>
        <w:t xml:space="preserve"> </w:t>
      </w:r>
      <w:r>
        <w:t>will</w:t>
      </w:r>
      <w:r>
        <w:rPr>
          <w:spacing w:val="-2"/>
        </w:rPr>
        <w:t xml:space="preserve"> </w:t>
      </w:r>
      <w:r>
        <w:t>be</w:t>
      </w:r>
      <w:r>
        <w:rPr>
          <w:spacing w:val="-3"/>
        </w:rPr>
        <w:t xml:space="preserve"> </w:t>
      </w:r>
      <w:r>
        <w:t>decided</w:t>
      </w:r>
      <w:r>
        <w:rPr>
          <w:spacing w:val="-3"/>
        </w:rPr>
        <w:t xml:space="preserve"> </w:t>
      </w:r>
      <w:r>
        <w:t>upon</w:t>
      </w:r>
      <w:r>
        <w:rPr>
          <w:spacing w:val="-3"/>
        </w:rPr>
        <w:t xml:space="preserve"> </w:t>
      </w:r>
      <w:r>
        <w:t>by</w:t>
      </w:r>
      <w:r>
        <w:rPr>
          <w:spacing w:val="-3"/>
        </w:rPr>
        <w:t xml:space="preserve"> </w:t>
      </w:r>
      <w:r>
        <w:t>the</w:t>
      </w:r>
      <w:r>
        <w:rPr>
          <w:spacing w:val="-3"/>
        </w:rPr>
        <w:t xml:space="preserve"> </w:t>
      </w:r>
      <w:r>
        <w:t>WRHL</w:t>
      </w:r>
      <w:r>
        <w:rPr>
          <w:spacing w:val="-4"/>
        </w:rPr>
        <w:t xml:space="preserve"> </w:t>
      </w:r>
      <w:r>
        <w:t>Coordinator</w:t>
      </w:r>
      <w:r>
        <w:rPr>
          <w:spacing w:val="-2"/>
        </w:rPr>
        <w:t xml:space="preserve"> </w:t>
      </w:r>
      <w:r>
        <w:t>and</w:t>
      </w:r>
      <w:r>
        <w:rPr>
          <w:spacing w:val="-3"/>
        </w:rPr>
        <w:t xml:space="preserve"> </w:t>
      </w:r>
      <w:r>
        <w:t>the Tournament Director each year. Tournament shall be sanctioned by USA Hockey.</w:t>
      </w:r>
    </w:p>
    <w:p w14:paraId="6588D233" w14:textId="77777777" w:rsidR="002433A5" w:rsidRDefault="00000000">
      <w:pPr>
        <w:pStyle w:val="ListParagraph"/>
        <w:numPr>
          <w:ilvl w:val="1"/>
          <w:numId w:val="23"/>
        </w:numPr>
        <w:tabs>
          <w:tab w:val="left" w:pos="1200"/>
        </w:tabs>
        <w:spacing w:line="276" w:lineRule="auto"/>
        <w:ind w:right="561" w:hanging="360"/>
      </w:pPr>
      <w:r>
        <w:t>The tournament rules &amp; regulations including any disciplinary action within the league and under the jurisdiction</w:t>
      </w:r>
      <w:r>
        <w:rPr>
          <w:spacing w:val="-3"/>
        </w:rPr>
        <w:t xml:space="preserve"> </w:t>
      </w:r>
      <w:r>
        <w:t>of</w:t>
      </w:r>
      <w:r>
        <w:rPr>
          <w:spacing w:val="-2"/>
        </w:rPr>
        <w:t xml:space="preserve"> </w:t>
      </w:r>
      <w:r>
        <w:t>the</w:t>
      </w:r>
      <w:r>
        <w:rPr>
          <w:spacing w:val="-2"/>
        </w:rPr>
        <w:t xml:space="preserve"> </w:t>
      </w:r>
      <w:r>
        <w:t>league will be governed by the WRHL</w:t>
      </w:r>
      <w:r>
        <w:rPr>
          <w:spacing w:val="-1"/>
        </w:rPr>
        <w:t xml:space="preserve"> </w:t>
      </w:r>
      <w:r>
        <w:t>Coordinator and the Tournament Director</w:t>
      </w:r>
      <w:r>
        <w:rPr>
          <w:spacing w:val="-2"/>
        </w:rPr>
        <w:t xml:space="preserve"> </w:t>
      </w:r>
      <w:r>
        <w:t>who shall appoint</w:t>
      </w:r>
      <w:r>
        <w:rPr>
          <w:spacing w:val="-1"/>
        </w:rPr>
        <w:t xml:space="preserve"> </w:t>
      </w:r>
      <w:r>
        <w:t>a</w:t>
      </w:r>
      <w:r>
        <w:rPr>
          <w:spacing w:val="-4"/>
        </w:rPr>
        <w:t xml:space="preserve"> </w:t>
      </w:r>
      <w:r>
        <w:t>3-member</w:t>
      </w:r>
      <w:r>
        <w:rPr>
          <w:spacing w:val="-1"/>
        </w:rPr>
        <w:t xml:space="preserve"> </w:t>
      </w:r>
      <w:r>
        <w:t>Disciplinary</w:t>
      </w:r>
      <w:r>
        <w:rPr>
          <w:spacing w:val="-2"/>
        </w:rPr>
        <w:t xml:space="preserve"> </w:t>
      </w:r>
      <w:r>
        <w:t>Panel</w:t>
      </w:r>
      <w:r>
        <w:rPr>
          <w:spacing w:val="-1"/>
        </w:rPr>
        <w:t xml:space="preserve"> </w:t>
      </w:r>
      <w:r>
        <w:t>of</w:t>
      </w:r>
      <w:r>
        <w:rPr>
          <w:spacing w:val="-4"/>
        </w:rPr>
        <w:t xml:space="preserve"> </w:t>
      </w:r>
      <w:r>
        <w:t>qualified</w:t>
      </w:r>
      <w:r>
        <w:rPr>
          <w:spacing w:val="-2"/>
        </w:rPr>
        <w:t xml:space="preserve"> </w:t>
      </w:r>
      <w:r>
        <w:t>individuals,</w:t>
      </w:r>
      <w:r>
        <w:rPr>
          <w:spacing w:val="-2"/>
        </w:rPr>
        <w:t xml:space="preserve"> </w:t>
      </w:r>
      <w:r>
        <w:t>except</w:t>
      </w:r>
      <w:r>
        <w:rPr>
          <w:spacing w:val="-1"/>
        </w:rPr>
        <w:t xml:space="preserve"> </w:t>
      </w:r>
      <w:r>
        <w:t>for</w:t>
      </w:r>
      <w:r>
        <w:rPr>
          <w:spacing w:val="-4"/>
        </w:rPr>
        <w:t xml:space="preserve"> </w:t>
      </w:r>
      <w:r>
        <w:t>Match</w:t>
      </w:r>
      <w:r>
        <w:rPr>
          <w:spacing w:val="-5"/>
        </w:rPr>
        <w:t xml:space="preserve"> </w:t>
      </w:r>
      <w:r>
        <w:t>Penalties</w:t>
      </w:r>
      <w:r>
        <w:rPr>
          <w:spacing w:val="-2"/>
        </w:rPr>
        <w:t xml:space="preserve"> </w:t>
      </w:r>
      <w:r>
        <w:t>which</w:t>
      </w:r>
      <w:r>
        <w:rPr>
          <w:spacing w:val="-5"/>
        </w:rPr>
        <w:t xml:space="preserve"> </w:t>
      </w:r>
      <w:r>
        <w:t>are</w:t>
      </w:r>
      <w:r>
        <w:rPr>
          <w:spacing w:val="-4"/>
        </w:rPr>
        <w:t xml:space="preserve"> </w:t>
      </w:r>
      <w:r>
        <w:t>referred to the State Disciplinary Committee. The Tournament Disciplinary Committee representatives may be the same representatives that already sit on the WRHL Leadership Committee; however, in no case shall a Committee member sit on a Disciplinary panel where one of their rostered players is the subject of the disciplinary action.</w:t>
      </w:r>
    </w:p>
    <w:p w14:paraId="6588D234" w14:textId="77777777" w:rsidR="002433A5" w:rsidRDefault="002433A5">
      <w:pPr>
        <w:pStyle w:val="BodyText"/>
        <w:spacing w:before="2"/>
        <w:rPr>
          <w:sz w:val="25"/>
        </w:rPr>
      </w:pPr>
    </w:p>
    <w:p w14:paraId="6588D235" w14:textId="77777777" w:rsidR="002433A5" w:rsidRDefault="00000000">
      <w:pPr>
        <w:pStyle w:val="Heading5"/>
      </w:pPr>
      <w:bookmarkStart w:id="48" w:name="COACHING_ETHICS_CODE"/>
      <w:bookmarkEnd w:id="48"/>
      <w:r>
        <w:rPr>
          <w:color w:val="FF0000"/>
        </w:rPr>
        <w:t>COACHING</w:t>
      </w:r>
      <w:r>
        <w:rPr>
          <w:color w:val="FF0000"/>
          <w:spacing w:val="-6"/>
        </w:rPr>
        <w:t xml:space="preserve"> </w:t>
      </w:r>
      <w:r>
        <w:rPr>
          <w:color w:val="FF0000"/>
        </w:rPr>
        <w:t>ETHICS</w:t>
      </w:r>
      <w:r>
        <w:rPr>
          <w:color w:val="FF0000"/>
          <w:spacing w:val="-7"/>
        </w:rPr>
        <w:t xml:space="preserve"> </w:t>
      </w:r>
      <w:r>
        <w:rPr>
          <w:color w:val="FF0000"/>
          <w:spacing w:val="-4"/>
        </w:rPr>
        <w:t>CODE</w:t>
      </w:r>
    </w:p>
    <w:p w14:paraId="6588D236" w14:textId="77777777" w:rsidR="002433A5" w:rsidRDefault="00000000">
      <w:pPr>
        <w:pStyle w:val="BodyText"/>
        <w:spacing w:before="18" w:line="247" w:lineRule="auto"/>
        <w:ind w:left="114" w:right="578" w:hanging="10"/>
      </w:pPr>
      <w:bookmarkStart w:id="49" w:name="Its:"/>
      <w:bookmarkEnd w:id="49"/>
      <w:r>
        <w:t>All</w:t>
      </w:r>
      <w:r>
        <w:rPr>
          <w:spacing w:val="-1"/>
        </w:rPr>
        <w:t xml:space="preserve"> </w:t>
      </w:r>
      <w:r>
        <w:t>USA</w:t>
      </w:r>
      <w:r>
        <w:rPr>
          <w:spacing w:val="-3"/>
        </w:rPr>
        <w:t xml:space="preserve"> </w:t>
      </w:r>
      <w:r>
        <w:t>Hockey</w:t>
      </w:r>
      <w:r>
        <w:rPr>
          <w:spacing w:val="-2"/>
        </w:rPr>
        <w:t xml:space="preserve"> </w:t>
      </w:r>
      <w:r>
        <w:t>ice</w:t>
      </w:r>
      <w:r>
        <w:rPr>
          <w:spacing w:val="-2"/>
        </w:rPr>
        <w:t xml:space="preserve"> </w:t>
      </w:r>
      <w:r>
        <w:t>hockey</w:t>
      </w:r>
      <w:r>
        <w:rPr>
          <w:spacing w:val="-2"/>
        </w:rPr>
        <w:t xml:space="preserve"> </w:t>
      </w:r>
      <w:r>
        <w:t>coaches</w:t>
      </w:r>
      <w:r>
        <w:rPr>
          <w:spacing w:val="-4"/>
        </w:rPr>
        <w:t xml:space="preserve"> </w:t>
      </w:r>
      <w:r>
        <w:t>(head</w:t>
      </w:r>
      <w:r>
        <w:rPr>
          <w:spacing w:val="-2"/>
        </w:rPr>
        <w:t xml:space="preserve"> </w:t>
      </w:r>
      <w:r>
        <w:t>and</w:t>
      </w:r>
      <w:r>
        <w:rPr>
          <w:spacing w:val="-5"/>
        </w:rPr>
        <w:t xml:space="preserve"> </w:t>
      </w:r>
      <w:r>
        <w:t>assistant)</w:t>
      </w:r>
      <w:r>
        <w:rPr>
          <w:spacing w:val="-4"/>
        </w:rPr>
        <w:t xml:space="preserve"> </w:t>
      </w:r>
      <w:r>
        <w:t>and</w:t>
      </w:r>
      <w:r>
        <w:rPr>
          <w:spacing w:val="-2"/>
        </w:rPr>
        <w:t xml:space="preserve"> </w:t>
      </w:r>
      <w:r>
        <w:t>instructors</w:t>
      </w:r>
      <w:r>
        <w:rPr>
          <w:spacing w:val="-4"/>
        </w:rPr>
        <w:t xml:space="preserve"> </w:t>
      </w:r>
      <w:r>
        <w:t>must</w:t>
      </w:r>
      <w:r>
        <w:rPr>
          <w:spacing w:val="-1"/>
        </w:rPr>
        <w:t xml:space="preserve"> </w:t>
      </w:r>
      <w:r>
        <w:t>abide</w:t>
      </w:r>
      <w:r>
        <w:rPr>
          <w:spacing w:val="-2"/>
        </w:rPr>
        <w:t xml:space="preserve"> </w:t>
      </w:r>
      <w:r>
        <w:t>by</w:t>
      </w:r>
      <w:r>
        <w:rPr>
          <w:spacing w:val="-2"/>
        </w:rPr>
        <w:t xml:space="preserve"> </w:t>
      </w:r>
      <w:r>
        <w:t>the</w:t>
      </w:r>
      <w:r>
        <w:rPr>
          <w:spacing w:val="-2"/>
        </w:rPr>
        <w:t xml:space="preserve"> </w:t>
      </w:r>
      <w:r>
        <w:t>USA</w:t>
      </w:r>
      <w:r>
        <w:rPr>
          <w:spacing w:val="-3"/>
        </w:rPr>
        <w:t xml:space="preserve"> </w:t>
      </w:r>
      <w:r>
        <w:t>Hockey</w:t>
      </w:r>
      <w:r>
        <w:rPr>
          <w:spacing w:val="-2"/>
        </w:rPr>
        <w:t xml:space="preserve"> </w:t>
      </w:r>
      <w:r>
        <w:t>Coaching</w:t>
      </w:r>
      <w:r>
        <w:rPr>
          <w:spacing w:val="-2"/>
        </w:rPr>
        <w:t xml:space="preserve"> </w:t>
      </w:r>
      <w:r>
        <w:t xml:space="preserve">Ethics Code and understand that violations may result in full or partial forfeiture of coaching privileges in programs, sites or events under USA Hockey’s governance. All coaches have an obligation to be familiar with USA Hockey’s Coaching Ethics Code. Lack of awareness or misunderstanding of an ethical standard is not itself a defense to a charge of unethical conduct. The USA Hockey Coaching Ethics Code can be found online at </w:t>
      </w:r>
      <w:hyperlink r:id="rId84">
        <w:r>
          <w:rPr>
            <w:color w:val="0000FF"/>
          </w:rPr>
          <w:t>www.usahockey.com</w:t>
        </w:r>
      </w:hyperlink>
      <w:r>
        <w:rPr>
          <w:color w:val="0000FF"/>
        </w:rPr>
        <w:t xml:space="preserve"> </w:t>
      </w:r>
      <w:r>
        <w:t>under Coaches.</w:t>
      </w:r>
    </w:p>
    <w:p w14:paraId="6588D237" w14:textId="77777777" w:rsidR="002433A5" w:rsidRDefault="002433A5">
      <w:pPr>
        <w:pStyle w:val="BodyText"/>
        <w:spacing w:before="8"/>
        <w:rPr>
          <w:sz w:val="24"/>
        </w:rPr>
      </w:pPr>
    </w:p>
    <w:p w14:paraId="6588D238" w14:textId="77777777" w:rsidR="002433A5" w:rsidRDefault="00000000">
      <w:pPr>
        <w:pStyle w:val="Heading5"/>
      </w:pPr>
      <w:bookmarkStart w:id="50" w:name="CODE_OF_CONDUCT"/>
      <w:bookmarkEnd w:id="50"/>
      <w:r>
        <w:rPr>
          <w:color w:val="FF0000"/>
        </w:rPr>
        <w:t>CODE</w:t>
      </w:r>
      <w:r>
        <w:rPr>
          <w:color w:val="FF0000"/>
          <w:spacing w:val="-3"/>
        </w:rPr>
        <w:t xml:space="preserve"> </w:t>
      </w:r>
      <w:r>
        <w:rPr>
          <w:color w:val="FF0000"/>
        </w:rPr>
        <w:t>OF</w:t>
      </w:r>
      <w:r>
        <w:rPr>
          <w:color w:val="FF0000"/>
          <w:spacing w:val="-2"/>
        </w:rPr>
        <w:t xml:space="preserve"> CONDUCT</w:t>
      </w:r>
    </w:p>
    <w:p w14:paraId="6588D239" w14:textId="77777777" w:rsidR="002433A5" w:rsidRDefault="00000000">
      <w:pPr>
        <w:pStyle w:val="BodyText"/>
        <w:spacing w:before="21" w:line="247" w:lineRule="auto"/>
        <w:ind w:left="114" w:right="556" w:hanging="10"/>
      </w:pPr>
      <w:r>
        <w:t>Coaches,</w:t>
      </w:r>
      <w:r>
        <w:rPr>
          <w:spacing w:val="-3"/>
        </w:rPr>
        <w:t xml:space="preserve"> </w:t>
      </w:r>
      <w:r>
        <w:t>Managers</w:t>
      </w:r>
      <w:r>
        <w:rPr>
          <w:spacing w:val="-5"/>
        </w:rPr>
        <w:t xml:space="preserve"> </w:t>
      </w:r>
      <w:r>
        <w:t>and</w:t>
      </w:r>
      <w:r>
        <w:rPr>
          <w:spacing w:val="-3"/>
        </w:rPr>
        <w:t xml:space="preserve"> </w:t>
      </w:r>
      <w:r>
        <w:t>Team</w:t>
      </w:r>
      <w:r>
        <w:rPr>
          <w:spacing w:val="-2"/>
        </w:rPr>
        <w:t xml:space="preserve"> </w:t>
      </w:r>
      <w:r>
        <w:t>Representatives:</w:t>
      </w:r>
      <w:r>
        <w:rPr>
          <w:spacing w:val="-2"/>
        </w:rPr>
        <w:t xml:space="preserve"> </w:t>
      </w:r>
      <w:r>
        <w:t>Each</w:t>
      </w:r>
      <w:r>
        <w:rPr>
          <w:spacing w:val="-3"/>
        </w:rPr>
        <w:t xml:space="preserve"> </w:t>
      </w:r>
      <w:r>
        <w:t>Sub-Affiliate</w:t>
      </w:r>
      <w:r>
        <w:rPr>
          <w:spacing w:val="-5"/>
        </w:rPr>
        <w:t xml:space="preserve"> </w:t>
      </w:r>
      <w:r>
        <w:t>and</w:t>
      </w:r>
      <w:r>
        <w:rPr>
          <w:spacing w:val="-3"/>
        </w:rPr>
        <w:t xml:space="preserve"> </w:t>
      </w:r>
      <w:r>
        <w:t>section</w:t>
      </w:r>
      <w:r>
        <w:rPr>
          <w:spacing w:val="-6"/>
        </w:rPr>
        <w:t xml:space="preserve"> </w:t>
      </w:r>
      <w:r>
        <w:t>shall</w:t>
      </w:r>
      <w:r>
        <w:rPr>
          <w:spacing w:val="-2"/>
        </w:rPr>
        <w:t xml:space="preserve"> </w:t>
      </w:r>
      <w:r>
        <w:t>have</w:t>
      </w:r>
      <w:r>
        <w:rPr>
          <w:spacing w:val="-3"/>
        </w:rPr>
        <w:t xml:space="preserve"> </w:t>
      </w:r>
      <w:r>
        <w:t>standards</w:t>
      </w:r>
      <w:r>
        <w:rPr>
          <w:spacing w:val="-3"/>
        </w:rPr>
        <w:t xml:space="preserve"> </w:t>
      </w:r>
      <w:r>
        <w:t>of</w:t>
      </w:r>
      <w:r>
        <w:rPr>
          <w:spacing w:val="-2"/>
        </w:rPr>
        <w:t xml:space="preserve"> </w:t>
      </w:r>
      <w:r>
        <w:t>appropriate</w:t>
      </w:r>
      <w:r>
        <w:rPr>
          <w:spacing w:val="-3"/>
        </w:rPr>
        <w:t xml:space="preserve"> </w:t>
      </w:r>
      <w:r>
        <w:t>conduct for all coaches, managers, and team representatives that meets or exceeds most recently published USA Hockey Guidelines and is published to its membership and complies with UAHA and USA Hockey Policies and Procedures.</w:t>
      </w:r>
    </w:p>
    <w:p w14:paraId="6588D23A" w14:textId="77777777" w:rsidR="002433A5" w:rsidRDefault="00000000">
      <w:pPr>
        <w:pStyle w:val="BodyText"/>
        <w:spacing w:before="1"/>
        <w:ind w:left="114"/>
      </w:pPr>
      <w:r>
        <w:t>Further,</w:t>
      </w:r>
      <w:r>
        <w:rPr>
          <w:spacing w:val="-7"/>
        </w:rPr>
        <w:t xml:space="preserve"> </w:t>
      </w:r>
      <w:r>
        <w:t>it</w:t>
      </w:r>
      <w:r>
        <w:rPr>
          <w:spacing w:val="-4"/>
        </w:rPr>
        <w:t xml:space="preserve"> </w:t>
      </w:r>
      <w:r>
        <w:t>should</w:t>
      </w:r>
      <w:r>
        <w:rPr>
          <w:spacing w:val="-5"/>
        </w:rPr>
        <w:t xml:space="preserve"> </w:t>
      </w:r>
      <w:r>
        <w:t>include</w:t>
      </w:r>
      <w:r>
        <w:rPr>
          <w:spacing w:val="-4"/>
        </w:rPr>
        <w:t xml:space="preserve"> </w:t>
      </w:r>
      <w:r>
        <w:t>the</w:t>
      </w:r>
      <w:r>
        <w:rPr>
          <w:spacing w:val="-2"/>
        </w:rPr>
        <w:t xml:space="preserve"> </w:t>
      </w:r>
      <w:r>
        <w:t>process</w:t>
      </w:r>
      <w:r>
        <w:rPr>
          <w:spacing w:val="-4"/>
        </w:rPr>
        <w:t xml:space="preserve"> </w:t>
      </w:r>
      <w:r>
        <w:t>through</w:t>
      </w:r>
      <w:r>
        <w:rPr>
          <w:spacing w:val="-2"/>
        </w:rPr>
        <w:t xml:space="preserve"> </w:t>
      </w:r>
      <w:r>
        <w:t>which</w:t>
      </w:r>
      <w:r>
        <w:rPr>
          <w:spacing w:val="-5"/>
        </w:rPr>
        <w:t xml:space="preserve"> </w:t>
      </w:r>
      <w:r>
        <w:t>complaints</w:t>
      </w:r>
      <w:r>
        <w:rPr>
          <w:spacing w:val="-4"/>
        </w:rPr>
        <w:t xml:space="preserve"> </w:t>
      </w:r>
      <w:r>
        <w:t>can</w:t>
      </w:r>
      <w:r>
        <w:rPr>
          <w:spacing w:val="-2"/>
        </w:rPr>
        <w:t xml:space="preserve"> </w:t>
      </w:r>
      <w:r>
        <w:t>be</w:t>
      </w:r>
      <w:r>
        <w:rPr>
          <w:spacing w:val="-2"/>
        </w:rPr>
        <w:t xml:space="preserve"> </w:t>
      </w:r>
      <w:r>
        <w:t>made</w:t>
      </w:r>
      <w:r>
        <w:rPr>
          <w:spacing w:val="-4"/>
        </w:rPr>
        <w:t xml:space="preserve"> </w:t>
      </w:r>
      <w:r>
        <w:t>and</w:t>
      </w:r>
      <w:r>
        <w:rPr>
          <w:spacing w:val="-2"/>
        </w:rPr>
        <w:t xml:space="preserve"> resolved.</w:t>
      </w:r>
    </w:p>
    <w:p w14:paraId="6588D23B" w14:textId="77777777" w:rsidR="002433A5" w:rsidRDefault="002433A5">
      <w:pPr>
        <w:pStyle w:val="BodyText"/>
        <w:spacing w:before="11"/>
        <w:rPr>
          <w:sz w:val="24"/>
        </w:rPr>
      </w:pPr>
    </w:p>
    <w:p w14:paraId="6588D23C" w14:textId="77777777" w:rsidR="002433A5" w:rsidRDefault="00000000">
      <w:pPr>
        <w:pStyle w:val="BodyText"/>
        <w:spacing w:line="247" w:lineRule="auto"/>
        <w:ind w:left="114" w:right="111" w:hanging="10"/>
      </w:pPr>
      <w:r>
        <w:t>Players</w:t>
      </w:r>
      <w:r>
        <w:rPr>
          <w:spacing w:val="-4"/>
        </w:rPr>
        <w:t xml:space="preserve"> </w:t>
      </w:r>
      <w:r>
        <w:t>and</w:t>
      </w:r>
      <w:r>
        <w:rPr>
          <w:spacing w:val="-2"/>
        </w:rPr>
        <w:t xml:space="preserve"> </w:t>
      </w:r>
      <w:r>
        <w:t>Parents:</w:t>
      </w:r>
      <w:r>
        <w:rPr>
          <w:spacing w:val="-1"/>
        </w:rPr>
        <w:t xml:space="preserve"> </w:t>
      </w:r>
      <w:r>
        <w:t>Each</w:t>
      </w:r>
      <w:r>
        <w:rPr>
          <w:spacing w:val="-5"/>
        </w:rPr>
        <w:t xml:space="preserve"> </w:t>
      </w:r>
      <w:r>
        <w:t>Sub-Affiliate</w:t>
      </w:r>
      <w:r>
        <w:rPr>
          <w:spacing w:val="-4"/>
        </w:rPr>
        <w:t xml:space="preserve"> </w:t>
      </w:r>
      <w:r>
        <w:t>and</w:t>
      </w:r>
      <w:r>
        <w:rPr>
          <w:spacing w:val="-2"/>
        </w:rPr>
        <w:t xml:space="preserve"> </w:t>
      </w:r>
      <w:r>
        <w:t>section</w:t>
      </w:r>
      <w:r>
        <w:rPr>
          <w:spacing w:val="-5"/>
        </w:rPr>
        <w:t xml:space="preserve"> </w:t>
      </w:r>
      <w:r>
        <w:t>shall</w:t>
      </w:r>
      <w:r>
        <w:rPr>
          <w:spacing w:val="-1"/>
        </w:rPr>
        <w:t xml:space="preserve"> </w:t>
      </w:r>
      <w:r>
        <w:t>have</w:t>
      </w:r>
      <w:r>
        <w:rPr>
          <w:spacing w:val="-2"/>
        </w:rPr>
        <w:t xml:space="preserve"> </w:t>
      </w:r>
      <w:r>
        <w:t>standards</w:t>
      </w:r>
      <w:r>
        <w:rPr>
          <w:spacing w:val="-2"/>
        </w:rPr>
        <w:t xml:space="preserve"> </w:t>
      </w:r>
      <w:r>
        <w:t>of</w:t>
      </w:r>
      <w:r>
        <w:rPr>
          <w:spacing w:val="-1"/>
        </w:rPr>
        <w:t xml:space="preserve"> </w:t>
      </w:r>
      <w:r>
        <w:t>appropriate</w:t>
      </w:r>
      <w:r>
        <w:rPr>
          <w:spacing w:val="-2"/>
        </w:rPr>
        <w:t xml:space="preserve"> </w:t>
      </w:r>
      <w:r>
        <w:t>conduct</w:t>
      </w:r>
      <w:r>
        <w:rPr>
          <w:spacing w:val="-1"/>
        </w:rPr>
        <w:t xml:space="preserve"> </w:t>
      </w:r>
      <w:r>
        <w:t>for</w:t>
      </w:r>
      <w:r>
        <w:rPr>
          <w:spacing w:val="-1"/>
        </w:rPr>
        <w:t xml:space="preserve"> </w:t>
      </w:r>
      <w:r>
        <w:t>all</w:t>
      </w:r>
      <w:r>
        <w:rPr>
          <w:spacing w:val="-4"/>
        </w:rPr>
        <w:t xml:space="preserve"> </w:t>
      </w:r>
      <w:r>
        <w:t>its</w:t>
      </w:r>
      <w:r>
        <w:rPr>
          <w:spacing w:val="-2"/>
        </w:rPr>
        <w:t xml:space="preserve"> </w:t>
      </w:r>
      <w:r>
        <w:t>players</w:t>
      </w:r>
      <w:r>
        <w:rPr>
          <w:spacing w:val="-2"/>
        </w:rPr>
        <w:t xml:space="preserve"> </w:t>
      </w:r>
      <w:r>
        <w:t>and</w:t>
      </w:r>
      <w:r>
        <w:rPr>
          <w:spacing w:val="-2"/>
        </w:rPr>
        <w:t xml:space="preserve"> </w:t>
      </w:r>
      <w:r>
        <w:t>their parents or a guardian that meets or exceeds most recently published USA Hockey Guidelines and is published to its membership and complies with UAHA and USA Hockey policies and Procedures. Further, it should include the process through which complaints can be made and resolved.</w:t>
      </w:r>
    </w:p>
    <w:p w14:paraId="6588D23D" w14:textId="77777777" w:rsidR="002433A5" w:rsidRDefault="002433A5">
      <w:pPr>
        <w:pStyle w:val="BodyText"/>
        <w:spacing w:before="6"/>
        <w:rPr>
          <w:sz w:val="24"/>
        </w:rPr>
      </w:pPr>
    </w:p>
    <w:p w14:paraId="6588D23E" w14:textId="77777777" w:rsidR="002433A5" w:rsidRDefault="00000000">
      <w:pPr>
        <w:pStyle w:val="BodyText"/>
        <w:spacing w:before="1" w:line="247" w:lineRule="auto"/>
        <w:ind w:left="114" w:right="959" w:hanging="10"/>
        <w:jc w:val="both"/>
      </w:pPr>
      <w:r>
        <w:t>Board</w:t>
      </w:r>
      <w:r>
        <w:rPr>
          <w:spacing w:val="-4"/>
        </w:rPr>
        <w:t xml:space="preserve"> </w:t>
      </w:r>
      <w:r>
        <w:t>Members,</w:t>
      </w:r>
      <w:r>
        <w:rPr>
          <w:spacing w:val="-2"/>
        </w:rPr>
        <w:t xml:space="preserve"> </w:t>
      </w:r>
      <w:r>
        <w:t>Officials</w:t>
      </w:r>
      <w:r>
        <w:rPr>
          <w:spacing w:val="-3"/>
        </w:rPr>
        <w:t xml:space="preserve"> </w:t>
      </w:r>
      <w:r>
        <w:t>and</w:t>
      </w:r>
      <w:r>
        <w:rPr>
          <w:spacing w:val="-2"/>
        </w:rPr>
        <w:t xml:space="preserve"> </w:t>
      </w:r>
      <w:r>
        <w:t>Organizers:</w:t>
      </w:r>
      <w:r>
        <w:rPr>
          <w:spacing w:val="-1"/>
        </w:rPr>
        <w:t xml:space="preserve"> </w:t>
      </w:r>
      <w:r>
        <w:t>UAHA</w:t>
      </w:r>
      <w:r>
        <w:rPr>
          <w:spacing w:val="-3"/>
        </w:rPr>
        <w:t xml:space="preserve"> </w:t>
      </w:r>
      <w:r>
        <w:t>will</w:t>
      </w:r>
      <w:r>
        <w:rPr>
          <w:spacing w:val="-3"/>
        </w:rPr>
        <w:t xml:space="preserve"> </w:t>
      </w:r>
      <w:r>
        <w:t>not</w:t>
      </w:r>
      <w:r>
        <w:rPr>
          <w:spacing w:val="-1"/>
        </w:rPr>
        <w:t xml:space="preserve"> </w:t>
      </w:r>
      <w:r>
        <w:t>tolerate</w:t>
      </w:r>
      <w:r>
        <w:rPr>
          <w:spacing w:val="-3"/>
        </w:rPr>
        <w:t xml:space="preserve"> </w:t>
      </w:r>
      <w:r>
        <w:t>the</w:t>
      </w:r>
      <w:r>
        <w:rPr>
          <w:spacing w:val="-4"/>
        </w:rPr>
        <w:t xml:space="preserve"> </w:t>
      </w:r>
      <w:r>
        <w:t>abuse</w:t>
      </w:r>
      <w:r>
        <w:rPr>
          <w:spacing w:val="-2"/>
        </w:rPr>
        <w:t xml:space="preserve"> </w:t>
      </w:r>
      <w:r>
        <w:t>of</w:t>
      </w:r>
      <w:r>
        <w:rPr>
          <w:spacing w:val="-3"/>
        </w:rPr>
        <w:t xml:space="preserve"> </w:t>
      </w:r>
      <w:r>
        <w:t>authority,</w:t>
      </w:r>
      <w:r>
        <w:rPr>
          <w:spacing w:val="-4"/>
        </w:rPr>
        <w:t xml:space="preserve"> </w:t>
      </w:r>
      <w:r>
        <w:t>intimidation,</w:t>
      </w:r>
      <w:r>
        <w:rPr>
          <w:spacing w:val="-2"/>
        </w:rPr>
        <w:t xml:space="preserve"> </w:t>
      </w:r>
      <w:r>
        <w:t>harassment</w:t>
      </w:r>
      <w:r>
        <w:rPr>
          <w:spacing w:val="-1"/>
        </w:rPr>
        <w:t xml:space="preserve"> </w:t>
      </w:r>
      <w:r>
        <w:t>or reprisals</w:t>
      </w:r>
      <w:r>
        <w:rPr>
          <w:spacing w:val="-4"/>
        </w:rPr>
        <w:t xml:space="preserve"> </w:t>
      </w:r>
      <w:r>
        <w:t>from</w:t>
      </w:r>
      <w:r>
        <w:rPr>
          <w:spacing w:val="-4"/>
        </w:rPr>
        <w:t xml:space="preserve"> </w:t>
      </w:r>
      <w:r>
        <w:t>any</w:t>
      </w:r>
      <w:r>
        <w:rPr>
          <w:spacing w:val="-2"/>
        </w:rPr>
        <w:t xml:space="preserve"> </w:t>
      </w:r>
      <w:r>
        <w:t>UAHA</w:t>
      </w:r>
      <w:r>
        <w:rPr>
          <w:spacing w:val="-3"/>
        </w:rPr>
        <w:t xml:space="preserve"> </w:t>
      </w:r>
      <w:r>
        <w:t>member</w:t>
      </w:r>
      <w:r>
        <w:rPr>
          <w:spacing w:val="-1"/>
        </w:rPr>
        <w:t xml:space="preserve"> </w:t>
      </w:r>
      <w:r>
        <w:t>in</w:t>
      </w:r>
      <w:r>
        <w:rPr>
          <w:spacing w:val="-5"/>
        </w:rPr>
        <w:t xml:space="preserve"> </w:t>
      </w:r>
      <w:r>
        <w:t>his</w:t>
      </w:r>
      <w:r>
        <w:rPr>
          <w:spacing w:val="-2"/>
        </w:rPr>
        <w:t xml:space="preserve"> </w:t>
      </w:r>
      <w:r>
        <w:t>or</w:t>
      </w:r>
      <w:r>
        <w:rPr>
          <w:spacing w:val="-1"/>
        </w:rPr>
        <w:t xml:space="preserve"> </w:t>
      </w:r>
      <w:r>
        <w:t>her</w:t>
      </w:r>
      <w:r>
        <w:rPr>
          <w:spacing w:val="-4"/>
        </w:rPr>
        <w:t xml:space="preserve"> </w:t>
      </w:r>
      <w:r>
        <w:t>official</w:t>
      </w:r>
      <w:r>
        <w:rPr>
          <w:spacing w:val="-1"/>
        </w:rPr>
        <w:t xml:space="preserve"> </w:t>
      </w:r>
      <w:r>
        <w:t>or</w:t>
      </w:r>
      <w:r>
        <w:rPr>
          <w:spacing w:val="-1"/>
        </w:rPr>
        <w:t xml:space="preserve"> </w:t>
      </w:r>
      <w:r>
        <w:t>unofficial</w:t>
      </w:r>
      <w:r>
        <w:rPr>
          <w:spacing w:val="-4"/>
        </w:rPr>
        <w:t xml:space="preserve"> </w:t>
      </w:r>
      <w:r>
        <w:t>capacity</w:t>
      </w:r>
      <w:r>
        <w:rPr>
          <w:spacing w:val="-2"/>
        </w:rPr>
        <w:t xml:space="preserve"> </w:t>
      </w:r>
      <w:r>
        <w:t>within</w:t>
      </w:r>
      <w:r>
        <w:rPr>
          <w:spacing w:val="-2"/>
        </w:rPr>
        <w:t xml:space="preserve"> </w:t>
      </w:r>
      <w:r>
        <w:t>any</w:t>
      </w:r>
      <w:r>
        <w:rPr>
          <w:spacing w:val="-2"/>
        </w:rPr>
        <w:t xml:space="preserve"> </w:t>
      </w:r>
      <w:r>
        <w:t>UAHA</w:t>
      </w:r>
      <w:r>
        <w:rPr>
          <w:spacing w:val="-3"/>
        </w:rPr>
        <w:t xml:space="preserve"> </w:t>
      </w:r>
      <w:r>
        <w:t>organization.</w:t>
      </w:r>
      <w:r>
        <w:rPr>
          <w:spacing w:val="-2"/>
        </w:rPr>
        <w:t xml:space="preserve"> </w:t>
      </w:r>
      <w:r>
        <w:t>UAHA members who hold positions of authority will be held to the same standards of conduct as any other member.</w:t>
      </w:r>
    </w:p>
    <w:p w14:paraId="6588D23F" w14:textId="77777777" w:rsidR="002433A5" w:rsidRDefault="002433A5">
      <w:pPr>
        <w:pStyle w:val="BodyText"/>
        <w:spacing w:before="3"/>
        <w:rPr>
          <w:sz w:val="24"/>
        </w:rPr>
      </w:pPr>
    </w:p>
    <w:p w14:paraId="6588D240" w14:textId="77777777" w:rsidR="002433A5" w:rsidRDefault="00000000">
      <w:pPr>
        <w:pStyle w:val="Heading5"/>
      </w:pPr>
      <w:bookmarkStart w:id="51" w:name="DISCIPLINARY_COMMITTEE"/>
      <w:bookmarkEnd w:id="51"/>
      <w:r>
        <w:rPr>
          <w:color w:val="FF0000"/>
          <w:spacing w:val="-2"/>
        </w:rPr>
        <w:t>DISCIPLINARY</w:t>
      </w:r>
      <w:r>
        <w:rPr>
          <w:color w:val="FF0000"/>
          <w:spacing w:val="10"/>
        </w:rPr>
        <w:t xml:space="preserve"> </w:t>
      </w:r>
      <w:r>
        <w:rPr>
          <w:color w:val="FF0000"/>
          <w:spacing w:val="-2"/>
        </w:rPr>
        <w:t>COMMITTEE</w:t>
      </w:r>
    </w:p>
    <w:p w14:paraId="6588D241" w14:textId="77777777" w:rsidR="002433A5" w:rsidRDefault="00000000">
      <w:pPr>
        <w:pStyle w:val="BodyText"/>
        <w:spacing w:before="21" w:line="247" w:lineRule="auto"/>
        <w:ind w:left="114" w:right="578" w:hanging="10"/>
      </w:pPr>
      <w:r>
        <w:t>The</w:t>
      </w:r>
      <w:r>
        <w:rPr>
          <w:spacing w:val="-2"/>
        </w:rPr>
        <w:t xml:space="preserve"> </w:t>
      </w:r>
      <w:r>
        <w:t>Disciplinary</w:t>
      </w:r>
      <w:r>
        <w:rPr>
          <w:spacing w:val="-2"/>
        </w:rPr>
        <w:t xml:space="preserve"> </w:t>
      </w:r>
      <w:r>
        <w:t>Committee</w:t>
      </w:r>
      <w:r>
        <w:rPr>
          <w:spacing w:val="-2"/>
        </w:rPr>
        <w:t xml:space="preserve"> </w:t>
      </w:r>
      <w:r>
        <w:t>is</w:t>
      </w:r>
      <w:r>
        <w:rPr>
          <w:spacing w:val="-3"/>
        </w:rPr>
        <w:t xml:space="preserve"> </w:t>
      </w:r>
      <w:r>
        <w:t>charged</w:t>
      </w:r>
      <w:r>
        <w:rPr>
          <w:spacing w:val="-2"/>
        </w:rPr>
        <w:t xml:space="preserve"> </w:t>
      </w:r>
      <w:r>
        <w:t>with</w:t>
      </w:r>
      <w:r>
        <w:rPr>
          <w:spacing w:val="-4"/>
        </w:rPr>
        <w:t xml:space="preserve"> </w:t>
      </w:r>
      <w:r>
        <w:t>the</w:t>
      </w:r>
      <w:r>
        <w:rPr>
          <w:spacing w:val="-3"/>
        </w:rPr>
        <w:t xml:space="preserve"> </w:t>
      </w:r>
      <w:r>
        <w:t>overall</w:t>
      </w:r>
      <w:r>
        <w:rPr>
          <w:spacing w:val="-1"/>
        </w:rPr>
        <w:t xml:space="preserve"> </w:t>
      </w:r>
      <w:r>
        <w:t>responsibility</w:t>
      </w:r>
      <w:r>
        <w:rPr>
          <w:spacing w:val="-2"/>
        </w:rPr>
        <w:t xml:space="preserve"> </w:t>
      </w:r>
      <w:r>
        <w:t>and</w:t>
      </w:r>
      <w:r>
        <w:rPr>
          <w:spacing w:val="-4"/>
        </w:rPr>
        <w:t xml:space="preserve"> </w:t>
      </w:r>
      <w:r>
        <w:t>authority</w:t>
      </w:r>
      <w:r>
        <w:rPr>
          <w:spacing w:val="-2"/>
        </w:rPr>
        <w:t xml:space="preserve"> </w:t>
      </w:r>
      <w:r>
        <w:t>for</w:t>
      </w:r>
      <w:r>
        <w:rPr>
          <w:spacing w:val="-3"/>
        </w:rPr>
        <w:t xml:space="preserve"> </w:t>
      </w:r>
      <w:r>
        <w:t>hearing</w:t>
      </w:r>
      <w:r>
        <w:rPr>
          <w:spacing w:val="-2"/>
        </w:rPr>
        <w:t xml:space="preserve"> </w:t>
      </w:r>
      <w:r>
        <w:t>and</w:t>
      </w:r>
      <w:r>
        <w:rPr>
          <w:spacing w:val="-4"/>
        </w:rPr>
        <w:t xml:space="preserve"> </w:t>
      </w:r>
      <w:r>
        <w:t>resolving</w:t>
      </w:r>
      <w:r>
        <w:rPr>
          <w:spacing w:val="-4"/>
        </w:rPr>
        <w:t xml:space="preserve"> </w:t>
      </w:r>
      <w:r>
        <w:t>disciplinary issues involving participating players, coaches, parents, officials and officers of UAHA.</w:t>
      </w:r>
    </w:p>
    <w:p w14:paraId="6588D242" w14:textId="77777777" w:rsidR="002433A5" w:rsidRDefault="002433A5">
      <w:pPr>
        <w:pStyle w:val="BodyText"/>
        <w:spacing w:before="4"/>
        <w:rPr>
          <w:sz w:val="24"/>
        </w:rPr>
      </w:pPr>
    </w:p>
    <w:p w14:paraId="6588D243" w14:textId="77777777" w:rsidR="002433A5" w:rsidRDefault="00000000">
      <w:pPr>
        <w:pStyle w:val="BodyText"/>
        <w:spacing w:line="247" w:lineRule="auto"/>
        <w:ind w:left="114" w:right="578" w:hanging="10"/>
      </w:pPr>
      <w:r>
        <w:t>The Role of Member Associations: The UAHA Board recognizes the importance of the Member Associations role in establishing and enforcing disciplinary standards for its members. The UAHA Board further reaffirms the Member Associations</w:t>
      </w:r>
      <w:r>
        <w:rPr>
          <w:spacing w:val="-3"/>
        </w:rPr>
        <w:t xml:space="preserve"> </w:t>
      </w:r>
      <w:r>
        <w:t>authority</w:t>
      </w:r>
      <w:r>
        <w:rPr>
          <w:spacing w:val="-1"/>
        </w:rPr>
        <w:t xml:space="preserve"> </w:t>
      </w:r>
      <w:r>
        <w:t>to</w:t>
      </w:r>
      <w:r>
        <w:rPr>
          <w:spacing w:val="-4"/>
        </w:rPr>
        <w:t xml:space="preserve"> </w:t>
      </w:r>
      <w:r>
        <w:t>establish</w:t>
      </w:r>
      <w:r>
        <w:rPr>
          <w:spacing w:val="-1"/>
        </w:rPr>
        <w:t xml:space="preserve"> </w:t>
      </w:r>
      <w:r>
        <w:t>standards</w:t>
      </w:r>
      <w:r>
        <w:rPr>
          <w:spacing w:val="-3"/>
        </w:rPr>
        <w:t xml:space="preserve"> </w:t>
      </w:r>
      <w:r>
        <w:t>of</w:t>
      </w:r>
      <w:r>
        <w:rPr>
          <w:spacing w:val="-3"/>
        </w:rPr>
        <w:t xml:space="preserve"> </w:t>
      </w:r>
      <w:r>
        <w:t>conduct and</w:t>
      </w:r>
      <w:r>
        <w:rPr>
          <w:spacing w:val="-4"/>
        </w:rPr>
        <w:t xml:space="preserve"> </w:t>
      </w:r>
      <w:r>
        <w:t>fair play</w:t>
      </w:r>
      <w:r>
        <w:rPr>
          <w:spacing w:val="-4"/>
        </w:rPr>
        <w:t xml:space="preserve"> </w:t>
      </w:r>
      <w:r>
        <w:t>and</w:t>
      </w:r>
      <w:r>
        <w:rPr>
          <w:spacing w:val="-4"/>
        </w:rPr>
        <w:t xml:space="preserve"> </w:t>
      </w:r>
      <w:r>
        <w:t>to</w:t>
      </w:r>
      <w:r>
        <w:rPr>
          <w:spacing w:val="-1"/>
        </w:rPr>
        <w:t xml:space="preserve"> </w:t>
      </w:r>
      <w:r>
        <w:t>take</w:t>
      </w:r>
      <w:r>
        <w:rPr>
          <w:spacing w:val="-3"/>
        </w:rPr>
        <w:t xml:space="preserve"> </w:t>
      </w:r>
      <w:r>
        <w:t>immediate</w:t>
      </w:r>
      <w:r>
        <w:rPr>
          <w:spacing w:val="-1"/>
        </w:rPr>
        <w:t xml:space="preserve"> </w:t>
      </w:r>
      <w:r>
        <w:t>and</w:t>
      </w:r>
      <w:r>
        <w:rPr>
          <w:spacing w:val="-4"/>
        </w:rPr>
        <w:t xml:space="preserve"> </w:t>
      </w:r>
      <w:r>
        <w:t>reasonable</w:t>
      </w:r>
      <w:r>
        <w:rPr>
          <w:spacing w:val="-3"/>
        </w:rPr>
        <w:t xml:space="preserve"> </w:t>
      </w:r>
      <w:r>
        <w:t>disciplinary</w:t>
      </w:r>
    </w:p>
    <w:p w14:paraId="6588D244" w14:textId="77777777" w:rsidR="002433A5" w:rsidRDefault="002433A5">
      <w:pPr>
        <w:spacing w:line="247" w:lineRule="auto"/>
        <w:sectPr w:rsidR="002433A5">
          <w:pgSz w:w="12240" w:h="15840"/>
          <w:pgMar w:top="1520" w:right="180" w:bottom="960" w:left="600" w:header="763" w:footer="767" w:gutter="0"/>
          <w:cols w:space="720"/>
        </w:sectPr>
      </w:pPr>
    </w:p>
    <w:p w14:paraId="6588D245" w14:textId="77777777" w:rsidR="002433A5" w:rsidRDefault="002433A5">
      <w:pPr>
        <w:pStyle w:val="BodyText"/>
        <w:spacing w:before="10"/>
        <w:rPr>
          <w:sz w:val="15"/>
        </w:rPr>
      </w:pPr>
    </w:p>
    <w:p w14:paraId="6588D246" w14:textId="77777777" w:rsidR="002433A5" w:rsidRDefault="00000000">
      <w:pPr>
        <w:pStyle w:val="BodyText"/>
        <w:spacing w:before="92" w:line="247" w:lineRule="auto"/>
        <w:ind w:left="114" w:right="578"/>
      </w:pPr>
      <w:r>
        <w:t>action,</w:t>
      </w:r>
      <w:r>
        <w:rPr>
          <w:spacing w:val="-4"/>
        </w:rPr>
        <w:t xml:space="preserve"> </w:t>
      </w:r>
      <w:r>
        <w:t>including</w:t>
      </w:r>
      <w:r>
        <w:rPr>
          <w:spacing w:val="-1"/>
        </w:rPr>
        <w:t xml:space="preserve"> </w:t>
      </w:r>
      <w:r>
        <w:t>benching</w:t>
      </w:r>
      <w:r>
        <w:rPr>
          <w:spacing w:val="-4"/>
        </w:rPr>
        <w:t xml:space="preserve"> </w:t>
      </w:r>
      <w:r>
        <w:t>or suspension,</w:t>
      </w:r>
      <w:r>
        <w:rPr>
          <w:spacing w:val="-4"/>
        </w:rPr>
        <w:t xml:space="preserve"> </w:t>
      </w:r>
      <w:r>
        <w:t>in</w:t>
      </w:r>
      <w:r>
        <w:rPr>
          <w:spacing w:val="-4"/>
        </w:rPr>
        <w:t xml:space="preserve"> </w:t>
      </w:r>
      <w:r>
        <w:t>“on-ice”</w:t>
      </w:r>
      <w:r>
        <w:rPr>
          <w:spacing w:val="-1"/>
        </w:rPr>
        <w:t xml:space="preserve"> </w:t>
      </w:r>
      <w:r>
        <w:t>situations,</w:t>
      </w:r>
      <w:r>
        <w:rPr>
          <w:spacing w:val="-4"/>
        </w:rPr>
        <w:t xml:space="preserve"> </w:t>
      </w:r>
      <w:r>
        <w:t>such</w:t>
      </w:r>
      <w:r>
        <w:rPr>
          <w:spacing w:val="-4"/>
        </w:rPr>
        <w:t xml:space="preserve"> </w:t>
      </w:r>
      <w:r>
        <w:t>as</w:t>
      </w:r>
      <w:r>
        <w:rPr>
          <w:spacing w:val="-1"/>
        </w:rPr>
        <w:t xml:space="preserve"> </w:t>
      </w:r>
      <w:r>
        <w:t>games</w:t>
      </w:r>
      <w:r>
        <w:rPr>
          <w:spacing w:val="-1"/>
        </w:rPr>
        <w:t xml:space="preserve"> </w:t>
      </w:r>
      <w:r>
        <w:t>and</w:t>
      </w:r>
      <w:r>
        <w:rPr>
          <w:spacing w:val="-1"/>
        </w:rPr>
        <w:t xml:space="preserve"> </w:t>
      </w:r>
      <w:r>
        <w:t>practices,</w:t>
      </w:r>
      <w:r>
        <w:rPr>
          <w:spacing w:val="-1"/>
        </w:rPr>
        <w:t xml:space="preserve"> </w:t>
      </w:r>
      <w:r>
        <w:t>and</w:t>
      </w:r>
      <w:r>
        <w:rPr>
          <w:spacing w:val="-4"/>
        </w:rPr>
        <w:t xml:space="preserve"> </w:t>
      </w:r>
      <w:r>
        <w:t>in</w:t>
      </w:r>
      <w:r>
        <w:rPr>
          <w:spacing w:val="-1"/>
        </w:rPr>
        <w:t xml:space="preserve"> </w:t>
      </w:r>
      <w:r>
        <w:t>“off-ice”</w:t>
      </w:r>
      <w:r>
        <w:rPr>
          <w:spacing w:val="-3"/>
        </w:rPr>
        <w:t xml:space="preserve"> </w:t>
      </w:r>
      <w:r>
        <w:t>situations, such as those involving locker rooms and tournament travel, in which either the coach is responsible for the players’ conduct or such conduct could be detrimental to the team, the association or UAHA. However, the UAHA Board also recognizes the importance of fairness and consistency in the application of disciplinary standards and has, therefore, established the appeal mechanism outlined below.</w:t>
      </w:r>
    </w:p>
    <w:p w14:paraId="6588D247" w14:textId="77777777" w:rsidR="002433A5" w:rsidRDefault="002433A5">
      <w:pPr>
        <w:pStyle w:val="BodyText"/>
        <w:spacing w:before="7"/>
        <w:rPr>
          <w:sz w:val="24"/>
        </w:rPr>
      </w:pPr>
    </w:p>
    <w:p w14:paraId="6588D248" w14:textId="77777777" w:rsidR="002433A5" w:rsidRDefault="00000000">
      <w:pPr>
        <w:pStyle w:val="BodyText"/>
        <w:spacing w:before="1" w:line="247" w:lineRule="auto"/>
        <w:ind w:left="114" w:right="578" w:hanging="10"/>
      </w:pPr>
      <w:r>
        <w:t>Primary</w:t>
      </w:r>
      <w:r>
        <w:rPr>
          <w:spacing w:val="-1"/>
        </w:rPr>
        <w:t xml:space="preserve"> </w:t>
      </w:r>
      <w:r>
        <w:t>Appeal:</w:t>
      </w:r>
      <w:r>
        <w:rPr>
          <w:spacing w:val="-1"/>
        </w:rPr>
        <w:t xml:space="preserve"> </w:t>
      </w:r>
      <w:r>
        <w:t>A</w:t>
      </w:r>
      <w:r>
        <w:rPr>
          <w:spacing w:val="-2"/>
        </w:rPr>
        <w:t xml:space="preserve"> </w:t>
      </w:r>
      <w:r>
        <w:t>player</w:t>
      </w:r>
      <w:r>
        <w:rPr>
          <w:spacing w:val="-3"/>
        </w:rPr>
        <w:t xml:space="preserve"> </w:t>
      </w:r>
      <w:r>
        <w:t>and/or</w:t>
      </w:r>
      <w:r>
        <w:rPr>
          <w:spacing w:val="-3"/>
        </w:rPr>
        <w:t xml:space="preserve"> </w:t>
      </w:r>
      <w:r>
        <w:t>parents</w:t>
      </w:r>
      <w:r>
        <w:rPr>
          <w:spacing w:val="-1"/>
        </w:rPr>
        <w:t xml:space="preserve"> </w:t>
      </w:r>
      <w:r>
        <w:t>of</w:t>
      </w:r>
      <w:r>
        <w:rPr>
          <w:spacing w:val="-1"/>
        </w:rPr>
        <w:t xml:space="preserve"> </w:t>
      </w:r>
      <w:r>
        <w:t>the</w:t>
      </w:r>
      <w:r>
        <w:rPr>
          <w:spacing w:val="-1"/>
        </w:rPr>
        <w:t xml:space="preserve"> </w:t>
      </w:r>
      <w:r>
        <w:t>affected</w:t>
      </w:r>
      <w:r>
        <w:rPr>
          <w:spacing w:val="-1"/>
        </w:rPr>
        <w:t xml:space="preserve"> </w:t>
      </w:r>
      <w:r>
        <w:t>player</w:t>
      </w:r>
      <w:r>
        <w:rPr>
          <w:spacing w:val="-3"/>
        </w:rPr>
        <w:t xml:space="preserve"> </w:t>
      </w:r>
      <w:r>
        <w:t>may</w:t>
      </w:r>
      <w:r>
        <w:rPr>
          <w:spacing w:val="-4"/>
        </w:rPr>
        <w:t xml:space="preserve"> </w:t>
      </w:r>
      <w:r>
        <w:t>appeal</w:t>
      </w:r>
      <w:r>
        <w:rPr>
          <w:spacing w:val="-3"/>
        </w:rPr>
        <w:t xml:space="preserve"> </w:t>
      </w:r>
      <w:r>
        <w:t>a</w:t>
      </w:r>
      <w:r>
        <w:rPr>
          <w:spacing w:val="-1"/>
        </w:rPr>
        <w:t xml:space="preserve"> </w:t>
      </w:r>
      <w:r>
        <w:t>suspension</w:t>
      </w:r>
      <w:r>
        <w:rPr>
          <w:spacing w:val="-1"/>
        </w:rPr>
        <w:t xml:space="preserve"> </w:t>
      </w:r>
      <w:r>
        <w:t>or</w:t>
      </w:r>
      <w:r>
        <w:rPr>
          <w:spacing w:val="-3"/>
        </w:rPr>
        <w:t xml:space="preserve"> </w:t>
      </w:r>
      <w:r>
        <w:t>other</w:t>
      </w:r>
      <w:r>
        <w:rPr>
          <w:spacing w:val="-1"/>
        </w:rPr>
        <w:t xml:space="preserve"> </w:t>
      </w:r>
      <w:r>
        <w:t>disciplinary</w:t>
      </w:r>
      <w:r>
        <w:rPr>
          <w:spacing w:val="-4"/>
        </w:rPr>
        <w:t xml:space="preserve"> </w:t>
      </w:r>
      <w:r>
        <w:t>action imposed by coach or other team personnel FIRST to his/her own association.</w:t>
      </w:r>
    </w:p>
    <w:p w14:paraId="6588D249" w14:textId="77777777" w:rsidR="002433A5" w:rsidRDefault="002433A5">
      <w:pPr>
        <w:pStyle w:val="BodyText"/>
        <w:spacing w:before="4"/>
        <w:rPr>
          <w:sz w:val="24"/>
        </w:rPr>
      </w:pPr>
    </w:p>
    <w:p w14:paraId="6588D24A" w14:textId="77777777" w:rsidR="002433A5" w:rsidRDefault="00000000">
      <w:pPr>
        <w:pStyle w:val="BodyText"/>
        <w:spacing w:line="249" w:lineRule="auto"/>
        <w:ind w:left="105" w:right="636" w:hanging="1"/>
      </w:pPr>
      <w:r>
        <w:t>Secondary</w:t>
      </w:r>
      <w:r>
        <w:rPr>
          <w:spacing w:val="-2"/>
        </w:rPr>
        <w:t xml:space="preserve"> </w:t>
      </w:r>
      <w:r>
        <w:t>Appeal:</w:t>
      </w:r>
      <w:r>
        <w:rPr>
          <w:spacing w:val="-1"/>
        </w:rPr>
        <w:t xml:space="preserve"> </w:t>
      </w:r>
      <w:r>
        <w:t>Requests</w:t>
      </w:r>
      <w:r>
        <w:rPr>
          <w:spacing w:val="-2"/>
        </w:rPr>
        <w:t xml:space="preserve"> </w:t>
      </w:r>
      <w:r>
        <w:t>for</w:t>
      </w:r>
      <w:r>
        <w:rPr>
          <w:spacing w:val="-1"/>
        </w:rPr>
        <w:t xml:space="preserve"> </w:t>
      </w:r>
      <w:r>
        <w:t>a</w:t>
      </w:r>
      <w:r>
        <w:rPr>
          <w:spacing w:val="-2"/>
        </w:rPr>
        <w:t xml:space="preserve"> </w:t>
      </w:r>
      <w:r>
        <w:t>hearing</w:t>
      </w:r>
      <w:r>
        <w:rPr>
          <w:spacing w:val="-2"/>
        </w:rPr>
        <w:t xml:space="preserve"> </w:t>
      </w:r>
      <w:r>
        <w:t>by</w:t>
      </w:r>
      <w:r>
        <w:rPr>
          <w:spacing w:val="-2"/>
        </w:rPr>
        <w:t xml:space="preserve"> </w:t>
      </w:r>
      <w:r>
        <w:t>the</w:t>
      </w:r>
      <w:r>
        <w:rPr>
          <w:spacing w:val="-2"/>
        </w:rPr>
        <w:t xml:space="preserve"> </w:t>
      </w:r>
      <w:r>
        <w:t>UAHA</w:t>
      </w:r>
      <w:r>
        <w:rPr>
          <w:spacing w:val="-3"/>
        </w:rPr>
        <w:t xml:space="preserve"> </w:t>
      </w:r>
      <w:r>
        <w:t>Disciplinary</w:t>
      </w:r>
      <w:r>
        <w:rPr>
          <w:spacing w:val="-2"/>
        </w:rPr>
        <w:t xml:space="preserve"> </w:t>
      </w:r>
      <w:r>
        <w:t>Committee</w:t>
      </w:r>
      <w:r>
        <w:rPr>
          <w:spacing w:val="-4"/>
        </w:rPr>
        <w:t xml:space="preserve"> </w:t>
      </w:r>
      <w:r>
        <w:t>must</w:t>
      </w:r>
      <w:r>
        <w:rPr>
          <w:spacing w:val="-1"/>
        </w:rPr>
        <w:t xml:space="preserve"> </w:t>
      </w:r>
      <w:r>
        <w:t>be</w:t>
      </w:r>
      <w:r>
        <w:rPr>
          <w:spacing w:val="-4"/>
        </w:rPr>
        <w:t xml:space="preserve"> </w:t>
      </w:r>
      <w:r>
        <w:t>in</w:t>
      </w:r>
      <w:r>
        <w:rPr>
          <w:spacing w:val="-2"/>
        </w:rPr>
        <w:t xml:space="preserve"> </w:t>
      </w:r>
      <w:r>
        <w:t>writing</w:t>
      </w:r>
      <w:r>
        <w:rPr>
          <w:spacing w:val="-5"/>
        </w:rPr>
        <w:t xml:space="preserve"> </w:t>
      </w:r>
      <w:r>
        <w:t>and</w:t>
      </w:r>
      <w:r>
        <w:rPr>
          <w:spacing w:val="-2"/>
        </w:rPr>
        <w:t xml:space="preserve"> </w:t>
      </w:r>
      <w:r>
        <w:t>comply</w:t>
      </w:r>
      <w:r>
        <w:rPr>
          <w:spacing w:val="-2"/>
        </w:rPr>
        <w:t xml:space="preserve"> </w:t>
      </w:r>
      <w:r>
        <w:t>with</w:t>
      </w:r>
      <w:r>
        <w:rPr>
          <w:spacing w:val="-5"/>
        </w:rPr>
        <w:t xml:space="preserve"> </w:t>
      </w:r>
      <w:r>
        <w:t>the procedures of the Disciplinary Committee as established in accordance with these policies and procedures. Any suspension or other action shall remain in effect until the appeal is heard and decided upon by the Disciplinary Committee. All suspensions are subject to review by the Disciplinary Committee at the request of either party.</w:t>
      </w:r>
    </w:p>
    <w:p w14:paraId="6588D24B" w14:textId="77777777" w:rsidR="002433A5" w:rsidRDefault="002433A5">
      <w:pPr>
        <w:pStyle w:val="BodyText"/>
        <w:spacing w:before="11"/>
        <w:rPr>
          <w:sz w:val="23"/>
        </w:rPr>
      </w:pPr>
    </w:p>
    <w:p w14:paraId="6588D24C" w14:textId="77777777" w:rsidR="002433A5" w:rsidRDefault="00000000">
      <w:pPr>
        <w:pStyle w:val="BodyText"/>
        <w:spacing w:line="247" w:lineRule="auto"/>
        <w:ind w:left="114" w:right="544" w:hanging="10"/>
      </w:pPr>
      <w:r>
        <w:t>Time and Place of Meetings: The UAHA Disciplinary Committee shall meet on the third Monday of each month as necessary.</w:t>
      </w:r>
      <w:r>
        <w:rPr>
          <w:spacing w:val="-1"/>
        </w:rPr>
        <w:t xml:space="preserve"> </w:t>
      </w:r>
      <w:r>
        <w:t>The</w:t>
      </w:r>
      <w:r>
        <w:rPr>
          <w:spacing w:val="-3"/>
        </w:rPr>
        <w:t xml:space="preserve"> </w:t>
      </w:r>
      <w:r>
        <w:t>time</w:t>
      </w:r>
      <w:r>
        <w:rPr>
          <w:spacing w:val="-3"/>
        </w:rPr>
        <w:t xml:space="preserve"> </w:t>
      </w:r>
      <w:r>
        <w:t>and</w:t>
      </w:r>
      <w:r>
        <w:rPr>
          <w:spacing w:val="-4"/>
        </w:rPr>
        <w:t xml:space="preserve"> </w:t>
      </w:r>
      <w:r>
        <w:t>location</w:t>
      </w:r>
      <w:r>
        <w:rPr>
          <w:spacing w:val="-1"/>
        </w:rPr>
        <w:t xml:space="preserve"> </w:t>
      </w:r>
      <w:r>
        <w:t>of</w:t>
      </w:r>
      <w:r>
        <w:rPr>
          <w:spacing w:val="-3"/>
        </w:rPr>
        <w:t xml:space="preserve"> </w:t>
      </w:r>
      <w:r>
        <w:t>such</w:t>
      </w:r>
      <w:r>
        <w:rPr>
          <w:spacing w:val="-4"/>
        </w:rPr>
        <w:t xml:space="preserve"> </w:t>
      </w:r>
      <w:r>
        <w:t>meetings</w:t>
      </w:r>
      <w:r>
        <w:rPr>
          <w:spacing w:val="-1"/>
        </w:rPr>
        <w:t xml:space="preserve"> </w:t>
      </w:r>
      <w:r>
        <w:t>shall</w:t>
      </w:r>
      <w:r>
        <w:rPr>
          <w:spacing w:val="-3"/>
        </w:rPr>
        <w:t xml:space="preserve"> </w:t>
      </w:r>
      <w:r>
        <w:t>be</w:t>
      </w:r>
      <w:r>
        <w:rPr>
          <w:spacing w:val="-1"/>
        </w:rPr>
        <w:t xml:space="preserve"> </w:t>
      </w:r>
      <w:r>
        <w:t>established</w:t>
      </w:r>
      <w:r>
        <w:rPr>
          <w:spacing w:val="-4"/>
        </w:rPr>
        <w:t xml:space="preserve"> </w:t>
      </w:r>
      <w:r>
        <w:t>by</w:t>
      </w:r>
      <w:r>
        <w:rPr>
          <w:spacing w:val="-1"/>
        </w:rPr>
        <w:t xml:space="preserve"> </w:t>
      </w:r>
      <w:r>
        <w:t>the</w:t>
      </w:r>
      <w:r>
        <w:rPr>
          <w:spacing w:val="-1"/>
        </w:rPr>
        <w:t xml:space="preserve"> </w:t>
      </w:r>
      <w:r>
        <w:t>Vice</w:t>
      </w:r>
      <w:r>
        <w:rPr>
          <w:spacing w:val="-3"/>
        </w:rPr>
        <w:t xml:space="preserve"> </w:t>
      </w:r>
      <w:r>
        <w:t>President of Discipline</w:t>
      </w:r>
      <w:r>
        <w:rPr>
          <w:spacing w:val="-1"/>
        </w:rPr>
        <w:t xml:space="preserve"> </w:t>
      </w:r>
      <w:r>
        <w:t>and</w:t>
      </w:r>
      <w:r>
        <w:rPr>
          <w:spacing w:val="-4"/>
        </w:rPr>
        <w:t xml:space="preserve"> </w:t>
      </w:r>
      <w:r>
        <w:t>the</w:t>
      </w:r>
      <w:r>
        <w:rPr>
          <w:spacing w:val="-3"/>
        </w:rPr>
        <w:t xml:space="preserve"> </w:t>
      </w:r>
      <w:r>
        <w:t>location will be communicated to the parties involved.</w:t>
      </w:r>
    </w:p>
    <w:p w14:paraId="6588D24D" w14:textId="77777777" w:rsidR="002433A5" w:rsidRDefault="002433A5">
      <w:pPr>
        <w:pStyle w:val="BodyText"/>
        <w:spacing w:before="5"/>
        <w:rPr>
          <w:sz w:val="24"/>
        </w:rPr>
      </w:pPr>
    </w:p>
    <w:p w14:paraId="6588D24E" w14:textId="77777777" w:rsidR="002433A5" w:rsidRDefault="00000000">
      <w:pPr>
        <w:pStyle w:val="BodyText"/>
        <w:spacing w:line="249" w:lineRule="auto"/>
        <w:ind w:left="105" w:right="578"/>
      </w:pPr>
      <w:r>
        <w:t>Membership and Quorum: The UAHA Board will designate a pool of Disciplinary Committee candidates by September 1st. The Disciplinary Committee shall be</w:t>
      </w:r>
      <w:r>
        <w:rPr>
          <w:spacing w:val="-2"/>
        </w:rPr>
        <w:t xml:space="preserve"> </w:t>
      </w:r>
      <w:r>
        <w:t>composed of at</w:t>
      </w:r>
      <w:r>
        <w:rPr>
          <w:spacing w:val="-2"/>
        </w:rPr>
        <w:t xml:space="preserve"> </w:t>
      </w:r>
      <w:r>
        <w:t>least</w:t>
      </w:r>
      <w:r>
        <w:rPr>
          <w:spacing w:val="-2"/>
        </w:rPr>
        <w:t xml:space="preserve"> </w:t>
      </w:r>
      <w:r>
        <w:t>three</w:t>
      </w:r>
      <w:r>
        <w:rPr>
          <w:spacing w:val="-2"/>
        </w:rPr>
        <w:t xml:space="preserve"> </w:t>
      </w:r>
      <w:r>
        <w:t>(3) members</w:t>
      </w:r>
      <w:r>
        <w:rPr>
          <w:spacing w:val="-2"/>
        </w:rPr>
        <w:t xml:space="preserve"> </w:t>
      </w:r>
      <w:r>
        <w:t>Chosen appointed by</w:t>
      </w:r>
      <w:r>
        <w:rPr>
          <w:spacing w:val="-3"/>
        </w:rPr>
        <w:t xml:space="preserve"> </w:t>
      </w:r>
      <w:r>
        <w:t>the UAHA</w:t>
      </w:r>
      <w:r>
        <w:rPr>
          <w:spacing w:val="-1"/>
        </w:rPr>
        <w:t xml:space="preserve"> </w:t>
      </w:r>
      <w:r>
        <w:t>Board, Members of the Disciplinary Committee shall be an Associate Member of UAHA. A majority of the appointed members shall constitute a quorum. Decisions of the Disciplinary Committee shall be determined by a simple majority of voting members,</w:t>
      </w:r>
      <w:r>
        <w:rPr>
          <w:spacing w:val="-1"/>
        </w:rPr>
        <w:t xml:space="preserve"> </w:t>
      </w:r>
      <w:r>
        <w:t>provided</w:t>
      </w:r>
      <w:r>
        <w:rPr>
          <w:spacing w:val="-4"/>
        </w:rPr>
        <w:t xml:space="preserve"> </w:t>
      </w:r>
      <w:r>
        <w:t>a</w:t>
      </w:r>
      <w:r>
        <w:rPr>
          <w:spacing w:val="-1"/>
        </w:rPr>
        <w:t xml:space="preserve"> </w:t>
      </w:r>
      <w:r>
        <w:t>quorum is</w:t>
      </w:r>
      <w:r>
        <w:rPr>
          <w:spacing w:val="-1"/>
        </w:rPr>
        <w:t xml:space="preserve"> </w:t>
      </w:r>
      <w:r>
        <w:t>present.</w:t>
      </w:r>
      <w:r>
        <w:rPr>
          <w:spacing w:val="-4"/>
        </w:rPr>
        <w:t xml:space="preserve"> </w:t>
      </w:r>
      <w:r>
        <w:t>Members</w:t>
      </w:r>
      <w:r>
        <w:rPr>
          <w:spacing w:val="-1"/>
        </w:rPr>
        <w:t xml:space="preserve"> </w:t>
      </w:r>
      <w:r>
        <w:t>of the</w:t>
      </w:r>
      <w:r>
        <w:rPr>
          <w:spacing w:val="-1"/>
        </w:rPr>
        <w:t xml:space="preserve"> </w:t>
      </w:r>
      <w:r>
        <w:t>Disciplinary</w:t>
      </w:r>
      <w:r>
        <w:rPr>
          <w:spacing w:val="-1"/>
        </w:rPr>
        <w:t xml:space="preserve"> </w:t>
      </w:r>
      <w:r>
        <w:t>Committee</w:t>
      </w:r>
      <w:r>
        <w:rPr>
          <w:spacing w:val="-3"/>
        </w:rPr>
        <w:t xml:space="preserve"> </w:t>
      </w:r>
      <w:r>
        <w:t>may</w:t>
      </w:r>
      <w:r>
        <w:rPr>
          <w:spacing w:val="-1"/>
        </w:rPr>
        <w:t xml:space="preserve"> </w:t>
      </w:r>
      <w:r>
        <w:t>not participate</w:t>
      </w:r>
      <w:r>
        <w:rPr>
          <w:spacing w:val="-3"/>
        </w:rPr>
        <w:t xml:space="preserve"> </w:t>
      </w:r>
      <w:r>
        <w:t>in</w:t>
      </w:r>
      <w:r>
        <w:rPr>
          <w:spacing w:val="-4"/>
        </w:rPr>
        <w:t xml:space="preserve"> </w:t>
      </w:r>
      <w:r>
        <w:t>matters</w:t>
      </w:r>
      <w:r>
        <w:rPr>
          <w:spacing w:val="-3"/>
        </w:rPr>
        <w:t xml:space="preserve"> </w:t>
      </w:r>
      <w:r>
        <w:t>involving their own Member Association but are expected to exercise sound judgment in determining whether a particular situation may represent a conflict. Members of the Disciplinary Committee shall excuse themselves from all matters involving him/herself or a family member.</w:t>
      </w:r>
    </w:p>
    <w:p w14:paraId="6588D24F" w14:textId="77777777" w:rsidR="002433A5" w:rsidRDefault="002433A5">
      <w:pPr>
        <w:pStyle w:val="BodyText"/>
        <w:spacing w:before="5"/>
        <w:rPr>
          <w:sz w:val="23"/>
        </w:rPr>
      </w:pPr>
    </w:p>
    <w:p w14:paraId="6588D250" w14:textId="77777777" w:rsidR="002433A5" w:rsidRDefault="00000000">
      <w:pPr>
        <w:pStyle w:val="BodyText"/>
        <w:ind w:left="105"/>
      </w:pPr>
      <w:r>
        <w:t>Specific</w:t>
      </w:r>
      <w:r>
        <w:rPr>
          <w:spacing w:val="-5"/>
        </w:rPr>
        <w:t xml:space="preserve"> </w:t>
      </w:r>
      <w:r>
        <w:t>Authorities</w:t>
      </w:r>
      <w:r>
        <w:rPr>
          <w:spacing w:val="-7"/>
        </w:rPr>
        <w:t xml:space="preserve"> </w:t>
      </w:r>
      <w:r>
        <w:t>and</w:t>
      </w:r>
      <w:r>
        <w:rPr>
          <w:spacing w:val="-4"/>
        </w:rPr>
        <w:t xml:space="preserve"> </w:t>
      </w:r>
      <w:r>
        <w:t>Responsibilities:</w:t>
      </w:r>
      <w:r>
        <w:rPr>
          <w:spacing w:val="-4"/>
        </w:rPr>
        <w:t xml:space="preserve"> </w:t>
      </w:r>
      <w:r>
        <w:t>Specific</w:t>
      </w:r>
      <w:r>
        <w:rPr>
          <w:spacing w:val="-7"/>
        </w:rPr>
        <w:t xml:space="preserve"> </w:t>
      </w:r>
      <w:r>
        <w:t>authorities</w:t>
      </w:r>
      <w:r>
        <w:rPr>
          <w:spacing w:val="-4"/>
        </w:rPr>
        <w:t xml:space="preserve"> </w:t>
      </w:r>
      <w:r>
        <w:t>and</w:t>
      </w:r>
      <w:r>
        <w:rPr>
          <w:spacing w:val="-5"/>
        </w:rPr>
        <w:t xml:space="preserve"> </w:t>
      </w:r>
      <w:r>
        <w:t>responsibilities</w:t>
      </w:r>
      <w:r>
        <w:rPr>
          <w:spacing w:val="-7"/>
        </w:rPr>
        <w:t xml:space="preserve"> </w:t>
      </w:r>
      <w:r>
        <w:t>of</w:t>
      </w:r>
      <w:r>
        <w:rPr>
          <w:spacing w:val="-3"/>
        </w:rPr>
        <w:t xml:space="preserve"> </w:t>
      </w:r>
      <w:r>
        <w:t>the</w:t>
      </w:r>
      <w:r>
        <w:rPr>
          <w:spacing w:val="-5"/>
        </w:rPr>
        <w:t xml:space="preserve"> </w:t>
      </w:r>
      <w:r>
        <w:t>Vice</w:t>
      </w:r>
      <w:r>
        <w:rPr>
          <w:spacing w:val="-5"/>
        </w:rPr>
        <w:t xml:space="preserve"> </w:t>
      </w:r>
      <w:r>
        <w:t>President</w:t>
      </w:r>
      <w:r>
        <w:rPr>
          <w:spacing w:val="-4"/>
        </w:rPr>
        <w:t xml:space="preserve"> </w:t>
      </w:r>
      <w:r>
        <w:t>of</w:t>
      </w:r>
      <w:r>
        <w:rPr>
          <w:spacing w:val="-3"/>
        </w:rPr>
        <w:t xml:space="preserve"> </w:t>
      </w:r>
      <w:r>
        <w:rPr>
          <w:spacing w:val="-2"/>
        </w:rPr>
        <w:t>Discipline:</w:t>
      </w:r>
    </w:p>
    <w:p w14:paraId="6588D251" w14:textId="77777777" w:rsidR="002433A5" w:rsidRDefault="00000000">
      <w:pPr>
        <w:pStyle w:val="ListParagraph"/>
        <w:numPr>
          <w:ilvl w:val="0"/>
          <w:numId w:val="22"/>
        </w:numPr>
        <w:tabs>
          <w:tab w:val="left" w:pos="1078"/>
        </w:tabs>
        <w:spacing w:before="14"/>
        <w:ind w:hanging="239"/>
      </w:pPr>
      <w:r>
        <w:t>To</w:t>
      </w:r>
      <w:r>
        <w:rPr>
          <w:spacing w:val="-4"/>
        </w:rPr>
        <w:t xml:space="preserve"> </w:t>
      </w:r>
      <w:r>
        <w:t>review</w:t>
      </w:r>
      <w:r>
        <w:rPr>
          <w:spacing w:val="-3"/>
        </w:rPr>
        <w:t xml:space="preserve"> </w:t>
      </w:r>
      <w:r>
        <w:t>all</w:t>
      </w:r>
      <w:r>
        <w:rPr>
          <w:spacing w:val="-4"/>
        </w:rPr>
        <w:t xml:space="preserve"> </w:t>
      </w:r>
      <w:r>
        <w:t>match</w:t>
      </w:r>
      <w:r>
        <w:rPr>
          <w:spacing w:val="-5"/>
        </w:rPr>
        <w:t xml:space="preserve"> </w:t>
      </w:r>
      <w:r>
        <w:t>penalties</w:t>
      </w:r>
      <w:r>
        <w:rPr>
          <w:spacing w:val="-2"/>
        </w:rPr>
        <w:t xml:space="preserve"> </w:t>
      </w:r>
      <w:r>
        <w:t>involving</w:t>
      </w:r>
      <w:r>
        <w:rPr>
          <w:spacing w:val="-5"/>
        </w:rPr>
        <w:t xml:space="preserve"> </w:t>
      </w:r>
      <w:r>
        <w:t>coaches</w:t>
      </w:r>
      <w:r>
        <w:rPr>
          <w:spacing w:val="-4"/>
        </w:rPr>
        <w:t xml:space="preserve"> </w:t>
      </w:r>
      <w:r>
        <w:t>and</w:t>
      </w:r>
      <w:r>
        <w:rPr>
          <w:spacing w:val="-1"/>
        </w:rPr>
        <w:t xml:space="preserve"> </w:t>
      </w:r>
      <w:r>
        <w:rPr>
          <w:spacing w:val="-2"/>
        </w:rPr>
        <w:t>players;</w:t>
      </w:r>
    </w:p>
    <w:p w14:paraId="6588D252" w14:textId="77777777" w:rsidR="002433A5" w:rsidRDefault="00000000">
      <w:pPr>
        <w:pStyle w:val="ListParagraph"/>
        <w:numPr>
          <w:ilvl w:val="0"/>
          <w:numId w:val="22"/>
        </w:numPr>
        <w:tabs>
          <w:tab w:val="left" w:pos="1078"/>
        </w:tabs>
        <w:spacing w:before="13"/>
        <w:ind w:hanging="239"/>
      </w:pPr>
      <w:r>
        <w:t>To</w:t>
      </w:r>
      <w:r>
        <w:rPr>
          <w:spacing w:val="-4"/>
        </w:rPr>
        <w:t xml:space="preserve"> </w:t>
      </w:r>
      <w:r>
        <w:t>hear</w:t>
      </w:r>
      <w:r>
        <w:rPr>
          <w:spacing w:val="-3"/>
        </w:rPr>
        <w:t xml:space="preserve"> </w:t>
      </w:r>
      <w:r>
        <w:t>all</w:t>
      </w:r>
      <w:r>
        <w:rPr>
          <w:spacing w:val="-3"/>
        </w:rPr>
        <w:t xml:space="preserve"> </w:t>
      </w:r>
      <w:r>
        <w:t>complaints</w:t>
      </w:r>
      <w:r>
        <w:rPr>
          <w:spacing w:val="-4"/>
        </w:rPr>
        <w:t xml:space="preserve"> </w:t>
      </w:r>
      <w:r>
        <w:t>of</w:t>
      </w:r>
      <w:r>
        <w:rPr>
          <w:spacing w:val="-5"/>
        </w:rPr>
        <w:t xml:space="preserve"> </w:t>
      </w:r>
      <w:r>
        <w:t>misconduct</w:t>
      </w:r>
      <w:r>
        <w:rPr>
          <w:spacing w:val="-3"/>
        </w:rPr>
        <w:t xml:space="preserve"> </w:t>
      </w:r>
      <w:r>
        <w:t>involving</w:t>
      </w:r>
      <w:r>
        <w:rPr>
          <w:spacing w:val="-6"/>
        </w:rPr>
        <w:t xml:space="preserve"> </w:t>
      </w:r>
      <w:r>
        <w:t>coaches,</w:t>
      </w:r>
      <w:r>
        <w:rPr>
          <w:spacing w:val="-4"/>
        </w:rPr>
        <w:t xml:space="preserve"> </w:t>
      </w:r>
      <w:r>
        <w:t>players,</w:t>
      </w:r>
      <w:r>
        <w:rPr>
          <w:spacing w:val="-4"/>
        </w:rPr>
        <w:t xml:space="preserve"> </w:t>
      </w:r>
      <w:r>
        <w:t>parents/fans,</w:t>
      </w:r>
      <w:r>
        <w:rPr>
          <w:spacing w:val="-4"/>
        </w:rPr>
        <w:t xml:space="preserve"> </w:t>
      </w:r>
      <w:r>
        <w:t>or</w:t>
      </w:r>
      <w:r>
        <w:rPr>
          <w:spacing w:val="-2"/>
        </w:rPr>
        <w:t xml:space="preserve"> teams;</w:t>
      </w:r>
    </w:p>
    <w:p w14:paraId="6588D253" w14:textId="77777777" w:rsidR="002433A5" w:rsidRDefault="00000000">
      <w:pPr>
        <w:pStyle w:val="ListParagraph"/>
        <w:numPr>
          <w:ilvl w:val="0"/>
          <w:numId w:val="22"/>
        </w:numPr>
        <w:tabs>
          <w:tab w:val="left" w:pos="1078"/>
        </w:tabs>
        <w:spacing w:before="14" w:line="247" w:lineRule="auto"/>
        <w:ind w:right="653"/>
      </w:pPr>
      <w:r>
        <w:t>To determine and assess disciplinary action against players, coaches, parents/fans, or teams, as considered appropriate</w:t>
      </w:r>
      <w:r>
        <w:rPr>
          <w:spacing w:val="-2"/>
        </w:rPr>
        <w:t xml:space="preserve"> </w:t>
      </w:r>
      <w:r>
        <w:t>in</w:t>
      </w:r>
      <w:r>
        <w:rPr>
          <w:spacing w:val="-5"/>
        </w:rPr>
        <w:t xml:space="preserve"> </w:t>
      </w:r>
      <w:r>
        <w:t>the</w:t>
      </w:r>
      <w:r>
        <w:rPr>
          <w:spacing w:val="-4"/>
        </w:rPr>
        <w:t xml:space="preserve"> </w:t>
      </w:r>
      <w:r>
        <w:t>circumstances,</w:t>
      </w:r>
      <w:r>
        <w:rPr>
          <w:spacing w:val="-2"/>
        </w:rPr>
        <w:t xml:space="preserve"> </w:t>
      </w:r>
      <w:r>
        <w:t>up</w:t>
      </w:r>
      <w:r>
        <w:rPr>
          <w:spacing w:val="-5"/>
        </w:rPr>
        <w:t xml:space="preserve"> </w:t>
      </w:r>
      <w:r>
        <w:t>to</w:t>
      </w:r>
      <w:r>
        <w:rPr>
          <w:spacing w:val="-2"/>
        </w:rPr>
        <w:t xml:space="preserve"> </w:t>
      </w:r>
      <w:r>
        <w:t>and</w:t>
      </w:r>
      <w:r>
        <w:rPr>
          <w:spacing w:val="-5"/>
        </w:rPr>
        <w:t xml:space="preserve"> </w:t>
      </w:r>
      <w:r>
        <w:t>including</w:t>
      </w:r>
      <w:r>
        <w:rPr>
          <w:spacing w:val="-5"/>
        </w:rPr>
        <w:t xml:space="preserve"> </w:t>
      </w:r>
      <w:r>
        <w:t>suspension</w:t>
      </w:r>
      <w:r>
        <w:rPr>
          <w:spacing w:val="-5"/>
        </w:rPr>
        <w:t xml:space="preserve"> </w:t>
      </w:r>
      <w:r>
        <w:t>and/or</w:t>
      </w:r>
      <w:r>
        <w:rPr>
          <w:spacing w:val="-1"/>
        </w:rPr>
        <w:t xml:space="preserve"> </w:t>
      </w:r>
      <w:r>
        <w:t>dismissal</w:t>
      </w:r>
      <w:r>
        <w:rPr>
          <w:spacing w:val="-4"/>
        </w:rPr>
        <w:t xml:space="preserve"> </w:t>
      </w:r>
      <w:r>
        <w:t>from</w:t>
      </w:r>
      <w:r>
        <w:rPr>
          <w:spacing w:val="-1"/>
        </w:rPr>
        <w:t xml:space="preserve"> </w:t>
      </w:r>
      <w:r>
        <w:t>the</w:t>
      </w:r>
      <w:r>
        <w:rPr>
          <w:spacing w:val="-2"/>
        </w:rPr>
        <w:t xml:space="preserve"> </w:t>
      </w:r>
      <w:r>
        <w:t>team</w:t>
      </w:r>
      <w:r>
        <w:rPr>
          <w:spacing w:val="-1"/>
        </w:rPr>
        <w:t xml:space="preserve"> </w:t>
      </w:r>
      <w:r>
        <w:t>and</w:t>
      </w:r>
      <w:r>
        <w:rPr>
          <w:spacing w:val="-2"/>
        </w:rPr>
        <w:t xml:space="preserve"> </w:t>
      </w:r>
      <w:r>
        <w:t>forfeiture of games;</w:t>
      </w:r>
    </w:p>
    <w:p w14:paraId="6588D254" w14:textId="77777777" w:rsidR="002433A5" w:rsidRDefault="00000000">
      <w:pPr>
        <w:pStyle w:val="ListParagraph"/>
        <w:numPr>
          <w:ilvl w:val="0"/>
          <w:numId w:val="22"/>
        </w:numPr>
        <w:tabs>
          <w:tab w:val="left" w:pos="1078"/>
        </w:tabs>
        <w:spacing w:before="8"/>
        <w:ind w:hanging="239"/>
      </w:pPr>
      <w:r>
        <w:t>To</w:t>
      </w:r>
      <w:r>
        <w:rPr>
          <w:spacing w:val="-2"/>
        </w:rPr>
        <w:t xml:space="preserve"> </w:t>
      </w:r>
      <w:r>
        <w:t>maintain</w:t>
      </w:r>
      <w:r>
        <w:rPr>
          <w:spacing w:val="-5"/>
        </w:rPr>
        <w:t xml:space="preserve"> </w:t>
      </w:r>
      <w:r>
        <w:t>a</w:t>
      </w:r>
      <w:r>
        <w:rPr>
          <w:spacing w:val="-1"/>
        </w:rPr>
        <w:t xml:space="preserve"> </w:t>
      </w:r>
      <w:r>
        <w:t>record</w:t>
      </w:r>
      <w:r>
        <w:rPr>
          <w:spacing w:val="-2"/>
        </w:rPr>
        <w:t xml:space="preserve"> </w:t>
      </w:r>
      <w:r>
        <w:t>of and</w:t>
      </w:r>
      <w:r>
        <w:rPr>
          <w:spacing w:val="-5"/>
        </w:rPr>
        <w:t xml:space="preserve"> </w:t>
      </w:r>
      <w:r>
        <w:t>report</w:t>
      </w:r>
      <w:r>
        <w:rPr>
          <w:spacing w:val="-3"/>
        </w:rPr>
        <w:t xml:space="preserve"> </w:t>
      </w:r>
      <w:r>
        <w:t>to</w:t>
      </w:r>
      <w:r>
        <w:rPr>
          <w:spacing w:val="-5"/>
        </w:rPr>
        <w:t xml:space="preserve"> </w:t>
      </w:r>
      <w:r>
        <w:t>the</w:t>
      </w:r>
      <w:r>
        <w:rPr>
          <w:spacing w:val="-1"/>
        </w:rPr>
        <w:t xml:space="preserve"> </w:t>
      </w:r>
      <w:r>
        <w:t>UAHA</w:t>
      </w:r>
      <w:r>
        <w:rPr>
          <w:spacing w:val="-3"/>
        </w:rPr>
        <w:t xml:space="preserve"> </w:t>
      </w:r>
      <w:r>
        <w:t>Board</w:t>
      </w:r>
      <w:r>
        <w:rPr>
          <w:spacing w:val="-4"/>
        </w:rPr>
        <w:t xml:space="preserve"> </w:t>
      </w:r>
      <w:r>
        <w:t>all</w:t>
      </w:r>
      <w:r>
        <w:rPr>
          <w:spacing w:val="-4"/>
        </w:rPr>
        <w:t xml:space="preserve"> </w:t>
      </w:r>
      <w:r>
        <w:t>actions</w:t>
      </w:r>
      <w:r>
        <w:rPr>
          <w:spacing w:val="-1"/>
        </w:rPr>
        <w:t xml:space="preserve"> </w:t>
      </w:r>
      <w:r>
        <w:rPr>
          <w:spacing w:val="-2"/>
        </w:rPr>
        <w:t>taken;</w:t>
      </w:r>
    </w:p>
    <w:p w14:paraId="6588D255" w14:textId="77777777" w:rsidR="002433A5" w:rsidRDefault="00000000">
      <w:pPr>
        <w:pStyle w:val="ListParagraph"/>
        <w:numPr>
          <w:ilvl w:val="0"/>
          <w:numId w:val="22"/>
        </w:numPr>
        <w:tabs>
          <w:tab w:val="left" w:pos="1078"/>
        </w:tabs>
        <w:spacing w:before="13" w:line="247" w:lineRule="auto"/>
        <w:ind w:right="582"/>
      </w:pPr>
      <w:r>
        <w:t>To</w:t>
      </w:r>
      <w:r>
        <w:rPr>
          <w:spacing w:val="-1"/>
        </w:rPr>
        <w:t xml:space="preserve"> </w:t>
      </w:r>
      <w:r>
        <w:t>report</w:t>
      </w:r>
      <w:r>
        <w:rPr>
          <w:spacing w:val="-3"/>
        </w:rPr>
        <w:t xml:space="preserve"> </w:t>
      </w:r>
      <w:r>
        <w:t>other</w:t>
      </w:r>
      <w:r>
        <w:rPr>
          <w:spacing w:val="-3"/>
        </w:rPr>
        <w:t xml:space="preserve"> </w:t>
      </w:r>
      <w:r>
        <w:t>matters</w:t>
      </w:r>
      <w:r>
        <w:rPr>
          <w:spacing w:val="-3"/>
        </w:rPr>
        <w:t xml:space="preserve"> </w:t>
      </w:r>
      <w:r>
        <w:t>of</w:t>
      </w:r>
      <w:r>
        <w:rPr>
          <w:spacing w:val="-3"/>
        </w:rPr>
        <w:t xml:space="preserve"> </w:t>
      </w:r>
      <w:r>
        <w:t>which</w:t>
      </w:r>
      <w:r>
        <w:rPr>
          <w:spacing w:val="-4"/>
        </w:rPr>
        <w:t xml:space="preserve"> </w:t>
      </w:r>
      <w:r>
        <w:t>the</w:t>
      </w:r>
      <w:r>
        <w:rPr>
          <w:spacing w:val="-1"/>
        </w:rPr>
        <w:t xml:space="preserve"> </w:t>
      </w:r>
      <w:r>
        <w:t>UAHA</w:t>
      </w:r>
      <w:r>
        <w:rPr>
          <w:spacing w:val="-2"/>
        </w:rPr>
        <w:t xml:space="preserve"> </w:t>
      </w:r>
      <w:r>
        <w:t>Board</w:t>
      </w:r>
      <w:r>
        <w:rPr>
          <w:spacing w:val="-4"/>
        </w:rPr>
        <w:t xml:space="preserve"> </w:t>
      </w:r>
      <w:r>
        <w:t>should</w:t>
      </w:r>
      <w:r>
        <w:rPr>
          <w:spacing w:val="-1"/>
        </w:rPr>
        <w:t xml:space="preserve"> </w:t>
      </w:r>
      <w:r>
        <w:t>be</w:t>
      </w:r>
      <w:r>
        <w:rPr>
          <w:spacing w:val="-1"/>
        </w:rPr>
        <w:t xml:space="preserve"> </w:t>
      </w:r>
      <w:r>
        <w:t>aware</w:t>
      </w:r>
      <w:r>
        <w:rPr>
          <w:spacing w:val="-1"/>
        </w:rPr>
        <w:t xml:space="preserve"> </w:t>
      </w:r>
      <w:r>
        <w:t>that</w:t>
      </w:r>
      <w:r>
        <w:rPr>
          <w:spacing w:val="-3"/>
        </w:rPr>
        <w:t xml:space="preserve"> </w:t>
      </w:r>
      <w:r>
        <w:t>may</w:t>
      </w:r>
      <w:r>
        <w:rPr>
          <w:spacing w:val="-1"/>
        </w:rPr>
        <w:t xml:space="preserve"> </w:t>
      </w:r>
      <w:r>
        <w:t>come</w:t>
      </w:r>
      <w:r>
        <w:rPr>
          <w:spacing w:val="-3"/>
        </w:rPr>
        <w:t xml:space="preserve"> </w:t>
      </w:r>
      <w:r>
        <w:t>to</w:t>
      </w:r>
      <w:r>
        <w:rPr>
          <w:spacing w:val="-1"/>
        </w:rPr>
        <w:t xml:space="preserve"> </w:t>
      </w:r>
      <w:r>
        <w:t>its</w:t>
      </w:r>
      <w:r>
        <w:rPr>
          <w:spacing w:val="-3"/>
        </w:rPr>
        <w:t xml:space="preserve"> </w:t>
      </w:r>
      <w:r>
        <w:t>attention</w:t>
      </w:r>
      <w:r>
        <w:rPr>
          <w:spacing w:val="-1"/>
        </w:rPr>
        <w:t xml:space="preserve"> </w:t>
      </w:r>
      <w:r>
        <w:t>as</w:t>
      </w:r>
      <w:r>
        <w:rPr>
          <w:spacing w:val="-3"/>
        </w:rPr>
        <w:t xml:space="preserve"> </w:t>
      </w:r>
      <w:r>
        <w:t>a</w:t>
      </w:r>
      <w:r>
        <w:rPr>
          <w:spacing w:val="-1"/>
        </w:rPr>
        <w:t xml:space="preserve"> </w:t>
      </w:r>
      <w:r>
        <w:t>result of its activities;</w:t>
      </w:r>
    </w:p>
    <w:p w14:paraId="6588D256" w14:textId="77777777" w:rsidR="002433A5" w:rsidRDefault="00000000">
      <w:pPr>
        <w:pStyle w:val="ListParagraph"/>
        <w:numPr>
          <w:ilvl w:val="0"/>
          <w:numId w:val="22"/>
        </w:numPr>
        <w:tabs>
          <w:tab w:val="left" w:pos="1078"/>
        </w:tabs>
        <w:spacing w:before="7" w:line="247" w:lineRule="auto"/>
        <w:ind w:right="601"/>
      </w:pPr>
      <w:r>
        <w:t>To</w:t>
      </w:r>
      <w:r>
        <w:rPr>
          <w:spacing w:val="-2"/>
        </w:rPr>
        <w:t xml:space="preserve"> </w:t>
      </w:r>
      <w:r>
        <w:t>compel</w:t>
      </w:r>
      <w:r>
        <w:rPr>
          <w:spacing w:val="-4"/>
        </w:rPr>
        <w:t xml:space="preserve"> </w:t>
      </w:r>
      <w:r>
        <w:t>the</w:t>
      </w:r>
      <w:r>
        <w:rPr>
          <w:spacing w:val="-2"/>
        </w:rPr>
        <w:t xml:space="preserve"> </w:t>
      </w:r>
      <w:r>
        <w:t>appearance</w:t>
      </w:r>
      <w:r>
        <w:rPr>
          <w:spacing w:val="-4"/>
        </w:rPr>
        <w:t xml:space="preserve"> </w:t>
      </w:r>
      <w:r>
        <w:t>and</w:t>
      </w:r>
      <w:r>
        <w:rPr>
          <w:spacing w:val="-2"/>
        </w:rPr>
        <w:t xml:space="preserve"> </w:t>
      </w:r>
      <w:r>
        <w:t>testimony</w:t>
      </w:r>
      <w:r>
        <w:rPr>
          <w:spacing w:val="-2"/>
        </w:rPr>
        <w:t xml:space="preserve"> </w:t>
      </w:r>
      <w:r>
        <w:t>of</w:t>
      </w:r>
      <w:r>
        <w:rPr>
          <w:spacing w:val="-1"/>
        </w:rPr>
        <w:t xml:space="preserve"> </w:t>
      </w:r>
      <w:r>
        <w:t>a</w:t>
      </w:r>
      <w:r>
        <w:rPr>
          <w:spacing w:val="-2"/>
        </w:rPr>
        <w:t xml:space="preserve"> </w:t>
      </w:r>
      <w:r>
        <w:t>player,</w:t>
      </w:r>
      <w:r>
        <w:rPr>
          <w:spacing w:val="-5"/>
        </w:rPr>
        <w:t xml:space="preserve"> </w:t>
      </w:r>
      <w:r>
        <w:t>coach,</w:t>
      </w:r>
      <w:r>
        <w:rPr>
          <w:spacing w:val="-2"/>
        </w:rPr>
        <w:t xml:space="preserve"> </w:t>
      </w:r>
      <w:r>
        <w:t>or</w:t>
      </w:r>
      <w:r>
        <w:rPr>
          <w:spacing w:val="-1"/>
        </w:rPr>
        <w:t xml:space="preserve"> </w:t>
      </w:r>
      <w:r>
        <w:t>parent</w:t>
      </w:r>
      <w:r>
        <w:rPr>
          <w:spacing w:val="-1"/>
        </w:rPr>
        <w:t xml:space="preserve"> </w:t>
      </w:r>
      <w:r>
        <w:t>at</w:t>
      </w:r>
      <w:r>
        <w:rPr>
          <w:spacing w:val="-1"/>
        </w:rPr>
        <w:t xml:space="preserve"> </w:t>
      </w:r>
      <w:r>
        <w:t>a</w:t>
      </w:r>
      <w:r>
        <w:rPr>
          <w:spacing w:val="-2"/>
        </w:rPr>
        <w:t xml:space="preserve"> </w:t>
      </w:r>
      <w:r>
        <w:t>hearing</w:t>
      </w:r>
      <w:r>
        <w:rPr>
          <w:spacing w:val="-5"/>
        </w:rPr>
        <w:t xml:space="preserve"> </w:t>
      </w:r>
      <w:r>
        <w:t>and/or</w:t>
      </w:r>
      <w:r>
        <w:rPr>
          <w:spacing w:val="-1"/>
        </w:rPr>
        <w:t xml:space="preserve"> </w:t>
      </w:r>
      <w:r>
        <w:t>compel</w:t>
      </w:r>
      <w:r>
        <w:rPr>
          <w:spacing w:val="-1"/>
        </w:rPr>
        <w:t xml:space="preserve"> </w:t>
      </w:r>
      <w:r>
        <w:t>production</w:t>
      </w:r>
      <w:r>
        <w:rPr>
          <w:spacing w:val="-2"/>
        </w:rPr>
        <w:t xml:space="preserve"> </w:t>
      </w:r>
      <w:r>
        <w:t>of score sheets, video tapes, and other documentation in the possession of a coach, player, member, or representative of UAHA;</w:t>
      </w:r>
    </w:p>
    <w:p w14:paraId="6588D257" w14:textId="77777777" w:rsidR="002433A5" w:rsidRDefault="00000000">
      <w:pPr>
        <w:pStyle w:val="ListParagraph"/>
        <w:numPr>
          <w:ilvl w:val="0"/>
          <w:numId w:val="22"/>
        </w:numPr>
        <w:tabs>
          <w:tab w:val="left" w:pos="1078"/>
        </w:tabs>
        <w:spacing w:before="9" w:line="247" w:lineRule="auto"/>
        <w:ind w:right="804"/>
        <w:jc w:val="both"/>
      </w:pPr>
      <w:r>
        <w:t>To</w:t>
      </w:r>
      <w:r>
        <w:rPr>
          <w:spacing w:val="-2"/>
        </w:rPr>
        <w:t xml:space="preserve"> </w:t>
      </w:r>
      <w:r>
        <w:t>solicit</w:t>
      </w:r>
      <w:r>
        <w:rPr>
          <w:spacing w:val="-4"/>
        </w:rPr>
        <w:t xml:space="preserve"> </w:t>
      </w:r>
      <w:r>
        <w:t>statements,</w:t>
      </w:r>
      <w:r>
        <w:rPr>
          <w:spacing w:val="-5"/>
        </w:rPr>
        <w:t xml:space="preserve"> </w:t>
      </w:r>
      <w:r>
        <w:t>testimony,</w:t>
      </w:r>
      <w:r>
        <w:rPr>
          <w:spacing w:val="-5"/>
        </w:rPr>
        <w:t xml:space="preserve"> </w:t>
      </w:r>
      <w:r>
        <w:t>evidence,</w:t>
      </w:r>
      <w:r>
        <w:rPr>
          <w:spacing w:val="-2"/>
        </w:rPr>
        <w:t xml:space="preserve"> </w:t>
      </w:r>
      <w:r>
        <w:t>or</w:t>
      </w:r>
      <w:r>
        <w:rPr>
          <w:spacing w:val="-4"/>
        </w:rPr>
        <w:t xml:space="preserve"> </w:t>
      </w:r>
      <w:r>
        <w:t>other</w:t>
      </w:r>
      <w:r>
        <w:rPr>
          <w:spacing w:val="-1"/>
        </w:rPr>
        <w:t xml:space="preserve"> </w:t>
      </w:r>
      <w:r>
        <w:t>documentation</w:t>
      </w:r>
      <w:r>
        <w:rPr>
          <w:spacing w:val="-5"/>
        </w:rPr>
        <w:t xml:space="preserve"> </w:t>
      </w:r>
      <w:r>
        <w:t>from</w:t>
      </w:r>
      <w:r>
        <w:rPr>
          <w:spacing w:val="-4"/>
        </w:rPr>
        <w:t xml:space="preserve"> </w:t>
      </w:r>
      <w:r>
        <w:t>interested</w:t>
      </w:r>
      <w:r>
        <w:rPr>
          <w:spacing w:val="-2"/>
        </w:rPr>
        <w:t xml:space="preserve"> </w:t>
      </w:r>
      <w:r>
        <w:t>parties</w:t>
      </w:r>
      <w:r>
        <w:rPr>
          <w:spacing w:val="-2"/>
        </w:rPr>
        <w:t xml:space="preserve"> </w:t>
      </w:r>
      <w:r>
        <w:t>other</w:t>
      </w:r>
      <w:r>
        <w:rPr>
          <w:spacing w:val="-4"/>
        </w:rPr>
        <w:t xml:space="preserve"> </w:t>
      </w:r>
      <w:r>
        <w:t>than</w:t>
      </w:r>
      <w:r>
        <w:rPr>
          <w:spacing w:val="-2"/>
        </w:rPr>
        <w:t xml:space="preserve"> </w:t>
      </w:r>
      <w:r>
        <w:t>players, coaches, and UAHA members,</w:t>
      </w:r>
      <w:r>
        <w:rPr>
          <w:spacing w:val="-2"/>
        </w:rPr>
        <w:t xml:space="preserve"> </w:t>
      </w:r>
      <w:r>
        <w:t>as considered necessary in</w:t>
      </w:r>
      <w:r>
        <w:rPr>
          <w:spacing w:val="-2"/>
        </w:rPr>
        <w:t xml:space="preserve"> </w:t>
      </w:r>
      <w:r>
        <w:t>the sole</w:t>
      </w:r>
      <w:r>
        <w:rPr>
          <w:spacing w:val="-1"/>
        </w:rPr>
        <w:t xml:space="preserve"> </w:t>
      </w:r>
      <w:r>
        <w:t>judgment of</w:t>
      </w:r>
      <w:r>
        <w:rPr>
          <w:spacing w:val="-1"/>
        </w:rPr>
        <w:t xml:space="preserve"> </w:t>
      </w:r>
      <w:r>
        <w:t>the Disciplinary Committee; and h) To establish such procedures as it considers necessary to conduct its activities.</w:t>
      </w:r>
    </w:p>
    <w:p w14:paraId="6588D258" w14:textId="77777777" w:rsidR="002433A5" w:rsidRDefault="002433A5">
      <w:pPr>
        <w:pStyle w:val="BodyText"/>
        <w:spacing w:before="3"/>
        <w:rPr>
          <w:sz w:val="24"/>
        </w:rPr>
      </w:pPr>
    </w:p>
    <w:p w14:paraId="6588D259" w14:textId="77777777" w:rsidR="002433A5" w:rsidRDefault="00000000">
      <w:pPr>
        <w:pStyle w:val="BodyText"/>
        <w:spacing w:line="247" w:lineRule="auto"/>
        <w:ind w:left="114" w:right="578" w:hanging="10"/>
      </w:pPr>
      <w:r>
        <w:t>Relationship</w:t>
      </w:r>
      <w:r>
        <w:rPr>
          <w:spacing w:val="-2"/>
        </w:rPr>
        <w:t xml:space="preserve"> </w:t>
      </w:r>
      <w:r>
        <w:t>to</w:t>
      </w:r>
      <w:r>
        <w:rPr>
          <w:spacing w:val="-2"/>
        </w:rPr>
        <w:t xml:space="preserve"> </w:t>
      </w:r>
      <w:r>
        <w:t>USA</w:t>
      </w:r>
      <w:r>
        <w:rPr>
          <w:spacing w:val="-3"/>
        </w:rPr>
        <w:t xml:space="preserve"> </w:t>
      </w:r>
      <w:r>
        <w:t>Hockey:</w:t>
      </w:r>
      <w:r>
        <w:rPr>
          <w:spacing w:val="-1"/>
        </w:rPr>
        <w:t xml:space="preserve"> </w:t>
      </w:r>
      <w:r>
        <w:t>It</w:t>
      </w:r>
      <w:r>
        <w:rPr>
          <w:spacing w:val="-4"/>
        </w:rPr>
        <w:t xml:space="preserve"> </w:t>
      </w:r>
      <w:r>
        <w:t>is</w:t>
      </w:r>
      <w:r>
        <w:rPr>
          <w:spacing w:val="-4"/>
        </w:rPr>
        <w:t xml:space="preserve"> </w:t>
      </w:r>
      <w:r>
        <w:t>the</w:t>
      </w:r>
      <w:r>
        <w:rPr>
          <w:spacing w:val="-4"/>
        </w:rPr>
        <w:t xml:space="preserve"> </w:t>
      </w:r>
      <w:r>
        <w:t>intention</w:t>
      </w:r>
      <w:r>
        <w:rPr>
          <w:spacing w:val="-5"/>
        </w:rPr>
        <w:t xml:space="preserve"> </w:t>
      </w:r>
      <w:r>
        <w:t>of</w:t>
      </w:r>
      <w:r>
        <w:rPr>
          <w:spacing w:val="-1"/>
        </w:rPr>
        <w:t xml:space="preserve"> </w:t>
      </w:r>
      <w:r>
        <w:t>UAHA</w:t>
      </w:r>
      <w:r>
        <w:rPr>
          <w:spacing w:val="-3"/>
        </w:rPr>
        <w:t xml:space="preserve"> </w:t>
      </w:r>
      <w:r>
        <w:t>to</w:t>
      </w:r>
      <w:r>
        <w:rPr>
          <w:spacing w:val="-2"/>
        </w:rPr>
        <w:t xml:space="preserve"> </w:t>
      </w:r>
      <w:r>
        <w:t>comply</w:t>
      </w:r>
      <w:r>
        <w:rPr>
          <w:spacing w:val="-5"/>
        </w:rPr>
        <w:t xml:space="preserve"> </w:t>
      </w:r>
      <w:r>
        <w:t>fully</w:t>
      </w:r>
      <w:r>
        <w:rPr>
          <w:spacing w:val="-2"/>
        </w:rPr>
        <w:t xml:space="preserve"> </w:t>
      </w:r>
      <w:r>
        <w:t>with</w:t>
      </w:r>
      <w:r>
        <w:rPr>
          <w:spacing w:val="-2"/>
        </w:rPr>
        <w:t xml:space="preserve"> </w:t>
      </w:r>
      <w:r>
        <w:t>the</w:t>
      </w:r>
      <w:r>
        <w:rPr>
          <w:spacing w:val="-2"/>
        </w:rPr>
        <w:t xml:space="preserve"> </w:t>
      </w:r>
      <w:r>
        <w:t>rules</w:t>
      </w:r>
      <w:r>
        <w:rPr>
          <w:spacing w:val="-2"/>
        </w:rPr>
        <w:t xml:space="preserve"> </w:t>
      </w:r>
      <w:r>
        <w:t>of</w:t>
      </w:r>
      <w:r>
        <w:rPr>
          <w:spacing w:val="-1"/>
        </w:rPr>
        <w:t xml:space="preserve"> </w:t>
      </w:r>
      <w:r>
        <w:t>USA</w:t>
      </w:r>
      <w:r>
        <w:rPr>
          <w:spacing w:val="-3"/>
        </w:rPr>
        <w:t xml:space="preserve"> </w:t>
      </w:r>
      <w:r>
        <w:t>Hockey.</w:t>
      </w:r>
      <w:r>
        <w:rPr>
          <w:spacing w:val="-2"/>
        </w:rPr>
        <w:t xml:space="preserve"> </w:t>
      </w:r>
      <w:r>
        <w:t>The</w:t>
      </w:r>
      <w:r>
        <w:rPr>
          <w:spacing w:val="-2"/>
        </w:rPr>
        <w:t xml:space="preserve"> </w:t>
      </w:r>
      <w:r>
        <w:t xml:space="preserve">Committee is specifically barred from waiving an action or imposing an action less severe than that called for by the rules of USA </w:t>
      </w:r>
      <w:r>
        <w:rPr>
          <w:spacing w:val="-2"/>
        </w:rPr>
        <w:t>Hockey.</w:t>
      </w:r>
    </w:p>
    <w:p w14:paraId="6588D25A" w14:textId="77777777" w:rsidR="002433A5" w:rsidRDefault="002433A5">
      <w:pPr>
        <w:spacing w:line="247" w:lineRule="auto"/>
        <w:sectPr w:rsidR="002433A5">
          <w:pgSz w:w="12240" w:h="15840"/>
          <w:pgMar w:top="1520" w:right="180" w:bottom="960" w:left="600" w:header="763" w:footer="767" w:gutter="0"/>
          <w:cols w:space="720"/>
        </w:sectPr>
      </w:pPr>
    </w:p>
    <w:p w14:paraId="6588D25B" w14:textId="77777777" w:rsidR="002433A5" w:rsidRDefault="002433A5">
      <w:pPr>
        <w:pStyle w:val="BodyText"/>
        <w:spacing w:before="10"/>
        <w:rPr>
          <w:sz w:val="15"/>
        </w:rPr>
      </w:pPr>
    </w:p>
    <w:p w14:paraId="6588D25C" w14:textId="77777777" w:rsidR="002433A5" w:rsidRDefault="00000000">
      <w:pPr>
        <w:pStyle w:val="Heading6"/>
        <w:spacing w:before="92"/>
      </w:pPr>
      <w:bookmarkStart w:id="52" w:name="Coaches’_Helmet_Rule"/>
      <w:bookmarkEnd w:id="52"/>
      <w:r>
        <w:rPr>
          <w:color w:val="FF0000"/>
        </w:rPr>
        <w:t>Coaches’</w:t>
      </w:r>
      <w:r>
        <w:rPr>
          <w:color w:val="FF0000"/>
          <w:spacing w:val="-7"/>
        </w:rPr>
        <w:t xml:space="preserve"> </w:t>
      </w:r>
      <w:r>
        <w:rPr>
          <w:color w:val="FF0000"/>
        </w:rPr>
        <w:t>Helmet</w:t>
      </w:r>
      <w:r>
        <w:rPr>
          <w:color w:val="FF0000"/>
          <w:spacing w:val="-4"/>
        </w:rPr>
        <w:t xml:space="preserve"> Rule</w:t>
      </w:r>
    </w:p>
    <w:p w14:paraId="6588D25D" w14:textId="77777777" w:rsidR="002433A5" w:rsidRDefault="00000000">
      <w:pPr>
        <w:pStyle w:val="BodyText"/>
        <w:spacing w:before="20" w:line="247" w:lineRule="auto"/>
        <w:ind w:left="114" w:right="578" w:hanging="10"/>
      </w:pPr>
      <w:r>
        <w:t>On-ice</w:t>
      </w:r>
      <w:r>
        <w:rPr>
          <w:spacing w:val="-2"/>
        </w:rPr>
        <w:t xml:space="preserve"> </w:t>
      </w:r>
      <w:r>
        <w:t>hockey</w:t>
      </w:r>
      <w:r>
        <w:rPr>
          <w:spacing w:val="-2"/>
        </w:rPr>
        <w:t xml:space="preserve"> </w:t>
      </w:r>
      <w:r>
        <w:t>coaches</w:t>
      </w:r>
      <w:r>
        <w:rPr>
          <w:spacing w:val="-2"/>
        </w:rPr>
        <w:t xml:space="preserve"> </w:t>
      </w:r>
      <w:r>
        <w:t>who</w:t>
      </w:r>
      <w:r>
        <w:rPr>
          <w:spacing w:val="-2"/>
        </w:rPr>
        <w:t xml:space="preserve"> </w:t>
      </w:r>
      <w:r>
        <w:t>are</w:t>
      </w:r>
      <w:r>
        <w:rPr>
          <w:spacing w:val="-4"/>
        </w:rPr>
        <w:t xml:space="preserve"> </w:t>
      </w:r>
      <w:r>
        <w:t>observed</w:t>
      </w:r>
      <w:r>
        <w:rPr>
          <w:spacing w:val="-5"/>
        </w:rPr>
        <w:t xml:space="preserve"> </w:t>
      </w:r>
      <w:r>
        <w:t>on</w:t>
      </w:r>
      <w:r>
        <w:rPr>
          <w:spacing w:val="-5"/>
        </w:rPr>
        <w:t xml:space="preserve"> </w:t>
      </w:r>
      <w:r>
        <w:t>the</w:t>
      </w:r>
      <w:r>
        <w:rPr>
          <w:spacing w:val="-4"/>
        </w:rPr>
        <w:t xml:space="preserve"> </w:t>
      </w:r>
      <w:r>
        <w:t>ice</w:t>
      </w:r>
      <w:r>
        <w:rPr>
          <w:spacing w:val="-2"/>
        </w:rPr>
        <w:t xml:space="preserve"> </w:t>
      </w:r>
      <w:r>
        <w:t>without</w:t>
      </w:r>
      <w:r>
        <w:rPr>
          <w:spacing w:val="-1"/>
        </w:rPr>
        <w:t xml:space="preserve"> </w:t>
      </w:r>
      <w:r>
        <w:t>an</w:t>
      </w:r>
      <w:r>
        <w:rPr>
          <w:spacing w:val="-2"/>
        </w:rPr>
        <w:t xml:space="preserve"> </w:t>
      </w:r>
      <w:r>
        <w:t>approved</w:t>
      </w:r>
      <w:r>
        <w:rPr>
          <w:spacing w:val="-2"/>
        </w:rPr>
        <w:t xml:space="preserve"> </w:t>
      </w:r>
      <w:r>
        <w:t>protective</w:t>
      </w:r>
      <w:r>
        <w:rPr>
          <w:spacing w:val="-2"/>
        </w:rPr>
        <w:t xml:space="preserve"> </w:t>
      </w:r>
      <w:r>
        <w:t>helmet</w:t>
      </w:r>
      <w:r>
        <w:rPr>
          <w:spacing w:val="-1"/>
        </w:rPr>
        <w:t xml:space="preserve"> </w:t>
      </w:r>
      <w:r>
        <w:t>will</w:t>
      </w:r>
      <w:r>
        <w:rPr>
          <w:spacing w:val="-1"/>
        </w:rPr>
        <w:t xml:space="preserve"> </w:t>
      </w:r>
      <w:r>
        <w:t>be</w:t>
      </w:r>
      <w:r>
        <w:rPr>
          <w:spacing w:val="-4"/>
        </w:rPr>
        <w:t xml:space="preserve"> </w:t>
      </w:r>
      <w:r>
        <w:t>subject</w:t>
      </w:r>
      <w:r>
        <w:rPr>
          <w:spacing w:val="-1"/>
        </w:rPr>
        <w:t xml:space="preserve"> </w:t>
      </w:r>
      <w:r>
        <w:t>to</w:t>
      </w:r>
      <w:r>
        <w:rPr>
          <w:spacing w:val="-5"/>
        </w:rPr>
        <w:t xml:space="preserve"> </w:t>
      </w:r>
      <w:r>
        <w:t>disciplinary action according to USAH Rules.</w:t>
      </w:r>
    </w:p>
    <w:p w14:paraId="6588D25E" w14:textId="77777777" w:rsidR="002433A5" w:rsidRDefault="002433A5">
      <w:pPr>
        <w:pStyle w:val="BodyText"/>
        <w:spacing w:before="5"/>
        <w:rPr>
          <w:sz w:val="24"/>
        </w:rPr>
      </w:pPr>
    </w:p>
    <w:p w14:paraId="6588D25F" w14:textId="77777777" w:rsidR="002433A5" w:rsidRDefault="00000000">
      <w:pPr>
        <w:pStyle w:val="Heading6"/>
      </w:pPr>
      <w:bookmarkStart w:id="53" w:name="Match_Penalties"/>
      <w:bookmarkEnd w:id="53"/>
      <w:r>
        <w:rPr>
          <w:color w:val="FF0000"/>
        </w:rPr>
        <w:t>Match</w:t>
      </w:r>
      <w:r>
        <w:rPr>
          <w:color w:val="FF0000"/>
          <w:spacing w:val="-3"/>
        </w:rPr>
        <w:t xml:space="preserve"> </w:t>
      </w:r>
      <w:r>
        <w:rPr>
          <w:color w:val="FF0000"/>
          <w:spacing w:val="-2"/>
        </w:rPr>
        <w:t>Penalties</w:t>
      </w:r>
    </w:p>
    <w:p w14:paraId="6588D260" w14:textId="77777777" w:rsidR="002433A5" w:rsidRDefault="00000000">
      <w:pPr>
        <w:pStyle w:val="ListParagraph"/>
        <w:numPr>
          <w:ilvl w:val="0"/>
          <w:numId w:val="21"/>
        </w:numPr>
        <w:tabs>
          <w:tab w:val="left" w:pos="334"/>
        </w:tabs>
        <w:spacing w:before="20" w:line="247" w:lineRule="auto"/>
        <w:ind w:right="714" w:hanging="10"/>
      </w:pPr>
      <w:r>
        <w:rPr>
          <w:b/>
        </w:rPr>
        <w:t>State Match Penalty Committee.</w:t>
      </w:r>
      <w:r>
        <w:rPr>
          <w:b/>
          <w:spacing w:val="40"/>
        </w:rPr>
        <w:t xml:space="preserve"> </w:t>
      </w:r>
      <w:r>
        <w:t>For the purposes of these Policies and Procedures, UAHA hereby affirms that the State Match Penalty Committee will be the UAHA Disciplinary Committee, the purpose of which is to oversee proper adjudication of all Match Penalties assessed to players, coaches, team officials or parents who are participants in teams, leagues</w:t>
      </w:r>
      <w:r>
        <w:rPr>
          <w:spacing w:val="-2"/>
        </w:rPr>
        <w:t xml:space="preserve"> </w:t>
      </w:r>
      <w:r>
        <w:t>or</w:t>
      </w:r>
      <w:r>
        <w:rPr>
          <w:spacing w:val="-1"/>
        </w:rPr>
        <w:t xml:space="preserve"> </w:t>
      </w:r>
      <w:r>
        <w:t>programs</w:t>
      </w:r>
      <w:r>
        <w:rPr>
          <w:spacing w:val="-2"/>
        </w:rPr>
        <w:t xml:space="preserve"> </w:t>
      </w:r>
      <w:r>
        <w:t>that</w:t>
      </w:r>
      <w:r>
        <w:rPr>
          <w:spacing w:val="-4"/>
        </w:rPr>
        <w:t xml:space="preserve"> </w:t>
      </w:r>
      <w:r>
        <w:t>are</w:t>
      </w:r>
      <w:r>
        <w:rPr>
          <w:spacing w:val="-2"/>
        </w:rPr>
        <w:t xml:space="preserve"> </w:t>
      </w:r>
      <w:r>
        <w:t>registered</w:t>
      </w:r>
      <w:r>
        <w:rPr>
          <w:spacing w:val="-2"/>
        </w:rPr>
        <w:t xml:space="preserve"> </w:t>
      </w:r>
      <w:r>
        <w:t>with</w:t>
      </w:r>
      <w:r>
        <w:rPr>
          <w:spacing w:val="-2"/>
        </w:rPr>
        <w:t xml:space="preserve"> </w:t>
      </w:r>
      <w:r>
        <w:t>USA</w:t>
      </w:r>
      <w:r>
        <w:rPr>
          <w:spacing w:val="-3"/>
        </w:rPr>
        <w:t xml:space="preserve"> </w:t>
      </w:r>
      <w:r>
        <w:t>Hockey</w:t>
      </w:r>
      <w:r>
        <w:rPr>
          <w:spacing w:val="-2"/>
        </w:rPr>
        <w:t xml:space="preserve"> </w:t>
      </w:r>
      <w:r>
        <w:t>through</w:t>
      </w:r>
      <w:r>
        <w:rPr>
          <w:spacing w:val="-2"/>
        </w:rPr>
        <w:t xml:space="preserve"> </w:t>
      </w:r>
      <w:r>
        <w:t>UAHA.</w:t>
      </w:r>
      <w:r>
        <w:rPr>
          <w:spacing w:val="40"/>
        </w:rPr>
        <w:t xml:space="preserve"> </w:t>
      </w:r>
      <w:r>
        <w:t>The</w:t>
      </w:r>
      <w:r>
        <w:rPr>
          <w:spacing w:val="-2"/>
        </w:rPr>
        <w:t xml:space="preserve"> </w:t>
      </w:r>
      <w:r>
        <w:t>State</w:t>
      </w:r>
      <w:r>
        <w:rPr>
          <w:spacing w:val="-2"/>
        </w:rPr>
        <w:t xml:space="preserve"> </w:t>
      </w:r>
      <w:r>
        <w:t>Match</w:t>
      </w:r>
      <w:r>
        <w:rPr>
          <w:spacing w:val="-2"/>
        </w:rPr>
        <w:t xml:space="preserve"> </w:t>
      </w:r>
      <w:r>
        <w:t>Penalty</w:t>
      </w:r>
      <w:r>
        <w:rPr>
          <w:spacing w:val="-2"/>
        </w:rPr>
        <w:t xml:space="preserve"> </w:t>
      </w:r>
      <w:r>
        <w:t>Committee</w:t>
      </w:r>
      <w:r>
        <w:rPr>
          <w:spacing w:val="-4"/>
        </w:rPr>
        <w:t xml:space="preserve"> </w:t>
      </w:r>
      <w:r>
        <w:t>shall</w:t>
      </w:r>
      <w:r>
        <w:rPr>
          <w:spacing w:val="-1"/>
        </w:rPr>
        <w:t xml:space="preserve"> </w:t>
      </w:r>
      <w:r>
        <w:t>be comprised of three members, appointed as follows:</w:t>
      </w:r>
    </w:p>
    <w:p w14:paraId="6588D261" w14:textId="77777777" w:rsidR="002433A5" w:rsidRDefault="002433A5">
      <w:pPr>
        <w:pStyle w:val="BodyText"/>
        <w:spacing w:before="4"/>
        <w:rPr>
          <w:sz w:val="25"/>
        </w:rPr>
      </w:pPr>
    </w:p>
    <w:p w14:paraId="6588D262" w14:textId="77777777" w:rsidR="002433A5" w:rsidRDefault="00000000">
      <w:pPr>
        <w:pStyle w:val="ListParagraph"/>
        <w:numPr>
          <w:ilvl w:val="1"/>
          <w:numId w:val="21"/>
        </w:numPr>
        <w:tabs>
          <w:tab w:val="left" w:pos="308"/>
        </w:tabs>
        <w:spacing w:before="1" w:line="242" w:lineRule="auto"/>
        <w:ind w:right="1019" w:firstLine="14"/>
      </w:pPr>
      <w:r>
        <w:t>Two</w:t>
      </w:r>
      <w:r>
        <w:rPr>
          <w:spacing w:val="-2"/>
        </w:rPr>
        <w:t xml:space="preserve"> </w:t>
      </w:r>
      <w:r>
        <w:t>or</w:t>
      </w:r>
      <w:r>
        <w:rPr>
          <w:spacing w:val="-1"/>
        </w:rPr>
        <w:t xml:space="preserve"> </w:t>
      </w:r>
      <w:r>
        <w:t>more</w:t>
      </w:r>
      <w:r>
        <w:rPr>
          <w:spacing w:val="-4"/>
        </w:rPr>
        <w:t xml:space="preserve"> </w:t>
      </w:r>
      <w:r>
        <w:t>persons</w:t>
      </w:r>
      <w:r>
        <w:rPr>
          <w:spacing w:val="-2"/>
        </w:rPr>
        <w:t xml:space="preserve"> </w:t>
      </w:r>
      <w:r>
        <w:t>who</w:t>
      </w:r>
      <w:r>
        <w:rPr>
          <w:spacing w:val="-5"/>
        </w:rPr>
        <w:t xml:space="preserve"> </w:t>
      </w:r>
      <w:r>
        <w:t>are</w:t>
      </w:r>
      <w:r>
        <w:rPr>
          <w:spacing w:val="-4"/>
        </w:rPr>
        <w:t xml:space="preserve"> </w:t>
      </w:r>
      <w:r>
        <w:t>members</w:t>
      </w:r>
      <w:r>
        <w:rPr>
          <w:spacing w:val="-2"/>
        </w:rPr>
        <w:t xml:space="preserve"> </w:t>
      </w:r>
      <w:r>
        <w:t>of</w:t>
      </w:r>
      <w:r>
        <w:rPr>
          <w:spacing w:val="-1"/>
        </w:rPr>
        <w:t xml:space="preserve"> </w:t>
      </w:r>
      <w:r>
        <w:t>the</w:t>
      </w:r>
      <w:r>
        <w:rPr>
          <w:spacing w:val="-2"/>
        </w:rPr>
        <w:t xml:space="preserve"> </w:t>
      </w:r>
      <w:r>
        <w:t>standing</w:t>
      </w:r>
      <w:r>
        <w:rPr>
          <w:spacing w:val="-2"/>
        </w:rPr>
        <w:t xml:space="preserve"> </w:t>
      </w:r>
      <w:r>
        <w:t>Disciplinary</w:t>
      </w:r>
      <w:r>
        <w:rPr>
          <w:spacing w:val="-2"/>
        </w:rPr>
        <w:t xml:space="preserve"> </w:t>
      </w:r>
      <w:r>
        <w:t>Committee,</w:t>
      </w:r>
      <w:r>
        <w:rPr>
          <w:spacing w:val="-5"/>
        </w:rPr>
        <w:t xml:space="preserve"> </w:t>
      </w:r>
      <w:r>
        <w:t>appointed</w:t>
      </w:r>
      <w:r>
        <w:rPr>
          <w:spacing w:val="-5"/>
        </w:rPr>
        <w:t xml:space="preserve"> </w:t>
      </w:r>
      <w:r>
        <w:t>by</w:t>
      </w:r>
      <w:r>
        <w:rPr>
          <w:spacing w:val="-5"/>
        </w:rPr>
        <w:t xml:space="preserve"> </w:t>
      </w:r>
      <w:r>
        <w:t>the</w:t>
      </w:r>
      <w:r>
        <w:rPr>
          <w:spacing w:val="-2"/>
        </w:rPr>
        <w:t xml:space="preserve"> </w:t>
      </w:r>
      <w:r>
        <w:t>UAHA</w:t>
      </w:r>
      <w:r>
        <w:rPr>
          <w:spacing w:val="-3"/>
        </w:rPr>
        <w:t xml:space="preserve"> </w:t>
      </w:r>
      <w:r>
        <w:t>Board</w:t>
      </w:r>
      <w:r>
        <w:rPr>
          <w:spacing w:val="-2"/>
        </w:rPr>
        <w:t xml:space="preserve"> </w:t>
      </w:r>
      <w:r>
        <w:t>of Directors, the State Match Penalty Committee Chairman shall be the Vice President of Discipline; and</w:t>
      </w:r>
    </w:p>
    <w:p w14:paraId="6588D263" w14:textId="77777777" w:rsidR="002433A5" w:rsidRDefault="00000000">
      <w:pPr>
        <w:pStyle w:val="ListParagraph"/>
        <w:numPr>
          <w:ilvl w:val="1"/>
          <w:numId w:val="21"/>
        </w:numPr>
        <w:tabs>
          <w:tab w:val="left" w:pos="308"/>
        </w:tabs>
        <w:spacing w:before="8" w:line="244" w:lineRule="auto"/>
        <w:ind w:left="307" w:right="728"/>
      </w:pPr>
      <w:r>
        <w:t>The USA Hockey State Supervisor of Officials, provided, however, that the State Supervisor may appoint any other USA</w:t>
      </w:r>
      <w:r>
        <w:rPr>
          <w:spacing w:val="-2"/>
        </w:rPr>
        <w:t xml:space="preserve"> </w:t>
      </w:r>
      <w:r>
        <w:t>Hockey</w:t>
      </w:r>
      <w:r>
        <w:rPr>
          <w:spacing w:val="-1"/>
        </w:rPr>
        <w:t xml:space="preserve"> </w:t>
      </w:r>
      <w:r>
        <w:t>registered</w:t>
      </w:r>
      <w:r>
        <w:rPr>
          <w:spacing w:val="-4"/>
        </w:rPr>
        <w:t xml:space="preserve"> </w:t>
      </w:r>
      <w:r>
        <w:t>official</w:t>
      </w:r>
      <w:r>
        <w:rPr>
          <w:spacing w:val="-3"/>
        </w:rPr>
        <w:t xml:space="preserve"> </w:t>
      </w:r>
      <w:r>
        <w:t>as</w:t>
      </w:r>
      <w:r>
        <w:rPr>
          <w:spacing w:val="-1"/>
        </w:rPr>
        <w:t xml:space="preserve"> </w:t>
      </w:r>
      <w:r>
        <w:t>his</w:t>
      </w:r>
      <w:r>
        <w:rPr>
          <w:spacing w:val="-1"/>
        </w:rPr>
        <w:t xml:space="preserve"> </w:t>
      </w:r>
      <w:r>
        <w:t>designee</w:t>
      </w:r>
      <w:r>
        <w:rPr>
          <w:spacing w:val="-3"/>
        </w:rPr>
        <w:t xml:space="preserve"> </w:t>
      </w:r>
      <w:r>
        <w:t>to</w:t>
      </w:r>
      <w:r>
        <w:rPr>
          <w:spacing w:val="-1"/>
        </w:rPr>
        <w:t xml:space="preserve"> </w:t>
      </w:r>
      <w:r>
        <w:t>participate</w:t>
      </w:r>
      <w:r>
        <w:rPr>
          <w:spacing w:val="-3"/>
        </w:rPr>
        <w:t xml:space="preserve"> </w:t>
      </w:r>
      <w:r>
        <w:t>in</w:t>
      </w:r>
      <w:r>
        <w:rPr>
          <w:spacing w:val="-1"/>
        </w:rPr>
        <w:t xml:space="preserve"> </w:t>
      </w:r>
      <w:r>
        <w:t>his</w:t>
      </w:r>
      <w:r>
        <w:rPr>
          <w:spacing w:val="-1"/>
        </w:rPr>
        <w:t xml:space="preserve"> </w:t>
      </w:r>
      <w:r>
        <w:t>place</w:t>
      </w:r>
      <w:r>
        <w:rPr>
          <w:spacing w:val="-1"/>
        </w:rPr>
        <w:t xml:space="preserve"> </w:t>
      </w:r>
      <w:r>
        <w:t>in</w:t>
      </w:r>
      <w:r>
        <w:rPr>
          <w:spacing w:val="-1"/>
        </w:rPr>
        <w:t xml:space="preserve"> </w:t>
      </w:r>
      <w:r>
        <w:t>connection</w:t>
      </w:r>
      <w:r>
        <w:rPr>
          <w:spacing w:val="-1"/>
        </w:rPr>
        <w:t xml:space="preserve"> </w:t>
      </w:r>
      <w:r>
        <w:t>with</w:t>
      </w:r>
      <w:r>
        <w:rPr>
          <w:spacing w:val="-1"/>
        </w:rPr>
        <w:t xml:space="preserve"> </w:t>
      </w:r>
      <w:r>
        <w:t>any</w:t>
      </w:r>
      <w:r>
        <w:rPr>
          <w:spacing w:val="-1"/>
        </w:rPr>
        <w:t xml:space="preserve"> </w:t>
      </w:r>
      <w:r>
        <w:t>matter</w:t>
      </w:r>
      <w:r>
        <w:rPr>
          <w:spacing w:val="-3"/>
        </w:rPr>
        <w:t xml:space="preserve"> </w:t>
      </w:r>
      <w:r>
        <w:t>referred</w:t>
      </w:r>
      <w:r>
        <w:rPr>
          <w:spacing w:val="-1"/>
        </w:rPr>
        <w:t xml:space="preserve"> </w:t>
      </w:r>
      <w:r>
        <w:t>to</w:t>
      </w:r>
      <w:r>
        <w:rPr>
          <w:spacing w:val="-4"/>
        </w:rPr>
        <w:t xml:space="preserve"> </w:t>
      </w:r>
      <w:r>
        <w:t>the State Match Penalty Committee.</w:t>
      </w:r>
    </w:p>
    <w:p w14:paraId="6588D264" w14:textId="77777777" w:rsidR="002433A5" w:rsidRDefault="002433A5">
      <w:pPr>
        <w:pStyle w:val="BodyText"/>
        <w:spacing w:before="4"/>
        <w:rPr>
          <w:sz w:val="24"/>
        </w:rPr>
      </w:pPr>
    </w:p>
    <w:p w14:paraId="6588D265" w14:textId="77777777" w:rsidR="002433A5" w:rsidRDefault="00000000">
      <w:pPr>
        <w:pStyle w:val="ListParagraph"/>
        <w:numPr>
          <w:ilvl w:val="0"/>
          <w:numId w:val="20"/>
        </w:numPr>
        <w:tabs>
          <w:tab w:val="left" w:pos="840"/>
          <w:tab w:val="left" w:pos="841"/>
        </w:tabs>
        <w:spacing w:line="247" w:lineRule="auto"/>
        <w:ind w:right="577" w:hanging="10"/>
      </w:pPr>
      <w:r>
        <w:rPr>
          <w:b/>
        </w:rPr>
        <w:t>Conduct of Committee Functions.</w:t>
      </w:r>
      <w:r>
        <w:rPr>
          <w:b/>
          <w:spacing w:val="40"/>
        </w:rPr>
        <w:t xml:space="preserve"> </w:t>
      </w:r>
      <w:r>
        <w:t>Each member of all committees established shall each have one vote with respect to any matter brought before the committee for decision.</w:t>
      </w:r>
      <w:r>
        <w:rPr>
          <w:spacing w:val="40"/>
        </w:rPr>
        <w:t xml:space="preserve"> </w:t>
      </w:r>
      <w:r>
        <w:t>The chairman of each committee shall have responsibility</w:t>
      </w:r>
      <w:r>
        <w:rPr>
          <w:spacing w:val="-4"/>
        </w:rPr>
        <w:t xml:space="preserve"> </w:t>
      </w:r>
      <w:r>
        <w:t>to</w:t>
      </w:r>
      <w:r>
        <w:rPr>
          <w:spacing w:val="-1"/>
        </w:rPr>
        <w:t xml:space="preserve"> </w:t>
      </w:r>
      <w:r>
        <w:t>ensure</w:t>
      </w:r>
      <w:r>
        <w:rPr>
          <w:spacing w:val="-3"/>
        </w:rPr>
        <w:t xml:space="preserve"> </w:t>
      </w:r>
      <w:r>
        <w:t>that</w:t>
      </w:r>
      <w:r>
        <w:rPr>
          <w:spacing w:val="-3"/>
        </w:rPr>
        <w:t xml:space="preserve"> </w:t>
      </w:r>
      <w:r>
        <w:t>the</w:t>
      </w:r>
      <w:r>
        <w:rPr>
          <w:spacing w:val="-1"/>
        </w:rPr>
        <w:t xml:space="preserve"> </w:t>
      </w:r>
      <w:r>
        <w:t>committee</w:t>
      </w:r>
      <w:r>
        <w:rPr>
          <w:spacing w:val="-1"/>
        </w:rPr>
        <w:t xml:space="preserve"> </w:t>
      </w:r>
      <w:r>
        <w:t>properly</w:t>
      </w:r>
      <w:r>
        <w:rPr>
          <w:spacing w:val="-1"/>
        </w:rPr>
        <w:t xml:space="preserve"> </w:t>
      </w:r>
      <w:r>
        <w:t>discharges</w:t>
      </w:r>
      <w:r>
        <w:rPr>
          <w:spacing w:val="-3"/>
        </w:rPr>
        <w:t xml:space="preserve"> </w:t>
      </w:r>
      <w:r>
        <w:t>its</w:t>
      </w:r>
      <w:r>
        <w:rPr>
          <w:spacing w:val="-1"/>
        </w:rPr>
        <w:t xml:space="preserve"> </w:t>
      </w:r>
      <w:r>
        <w:t>duties</w:t>
      </w:r>
      <w:r>
        <w:rPr>
          <w:spacing w:val="-1"/>
        </w:rPr>
        <w:t xml:space="preserve"> </w:t>
      </w:r>
      <w:r>
        <w:t>and</w:t>
      </w:r>
      <w:r>
        <w:rPr>
          <w:spacing w:val="-4"/>
        </w:rPr>
        <w:t xml:space="preserve"> </w:t>
      </w:r>
      <w:r>
        <w:t>responsibilities</w:t>
      </w:r>
      <w:r>
        <w:rPr>
          <w:spacing w:val="-3"/>
        </w:rPr>
        <w:t xml:space="preserve"> </w:t>
      </w:r>
      <w:r>
        <w:t>and</w:t>
      </w:r>
      <w:r>
        <w:rPr>
          <w:spacing w:val="-4"/>
        </w:rPr>
        <w:t xml:space="preserve"> </w:t>
      </w:r>
      <w:r>
        <w:t>shall</w:t>
      </w:r>
      <w:r>
        <w:rPr>
          <w:spacing w:val="-3"/>
        </w:rPr>
        <w:t xml:space="preserve"> </w:t>
      </w:r>
      <w:r>
        <w:t>report</w:t>
      </w:r>
      <w:r>
        <w:rPr>
          <w:spacing w:val="-3"/>
        </w:rPr>
        <w:t xml:space="preserve"> </w:t>
      </w:r>
      <w:r>
        <w:t>to</w:t>
      </w:r>
      <w:r>
        <w:rPr>
          <w:spacing w:val="-1"/>
        </w:rPr>
        <w:t xml:space="preserve"> </w:t>
      </w:r>
      <w:r>
        <w:t>the</w:t>
      </w:r>
      <w:r>
        <w:rPr>
          <w:spacing w:val="-1"/>
        </w:rPr>
        <w:t xml:space="preserve"> </w:t>
      </w:r>
      <w:r>
        <w:t>person who appointed him to his position.</w:t>
      </w:r>
    </w:p>
    <w:p w14:paraId="6588D266" w14:textId="77777777" w:rsidR="002433A5" w:rsidRDefault="002433A5">
      <w:pPr>
        <w:pStyle w:val="BodyText"/>
        <w:spacing w:before="4"/>
        <w:rPr>
          <w:sz w:val="24"/>
        </w:rPr>
      </w:pPr>
    </w:p>
    <w:p w14:paraId="6588D267" w14:textId="77777777" w:rsidR="002433A5" w:rsidRDefault="00000000">
      <w:pPr>
        <w:pStyle w:val="ListParagraph"/>
        <w:numPr>
          <w:ilvl w:val="0"/>
          <w:numId w:val="20"/>
        </w:numPr>
        <w:tabs>
          <w:tab w:val="left" w:pos="840"/>
          <w:tab w:val="left" w:pos="841"/>
        </w:tabs>
        <w:spacing w:line="247" w:lineRule="auto"/>
        <w:ind w:left="130" w:right="1504" w:hanging="10"/>
      </w:pPr>
      <w:r>
        <w:rPr>
          <w:b/>
        </w:rPr>
        <w:t>Jurisdiction</w:t>
      </w:r>
      <w:r>
        <w:rPr>
          <w:b/>
          <w:spacing w:val="-6"/>
        </w:rPr>
        <w:t xml:space="preserve"> </w:t>
      </w:r>
      <w:r>
        <w:rPr>
          <w:b/>
        </w:rPr>
        <w:t>of</w:t>
      </w:r>
      <w:r>
        <w:rPr>
          <w:b/>
          <w:spacing w:val="-2"/>
        </w:rPr>
        <w:t xml:space="preserve"> </w:t>
      </w:r>
      <w:r>
        <w:rPr>
          <w:b/>
        </w:rPr>
        <w:t>State</w:t>
      </w:r>
      <w:r>
        <w:rPr>
          <w:b/>
          <w:spacing w:val="-3"/>
        </w:rPr>
        <w:t xml:space="preserve"> </w:t>
      </w:r>
      <w:r>
        <w:rPr>
          <w:b/>
        </w:rPr>
        <w:t>Disciplinary</w:t>
      </w:r>
      <w:r>
        <w:rPr>
          <w:b/>
          <w:spacing w:val="-4"/>
        </w:rPr>
        <w:t xml:space="preserve"> </w:t>
      </w:r>
      <w:r>
        <w:rPr>
          <w:b/>
        </w:rPr>
        <w:t>Committee.</w:t>
      </w:r>
      <w:r>
        <w:rPr>
          <w:b/>
          <w:spacing w:val="40"/>
        </w:rPr>
        <w:t xml:space="preserve"> </w:t>
      </w:r>
      <w:r>
        <w:t>The</w:t>
      </w:r>
      <w:r>
        <w:rPr>
          <w:spacing w:val="-5"/>
        </w:rPr>
        <w:t xml:space="preserve"> </w:t>
      </w:r>
      <w:r>
        <w:t>State</w:t>
      </w:r>
      <w:r>
        <w:rPr>
          <w:spacing w:val="-3"/>
        </w:rPr>
        <w:t xml:space="preserve"> </w:t>
      </w:r>
      <w:r>
        <w:rPr>
          <w:b/>
        </w:rPr>
        <w:t>Disciplinary</w:t>
      </w:r>
      <w:r>
        <w:rPr>
          <w:b/>
          <w:spacing w:val="-4"/>
        </w:rPr>
        <w:t xml:space="preserve"> </w:t>
      </w:r>
      <w:r>
        <w:t>Committee</w:t>
      </w:r>
      <w:r>
        <w:rPr>
          <w:spacing w:val="-5"/>
        </w:rPr>
        <w:t xml:space="preserve"> </w:t>
      </w:r>
      <w:r>
        <w:t>shall</w:t>
      </w:r>
      <w:r>
        <w:rPr>
          <w:spacing w:val="-2"/>
        </w:rPr>
        <w:t xml:space="preserve"> </w:t>
      </w:r>
      <w:r>
        <w:t>have</w:t>
      </w:r>
      <w:r>
        <w:rPr>
          <w:spacing w:val="-3"/>
        </w:rPr>
        <w:t xml:space="preserve"> </w:t>
      </w:r>
      <w:r>
        <w:t>original jurisdiction over all match penalties that are assessed</w:t>
      </w:r>
    </w:p>
    <w:p w14:paraId="6588D268" w14:textId="77777777" w:rsidR="002433A5" w:rsidRDefault="002433A5">
      <w:pPr>
        <w:pStyle w:val="BodyText"/>
        <w:spacing w:before="9"/>
        <w:rPr>
          <w:sz w:val="23"/>
        </w:rPr>
      </w:pPr>
    </w:p>
    <w:p w14:paraId="6588D269" w14:textId="77777777" w:rsidR="002433A5" w:rsidRDefault="00000000">
      <w:pPr>
        <w:pStyle w:val="ListParagraph"/>
        <w:numPr>
          <w:ilvl w:val="1"/>
          <w:numId w:val="20"/>
        </w:numPr>
        <w:tabs>
          <w:tab w:val="left" w:pos="1560"/>
          <w:tab w:val="left" w:pos="1561"/>
        </w:tabs>
        <w:spacing w:line="247" w:lineRule="auto"/>
        <w:ind w:right="1270" w:hanging="10"/>
      </w:pPr>
      <w:r>
        <w:t>UAHA</w:t>
      </w:r>
      <w:r>
        <w:rPr>
          <w:spacing w:val="-3"/>
        </w:rPr>
        <w:t xml:space="preserve"> </w:t>
      </w:r>
      <w:r>
        <w:t>has</w:t>
      </w:r>
      <w:r>
        <w:rPr>
          <w:spacing w:val="-2"/>
        </w:rPr>
        <w:t xml:space="preserve"> </w:t>
      </w:r>
      <w:r>
        <w:t>adopted</w:t>
      </w:r>
      <w:r>
        <w:rPr>
          <w:spacing w:val="-5"/>
        </w:rPr>
        <w:t xml:space="preserve"> </w:t>
      </w:r>
      <w:r>
        <w:t>the</w:t>
      </w:r>
      <w:r>
        <w:rPr>
          <w:spacing w:val="-4"/>
        </w:rPr>
        <w:t xml:space="preserve"> </w:t>
      </w:r>
      <w:r>
        <w:t>minimum</w:t>
      </w:r>
      <w:r>
        <w:rPr>
          <w:spacing w:val="-4"/>
        </w:rPr>
        <w:t xml:space="preserve"> </w:t>
      </w:r>
      <w:r>
        <w:t>match</w:t>
      </w:r>
      <w:r>
        <w:rPr>
          <w:spacing w:val="-2"/>
        </w:rPr>
        <w:t xml:space="preserve"> </w:t>
      </w:r>
      <w:r>
        <w:t>penalty</w:t>
      </w:r>
      <w:r>
        <w:rPr>
          <w:spacing w:val="-5"/>
        </w:rPr>
        <w:t xml:space="preserve"> </w:t>
      </w:r>
      <w:r>
        <w:t>suspensions</w:t>
      </w:r>
      <w:r>
        <w:rPr>
          <w:spacing w:val="-2"/>
        </w:rPr>
        <w:t xml:space="preserve"> </w:t>
      </w:r>
      <w:r>
        <w:t>adopted</w:t>
      </w:r>
      <w:r>
        <w:rPr>
          <w:spacing w:val="-2"/>
        </w:rPr>
        <w:t xml:space="preserve"> </w:t>
      </w:r>
      <w:r>
        <w:t>by</w:t>
      </w:r>
      <w:r>
        <w:rPr>
          <w:spacing w:val="-2"/>
        </w:rPr>
        <w:t xml:space="preserve"> </w:t>
      </w:r>
      <w:r>
        <w:t>USA</w:t>
      </w:r>
      <w:r>
        <w:rPr>
          <w:spacing w:val="-3"/>
        </w:rPr>
        <w:t xml:space="preserve"> </w:t>
      </w:r>
      <w:r>
        <w:t>Hockey</w:t>
      </w:r>
      <w:r>
        <w:rPr>
          <w:spacing w:val="-5"/>
        </w:rPr>
        <w:t xml:space="preserve"> </w:t>
      </w:r>
      <w:r>
        <w:t>for</w:t>
      </w:r>
      <w:r>
        <w:rPr>
          <w:spacing w:val="-4"/>
        </w:rPr>
        <w:t xml:space="preserve"> </w:t>
      </w:r>
      <w:r>
        <w:t>all</w:t>
      </w:r>
      <w:r>
        <w:rPr>
          <w:spacing w:val="-1"/>
        </w:rPr>
        <w:t xml:space="preserve"> </w:t>
      </w:r>
      <w:r>
        <w:t>first offences. See the USA Hockey Annual Guide for details of these suspensions.</w:t>
      </w:r>
    </w:p>
    <w:p w14:paraId="6588D26A" w14:textId="77777777" w:rsidR="002433A5" w:rsidRDefault="00000000">
      <w:pPr>
        <w:pStyle w:val="ListParagraph"/>
        <w:numPr>
          <w:ilvl w:val="1"/>
          <w:numId w:val="20"/>
        </w:numPr>
        <w:tabs>
          <w:tab w:val="left" w:pos="1560"/>
          <w:tab w:val="left" w:pos="1561"/>
        </w:tabs>
        <w:spacing w:before="7" w:line="247" w:lineRule="auto"/>
        <w:ind w:right="564" w:hanging="10"/>
      </w:pPr>
      <w:r>
        <w:t>Match Penalties issued to the same player in any given season, or in the cases of continuing offences by the</w:t>
      </w:r>
      <w:r>
        <w:rPr>
          <w:spacing w:val="-2"/>
        </w:rPr>
        <w:t xml:space="preserve"> </w:t>
      </w:r>
      <w:r>
        <w:t>same</w:t>
      </w:r>
      <w:r>
        <w:rPr>
          <w:spacing w:val="-2"/>
        </w:rPr>
        <w:t xml:space="preserve"> </w:t>
      </w:r>
      <w:r>
        <w:t>player,</w:t>
      </w:r>
      <w:r>
        <w:rPr>
          <w:spacing w:val="-2"/>
        </w:rPr>
        <w:t xml:space="preserve"> </w:t>
      </w:r>
      <w:r>
        <w:t>the</w:t>
      </w:r>
      <w:r>
        <w:rPr>
          <w:spacing w:val="-2"/>
        </w:rPr>
        <w:t xml:space="preserve"> </w:t>
      </w:r>
      <w:r>
        <w:t>Disciplinary</w:t>
      </w:r>
      <w:r>
        <w:rPr>
          <w:spacing w:val="-2"/>
        </w:rPr>
        <w:t xml:space="preserve"> </w:t>
      </w:r>
      <w:r>
        <w:t>Committee</w:t>
      </w:r>
      <w:r>
        <w:rPr>
          <w:spacing w:val="-4"/>
        </w:rPr>
        <w:t xml:space="preserve"> </w:t>
      </w:r>
      <w:r>
        <w:t>may</w:t>
      </w:r>
      <w:r>
        <w:rPr>
          <w:spacing w:val="-2"/>
        </w:rPr>
        <w:t xml:space="preserve"> </w:t>
      </w:r>
      <w:r>
        <w:t>increase</w:t>
      </w:r>
      <w:r>
        <w:rPr>
          <w:spacing w:val="-4"/>
        </w:rPr>
        <w:t xml:space="preserve"> </w:t>
      </w:r>
      <w:r>
        <w:t>the</w:t>
      </w:r>
      <w:r>
        <w:rPr>
          <w:spacing w:val="-4"/>
        </w:rPr>
        <w:t xml:space="preserve"> </w:t>
      </w:r>
      <w:r>
        <w:t>time</w:t>
      </w:r>
      <w:r>
        <w:rPr>
          <w:spacing w:val="-2"/>
        </w:rPr>
        <w:t xml:space="preserve"> </w:t>
      </w:r>
      <w:r>
        <w:t>of</w:t>
      </w:r>
      <w:r>
        <w:rPr>
          <w:spacing w:val="-1"/>
        </w:rPr>
        <w:t xml:space="preserve"> </w:t>
      </w:r>
      <w:r>
        <w:t>suspension</w:t>
      </w:r>
      <w:r>
        <w:rPr>
          <w:spacing w:val="-5"/>
        </w:rPr>
        <w:t xml:space="preserve"> </w:t>
      </w:r>
      <w:r>
        <w:t>within</w:t>
      </w:r>
      <w:r>
        <w:rPr>
          <w:spacing w:val="-2"/>
        </w:rPr>
        <w:t xml:space="preserve"> </w:t>
      </w:r>
      <w:r>
        <w:t>the</w:t>
      </w:r>
      <w:r>
        <w:rPr>
          <w:spacing w:val="-2"/>
        </w:rPr>
        <w:t xml:space="preserve"> </w:t>
      </w:r>
      <w:r>
        <w:t>range</w:t>
      </w:r>
      <w:r>
        <w:rPr>
          <w:spacing w:val="-4"/>
        </w:rPr>
        <w:t xml:space="preserve"> </w:t>
      </w:r>
      <w:r>
        <w:t>established by USA Hockey or require the player to attend a Disciplinary Hearing.</w:t>
      </w:r>
    </w:p>
    <w:p w14:paraId="6588D26B" w14:textId="77777777" w:rsidR="002433A5" w:rsidRDefault="00000000">
      <w:pPr>
        <w:pStyle w:val="ListParagraph"/>
        <w:numPr>
          <w:ilvl w:val="1"/>
          <w:numId w:val="20"/>
        </w:numPr>
        <w:tabs>
          <w:tab w:val="left" w:pos="1559"/>
          <w:tab w:val="left" w:pos="1561"/>
        </w:tabs>
        <w:spacing w:before="9" w:line="247" w:lineRule="auto"/>
        <w:ind w:right="718" w:hanging="10"/>
      </w:pPr>
      <w:r>
        <w:t>Any</w:t>
      </w:r>
      <w:r>
        <w:rPr>
          <w:spacing w:val="-1"/>
        </w:rPr>
        <w:t xml:space="preserve"> </w:t>
      </w:r>
      <w:r>
        <w:t>player</w:t>
      </w:r>
      <w:r>
        <w:rPr>
          <w:spacing w:val="-3"/>
        </w:rPr>
        <w:t xml:space="preserve"> </w:t>
      </w:r>
      <w:r>
        <w:t>issued</w:t>
      </w:r>
      <w:r>
        <w:rPr>
          <w:spacing w:val="-1"/>
        </w:rPr>
        <w:t xml:space="preserve"> </w:t>
      </w:r>
      <w:r>
        <w:t>a</w:t>
      </w:r>
      <w:r>
        <w:rPr>
          <w:spacing w:val="-3"/>
        </w:rPr>
        <w:t xml:space="preserve"> </w:t>
      </w:r>
      <w:r>
        <w:t>Match</w:t>
      </w:r>
      <w:r>
        <w:rPr>
          <w:spacing w:val="-4"/>
        </w:rPr>
        <w:t xml:space="preserve"> </w:t>
      </w:r>
      <w:r>
        <w:t>Penalty,</w:t>
      </w:r>
      <w:r>
        <w:rPr>
          <w:spacing w:val="-1"/>
        </w:rPr>
        <w:t xml:space="preserve"> </w:t>
      </w:r>
      <w:r>
        <w:t>and</w:t>
      </w:r>
      <w:r>
        <w:rPr>
          <w:spacing w:val="-1"/>
        </w:rPr>
        <w:t xml:space="preserve"> </w:t>
      </w:r>
      <w:r>
        <w:t>offered</w:t>
      </w:r>
      <w:r>
        <w:rPr>
          <w:spacing w:val="-4"/>
        </w:rPr>
        <w:t xml:space="preserve"> </w:t>
      </w:r>
      <w:r>
        <w:t>the</w:t>
      </w:r>
      <w:r>
        <w:rPr>
          <w:spacing w:val="-3"/>
        </w:rPr>
        <w:t xml:space="preserve"> </w:t>
      </w:r>
      <w:r>
        <w:t>minimum,</w:t>
      </w:r>
      <w:r>
        <w:rPr>
          <w:spacing w:val="-4"/>
        </w:rPr>
        <w:t xml:space="preserve"> </w:t>
      </w:r>
      <w:r>
        <w:t>or other suspension</w:t>
      </w:r>
      <w:r>
        <w:rPr>
          <w:spacing w:val="-4"/>
        </w:rPr>
        <w:t xml:space="preserve"> </w:t>
      </w:r>
      <w:r>
        <w:t>time</w:t>
      </w:r>
      <w:r>
        <w:rPr>
          <w:spacing w:val="-1"/>
        </w:rPr>
        <w:t xml:space="preserve"> </w:t>
      </w:r>
      <w:r>
        <w:t>within</w:t>
      </w:r>
      <w:r>
        <w:rPr>
          <w:spacing w:val="-4"/>
        </w:rPr>
        <w:t xml:space="preserve"> </w:t>
      </w:r>
      <w:r>
        <w:t>the</w:t>
      </w:r>
      <w:r>
        <w:rPr>
          <w:spacing w:val="-3"/>
        </w:rPr>
        <w:t xml:space="preserve"> </w:t>
      </w:r>
      <w:r>
        <w:t>range established by USA Hockey may decline the offer and request a hearing. Any such hearing will be held in accordance with the Hearing Schedule and Procedures of the Disciplinary Committee.</w:t>
      </w:r>
    </w:p>
    <w:p w14:paraId="6588D26C" w14:textId="77777777" w:rsidR="002433A5" w:rsidRDefault="00000000">
      <w:pPr>
        <w:pStyle w:val="ListParagraph"/>
        <w:numPr>
          <w:ilvl w:val="1"/>
          <w:numId w:val="20"/>
        </w:numPr>
        <w:tabs>
          <w:tab w:val="left" w:pos="1560"/>
          <w:tab w:val="left" w:pos="1561"/>
        </w:tabs>
        <w:spacing w:before="8" w:line="247" w:lineRule="auto"/>
        <w:ind w:right="546" w:hanging="10"/>
      </w:pPr>
      <w:r>
        <w:t>In the event</w:t>
      </w:r>
      <w:r>
        <w:rPr>
          <w:spacing w:val="-2"/>
        </w:rPr>
        <w:t xml:space="preserve"> </w:t>
      </w:r>
      <w:r>
        <w:t>of a</w:t>
      </w:r>
      <w:r>
        <w:rPr>
          <w:spacing w:val="-2"/>
        </w:rPr>
        <w:t xml:space="preserve"> </w:t>
      </w:r>
      <w:r>
        <w:t>match</w:t>
      </w:r>
      <w:r>
        <w:rPr>
          <w:spacing w:val="-3"/>
        </w:rPr>
        <w:t xml:space="preserve"> </w:t>
      </w:r>
      <w:r>
        <w:t>penalty for a violation</w:t>
      </w:r>
      <w:r>
        <w:rPr>
          <w:spacing w:val="-3"/>
        </w:rPr>
        <w:t xml:space="preserve"> </w:t>
      </w:r>
      <w:r>
        <w:t>of Rule</w:t>
      </w:r>
      <w:r>
        <w:rPr>
          <w:spacing w:val="-2"/>
        </w:rPr>
        <w:t xml:space="preserve"> </w:t>
      </w:r>
      <w:r>
        <w:t>601(e3)</w:t>
      </w:r>
      <w:r>
        <w:rPr>
          <w:spacing w:val="-2"/>
        </w:rPr>
        <w:t xml:space="preserve"> </w:t>
      </w:r>
      <w:r>
        <w:t>"Uses</w:t>
      </w:r>
      <w:r>
        <w:rPr>
          <w:spacing w:val="-2"/>
        </w:rPr>
        <w:t xml:space="preserve"> </w:t>
      </w:r>
      <w:r>
        <w:t>language that is</w:t>
      </w:r>
      <w:r>
        <w:rPr>
          <w:spacing w:val="-2"/>
        </w:rPr>
        <w:t xml:space="preserve"> </w:t>
      </w:r>
      <w:r>
        <w:t>offensive, hateful or discriminatory</w:t>
      </w:r>
      <w:r>
        <w:rPr>
          <w:spacing w:val="-4"/>
        </w:rPr>
        <w:t xml:space="preserve"> </w:t>
      </w:r>
      <w:r>
        <w:t>in</w:t>
      </w:r>
      <w:r>
        <w:rPr>
          <w:spacing w:val="-1"/>
        </w:rPr>
        <w:t xml:space="preserve"> </w:t>
      </w:r>
      <w:r>
        <w:t>nature</w:t>
      </w:r>
      <w:r>
        <w:rPr>
          <w:spacing w:val="-3"/>
        </w:rPr>
        <w:t xml:space="preserve"> </w:t>
      </w:r>
      <w:r>
        <w:t>anywhere</w:t>
      </w:r>
      <w:r>
        <w:rPr>
          <w:spacing w:val="-3"/>
        </w:rPr>
        <w:t xml:space="preserve"> </w:t>
      </w:r>
      <w:r>
        <w:t>in</w:t>
      </w:r>
      <w:r>
        <w:rPr>
          <w:spacing w:val="-4"/>
        </w:rPr>
        <w:t xml:space="preserve"> </w:t>
      </w:r>
      <w:r>
        <w:t>the</w:t>
      </w:r>
      <w:r>
        <w:rPr>
          <w:spacing w:val="-3"/>
        </w:rPr>
        <w:t xml:space="preserve"> </w:t>
      </w:r>
      <w:r>
        <w:t>rink</w:t>
      </w:r>
      <w:r>
        <w:rPr>
          <w:spacing w:val="-4"/>
        </w:rPr>
        <w:t xml:space="preserve"> </w:t>
      </w:r>
      <w:r>
        <w:t>before,</w:t>
      </w:r>
      <w:r>
        <w:rPr>
          <w:spacing w:val="-1"/>
        </w:rPr>
        <w:t xml:space="preserve"> </w:t>
      </w:r>
      <w:r>
        <w:t>during</w:t>
      </w:r>
      <w:r>
        <w:rPr>
          <w:spacing w:val="-4"/>
        </w:rPr>
        <w:t xml:space="preserve"> </w:t>
      </w:r>
      <w:r>
        <w:t>or</w:t>
      </w:r>
      <w:r>
        <w:rPr>
          <w:spacing w:val="-3"/>
        </w:rPr>
        <w:t xml:space="preserve"> </w:t>
      </w:r>
      <w:r>
        <w:t>after</w:t>
      </w:r>
      <w:r>
        <w:rPr>
          <w:spacing w:val="-3"/>
        </w:rPr>
        <w:t xml:space="preserve"> </w:t>
      </w:r>
      <w:r>
        <w:t>the</w:t>
      </w:r>
      <w:r>
        <w:rPr>
          <w:spacing w:val="-3"/>
        </w:rPr>
        <w:t xml:space="preserve"> </w:t>
      </w:r>
      <w:r>
        <w:t>game",</w:t>
      </w:r>
      <w:r>
        <w:rPr>
          <w:spacing w:val="-1"/>
        </w:rPr>
        <w:t xml:space="preserve"> </w:t>
      </w:r>
      <w:r>
        <w:t>the</w:t>
      </w:r>
      <w:r>
        <w:rPr>
          <w:spacing w:val="-1"/>
        </w:rPr>
        <w:t xml:space="preserve"> </w:t>
      </w:r>
      <w:r>
        <w:t>USA</w:t>
      </w:r>
      <w:r>
        <w:rPr>
          <w:spacing w:val="-2"/>
        </w:rPr>
        <w:t xml:space="preserve"> </w:t>
      </w:r>
      <w:r>
        <w:t>Hockey</w:t>
      </w:r>
      <w:r>
        <w:rPr>
          <w:spacing w:val="-4"/>
        </w:rPr>
        <w:t xml:space="preserve"> </w:t>
      </w:r>
      <w:r>
        <w:t xml:space="preserve">member will receive an automatic 30-day, minimum, suspension, and a standard Bylaw 10 hearing procedure, as outlined in the USA Hockey Annual Guide. Additional time may be added by the Disciplinary Committee if in their opinion the offense is especially vial, or if USA Hockey Member has committed multiple violations of Rule </w:t>
      </w:r>
      <w:r>
        <w:rPr>
          <w:spacing w:val="-2"/>
        </w:rPr>
        <w:t>601(e3).</w:t>
      </w:r>
    </w:p>
    <w:p w14:paraId="6588D26D" w14:textId="77777777" w:rsidR="002433A5" w:rsidRDefault="00000000">
      <w:pPr>
        <w:pStyle w:val="ListParagraph"/>
        <w:numPr>
          <w:ilvl w:val="1"/>
          <w:numId w:val="20"/>
        </w:numPr>
        <w:tabs>
          <w:tab w:val="left" w:pos="1560"/>
          <w:tab w:val="left" w:pos="1561"/>
        </w:tabs>
        <w:spacing w:before="9" w:line="247" w:lineRule="auto"/>
        <w:ind w:right="608" w:hanging="10"/>
      </w:pPr>
      <w:r>
        <w:t>In the event of a match penalty for a violation of Rule 601(f) " Deliberately inflicting physical harm, or attempting</w:t>
      </w:r>
      <w:r>
        <w:rPr>
          <w:spacing w:val="-5"/>
        </w:rPr>
        <w:t xml:space="preserve"> </w:t>
      </w:r>
      <w:r>
        <w:t>to</w:t>
      </w:r>
      <w:r>
        <w:rPr>
          <w:spacing w:val="-2"/>
        </w:rPr>
        <w:t xml:space="preserve"> </w:t>
      </w:r>
      <w:r>
        <w:t>do</w:t>
      </w:r>
      <w:r>
        <w:rPr>
          <w:spacing w:val="-5"/>
        </w:rPr>
        <w:t xml:space="preserve"> </w:t>
      </w:r>
      <w:r>
        <w:t>so,</w:t>
      </w:r>
      <w:r>
        <w:rPr>
          <w:spacing w:val="-2"/>
        </w:rPr>
        <w:t xml:space="preserve"> </w:t>
      </w:r>
      <w:r>
        <w:t>to</w:t>
      </w:r>
      <w:r>
        <w:rPr>
          <w:spacing w:val="-2"/>
        </w:rPr>
        <w:t xml:space="preserve"> </w:t>
      </w:r>
      <w:r>
        <w:t>any</w:t>
      </w:r>
      <w:r>
        <w:rPr>
          <w:spacing w:val="-5"/>
        </w:rPr>
        <w:t xml:space="preserve"> </w:t>
      </w:r>
      <w:r>
        <w:t>game</w:t>
      </w:r>
      <w:r>
        <w:rPr>
          <w:spacing w:val="-4"/>
        </w:rPr>
        <w:t xml:space="preserve"> </w:t>
      </w:r>
      <w:r>
        <w:t>official,</w:t>
      </w:r>
      <w:r>
        <w:rPr>
          <w:spacing w:val="-5"/>
        </w:rPr>
        <w:t xml:space="preserve"> </w:t>
      </w:r>
      <w:r>
        <w:t>including</w:t>
      </w:r>
      <w:r>
        <w:rPr>
          <w:spacing w:val="-2"/>
        </w:rPr>
        <w:t xml:space="preserve"> </w:t>
      </w:r>
      <w:r>
        <w:t>off-ice</w:t>
      </w:r>
      <w:r>
        <w:rPr>
          <w:spacing w:val="-2"/>
        </w:rPr>
        <w:t xml:space="preserve"> </w:t>
      </w:r>
      <w:r>
        <w:t>officials;</w:t>
      </w:r>
      <w:r>
        <w:rPr>
          <w:spacing w:val="-1"/>
        </w:rPr>
        <w:t xml:space="preserve"> </w:t>
      </w:r>
      <w:r>
        <w:t>(Note-Any</w:t>
      </w:r>
      <w:r>
        <w:rPr>
          <w:spacing w:val="-5"/>
        </w:rPr>
        <w:t xml:space="preserve"> </w:t>
      </w:r>
      <w:r>
        <w:t>match</w:t>
      </w:r>
      <w:r>
        <w:rPr>
          <w:spacing w:val="-5"/>
        </w:rPr>
        <w:t xml:space="preserve"> </w:t>
      </w:r>
      <w:r>
        <w:t>penalty</w:t>
      </w:r>
      <w:r>
        <w:rPr>
          <w:spacing w:val="-2"/>
        </w:rPr>
        <w:t xml:space="preserve"> </w:t>
      </w:r>
      <w:r>
        <w:t>assessed</w:t>
      </w:r>
      <w:r>
        <w:rPr>
          <w:spacing w:val="-2"/>
        </w:rPr>
        <w:t xml:space="preserve"> </w:t>
      </w:r>
      <w:r>
        <w:t>under this rule must be reported via written game report by the officials to the USA Hockey District Referee-in- Chief within 48 hours); Deliberately injuring, or attempting to do so, any opposing player or team official; Behaving in any manner that is critically detrimental to the conducting of the game, including spitting at an opponent, spectator, game or team official, or verbally threatening a Game Official, opposing Team Official or opposing player with physical harm.", the USA Hockey member will receive an automatic 30 day, minimum, suspension, and a standard Bylaw 10 hearing procedure, as outlined in the USA Hockey Annual</w:t>
      </w:r>
    </w:p>
    <w:p w14:paraId="6588D26E" w14:textId="77777777" w:rsidR="002433A5" w:rsidRDefault="002433A5">
      <w:pPr>
        <w:spacing w:line="247" w:lineRule="auto"/>
        <w:sectPr w:rsidR="002433A5">
          <w:pgSz w:w="12240" w:h="15840"/>
          <w:pgMar w:top="1520" w:right="180" w:bottom="960" w:left="600" w:header="763" w:footer="767" w:gutter="0"/>
          <w:cols w:space="720"/>
        </w:sectPr>
      </w:pPr>
    </w:p>
    <w:p w14:paraId="6588D26F" w14:textId="77777777" w:rsidR="002433A5" w:rsidRDefault="002433A5">
      <w:pPr>
        <w:pStyle w:val="BodyText"/>
        <w:spacing w:before="10"/>
        <w:rPr>
          <w:sz w:val="15"/>
        </w:rPr>
      </w:pPr>
    </w:p>
    <w:p w14:paraId="6588D270" w14:textId="77777777" w:rsidR="002433A5" w:rsidRDefault="00000000">
      <w:pPr>
        <w:pStyle w:val="BodyText"/>
        <w:spacing w:before="92" w:line="247" w:lineRule="auto"/>
        <w:ind w:left="1199" w:right="1304"/>
      </w:pPr>
      <w:r>
        <w:t>Guide.</w:t>
      </w:r>
      <w:r>
        <w:rPr>
          <w:spacing w:val="-2"/>
        </w:rPr>
        <w:t xml:space="preserve"> </w:t>
      </w:r>
      <w:r>
        <w:t>Additional</w:t>
      </w:r>
      <w:r>
        <w:rPr>
          <w:spacing w:val="-4"/>
        </w:rPr>
        <w:t xml:space="preserve"> </w:t>
      </w:r>
      <w:r>
        <w:t>time</w:t>
      </w:r>
      <w:r>
        <w:rPr>
          <w:spacing w:val="-4"/>
        </w:rPr>
        <w:t xml:space="preserve"> </w:t>
      </w:r>
      <w:r>
        <w:t>may</w:t>
      </w:r>
      <w:r>
        <w:rPr>
          <w:spacing w:val="-2"/>
        </w:rPr>
        <w:t xml:space="preserve"> </w:t>
      </w:r>
      <w:r>
        <w:t>be</w:t>
      </w:r>
      <w:r>
        <w:rPr>
          <w:spacing w:val="-2"/>
        </w:rPr>
        <w:t xml:space="preserve"> </w:t>
      </w:r>
      <w:r>
        <w:t>added</w:t>
      </w:r>
      <w:r>
        <w:rPr>
          <w:spacing w:val="-2"/>
        </w:rPr>
        <w:t xml:space="preserve"> </w:t>
      </w:r>
      <w:r>
        <w:t>by</w:t>
      </w:r>
      <w:r>
        <w:rPr>
          <w:spacing w:val="-5"/>
        </w:rPr>
        <w:t xml:space="preserve"> </w:t>
      </w:r>
      <w:r>
        <w:t>the</w:t>
      </w:r>
      <w:r>
        <w:rPr>
          <w:spacing w:val="-2"/>
        </w:rPr>
        <w:t xml:space="preserve"> </w:t>
      </w:r>
      <w:r>
        <w:t>Disciplinary</w:t>
      </w:r>
      <w:r>
        <w:rPr>
          <w:spacing w:val="-2"/>
        </w:rPr>
        <w:t xml:space="preserve"> </w:t>
      </w:r>
      <w:r>
        <w:t>Committee</w:t>
      </w:r>
      <w:r>
        <w:rPr>
          <w:spacing w:val="-2"/>
        </w:rPr>
        <w:t xml:space="preserve"> </w:t>
      </w:r>
      <w:r>
        <w:t>if</w:t>
      </w:r>
      <w:r>
        <w:rPr>
          <w:spacing w:val="-1"/>
        </w:rPr>
        <w:t xml:space="preserve"> </w:t>
      </w:r>
      <w:r>
        <w:t>in</w:t>
      </w:r>
      <w:r>
        <w:rPr>
          <w:spacing w:val="-2"/>
        </w:rPr>
        <w:t xml:space="preserve"> </w:t>
      </w:r>
      <w:r>
        <w:t>their</w:t>
      </w:r>
      <w:r>
        <w:rPr>
          <w:spacing w:val="-1"/>
        </w:rPr>
        <w:t xml:space="preserve"> </w:t>
      </w:r>
      <w:r>
        <w:t>opinion</w:t>
      </w:r>
      <w:r>
        <w:rPr>
          <w:spacing w:val="-2"/>
        </w:rPr>
        <w:t xml:space="preserve"> </w:t>
      </w:r>
      <w:r>
        <w:t>the</w:t>
      </w:r>
      <w:r>
        <w:rPr>
          <w:spacing w:val="-2"/>
        </w:rPr>
        <w:t xml:space="preserve"> </w:t>
      </w:r>
      <w:r>
        <w:t>offense</w:t>
      </w:r>
      <w:r>
        <w:rPr>
          <w:spacing w:val="-4"/>
        </w:rPr>
        <w:t xml:space="preserve"> </w:t>
      </w:r>
      <w:r>
        <w:t>is especially vial, or if USA Hockey Member has committed multiple violations of Rule 601(f).</w:t>
      </w:r>
    </w:p>
    <w:p w14:paraId="6588D271" w14:textId="77777777" w:rsidR="002433A5" w:rsidRDefault="00000000">
      <w:pPr>
        <w:pStyle w:val="ListParagraph"/>
        <w:numPr>
          <w:ilvl w:val="1"/>
          <w:numId w:val="20"/>
        </w:numPr>
        <w:tabs>
          <w:tab w:val="left" w:pos="1559"/>
          <w:tab w:val="left" w:pos="1560"/>
        </w:tabs>
        <w:spacing w:before="7" w:line="247" w:lineRule="auto"/>
        <w:ind w:left="1199" w:right="864" w:hanging="10"/>
      </w:pPr>
      <w:r>
        <w:t>Appeals</w:t>
      </w:r>
      <w:r>
        <w:rPr>
          <w:spacing w:val="-2"/>
        </w:rPr>
        <w:t xml:space="preserve"> </w:t>
      </w:r>
      <w:r>
        <w:t>of</w:t>
      </w:r>
      <w:r>
        <w:rPr>
          <w:spacing w:val="-4"/>
        </w:rPr>
        <w:t xml:space="preserve"> </w:t>
      </w:r>
      <w:r>
        <w:t>any</w:t>
      </w:r>
      <w:r>
        <w:rPr>
          <w:spacing w:val="-2"/>
        </w:rPr>
        <w:t xml:space="preserve"> </w:t>
      </w:r>
      <w:r>
        <w:t>decision</w:t>
      </w:r>
      <w:r>
        <w:rPr>
          <w:spacing w:val="-2"/>
        </w:rPr>
        <w:t xml:space="preserve"> </w:t>
      </w:r>
      <w:r>
        <w:t>of</w:t>
      </w:r>
      <w:r>
        <w:rPr>
          <w:spacing w:val="-4"/>
        </w:rPr>
        <w:t xml:space="preserve"> </w:t>
      </w:r>
      <w:r>
        <w:t>the</w:t>
      </w:r>
      <w:r>
        <w:rPr>
          <w:spacing w:val="-2"/>
        </w:rPr>
        <w:t xml:space="preserve"> </w:t>
      </w:r>
      <w:r>
        <w:t>State</w:t>
      </w:r>
      <w:r>
        <w:rPr>
          <w:spacing w:val="-2"/>
        </w:rPr>
        <w:t xml:space="preserve"> </w:t>
      </w:r>
      <w:r>
        <w:t>Disciplinary</w:t>
      </w:r>
      <w:r>
        <w:rPr>
          <w:spacing w:val="-2"/>
        </w:rPr>
        <w:t xml:space="preserve"> </w:t>
      </w:r>
      <w:r>
        <w:t>Committee</w:t>
      </w:r>
      <w:r>
        <w:rPr>
          <w:spacing w:val="-2"/>
        </w:rPr>
        <w:t xml:space="preserve"> </w:t>
      </w:r>
      <w:r>
        <w:t>for</w:t>
      </w:r>
      <w:r>
        <w:rPr>
          <w:spacing w:val="-1"/>
        </w:rPr>
        <w:t xml:space="preserve"> </w:t>
      </w:r>
      <w:r>
        <w:t>a</w:t>
      </w:r>
      <w:r>
        <w:rPr>
          <w:spacing w:val="-4"/>
        </w:rPr>
        <w:t xml:space="preserve"> </w:t>
      </w:r>
      <w:r>
        <w:t>Match</w:t>
      </w:r>
      <w:r>
        <w:rPr>
          <w:spacing w:val="-2"/>
        </w:rPr>
        <w:t xml:space="preserve"> </w:t>
      </w:r>
      <w:r>
        <w:t>Penalty</w:t>
      </w:r>
      <w:r>
        <w:rPr>
          <w:spacing w:val="-7"/>
        </w:rPr>
        <w:t xml:space="preserve"> </w:t>
      </w:r>
      <w:r>
        <w:t>shall</w:t>
      </w:r>
      <w:r>
        <w:rPr>
          <w:spacing w:val="-1"/>
        </w:rPr>
        <w:t xml:space="preserve"> </w:t>
      </w:r>
      <w:r>
        <w:t>be</w:t>
      </w:r>
      <w:r>
        <w:rPr>
          <w:spacing w:val="-4"/>
        </w:rPr>
        <w:t xml:space="preserve"> </w:t>
      </w:r>
      <w:r>
        <w:t>submitted</w:t>
      </w:r>
      <w:r>
        <w:rPr>
          <w:spacing w:val="-5"/>
        </w:rPr>
        <w:t xml:space="preserve"> </w:t>
      </w:r>
      <w:r>
        <w:t>in written form to the UAHA President according to USA Hockey Bylaw 10.</w:t>
      </w:r>
    </w:p>
    <w:p w14:paraId="6588D272" w14:textId="77777777" w:rsidR="002433A5" w:rsidRDefault="002433A5">
      <w:pPr>
        <w:pStyle w:val="BodyText"/>
        <w:spacing w:before="4"/>
        <w:rPr>
          <w:sz w:val="24"/>
        </w:rPr>
      </w:pPr>
    </w:p>
    <w:p w14:paraId="6588D273" w14:textId="77777777" w:rsidR="002433A5" w:rsidRDefault="00000000">
      <w:pPr>
        <w:pStyle w:val="ListParagraph"/>
        <w:numPr>
          <w:ilvl w:val="0"/>
          <w:numId w:val="23"/>
        </w:numPr>
        <w:tabs>
          <w:tab w:val="left" w:pos="839"/>
          <w:tab w:val="left" w:pos="840"/>
        </w:tabs>
        <w:spacing w:line="247" w:lineRule="auto"/>
        <w:ind w:left="129" w:right="872" w:hanging="10"/>
      </w:pPr>
      <w:r>
        <w:rPr>
          <w:b/>
        </w:rPr>
        <w:t>Compliance</w:t>
      </w:r>
      <w:r>
        <w:rPr>
          <w:b/>
          <w:spacing w:val="-4"/>
        </w:rPr>
        <w:t xml:space="preserve"> </w:t>
      </w:r>
      <w:r>
        <w:rPr>
          <w:b/>
        </w:rPr>
        <w:t>with</w:t>
      </w:r>
      <w:r>
        <w:rPr>
          <w:b/>
          <w:spacing w:val="-3"/>
        </w:rPr>
        <w:t xml:space="preserve"> </w:t>
      </w:r>
      <w:r>
        <w:rPr>
          <w:b/>
        </w:rPr>
        <w:t>USA</w:t>
      </w:r>
      <w:r>
        <w:rPr>
          <w:b/>
          <w:spacing w:val="-6"/>
        </w:rPr>
        <w:t xml:space="preserve"> </w:t>
      </w:r>
      <w:r>
        <w:rPr>
          <w:b/>
        </w:rPr>
        <w:t>Hockey</w:t>
      </w:r>
      <w:r>
        <w:rPr>
          <w:b/>
          <w:spacing w:val="-2"/>
        </w:rPr>
        <w:t xml:space="preserve"> </w:t>
      </w:r>
      <w:r>
        <w:rPr>
          <w:b/>
        </w:rPr>
        <w:t>By-Laws.</w:t>
      </w:r>
      <w:r>
        <w:rPr>
          <w:b/>
          <w:spacing w:val="40"/>
        </w:rPr>
        <w:t xml:space="preserve"> </w:t>
      </w:r>
      <w:r>
        <w:t>Hearings</w:t>
      </w:r>
      <w:r>
        <w:rPr>
          <w:spacing w:val="-2"/>
        </w:rPr>
        <w:t xml:space="preserve"> </w:t>
      </w:r>
      <w:r>
        <w:t>and</w:t>
      </w:r>
      <w:r>
        <w:rPr>
          <w:spacing w:val="-2"/>
        </w:rPr>
        <w:t xml:space="preserve"> </w:t>
      </w:r>
      <w:r>
        <w:t>proceedings</w:t>
      </w:r>
      <w:r>
        <w:rPr>
          <w:spacing w:val="-4"/>
        </w:rPr>
        <w:t xml:space="preserve"> </w:t>
      </w:r>
      <w:r>
        <w:t>conducted</w:t>
      </w:r>
      <w:r>
        <w:rPr>
          <w:spacing w:val="-5"/>
        </w:rPr>
        <w:t xml:space="preserve"> </w:t>
      </w:r>
      <w:r>
        <w:t>by</w:t>
      </w:r>
      <w:r>
        <w:rPr>
          <w:spacing w:val="-2"/>
        </w:rPr>
        <w:t xml:space="preserve"> </w:t>
      </w:r>
      <w:r>
        <w:t>any</w:t>
      </w:r>
      <w:r>
        <w:rPr>
          <w:spacing w:val="-2"/>
        </w:rPr>
        <w:t xml:space="preserve"> </w:t>
      </w:r>
      <w:r>
        <w:t>committee</w:t>
      </w:r>
      <w:r>
        <w:rPr>
          <w:spacing w:val="-4"/>
        </w:rPr>
        <w:t xml:space="preserve"> </w:t>
      </w:r>
      <w:r>
        <w:t>created</w:t>
      </w:r>
      <w:r>
        <w:rPr>
          <w:spacing w:val="-2"/>
        </w:rPr>
        <w:t xml:space="preserve"> </w:t>
      </w:r>
      <w:r>
        <w:t>by UAHA for match</w:t>
      </w:r>
      <w:r>
        <w:rPr>
          <w:spacing w:val="-1"/>
        </w:rPr>
        <w:t xml:space="preserve"> </w:t>
      </w:r>
      <w:r>
        <w:t>penalties shall be conducted in accordance with</w:t>
      </w:r>
      <w:r>
        <w:rPr>
          <w:spacing w:val="-1"/>
        </w:rPr>
        <w:t xml:space="preserve"> </w:t>
      </w:r>
      <w:r>
        <w:t>the procedures established</w:t>
      </w:r>
      <w:r>
        <w:rPr>
          <w:spacing w:val="-1"/>
        </w:rPr>
        <w:t xml:space="preserve"> </w:t>
      </w:r>
      <w:r>
        <w:t>in USA Hockey</w:t>
      </w:r>
      <w:r>
        <w:rPr>
          <w:spacing w:val="-1"/>
        </w:rPr>
        <w:t xml:space="preserve"> </w:t>
      </w:r>
      <w:r>
        <w:t>By-Law</w:t>
      </w:r>
    </w:p>
    <w:p w14:paraId="6588D274" w14:textId="77777777" w:rsidR="002433A5" w:rsidRDefault="00000000">
      <w:pPr>
        <w:pStyle w:val="BodyText"/>
        <w:spacing w:before="2"/>
        <w:ind w:left="129"/>
      </w:pPr>
      <w:r>
        <w:t>10(D).</w:t>
      </w:r>
      <w:r>
        <w:rPr>
          <w:spacing w:val="48"/>
        </w:rPr>
        <w:t xml:space="preserve"> </w:t>
      </w:r>
      <w:r>
        <w:t>For</w:t>
      </w:r>
      <w:r>
        <w:rPr>
          <w:spacing w:val="-2"/>
        </w:rPr>
        <w:t xml:space="preserve"> </w:t>
      </w:r>
      <w:r>
        <w:t>purposes</w:t>
      </w:r>
      <w:r>
        <w:rPr>
          <w:spacing w:val="-3"/>
        </w:rPr>
        <w:t xml:space="preserve"> </w:t>
      </w:r>
      <w:r>
        <w:t>of</w:t>
      </w:r>
      <w:r>
        <w:rPr>
          <w:spacing w:val="-3"/>
        </w:rPr>
        <w:t xml:space="preserve"> </w:t>
      </w:r>
      <w:r>
        <w:t>By-Law</w:t>
      </w:r>
      <w:r>
        <w:rPr>
          <w:spacing w:val="-4"/>
        </w:rPr>
        <w:t xml:space="preserve"> </w:t>
      </w:r>
      <w:r>
        <w:t>10(D)(1),</w:t>
      </w:r>
      <w:r>
        <w:rPr>
          <w:spacing w:val="-6"/>
        </w:rPr>
        <w:t xml:space="preserve"> </w:t>
      </w:r>
      <w:r>
        <w:t>the</w:t>
      </w:r>
      <w:r>
        <w:rPr>
          <w:spacing w:val="-3"/>
        </w:rPr>
        <w:t xml:space="preserve"> </w:t>
      </w:r>
      <w:r>
        <w:t>committees</w:t>
      </w:r>
      <w:r>
        <w:rPr>
          <w:spacing w:val="-5"/>
        </w:rPr>
        <w:t xml:space="preserve"> </w:t>
      </w:r>
      <w:r>
        <w:t>appointed</w:t>
      </w:r>
      <w:r>
        <w:rPr>
          <w:spacing w:val="-3"/>
        </w:rPr>
        <w:t xml:space="preserve"> </w:t>
      </w:r>
      <w:r>
        <w:t>by</w:t>
      </w:r>
      <w:r>
        <w:rPr>
          <w:spacing w:val="-6"/>
        </w:rPr>
        <w:t xml:space="preserve"> </w:t>
      </w:r>
      <w:r>
        <w:t>this</w:t>
      </w:r>
      <w:r>
        <w:rPr>
          <w:spacing w:val="-4"/>
        </w:rPr>
        <w:t xml:space="preserve"> </w:t>
      </w:r>
      <w:r>
        <w:t>provision</w:t>
      </w:r>
      <w:r>
        <w:rPr>
          <w:spacing w:val="-6"/>
        </w:rPr>
        <w:t xml:space="preserve"> </w:t>
      </w:r>
      <w:r>
        <w:t>shall</w:t>
      </w:r>
      <w:r>
        <w:rPr>
          <w:spacing w:val="-2"/>
        </w:rPr>
        <w:t xml:space="preserve"> </w:t>
      </w:r>
      <w:r>
        <w:t>be</w:t>
      </w:r>
      <w:r>
        <w:rPr>
          <w:spacing w:val="-3"/>
        </w:rPr>
        <w:t xml:space="preserve"> </w:t>
      </w:r>
      <w:r>
        <w:t>the</w:t>
      </w:r>
      <w:r>
        <w:rPr>
          <w:spacing w:val="-3"/>
        </w:rPr>
        <w:t xml:space="preserve"> </w:t>
      </w:r>
      <w:r>
        <w:t>“Hearing</w:t>
      </w:r>
      <w:r>
        <w:rPr>
          <w:spacing w:val="-6"/>
        </w:rPr>
        <w:t xml:space="preserve"> </w:t>
      </w:r>
      <w:r>
        <w:rPr>
          <w:spacing w:val="-2"/>
        </w:rPr>
        <w:t>Committee”.</w:t>
      </w:r>
    </w:p>
    <w:p w14:paraId="6588D275" w14:textId="77777777" w:rsidR="002433A5" w:rsidRDefault="002433A5">
      <w:pPr>
        <w:pStyle w:val="BodyText"/>
        <w:rPr>
          <w:sz w:val="25"/>
        </w:rPr>
      </w:pPr>
    </w:p>
    <w:p w14:paraId="6588D276" w14:textId="77777777" w:rsidR="002433A5" w:rsidRDefault="00000000">
      <w:pPr>
        <w:pStyle w:val="ListParagraph"/>
        <w:numPr>
          <w:ilvl w:val="0"/>
          <w:numId w:val="23"/>
        </w:numPr>
        <w:tabs>
          <w:tab w:val="left" w:pos="839"/>
          <w:tab w:val="left" w:pos="840"/>
        </w:tabs>
        <w:spacing w:line="247" w:lineRule="auto"/>
        <w:ind w:left="129" w:right="574" w:hanging="10"/>
      </w:pPr>
      <w:r>
        <w:rPr>
          <w:b/>
        </w:rPr>
        <w:t>Hearing Participants</w:t>
      </w:r>
      <w:r>
        <w:t>.</w:t>
      </w:r>
      <w:r>
        <w:rPr>
          <w:spacing w:val="40"/>
        </w:rPr>
        <w:t xml:space="preserve"> </w:t>
      </w:r>
      <w:r>
        <w:t>At</w:t>
      </w:r>
      <w:r>
        <w:rPr>
          <w:spacing w:val="-2"/>
        </w:rPr>
        <w:t xml:space="preserve"> </w:t>
      </w:r>
      <w:r>
        <w:t>the hearing,</w:t>
      </w:r>
      <w:r>
        <w:rPr>
          <w:spacing w:val="-3"/>
        </w:rPr>
        <w:t xml:space="preserve"> </w:t>
      </w:r>
      <w:r>
        <w:t>the Committee</w:t>
      </w:r>
      <w:r>
        <w:rPr>
          <w:spacing w:val="-2"/>
        </w:rPr>
        <w:t xml:space="preserve"> </w:t>
      </w:r>
      <w:r>
        <w:t>will</w:t>
      </w:r>
      <w:r>
        <w:rPr>
          <w:spacing w:val="-2"/>
        </w:rPr>
        <w:t xml:space="preserve"> </w:t>
      </w:r>
      <w:r>
        <w:t>meet</w:t>
      </w:r>
      <w:r>
        <w:rPr>
          <w:spacing w:val="-2"/>
        </w:rPr>
        <w:t xml:space="preserve"> </w:t>
      </w:r>
      <w:r>
        <w:t>first and</w:t>
      </w:r>
      <w:r>
        <w:rPr>
          <w:spacing w:val="-3"/>
        </w:rPr>
        <w:t xml:space="preserve"> </w:t>
      </w:r>
      <w:r>
        <w:t>separately with</w:t>
      </w:r>
      <w:r>
        <w:rPr>
          <w:spacing w:val="-3"/>
        </w:rPr>
        <w:t xml:space="preserve"> </w:t>
      </w:r>
      <w:r>
        <w:t>the</w:t>
      </w:r>
      <w:r>
        <w:rPr>
          <w:spacing w:val="-2"/>
        </w:rPr>
        <w:t xml:space="preserve"> </w:t>
      </w:r>
      <w:r>
        <w:t>official (via</w:t>
      </w:r>
      <w:r>
        <w:rPr>
          <w:spacing w:val="-2"/>
        </w:rPr>
        <w:t xml:space="preserve"> </w:t>
      </w:r>
      <w:r>
        <w:t>telecom if</w:t>
      </w:r>
      <w:r>
        <w:rPr>
          <w:spacing w:val="-1"/>
        </w:rPr>
        <w:t xml:space="preserve"> </w:t>
      </w:r>
      <w:r>
        <w:t>needed),</w:t>
      </w:r>
      <w:r>
        <w:rPr>
          <w:spacing w:val="-2"/>
        </w:rPr>
        <w:t xml:space="preserve"> </w:t>
      </w:r>
      <w:r>
        <w:t>which</w:t>
      </w:r>
      <w:r>
        <w:rPr>
          <w:spacing w:val="-5"/>
        </w:rPr>
        <w:t xml:space="preserve"> </w:t>
      </w:r>
      <w:r>
        <w:t>is</w:t>
      </w:r>
      <w:r>
        <w:rPr>
          <w:spacing w:val="-4"/>
        </w:rPr>
        <w:t xml:space="preserve"> </w:t>
      </w:r>
      <w:r>
        <w:t>followed</w:t>
      </w:r>
      <w:r>
        <w:rPr>
          <w:spacing w:val="-2"/>
        </w:rPr>
        <w:t xml:space="preserve"> </w:t>
      </w:r>
      <w:r>
        <w:t>by</w:t>
      </w:r>
      <w:r>
        <w:rPr>
          <w:spacing w:val="-2"/>
        </w:rPr>
        <w:t xml:space="preserve"> </w:t>
      </w:r>
      <w:r>
        <w:t>a</w:t>
      </w:r>
      <w:r>
        <w:rPr>
          <w:spacing w:val="-4"/>
        </w:rPr>
        <w:t xml:space="preserve"> </w:t>
      </w:r>
      <w:r>
        <w:t>meeting</w:t>
      </w:r>
      <w:r>
        <w:rPr>
          <w:spacing w:val="-2"/>
        </w:rPr>
        <w:t xml:space="preserve"> </w:t>
      </w:r>
      <w:r>
        <w:t>with</w:t>
      </w:r>
      <w:r>
        <w:rPr>
          <w:spacing w:val="-5"/>
        </w:rPr>
        <w:t xml:space="preserve"> </w:t>
      </w:r>
      <w:r>
        <w:t>the</w:t>
      </w:r>
      <w:r>
        <w:rPr>
          <w:spacing w:val="-2"/>
        </w:rPr>
        <w:t xml:space="preserve"> </w:t>
      </w:r>
      <w:r>
        <w:t>player</w:t>
      </w:r>
      <w:r>
        <w:rPr>
          <w:spacing w:val="-4"/>
        </w:rPr>
        <w:t xml:space="preserve"> </w:t>
      </w:r>
      <w:r>
        <w:t>and</w:t>
      </w:r>
      <w:r>
        <w:rPr>
          <w:spacing w:val="-2"/>
        </w:rPr>
        <w:t xml:space="preserve"> </w:t>
      </w:r>
      <w:r>
        <w:t>his/her</w:t>
      </w:r>
      <w:r>
        <w:rPr>
          <w:spacing w:val="-1"/>
        </w:rPr>
        <w:t xml:space="preserve"> </w:t>
      </w:r>
      <w:r>
        <w:t>parent[s]/legal</w:t>
      </w:r>
      <w:r>
        <w:rPr>
          <w:spacing w:val="-3"/>
        </w:rPr>
        <w:t xml:space="preserve"> </w:t>
      </w:r>
      <w:r>
        <w:t>guardian[s]</w:t>
      </w:r>
      <w:r>
        <w:rPr>
          <w:spacing w:val="-4"/>
        </w:rPr>
        <w:t xml:space="preserve"> </w:t>
      </w:r>
      <w:r>
        <w:t>if</w:t>
      </w:r>
      <w:r>
        <w:rPr>
          <w:spacing w:val="-4"/>
        </w:rPr>
        <w:t xml:space="preserve"> </w:t>
      </w:r>
      <w:r>
        <w:t>the</w:t>
      </w:r>
      <w:r>
        <w:rPr>
          <w:spacing w:val="-2"/>
        </w:rPr>
        <w:t xml:space="preserve"> </w:t>
      </w:r>
      <w:r>
        <w:t>player</w:t>
      </w:r>
      <w:r>
        <w:rPr>
          <w:spacing w:val="-1"/>
        </w:rPr>
        <w:t xml:space="preserve"> </w:t>
      </w:r>
      <w:r>
        <w:t>is</w:t>
      </w:r>
      <w:r>
        <w:rPr>
          <w:spacing w:val="-2"/>
        </w:rPr>
        <w:t xml:space="preserve"> </w:t>
      </w:r>
      <w:r>
        <w:t>under</w:t>
      </w:r>
      <w:r>
        <w:rPr>
          <w:spacing w:val="-1"/>
        </w:rPr>
        <w:t xml:space="preserve"> </w:t>
      </w:r>
      <w:r>
        <w:t>18. A parent/legal guardian must attend the hearing if the player is under the age of 18. Witness statements will be accepted prior to the hearing if the witnesses are unable to attend in person.</w:t>
      </w:r>
    </w:p>
    <w:p w14:paraId="6588D277" w14:textId="77777777" w:rsidR="002433A5" w:rsidRDefault="00000000">
      <w:pPr>
        <w:pStyle w:val="ListParagraph"/>
        <w:numPr>
          <w:ilvl w:val="0"/>
          <w:numId w:val="23"/>
        </w:numPr>
        <w:tabs>
          <w:tab w:val="left" w:pos="839"/>
          <w:tab w:val="left" w:pos="840"/>
        </w:tabs>
        <w:spacing w:before="7" w:line="247" w:lineRule="auto"/>
        <w:ind w:left="129" w:right="587" w:hanging="10"/>
      </w:pPr>
      <w:r>
        <w:rPr>
          <w:b/>
        </w:rPr>
        <w:t>Hearing Procedure.</w:t>
      </w:r>
      <w:r>
        <w:rPr>
          <w:b/>
          <w:spacing w:val="40"/>
        </w:rPr>
        <w:t xml:space="preserve"> </w:t>
      </w:r>
      <w:r>
        <w:t>The Rules of Evidence in Judicial Proceedings do not apply to match penalty hearings. Players</w:t>
      </w:r>
      <w:r>
        <w:rPr>
          <w:spacing w:val="-2"/>
        </w:rPr>
        <w:t xml:space="preserve"> </w:t>
      </w:r>
      <w:r>
        <w:t>or</w:t>
      </w:r>
      <w:r>
        <w:rPr>
          <w:spacing w:val="-1"/>
        </w:rPr>
        <w:t xml:space="preserve"> </w:t>
      </w:r>
      <w:r>
        <w:t>coaches</w:t>
      </w:r>
      <w:r>
        <w:rPr>
          <w:spacing w:val="-2"/>
        </w:rPr>
        <w:t xml:space="preserve"> </w:t>
      </w:r>
      <w:r>
        <w:t>cannot</w:t>
      </w:r>
      <w:r>
        <w:rPr>
          <w:spacing w:val="-1"/>
        </w:rPr>
        <w:t xml:space="preserve"> </w:t>
      </w:r>
      <w:r>
        <w:t>be</w:t>
      </w:r>
      <w:r>
        <w:rPr>
          <w:spacing w:val="-2"/>
        </w:rPr>
        <w:t xml:space="preserve"> </w:t>
      </w:r>
      <w:r>
        <w:t>represented</w:t>
      </w:r>
      <w:r>
        <w:rPr>
          <w:spacing w:val="-2"/>
        </w:rPr>
        <w:t xml:space="preserve"> </w:t>
      </w:r>
      <w:r>
        <w:t>at</w:t>
      </w:r>
      <w:r>
        <w:rPr>
          <w:spacing w:val="-1"/>
        </w:rPr>
        <w:t xml:space="preserve"> </w:t>
      </w:r>
      <w:r>
        <w:t>the</w:t>
      </w:r>
      <w:r>
        <w:rPr>
          <w:spacing w:val="-2"/>
        </w:rPr>
        <w:t xml:space="preserve"> </w:t>
      </w:r>
      <w:r>
        <w:t>hearing</w:t>
      </w:r>
      <w:r>
        <w:rPr>
          <w:spacing w:val="-5"/>
        </w:rPr>
        <w:t xml:space="preserve"> </w:t>
      </w:r>
      <w:r>
        <w:t>by</w:t>
      </w:r>
      <w:r>
        <w:rPr>
          <w:spacing w:val="-2"/>
        </w:rPr>
        <w:t xml:space="preserve"> </w:t>
      </w:r>
      <w:r>
        <w:t>attorneys</w:t>
      </w:r>
      <w:r>
        <w:rPr>
          <w:spacing w:val="-4"/>
        </w:rPr>
        <w:t xml:space="preserve"> </w:t>
      </w:r>
      <w:r>
        <w:t>who</w:t>
      </w:r>
      <w:r>
        <w:rPr>
          <w:spacing w:val="-2"/>
        </w:rPr>
        <w:t xml:space="preserve"> </w:t>
      </w:r>
      <w:r>
        <w:t>are</w:t>
      </w:r>
      <w:r>
        <w:rPr>
          <w:spacing w:val="-2"/>
        </w:rPr>
        <w:t xml:space="preserve"> </w:t>
      </w:r>
      <w:r>
        <w:t>not</w:t>
      </w:r>
      <w:r>
        <w:rPr>
          <w:spacing w:val="-1"/>
        </w:rPr>
        <w:t xml:space="preserve"> </w:t>
      </w:r>
      <w:r>
        <w:t>permitted</w:t>
      </w:r>
      <w:r>
        <w:rPr>
          <w:spacing w:val="-2"/>
        </w:rPr>
        <w:t xml:space="preserve"> </w:t>
      </w:r>
      <w:r>
        <w:t>in</w:t>
      </w:r>
      <w:r>
        <w:rPr>
          <w:spacing w:val="-5"/>
        </w:rPr>
        <w:t xml:space="preserve"> </w:t>
      </w:r>
      <w:r>
        <w:t>the</w:t>
      </w:r>
      <w:r>
        <w:rPr>
          <w:spacing w:val="-4"/>
        </w:rPr>
        <w:t xml:space="preserve"> </w:t>
      </w:r>
      <w:r>
        <w:t>process.</w:t>
      </w:r>
      <w:r>
        <w:rPr>
          <w:spacing w:val="-2"/>
        </w:rPr>
        <w:t xml:space="preserve"> </w:t>
      </w:r>
      <w:r>
        <w:t>The</w:t>
      </w:r>
      <w:r>
        <w:rPr>
          <w:spacing w:val="-4"/>
        </w:rPr>
        <w:t xml:space="preserve"> </w:t>
      </w:r>
      <w:r>
        <w:t>Committee does not allow cross examination of the officials by the player or the player by the officials. The Committee may look at video of the incident so long as its authenticity can be established.</w:t>
      </w:r>
    </w:p>
    <w:p w14:paraId="6588D278" w14:textId="77777777" w:rsidR="002433A5" w:rsidRDefault="002433A5">
      <w:pPr>
        <w:pStyle w:val="BodyText"/>
        <w:spacing w:before="6"/>
        <w:rPr>
          <w:sz w:val="24"/>
        </w:rPr>
      </w:pPr>
    </w:p>
    <w:p w14:paraId="6588D279" w14:textId="77777777" w:rsidR="002433A5" w:rsidRDefault="00000000">
      <w:pPr>
        <w:pStyle w:val="ListParagraph"/>
        <w:numPr>
          <w:ilvl w:val="0"/>
          <w:numId w:val="23"/>
        </w:numPr>
        <w:tabs>
          <w:tab w:val="left" w:pos="839"/>
          <w:tab w:val="left" w:pos="840"/>
        </w:tabs>
        <w:spacing w:before="1" w:line="247" w:lineRule="auto"/>
        <w:ind w:left="129" w:right="678" w:hanging="10"/>
      </w:pPr>
      <w:r>
        <w:rPr>
          <w:b/>
        </w:rPr>
        <w:t>Hearing</w:t>
      </w:r>
      <w:r>
        <w:rPr>
          <w:b/>
          <w:spacing w:val="-1"/>
        </w:rPr>
        <w:t xml:space="preserve"> </w:t>
      </w:r>
      <w:r>
        <w:rPr>
          <w:b/>
        </w:rPr>
        <w:t>Schedule</w:t>
      </w:r>
      <w:r>
        <w:t>.</w:t>
      </w:r>
      <w:r>
        <w:rPr>
          <w:spacing w:val="40"/>
        </w:rPr>
        <w:t xml:space="preserve"> </w:t>
      </w:r>
      <w:r>
        <w:t>Match</w:t>
      </w:r>
      <w:r>
        <w:rPr>
          <w:spacing w:val="-4"/>
        </w:rPr>
        <w:t xml:space="preserve"> </w:t>
      </w:r>
      <w:r>
        <w:t>hearings</w:t>
      </w:r>
      <w:r>
        <w:rPr>
          <w:spacing w:val="-3"/>
        </w:rPr>
        <w:t xml:space="preserve"> </w:t>
      </w:r>
      <w:r>
        <w:t>will be</w:t>
      </w:r>
      <w:r>
        <w:rPr>
          <w:spacing w:val="-3"/>
        </w:rPr>
        <w:t xml:space="preserve"> </w:t>
      </w:r>
      <w:r>
        <w:t>scheduled</w:t>
      </w:r>
      <w:r>
        <w:rPr>
          <w:spacing w:val="-4"/>
        </w:rPr>
        <w:t xml:space="preserve"> </w:t>
      </w:r>
      <w:r>
        <w:t>on</w:t>
      </w:r>
      <w:r>
        <w:rPr>
          <w:spacing w:val="-1"/>
        </w:rPr>
        <w:t xml:space="preserve"> </w:t>
      </w:r>
      <w:r>
        <w:t>the</w:t>
      </w:r>
      <w:r>
        <w:rPr>
          <w:spacing w:val="-3"/>
        </w:rPr>
        <w:t xml:space="preserve"> </w:t>
      </w:r>
      <w:r>
        <w:t>third</w:t>
      </w:r>
      <w:r>
        <w:rPr>
          <w:spacing w:val="-4"/>
        </w:rPr>
        <w:t xml:space="preserve"> </w:t>
      </w:r>
      <w:r>
        <w:t>Monday</w:t>
      </w:r>
      <w:r>
        <w:rPr>
          <w:spacing w:val="-1"/>
        </w:rPr>
        <w:t xml:space="preserve"> </w:t>
      </w:r>
      <w:r>
        <w:t>of each</w:t>
      </w:r>
      <w:r>
        <w:rPr>
          <w:spacing w:val="-1"/>
        </w:rPr>
        <w:t xml:space="preserve"> </w:t>
      </w:r>
      <w:r>
        <w:t>month.</w:t>
      </w:r>
      <w:r>
        <w:rPr>
          <w:spacing w:val="40"/>
        </w:rPr>
        <w:t xml:space="preserve"> </w:t>
      </w:r>
      <w:r>
        <w:t>If</w:t>
      </w:r>
      <w:r>
        <w:rPr>
          <w:spacing w:val="-3"/>
        </w:rPr>
        <w:t xml:space="preserve"> </w:t>
      </w:r>
      <w:r>
        <w:t>a</w:t>
      </w:r>
      <w:r>
        <w:rPr>
          <w:spacing w:val="-1"/>
        </w:rPr>
        <w:t xml:space="preserve"> </w:t>
      </w:r>
      <w:r>
        <w:t>match</w:t>
      </w:r>
      <w:r>
        <w:rPr>
          <w:spacing w:val="-1"/>
        </w:rPr>
        <w:t xml:space="preserve"> </w:t>
      </w:r>
      <w:r>
        <w:t>penalty</w:t>
      </w:r>
      <w:r>
        <w:rPr>
          <w:spacing w:val="-1"/>
        </w:rPr>
        <w:t xml:space="preserve"> </w:t>
      </w:r>
      <w:r>
        <w:t>is called within seven (7) days of next hearing date, the hearing will be rescheduled for the next month and the individual who</w:t>
      </w:r>
      <w:r>
        <w:rPr>
          <w:spacing w:val="-2"/>
        </w:rPr>
        <w:t xml:space="preserve"> </w:t>
      </w:r>
      <w:r>
        <w:t>received</w:t>
      </w:r>
      <w:r>
        <w:rPr>
          <w:spacing w:val="-2"/>
        </w:rPr>
        <w:t xml:space="preserve"> </w:t>
      </w:r>
      <w:r>
        <w:t>the</w:t>
      </w:r>
      <w:r>
        <w:rPr>
          <w:spacing w:val="-4"/>
        </w:rPr>
        <w:t xml:space="preserve"> </w:t>
      </w:r>
      <w:r>
        <w:t>match</w:t>
      </w:r>
      <w:r>
        <w:rPr>
          <w:spacing w:val="-2"/>
        </w:rPr>
        <w:t xml:space="preserve"> </w:t>
      </w:r>
      <w:r>
        <w:t>penalty</w:t>
      </w:r>
      <w:r>
        <w:rPr>
          <w:spacing w:val="-2"/>
        </w:rPr>
        <w:t xml:space="preserve"> </w:t>
      </w:r>
      <w:r>
        <w:t>may</w:t>
      </w:r>
      <w:r>
        <w:rPr>
          <w:spacing w:val="-2"/>
        </w:rPr>
        <w:t xml:space="preserve"> </w:t>
      </w:r>
      <w:r>
        <w:t>resume</w:t>
      </w:r>
      <w:r>
        <w:rPr>
          <w:spacing w:val="-4"/>
        </w:rPr>
        <w:t xml:space="preserve"> </w:t>
      </w:r>
      <w:r>
        <w:t>play</w:t>
      </w:r>
      <w:r>
        <w:rPr>
          <w:spacing w:val="-2"/>
        </w:rPr>
        <w:t xml:space="preserve"> </w:t>
      </w:r>
      <w:r>
        <w:t>after</w:t>
      </w:r>
      <w:r>
        <w:rPr>
          <w:spacing w:val="-4"/>
        </w:rPr>
        <w:t xml:space="preserve"> </w:t>
      </w:r>
      <w:r>
        <w:t>thirty</w:t>
      </w:r>
      <w:r>
        <w:rPr>
          <w:spacing w:val="-4"/>
        </w:rPr>
        <w:t xml:space="preserve"> </w:t>
      </w:r>
      <w:r>
        <w:t>(30)</w:t>
      </w:r>
      <w:r>
        <w:rPr>
          <w:spacing w:val="-1"/>
        </w:rPr>
        <w:t xml:space="preserve"> </w:t>
      </w:r>
      <w:r>
        <w:t>days</w:t>
      </w:r>
      <w:r>
        <w:rPr>
          <w:spacing w:val="-2"/>
        </w:rPr>
        <w:t xml:space="preserve"> </w:t>
      </w:r>
      <w:r>
        <w:t>elapses</w:t>
      </w:r>
      <w:r>
        <w:rPr>
          <w:spacing w:val="-4"/>
        </w:rPr>
        <w:t xml:space="preserve"> </w:t>
      </w:r>
      <w:r>
        <w:t>from</w:t>
      </w:r>
      <w:r>
        <w:rPr>
          <w:spacing w:val="-1"/>
        </w:rPr>
        <w:t xml:space="preserve"> </w:t>
      </w:r>
      <w:r>
        <w:t>the</w:t>
      </w:r>
      <w:r>
        <w:rPr>
          <w:spacing w:val="-2"/>
        </w:rPr>
        <w:t xml:space="preserve"> </w:t>
      </w:r>
      <w:r>
        <w:t>date</w:t>
      </w:r>
      <w:r>
        <w:rPr>
          <w:spacing w:val="-2"/>
        </w:rPr>
        <w:t xml:space="preserve"> </w:t>
      </w:r>
      <w:r>
        <w:t>of</w:t>
      </w:r>
      <w:r>
        <w:rPr>
          <w:spacing w:val="-4"/>
        </w:rPr>
        <w:t xml:space="preserve"> </w:t>
      </w:r>
      <w:r>
        <w:t>the</w:t>
      </w:r>
      <w:r>
        <w:rPr>
          <w:spacing w:val="-4"/>
        </w:rPr>
        <w:t xml:space="preserve"> </w:t>
      </w:r>
      <w:r>
        <w:t>match</w:t>
      </w:r>
      <w:r>
        <w:rPr>
          <w:spacing w:val="-2"/>
        </w:rPr>
        <w:t xml:space="preserve"> </w:t>
      </w:r>
      <w:r>
        <w:t>penalty</w:t>
      </w:r>
      <w:r>
        <w:rPr>
          <w:spacing w:val="-2"/>
        </w:rPr>
        <w:t xml:space="preserve"> </w:t>
      </w:r>
      <w:r>
        <w:t>and</w:t>
      </w:r>
      <w:r>
        <w:rPr>
          <w:spacing w:val="-2"/>
        </w:rPr>
        <w:t xml:space="preserve"> </w:t>
      </w:r>
      <w:r>
        <w:t>no hearing has been held. If the individual chooses to waive the required seven (7) day hearing notice requirement, the hearing may be held during the next scheduled hearing date.</w:t>
      </w:r>
    </w:p>
    <w:p w14:paraId="6588D27A" w14:textId="77777777" w:rsidR="002433A5" w:rsidRDefault="002433A5">
      <w:pPr>
        <w:pStyle w:val="BodyText"/>
        <w:spacing w:before="5"/>
        <w:rPr>
          <w:sz w:val="24"/>
        </w:rPr>
      </w:pPr>
    </w:p>
    <w:p w14:paraId="6588D27B" w14:textId="77777777" w:rsidR="002433A5" w:rsidRDefault="00000000">
      <w:pPr>
        <w:pStyle w:val="ListParagraph"/>
        <w:numPr>
          <w:ilvl w:val="0"/>
          <w:numId w:val="23"/>
        </w:numPr>
        <w:tabs>
          <w:tab w:val="left" w:pos="839"/>
          <w:tab w:val="left" w:pos="840"/>
        </w:tabs>
        <w:spacing w:line="247" w:lineRule="auto"/>
        <w:ind w:left="129" w:right="563" w:hanging="10"/>
      </w:pPr>
      <w:r>
        <w:rPr>
          <w:b/>
        </w:rPr>
        <w:t>Conflict of Interest.</w:t>
      </w:r>
      <w:r>
        <w:rPr>
          <w:b/>
          <w:spacing w:val="40"/>
        </w:rPr>
        <w:t xml:space="preserve"> </w:t>
      </w:r>
      <w:r>
        <w:t>In the event that any member of any committee has a conflict of interest between the association, team, or program they represent and the matter at hand, such member shall excuse himself or herself from participating</w:t>
      </w:r>
      <w:r>
        <w:rPr>
          <w:spacing w:val="-2"/>
        </w:rPr>
        <w:t xml:space="preserve"> </w:t>
      </w:r>
      <w:r>
        <w:t>on</w:t>
      </w:r>
      <w:r>
        <w:rPr>
          <w:spacing w:val="-5"/>
        </w:rPr>
        <w:t xml:space="preserve"> </w:t>
      </w:r>
      <w:r>
        <w:t>such</w:t>
      </w:r>
      <w:r>
        <w:rPr>
          <w:spacing w:val="-5"/>
        </w:rPr>
        <w:t xml:space="preserve"> </w:t>
      </w:r>
      <w:r>
        <w:t>committee</w:t>
      </w:r>
      <w:r>
        <w:rPr>
          <w:spacing w:val="-4"/>
        </w:rPr>
        <w:t xml:space="preserve"> </w:t>
      </w:r>
      <w:r>
        <w:t>and</w:t>
      </w:r>
      <w:r>
        <w:rPr>
          <w:spacing w:val="-5"/>
        </w:rPr>
        <w:t xml:space="preserve"> </w:t>
      </w:r>
      <w:r>
        <w:t>the</w:t>
      </w:r>
      <w:r>
        <w:rPr>
          <w:spacing w:val="-2"/>
        </w:rPr>
        <w:t xml:space="preserve"> </w:t>
      </w:r>
      <w:r>
        <w:t>appropriate</w:t>
      </w:r>
      <w:r>
        <w:rPr>
          <w:spacing w:val="-2"/>
        </w:rPr>
        <w:t xml:space="preserve"> </w:t>
      </w:r>
      <w:r>
        <w:t>Committee</w:t>
      </w:r>
      <w:r>
        <w:rPr>
          <w:spacing w:val="-2"/>
        </w:rPr>
        <w:t xml:space="preserve"> </w:t>
      </w:r>
      <w:r>
        <w:t>Chairman</w:t>
      </w:r>
      <w:r>
        <w:rPr>
          <w:spacing w:val="-5"/>
        </w:rPr>
        <w:t xml:space="preserve"> </w:t>
      </w:r>
      <w:r>
        <w:t>shall</w:t>
      </w:r>
      <w:r>
        <w:rPr>
          <w:spacing w:val="-4"/>
        </w:rPr>
        <w:t xml:space="preserve"> </w:t>
      </w:r>
      <w:r>
        <w:t>appoint</w:t>
      </w:r>
      <w:r>
        <w:rPr>
          <w:spacing w:val="-1"/>
        </w:rPr>
        <w:t xml:space="preserve"> </w:t>
      </w:r>
      <w:r>
        <w:t>a</w:t>
      </w:r>
      <w:r>
        <w:rPr>
          <w:spacing w:val="-2"/>
        </w:rPr>
        <w:t xml:space="preserve"> </w:t>
      </w:r>
      <w:r>
        <w:t>replacement</w:t>
      </w:r>
      <w:r>
        <w:rPr>
          <w:spacing w:val="-4"/>
        </w:rPr>
        <w:t xml:space="preserve"> </w:t>
      </w:r>
      <w:r>
        <w:t>committee</w:t>
      </w:r>
      <w:r>
        <w:rPr>
          <w:spacing w:val="-2"/>
        </w:rPr>
        <w:t xml:space="preserve"> </w:t>
      </w:r>
      <w:r>
        <w:t>member for such matter only.</w:t>
      </w:r>
      <w:r>
        <w:rPr>
          <w:spacing w:val="71"/>
        </w:rPr>
        <w:t xml:space="preserve"> </w:t>
      </w:r>
      <w:r>
        <w:t>Such replacement committee member shall be a UAHA member in good standing and not in conflict with the matter at hand.</w:t>
      </w:r>
    </w:p>
    <w:p w14:paraId="6588D27C" w14:textId="77777777" w:rsidR="002433A5" w:rsidRDefault="002433A5">
      <w:pPr>
        <w:pStyle w:val="BodyText"/>
        <w:spacing w:before="8"/>
        <w:rPr>
          <w:sz w:val="24"/>
        </w:rPr>
      </w:pPr>
    </w:p>
    <w:p w14:paraId="6588D27D" w14:textId="77777777" w:rsidR="002433A5" w:rsidRDefault="00000000">
      <w:pPr>
        <w:pStyle w:val="ListParagraph"/>
        <w:numPr>
          <w:ilvl w:val="0"/>
          <w:numId w:val="23"/>
        </w:numPr>
        <w:tabs>
          <w:tab w:val="left" w:pos="839"/>
          <w:tab w:val="left" w:pos="840"/>
        </w:tabs>
        <w:spacing w:line="247" w:lineRule="auto"/>
        <w:ind w:left="129" w:right="955" w:hanging="10"/>
      </w:pPr>
      <w:r>
        <w:rPr>
          <w:b/>
        </w:rPr>
        <w:t>Appeals</w:t>
      </w:r>
      <w:r>
        <w:rPr>
          <w:b/>
          <w:spacing w:val="-3"/>
        </w:rPr>
        <w:t xml:space="preserve"> </w:t>
      </w:r>
      <w:r>
        <w:rPr>
          <w:b/>
        </w:rPr>
        <w:t>of</w:t>
      </w:r>
      <w:r>
        <w:rPr>
          <w:b/>
          <w:spacing w:val="-2"/>
        </w:rPr>
        <w:t xml:space="preserve"> </w:t>
      </w:r>
      <w:r>
        <w:rPr>
          <w:b/>
        </w:rPr>
        <w:t>Committee</w:t>
      </w:r>
      <w:r>
        <w:rPr>
          <w:b/>
          <w:spacing w:val="-3"/>
        </w:rPr>
        <w:t xml:space="preserve"> </w:t>
      </w:r>
      <w:r>
        <w:rPr>
          <w:b/>
        </w:rPr>
        <w:t>Decisions</w:t>
      </w:r>
      <w:r>
        <w:t>.</w:t>
      </w:r>
      <w:r>
        <w:rPr>
          <w:spacing w:val="-3"/>
        </w:rPr>
        <w:t xml:space="preserve"> </w:t>
      </w:r>
      <w:r>
        <w:t>Once</w:t>
      </w:r>
      <w:r>
        <w:rPr>
          <w:spacing w:val="-3"/>
        </w:rPr>
        <w:t xml:space="preserve"> </w:t>
      </w:r>
      <w:r>
        <w:t>decisions</w:t>
      </w:r>
      <w:r>
        <w:rPr>
          <w:spacing w:val="-3"/>
        </w:rPr>
        <w:t xml:space="preserve"> </w:t>
      </w:r>
      <w:r>
        <w:t>have</w:t>
      </w:r>
      <w:r>
        <w:rPr>
          <w:spacing w:val="-3"/>
        </w:rPr>
        <w:t xml:space="preserve"> </w:t>
      </w:r>
      <w:r>
        <w:t>been</w:t>
      </w:r>
      <w:r>
        <w:rPr>
          <w:spacing w:val="-5"/>
        </w:rPr>
        <w:t xml:space="preserve"> </w:t>
      </w:r>
      <w:r>
        <w:t>rendered</w:t>
      </w:r>
      <w:r>
        <w:rPr>
          <w:spacing w:val="-3"/>
        </w:rPr>
        <w:t xml:space="preserve"> </w:t>
      </w:r>
      <w:r>
        <w:t>by</w:t>
      </w:r>
      <w:r>
        <w:rPr>
          <w:spacing w:val="-5"/>
        </w:rPr>
        <w:t xml:space="preserve"> </w:t>
      </w:r>
      <w:r>
        <w:t>the</w:t>
      </w:r>
      <w:r>
        <w:rPr>
          <w:spacing w:val="-3"/>
        </w:rPr>
        <w:t xml:space="preserve"> </w:t>
      </w:r>
      <w:r>
        <w:t>UAHA</w:t>
      </w:r>
      <w:r>
        <w:rPr>
          <w:spacing w:val="-4"/>
        </w:rPr>
        <w:t xml:space="preserve"> </w:t>
      </w:r>
      <w:r>
        <w:t>disciplinary</w:t>
      </w:r>
      <w:r>
        <w:rPr>
          <w:spacing w:val="-3"/>
        </w:rPr>
        <w:t xml:space="preserve"> </w:t>
      </w:r>
      <w:r>
        <w:t>committee, suspended or otherwise disciplined participants may request an appeal hearing in accordance with the procedures established in USA Hockey By-Law 10(E).</w:t>
      </w:r>
    </w:p>
    <w:p w14:paraId="6588D27E" w14:textId="77777777" w:rsidR="002433A5" w:rsidRDefault="002433A5">
      <w:pPr>
        <w:pStyle w:val="BodyText"/>
        <w:spacing w:before="3"/>
        <w:rPr>
          <w:sz w:val="24"/>
        </w:rPr>
      </w:pPr>
    </w:p>
    <w:p w14:paraId="6588D27F" w14:textId="77777777" w:rsidR="002433A5" w:rsidRDefault="00000000">
      <w:pPr>
        <w:pStyle w:val="BodyText"/>
        <w:ind w:left="119"/>
      </w:pPr>
      <w:r>
        <w:rPr>
          <w:color w:val="FF0000"/>
        </w:rPr>
        <w:t>SPECTATOR</w:t>
      </w:r>
      <w:r>
        <w:rPr>
          <w:color w:val="FF0000"/>
          <w:spacing w:val="-7"/>
        </w:rPr>
        <w:t xml:space="preserve"> </w:t>
      </w:r>
      <w:r>
        <w:rPr>
          <w:color w:val="FF0000"/>
        </w:rPr>
        <w:t>CODE</w:t>
      </w:r>
      <w:r>
        <w:rPr>
          <w:color w:val="FF0000"/>
          <w:spacing w:val="-7"/>
        </w:rPr>
        <w:t xml:space="preserve"> </w:t>
      </w:r>
      <w:r>
        <w:rPr>
          <w:color w:val="FF0000"/>
        </w:rPr>
        <w:t>OF</w:t>
      </w:r>
      <w:r>
        <w:rPr>
          <w:color w:val="FF0000"/>
          <w:spacing w:val="-6"/>
        </w:rPr>
        <w:t xml:space="preserve"> </w:t>
      </w:r>
      <w:r>
        <w:rPr>
          <w:color w:val="FF0000"/>
          <w:spacing w:val="-2"/>
        </w:rPr>
        <w:t>CONDUCT</w:t>
      </w:r>
    </w:p>
    <w:p w14:paraId="6588D280" w14:textId="77777777" w:rsidR="002433A5" w:rsidRDefault="00000000">
      <w:pPr>
        <w:pStyle w:val="BodyText"/>
        <w:spacing w:before="21" w:line="259" w:lineRule="auto"/>
        <w:ind w:left="119" w:right="578"/>
      </w:pPr>
      <w:r>
        <w:t>All spectators are expected to promote good sportsmanship and positive support for ALL players, coaches, and staff by directing</w:t>
      </w:r>
      <w:r>
        <w:rPr>
          <w:spacing w:val="-4"/>
        </w:rPr>
        <w:t xml:space="preserve"> </w:t>
      </w:r>
      <w:r>
        <w:t>comments</w:t>
      </w:r>
      <w:r>
        <w:rPr>
          <w:spacing w:val="-4"/>
        </w:rPr>
        <w:t xml:space="preserve"> </w:t>
      </w:r>
      <w:r>
        <w:t>and</w:t>
      </w:r>
      <w:r>
        <w:rPr>
          <w:spacing w:val="-4"/>
        </w:rPr>
        <w:t xml:space="preserve"> </w:t>
      </w:r>
      <w:r>
        <w:t>applause</w:t>
      </w:r>
      <w:r>
        <w:rPr>
          <w:spacing w:val="-2"/>
        </w:rPr>
        <w:t xml:space="preserve"> </w:t>
      </w:r>
      <w:r>
        <w:t>towards</w:t>
      </w:r>
      <w:r>
        <w:rPr>
          <w:spacing w:val="-2"/>
        </w:rPr>
        <w:t xml:space="preserve"> </w:t>
      </w:r>
      <w:r>
        <w:t>all</w:t>
      </w:r>
      <w:r>
        <w:rPr>
          <w:spacing w:val="-1"/>
        </w:rPr>
        <w:t xml:space="preserve"> </w:t>
      </w:r>
      <w:r>
        <w:t>players</w:t>
      </w:r>
      <w:r>
        <w:rPr>
          <w:spacing w:val="-4"/>
        </w:rPr>
        <w:t xml:space="preserve"> </w:t>
      </w:r>
      <w:r>
        <w:t>in</w:t>
      </w:r>
      <w:r>
        <w:rPr>
          <w:spacing w:val="-2"/>
        </w:rPr>
        <w:t xml:space="preserve"> </w:t>
      </w:r>
      <w:r>
        <w:t>acknowledgement</w:t>
      </w:r>
      <w:r>
        <w:rPr>
          <w:spacing w:val="-4"/>
        </w:rPr>
        <w:t xml:space="preserve"> </w:t>
      </w:r>
      <w:r>
        <w:t>of</w:t>
      </w:r>
      <w:r>
        <w:rPr>
          <w:spacing w:val="-1"/>
        </w:rPr>
        <w:t xml:space="preserve"> </w:t>
      </w:r>
      <w:r>
        <w:t>good</w:t>
      </w:r>
      <w:r>
        <w:rPr>
          <w:spacing w:val="-2"/>
        </w:rPr>
        <w:t xml:space="preserve"> </w:t>
      </w:r>
      <w:r>
        <w:t>play</w:t>
      </w:r>
      <w:r>
        <w:rPr>
          <w:spacing w:val="-4"/>
        </w:rPr>
        <w:t xml:space="preserve"> </w:t>
      </w:r>
      <w:r>
        <w:t>and</w:t>
      </w:r>
      <w:r>
        <w:rPr>
          <w:spacing w:val="-4"/>
        </w:rPr>
        <w:t xml:space="preserve"> </w:t>
      </w:r>
      <w:r>
        <w:t>effort.</w:t>
      </w:r>
      <w:r>
        <w:rPr>
          <w:spacing w:val="-2"/>
        </w:rPr>
        <w:t xml:space="preserve"> </w:t>
      </w:r>
      <w:r>
        <w:t>This</w:t>
      </w:r>
      <w:r>
        <w:rPr>
          <w:spacing w:val="-2"/>
        </w:rPr>
        <w:t xml:space="preserve"> </w:t>
      </w:r>
      <w:r>
        <w:t>is</w:t>
      </w:r>
      <w:r>
        <w:rPr>
          <w:spacing w:val="-2"/>
        </w:rPr>
        <w:t xml:space="preserve"> </w:t>
      </w:r>
      <w:r>
        <w:t>an</w:t>
      </w:r>
      <w:r>
        <w:rPr>
          <w:spacing w:val="-4"/>
        </w:rPr>
        <w:t xml:space="preserve"> </w:t>
      </w:r>
      <w:r>
        <w:t xml:space="preserve">AMATEUR RECREATIONAL sports program that focuses on positive emotional and physical development, teamwork, and </w:t>
      </w:r>
      <w:r>
        <w:rPr>
          <w:spacing w:val="-2"/>
        </w:rPr>
        <w:t>sportsmanship.</w:t>
      </w:r>
    </w:p>
    <w:p w14:paraId="6588D281" w14:textId="77777777" w:rsidR="002433A5" w:rsidRDefault="002433A5">
      <w:pPr>
        <w:pStyle w:val="BodyText"/>
        <w:spacing w:before="8"/>
        <w:rPr>
          <w:sz w:val="23"/>
        </w:rPr>
      </w:pPr>
    </w:p>
    <w:p w14:paraId="6588D282" w14:textId="77777777" w:rsidR="002433A5" w:rsidRDefault="00000000">
      <w:pPr>
        <w:pStyle w:val="BodyText"/>
        <w:spacing w:line="259" w:lineRule="auto"/>
        <w:ind w:left="119" w:right="578"/>
      </w:pPr>
      <w:r>
        <w:t>UAHA</w:t>
      </w:r>
      <w:r>
        <w:rPr>
          <w:spacing w:val="-3"/>
        </w:rPr>
        <w:t xml:space="preserve"> </w:t>
      </w:r>
      <w:r>
        <w:t>and</w:t>
      </w:r>
      <w:r>
        <w:rPr>
          <w:spacing w:val="-2"/>
        </w:rPr>
        <w:t xml:space="preserve"> </w:t>
      </w:r>
      <w:r>
        <w:t>each</w:t>
      </w:r>
      <w:r>
        <w:rPr>
          <w:spacing w:val="-2"/>
        </w:rPr>
        <w:t xml:space="preserve"> </w:t>
      </w:r>
      <w:r>
        <w:t>organization</w:t>
      </w:r>
      <w:r>
        <w:rPr>
          <w:spacing w:val="-2"/>
        </w:rPr>
        <w:t xml:space="preserve"> </w:t>
      </w:r>
      <w:r>
        <w:t>is</w:t>
      </w:r>
      <w:r>
        <w:rPr>
          <w:spacing w:val="-4"/>
        </w:rPr>
        <w:t xml:space="preserve"> </w:t>
      </w:r>
      <w:r>
        <w:t>primarily</w:t>
      </w:r>
      <w:r>
        <w:rPr>
          <w:spacing w:val="-2"/>
        </w:rPr>
        <w:t xml:space="preserve"> </w:t>
      </w:r>
      <w:r>
        <w:t>organized</w:t>
      </w:r>
      <w:r>
        <w:rPr>
          <w:spacing w:val="-2"/>
        </w:rPr>
        <w:t xml:space="preserve"> </w:t>
      </w:r>
      <w:r>
        <w:t>and</w:t>
      </w:r>
      <w:r>
        <w:rPr>
          <w:spacing w:val="-2"/>
        </w:rPr>
        <w:t xml:space="preserve"> </w:t>
      </w:r>
      <w:r>
        <w:t>operated</w:t>
      </w:r>
      <w:r>
        <w:rPr>
          <w:spacing w:val="-2"/>
        </w:rPr>
        <w:t xml:space="preserve"> </w:t>
      </w:r>
      <w:r>
        <w:t>by</w:t>
      </w:r>
      <w:r>
        <w:rPr>
          <w:spacing w:val="-2"/>
        </w:rPr>
        <w:t xml:space="preserve"> </w:t>
      </w:r>
      <w:r>
        <w:t>volunteers.</w:t>
      </w:r>
      <w:r>
        <w:rPr>
          <w:spacing w:val="-5"/>
        </w:rPr>
        <w:t xml:space="preserve"> </w:t>
      </w:r>
      <w:r>
        <w:t>Everyone</w:t>
      </w:r>
      <w:r>
        <w:rPr>
          <w:spacing w:val="-2"/>
        </w:rPr>
        <w:t xml:space="preserve"> </w:t>
      </w:r>
      <w:r>
        <w:t>does</w:t>
      </w:r>
      <w:r>
        <w:rPr>
          <w:spacing w:val="-2"/>
        </w:rPr>
        <w:t xml:space="preserve"> </w:t>
      </w:r>
      <w:r>
        <w:t>their</w:t>
      </w:r>
      <w:r>
        <w:rPr>
          <w:spacing w:val="-1"/>
        </w:rPr>
        <w:t xml:space="preserve"> </w:t>
      </w:r>
      <w:r>
        <w:t>best</w:t>
      </w:r>
      <w:r>
        <w:rPr>
          <w:spacing w:val="-4"/>
        </w:rPr>
        <w:t xml:space="preserve"> </w:t>
      </w:r>
      <w:r>
        <w:t>to</w:t>
      </w:r>
      <w:r>
        <w:rPr>
          <w:spacing w:val="-5"/>
        </w:rPr>
        <w:t xml:space="preserve"> </w:t>
      </w:r>
      <w:r>
        <w:t>provide</w:t>
      </w:r>
      <w:r>
        <w:rPr>
          <w:spacing w:val="-4"/>
        </w:rPr>
        <w:t xml:space="preserve"> </w:t>
      </w:r>
      <w:r>
        <w:t>the best program possible for the benefit of this amateur sport. Any concerns should initially be directed to an organization representative, then a coach, if so directed by the organization representative. Use the “24 Hour Rule” at all times.</w:t>
      </w:r>
    </w:p>
    <w:p w14:paraId="6588D283" w14:textId="77777777" w:rsidR="002433A5" w:rsidRDefault="002433A5">
      <w:pPr>
        <w:pStyle w:val="BodyText"/>
        <w:spacing w:before="7"/>
        <w:rPr>
          <w:sz w:val="23"/>
        </w:rPr>
      </w:pPr>
    </w:p>
    <w:p w14:paraId="6588D284" w14:textId="77777777" w:rsidR="002433A5" w:rsidRDefault="00000000">
      <w:pPr>
        <w:pStyle w:val="BodyText"/>
        <w:spacing w:before="1" w:line="259" w:lineRule="auto"/>
        <w:ind w:left="119" w:right="636"/>
      </w:pPr>
      <w:r>
        <w:t>The</w:t>
      </w:r>
      <w:r>
        <w:rPr>
          <w:spacing w:val="-2"/>
        </w:rPr>
        <w:t xml:space="preserve"> </w:t>
      </w:r>
      <w:r>
        <w:t>USA</w:t>
      </w:r>
      <w:r>
        <w:rPr>
          <w:spacing w:val="-3"/>
        </w:rPr>
        <w:t xml:space="preserve"> </w:t>
      </w:r>
      <w:r>
        <w:t>Hockey</w:t>
      </w:r>
      <w:r>
        <w:rPr>
          <w:spacing w:val="-2"/>
        </w:rPr>
        <w:t xml:space="preserve"> </w:t>
      </w:r>
      <w:r>
        <w:t>has</w:t>
      </w:r>
      <w:r>
        <w:rPr>
          <w:spacing w:val="-2"/>
        </w:rPr>
        <w:t xml:space="preserve"> </w:t>
      </w:r>
      <w:r>
        <w:t>programs</w:t>
      </w:r>
      <w:r>
        <w:rPr>
          <w:spacing w:val="-4"/>
        </w:rPr>
        <w:t xml:space="preserve"> </w:t>
      </w:r>
      <w:r>
        <w:t>designed</w:t>
      </w:r>
      <w:r>
        <w:rPr>
          <w:spacing w:val="-2"/>
        </w:rPr>
        <w:t xml:space="preserve"> </w:t>
      </w:r>
      <w:r>
        <w:t>to</w:t>
      </w:r>
      <w:r>
        <w:rPr>
          <w:spacing w:val="-5"/>
        </w:rPr>
        <w:t xml:space="preserve"> </w:t>
      </w:r>
      <w:r>
        <w:t>improve</w:t>
      </w:r>
      <w:r>
        <w:rPr>
          <w:spacing w:val="-2"/>
        </w:rPr>
        <w:t xml:space="preserve"> </w:t>
      </w:r>
      <w:r>
        <w:t>coaching</w:t>
      </w:r>
      <w:r>
        <w:rPr>
          <w:spacing w:val="-2"/>
        </w:rPr>
        <w:t xml:space="preserve"> </w:t>
      </w:r>
      <w:r>
        <w:t>and</w:t>
      </w:r>
      <w:r>
        <w:rPr>
          <w:spacing w:val="-2"/>
        </w:rPr>
        <w:t xml:space="preserve"> </w:t>
      </w:r>
      <w:r>
        <w:t>officiating</w:t>
      </w:r>
      <w:r>
        <w:rPr>
          <w:spacing w:val="-2"/>
        </w:rPr>
        <w:t xml:space="preserve"> </w:t>
      </w:r>
      <w:r>
        <w:t>skills</w:t>
      </w:r>
      <w:r>
        <w:rPr>
          <w:spacing w:val="-2"/>
        </w:rPr>
        <w:t xml:space="preserve"> </w:t>
      </w:r>
      <w:r>
        <w:t>and</w:t>
      </w:r>
      <w:r>
        <w:rPr>
          <w:spacing w:val="-2"/>
        </w:rPr>
        <w:t xml:space="preserve"> </w:t>
      </w:r>
      <w:r>
        <w:t>to</w:t>
      </w:r>
      <w:r>
        <w:rPr>
          <w:spacing w:val="-5"/>
        </w:rPr>
        <w:t xml:space="preserve"> </w:t>
      </w:r>
      <w:r>
        <w:t>promote</w:t>
      </w:r>
      <w:r>
        <w:rPr>
          <w:spacing w:val="-2"/>
        </w:rPr>
        <w:t xml:space="preserve"> </w:t>
      </w:r>
      <w:r>
        <w:t>consistency,</w:t>
      </w:r>
      <w:r>
        <w:rPr>
          <w:spacing w:val="-2"/>
        </w:rPr>
        <w:t xml:space="preserve"> </w:t>
      </w:r>
      <w:r>
        <w:t>yet,</w:t>
      </w:r>
      <w:r>
        <w:rPr>
          <w:spacing w:val="-2"/>
        </w:rPr>
        <w:t xml:space="preserve"> </w:t>
      </w:r>
      <w:r>
        <w:t>all are human. If you disagree with their coaching style or calls on the ice; be understanding. The Coach’s and Official’s</w:t>
      </w:r>
    </w:p>
    <w:p w14:paraId="6588D285" w14:textId="77777777" w:rsidR="002433A5" w:rsidRDefault="002433A5">
      <w:pPr>
        <w:spacing w:line="259" w:lineRule="auto"/>
        <w:sectPr w:rsidR="002433A5">
          <w:pgSz w:w="12240" w:h="15840"/>
          <w:pgMar w:top="1520" w:right="180" w:bottom="960" w:left="600" w:header="763" w:footer="767" w:gutter="0"/>
          <w:cols w:space="720"/>
        </w:sectPr>
      </w:pPr>
    </w:p>
    <w:p w14:paraId="6588D286" w14:textId="77777777" w:rsidR="002433A5" w:rsidRDefault="002433A5">
      <w:pPr>
        <w:pStyle w:val="BodyText"/>
        <w:spacing w:before="10"/>
        <w:rPr>
          <w:sz w:val="15"/>
        </w:rPr>
      </w:pPr>
    </w:p>
    <w:p w14:paraId="6588D287" w14:textId="77777777" w:rsidR="002433A5" w:rsidRDefault="00000000">
      <w:pPr>
        <w:pStyle w:val="BodyText"/>
        <w:spacing w:before="92" w:line="259" w:lineRule="auto"/>
        <w:ind w:left="119" w:right="578"/>
      </w:pPr>
      <w:r>
        <w:t>decision</w:t>
      </w:r>
      <w:r>
        <w:rPr>
          <w:spacing w:val="-5"/>
        </w:rPr>
        <w:t xml:space="preserve"> </w:t>
      </w:r>
      <w:r>
        <w:t>are</w:t>
      </w:r>
      <w:r>
        <w:rPr>
          <w:spacing w:val="-2"/>
        </w:rPr>
        <w:t xml:space="preserve"> </w:t>
      </w:r>
      <w:r>
        <w:t>FINAL.</w:t>
      </w:r>
      <w:r>
        <w:rPr>
          <w:spacing w:val="-2"/>
        </w:rPr>
        <w:t xml:space="preserve"> </w:t>
      </w:r>
      <w:r>
        <w:t>Input</w:t>
      </w:r>
      <w:r>
        <w:rPr>
          <w:spacing w:val="-4"/>
        </w:rPr>
        <w:t xml:space="preserve"> </w:t>
      </w:r>
      <w:r>
        <w:t>from</w:t>
      </w:r>
      <w:r>
        <w:rPr>
          <w:spacing w:val="-1"/>
        </w:rPr>
        <w:t xml:space="preserve"> </w:t>
      </w:r>
      <w:r>
        <w:t>the</w:t>
      </w:r>
      <w:r>
        <w:rPr>
          <w:spacing w:val="-2"/>
        </w:rPr>
        <w:t xml:space="preserve"> </w:t>
      </w:r>
      <w:r>
        <w:t>stands</w:t>
      </w:r>
      <w:r>
        <w:rPr>
          <w:spacing w:val="-2"/>
        </w:rPr>
        <w:t xml:space="preserve"> </w:t>
      </w:r>
      <w:r>
        <w:t>or</w:t>
      </w:r>
      <w:r>
        <w:rPr>
          <w:spacing w:val="-4"/>
        </w:rPr>
        <w:t xml:space="preserve"> </w:t>
      </w:r>
      <w:r>
        <w:t>the</w:t>
      </w:r>
      <w:r>
        <w:rPr>
          <w:spacing w:val="-2"/>
        </w:rPr>
        <w:t xml:space="preserve"> </w:t>
      </w:r>
      <w:r>
        <w:t>bench</w:t>
      </w:r>
      <w:r>
        <w:rPr>
          <w:spacing w:val="-2"/>
        </w:rPr>
        <w:t xml:space="preserve"> </w:t>
      </w:r>
      <w:r>
        <w:t>has</w:t>
      </w:r>
      <w:r>
        <w:rPr>
          <w:spacing w:val="-2"/>
        </w:rPr>
        <w:t xml:space="preserve"> </w:t>
      </w:r>
      <w:r>
        <w:t>NEVER</w:t>
      </w:r>
      <w:r>
        <w:rPr>
          <w:spacing w:val="-3"/>
        </w:rPr>
        <w:t xml:space="preserve"> </w:t>
      </w:r>
      <w:r>
        <w:t>changed</w:t>
      </w:r>
      <w:r>
        <w:rPr>
          <w:spacing w:val="-5"/>
        </w:rPr>
        <w:t xml:space="preserve"> </w:t>
      </w:r>
      <w:r>
        <w:t>a</w:t>
      </w:r>
      <w:r>
        <w:rPr>
          <w:spacing w:val="-2"/>
        </w:rPr>
        <w:t xml:space="preserve"> </w:t>
      </w:r>
      <w:r>
        <w:t>call.</w:t>
      </w:r>
      <w:r>
        <w:rPr>
          <w:spacing w:val="-2"/>
        </w:rPr>
        <w:t xml:space="preserve"> </w:t>
      </w:r>
      <w:r>
        <w:t>Someone</w:t>
      </w:r>
      <w:r>
        <w:rPr>
          <w:spacing w:val="-4"/>
        </w:rPr>
        <w:t xml:space="preserve"> </w:t>
      </w:r>
      <w:r>
        <w:t>must</w:t>
      </w:r>
      <w:r>
        <w:rPr>
          <w:spacing w:val="-1"/>
        </w:rPr>
        <w:t xml:space="preserve"> </w:t>
      </w:r>
      <w:r>
        <w:t>coach</w:t>
      </w:r>
      <w:r>
        <w:rPr>
          <w:spacing w:val="-5"/>
        </w:rPr>
        <w:t xml:space="preserve"> </w:t>
      </w:r>
      <w:r>
        <w:t>and</w:t>
      </w:r>
      <w:r>
        <w:rPr>
          <w:spacing w:val="-2"/>
        </w:rPr>
        <w:t xml:space="preserve"> </w:t>
      </w:r>
      <w:r>
        <w:t>officiate these games or there would be no game. Decisions are not to be argued. No Exceptions.</w:t>
      </w:r>
    </w:p>
    <w:p w14:paraId="6588D288" w14:textId="77777777" w:rsidR="002433A5" w:rsidRDefault="002433A5">
      <w:pPr>
        <w:pStyle w:val="BodyText"/>
        <w:spacing w:before="9"/>
        <w:rPr>
          <w:sz w:val="23"/>
        </w:rPr>
      </w:pPr>
    </w:p>
    <w:p w14:paraId="6588D289" w14:textId="77777777" w:rsidR="002433A5" w:rsidRDefault="00000000">
      <w:pPr>
        <w:pStyle w:val="BodyText"/>
        <w:spacing w:line="516" w:lineRule="auto"/>
        <w:ind w:left="119" w:right="5578"/>
      </w:pPr>
      <w:r>
        <w:t>Consider</w:t>
      </w:r>
      <w:r>
        <w:rPr>
          <w:spacing w:val="-3"/>
        </w:rPr>
        <w:t xml:space="preserve"> </w:t>
      </w:r>
      <w:r>
        <w:t>volunteering</w:t>
      </w:r>
      <w:r>
        <w:rPr>
          <w:spacing w:val="-4"/>
        </w:rPr>
        <w:t xml:space="preserve"> </w:t>
      </w:r>
      <w:r>
        <w:t>as</w:t>
      </w:r>
      <w:r>
        <w:rPr>
          <w:spacing w:val="-6"/>
        </w:rPr>
        <w:t xml:space="preserve"> </w:t>
      </w:r>
      <w:r>
        <w:t>a</w:t>
      </w:r>
      <w:r>
        <w:rPr>
          <w:spacing w:val="-6"/>
        </w:rPr>
        <w:t xml:space="preserve"> </w:t>
      </w:r>
      <w:r>
        <w:t>coach</w:t>
      </w:r>
      <w:r>
        <w:rPr>
          <w:spacing w:val="-7"/>
        </w:rPr>
        <w:t xml:space="preserve"> </w:t>
      </w:r>
      <w:r>
        <w:t>or</w:t>
      </w:r>
      <w:r>
        <w:rPr>
          <w:spacing w:val="-3"/>
        </w:rPr>
        <w:t xml:space="preserve"> </w:t>
      </w:r>
      <w:r>
        <w:t>becoming</w:t>
      </w:r>
      <w:r>
        <w:rPr>
          <w:spacing w:val="-4"/>
        </w:rPr>
        <w:t xml:space="preserve"> </w:t>
      </w:r>
      <w:r>
        <w:t>an</w:t>
      </w:r>
      <w:r>
        <w:rPr>
          <w:spacing w:val="-4"/>
        </w:rPr>
        <w:t xml:space="preserve"> </w:t>
      </w:r>
      <w:r>
        <w:t>official. Remember that this is youth sports, not professional.</w:t>
      </w:r>
    </w:p>
    <w:p w14:paraId="6588D28A" w14:textId="77777777" w:rsidR="002433A5" w:rsidRDefault="00000000">
      <w:pPr>
        <w:pStyle w:val="BodyText"/>
        <w:spacing w:before="5"/>
        <w:ind w:left="839"/>
      </w:pPr>
      <w:r>
        <w:rPr>
          <w:spacing w:val="-2"/>
        </w:rPr>
        <w:t>UNACCEPTABLE</w:t>
      </w:r>
      <w:r>
        <w:rPr>
          <w:spacing w:val="6"/>
        </w:rPr>
        <w:t xml:space="preserve"> </w:t>
      </w:r>
      <w:r>
        <w:rPr>
          <w:spacing w:val="-2"/>
        </w:rPr>
        <w:t>BEHAVIOR</w:t>
      </w:r>
    </w:p>
    <w:p w14:paraId="6588D28B" w14:textId="77777777" w:rsidR="002433A5" w:rsidRDefault="00000000">
      <w:pPr>
        <w:pStyle w:val="ListParagraph"/>
        <w:numPr>
          <w:ilvl w:val="0"/>
          <w:numId w:val="19"/>
        </w:numPr>
        <w:tabs>
          <w:tab w:val="left" w:pos="1559"/>
          <w:tab w:val="left" w:pos="1560"/>
        </w:tabs>
        <w:spacing w:before="18"/>
        <w:ind w:left="1559"/>
      </w:pPr>
      <w:r>
        <w:t>Yelling,</w:t>
      </w:r>
      <w:r>
        <w:rPr>
          <w:spacing w:val="-2"/>
        </w:rPr>
        <w:t xml:space="preserve"> </w:t>
      </w:r>
      <w:r>
        <w:t>pounding</w:t>
      </w:r>
      <w:r>
        <w:rPr>
          <w:spacing w:val="-2"/>
        </w:rPr>
        <w:t xml:space="preserve"> </w:t>
      </w:r>
      <w:r>
        <w:t>the</w:t>
      </w:r>
      <w:r>
        <w:rPr>
          <w:spacing w:val="-2"/>
        </w:rPr>
        <w:t xml:space="preserve"> </w:t>
      </w:r>
      <w:r>
        <w:t>glass,</w:t>
      </w:r>
      <w:r>
        <w:rPr>
          <w:spacing w:val="-2"/>
        </w:rPr>
        <w:t xml:space="preserve"> </w:t>
      </w:r>
      <w:r>
        <w:t>or use</w:t>
      </w:r>
      <w:r>
        <w:rPr>
          <w:spacing w:val="-2"/>
        </w:rPr>
        <w:t xml:space="preserve"> </w:t>
      </w:r>
      <w:r>
        <w:t>of</w:t>
      </w:r>
      <w:r>
        <w:rPr>
          <w:spacing w:val="-4"/>
        </w:rPr>
        <w:t xml:space="preserve"> </w:t>
      </w:r>
      <w:r>
        <w:t>distractive</w:t>
      </w:r>
      <w:r>
        <w:rPr>
          <w:spacing w:val="-2"/>
        </w:rPr>
        <w:t xml:space="preserve"> </w:t>
      </w:r>
      <w:r>
        <w:t>noise</w:t>
      </w:r>
      <w:r>
        <w:rPr>
          <w:spacing w:val="-3"/>
        </w:rPr>
        <w:t xml:space="preserve"> </w:t>
      </w:r>
      <w:r>
        <w:t>makers,</w:t>
      </w:r>
      <w:r>
        <w:rPr>
          <w:spacing w:val="-5"/>
        </w:rPr>
        <w:t xml:space="preserve"> </w:t>
      </w:r>
      <w:r>
        <w:t>such</w:t>
      </w:r>
      <w:r>
        <w:rPr>
          <w:spacing w:val="-5"/>
        </w:rPr>
        <w:t xml:space="preserve"> </w:t>
      </w:r>
      <w:r>
        <w:t>as</w:t>
      </w:r>
      <w:r>
        <w:rPr>
          <w:spacing w:val="-3"/>
        </w:rPr>
        <w:t xml:space="preserve"> </w:t>
      </w:r>
      <w:r>
        <w:t>cow</w:t>
      </w:r>
      <w:r>
        <w:rPr>
          <w:spacing w:val="-3"/>
        </w:rPr>
        <w:t xml:space="preserve"> </w:t>
      </w:r>
      <w:r>
        <w:t>bells,</w:t>
      </w:r>
      <w:r>
        <w:rPr>
          <w:spacing w:val="-7"/>
        </w:rPr>
        <w:t xml:space="preserve"> </w:t>
      </w:r>
      <w:r>
        <w:t>or</w:t>
      </w:r>
      <w:r>
        <w:rPr>
          <w:spacing w:val="-1"/>
        </w:rPr>
        <w:t xml:space="preserve"> </w:t>
      </w:r>
      <w:r>
        <w:t xml:space="preserve">air </w:t>
      </w:r>
      <w:r>
        <w:rPr>
          <w:spacing w:val="-2"/>
        </w:rPr>
        <w:t>horns</w:t>
      </w:r>
    </w:p>
    <w:p w14:paraId="6588D28C" w14:textId="77777777" w:rsidR="002433A5" w:rsidRDefault="00000000">
      <w:pPr>
        <w:pStyle w:val="ListParagraph"/>
        <w:numPr>
          <w:ilvl w:val="0"/>
          <w:numId w:val="19"/>
        </w:numPr>
        <w:tabs>
          <w:tab w:val="left" w:pos="1559"/>
          <w:tab w:val="left" w:pos="1560"/>
        </w:tabs>
        <w:spacing w:before="20" w:line="259" w:lineRule="auto"/>
        <w:ind w:right="848" w:firstLine="0"/>
      </w:pPr>
      <w:r>
        <w:t>Disrespectful</w:t>
      </w:r>
      <w:r>
        <w:rPr>
          <w:spacing w:val="-1"/>
        </w:rPr>
        <w:t xml:space="preserve"> </w:t>
      </w:r>
      <w:r>
        <w:t>or</w:t>
      </w:r>
      <w:r>
        <w:rPr>
          <w:spacing w:val="-1"/>
        </w:rPr>
        <w:t xml:space="preserve"> </w:t>
      </w:r>
      <w:r>
        <w:t>derogatory</w:t>
      </w:r>
      <w:r>
        <w:rPr>
          <w:spacing w:val="-5"/>
        </w:rPr>
        <w:t xml:space="preserve"> </w:t>
      </w:r>
      <w:r>
        <w:t>yells</w:t>
      </w:r>
      <w:r>
        <w:rPr>
          <w:spacing w:val="-2"/>
        </w:rPr>
        <w:t xml:space="preserve"> </w:t>
      </w:r>
      <w:r>
        <w:t>or</w:t>
      </w:r>
      <w:r>
        <w:rPr>
          <w:spacing w:val="-1"/>
        </w:rPr>
        <w:t xml:space="preserve"> </w:t>
      </w:r>
      <w:r>
        <w:t>gestures,</w:t>
      </w:r>
      <w:r>
        <w:rPr>
          <w:spacing w:val="-5"/>
        </w:rPr>
        <w:t xml:space="preserve"> </w:t>
      </w:r>
      <w:r>
        <w:t>taunting</w:t>
      </w:r>
      <w:r>
        <w:rPr>
          <w:spacing w:val="-5"/>
        </w:rPr>
        <w:t xml:space="preserve"> </w:t>
      </w:r>
      <w:r>
        <w:t>or</w:t>
      </w:r>
      <w:r>
        <w:rPr>
          <w:spacing w:val="-1"/>
        </w:rPr>
        <w:t xml:space="preserve"> </w:t>
      </w:r>
      <w:r>
        <w:t>threatening</w:t>
      </w:r>
      <w:r>
        <w:rPr>
          <w:spacing w:val="-5"/>
        </w:rPr>
        <w:t xml:space="preserve"> </w:t>
      </w:r>
      <w:r>
        <w:t>any</w:t>
      </w:r>
      <w:r>
        <w:rPr>
          <w:spacing w:val="-2"/>
        </w:rPr>
        <w:t xml:space="preserve"> </w:t>
      </w:r>
      <w:r>
        <w:t>player,</w:t>
      </w:r>
      <w:r>
        <w:rPr>
          <w:spacing w:val="-5"/>
        </w:rPr>
        <w:t xml:space="preserve"> </w:t>
      </w:r>
      <w:r>
        <w:t>coach,</w:t>
      </w:r>
      <w:r>
        <w:rPr>
          <w:spacing w:val="-2"/>
        </w:rPr>
        <w:t xml:space="preserve"> </w:t>
      </w:r>
      <w:r>
        <w:t>official,</w:t>
      </w:r>
      <w:r>
        <w:rPr>
          <w:spacing w:val="-2"/>
        </w:rPr>
        <w:t xml:space="preserve"> </w:t>
      </w:r>
      <w:r>
        <w:t>league representative, rink personnel, or other spectators</w:t>
      </w:r>
    </w:p>
    <w:p w14:paraId="6588D28D" w14:textId="77777777" w:rsidR="002433A5" w:rsidRDefault="00000000">
      <w:pPr>
        <w:pStyle w:val="ListParagraph"/>
        <w:numPr>
          <w:ilvl w:val="0"/>
          <w:numId w:val="19"/>
        </w:numPr>
        <w:tabs>
          <w:tab w:val="left" w:pos="1559"/>
          <w:tab w:val="left" w:pos="1560"/>
        </w:tabs>
        <w:spacing w:before="1"/>
        <w:ind w:left="1559"/>
      </w:pPr>
      <w:r>
        <w:t>Criticizing</w:t>
      </w:r>
      <w:r>
        <w:rPr>
          <w:spacing w:val="-6"/>
        </w:rPr>
        <w:t xml:space="preserve"> </w:t>
      </w:r>
      <w:r>
        <w:t>officials</w:t>
      </w:r>
      <w:r>
        <w:rPr>
          <w:spacing w:val="-3"/>
        </w:rPr>
        <w:t xml:space="preserve"> </w:t>
      </w:r>
      <w:r>
        <w:t>in</w:t>
      </w:r>
      <w:r>
        <w:rPr>
          <w:spacing w:val="-6"/>
        </w:rPr>
        <w:t xml:space="preserve"> </w:t>
      </w:r>
      <w:r>
        <w:t>any</w:t>
      </w:r>
      <w:r>
        <w:rPr>
          <w:spacing w:val="-6"/>
        </w:rPr>
        <w:t xml:space="preserve"> </w:t>
      </w:r>
      <w:r>
        <w:t>way;</w:t>
      </w:r>
      <w:r>
        <w:rPr>
          <w:spacing w:val="-2"/>
        </w:rPr>
        <w:t xml:space="preserve"> </w:t>
      </w:r>
      <w:r>
        <w:t>displays</w:t>
      </w:r>
      <w:r>
        <w:rPr>
          <w:spacing w:val="-5"/>
        </w:rPr>
        <w:t xml:space="preserve"> </w:t>
      </w:r>
      <w:r>
        <w:t>of</w:t>
      </w:r>
      <w:r>
        <w:rPr>
          <w:spacing w:val="-5"/>
        </w:rPr>
        <w:t xml:space="preserve"> </w:t>
      </w:r>
      <w:r>
        <w:t>temper</w:t>
      </w:r>
      <w:r>
        <w:rPr>
          <w:spacing w:val="-2"/>
        </w:rPr>
        <w:t xml:space="preserve"> </w:t>
      </w:r>
      <w:r>
        <w:t>with</w:t>
      </w:r>
      <w:r>
        <w:rPr>
          <w:spacing w:val="-3"/>
        </w:rPr>
        <w:t xml:space="preserve"> </w:t>
      </w:r>
      <w:r>
        <w:t>an</w:t>
      </w:r>
      <w:r>
        <w:rPr>
          <w:spacing w:val="-3"/>
        </w:rPr>
        <w:t xml:space="preserve"> </w:t>
      </w:r>
      <w:r>
        <w:t>official’s</w:t>
      </w:r>
      <w:r>
        <w:rPr>
          <w:spacing w:val="-3"/>
        </w:rPr>
        <w:t xml:space="preserve"> </w:t>
      </w:r>
      <w:r>
        <w:rPr>
          <w:spacing w:val="-4"/>
        </w:rPr>
        <w:t>call</w:t>
      </w:r>
    </w:p>
    <w:p w14:paraId="6588D28E" w14:textId="77777777" w:rsidR="002433A5" w:rsidRDefault="00000000">
      <w:pPr>
        <w:pStyle w:val="ListParagraph"/>
        <w:numPr>
          <w:ilvl w:val="0"/>
          <w:numId w:val="19"/>
        </w:numPr>
        <w:tabs>
          <w:tab w:val="left" w:pos="1559"/>
          <w:tab w:val="left" w:pos="1560"/>
        </w:tabs>
        <w:spacing w:before="18"/>
        <w:ind w:left="1559"/>
      </w:pPr>
      <w:r>
        <w:t>Use</w:t>
      </w:r>
      <w:r>
        <w:rPr>
          <w:spacing w:val="-3"/>
        </w:rPr>
        <w:t xml:space="preserve"> </w:t>
      </w:r>
      <w:r>
        <w:t>of</w:t>
      </w:r>
      <w:r>
        <w:rPr>
          <w:spacing w:val="-1"/>
        </w:rPr>
        <w:t xml:space="preserve"> </w:t>
      </w:r>
      <w:r>
        <w:t>profanity,</w:t>
      </w:r>
      <w:r>
        <w:rPr>
          <w:spacing w:val="-6"/>
        </w:rPr>
        <w:t xml:space="preserve"> </w:t>
      </w:r>
      <w:r>
        <w:t>use</w:t>
      </w:r>
      <w:r>
        <w:rPr>
          <w:spacing w:val="-2"/>
        </w:rPr>
        <w:t xml:space="preserve"> </w:t>
      </w:r>
      <w:r>
        <w:t>of</w:t>
      </w:r>
      <w:r>
        <w:rPr>
          <w:spacing w:val="-2"/>
        </w:rPr>
        <w:t xml:space="preserve"> </w:t>
      </w:r>
      <w:r>
        <w:t>racial</w:t>
      </w:r>
      <w:r>
        <w:rPr>
          <w:spacing w:val="-4"/>
        </w:rPr>
        <w:t xml:space="preserve"> </w:t>
      </w:r>
      <w:r>
        <w:t>or</w:t>
      </w:r>
      <w:r>
        <w:rPr>
          <w:spacing w:val="-2"/>
        </w:rPr>
        <w:t xml:space="preserve"> </w:t>
      </w:r>
      <w:r>
        <w:t>ethnic</w:t>
      </w:r>
      <w:r>
        <w:rPr>
          <w:spacing w:val="-4"/>
        </w:rPr>
        <w:t xml:space="preserve"> </w:t>
      </w:r>
      <w:r>
        <w:t>slurs,</w:t>
      </w:r>
      <w:r>
        <w:rPr>
          <w:spacing w:val="-3"/>
        </w:rPr>
        <w:t xml:space="preserve"> </w:t>
      </w:r>
      <w:r>
        <w:t>or</w:t>
      </w:r>
      <w:r>
        <w:rPr>
          <w:spacing w:val="-1"/>
        </w:rPr>
        <w:t xml:space="preserve"> </w:t>
      </w:r>
      <w:r>
        <w:t>other</w:t>
      </w:r>
      <w:r>
        <w:rPr>
          <w:spacing w:val="-4"/>
        </w:rPr>
        <w:t xml:space="preserve"> </w:t>
      </w:r>
      <w:r>
        <w:t>display</w:t>
      </w:r>
      <w:r>
        <w:rPr>
          <w:spacing w:val="-3"/>
        </w:rPr>
        <w:t xml:space="preserve"> </w:t>
      </w:r>
      <w:r>
        <w:t>of</w:t>
      </w:r>
      <w:r>
        <w:rPr>
          <w:spacing w:val="-1"/>
        </w:rPr>
        <w:t xml:space="preserve"> </w:t>
      </w:r>
      <w:r>
        <w:rPr>
          <w:spacing w:val="-2"/>
        </w:rPr>
        <w:t>anger</w:t>
      </w:r>
    </w:p>
    <w:p w14:paraId="6588D28F" w14:textId="77777777" w:rsidR="002433A5" w:rsidRDefault="00000000">
      <w:pPr>
        <w:pStyle w:val="ListParagraph"/>
        <w:numPr>
          <w:ilvl w:val="0"/>
          <w:numId w:val="19"/>
        </w:numPr>
        <w:tabs>
          <w:tab w:val="left" w:pos="1559"/>
          <w:tab w:val="left" w:pos="1560"/>
        </w:tabs>
        <w:spacing w:before="21" w:line="259" w:lineRule="auto"/>
        <w:ind w:right="867" w:firstLine="0"/>
      </w:pPr>
      <w:r>
        <w:t>Making</w:t>
      </w:r>
      <w:r>
        <w:rPr>
          <w:spacing w:val="-3"/>
        </w:rPr>
        <w:t xml:space="preserve"> </w:t>
      </w:r>
      <w:r>
        <w:t>physical</w:t>
      </w:r>
      <w:r>
        <w:rPr>
          <w:spacing w:val="-5"/>
        </w:rPr>
        <w:t xml:space="preserve"> </w:t>
      </w:r>
      <w:r>
        <w:t>contact</w:t>
      </w:r>
      <w:r>
        <w:rPr>
          <w:spacing w:val="-2"/>
        </w:rPr>
        <w:t xml:space="preserve"> </w:t>
      </w:r>
      <w:r>
        <w:t>with</w:t>
      </w:r>
      <w:r>
        <w:rPr>
          <w:spacing w:val="-3"/>
        </w:rPr>
        <w:t xml:space="preserve"> </w:t>
      </w:r>
      <w:r>
        <w:t>any</w:t>
      </w:r>
      <w:r>
        <w:rPr>
          <w:spacing w:val="-6"/>
        </w:rPr>
        <w:t xml:space="preserve"> </w:t>
      </w:r>
      <w:r>
        <w:t>player,</w:t>
      </w:r>
      <w:r>
        <w:rPr>
          <w:spacing w:val="-3"/>
        </w:rPr>
        <w:t xml:space="preserve"> </w:t>
      </w:r>
      <w:r>
        <w:t>coach,</w:t>
      </w:r>
      <w:r>
        <w:rPr>
          <w:spacing w:val="-3"/>
        </w:rPr>
        <w:t xml:space="preserve"> </w:t>
      </w:r>
      <w:r>
        <w:t>official,</w:t>
      </w:r>
      <w:r>
        <w:rPr>
          <w:spacing w:val="-3"/>
        </w:rPr>
        <w:t xml:space="preserve"> </w:t>
      </w:r>
      <w:r>
        <w:t>organization</w:t>
      </w:r>
      <w:r>
        <w:rPr>
          <w:spacing w:val="-3"/>
        </w:rPr>
        <w:t xml:space="preserve"> </w:t>
      </w:r>
      <w:r>
        <w:t>representative,</w:t>
      </w:r>
      <w:r>
        <w:rPr>
          <w:spacing w:val="-3"/>
        </w:rPr>
        <w:t xml:space="preserve"> </w:t>
      </w:r>
      <w:r>
        <w:t>rink</w:t>
      </w:r>
      <w:r>
        <w:rPr>
          <w:spacing w:val="-3"/>
        </w:rPr>
        <w:t xml:space="preserve"> </w:t>
      </w:r>
      <w:r>
        <w:t>staff,</w:t>
      </w:r>
      <w:r>
        <w:rPr>
          <w:spacing w:val="-3"/>
        </w:rPr>
        <w:t xml:space="preserve"> </w:t>
      </w:r>
      <w:r>
        <w:t>or</w:t>
      </w:r>
      <w:r>
        <w:rPr>
          <w:spacing w:val="-2"/>
        </w:rPr>
        <w:t xml:space="preserve"> </w:t>
      </w:r>
      <w:r>
        <w:t>any other spectator</w:t>
      </w:r>
    </w:p>
    <w:p w14:paraId="6588D290" w14:textId="77777777" w:rsidR="002433A5" w:rsidRDefault="002433A5">
      <w:pPr>
        <w:pStyle w:val="BodyText"/>
        <w:spacing w:before="9"/>
        <w:rPr>
          <w:sz w:val="23"/>
        </w:rPr>
      </w:pPr>
    </w:p>
    <w:p w14:paraId="6588D291" w14:textId="77777777" w:rsidR="002433A5" w:rsidRDefault="00000000">
      <w:pPr>
        <w:pStyle w:val="BodyText"/>
        <w:spacing w:before="1"/>
        <w:ind w:left="839"/>
      </w:pPr>
      <w:r>
        <w:rPr>
          <w:spacing w:val="-2"/>
        </w:rPr>
        <w:t>VIOLATIONS</w:t>
      </w:r>
    </w:p>
    <w:p w14:paraId="6588D292" w14:textId="77777777" w:rsidR="002433A5" w:rsidRDefault="00000000">
      <w:pPr>
        <w:pStyle w:val="ListParagraph"/>
        <w:numPr>
          <w:ilvl w:val="0"/>
          <w:numId w:val="18"/>
        </w:numPr>
        <w:tabs>
          <w:tab w:val="left" w:pos="1559"/>
          <w:tab w:val="left" w:pos="1560"/>
        </w:tabs>
        <w:spacing w:before="17" w:line="261" w:lineRule="auto"/>
        <w:ind w:right="730" w:firstLine="0"/>
      </w:pPr>
      <w:r>
        <w:t>Spectators</w:t>
      </w:r>
      <w:r>
        <w:rPr>
          <w:spacing w:val="-2"/>
        </w:rPr>
        <w:t xml:space="preserve"> </w:t>
      </w:r>
      <w:r>
        <w:t>who</w:t>
      </w:r>
      <w:r>
        <w:rPr>
          <w:spacing w:val="-5"/>
        </w:rPr>
        <w:t xml:space="preserve"> </w:t>
      </w:r>
      <w:r>
        <w:t>display</w:t>
      </w:r>
      <w:r>
        <w:rPr>
          <w:spacing w:val="-2"/>
        </w:rPr>
        <w:t xml:space="preserve"> </w:t>
      </w:r>
      <w:r>
        <w:t>negative</w:t>
      </w:r>
      <w:r>
        <w:rPr>
          <w:spacing w:val="-2"/>
        </w:rPr>
        <w:t xml:space="preserve"> </w:t>
      </w:r>
      <w:r>
        <w:t>behavior</w:t>
      </w:r>
      <w:r>
        <w:rPr>
          <w:spacing w:val="-4"/>
        </w:rPr>
        <w:t xml:space="preserve"> </w:t>
      </w:r>
      <w:r>
        <w:t>towards</w:t>
      </w:r>
      <w:r>
        <w:rPr>
          <w:spacing w:val="-2"/>
        </w:rPr>
        <w:t xml:space="preserve"> </w:t>
      </w:r>
      <w:r>
        <w:t>officials,</w:t>
      </w:r>
      <w:r>
        <w:rPr>
          <w:spacing w:val="-2"/>
        </w:rPr>
        <w:t xml:space="preserve"> </w:t>
      </w:r>
      <w:r>
        <w:t>coaches,</w:t>
      </w:r>
      <w:r>
        <w:rPr>
          <w:spacing w:val="-2"/>
        </w:rPr>
        <w:t xml:space="preserve"> </w:t>
      </w:r>
      <w:r>
        <w:t>players</w:t>
      </w:r>
      <w:r>
        <w:rPr>
          <w:spacing w:val="-4"/>
        </w:rPr>
        <w:t xml:space="preserve"> </w:t>
      </w:r>
      <w:r>
        <w:t>or</w:t>
      </w:r>
      <w:r>
        <w:rPr>
          <w:spacing w:val="-4"/>
        </w:rPr>
        <w:t xml:space="preserve"> </w:t>
      </w:r>
      <w:r>
        <w:t>staff</w:t>
      </w:r>
      <w:r>
        <w:rPr>
          <w:spacing w:val="-1"/>
        </w:rPr>
        <w:t xml:space="preserve"> </w:t>
      </w:r>
      <w:r>
        <w:t>will</w:t>
      </w:r>
      <w:r>
        <w:rPr>
          <w:spacing w:val="-1"/>
        </w:rPr>
        <w:t xml:space="preserve"> </w:t>
      </w:r>
      <w:r>
        <w:t>be</w:t>
      </w:r>
      <w:r>
        <w:rPr>
          <w:spacing w:val="-2"/>
        </w:rPr>
        <w:t xml:space="preserve"> </w:t>
      </w:r>
      <w:r>
        <w:t>warned</w:t>
      </w:r>
      <w:r>
        <w:rPr>
          <w:spacing w:val="-2"/>
        </w:rPr>
        <w:t xml:space="preserve"> </w:t>
      </w:r>
      <w:r>
        <w:t>and may be required to leave the rink immediately</w:t>
      </w:r>
    </w:p>
    <w:p w14:paraId="6588D293" w14:textId="77777777" w:rsidR="002433A5" w:rsidRDefault="00000000">
      <w:pPr>
        <w:pStyle w:val="ListParagraph"/>
        <w:numPr>
          <w:ilvl w:val="0"/>
          <w:numId w:val="18"/>
        </w:numPr>
        <w:tabs>
          <w:tab w:val="left" w:pos="1559"/>
          <w:tab w:val="left" w:pos="1560"/>
        </w:tabs>
        <w:spacing w:line="259" w:lineRule="auto"/>
        <w:ind w:right="645" w:firstLine="0"/>
      </w:pPr>
      <w:r>
        <w:t>No spectator, player, coach, or official shall at any time lay a hand upon, push, shove, threaten to strike, verbally</w:t>
      </w:r>
      <w:r>
        <w:rPr>
          <w:spacing w:val="-2"/>
        </w:rPr>
        <w:t xml:space="preserve"> </w:t>
      </w:r>
      <w:r>
        <w:t>threaten,</w:t>
      </w:r>
      <w:r>
        <w:rPr>
          <w:spacing w:val="-2"/>
        </w:rPr>
        <w:t xml:space="preserve"> </w:t>
      </w:r>
      <w:r>
        <w:t>attempt</w:t>
      </w:r>
      <w:r>
        <w:rPr>
          <w:spacing w:val="-1"/>
        </w:rPr>
        <w:t xml:space="preserve"> </w:t>
      </w:r>
      <w:r>
        <w:t>to</w:t>
      </w:r>
      <w:r>
        <w:rPr>
          <w:spacing w:val="-2"/>
        </w:rPr>
        <w:t xml:space="preserve"> </w:t>
      </w:r>
      <w:r>
        <w:t>intimidate</w:t>
      </w:r>
      <w:r>
        <w:rPr>
          <w:spacing w:val="-2"/>
        </w:rPr>
        <w:t xml:space="preserve"> </w:t>
      </w:r>
      <w:r>
        <w:t>or</w:t>
      </w:r>
      <w:r>
        <w:rPr>
          <w:spacing w:val="-4"/>
        </w:rPr>
        <w:t xml:space="preserve"> </w:t>
      </w:r>
      <w:r>
        <w:t>engage</w:t>
      </w:r>
      <w:r>
        <w:rPr>
          <w:spacing w:val="-2"/>
        </w:rPr>
        <w:t xml:space="preserve"> </w:t>
      </w:r>
      <w:r>
        <w:t>in</w:t>
      </w:r>
      <w:r>
        <w:rPr>
          <w:spacing w:val="-2"/>
        </w:rPr>
        <w:t xml:space="preserve"> </w:t>
      </w:r>
      <w:r>
        <w:t>a</w:t>
      </w:r>
      <w:r>
        <w:rPr>
          <w:spacing w:val="-4"/>
        </w:rPr>
        <w:t xml:space="preserve"> </w:t>
      </w:r>
      <w:r>
        <w:t>physical</w:t>
      </w:r>
      <w:r>
        <w:rPr>
          <w:spacing w:val="-4"/>
        </w:rPr>
        <w:t xml:space="preserve"> </w:t>
      </w:r>
      <w:r>
        <w:t>altercation</w:t>
      </w:r>
      <w:r>
        <w:rPr>
          <w:spacing w:val="-2"/>
        </w:rPr>
        <w:t xml:space="preserve"> </w:t>
      </w:r>
      <w:r>
        <w:t>with</w:t>
      </w:r>
      <w:r>
        <w:rPr>
          <w:spacing w:val="-2"/>
        </w:rPr>
        <w:t xml:space="preserve"> </w:t>
      </w:r>
      <w:r>
        <w:t>a</w:t>
      </w:r>
      <w:r>
        <w:rPr>
          <w:spacing w:val="-4"/>
        </w:rPr>
        <w:t xml:space="preserve"> </w:t>
      </w:r>
      <w:r>
        <w:t>player,</w:t>
      </w:r>
      <w:r>
        <w:rPr>
          <w:spacing w:val="-2"/>
        </w:rPr>
        <w:t xml:space="preserve"> </w:t>
      </w:r>
      <w:r>
        <w:t>coach,</w:t>
      </w:r>
      <w:r>
        <w:rPr>
          <w:spacing w:val="-5"/>
        </w:rPr>
        <w:t xml:space="preserve"> </w:t>
      </w:r>
      <w:r>
        <w:t>official,</w:t>
      </w:r>
      <w:r>
        <w:rPr>
          <w:spacing w:val="-2"/>
        </w:rPr>
        <w:t xml:space="preserve"> </w:t>
      </w:r>
      <w:r>
        <w:t>spectator or rink employee inside or outside the rink facility</w:t>
      </w:r>
    </w:p>
    <w:p w14:paraId="6588D294" w14:textId="77777777" w:rsidR="002433A5" w:rsidRDefault="002433A5">
      <w:pPr>
        <w:pStyle w:val="BodyText"/>
        <w:spacing w:before="1"/>
        <w:rPr>
          <w:sz w:val="23"/>
        </w:rPr>
      </w:pPr>
    </w:p>
    <w:p w14:paraId="6588D295" w14:textId="77777777" w:rsidR="002433A5" w:rsidRDefault="00000000">
      <w:pPr>
        <w:pStyle w:val="ListParagraph"/>
        <w:numPr>
          <w:ilvl w:val="0"/>
          <w:numId w:val="18"/>
        </w:numPr>
        <w:tabs>
          <w:tab w:val="left" w:pos="1559"/>
          <w:tab w:val="left" w:pos="1560"/>
        </w:tabs>
        <w:spacing w:before="1" w:line="261" w:lineRule="auto"/>
        <w:ind w:right="1006" w:firstLine="0"/>
      </w:pPr>
      <w:r>
        <w:t>Verbal</w:t>
      </w:r>
      <w:r>
        <w:rPr>
          <w:spacing w:val="-2"/>
        </w:rPr>
        <w:t xml:space="preserve"> </w:t>
      </w:r>
      <w:r>
        <w:t>abuse</w:t>
      </w:r>
      <w:r>
        <w:rPr>
          <w:spacing w:val="-3"/>
        </w:rPr>
        <w:t xml:space="preserve"> </w:t>
      </w:r>
      <w:r>
        <w:t>and/or</w:t>
      </w:r>
      <w:r>
        <w:rPr>
          <w:spacing w:val="-2"/>
        </w:rPr>
        <w:t xml:space="preserve"> </w:t>
      </w:r>
      <w:r>
        <w:t>unsportsmanlike</w:t>
      </w:r>
      <w:r>
        <w:rPr>
          <w:spacing w:val="-3"/>
        </w:rPr>
        <w:t xml:space="preserve"> </w:t>
      </w:r>
      <w:r>
        <w:t>behavior</w:t>
      </w:r>
      <w:r>
        <w:rPr>
          <w:spacing w:val="-2"/>
        </w:rPr>
        <w:t xml:space="preserve"> </w:t>
      </w:r>
      <w:r>
        <w:t>or</w:t>
      </w:r>
      <w:r>
        <w:rPr>
          <w:spacing w:val="-2"/>
        </w:rPr>
        <w:t xml:space="preserve"> </w:t>
      </w:r>
      <w:r>
        <w:t>vulgarity</w:t>
      </w:r>
      <w:r>
        <w:rPr>
          <w:spacing w:val="-3"/>
        </w:rPr>
        <w:t xml:space="preserve"> </w:t>
      </w:r>
      <w:r>
        <w:t>directed</w:t>
      </w:r>
      <w:r>
        <w:rPr>
          <w:spacing w:val="-3"/>
        </w:rPr>
        <w:t xml:space="preserve"> </w:t>
      </w:r>
      <w:r>
        <w:t>towards</w:t>
      </w:r>
      <w:r>
        <w:rPr>
          <w:spacing w:val="-3"/>
        </w:rPr>
        <w:t xml:space="preserve"> </w:t>
      </w:r>
      <w:r>
        <w:t>a</w:t>
      </w:r>
      <w:r>
        <w:rPr>
          <w:spacing w:val="-3"/>
        </w:rPr>
        <w:t xml:space="preserve"> </w:t>
      </w:r>
      <w:r>
        <w:t>player,</w:t>
      </w:r>
      <w:r>
        <w:rPr>
          <w:spacing w:val="-3"/>
        </w:rPr>
        <w:t xml:space="preserve"> </w:t>
      </w:r>
      <w:r>
        <w:t>coach,</w:t>
      </w:r>
      <w:r>
        <w:rPr>
          <w:spacing w:val="-6"/>
        </w:rPr>
        <w:t xml:space="preserve"> </w:t>
      </w:r>
      <w:r>
        <w:t>official, spectator or rink employee will not be tolerated</w:t>
      </w:r>
    </w:p>
    <w:p w14:paraId="6588D296" w14:textId="77777777" w:rsidR="002433A5" w:rsidRDefault="002433A5">
      <w:pPr>
        <w:pStyle w:val="BodyText"/>
        <w:spacing w:before="4"/>
        <w:rPr>
          <w:sz w:val="23"/>
        </w:rPr>
      </w:pPr>
    </w:p>
    <w:p w14:paraId="6588D297" w14:textId="77777777" w:rsidR="002433A5" w:rsidRDefault="00000000">
      <w:pPr>
        <w:pStyle w:val="ListParagraph"/>
        <w:numPr>
          <w:ilvl w:val="0"/>
          <w:numId w:val="18"/>
        </w:numPr>
        <w:tabs>
          <w:tab w:val="left" w:pos="1559"/>
          <w:tab w:val="left" w:pos="1560"/>
        </w:tabs>
        <w:spacing w:line="259" w:lineRule="auto"/>
        <w:ind w:right="956" w:firstLine="0"/>
      </w:pPr>
      <w:r>
        <w:t>Spectators</w:t>
      </w:r>
      <w:r>
        <w:rPr>
          <w:spacing w:val="-3"/>
        </w:rPr>
        <w:t xml:space="preserve"> </w:t>
      </w:r>
      <w:r>
        <w:t>and</w:t>
      </w:r>
      <w:r>
        <w:rPr>
          <w:spacing w:val="-1"/>
        </w:rPr>
        <w:t xml:space="preserve"> </w:t>
      </w:r>
      <w:r>
        <w:t>parents</w:t>
      </w:r>
      <w:r>
        <w:rPr>
          <w:spacing w:val="-3"/>
        </w:rPr>
        <w:t xml:space="preserve"> </w:t>
      </w:r>
      <w:r>
        <w:t>may</w:t>
      </w:r>
      <w:r>
        <w:rPr>
          <w:spacing w:val="-4"/>
        </w:rPr>
        <w:t xml:space="preserve"> </w:t>
      </w:r>
      <w:r>
        <w:t>NOT</w:t>
      </w:r>
      <w:r>
        <w:rPr>
          <w:spacing w:val="-2"/>
        </w:rPr>
        <w:t xml:space="preserve"> </w:t>
      </w:r>
      <w:r>
        <w:t>“Coach”</w:t>
      </w:r>
      <w:r>
        <w:rPr>
          <w:spacing w:val="-3"/>
        </w:rPr>
        <w:t xml:space="preserve"> </w:t>
      </w:r>
      <w:r>
        <w:t>from</w:t>
      </w:r>
      <w:r>
        <w:rPr>
          <w:spacing w:val="-3"/>
        </w:rPr>
        <w:t xml:space="preserve"> </w:t>
      </w:r>
      <w:r>
        <w:t>the</w:t>
      </w:r>
      <w:r>
        <w:rPr>
          <w:spacing w:val="-3"/>
        </w:rPr>
        <w:t xml:space="preserve"> </w:t>
      </w:r>
      <w:r>
        <w:t>stands.</w:t>
      </w:r>
      <w:r>
        <w:rPr>
          <w:spacing w:val="-1"/>
        </w:rPr>
        <w:t xml:space="preserve"> </w:t>
      </w:r>
      <w:r>
        <w:t>Use</w:t>
      </w:r>
      <w:r>
        <w:rPr>
          <w:spacing w:val="-1"/>
        </w:rPr>
        <w:t xml:space="preserve"> </w:t>
      </w:r>
      <w:r>
        <w:t>your</w:t>
      </w:r>
      <w:r>
        <w:rPr>
          <w:spacing w:val="-3"/>
        </w:rPr>
        <w:t xml:space="preserve"> </w:t>
      </w:r>
      <w:r>
        <w:t>energy</w:t>
      </w:r>
      <w:r>
        <w:rPr>
          <w:spacing w:val="-4"/>
        </w:rPr>
        <w:t xml:space="preserve"> </w:t>
      </w:r>
      <w:r>
        <w:t>to</w:t>
      </w:r>
      <w:r>
        <w:rPr>
          <w:spacing w:val="-1"/>
        </w:rPr>
        <w:t xml:space="preserve"> </w:t>
      </w:r>
      <w:r>
        <w:t>provide</w:t>
      </w:r>
      <w:r>
        <w:rPr>
          <w:spacing w:val="-3"/>
        </w:rPr>
        <w:t xml:space="preserve"> </w:t>
      </w:r>
      <w:r>
        <w:t>a</w:t>
      </w:r>
      <w:r>
        <w:rPr>
          <w:spacing w:val="-1"/>
        </w:rPr>
        <w:t xml:space="preserve"> </w:t>
      </w:r>
      <w:r>
        <w:t>positive</w:t>
      </w:r>
      <w:r>
        <w:rPr>
          <w:spacing w:val="-3"/>
        </w:rPr>
        <w:t xml:space="preserve"> </w:t>
      </w:r>
      <w:r>
        <w:t>and sportsmanlike environment</w:t>
      </w:r>
    </w:p>
    <w:p w14:paraId="6588D298" w14:textId="77777777" w:rsidR="002433A5" w:rsidRDefault="002433A5">
      <w:pPr>
        <w:pStyle w:val="BodyText"/>
        <w:spacing w:before="8"/>
        <w:rPr>
          <w:sz w:val="23"/>
        </w:rPr>
      </w:pPr>
    </w:p>
    <w:p w14:paraId="6588D299" w14:textId="77777777" w:rsidR="002433A5" w:rsidRDefault="00000000">
      <w:pPr>
        <w:pStyle w:val="ListParagraph"/>
        <w:numPr>
          <w:ilvl w:val="0"/>
          <w:numId w:val="18"/>
        </w:numPr>
        <w:tabs>
          <w:tab w:val="left" w:pos="1558"/>
          <w:tab w:val="left" w:pos="1559"/>
        </w:tabs>
        <w:spacing w:line="259" w:lineRule="auto"/>
        <w:ind w:right="628" w:firstLine="0"/>
      </w:pPr>
      <w:r>
        <w:t xml:space="preserve">All spectators, coaches and players must conform to all rink facility regulations and </w:t>
      </w:r>
      <w:proofErr w:type="spellStart"/>
      <w:r>
        <w:t>rules.Improper</w:t>
      </w:r>
      <w:proofErr w:type="spellEnd"/>
      <w:r>
        <w:t xml:space="preserve"> behavior</w:t>
      </w:r>
      <w:r>
        <w:rPr>
          <w:spacing w:val="-4"/>
        </w:rPr>
        <w:t xml:space="preserve"> </w:t>
      </w:r>
      <w:r>
        <w:t>in</w:t>
      </w:r>
      <w:r>
        <w:rPr>
          <w:spacing w:val="-5"/>
        </w:rPr>
        <w:t xml:space="preserve"> </w:t>
      </w:r>
      <w:r>
        <w:t>the</w:t>
      </w:r>
      <w:r>
        <w:rPr>
          <w:spacing w:val="-4"/>
        </w:rPr>
        <w:t xml:space="preserve"> </w:t>
      </w:r>
      <w:r>
        <w:t>judgement</w:t>
      </w:r>
      <w:r>
        <w:rPr>
          <w:spacing w:val="-4"/>
        </w:rPr>
        <w:t xml:space="preserve"> </w:t>
      </w:r>
      <w:r>
        <w:t>of</w:t>
      </w:r>
      <w:r>
        <w:rPr>
          <w:spacing w:val="-1"/>
        </w:rPr>
        <w:t xml:space="preserve"> </w:t>
      </w:r>
      <w:r>
        <w:t>rink</w:t>
      </w:r>
      <w:r>
        <w:rPr>
          <w:spacing w:val="-2"/>
        </w:rPr>
        <w:t xml:space="preserve"> </w:t>
      </w:r>
      <w:r>
        <w:t>employees,</w:t>
      </w:r>
      <w:r>
        <w:rPr>
          <w:spacing w:val="-2"/>
        </w:rPr>
        <w:t xml:space="preserve"> </w:t>
      </w:r>
      <w:r>
        <w:t>organization</w:t>
      </w:r>
      <w:r>
        <w:rPr>
          <w:spacing w:val="-5"/>
        </w:rPr>
        <w:t xml:space="preserve"> </w:t>
      </w:r>
      <w:r>
        <w:t>representatives,</w:t>
      </w:r>
      <w:r>
        <w:rPr>
          <w:spacing w:val="-2"/>
        </w:rPr>
        <w:t xml:space="preserve"> </w:t>
      </w:r>
      <w:r>
        <w:t>on-ice</w:t>
      </w:r>
      <w:r>
        <w:rPr>
          <w:spacing w:val="-4"/>
        </w:rPr>
        <w:t xml:space="preserve"> </w:t>
      </w:r>
      <w:r>
        <w:t>official,</w:t>
      </w:r>
      <w:r>
        <w:rPr>
          <w:spacing w:val="-5"/>
        </w:rPr>
        <w:t xml:space="preserve"> </w:t>
      </w:r>
      <w:r>
        <w:t>or</w:t>
      </w:r>
      <w:r>
        <w:rPr>
          <w:spacing w:val="-1"/>
        </w:rPr>
        <w:t xml:space="preserve"> </w:t>
      </w:r>
      <w:r>
        <w:t>off-ice</w:t>
      </w:r>
      <w:r>
        <w:rPr>
          <w:spacing w:val="-2"/>
        </w:rPr>
        <w:t xml:space="preserve"> </w:t>
      </w:r>
      <w:r>
        <w:t>officials</w:t>
      </w:r>
      <w:r>
        <w:rPr>
          <w:spacing w:val="-4"/>
        </w:rPr>
        <w:t xml:space="preserve"> </w:t>
      </w:r>
      <w:r>
        <w:t>will not be tolerated</w:t>
      </w:r>
    </w:p>
    <w:p w14:paraId="6588D29A" w14:textId="77777777" w:rsidR="002433A5" w:rsidRDefault="002433A5">
      <w:pPr>
        <w:pStyle w:val="BodyText"/>
        <w:spacing w:before="6"/>
        <w:rPr>
          <w:sz w:val="23"/>
        </w:rPr>
      </w:pPr>
    </w:p>
    <w:p w14:paraId="6588D29B" w14:textId="77777777" w:rsidR="002433A5" w:rsidRDefault="00000000">
      <w:pPr>
        <w:pStyle w:val="ListParagraph"/>
        <w:numPr>
          <w:ilvl w:val="0"/>
          <w:numId w:val="18"/>
        </w:numPr>
        <w:tabs>
          <w:tab w:val="left" w:pos="1558"/>
          <w:tab w:val="left" w:pos="1559"/>
        </w:tabs>
        <w:spacing w:line="261" w:lineRule="auto"/>
        <w:ind w:left="838" w:right="733" w:firstLine="0"/>
      </w:pPr>
      <w:r>
        <w:t>All</w:t>
      </w:r>
      <w:r>
        <w:rPr>
          <w:spacing w:val="-1"/>
        </w:rPr>
        <w:t xml:space="preserve"> </w:t>
      </w:r>
      <w:r>
        <w:t>players,</w:t>
      </w:r>
      <w:r>
        <w:rPr>
          <w:spacing w:val="-5"/>
        </w:rPr>
        <w:t xml:space="preserve"> </w:t>
      </w:r>
      <w:r>
        <w:t>coaches</w:t>
      </w:r>
      <w:r>
        <w:rPr>
          <w:spacing w:val="-4"/>
        </w:rPr>
        <w:t xml:space="preserve"> </w:t>
      </w:r>
      <w:r>
        <w:t>and</w:t>
      </w:r>
      <w:r>
        <w:rPr>
          <w:spacing w:val="-2"/>
        </w:rPr>
        <w:t xml:space="preserve"> </w:t>
      </w:r>
      <w:r>
        <w:t>spectators</w:t>
      </w:r>
      <w:r>
        <w:rPr>
          <w:spacing w:val="-2"/>
        </w:rPr>
        <w:t xml:space="preserve"> </w:t>
      </w:r>
      <w:r>
        <w:t>will</w:t>
      </w:r>
      <w:r>
        <w:rPr>
          <w:spacing w:val="-4"/>
        </w:rPr>
        <w:t xml:space="preserve"> </w:t>
      </w:r>
      <w:r>
        <w:t>abide</w:t>
      </w:r>
      <w:r>
        <w:rPr>
          <w:spacing w:val="-2"/>
        </w:rPr>
        <w:t xml:space="preserve"> </w:t>
      </w:r>
      <w:r>
        <w:t>by</w:t>
      </w:r>
      <w:r>
        <w:rPr>
          <w:spacing w:val="-5"/>
        </w:rPr>
        <w:t xml:space="preserve"> </w:t>
      </w:r>
      <w:r>
        <w:t>the</w:t>
      </w:r>
      <w:r>
        <w:rPr>
          <w:spacing w:val="-4"/>
        </w:rPr>
        <w:t xml:space="preserve"> </w:t>
      </w:r>
      <w:r>
        <w:t>official’s</w:t>
      </w:r>
      <w:r>
        <w:rPr>
          <w:spacing w:val="-4"/>
        </w:rPr>
        <w:t xml:space="preserve"> </w:t>
      </w:r>
      <w:r>
        <w:t>decision,</w:t>
      </w:r>
      <w:r>
        <w:rPr>
          <w:spacing w:val="-5"/>
        </w:rPr>
        <w:t xml:space="preserve"> </w:t>
      </w:r>
      <w:r>
        <w:t>including</w:t>
      </w:r>
      <w:r>
        <w:rPr>
          <w:spacing w:val="-5"/>
        </w:rPr>
        <w:t xml:space="preserve"> </w:t>
      </w:r>
      <w:r>
        <w:t>a</w:t>
      </w:r>
      <w:r>
        <w:rPr>
          <w:spacing w:val="-2"/>
        </w:rPr>
        <w:t xml:space="preserve"> </w:t>
      </w:r>
      <w:r>
        <w:t>decision</w:t>
      </w:r>
      <w:r>
        <w:rPr>
          <w:spacing w:val="-2"/>
        </w:rPr>
        <w:t xml:space="preserve"> </w:t>
      </w:r>
      <w:r>
        <w:t>concerning the teams conduct</w:t>
      </w:r>
    </w:p>
    <w:p w14:paraId="6588D29C" w14:textId="77777777" w:rsidR="002433A5" w:rsidRDefault="002433A5">
      <w:pPr>
        <w:pStyle w:val="BodyText"/>
        <w:spacing w:before="4"/>
        <w:rPr>
          <w:sz w:val="23"/>
        </w:rPr>
      </w:pPr>
    </w:p>
    <w:p w14:paraId="6588D29D" w14:textId="77777777" w:rsidR="002433A5" w:rsidRDefault="00000000">
      <w:pPr>
        <w:pStyle w:val="ListParagraph"/>
        <w:numPr>
          <w:ilvl w:val="0"/>
          <w:numId w:val="18"/>
        </w:numPr>
        <w:tabs>
          <w:tab w:val="left" w:pos="1558"/>
          <w:tab w:val="left" w:pos="1559"/>
        </w:tabs>
        <w:spacing w:before="1" w:line="259" w:lineRule="auto"/>
        <w:ind w:left="838" w:right="604" w:firstLine="0"/>
      </w:pPr>
      <w:r>
        <w:t>No</w:t>
      </w:r>
      <w:r>
        <w:rPr>
          <w:spacing w:val="-1"/>
        </w:rPr>
        <w:t xml:space="preserve"> </w:t>
      </w:r>
      <w:r>
        <w:t>spectator</w:t>
      </w:r>
      <w:r>
        <w:rPr>
          <w:spacing w:val="-3"/>
        </w:rPr>
        <w:t xml:space="preserve"> </w:t>
      </w:r>
      <w:r>
        <w:t>may</w:t>
      </w:r>
      <w:r>
        <w:rPr>
          <w:spacing w:val="-4"/>
        </w:rPr>
        <w:t xml:space="preserve"> </w:t>
      </w:r>
      <w:r>
        <w:t>enter</w:t>
      </w:r>
      <w:r>
        <w:rPr>
          <w:spacing w:val="-3"/>
        </w:rPr>
        <w:t xml:space="preserve"> </w:t>
      </w:r>
      <w:r>
        <w:t>the</w:t>
      </w:r>
      <w:r>
        <w:rPr>
          <w:spacing w:val="-3"/>
        </w:rPr>
        <w:t xml:space="preserve"> </w:t>
      </w:r>
      <w:r>
        <w:t>locker</w:t>
      </w:r>
      <w:r>
        <w:rPr>
          <w:spacing w:val="-3"/>
        </w:rPr>
        <w:t xml:space="preserve"> </w:t>
      </w:r>
      <w:r>
        <w:t>room areas.</w:t>
      </w:r>
      <w:r>
        <w:rPr>
          <w:spacing w:val="-1"/>
        </w:rPr>
        <w:t xml:space="preserve"> </w:t>
      </w:r>
      <w:r>
        <w:t>No</w:t>
      </w:r>
      <w:r>
        <w:rPr>
          <w:spacing w:val="-4"/>
        </w:rPr>
        <w:t xml:space="preserve"> </w:t>
      </w:r>
      <w:r>
        <w:t>player,</w:t>
      </w:r>
      <w:r>
        <w:rPr>
          <w:spacing w:val="-1"/>
        </w:rPr>
        <w:t xml:space="preserve"> </w:t>
      </w:r>
      <w:r>
        <w:t>coach,</w:t>
      </w:r>
      <w:r>
        <w:rPr>
          <w:spacing w:val="-4"/>
        </w:rPr>
        <w:t xml:space="preserve"> </w:t>
      </w:r>
      <w:r>
        <w:t>or official</w:t>
      </w:r>
      <w:r>
        <w:rPr>
          <w:spacing w:val="-3"/>
        </w:rPr>
        <w:t xml:space="preserve"> </w:t>
      </w:r>
      <w:r>
        <w:t>may</w:t>
      </w:r>
      <w:r>
        <w:rPr>
          <w:spacing w:val="-1"/>
        </w:rPr>
        <w:t xml:space="preserve"> </w:t>
      </w:r>
      <w:r>
        <w:t>enter</w:t>
      </w:r>
      <w:r>
        <w:rPr>
          <w:spacing w:val="-3"/>
        </w:rPr>
        <w:t xml:space="preserve"> </w:t>
      </w:r>
      <w:r>
        <w:t>locker rooms</w:t>
      </w:r>
      <w:r>
        <w:rPr>
          <w:spacing w:val="-3"/>
        </w:rPr>
        <w:t xml:space="preserve"> </w:t>
      </w:r>
      <w:r>
        <w:t>of</w:t>
      </w:r>
      <w:r>
        <w:rPr>
          <w:spacing w:val="-3"/>
        </w:rPr>
        <w:t xml:space="preserve"> </w:t>
      </w:r>
      <w:r>
        <w:t>the opposing team or obstruct access to or exit from their locker room or locker room area</w:t>
      </w:r>
    </w:p>
    <w:p w14:paraId="6588D29E" w14:textId="77777777" w:rsidR="002433A5" w:rsidRDefault="002433A5">
      <w:pPr>
        <w:pStyle w:val="BodyText"/>
        <w:spacing w:before="7"/>
        <w:rPr>
          <w:sz w:val="23"/>
        </w:rPr>
      </w:pPr>
    </w:p>
    <w:p w14:paraId="6588D29F" w14:textId="77777777" w:rsidR="002433A5" w:rsidRDefault="00000000">
      <w:pPr>
        <w:pStyle w:val="ListParagraph"/>
        <w:numPr>
          <w:ilvl w:val="0"/>
          <w:numId w:val="18"/>
        </w:numPr>
        <w:tabs>
          <w:tab w:val="left" w:pos="1558"/>
          <w:tab w:val="left" w:pos="1559"/>
        </w:tabs>
        <w:ind w:left="1558" w:hanging="721"/>
      </w:pPr>
      <w:r>
        <w:t>No</w:t>
      </w:r>
      <w:r>
        <w:rPr>
          <w:spacing w:val="-4"/>
        </w:rPr>
        <w:t xml:space="preserve"> </w:t>
      </w:r>
      <w:r>
        <w:t>Coach</w:t>
      </w:r>
      <w:r>
        <w:rPr>
          <w:spacing w:val="-3"/>
        </w:rPr>
        <w:t xml:space="preserve"> </w:t>
      </w:r>
      <w:r>
        <w:t>or</w:t>
      </w:r>
      <w:r>
        <w:rPr>
          <w:spacing w:val="-2"/>
        </w:rPr>
        <w:t xml:space="preserve"> </w:t>
      </w:r>
      <w:r>
        <w:t>player</w:t>
      </w:r>
      <w:r>
        <w:rPr>
          <w:spacing w:val="-3"/>
        </w:rPr>
        <w:t xml:space="preserve"> </w:t>
      </w:r>
      <w:r>
        <w:t>may</w:t>
      </w:r>
      <w:r>
        <w:rPr>
          <w:spacing w:val="-3"/>
        </w:rPr>
        <w:t xml:space="preserve"> </w:t>
      </w:r>
      <w:r>
        <w:t>enter</w:t>
      </w:r>
      <w:r>
        <w:rPr>
          <w:spacing w:val="-5"/>
        </w:rPr>
        <w:t xml:space="preserve"> </w:t>
      </w:r>
      <w:r>
        <w:t>the</w:t>
      </w:r>
      <w:r>
        <w:rPr>
          <w:spacing w:val="-5"/>
        </w:rPr>
        <w:t xml:space="preserve"> </w:t>
      </w:r>
      <w:r>
        <w:t>official’s</w:t>
      </w:r>
      <w:r>
        <w:rPr>
          <w:spacing w:val="-3"/>
        </w:rPr>
        <w:t xml:space="preserve"> </w:t>
      </w:r>
      <w:r>
        <w:t>locker</w:t>
      </w:r>
      <w:r>
        <w:rPr>
          <w:spacing w:val="-3"/>
        </w:rPr>
        <w:t xml:space="preserve"> </w:t>
      </w:r>
      <w:r>
        <w:t>room(s)</w:t>
      </w:r>
      <w:r>
        <w:rPr>
          <w:spacing w:val="-2"/>
        </w:rPr>
        <w:t xml:space="preserve"> </w:t>
      </w:r>
      <w:r>
        <w:t>without</w:t>
      </w:r>
      <w:r>
        <w:rPr>
          <w:spacing w:val="-2"/>
        </w:rPr>
        <w:t xml:space="preserve"> </w:t>
      </w:r>
      <w:r>
        <w:t>being</w:t>
      </w:r>
      <w:r>
        <w:rPr>
          <w:spacing w:val="-6"/>
        </w:rPr>
        <w:t xml:space="preserve"> </w:t>
      </w:r>
      <w:r>
        <w:rPr>
          <w:spacing w:val="-2"/>
        </w:rPr>
        <w:t>invited</w:t>
      </w:r>
    </w:p>
    <w:p w14:paraId="6588D2A0" w14:textId="77777777" w:rsidR="002433A5" w:rsidRDefault="002433A5">
      <w:pPr>
        <w:pStyle w:val="BodyText"/>
        <w:spacing w:before="8"/>
        <w:rPr>
          <w:sz w:val="25"/>
        </w:rPr>
      </w:pPr>
    </w:p>
    <w:p w14:paraId="6588D2A1" w14:textId="77777777" w:rsidR="002433A5" w:rsidRDefault="00000000">
      <w:pPr>
        <w:pStyle w:val="ListParagraph"/>
        <w:numPr>
          <w:ilvl w:val="0"/>
          <w:numId w:val="18"/>
        </w:numPr>
        <w:tabs>
          <w:tab w:val="left" w:pos="1558"/>
          <w:tab w:val="left" w:pos="1559"/>
        </w:tabs>
        <w:ind w:left="1558" w:hanging="721"/>
      </w:pPr>
      <w:r>
        <w:t>Do</w:t>
      </w:r>
      <w:r>
        <w:rPr>
          <w:spacing w:val="-2"/>
        </w:rPr>
        <w:t xml:space="preserve"> </w:t>
      </w:r>
      <w:r>
        <w:t>not</w:t>
      </w:r>
      <w:r>
        <w:rPr>
          <w:spacing w:val="-4"/>
        </w:rPr>
        <w:t xml:space="preserve"> </w:t>
      </w:r>
      <w:r>
        <w:t>throw</w:t>
      </w:r>
      <w:r>
        <w:rPr>
          <w:spacing w:val="-3"/>
        </w:rPr>
        <w:t xml:space="preserve"> </w:t>
      </w:r>
      <w:r>
        <w:t>any</w:t>
      </w:r>
      <w:r>
        <w:rPr>
          <w:spacing w:val="-1"/>
        </w:rPr>
        <w:t xml:space="preserve"> </w:t>
      </w:r>
      <w:r>
        <w:t>object</w:t>
      </w:r>
      <w:r>
        <w:rPr>
          <w:spacing w:val="-1"/>
        </w:rPr>
        <w:t xml:space="preserve"> </w:t>
      </w:r>
      <w:r>
        <w:t>onto</w:t>
      </w:r>
      <w:r>
        <w:rPr>
          <w:spacing w:val="-2"/>
        </w:rPr>
        <w:t xml:space="preserve"> </w:t>
      </w:r>
      <w:r>
        <w:t>the</w:t>
      </w:r>
      <w:r>
        <w:rPr>
          <w:spacing w:val="-1"/>
        </w:rPr>
        <w:t xml:space="preserve"> </w:t>
      </w:r>
      <w:r>
        <w:t>ice</w:t>
      </w:r>
      <w:r>
        <w:rPr>
          <w:spacing w:val="-2"/>
        </w:rPr>
        <w:t xml:space="preserve"> </w:t>
      </w:r>
      <w:r>
        <w:t>surface,</w:t>
      </w:r>
      <w:r>
        <w:rPr>
          <w:spacing w:val="-2"/>
        </w:rPr>
        <w:t xml:space="preserve"> </w:t>
      </w:r>
      <w:r>
        <w:t>into</w:t>
      </w:r>
      <w:r>
        <w:rPr>
          <w:spacing w:val="-4"/>
        </w:rPr>
        <w:t xml:space="preserve"> </w:t>
      </w:r>
      <w:r>
        <w:t>the</w:t>
      </w:r>
      <w:r>
        <w:rPr>
          <w:spacing w:val="-2"/>
        </w:rPr>
        <w:t xml:space="preserve"> </w:t>
      </w:r>
      <w:r>
        <w:t>player</w:t>
      </w:r>
      <w:r>
        <w:rPr>
          <w:spacing w:val="-1"/>
        </w:rPr>
        <w:t xml:space="preserve"> </w:t>
      </w:r>
      <w:r>
        <w:t>benches,</w:t>
      </w:r>
      <w:r>
        <w:rPr>
          <w:spacing w:val="-2"/>
        </w:rPr>
        <w:t xml:space="preserve"> </w:t>
      </w:r>
      <w:r>
        <w:t>or</w:t>
      </w:r>
      <w:r>
        <w:rPr>
          <w:spacing w:val="-3"/>
        </w:rPr>
        <w:t xml:space="preserve"> </w:t>
      </w:r>
      <w:r>
        <w:t>at</w:t>
      </w:r>
      <w:r>
        <w:rPr>
          <w:spacing w:val="-4"/>
        </w:rPr>
        <w:t xml:space="preserve"> </w:t>
      </w:r>
      <w:r>
        <w:t>any</w:t>
      </w:r>
      <w:r>
        <w:rPr>
          <w:spacing w:val="-5"/>
        </w:rPr>
        <w:t xml:space="preserve"> </w:t>
      </w:r>
      <w:r>
        <w:t>individual</w:t>
      </w:r>
      <w:r>
        <w:rPr>
          <w:spacing w:val="-3"/>
        </w:rPr>
        <w:t xml:space="preserve"> </w:t>
      </w:r>
      <w:r>
        <w:t>in</w:t>
      </w:r>
      <w:r>
        <w:rPr>
          <w:spacing w:val="-5"/>
        </w:rPr>
        <w:t xml:space="preserve"> </w:t>
      </w:r>
      <w:r>
        <w:t>the</w:t>
      </w:r>
      <w:r>
        <w:rPr>
          <w:spacing w:val="-3"/>
        </w:rPr>
        <w:t xml:space="preserve"> </w:t>
      </w:r>
      <w:r>
        <w:rPr>
          <w:spacing w:val="-2"/>
        </w:rPr>
        <w:t>stands</w:t>
      </w:r>
    </w:p>
    <w:p w14:paraId="6588D2A2" w14:textId="77777777" w:rsidR="002433A5" w:rsidRDefault="002433A5">
      <w:pPr>
        <w:pStyle w:val="BodyText"/>
        <w:spacing w:before="8"/>
        <w:rPr>
          <w:sz w:val="25"/>
        </w:rPr>
      </w:pPr>
    </w:p>
    <w:p w14:paraId="6588D2A3" w14:textId="77777777" w:rsidR="002433A5" w:rsidRDefault="00000000">
      <w:pPr>
        <w:pStyle w:val="ListParagraph"/>
        <w:numPr>
          <w:ilvl w:val="0"/>
          <w:numId w:val="18"/>
        </w:numPr>
        <w:tabs>
          <w:tab w:val="left" w:pos="1558"/>
          <w:tab w:val="left" w:pos="1559"/>
        </w:tabs>
        <w:ind w:left="1558" w:hanging="721"/>
      </w:pPr>
      <w:r>
        <w:t>Do</w:t>
      </w:r>
      <w:r>
        <w:rPr>
          <w:spacing w:val="-3"/>
        </w:rPr>
        <w:t xml:space="preserve"> </w:t>
      </w:r>
      <w:r>
        <w:t>not</w:t>
      </w:r>
      <w:r>
        <w:rPr>
          <w:spacing w:val="-1"/>
        </w:rPr>
        <w:t xml:space="preserve"> </w:t>
      </w:r>
      <w:r>
        <w:t>damaging</w:t>
      </w:r>
      <w:r>
        <w:rPr>
          <w:spacing w:val="-5"/>
        </w:rPr>
        <w:t xml:space="preserve"> </w:t>
      </w:r>
      <w:r>
        <w:t>or</w:t>
      </w:r>
      <w:r>
        <w:rPr>
          <w:spacing w:val="-2"/>
        </w:rPr>
        <w:t xml:space="preserve"> </w:t>
      </w:r>
      <w:r>
        <w:t>deface</w:t>
      </w:r>
      <w:r>
        <w:rPr>
          <w:spacing w:val="-4"/>
        </w:rPr>
        <w:t xml:space="preserve"> </w:t>
      </w:r>
      <w:r>
        <w:t>property</w:t>
      </w:r>
      <w:r>
        <w:rPr>
          <w:spacing w:val="-5"/>
        </w:rPr>
        <w:t xml:space="preserve"> </w:t>
      </w:r>
      <w:r>
        <w:t>belonging</w:t>
      </w:r>
      <w:r>
        <w:rPr>
          <w:spacing w:val="-2"/>
        </w:rPr>
        <w:t xml:space="preserve"> </w:t>
      </w:r>
      <w:r>
        <w:t>to</w:t>
      </w:r>
      <w:r>
        <w:rPr>
          <w:spacing w:val="-3"/>
        </w:rPr>
        <w:t xml:space="preserve"> </w:t>
      </w:r>
      <w:r>
        <w:t>rinks,</w:t>
      </w:r>
      <w:r>
        <w:rPr>
          <w:spacing w:val="-2"/>
        </w:rPr>
        <w:t xml:space="preserve"> </w:t>
      </w:r>
      <w:r>
        <w:t>or</w:t>
      </w:r>
      <w:r>
        <w:rPr>
          <w:spacing w:val="-1"/>
        </w:rPr>
        <w:t xml:space="preserve"> </w:t>
      </w:r>
      <w:r>
        <w:t>any</w:t>
      </w:r>
      <w:r>
        <w:rPr>
          <w:spacing w:val="-3"/>
        </w:rPr>
        <w:t xml:space="preserve"> </w:t>
      </w:r>
      <w:r>
        <w:t>individual,</w:t>
      </w:r>
      <w:r>
        <w:rPr>
          <w:spacing w:val="-5"/>
        </w:rPr>
        <w:t xml:space="preserve"> </w:t>
      </w:r>
      <w:r>
        <w:t>team,</w:t>
      </w:r>
      <w:r>
        <w:rPr>
          <w:spacing w:val="-2"/>
        </w:rPr>
        <w:t xml:space="preserve"> </w:t>
      </w:r>
      <w:r>
        <w:t>or</w:t>
      </w:r>
      <w:r>
        <w:rPr>
          <w:spacing w:val="-4"/>
        </w:rPr>
        <w:t xml:space="preserve"> </w:t>
      </w:r>
      <w:r>
        <w:rPr>
          <w:spacing w:val="-2"/>
        </w:rPr>
        <w:t>organization</w:t>
      </w:r>
    </w:p>
    <w:p w14:paraId="6588D2A4" w14:textId="77777777" w:rsidR="002433A5" w:rsidRDefault="002433A5">
      <w:pPr>
        <w:sectPr w:rsidR="002433A5">
          <w:pgSz w:w="12240" w:h="15840"/>
          <w:pgMar w:top="1520" w:right="180" w:bottom="960" w:left="600" w:header="763" w:footer="767" w:gutter="0"/>
          <w:cols w:space="720"/>
        </w:sectPr>
      </w:pPr>
    </w:p>
    <w:p w14:paraId="6588D2A5" w14:textId="77777777" w:rsidR="002433A5" w:rsidRDefault="002433A5">
      <w:pPr>
        <w:pStyle w:val="BodyText"/>
        <w:rPr>
          <w:sz w:val="15"/>
        </w:rPr>
      </w:pPr>
    </w:p>
    <w:p w14:paraId="6588D2A6" w14:textId="77777777" w:rsidR="002433A5" w:rsidRDefault="00000000">
      <w:pPr>
        <w:pStyle w:val="ListParagraph"/>
        <w:numPr>
          <w:ilvl w:val="0"/>
          <w:numId w:val="18"/>
        </w:numPr>
        <w:tabs>
          <w:tab w:val="left" w:pos="1559"/>
          <w:tab w:val="left" w:pos="1560"/>
        </w:tabs>
        <w:spacing w:before="101" w:line="261" w:lineRule="auto"/>
        <w:ind w:right="695" w:firstLine="0"/>
      </w:pPr>
      <w:r>
        <w:t>Any</w:t>
      </w:r>
      <w:r>
        <w:rPr>
          <w:spacing w:val="-2"/>
        </w:rPr>
        <w:t xml:space="preserve"> </w:t>
      </w:r>
      <w:r>
        <w:t>individual</w:t>
      </w:r>
      <w:r>
        <w:rPr>
          <w:spacing w:val="-4"/>
        </w:rPr>
        <w:t xml:space="preserve"> </w:t>
      </w:r>
      <w:r>
        <w:t>that</w:t>
      </w:r>
      <w:r>
        <w:rPr>
          <w:spacing w:val="-4"/>
        </w:rPr>
        <w:t xml:space="preserve"> </w:t>
      </w:r>
      <w:r>
        <w:t>is</w:t>
      </w:r>
      <w:r>
        <w:rPr>
          <w:spacing w:val="-2"/>
        </w:rPr>
        <w:t xml:space="preserve"> </w:t>
      </w:r>
      <w:r>
        <w:t>under</w:t>
      </w:r>
      <w:r>
        <w:rPr>
          <w:spacing w:val="-1"/>
        </w:rPr>
        <w:t xml:space="preserve"> </w:t>
      </w:r>
      <w:r>
        <w:t>the</w:t>
      </w:r>
      <w:r>
        <w:rPr>
          <w:spacing w:val="-2"/>
        </w:rPr>
        <w:t xml:space="preserve"> </w:t>
      </w:r>
      <w:r>
        <w:t>influence</w:t>
      </w:r>
      <w:r>
        <w:rPr>
          <w:spacing w:val="-2"/>
        </w:rPr>
        <w:t xml:space="preserve"> </w:t>
      </w:r>
      <w:r>
        <w:t>of</w:t>
      </w:r>
      <w:r>
        <w:rPr>
          <w:spacing w:val="-4"/>
        </w:rPr>
        <w:t xml:space="preserve"> </w:t>
      </w:r>
      <w:r>
        <w:t>alcohol</w:t>
      </w:r>
      <w:r>
        <w:rPr>
          <w:spacing w:val="-1"/>
        </w:rPr>
        <w:t xml:space="preserve"> </w:t>
      </w:r>
      <w:r>
        <w:t>or</w:t>
      </w:r>
      <w:r>
        <w:rPr>
          <w:spacing w:val="-4"/>
        </w:rPr>
        <w:t xml:space="preserve"> </w:t>
      </w:r>
      <w:r>
        <w:t>illegal</w:t>
      </w:r>
      <w:r>
        <w:rPr>
          <w:spacing w:val="-1"/>
        </w:rPr>
        <w:t xml:space="preserve"> </w:t>
      </w:r>
      <w:r>
        <w:t>drugs</w:t>
      </w:r>
      <w:r>
        <w:rPr>
          <w:spacing w:val="-4"/>
        </w:rPr>
        <w:t xml:space="preserve"> </w:t>
      </w:r>
      <w:r>
        <w:t>shall</w:t>
      </w:r>
      <w:r>
        <w:rPr>
          <w:spacing w:val="-4"/>
        </w:rPr>
        <w:t xml:space="preserve"> </w:t>
      </w:r>
      <w:r>
        <w:t>not</w:t>
      </w:r>
      <w:r>
        <w:rPr>
          <w:spacing w:val="-4"/>
        </w:rPr>
        <w:t xml:space="preserve"> </w:t>
      </w:r>
      <w:r>
        <w:t>attend</w:t>
      </w:r>
      <w:r>
        <w:rPr>
          <w:spacing w:val="-2"/>
        </w:rPr>
        <w:t xml:space="preserve"> </w:t>
      </w:r>
      <w:r>
        <w:t>games</w:t>
      </w:r>
      <w:r>
        <w:rPr>
          <w:spacing w:val="-2"/>
        </w:rPr>
        <w:t xml:space="preserve"> </w:t>
      </w:r>
      <w:r>
        <w:t>or</w:t>
      </w:r>
      <w:r>
        <w:rPr>
          <w:spacing w:val="-1"/>
        </w:rPr>
        <w:t xml:space="preserve"> </w:t>
      </w:r>
      <w:r>
        <w:t>be</w:t>
      </w:r>
      <w:r>
        <w:rPr>
          <w:spacing w:val="-4"/>
        </w:rPr>
        <w:t xml:space="preserve"> </w:t>
      </w:r>
      <w:r>
        <w:t>present in rink facilities</w:t>
      </w:r>
    </w:p>
    <w:p w14:paraId="6588D2A7" w14:textId="77777777" w:rsidR="002433A5" w:rsidRDefault="002433A5">
      <w:pPr>
        <w:pStyle w:val="BodyText"/>
        <w:spacing w:before="4"/>
        <w:rPr>
          <w:sz w:val="23"/>
        </w:rPr>
      </w:pPr>
    </w:p>
    <w:p w14:paraId="6588D2A8" w14:textId="77777777" w:rsidR="002433A5" w:rsidRDefault="00000000">
      <w:pPr>
        <w:pStyle w:val="ListParagraph"/>
        <w:numPr>
          <w:ilvl w:val="0"/>
          <w:numId w:val="18"/>
        </w:numPr>
        <w:tabs>
          <w:tab w:val="left" w:pos="1559"/>
          <w:tab w:val="left" w:pos="1560"/>
          <w:tab w:val="left" w:pos="10199"/>
        </w:tabs>
        <w:spacing w:before="1" w:line="259" w:lineRule="auto"/>
        <w:ind w:right="632" w:firstLine="0"/>
      </w:pPr>
      <w:r>
        <w:t>Any individual ejected from a game MUST exit the playing area immediately upon request.</w:t>
      </w:r>
      <w:r>
        <w:tab/>
      </w:r>
      <w:r>
        <w:rPr>
          <w:spacing w:val="-2"/>
        </w:rPr>
        <w:t xml:space="preserve">Failure </w:t>
      </w:r>
      <w:r>
        <w:t>to leave may result in suspension of the game and/or forfeiture of the game</w:t>
      </w:r>
    </w:p>
    <w:p w14:paraId="6588D2A9" w14:textId="77777777" w:rsidR="002433A5" w:rsidRDefault="002433A5">
      <w:pPr>
        <w:pStyle w:val="BodyText"/>
        <w:spacing w:before="7"/>
        <w:rPr>
          <w:sz w:val="23"/>
        </w:rPr>
      </w:pPr>
    </w:p>
    <w:p w14:paraId="6588D2AA" w14:textId="77777777" w:rsidR="002433A5" w:rsidRDefault="00000000">
      <w:pPr>
        <w:pStyle w:val="ListParagraph"/>
        <w:numPr>
          <w:ilvl w:val="0"/>
          <w:numId w:val="18"/>
        </w:numPr>
        <w:tabs>
          <w:tab w:val="left" w:pos="1559"/>
          <w:tab w:val="left" w:pos="1560"/>
        </w:tabs>
        <w:spacing w:line="259" w:lineRule="auto"/>
        <w:ind w:right="590" w:firstLine="0"/>
      </w:pPr>
      <w:r>
        <w:t>Officials and supervisors are empowered to WARN, EJECT AND SUSPEND individuals for any misconduct</w:t>
      </w:r>
      <w:r>
        <w:rPr>
          <w:spacing w:val="-4"/>
        </w:rPr>
        <w:t xml:space="preserve"> </w:t>
      </w:r>
      <w:r>
        <w:t>or</w:t>
      </w:r>
      <w:r>
        <w:rPr>
          <w:spacing w:val="-1"/>
        </w:rPr>
        <w:t xml:space="preserve"> </w:t>
      </w:r>
      <w:r>
        <w:t>violation</w:t>
      </w:r>
      <w:r>
        <w:rPr>
          <w:spacing w:val="-2"/>
        </w:rPr>
        <w:t xml:space="preserve"> </w:t>
      </w:r>
      <w:r>
        <w:t>of</w:t>
      </w:r>
      <w:r>
        <w:rPr>
          <w:spacing w:val="-4"/>
        </w:rPr>
        <w:t xml:space="preserve"> </w:t>
      </w:r>
      <w:r>
        <w:t>rules.</w:t>
      </w:r>
      <w:r>
        <w:rPr>
          <w:spacing w:val="-2"/>
        </w:rPr>
        <w:t xml:space="preserve"> </w:t>
      </w:r>
      <w:r>
        <w:t>Anytime</w:t>
      </w:r>
      <w:r>
        <w:rPr>
          <w:spacing w:val="-2"/>
        </w:rPr>
        <w:t xml:space="preserve"> </w:t>
      </w:r>
      <w:r>
        <w:t>that,</w:t>
      </w:r>
      <w:r>
        <w:rPr>
          <w:spacing w:val="-4"/>
        </w:rPr>
        <w:t xml:space="preserve"> </w:t>
      </w:r>
      <w:r>
        <w:t>in</w:t>
      </w:r>
      <w:r>
        <w:rPr>
          <w:spacing w:val="-4"/>
        </w:rPr>
        <w:t xml:space="preserve"> </w:t>
      </w:r>
      <w:r>
        <w:t>the</w:t>
      </w:r>
      <w:r>
        <w:rPr>
          <w:spacing w:val="-4"/>
        </w:rPr>
        <w:t xml:space="preserve"> </w:t>
      </w:r>
      <w:r>
        <w:t>judgement</w:t>
      </w:r>
      <w:r>
        <w:rPr>
          <w:spacing w:val="-4"/>
        </w:rPr>
        <w:t xml:space="preserve"> </w:t>
      </w:r>
      <w:r>
        <w:t>of</w:t>
      </w:r>
      <w:r>
        <w:rPr>
          <w:spacing w:val="-1"/>
        </w:rPr>
        <w:t xml:space="preserve"> </w:t>
      </w:r>
      <w:r>
        <w:t>a</w:t>
      </w:r>
      <w:r>
        <w:rPr>
          <w:spacing w:val="-4"/>
        </w:rPr>
        <w:t xml:space="preserve"> </w:t>
      </w:r>
      <w:r>
        <w:t>rink</w:t>
      </w:r>
      <w:r>
        <w:rPr>
          <w:spacing w:val="-2"/>
        </w:rPr>
        <w:t xml:space="preserve"> </w:t>
      </w:r>
      <w:r>
        <w:t>employee</w:t>
      </w:r>
      <w:r>
        <w:rPr>
          <w:spacing w:val="-2"/>
        </w:rPr>
        <w:t xml:space="preserve"> </w:t>
      </w:r>
      <w:r>
        <w:t>or</w:t>
      </w:r>
      <w:r>
        <w:rPr>
          <w:spacing w:val="-1"/>
        </w:rPr>
        <w:t xml:space="preserve"> </w:t>
      </w:r>
      <w:r>
        <w:t>official,</w:t>
      </w:r>
      <w:r>
        <w:rPr>
          <w:spacing w:val="-2"/>
        </w:rPr>
        <w:t xml:space="preserve"> </w:t>
      </w:r>
      <w:r>
        <w:t>a</w:t>
      </w:r>
      <w:r>
        <w:rPr>
          <w:spacing w:val="-2"/>
        </w:rPr>
        <w:t xml:space="preserve"> </w:t>
      </w:r>
      <w:r>
        <w:t>game</w:t>
      </w:r>
      <w:r>
        <w:rPr>
          <w:spacing w:val="-4"/>
        </w:rPr>
        <w:t xml:space="preserve"> </w:t>
      </w:r>
      <w:r>
        <w:t>gets</w:t>
      </w:r>
      <w:r>
        <w:rPr>
          <w:spacing w:val="-2"/>
        </w:rPr>
        <w:t xml:space="preserve"> </w:t>
      </w:r>
      <w:r>
        <w:t>out</w:t>
      </w:r>
      <w:r>
        <w:rPr>
          <w:spacing w:val="-1"/>
        </w:rPr>
        <w:t xml:space="preserve"> </w:t>
      </w:r>
      <w:r>
        <w:t>of hand or conduct in the stands may jeopardize the safety of players, coaches, or other spectators, the rink supervisor on duty or the official has the authority to terminate the game or contact law enforcement</w:t>
      </w:r>
    </w:p>
    <w:p w14:paraId="6588D2AB" w14:textId="77777777" w:rsidR="002433A5" w:rsidRDefault="002433A5">
      <w:pPr>
        <w:pStyle w:val="BodyText"/>
        <w:spacing w:before="7"/>
        <w:rPr>
          <w:sz w:val="23"/>
        </w:rPr>
      </w:pPr>
    </w:p>
    <w:p w14:paraId="6588D2AC" w14:textId="77777777" w:rsidR="002433A5" w:rsidRDefault="00000000">
      <w:pPr>
        <w:pStyle w:val="BodyText"/>
        <w:ind w:left="119"/>
      </w:pPr>
      <w:r>
        <w:rPr>
          <w:spacing w:val="-2"/>
        </w:rPr>
        <w:t>DISCIPLINARY</w:t>
      </w:r>
      <w:r>
        <w:rPr>
          <w:spacing w:val="10"/>
        </w:rPr>
        <w:t xml:space="preserve"> </w:t>
      </w:r>
      <w:r>
        <w:rPr>
          <w:spacing w:val="-2"/>
        </w:rPr>
        <w:t>ACTION</w:t>
      </w:r>
    </w:p>
    <w:p w14:paraId="6588D2AD" w14:textId="77777777" w:rsidR="002433A5" w:rsidRDefault="002433A5">
      <w:pPr>
        <w:pStyle w:val="BodyText"/>
        <w:spacing w:before="7"/>
        <w:rPr>
          <w:sz w:val="25"/>
        </w:rPr>
      </w:pPr>
    </w:p>
    <w:p w14:paraId="6588D2AE" w14:textId="77777777" w:rsidR="002433A5" w:rsidRDefault="00000000">
      <w:pPr>
        <w:pStyle w:val="BodyText"/>
        <w:spacing w:line="259" w:lineRule="auto"/>
        <w:ind w:left="119" w:right="636"/>
      </w:pPr>
      <w:r>
        <w:t>Violations</w:t>
      </w:r>
      <w:r>
        <w:rPr>
          <w:spacing w:val="-1"/>
        </w:rPr>
        <w:t xml:space="preserve"> </w:t>
      </w:r>
      <w:r>
        <w:t>of</w:t>
      </w:r>
      <w:r>
        <w:rPr>
          <w:spacing w:val="-1"/>
        </w:rPr>
        <w:t xml:space="preserve"> </w:t>
      </w:r>
      <w:r>
        <w:t>this</w:t>
      </w:r>
      <w:r>
        <w:rPr>
          <w:spacing w:val="-3"/>
        </w:rPr>
        <w:t xml:space="preserve"> </w:t>
      </w:r>
      <w:r>
        <w:t>policy</w:t>
      </w:r>
      <w:r>
        <w:rPr>
          <w:spacing w:val="-1"/>
        </w:rPr>
        <w:t xml:space="preserve"> </w:t>
      </w:r>
      <w:r>
        <w:t>will</w:t>
      </w:r>
      <w:r>
        <w:rPr>
          <w:spacing w:val="-3"/>
        </w:rPr>
        <w:t xml:space="preserve"> </w:t>
      </w:r>
      <w:r>
        <w:t>result</w:t>
      </w:r>
      <w:r>
        <w:rPr>
          <w:spacing w:val="-3"/>
        </w:rPr>
        <w:t xml:space="preserve"> </w:t>
      </w:r>
      <w:r>
        <w:t>in</w:t>
      </w:r>
      <w:r>
        <w:rPr>
          <w:spacing w:val="-4"/>
        </w:rPr>
        <w:t xml:space="preserve"> </w:t>
      </w:r>
      <w:r>
        <w:t>a</w:t>
      </w:r>
      <w:r>
        <w:rPr>
          <w:spacing w:val="-1"/>
        </w:rPr>
        <w:t xml:space="preserve"> </w:t>
      </w:r>
      <w:r>
        <w:t>hearing</w:t>
      </w:r>
      <w:r>
        <w:rPr>
          <w:spacing w:val="-1"/>
        </w:rPr>
        <w:t xml:space="preserve"> </w:t>
      </w:r>
      <w:r>
        <w:t>before</w:t>
      </w:r>
      <w:r>
        <w:rPr>
          <w:spacing w:val="-3"/>
        </w:rPr>
        <w:t xml:space="preserve"> </w:t>
      </w:r>
      <w:r>
        <w:t>the</w:t>
      </w:r>
      <w:r>
        <w:rPr>
          <w:spacing w:val="-1"/>
        </w:rPr>
        <w:t xml:space="preserve"> </w:t>
      </w:r>
      <w:r>
        <w:t>Disciplinary</w:t>
      </w:r>
      <w:r>
        <w:rPr>
          <w:spacing w:val="-1"/>
        </w:rPr>
        <w:t xml:space="preserve"> </w:t>
      </w:r>
      <w:r>
        <w:t>Committee</w:t>
      </w:r>
      <w:r>
        <w:rPr>
          <w:spacing w:val="-3"/>
        </w:rPr>
        <w:t xml:space="preserve"> </w:t>
      </w:r>
      <w:r>
        <w:t>and</w:t>
      </w:r>
      <w:r>
        <w:rPr>
          <w:spacing w:val="-1"/>
        </w:rPr>
        <w:t xml:space="preserve"> </w:t>
      </w:r>
      <w:r>
        <w:t>may</w:t>
      </w:r>
      <w:r>
        <w:rPr>
          <w:spacing w:val="-4"/>
        </w:rPr>
        <w:t xml:space="preserve"> </w:t>
      </w:r>
      <w:r>
        <w:t>result</w:t>
      </w:r>
      <w:r>
        <w:rPr>
          <w:spacing w:val="-3"/>
        </w:rPr>
        <w:t xml:space="preserve"> </w:t>
      </w:r>
      <w:r>
        <w:t>in</w:t>
      </w:r>
      <w:r>
        <w:rPr>
          <w:spacing w:val="-4"/>
        </w:rPr>
        <w:t xml:space="preserve"> </w:t>
      </w:r>
      <w:r>
        <w:t>suspension</w:t>
      </w:r>
      <w:r>
        <w:rPr>
          <w:spacing w:val="-1"/>
        </w:rPr>
        <w:t xml:space="preserve"> </w:t>
      </w:r>
      <w:r>
        <w:t>from USA Hockey sanctioned activities. Failure</w:t>
      </w:r>
      <w:r>
        <w:rPr>
          <w:spacing w:val="-1"/>
        </w:rPr>
        <w:t xml:space="preserve"> </w:t>
      </w:r>
      <w:r>
        <w:t>to adhere to</w:t>
      </w:r>
      <w:r>
        <w:rPr>
          <w:spacing w:val="-2"/>
        </w:rPr>
        <w:t xml:space="preserve"> </w:t>
      </w:r>
      <w:r>
        <w:t>these rules, philosophies</w:t>
      </w:r>
      <w:r>
        <w:rPr>
          <w:spacing w:val="-2"/>
        </w:rPr>
        <w:t xml:space="preserve"> </w:t>
      </w:r>
      <w:r>
        <w:t>and guidelines is subject</w:t>
      </w:r>
      <w:r>
        <w:rPr>
          <w:spacing w:val="-1"/>
        </w:rPr>
        <w:t xml:space="preserve"> </w:t>
      </w:r>
      <w:r>
        <w:t>to ejection, suspension and/or termination from the program. The severity of disciplinary action is dependent on the nature and severity of the unacceptable behavior.</w:t>
      </w:r>
    </w:p>
    <w:p w14:paraId="6588D2AF" w14:textId="77777777" w:rsidR="002433A5" w:rsidRDefault="002433A5">
      <w:pPr>
        <w:pStyle w:val="BodyText"/>
        <w:spacing w:before="6"/>
        <w:rPr>
          <w:sz w:val="23"/>
        </w:rPr>
      </w:pPr>
    </w:p>
    <w:p w14:paraId="6588D2B0" w14:textId="77777777" w:rsidR="002433A5" w:rsidRDefault="00000000">
      <w:pPr>
        <w:pStyle w:val="Heading5"/>
        <w:ind w:left="104"/>
      </w:pPr>
      <w:bookmarkStart w:id="54" w:name="DISPUTE_RESOLUTION_PROCEDURE"/>
      <w:bookmarkEnd w:id="54"/>
      <w:r>
        <w:rPr>
          <w:color w:val="FF0000"/>
        </w:rPr>
        <w:t>DISPUTE</w:t>
      </w:r>
      <w:r>
        <w:rPr>
          <w:color w:val="FF0000"/>
          <w:spacing w:val="-9"/>
        </w:rPr>
        <w:t xml:space="preserve"> </w:t>
      </w:r>
      <w:r>
        <w:rPr>
          <w:color w:val="FF0000"/>
        </w:rPr>
        <w:t>RESOLUTION</w:t>
      </w:r>
      <w:r>
        <w:rPr>
          <w:color w:val="FF0000"/>
          <w:spacing w:val="-9"/>
        </w:rPr>
        <w:t xml:space="preserve"> </w:t>
      </w:r>
      <w:r>
        <w:rPr>
          <w:color w:val="FF0000"/>
          <w:spacing w:val="-2"/>
        </w:rPr>
        <w:t>PROCEDURE</w:t>
      </w:r>
    </w:p>
    <w:p w14:paraId="6588D2B1" w14:textId="77777777" w:rsidR="002433A5" w:rsidRDefault="00000000">
      <w:pPr>
        <w:pStyle w:val="BodyText"/>
        <w:spacing w:before="20" w:line="247" w:lineRule="auto"/>
        <w:ind w:left="114" w:right="544" w:hanging="10"/>
      </w:pPr>
      <w:r>
        <w:t>Exclusive Procedure: As a not-for-profit organization whose services are provided by volunteer effort, UAHA has established</w:t>
      </w:r>
      <w:r>
        <w:rPr>
          <w:spacing w:val="-1"/>
        </w:rPr>
        <w:t xml:space="preserve"> </w:t>
      </w:r>
      <w:r>
        <w:t>this</w:t>
      </w:r>
      <w:r>
        <w:rPr>
          <w:spacing w:val="-1"/>
        </w:rPr>
        <w:t xml:space="preserve"> </w:t>
      </w:r>
      <w:r>
        <w:t>Dispute</w:t>
      </w:r>
      <w:r>
        <w:rPr>
          <w:spacing w:val="-1"/>
        </w:rPr>
        <w:t xml:space="preserve"> </w:t>
      </w:r>
      <w:r>
        <w:t>Resolution</w:t>
      </w:r>
      <w:r>
        <w:rPr>
          <w:spacing w:val="-1"/>
        </w:rPr>
        <w:t xml:space="preserve"> </w:t>
      </w:r>
      <w:r>
        <w:t>Procedure</w:t>
      </w:r>
      <w:r>
        <w:rPr>
          <w:spacing w:val="-3"/>
        </w:rPr>
        <w:t xml:space="preserve"> </w:t>
      </w:r>
      <w:r>
        <w:t>to</w:t>
      </w:r>
      <w:r>
        <w:rPr>
          <w:spacing w:val="-1"/>
        </w:rPr>
        <w:t xml:space="preserve"> </w:t>
      </w:r>
      <w:r>
        <w:t>provide</w:t>
      </w:r>
      <w:r>
        <w:rPr>
          <w:spacing w:val="-1"/>
        </w:rPr>
        <w:t xml:space="preserve"> </w:t>
      </w:r>
      <w:r>
        <w:t>an</w:t>
      </w:r>
      <w:r>
        <w:rPr>
          <w:spacing w:val="-1"/>
        </w:rPr>
        <w:t xml:space="preserve"> </w:t>
      </w:r>
      <w:r>
        <w:t>efficient,</w:t>
      </w:r>
      <w:r>
        <w:rPr>
          <w:spacing w:val="-1"/>
        </w:rPr>
        <w:t xml:space="preserve"> </w:t>
      </w:r>
      <w:r>
        <w:t>orderly</w:t>
      </w:r>
      <w:r>
        <w:rPr>
          <w:spacing w:val="-4"/>
        </w:rPr>
        <w:t xml:space="preserve"> </w:t>
      </w:r>
      <w:r>
        <w:t>and</w:t>
      </w:r>
      <w:r>
        <w:rPr>
          <w:spacing w:val="-4"/>
        </w:rPr>
        <w:t xml:space="preserve"> </w:t>
      </w:r>
      <w:r>
        <w:t>uniform method</w:t>
      </w:r>
      <w:r>
        <w:rPr>
          <w:spacing w:val="-1"/>
        </w:rPr>
        <w:t xml:space="preserve"> </w:t>
      </w:r>
      <w:r>
        <w:t>of</w:t>
      </w:r>
      <w:r>
        <w:rPr>
          <w:spacing w:val="-3"/>
        </w:rPr>
        <w:t xml:space="preserve"> </w:t>
      </w:r>
      <w:r>
        <w:t>resolving</w:t>
      </w:r>
      <w:r>
        <w:rPr>
          <w:spacing w:val="-1"/>
        </w:rPr>
        <w:t xml:space="preserve"> </w:t>
      </w:r>
      <w:r>
        <w:t>all covered disputes. This grievance procedure (1) provides</w:t>
      </w:r>
      <w:r>
        <w:rPr>
          <w:spacing w:val="40"/>
        </w:rPr>
        <w:t xml:space="preserve"> </w:t>
      </w:r>
      <w:r>
        <w:t>a reasonable, fair and exclusive method of resolving any disputes arising within the Affiliate between or among members, associations, directors, officers, teams, parents, guardians, financial sponsors or any other person or group associated with UAHA “Participant” and (2) provides an administrative procedure that is a full and complete substitute for any court proceedings.</w:t>
      </w:r>
      <w:r>
        <w:rPr>
          <w:spacing w:val="40"/>
        </w:rPr>
        <w:t xml:space="preserve"> </w:t>
      </w:r>
      <w:r>
        <w:t>Each UAHA</w:t>
      </w:r>
      <w:r>
        <w:rPr>
          <w:spacing w:val="40"/>
        </w:rPr>
        <w:t xml:space="preserve"> </w:t>
      </w:r>
      <w:r>
        <w:t>participant agrees to abide by the Dispute Resolution</w:t>
      </w:r>
      <w:r>
        <w:rPr>
          <w:spacing w:val="-2"/>
        </w:rPr>
        <w:t xml:space="preserve"> </w:t>
      </w:r>
      <w:r>
        <w:t>Procedures</w:t>
      </w:r>
      <w:r>
        <w:rPr>
          <w:spacing w:val="-2"/>
        </w:rPr>
        <w:t xml:space="preserve"> </w:t>
      </w:r>
      <w:r>
        <w:t>as</w:t>
      </w:r>
      <w:r>
        <w:rPr>
          <w:spacing w:val="-3"/>
        </w:rPr>
        <w:t xml:space="preserve"> </w:t>
      </w:r>
      <w:r>
        <w:t>the</w:t>
      </w:r>
      <w:r>
        <w:rPr>
          <w:spacing w:val="-2"/>
        </w:rPr>
        <w:t xml:space="preserve"> </w:t>
      </w:r>
      <w:r>
        <w:t>exclusive</w:t>
      </w:r>
      <w:r>
        <w:rPr>
          <w:spacing w:val="-3"/>
        </w:rPr>
        <w:t xml:space="preserve"> </w:t>
      </w:r>
      <w:r>
        <w:t>remedy</w:t>
      </w:r>
      <w:r>
        <w:rPr>
          <w:spacing w:val="-4"/>
        </w:rPr>
        <w:t xml:space="preserve"> </w:t>
      </w:r>
      <w:r>
        <w:t>for</w:t>
      </w:r>
      <w:r>
        <w:rPr>
          <w:spacing w:val="-1"/>
        </w:rPr>
        <w:t xml:space="preserve"> </w:t>
      </w:r>
      <w:r>
        <w:t>all</w:t>
      </w:r>
      <w:r>
        <w:rPr>
          <w:spacing w:val="-1"/>
        </w:rPr>
        <w:t xml:space="preserve"> </w:t>
      </w:r>
      <w:r>
        <w:t>grievances</w:t>
      </w:r>
      <w:r>
        <w:rPr>
          <w:spacing w:val="-2"/>
        </w:rPr>
        <w:t xml:space="preserve"> </w:t>
      </w:r>
      <w:r>
        <w:t>by</w:t>
      </w:r>
      <w:r>
        <w:rPr>
          <w:spacing w:val="-4"/>
        </w:rPr>
        <w:t xml:space="preserve"> </w:t>
      </w:r>
      <w:r>
        <w:t>virtue</w:t>
      </w:r>
      <w:r>
        <w:rPr>
          <w:spacing w:val="-2"/>
        </w:rPr>
        <w:t xml:space="preserve"> </w:t>
      </w:r>
      <w:r>
        <w:t>of</w:t>
      </w:r>
      <w:r>
        <w:rPr>
          <w:spacing w:val="-3"/>
        </w:rPr>
        <w:t xml:space="preserve"> </w:t>
      </w:r>
      <w:r>
        <w:t>their</w:t>
      </w:r>
      <w:r>
        <w:rPr>
          <w:spacing w:val="-3"/>
        </w:rPr>
        <w:t xml:space="preserve"> </w:t>
      </w:r>
      <w:r>
        <w:t>membership,</w:t>
      </w:r>
      <w:r>
        <w:rPr>
          <w:spacing w:val="-2"/>
        </w:rPr>
        <w:t xml:space="preserve"> </w:t>
      </w:r>
      <w:r>
        <w:t>affiliation</w:t>
      </w:r>
      <w:r>
        <w:rPr>
          <w:spacing w:val="-2"/>
        </w:rPr>
        <w:t xml:space="preserve"> </w:t>
      </w:r>
      <w:r>
        <w:t>or</w:t>
      </w:r>
      <w:r>
        <w:rPr>
          <w:spacing w:val="-3"/>
        </w:rPr>
        <w:t xml:space="preserve"> </w:t>
      </w:r>
      <w:r>
        <w:t>participation at any time in the UAHA or a UAHA program.</w:t>
      </w:r>
    </w:p>
    <w:p w14:paraId="6588D2B2" w14:textId="77777777" w:rsidR="002433A5" w:rsidRDefault="002433A5">
      <w:pPr>
        <w:pStyle w:val="BodyText"/>
        <w:spacing w:before="9"/>
        <w:rPr>
          <w:sz w:val="24"/>
        </w:rPr>
      </w:pPr>
    </w:p>
    <w:p w14:paraId="6588D2B3" w14:textId="77777777" w:rsidR="002433A5" w:rsidRDefault="00000000">
      <w:pPr>
        <w:pStyle w:val="BodyText"/>
        <w:spacing w:line="249" w:lineRule="auto"/>
        <w:ind w:left="104" w:right="578"/>
      </w:pPr>
      <w:r>
        <w:t>Scope of the Grievance Procedures: A “grievance” is defined as any conflict; dispute or disagreement between Participants, including any parents or guardians of a player and that player’s coach or a league official or members of different</w:t>
      </w:r>
      <w:r>
        <w:rPr>
          <w:spacing w:val="-3"/>
        </w:rPr>
        <w:t xml:space="preserve"> </w:t>
      </w:r>
      <w:r>
        <w:t>UAHA</w:t>
      </w:r>
      <w:r>
        <w:rPr>
          <w:spacing w:val="-2"/>
        </w:rPr>
        <w:t xml:space="preserve"> </w:t>
      </w:r>
      <w:r>
        <w:t>teams</w:t>
      </w:r>
      <w:r>
        <w:rPr>
          <w:spacing w:val="-3"/>
        </w:rPr>
        <w:t xml:space="preserve"> </w:t>
      </w:r>
      <w:r>
        <w:t>that</w:t>
      </w:r>
      <w:r>
        <w:rPr>
          <w:spacing w:val="-3"/>
        </w:rPr>
        <w:t xml:space="preserve"> </w:t>
      </w:r>
      <w:r>
        <w:t>allege</w:t>
      </w:r>
      <w:r>
        <w:rPr>
          <w:spacing w:val="-3"/>
        </w:rPr>
        <w:t xml:space="preserve"> </w:t>
      </w:r>
      <w:r>
        <w:t>a</w:t>
      </w:r>
      <w:r>
        <w:rPr>
          <w:spacing w:val="-1"/>
        </w:rPr>
        <w:t xml:space="preserve"> </w:t>
      </w:r>
      <w:r>
        <w:t>violation</w:t>
      </w:r>
      <w:r>
        <w:rPr>
          <w:spacing w:val="-1"/>
        </w:rPr>
        <w:t xml:space="preserve"> </w:t>
      </w:r>
      <w:r>
        <w:t>of</w:t>
      </w:r>
      <w:r>
        <w:rPr>
          <w:spacing w:val="-3"/>
        </w:rPr>
        <w:t xml:space="preserve"> </w:t>
      </w:r>
      <w:r>
        <w:t>UAHA</w:t>
      </w:r>
      <w:r>
        <w:rPr>
          <w:spacing w:val="-2"/>
        </w:rPr>
        <w:t xml:space="preserve"> </w:t>
      </w:r>
      <w:r>
        <w:t>Policies</w:t>
      </w:r>
      <w:r>
        <w:rPr>
          <w:spacing w:val="-3"/>
        </w:rPr>
        <w:t xml:space="preserve"> </w:t>
      </w:r>
      <w:r>
        <w:t>&amp; Procedures</w:t>
      </w:r>
      <w:r>
        <w:rPr>
          <w:spacing w:val="-3"/>
        </w:rPr>
        <w:t xml:space="preserve"> </w:t>
      </w:r>
      <w:r>
        <w:t>and/or USA</w:t>
      </w:r>
      <w:r>
        <w:rPr>
          <w:spacing w:val="-2"/>
        </w:rPr>
        <w:t xml:space="preserve"> </w:t>
      </w:r>
      <w:r>
        <w:t>Hockey</w:t>
      </w:r>
      <w:r>
        <w:rPr>
          <w:spacing w:val="-4"/>
        </w:rPr>
        <w:t xml:space="preserve"> </w:t>
      </w:r>
      <w:r>
        <w:t>rules</w:t>
      </w:r>
      <w:r>
        <w:rPr>
          <w:spacing w:val="-3"/>
        </w:rPr>
        <w:t xml:space="preserve"> </w:t>
      </w:r>
      <w:r>
        <w:t>and</w:t>
      </w:r>
      <w:r>
        <w:rPr>
          <w:spacing w:val="-1"/>
        </w:rPr>
        <w:t xml:space="preserve"> </w:t>
      </w:r>
      <w:r>
        <w:t>policies.</w:t>
      </w:r>
      <w:r>
        <w:rPr>
          <w:spacing w:val="-1"/>
        </w:rPr>
        <w:t xml:space="preserve"> </w:t>
      </w:r>
      <w:r>
        <w:t>All Participants should attempt to resolve grievances expeditiously and fairly at the lowest possible level within the Dispute Resolution Procedure. These procedures are not, however, intended to resolve minor issues related to a player’s participation on a team (such as playing time, positioning, or minor discipline) or private disputes between Participants.</w:t>
      </w:r>
    </w:p>
    <w:p w14:paraId="6588D2B4" w14:textId="77777777" w:rsidR="002433A5" w:rsidRDefault="00000000">
      <w:pPr>
        <w:pStyle w:val="BodyText"/>
        <w:spacing w:line="247" w:lineRule="auto"/>
        <w:ind w:left="114" w:right="578"/>
      </w:pPr>
      <w:r>
        <w:t>Grievances</w:t>
      </w:r>
      <w:r>
        <w:rPr>
          <w:spacing w:val="-2"/>
        </w:rPr>
        <w:t xml:space="preserve"> </w:t>
      </w:r>
      <w:r>
        <w:t>should</w:t>
      </w:r>
      <w:r>
        <w:rPr>
          <w:spacing w:val="-5"/>
        </w:rPr>
        <w:t xml:space="preserve"> </w:t>
      </w:r>
      <w:r>
        <w:t>allege</w:t>
      </w:r>
      <w:r>
        <w:rPr>
          <w:spacing w:val="-2"/>
        </w:rPr>
        <w:t xml:space="preserve"> </w:t>
      </w:r>
      <w:r>
        <w:t>a</w:t>
      </w:r>
      <w:r>
        <w:rPr>
          <w:spacing w:val="-4"/>
        </w:rPr>
        <w:t xml:space="preserve"> </w:t>
      </w:r>
      <w:r>
        <w:t>specific</w:t>
      </w:r>
      <w:r>
        <w:rPr>
          <w:spacing w:val="-2"/>
        </w:rPr>
        <w:t xml:space="preserve"> </w:t>
      </w:r>
      <w:r>
        <w:t>violation</w:t>
      </w:r>
      <w:r>
        <w:rPr>
          <w:spacing w:val="-2"/>
        </w:rPr>
        <w:t xml:space="preserve"> </w:t>
      </w:r>
      <w:r>
        <w:t>of</w:t>
      </w:r>
      <w:r>
        <w:rPr>
          <w:spacing w:val="-1"/>
        </w:rPr>
        <w:t xml:space="preserve"> </w:t>
      </w:r>
      <w:r>
        <w:t>UAHA,</w:t>
      </w:r>
      <w:r>
        <w:rPr>
          <w:spacing w:val="-2"/>
        </w:rPr>
        <w:t xml:space="preserve"> </w:t>
      </w:r>
      <w:r>
        <w:t>or</w:t>
      </w:r>
      <w:r>
        <w:rPr>
          <w:spacing w:val="-1"/>
        </w:rPr>
        <w:t xml:space="preserve"> </w:t>
      </w:r>
      <w:r>
        <w:t>USA</w:t>
      </w:r>
      <w:r>
        <w:rPr>
          <w:spacing w:val="-3"/>
        </w:rPr>
        <w:t xml:space="preserve"> </w:t>
      </w:r>
      <w:r>
        <w:t>Hockey</w:t>
      </w:r>
      <w:r>
        <w:rPr>
          <w:spacing w:val="-5"/>
        </w:rPr>
        <w:t xml:space="preserve"> </w:t>
      </w:r>
      <w:r>
        <w:t>rules,</w:t>
      </w:r>
      <w:r>
        <w:rPr>
          <w:spacing w:val="-5"/>
        </w:rPr>
        <w:t xml:space="preserve"> </w:t>
      </w:r>
      <w:r>
        <w:t>policies</w:t>
      </w:r>
      <w:r>
        <w:rPr>
          <w:spacing w:val="-2"/>
        </w:rPr>
        <w:t xml:space="preserve"> </w:t>
      </w:r>
      <w:r>
        <w:t>or</w:t>
      </w:r>
      <w:r>
        <w:rPr>
          <w:spacing w:val="-1"/>
        </w:rPr>
        <w:t xml:space="preserve"> </w:t>
      </w:r>
      <w:r>
        <w:t>procedures.</w:t>
      </w:r>
      <w:r>
        <w:rPr>
          <w:spacing w:val="-2"/>
        </w:rPr>
        <w:t xml:space="preserve"> </w:t>
      </w:r>
      <w:r>
        <w:t>Allegations</w:t>
      </w:r>
      <w:r>
        <w:rPr>
          <w:spacing w:val="-2"/>
        </w:rPr>
        <w:t xml:space="preserve"> </w:t>
      </w:r>
      <w:r>
        <w:t>of</w:t>
      </w:r>
      <w:r>
        <w:rPr>
          <w:spacing w:val="-1"/>
        </w:rPr>
        <w:t xml:space="preserve"> </w:t>
      </w:r>
      <w:r>
        <w:t>Safe Sport Violations shall follow USAH’s Safe Sport Program and shall not utilize the Dispute Resolution Procedures.</w:t>
      </w:r>
    </w:p>
    <w:p w14:paraId="6588D2B5" w14:textId="77777777" w:rsidR="002433A5" w:rsidRDefault="002433A5">
      <w:pPr>
        <w:pStyle w:val="BodyText"/>
        <w:spacing w:before="1"/>
        <w:rPr>
          <w:sz w:val="24"/>
        </w:rPr>
      </w:pPr>
    </w:p>
    <w:p w14:paraId="6588D2B6" w14:textId="77777777" w:rsidR="002433A5" w:rsidRDefault="00000000">
      <w:pPr>
        <w:pStyle w:val="BodyText"/>
        <w:spacing w:line="247" w:lineRule="auto"/>
        <w:ind w:left="114" w:right="578" w:hanging="10"/>
      </w:pPr>
      <w:r>
        <w:t>The "Twenty-Four Hour" Rule: Unless the nature of the grievance requires immediate attention, UAHA members and participants</w:t>
      </w:r>
      <w:r>
        <w:rPr>
          <w:spacing w:val="-3"/>
        </w:rPr>
        <w:t xml:space="preserve"> </w:t>
      </w:r>
      <w:r>
        <w:t>are</w:t>
      </w:r>
      <w:r>
        <w:rPr>
          <w:spacing w:val="-1"/>
        </w:rPr>
        <w:t xml:space="preserve"> </w:t>
      </w:r>
      <w:r>
        <w:t>required</w:t>
      </w:r>
      <w:r>
        <w:rPr>
          <w:spacing w:val="-4"/>
        </w:rPr>
        <w:t xml:space="preserve"> </w:t>
      </w:r>
      <w:r>
        <w:t>to</w:t>
      </w:r>
      <w:r>
        <w:rPr>
          <w:spacing w:val="-4"/>
        </w:rPr>
        <w:t xml:space="preserve"> </w:t>
      </w:r>
      <w:r>
        <w:t>wait</w:t>
      </w:r>
      <w:r>
        <w:rPr>
          <w:spacing w:val="-3"/>
        </w:rPr>
        <w:t xml:space="preserve"> </w:t>
      </w:r>
      <w:r>
        <w:t>at</w:t>
      </w:r>
      <w:r>
        <w:rPr>
          <w:spacing w:val="-3"/>
        </w:rPr>
        <w:t xml:space="preserve"> </w:t>
      </w:r>
      <w:r>
        <w:t>least</w:t>
      </w:r>
      <w:r>
        <w:rPr>
          <w:spacing w:val="-3"/>
        </w:rPr>
        <w:t xml:space="preserve"> </w:t>
      </w:r>
      <w:r>
        <w:t>twenty-four</w:t>
      </w:r>
      <w:r>
        <w:rPr>
          <w:spacing w:val="-3"/>
        </w:rPr>
        <w:t xml:space="preserve"> </w:t>
      </w:r>
      <w:r>
        <w:t>hours</w:t>
      </w:r>
      <w:r>
        <w:rPr>
          <w:spacing w:val="-1"/>
        </w:rPr>
        <w:t xml:space="preserve"> </w:t>
      </w:r>
      <w:r>
        <w:t>after</w:t>
      </w:r>
      <w:r>
        <w:rPr>
          <w:spacing w:val="-3"/>
        </w:rPr>
        <w:t xml:space="preserve"> </w:t>
      </w:r>
      <w:r>
        <w:t>the</w:t>
      </w:r>
      <w:r>
        <w:rPr>
          <w:spacing w:val="-3"/>
        </w:rPr>
        <w:t xml:space="preserve"> </w:t>
      </w:r>
      <w:r>
        <w:t>event or</w:t>
      </w:r>
      <w:r>
        <w:rPr>
          <w:spacing w:val="-3"/>
        </w:rPr>
        <w:t xml:space="preserve"> </w:t>
      </w:r>
      <w:r>
        <w:t>incident before</w:t>
      </w:r>
      <w:r>
        <w:rPr>
          <w:spacing w:val="-1"/>
        </w:rPr>
        <w:t xml:space="preserve"> </w:t>
      </w:r>
      <w:r>
        <w:t>initiating</w:t>
      </w:r>
      <w:r>
        <w:rPr>
          <w:spacing w:val="-1"/>
        </w:rPr>
        <w:t xml:space="preserve"> </w:t>
      </w:r>
      <w:r>
        <w:t>these</w:t>
      </w:r>
      <w:r>
        <w:rPr>
          <w:spacing w:val="-3"/>
        </w:rPr>
        <w:t xml:space="preserve"> </w:t>
      </w:r>
      <w:r>
        <w:t>procedures.</w:t>
      </w:r>
      <w:r>
        <w:rPr>
          <w:spacing w:val="-1"/>
        </w:rPr>
        <w:t xml:space="preserve"> </w:t>
      </w:r>
      <w:r>
        <w:t>It should also be understood that a violation of UAHA policy by one person does not justify violation of UAHA policy by another person. For example, if a head coach unilaterally suspends a player for more than two games, the parents would not be justified in using abusive language in demanding the coach reinstate the player. Premature grievances may be deferred by the Team Managers under Step One or the UAHA</w:t>
      </w:r>
      <w:r>
        <w:rPr>
          <w:spacing w:val="40"/>
        </w:rPr>
        <w:t xml:space="preserve"> </w:t>
      </w:r>
      <w:r>
        <w:t>VP of Discipline under Step Two until expiration of this cooling off period.</w:t>
      </w:r>
    </w:p>
    <w:p w14:paraId="6588D2B7" w14:textId="77777777" w:rsidR="002433A5" w:rsidRDefault="002433A5">
      <w:pPr>
        <w:pStyle w:val="BodyText"/>
        <w:spacing w:before="7"/>
        <w:rPr>
          <w:sz w:val="24"/>
        </w:rPr>
      </w:pPr>
    </w:p>
    <w:p w14:paraId="6588D2B8" w14:textId="77777777" w:rsidR="002433A5" w:rsidRDefault="00000000">
      <w:pPr>
        <w:pStyle w:val="BodyText"/>
        <w:spacing w:line="247" w:lineRule="auto"/>
        <w:ind w:left="848" w:right="544" w:hanging="10"/>
      </w:pPr>
      <w:r>
        <w:t>Step</w:t>
      </w:r>
      <w:r>
        <w:rPr>
          <w:spacing w:val="-1"/>
        </w:rPr>
        <w:t xml:space="preserve"> </w:t>
      </w:r>
      <w:r>
        <w:t>One.</w:t>
      </w:r>
      <w:r>
        <w:rPr>
          <w:spacing w:val="-4"/>
        </w:rPr>
        <w:t xml:space="preserve"> </w:t>
      </w:r>
      <w:r>
        <w:t>Grievances</w:t>
      </w:r>
      <w:r>
        <w:rPr>
          <w:spacing w:val="-3"/>
        </w:rPr>
        <w:t xml:space="preserve"> </w:t>
      </w:r>
      <w:r>
        <w:t>about</w:t>
      </w:r>
      <w:r>
        <w:rPr>
          <w:spacing w:val="-3"/>
        </w:rPr>
        <w:t xml:space="preserve"> </w:t>
      </w:r>
      <w:r>
        <w:t>a</w:t>
      </w:r>
      <w:r>
        <w:rPr>
          <w:spacing w:val="-1"/>
        </w:rPr>
        <w:t xml:space="preserve"> </w:t>
      </w:r>
      <w:r>
        <w:t>team,</w:t>
      </w:r>
      <w:r>
        <w:rPr>
          <w:spacing w:val="-4"/>
        </w:rPr>
        <w:t xml:space="preserve"> </w:t>
      </w:r>
      <w:r>
        <w:t>its</w:t>
      </w:r>
      <w:r>
        <w:rPr>
          <w:spacing w:val="-1"/>
        </w:rPr>
        <w:t xml:space="preserve"> </w:t>
      </w:r>
      <w:r>
        <w:t>players</w:t>
      </w:r>
      <w:r>
        <w:rPr>
          <w:spacing w:val="-1"/>
        </w:rPr>
        <w:t xml:space="preserve"> </w:t>
      </w:r>
      <w:r>
        <w:t>or</w:t>
      </w:r>
      <w:r>
        <w:rPr>
          <w:spacing w:val="-3"/>
        </w:rPr>
        <w:t xml:space="preserve"> </w:t>
      </w:r>
      <w:r>
        <w:t>its</w:t>
      </w:r>
      <w:r>
        <w:rPr>
          <w:spacing w:val="-3"/>
        </w:rPr>
        <w:t xml:space="preserve"> </w:t>
      </w:r>
      <w:r>
        <w:t>coaches</w:t>
      </w:r>
      <w:r>
        <w:rPr>
          <w:spacing w:val="-3"/>
        </w:rPr>
        <w:t xml:space="preserve"> </w:t>
      </w:r>
      <w:r>
        <w:t>should</w:t>
      </w:r>
      <w:r>
        <w:rPr>
          <w:spacing w:val="-4"/>
        </w:rPr>
        <w:t xml:space="preserve"> </w:t>
      </w:r>
      <w:r>
        <w:t>first</w:t>
      </w:r>
      <w:r>
        <w:rPr>
          <w:spacing w:val="-3"/>
        </w:rPr>
        <w:t xml:space="preserve"> </w:t>
      </w:r>
      <w:r>
        <w:t>be</w:t>
      </w:r>
      <w:r>
        <w:rPr>
          <w:spacing w:val="-1"/>
        </w:rPr>
        <w:t xml:space="preserve"> </w:t>
      </w:r>
      <w:r>
        <w:t>presented</w:t>
      </w:r>
      <w:r>
        <w:rPr>
          <w:spacing w:val="-1"/>
        </w:rPr>
        <w:t xml:space="preserve"> </w:t>
      </w:r>
      <w:r>
        <w:t>orally</w:t>
      </w:r>
      <w:r>
        <w:rPr>
          <w:spacing w:val="-4"/>
        </w:rPr>
        <w:t xml:space="preserve"> </w:t>
      </w:r>
      <w:r>
        <w:t>to</w:t>
      </w:r>
      <w:r>
        <w:rPr>
          <w:spacing w:val="-4"/>
        </w:rPr>
        <w:t xml:space="preserve"> </w:t>
      </w:r>
      <w:r>
        <w:t>the</w:t>
      </w:r>
      <w:r>
        <w:rPr>
          <w:spacing w:val="-1"/>
        </w:rPr>
        <w:t xml:space="preserve"> </w:t>
      </w:r>
      <w:r>
        <w:t>Team Manager and addressed between the parties involved in a spirit of cooperation. Team Managers should work with the</w:t>
      </w:r>
    </w:p>
    <w:p w14:paraId="6588D2B9" w14:textId="77777777" w:rsidR="002433A5" w:rsidRDefault="002433A5">
      <w:pPr>
        <w:spacing w:line="247" w:lineRule="auto"/>
        <w:sectPr w:rsidR="002433A5">
          <w:pgSz w:w="12240" w:h="15840"/>
          <w:pgMar w:top="1520" w:right="180" w:bottom="960" w:left="600" w:header="763" w:footer="767" w:gutter="0"/>
          <w:cols w:space="720"/>
        </w:sectPr>
      </w:pPr>
    </w:p>
    <w:p w14:paraId="6588D2BA" w14:textId="77777777" w:rsidR="002433A5" w:rsidRDefault="002433A5">
      <w:pPr>
        <w:pStyle w:val="BodyText"/>
        <w:spacing w:before="10"/>
        <w:rPr>
          <w:sz w:val="15"/>
        </w:rPr>
      </w:pPr>
    </w:p>
    <w:p w14:paraId="6588D2BB" w14:textId="77777777" w:rsidR="002433A5" w:rsidRDefault="00000000">
      <w:pPr>
        <w:pStyle w:val="BodyText"/>
        <w:spacing w:before="92" w:line="249" w:lineRule="auto"/>
        <w:ind w:left="839" w:right="700" w:firstLine="9"/>
      </w:pPr>
      <w:r>
        <w:t>members, coaches and/or other team officials involved resolving the grievance internally in an expeditious and fair</w:t>
      </w:r>
      <w:r>
        <w:rPr>
          <w:spacing w:val="-3"/>
        </w:rPr>
        <w:t xml:space="preserve"> </w:t>
      </w:r>
      <w:r>
        <w:t>manner.</w:t>
      </w:r>
      <w:r>
        <w:rPr>
          <w:spacing w:val="-1"/>
        </w:rPr>
        <w:t xml:space="preserve"> </w:t>
      </w:r>
      <w:r>
        <w:t>Coaches</w:t>
      </w:r>
      <w:r>
        <w:rPr>
          <w:spacing w:val="-1"/>
        </w:rPr>
        <w:t xml:space="preserve"> </w:t>
      </w:r>
      <w:r>
        <w:t>are</w:t>
      </w:r>
      <w:r>
        <w:rPr>
          <w:spacing w:val="-1"/>
        </w:rPr>
        <w:t xml:space="preserve"> </w:t>
      </w:r>
      <w:r>
        <w:t>encouraged</w:t>
      </w:r>
      <w:r>
        <w:rPr>
          <w:spacing w:val="-4"/>
        </w:rPr>
        <w:t xml:space="preserve"> </w:t>
      </w:r>
      <w:r>
        <w:t>to</w:t>
      </w:r>
      <w:r>
        <w:rPr>
          <w:spacing w:val="-4"/>
        </w:rPr>
        <w:t xml:space="preserve"> </w:t>
      </w:r>
      <w:r>
        <w:t>meet with</w:t>
      </w:r>
      <w:r>
        <w:rPr>
          <w:spacing w:val="-4"/>
        </w:rPr>
        <w:t xml:space="preserve"> </w:t>
      </w:r>
      <w:r>
        <w:t>members</w:t>
      </w:r>
      <w:r>
        <w:rPr>
          <w:spacing w:val="-3"/>
        </w:rPr>
        <w:t xml:space="preserve"> </w:t>
      </w:r>
      <w:r>
        <w:t>to</w:t>
      </w:r>
      <w:r>
        <w:rPr>
          <w:spacing w:val="-1"/>
        </w:rPr>
        <w:t xml:space="preserve"> </w:t>
      </w:r>
      <w:r>
        <w:t>attempt to</w:t>
      </w:r>
      <w:r>
        <w:rPr>
          <w:spacing w:val="-1"/>
        </w:rPr>
        <w:t xml:space="preserve"> </w:t>
      </w:r>
      <w:r>
        <w:t>resolve</w:t>
      </w:r>
      <w:r>
        <w:rPr>
          <w:spacing w:val="-3"/>
        </w:rPr>
        <w:t xml:space="preserve"> </w:t>
      </w:r>
      <w:r>
        <w:t>grievances</w:t>
      </w:r>
      <w:r>
        <w:rPr>
          <w:spacing w:val="-3"/>
        </w:rPr>
        <w:t xml:space="preserve"> </w:t>
      </w:r>
      <w:r>
        <w:t>in</w:t>
      </w:r>
      <w:r>
        <w:rPr>
          <w:spacing w:val="-1"/>
        </w:rPr>
        <w:t xml:space="preserve"> </w:t>
      </w:r>
      <w:r>
        <w:t>an</w:t>
      </w:r>
      <w:r>
        <w:rPr>
          <w:spacing w:val="-4"/>
        </w:rPr>
        <w:t xml:space="preserve"> </w:t>
      </w:r>
      <w:r>
        <w:t>amicable</w:t>
      </w:r>
      <w:r>
        <w:rPr>
          <w:spacing w:val="-1"/>
        </w:rPr>
        <w:t xml:space="preserve"> </w:t>
      </w:r>
      <w:r>
        <w:t>and informal manner. If the grievance arises between members of different UAHA Associations, the Team Managers, and Head Coaches of the teams involved should meet and work together to resolve the grievance. If</w:t>
      </w:r>
    </w:p>
    <w:p w14:paraId="6588D2BC" w14:textId="77777777" w:rsidR="002433A5" w:rsidRDefault="00000000">
      <w:pPr>
        <w:pStyle w:val="BodyText"/>
        <w:spacing w:line="247" w:lineRule="auto"/>
        <w:ind w:left="849" w:right="556"/>
      </w:pPr>
      <w:r>
        <w:t>the</w:t>
      </w:r>
      <w:r>
        <w:rPr>
          <w:spacing w:val="-2"/>
        </w:rPr>
        <w:t xml:space="preserve"> </w:t>
      </w:r>
      <w:r>
        <w:t>grievance</w:t>
      </w:r>
      <w:r>
        <w:rPr>
          <w:spacing w:val="-2"/>
        </w:rPr>
        <w:t xml:space="preserve"> </w:t>
      </w:r>
      <w:r>
        <w:t>is</w:t>
      </w:r>
      <w:r>
        <w:rPr>
          <w:spacing w:val="-2"/>
        </w:rPr>
        <w:t xml:space="preserve"> </w:t>
      </w:r>
      <w:r>
        <w:t>not</w:t>
      </w:r>
      <w:r>
        <w:rPr>
          <w:spacing w:val="-1"/>
        </w:rPr>
        <w:t xml:space="preserve"> </w:t>
      </w:r>
      <w:r>
        <w:t>resolved</w:t>
      </w:r>
      <w:r>
        <w:rPr>
          <w:spacing w:val="-2"/>
        </w:rPr>
        <w:t xml:space="preserve"> </w:t>
      </w:r>
      <w:r>
        <w:t>in</w:t>
      </w:r>
      <w:r>
        <w:rPr>
          <w:spacing w:val="-2"/>
        </w:rPr>
        <w:t xml:space="preserve"> </w:t>
      </w:r>
      <w:r>
        <w:t>a</w:t>
      </w:r>
      <w:r>
        <w:rPr>
          <w:spacing w:val="-4"/>
        </w:rPr>
        <w:t xml:space="preserve"> </w:t>
      </w:r>
      <w:r>
        <w:t>meaningful</w:t>
      </w:r>
      <w:r>
        <w:rPr>
          <w:spacing w:val="-1"/>
        </w:rPr>
        <w:t xml:space="preserve"> </w:t>
      </w:r>
      <w:r>
        <w:t>way,</w:t>
      </w:r>
      <w:r>
        <w:rPr>
          <w:spacing w:val="-3"/>
        </w:rPr>
        <w:t xml:space="preserve"> </w:t>
      </w:r>
      <w:r>
        <w:t>Association</w:t>
      </w:r>
      <w:r>
        <w:rPr>
          <w:spacing w:val="-2"/>
        </w:rPr>
        <w:t xml:space="preserve"> </w:t>
      </w:r>
      <w:r>
        <w:t>representatives</w:t>
      </w:r>
      <w:r>
        <w:rPr>
          <w:spacing w:val="-4"/>
        </w:rPr>
        <w:t xml:space="preserve"> </w:t>
      </w:r>
      <w:r>
        <w:t>from</w:t>
      </w:r>
      <w:r>
        <w:rPr>
          <w:spacing w:val="-1"/>
        </w:rPr>
        <w:t xml:space="preserve"> </w:t>
      </w:r>
      <w:r>
        <w:t>each</w:t>
      </w:r>
      <w:r>
        <w:rPr>
          <w:spacing w:val="-2"/>
        </w:rPr>
        <w:t xml:space="preserve"> </w:t>
      </w:r>
      <w:r>
        <w:t>organization,</w:t>
      </w:r>
      <w:r>
        <w:rPr>
          <w:spacing w:val="-2"/>
        </w:rPr>
        <w:t xml:space="preserve"> </w:t>
      </w:r>
      <w:r>
        <w:t>along</w:t>
      </w:r>
      <w:r>
        <w:rPr>
          <w:spacing w:val="-5"/>
        </w:rPr>
        <w:t xml:space="preserve"> </w:t>
      </w:r>
      <w:r>
        <w:t>with the Team Managers and Head Coaches, shall meet to try and resolve the grievance.</w:t>
      </w:r>
      <w:r>
        <w:rPr>
          <w:spacing w:val="40"/>
        </w:rPr>
        <w:t xml:space="preserve"> </w:t>
      </w:r>
      <w:r>
        <w:t>If the grievance is not resolved in a meaningful way, the subject should then be addressed by Step Two.</w:t>
      </w:r>
    </w:p>
    <w:p w14:paraId="6588D2BD" w14:textId="77777777" w:rsidR="002433A5" w:rsidRDefault="002433A5">
      <w:pPr>
        <w:pStyle w:val="BodyText"/>
        <w:spacing w:before="4"/>
        <w:rPr>
          <w:sz w:val="24"/>
        </w:rPr>
      </w:pPr>
    </w:p>
    <w:p w14:paraId="6588D2BE" w14:textId="77777777" w:rsidR="002433A5" w:rsidRDefault="00000000">
      <w:pPr>
        <w:pStyle w:val="BodyText"/>
        <w:spacing w:line="247" w:lineRule="auto"/>
        <w:ind w:left="849" w:right="636" w:hanging="10"/>
      </w:pPr>
      <w:r>
        <w:t>Step Two. Some problems may not be resolvable at the team nor association level in Step One and/or some complaints, by their nature, may cause the Participant(s) to be concerned about discussing the matter with the Team</w:t>
      </w:r>
      <w:r>
        <w:rPr>
          <w:spacing w:val="-1"/>
        </w:rPr>
        <w:t xml:space="preserve"> </w:t>
      </w:r>
      <w:r>
        <w:t>Manager(s) or coaching staff(s). In such cases,</w:t>
      </w:r>
      <w:r>
        <w:rPr>
          <w:spacing w:val="-2"/>
        </w:rPr>
        <w:t xml:space="preserve"> </w:t>
      </w:r>
      <w:r>
        <w:t>the matter</w:t>
      </w:r>
      <w:r>
        <w:rPr>
          <w:spacing w:val="-1"/>
        </w:rPr>
        <w:t xml:space="preserve"> </w:t>
      </w:r>
      <w:r>
        <w:t>should then be referred</w:t>
      </w:r>
      <w:r>
        <w:rPr>
          <w:spacing w:val="-2"/>
        </w:rPr>
        <w:t xml:space="preserve"> </w:t>
      </w:r>
      <w:r>
        <w:t>to</w:t>
      </w:r>
      <w:r>
        <w:rPr>
          <w:spacing w:val="-2"/>
        </w:rPr>
        <w:t xml:space="preserve"> </w:t>
      </w:r>
      <w:r>
        <w:t>the Vice President of Discipline. All grievances</w:t>
      </w:r>
      <w:r>
        <w:rPr>
          <w:spacing w:val="-2"/>
        </w:rPr>
        <w:t xml:space="preserve"> </w:t>
      </w:r>
      <w:r>
        <w:t>shall be submitted in writing</w:t>
      </w:r>
      <w:r>
        <w:rPr>
          <w:spacing w:val="-3"/>
        </w:rPr>
        <w:t xml:space="preserve"> </w:t>
      </w:r>
      <w:r>
        <w:t>to the UAHA</w:t>
      </w:r>
      <w:r>
        <w:rPr>
          <w:spacing w:val="-1"/>
        </w:rPr>
        <w:t xml:space="preserve"> </w:t>
      </w:r>
      <w:r>
        <w:t>VP</w:t>
      </w:r>
      <w:r>
        <w:rPr>
          <w:spacing w:val="-1"/>
        </w:rPr>
        <w:t xml:space="preserve"> </w:t>
      </w:r>
      <w:r>
        <w:t>of Discipline.</w:t>
      </w:r>
      <w:r>
        <w:rPr>
          <w:spacing w:val="40"/>
        </w:rPr>
        <w:t xml:space="preserve"> </w:t>
      </w:r>
      <w:proofErr w:type="spellStart"/>
      <w:r>
        <w:t>Ther</w:t>
      </w:r>
      <w:proofErr w:type="spellEnd"/>
      <w:r>
        <w:t xml:space="preserve"> person</w:t>
      </w:r>
      <w:r>
        <w:rPr>
          <w:spacing w:val="-3"/>
        </w:rPr>
        <w:t xml:space="preserve"> </w:t>
      </w:r>
      <w:r>
        <w:t>desiring</w:t>
      </w:r>
      <w:r>
        <w:rPr>
          <w:spacing w:val="-3"/>
        </w:rPr>
        <w:t xml:space="preserve"> </w:t>
      </w:r>
      <w:r>
        <w:t>to bring the grievance to the attention of the Discipline Committee shall include in the written statement (1) a concise</w:t>
      </w:r>
      <w:r>
        <w:rPr>
          <w:spacing w:val="-4"/>
        </w:rPr>
        <w:t xml:space="preserve"> </w:t>
      </w:r>
      <w:r>
        <w:t>statement</w:t>
      </w:r>
      <w:r>
        <w:rPr>
          <w:spacing w:val="-1"/>
        </w:rPr>
        <w:t xml:space="preserve"> </w:t>
      </w:r>
      <w:r>
        <w:t>of</w:t>
      </w:r>
      <w:r>
        <w:rPr>
          <w:spacing w:val="-1"/>
        </w:rPr>
        <w:t xml:space="preserve"> </w:t>
      </w:r>
      <w:r>
        <w:t>the</w:t>
      </w:r>
      <w:r>
        <w:rPr>
          <w:spacing w:val="-2"/>
        </w:rPr>
        <w:t xml:space="preserve"> </w:t>
      </w:r>
      <w:r>
        <w:t>dispute,</w:t>
      </w:r>
      <w:r>
        <w:rPr>
          <w:spacing w:val="-5"/>
        </w:rPr>
        <w:t xml:space="preserve"> </w:t>
      </w:r>
      <w:r>
        <w:t>(2)</w:t>
      </w:r>
      <w:r>
        <w:rPr>
          <w:spacing w:val="-4"/>
        </w:rPr>
        <w:t xml:space="preserve"> </w:t>
      </w:r>
      <w:r>
        <w:t>reference</w:t>
      </w:r>
      <w:r>
        <w:rPr>
          <w:spacing w:val="-2"/>
        </w:rPr>
        <w:t xml:space="preserve"> </w:t>
      </w:r>
      <w:r>
        <w:t>to</w:t>
      </w:r>
      <w:r>
        <w:rPr>
          <w:spacing w:val="-5"/>
        </w:rPr>
        <w:t xml:space="preserve"> </w:t>
      </w:r>
      <w:r>
        <w:t>the</w:t>
      </w:r>
      <w:r>
        <w:rPr>
          <w:spacing w:val="-2"/>
        </w:rPr>
        <w:t xml:space="preserve"> </w:t>
      </w:r>
      <w:r>
        <w:t>bylaws,</w:t>
      </w:r>
      <w:r>
        <w:rPr>
          <w:spacing w:val="-5"/>
        </w:rPr>
        <w:t xml:space="preserve"> </w:t>
      </w:r>
      <w:r>
        <w:t>rules</w:t>
      </w:r>
      <w:r>
        <w:rPr>
          <w:spacing w:val="-2"/>
        </w:rPr>
        <w:t xml:space="preserve"> </w:t>
      </w:r>
      <w:r>
        <w:t>of</w:t>
      </w:r>
      <w:r>
        <w:rPr>
          <w:spacing w:val="-1"/>
        </w:rPr>
        <w:t xml:space="preserve"> </w:t>
      </w:r>
      <w:r>
        <w:t>policies</w:t>
      </w:r>
      <w:r>
        <w:rPr>
          <w:spacing w:val="-2"/>
        </w:rPr>
        <w:t xml:space="preserve"> </w:t>
      </w:r>
      <w:r>
        <w:t>of</w:t>
      </w:r>
      <w:r>
        <w:rPr>
          <w:spacing w:val="-1"/>
        </w:rPr>
        <w:t xml:space="preserve"> </w:t>
      </w:r>
      <w:r>
        <w:t>UAHA</w:t>
      </w:r>
      <w:r>
        <w:rPr>
          <w:spacing w:val="-3"/>
        </w:rPr>
        <w:t xml:space="preserve"> </w:t>
      </w:r>
      <w:r>
        <w:t>or</w:t>
      </w:r>
      <w:r>
        <w:rPr>
          <w:spacing w:val="-1"/>
        </w:rPr>
        <w:t xml:space="preserve"> </w:t>
      </w:r>
      <w:r>
        <w:t>USA</w:t>
      </w:r>
      <w:r>
        <w:rPr>
          <w:spacing w:val="-3"/>
        </w:rPr>
        <w:t xml:space="preserve"> </w:t>
      </w:r>
      <w:r>
        <w:t>Hockey,</w:t>
      </w:r>
      <w:r>
        <w:rPr>
          <w:spacing w:val="-2"/>
        </w:rPr>
        <w:t xml:space="preserve"> </w:t>
      </w:r>
      <w:r>
        <w:t>(3)</w:t>
      </w:r>
      <w:r>
        <w:rPr>
          <w:spacing w:val="-4"/>
        </w:rPr>
        <w:t xml:space="preserve"> </w:t>
      </w:r>
      <w:r>
        <w:t>the names of any other persons involved in the dispute or have knowledge of the facts relating to the dispute and ® the specific relief requested.</w:t>
      </w:r>
    </w:p>
    <w:p w14:paraId="6588D2BF" w14:textId="77777777" w:rsidR="002433A5" w:rsidRDefault="00000000">
      <w:pPr>
        <w:pStyle w:val="BodyText"/>
        <w:spacing w:before="12" w:line="247" w:lineRule="auto"/>
        <w:ind w:left="849" w:right="578" w:hanging="10"/>
      </w:pPr>
      <w:r>
        <w:t>Upon receipt of a written statement of grievance the UAHA Vice President of Discipline will notify the UAHA Disciplinary Committee of the concern. The Vice President of Discipline and the Disciplinary Committee will discuss the grievance with the Team Manager and the Participants to resolve the grievance and will issue a decision</w:t>
      </w:r>
      <w:r>
        <w:rPr>
          <w:spacing w:val="-5"/>
        </w:rPr>
        <w:t xml:space="preserve"> </w:t>
      </w:r>
      <w:r>
        <w:t>upholding</w:t>
      </w:r>
      <w:r>
        <w:rPr>
          <w:spacing w:val="-2"/>
        </w:rPr>
        <w:t xml:space="preserve"> </w:t>
      </w:r>
      <w:r>
        <w:t>or</w:t>
      </w:r>
      <w:r>
        <w:rPr>
          <w:spacing w:val="-4"/>
        </w:rPr>
        <w:t xml:space="preserve"> </w:t>
      </w:r>
      <w:r>
        <w:t>denying</w:t>
      </w:r>
      <w:r>
        <w:rPr>
          <w:spacing w:val="-2"/>
        </w:rPr>
        <w:t xml:space="preserve"> </w:t>
      </w:r>
      <w:r>
        <w:t>the</w:t>
      </w:r>
      <w:r>
        <w:rPr>
          <w:spacing w:val="-2"/>
        </w:rPr>
        <w:t xml:space="preserve"> </w:t>
      </w:r>
      <w:r>
        <w:t>grievance</w:t>
      </w:r>
      <w:r>
        <w:rPr>
          <w:spacing w:val="-2"/>
        </w:rPr>
        <w:t xml:space="preserve"> </w:t>
      </w:r>
      <w:r>
        <w:t>within</w:t>
      </w:r>
      <w:r>
        <w:rPr>
          <w:spacing w:val="-2"/>
        </w:rPr>
        <w:t xml:space="preserve"> </w:t>
      </w:r>
      <w:r>
        <w:t>ten</w:t>
      </w:r>
      <w:r>
        <w:rPr>
          <w:spacing w:val="-5"/>
        </w:rPr>
        <w:t xml:space="preserve"> </w:t>
      </w:r>
      <w:r>
        <w:t>days</w:t>
      </w:r>
      <w:r>
        <w:rPr>
          <w:spacing w:val="-2"/>
        </w:rPr>
        <w:t xml:space="preserve"> </w:t>
      </w:r>
      <w:r>
        <w:t>of</w:t>
      </w:r>
      <w:r>
        <w:rPr>
          <w:spacing w:val="-1"/>
        </w:rPr>
        <w:t xml:space="preserve"> </w:t>
      </w:r>
      <w:r>
        <w:t>the</w:t>
      </w:r>
      <w:r>
        <w:rPr>
          <w:spacing w:val="-2"/>
        </w:rPr>
        <w:t xml:space="preserve"> </w:t>
      </w:r>
      <w:r>
        <w:t>discussion</w:t>
      </w:r>
      <w:r>
        <w:rPr>
          <w:spacing w:val="-2"/>
        </w:rPr>
        <w:t xml:space="preserve"> </w:t>
      </w:r>
      <w:r>
        <w:t>of</w:t>
      </w:r>
      <w:r>
        <w:rPr>
          <w:spacing w:val="-1"/>
        </w:rPr>
        <w:t xml:space="preserve"> </w:t>
      </w:r>
      <w:r>
        <w:t>the</w:t>
      </w:r>
      <w:r>
        <w:rPr>
          <w:spacing w:val="-2"/>
        </w:rPr>
        <w:t xml:space="preserve"> </w:t>
      </w:r>
      <w:r>
        <w:t>grievance.</w:t>
      </w:r>
      <w:r>
        <w:rPr>
          <w:spacing w:val="-2"/>
        </w:rPr>
        <w:t xml:space="preserve"> </w:t>
      </w:r>
      <w:r>
        <w:t>If</w:t>
      </w:r>
      <w:r>
        <w:rPr>
          <w:spacing w:val="-4"/>
        </w:rPr>
        <w:t xml:space="preserve"> </w:t>
      </w:r>
      <w:r>
        <w:t>the</w:t>
      </w:r>
      <w:r>
        <w:rPr>
          <w:spacing w:val="-4"/>
        </w:rPr>
        <w:t xml:space="preserve"> </w:t>
      </w:r>
      <w:r>
        <w:t>grievance</w:t>
      </w:r>
      <w:r>
        <w:rPr>
          <w:spacing w:val="-2"/>
        </w:rPr>
        <w:t xml:space="preserve"> </w:t>
      </w:r>
      <w:r>
        <w:t>is upheld, the UAHA Disciplinary Committee will determine the remedy and/or corrective action to be taken. The decision of the UAHA Disciplinary Committee together with the corrective action, if any, will be communicated to the Participants in writing.</w:t>
      </w:r>
    </w:p>
    <w:p w14:paraId="6588D2C0" w14:textId="77777777" w:rsidR="002433A5" w:rsidRDefault="002433A5">
      <w:pPr>
        <w:pStyle w:val="BodyText"/>
        <w:spacing w:before="9"/>
        <w:rPr>
          <w:sz w:val="24"/>
        </w:rPr>
      </w:pPr>
    </w:p>
    <w:p w14:paraId="6588D2C1" w14:textId="77777777" w:rsidR="002433A5" w:rsidRDefault="00000000">
      <w:pPr>
        <w:pStyle w:val="BodyText"/>
        <w:spacing w:before="1" w:line="247" w:lineRule="auto"/>
        <w:ind w:left="849" w:right="578" w:hanging="10"/>
      </w:pPr>
      <w:r>
        <w:t>Step Three. If the grievance is not resolved to the satisfaction of the parties at Step Two, then the grievance may be</w:t>
      </w:r>
      <w:r>
        <w:rPr>
          <w:spacing w:val="-2"/>
        </w:rPr>
        <w:t xml:space="preserve"> </w:t>
      </w:r>
      <w:r>
        <w:t>presented</w:t>
      </w:r>
      <w:r>
        <w:rPr>
          <w:spacing w:val="-5"/>
        </w:rPr>
        <w:t xml:space="preserve"> </w:t>
      </w:r>
      <w:r>
        <w:t>to</w:t>
      </w:r>
      <w:r>
        <w:rPr>
          <w:spacing w:val="-5"/>
        </w:rPr>
        <w:t xml:space="preserve"> </w:t>
      </w:r>
      <w:r>
        <w:t>the</w:t>
      </w:r>
      <w:r>
        <w:rPr>
          <w:spacing w:val="-2"/>
        </w:rPr>
        <w:t xml:space="preserve"> </w:t>
      </w:r>
      <w:r>
        <w:t>UAHA</w:t>
      </w:r>
      <w:r>
        <w:rPr>
          <w:spacing w:val="-6"/>
        </w:rPr>
        <w:t xml:space="preserve"> </w:t>
      </w:r>
      <w:r>
        <w:t>President</w:t>
      </w:r>
      <w:r>
        <w:rPr>
          <w:spacing w:val="-1"/>
        </w:rPr>
        <w:t xml:space="preserve"> </w:t>
      </w:r>
      <w:r>
        <w:t>within</w:t>
      </w:r>
      <w:r>
        <w:rPr>
          <w:spacing w:val="-2"/>
        </w:rPr>
        <w:t xml:space="preserve"> </w:t>
      </w:r>
      <w:r>
        <w:t>ten</w:t>
      </w:r>
      <w:r>
        <w:rPr>
          <w:spacing w:val="-2"/>
        </w:rPr>
        <w:t xml:space="preserve"> </w:t>
      </w:r>
      <w:r>
        <w:t>days</w:t>
      </w:r>
      <w:r>
        <w:rPr>
          <w:spacing w:val="-2"/>
        </w:rPr>
        <w:t xml:space="preserve"> </w:t>
      </w:r>
      <w:r>
        <w:t>of</w:t>
      </w:r>
      <w:r>
        <w:rPr>
          <w:spacing w:val="-1"/>
        </w:rPr>
        <w:t xml:space="preserve"> </w:t>
      </w:r>
      <w:r>
        <w:t>the</w:t>
      </w:r>
      <w:r>
        <w:rPr>
          <w:spacing w:val="-2"/>
        </w:rPr>
        <w:t xml:space="preserve"> </w:t>
      </w:r>
      <w:r>
        <w:t>decision</w:t>
      </w:r>
      <w:r>
        <w:rPr>
          <w:spacing w:val="-2"/>
        </w:rPr>
        <w:t xml:space="preserve"> </w:t>
      </w:r>
      <w:r>
        <w:t>of</w:t>
      </w:r>
      <w:r>
        <w:rPr>
          <w:spacing w:val="-1"/>
        </w:rPr>
        <w:t xml:space="preserve"> </w:t>
      </w:r>
      <w:r>
        <w:t>the</w:t>
      </w:r>
      <w:r>
        <w:rPr>
          <w:spacing w:val="-2"/>
        </w:rPr>
        <w:t xml:space="preserve"> </w:t>
      </w:r>
      <w:r>
        <w:t>UAHA</w:t>
      </w:r>
      <w:r>
        <w:rPr>
          <w:spacing w:val="-3"/>
        </w:rPr>
        <w:t xml:space="preserve"> </w:t>
      </w:r>
      <w:r>
        <w:t>Disciplinary</w:t>
      </w:r>
      <w:r>
        <w:rPr>
          <w:spacing w:val="-2"/>
        </w:rPr>
        <w:t xml:space="preserve"> </w:t>
      </w:r>
      <w:r>
        <w:t>Committee.</w:t>
      </w:r>
      <w:r>
        <w:rPr>
          <w:spacing w:val="-2"/>
        </w:rPr>
        <w:t xml:space="preserve"> </w:t>
      </w:r>
      <w:r>
        <w:t>Filing a formal grievance with the UAHA Board should be considered the last resort. Appeals from Step Two and other grievances filed directly with the UAHA Board must be in writing and</w:t>
      </w:r>
      <w:r>
        <w:rPr>
          <w:spacing w:val="40"/>
        </w:rPr>
        <w:t xml:space="preserve"> </w:t>
      </w:r>
      <w:r>
        <w:t>should include (1) a concise statement of the grievance (2) reference to the bylaw, rules, or policies of UAHA or USA Hockey or other action or decision by the Board</w:t>
      </w:r>
      <w:r>
        <w:rPr>
          <w:spacing w:val="-2"/>
        </w:rPr>
        <w:t xml:space="preserve"> </w:t>
      </w:r>
      <w:r>
        <w:t>of Directors,</w:t>
      </w:r>
      <w:r>
        <w:rPr>
          <w:spacing w:val="-2"/>
        </w:rPr>
        <w:t xml:space="preserve"> </w:t>
      </w:r>
      <w:r>
        <w:t>officer, or other person from whose action or</w:t>
      </w:r>
      <w:r>
        <w:rPr>
          <w:spacing w:val="-1"/>
        </w:rPr>
        <w:t xml:space="preserve"> </w:t>
      </w:r>
      <w:r>
        <w:t>decision</w:t>
      </w:r>
      <w:r>
        <w:rPr>
          <w:spacing w:val="-2"/>
        </w:rPr>
        <w:t xml:space="preserve"> </w:t>
      </w:r>
      <w:r>
        <w:t>the dispute</w:t>
      </w:r>
      <w:r>
        <w:rPr>
          <w:spacing w:val="-1"/>
        </w:rPr>
        <w:t xml:space="preserve"> </w:t>
      </w:r>
      <w:r>
        <w:t>arises, (3)</w:t>
      </w:r>
      <w:r>
        <w:rPr>
          <w:spacing w:val="-1"/>
        </w:rPr>
        <w:t xml:space="preserve"> </w:t>
      </w:r>
      <w:r>
        <w:t xml:space="preserve">the names of any other </w:t>
      </w:r>
      <w:proofErr w:type="spellStart"/>
      <w:r>
        <w:t>presons</w:t>
      </w:r>
      <w:proofErr w:type="spellEnd"/>
      <w:r>
        <w:t xml:space="preserve"> involved in the dispute or who have knowledge of the facts in relation to the dispute and (4) the specific relief requested.</w:t>
      </w:r>
    </w:p>
    <w:p w14:paraId="6588D2C2" w14:textId="77777777" w:rsidR="002433A5" w:rsidRDefault="002433A5">
      <w:pPr>
        <w:pStyle w:val="BodyText"/>
        <w:spacing w:before="8"/>
        <w:rPr>
          <w:sz w:val="24"/>
        </w:rPr>
      </w:pPr>
    </w:p>
    <w:p w14:paraId="6588D2C3" w14:textId="77777777" w:rsidR="002433A5" w:rsidRDefault="00000000">
      <w:pPr>
        <w:pStyle w:val="ListParagraph"/>
        <w:numPr>
          <w:ilvl w:val="0"/>
          <w:numId w:val="17"/>
        </w:numPr>
        <w:tabs>
          <w:tab w:val="left" w:pos="1560"/>
        </w:tabs>
        <w:spacing w:line="247" w:lineRule="auto"/>
        <w:ind w:right="586" w:hanging="10"/>
      </w:pPr>
      <w:r>
        <w:t>Upon receipt of a written statement of a dispute, the President shall make arrangements for a hearing of the dispute.</w:t>
      </w:r>
      <w:r>
        <w:rPr>
          <w:spacing w:val="-2"/>
        </w:rPr>
        <w:t xml:space="preserve"> </w:t>
      </w:r>
      <w:r>
        <w:t>The hearing shall be scheduled within thirty (30) days</w:t>
      </w:r>
      <w:r>
        <w:rPr>
          <w:spacing w:val="-6"/>
        </w:rPr>
        <w:t xml:space="preserve"> </w:t>
      </w:r>
      <w:r>
        <w:t>of</w:t>
      </w:r>
      <w:r>
        <w:rPr>
          <w:spacing w:val="-4"/>
        </w:rPr>
        <w:t xml:space="preserve"> </w:t>
      </w:r>
      <w:r>
        <w:t>the</w:t>
      </w:r>
      <w:r>
        <w:rPr>
          <w:spacing w:val="-2"/>
        </w:rPr>
        <w:t xml:space="preserve"> </w:t>
      </w:r>
      <w:r>
        <w:t>receipt</w:t>
      </w:r>
      <w:r>
        <w:rPr>
          <w:spacing w:val="-4"/>
        </w:rPr>
        <w:t xml:space="preserve"> </w:t>
      </w:r>
      <w:r>
        <w:t>of</w:t>
      </w:r>
      <w:r>
        <w:rPr>
          <w:spacing w:val="-1"/>
        </w:rPr>
        <w:t xml:space="preserve"> </w:t>
      </w:r>
      <w:r>
        <w:t>the</w:t>
      </w:r>
      <w:r>
        <w:rPr>
          <w:spacing w:val="-2"/>
        </w:rPr>
        <w:t xml:space="preserve"> </w:t>
      </w:r>
      <w:r>
        <w:t>written</w:t>
      </w:r>
      <w:r>
        <w:rPr>
          <w:spacing w:val="-2"/>
        </w:rPr>
        <w:t xml:space="preserve"> </w:t>
      </w:r>
      <w:r>
        <w:t>statement.</w:t>
      </w:r>
      <w:r>
        <w:rPr>
          <w:spacing w:val="-2"/>
        </w:rPr>
        <w:t xml:space="preserve"> </w:t>
      </w:r>
      <w:r>
        <w:t>The President shall</w:t>
      </w:r>
      <w:r>
        <w:rPr>
          <w:spacing w:val="-1"/>
        </w:rPr>
        <w:t xml:space="preserve"> </w:t>
      </w:r>
      <w:r>
        <w:t>make</w:t>
      </w:r>
      <w:r>
        <w:rPr>
          <w:spacing w:val="-1"/>
        </w:rPr>
        <w:t xml:space="preserve"> </w:t>
      </w:r>
      <w:r>
        <w:t>arrangements</w:t>
      </w:r>
      <w:r>
        <w:rPr>
          <w:spacing w:val="-1"/>
        </w:rPr>
        <w:t xml:space="preserve"> </w:t>
      </w:r>
      <w:r>
        <w:t>to notify</w:t>
      </w:r>
      <w:r>
        <w:rPr>
          <w:spacing w:val="-2"/>
        </w:rPr>
        <w:t xml:space="preserve"> </w:t>
      </w:r>
      <w:r>
        <w:t>all persons</w:t>
      </w:r>
      <w:r>
        <w:rPr>
          <w:spacing w:val="-1"/>
        </w:rPr>
        <w:t xml:space="preserve"> </w:t>
      </w:r>
      <w:r>
        <w:t>named in</w:t>
      </w:r>
      <w:r>
        <w:rPr>
          <w:spacing w:val="-2"/>
        </w:rPr>
        <w:t xml:space="preserve"> </w:t>
      </w:r>
      <w:r>
        <w:t>the written statement and</w:t>
      </w:r>
      <w:r>
        <w:rPr>
          <w:spacing w:val="-2"/>
        </w:rPr>
        <w:t xml:space="preserve"> </w:t>
      </w:r>
      <w:r>
        <w:t>any other persons necessary</w:t>
      </w:r>
      <w:r>
        <w:rPr>
          <w:spacing w:val="-2"/>
        </w:rPr>
        <w:t xml:space="preserve"> </w:t>
      </w:r>
      <w:r>
        <w:t>to</w:t>
      </w:r>
      <w:r>
        <w:rPr>
          <w:spacing w:val="-4"/>
        </w:rPr>
        <w:t xml:space="preserve"> </w:t>
      </w:r>
      <w:r>
        <w:t>a</w:t>
      </w:r>
      <w:r>
        <w:rPr>
          <w:spacing w:val="-2"/>
        </w:rPr>
        <w:t xml:space="preserve"> </w:t>
      </w:r>
      <w:r>
        <w:t>fair</w:t>
      </w:r>
      <w:r>
        <w:rPr>
          <w:spacing w:val="-1"/>
        </w:rPr>
        <w:t xml:space="preserve"> </w:t>
      </w:r>
      <w:r>
        <w:t>hearing</w:t>
      </w:r>
      <w:r>
        <w:rPr>
          <w:spacing w:val="-4"/>
        </w:rPr>
        <w:t xml:space="preserve"> </w:t>
      </w:r>
      <w:r>
        <w:t>of</w:t>
      </w:r>
      <w:r>
        <w:rPr>
          <w:spacing w:val="-1"/>
        </w:rPr>
        <w:t xml:space="preserve"> </w:t>
      </w:r>
      <w:r>
        <w:t>the</w:t>
      </w:r>
      <w:r>
        <w:rPr>
          <w:spacing w:val="-2"/>
        </w:rPr>
        <w:t xml:space="preserve"> </w:t>
      </w:r>
      <w:r>
        <w:t>dispute</w:t>
      </w:r>
      <w:r>
        <w:rPr>
          <w:spacing w:val="-2"/>
        </w:rPr>
        <w:t xml:space="preserve"> </w:t>
      </w:r>
      <w:r>
        <w:t>of</w:t>
      </w:r>
      <w:r>
        <w:rPr>
          <w:spacing w:val="-1"/>
        </w:rPr>
        <w:t xml:space="preserve"> </w:t>
      </w:r>
      <w:r>
        <w:t>the</w:t>
      </w:r>
      <w:r>
        <w:rPr>
          <w:spacing w:val="-2"/>
        </w:rPr>
        <w:t xml:space="preserve"> </w:t>
      </w:r>
      <w:r>
        <w:t>date,</w:t>
      </w:r>
      <w:r>
        <w:rPr>
          <w:spacing w:val="-4"/>
        </w:rPr>
        <w:t xml:space="preserve"> </w:t>
      </w:r>
      <w:r>
        <w:t>time</w:t>
      </w:r>
      <w:r>
        <w:rPr>
          <w:spacing w:val="-2"/>
        </w:rPr>
        <w:t xml:space="preserve"> </w:t>
      </w:r>
      <w:r>
        <w:t>and</w:t>
      </w:r>
      <w:r>
        <w:rPr>
          <w:spacing w:val="-2"/>
        </w:rPr>
        <w:t xml:space="preserve"> </w:t>
      </w:r>
      <w:r>
        <w:t>place</w:t>
      </w:r>
      <w:r>
        <w:rPr>
          <w:spacing w:val="-3"/>
        </w:rPr>
        <w:t xml:space="preserve"> </w:t>
      </w:r>
      <w:r>
        <w:t>of</w:t>
      </w:r>
      <w:r>
        <w:rPr>
          <w:spacing w:val="-3"/>
        </w:rPr>
        <w:t xml:space="preserve"> </w:t>
      </w:r>
      <w:r>
        <w:t>the</w:t>
      </w:r>
      <w:r>
        <w:rPr>
          <w:spacing w:val="-2"/>
        </w:rPr>
        <w:t xml:space="preserve"> </w:t>
      </w:r>
      <w:r>
        <w:t>hearing.</w:t>
      </w:r>
      <w:r>
        <w:rPr>
          <w:spacing w:val="-2"/>
        </w:rPr>
        <w:t xml:space="preserve"> </w:t>
      </w:r>
      <w:r>
        <w:t>Reasonable</w:t>
      </w:r>
      <w:r>
        <w:rPr>
          <w:spacing w:val="-2"/>
        </w:rPr>
        <w:t xml:space="preserve"> </w:t>
      </w:r>
      <w:r>
        <w:t>notice</w:t>
      </w:r>
      <w:r>
        <w:rPr>
          <w:spacing w:val="-2"/>
        </w:rPr>
        <w:t xml:space="preserve"> </w:t>
      </w:r>
      <w:r>
        <w:t>shall</w:t>
      </w:r>
      <w:r>
        <w:rPr>
          <w:spacing w:val="-1"/>
        </w:rPr>
        <w:t xml:space="preserve"> </w:t>
      </w:r>
      <w:r>
        <w:t>be seven (7) days unless mutually agreed upon by the President and the party(s) bringing the dispute to be less than seven (7) days due to availability of the UAHA Board of Directors.</w:t>
      </w:r>
    </w:p>
    <w:p w14:paraId="6588D2C4" w14:textId="77777777" w:rsidR="002433A5" w:rsidRDefault="002433A5">
      <w:pPr>
        <w:pStyle w:val="BodyText"/>
        <w:spacing w:before="11"/>
        <w:rPr>
          <w:sz w:val="23"/>
        </w:rPr>
      </w:pPr>
    </w:p>
    <w:p w14:paraId="6588D2C5" w14:textId="77777777" w:rsidR="002433A5" w:rsidRDefault="00000000">
      <w:pPr>
        <w:pStyle w:val="ListParagraph"/>
        <w:numPr>
          <w:ilvl w:val="0"/>
          <w:numId w:val="17"/>
        </w:numPr>
        <w:tabs>
          <w:tab w:val="left" w:pos="1578"/>
        </w:tabs>
        <w:spacing w:line="247" w:lineRule="auto"/>
        <w:ind w:left="1200" w:right="704" w:hanging="10"/>
      </w:pPr>
      <w:r>
        <w:t>Persons desiring</w:t>
      </w:r>
      <w:r>
        <w:rPr>
          <w:spacing w:val="-1"/>
        </w:rPr>
        <w:t xml:space="preserve"> </w:t>
      </w:r>
      <w:r>
        <w:t>to be heard</w:t>
      </w:r>
      <w:r>
        <w:rPr>
          <w:spacing w:val="-1"/>
        </w:rPr>
        <w:t xml:space="preserve"> </w:t>
      </w:r>
      <w:r>
        <w:t>at the hearing on</w:t>
      </w:r>
      <w:r>
        <w:rPr>
          <w:spacing w:val="-1"/>
        </w:rPr>
        <w:t xml:space="preserve"> </w:t>
      </w:r>
      <w:r>
        <w:t>the dispute shall notify</w:t>
      </w:r>
      <w:r>
        <w:rPr>
          <w:spacing w:val="-1"/>
        </w:rPr>
        <w:t xml:space="preserve"> </w:t>
      </w:r>
      <w:r>
        <w:t>the UAHA President at least three days before the hearing is scheduled. Persons on the opposing side of the dispute from the person who brought it to the Board may submit a written statement responding to the description of the dispute given to the</w:t>
      </w:r>
      <w:r>
        <w:rPr>
          <w:spacing w:val="-2"/>
        </w:rPr>
        <w:t xml:space="preserve"> </w:t>
      </w:r>
      <w:r>
        <w:t>Board.</w:t>
      </w:r>
      <w:r>
        <w:rPr>
          <w:spacing w:val="-2"/>
        </w:rPr>
        <w:t xml:space="preserve"> </w:t>
      </w:r>
      <w:r>
        <w:t>The</w:t>
      </w:r>
      <w:r>
        <w:rPr>
          <w:spacing w:val="-2"/>
        </w:rPr>
        <w:t xml:space="preserve"> </w:t>
      </w:r>
      <w:r>
        <w:t>UAHA</w:t>
      </w:r>
      <w:r>
        <w:rPr>
          <w:spacing w:val="-3"/>
        </w:rPr>
        <w:t xml:space="preserve"> </w:t>
      </w:r>
      <w:r>
        <w:t>President</w:t>
      </w:r>
      <w:r>
        <w:rPr>
          <w:spacing w:val="-1"/>
        </w:rPr>
        <w:t xml:space="preserve"> </w:t>
      </w:r>
      <w:r>
        <w:t>shall</w:t>
      </w:r>
      <w:r>
        <w:rPr>
          <w:spacing w:val="-1"/>
        </w:rPr>
        <w:t xml:space="preserve"> </w:t>
      </w:r>
      <w:r>
        <w:t>have</w:t>
      </w:r>
      <w:r>
        <w:rPr>
          <w:spacing w:val="-2"/>
        </w:rPr>
        <w:t xml:space="preserve"> </w:t>
      </w:r>
      <w:r>
        <w:t>the</w:t>
      </w:r>
      <w:r>
        <w:rPr>
          <w:spacing w:val="-2"/>
        </w:rPr>
        <w:t xml:space="preserve"> </w:t>
      </w:r>
      <w:r>
        <w:t>authority</w:t>
      </w:r>
      <w:r>
        <w:rPr>
          <w:spacing w:val="-2"/>
        </w:rPr>
        <w:t xml:space="preserve"> </w:t>
      </w:r>
      <w:r>
        <w:t>to</w:t>
      </w:r>
      <w:r>
        <w:rPr>
          <w:spacing w:val="-2"/>
        </w:rPr>
        <w:t xml:space="preserve"> </w:t>
      </w:r>
      <w:r>
        <w:t>set</w:t>
      </w:r>
      <w:r>
        <w:rPr>
          <w:spacing w:val="-4"/>
        </w:rPr>
        <w:t xml:space="preserve"> </w:t>
      </w:r>
      <w:r>
        <w:t>reasonable</w:t>
      </w:r>
      <w:r>
        <w:rPr>
          <w:spacing w:val="-4"/>
        </w:rPr>
        <w:t xml:space="preserve"> </w:t>
      </w:r>
      <w:r>
        <w:t>limits</w:t>
      </w:r>
      <w:r>
        <w:rPr>
          <w:spacing w:val="-2"/>
        </w:rPr>
        <w:t xml:space="preserve"> </w:t>
      </w:r>
      <w:r>
        <w:t>on</w:t>
      </w:r>
      <w:r>
        <w:rPr>
          <w:spacing w:val="-2"/>
        </w:rPr>
        <w:t xml:space="preserve"> </w:t>
      </w:r>
      <w:r>
        <w:t>the</w:t>
      </w:r>
      <w:r>
        <w:rPr>
          <w:spacing w:val="-4"/>
        </w:rPr>
        <w:t xml:space="preserve"> </w:t>
      </w:r>
      <w:r>
        <w:t>time</w:t>
      </w:r>
      <w:r>
        <w:rPr>
          <w:spacing w:val="-4"/>
        </w:rPr>
        <w:t xml:space="preserve"> </w:t>
      </w:r>
      <w:r>
        <w:t>allowed</w:t>
      </w:r>
      <w:r>
        <w:rPr>
          <w:spacing w:val="-5"/>
        </w:rPr>
        <w:t xml:space="preserve"> </w:t>
      </w:r>
      <w:r>
        <w:t>for</w:t>
      </w:r>
      <w:r>
        <w:rPr>
          <w:spacing w:val="-4"/>
        </w:rPr>
        <w:t xml:space="preserve"> </w:t>
      </w:r>
      <w:r>
        <w:t>any person to be heard on the dispute, provided, however, that those persons bringing the dispute and those responding shall be given substantially equal time to present their positions.</w:t>
      </w:r>
    </w:p>
    <w:p w14:paraId="6588D2C6" w14:textId="77777777" w:rsidR="002433A5" w:rsidRDefault="002433A5">
      <w:pPr>
        <w:spacing w:line="247" w:lineRule="auto"/>
        <w:sectPr w:rsidR="002433A5">
          <w:pgSz w:w="12240" w:h="15840"/>
          <w:pgMar w:top="1520" w:right="180" w:bottom="960" w:left="600" w:header="763" w:footer="767" w:gutter="0"/>
          <w:cols w:space="720"/>
        </w:sectPr>
      </w:pPr>
    </w:p>
    <w:p w14:paraId="6588D2C7" w14:textId="77777777" w:rsidR="002433A5" w:rsidRDefault="002433A5">
      <w:pPr>
        <w:pStyle w:val="BodyText"/>
        <w:spacing w:before="10"/>
        <w:rPr>
          <w:sz w:val="15"/>
        </w:rPr>
      </w:pPr>
    </w:p>
    <w:p w14:paraId="6588D2C8" w14:textId="77777777" w:rsidR="002433A5" w:rsidRDefault="00000000">
      <w:pPr>
        <w:pStyle w:val="ListParagraph"/>
        <w:numPr>
          <w:ilvl w:val="0"/>
          <w:numId w:val="17"/>
        </w:numPr>
        <w:tabs>
          <w:tab w:val="left" w:pos="1522"/>
        </w:tabs>
        <w:spacing w:before="92" w:line="247" w:lineRule="auto"/>
        <w:ind w:right="683" w:hanging="10"/>
      </w:pPr>
      <w:r>
        <w:t>The Board may hear evidence per Bylaw 10(c.3) on any matter relevant to the issue before it. The Disciplinary Authority</w:t>
      </w:r>
      <w:r>
        <w:rPr>
          <w:spacing w:val="-1"/>
        </w:rPr>
        <w:t xml:space="preserve"> </w:t>
      </w:r>
      <w:r>
        <w:t>proposing the Discipline shall have the burden of proof and shall present evidence to support the suspension or discipline by a preponderance of the evidence. The Burden of Proof in the case of an Administrative Action, shall be on the Party challenging the Administrative Action to prove by a preponderance</w:t>
      </w:r>
      <w:r>
        <w:rPr>
          <w:spacing w:val="-3"/>
        </w:rPr>
        <w:t xml:space="preserve"> </w:t>
      </w:r>
      <w:r>
        <w:t>of</w:t>
      </w:r>
      <w:r>
        <w:rPr>
          <w:spacing w:val="-3"/>
        </w:rPr>
        <w:t xml:space="preserve"> </w:t>
      </w:r>
      <w:r>
        <w:t>the</w:t>
      </w:r>
      <w:r>
        <w:rPr>
          <w:spacing w:val="-3"/>
        </w:rPr>
        <w:t xml:space="preserve"> </w:t>
      </w:r>
      <w:r>
        <w:t>evidence</w:t>
      </w:r>
      <w:r>
        <w:rPr>
          <w:spacing w:val="-1"/>
        </w:rPr>
        <w:t xml:space="preserve"> </w:t>
      </w:r>
      <w:r>
        <w:t>that</w:t>
      </w:r>
      <w:r>
        <w:rPr>
          <w:spacing w:val="-3"/>
        </w:rPr>
        <w:t xml:space="preserve"> </w:t>
      </w:r>
      <w:r>
        <w:t>the</w:t>
      </w:r>
      <w:r>
        <w:rPr>
          <w:spacing w:val="-3"/>
        </w:rPr>
        <w:t xml:space="preserve"> </w:t>
      </w:r>
      <w:r>
        <w:t>Administrative</w:t>
      </w:r>
      <w:r>
        <w:rPr>
          <w:spacing w:val="-3"/>
        </w:rPr>
        <w:t xml:space="preserve"> </w:t>
      </w:r>
      <w:r>
        <w:t>Action</w:t>
      </w:r>
      <w:r>
        <w:rPr>
          <w:spacing w:val="-4"/>
        </w:rPr>
        <w:t xml:space="preserve"> </w:t>
      </w:r>
      <w:r>
        <w:t>was</w:t>
      </w:r>
      <w:r>
        <w:rPr>
          <w:spacing w:val="-3"/>
        </w:rPr>
        <w:t xml:space="preserve"> </w:t>
      </w:r>
      <w:r>
        <w:t>made</w:t>
      </w:r>
      <w:r>
        <w:rPr>
          <w:spacing w:val="-1"/>
        </w:rPr>
        <w:t xml:space="preserve"> </w:t>
      </w:r>
      <w:r>
        <w:t>in</w:t>
      </w:r>
      <w:r>
        <w:rPr>
          <w:spacing w:val="-4"/>
        </w:rPr>
        <w:t xml:space="preserve"> </w:t>
      </w:r>
      <w:r>
        <w:t>an</w:t>
      </w:r>
      <w:r>
        <w:rPr>
          <w:spacing w:val="-1"/>
        </w:rPr>
        <w:t xml:space="preserve"> </w:t>
      </w:r>
      <w:r>
        <w:t>arbitrary</w:t>
      </w:r>
      <w:r>
        <w:rPr>
          <w:spacing w:val="-1"/>
        </w:rPr>
        <w:t xml:space="preserve"> </w:t>
      </w:r>
      <w:r>
        <w:t>or capricious</w:t>
      </w:r>
      <w:r>
        <w:rPr>
          <w:spacing w:val="-3"/>
        </w:rPr>
        <w:t xml:space="preserve"> </w:t>
      </w:r>
      <w:r>
        <w:t>manner or was not supported by the facts.</w:t>
      </w:r>
    </w:p>
    <w:p w14:paraId="6588D2C9" w14:textId="77777777" w:rsidR="002433A5" w:rsidRDefault="002433A5">
      <w:pPr>
        <w:pStyle w:val="BodyText"/>
        <w:spacing w:before="1"/>
        <w:rPr>
          <w:sz w:val="24"/>
        </w:rPr>
      </w:pPr>
    </w:p>
    <w:p w14:paraId="6588D2CA" w14:textId="77777777" w:rsidR="002433A5" w:rsidRDefault="00000000">
      <w:pPr>
        <w:pStyle w:val="ListParagraph"/>
        <w:numPr>
          <w:ilvl w:val="0"/>
          <w:numId w:val="17"/>
        </w:numPr>
        <w:tabs>
          <w:tab w:val="left" w:pos="1589"/>
        </w:tabs>
        <w:spacing w:before="1" w:line="247" w:lineRule="auto"/>
        <w:ind w:right="702" w:hanging="10"/>
      </w:pPr>
      <w:r>
        <w:t>The</w:t>
      </w:r>
      <w:r>
        <w:rPr>
          <w:spacing w:val="-2"/>
        </w:rPr>
        <w:t xml:space="preserve"> </w:t>
      </w:r>
      <w:r>
        <w:t>Board</w:t>
      </w:r>
      <w:r>
        <w:rPr>
          <w:spacing w:val="-2"/>
        </w:rPr>
        <w:t xml:space="preserve"> </w:t>
      </w:r>
      <w:r>
        <w:t>shall</w:t>
      </w:r>
      <w:r>
        <w:rPr>
          <w:spacing w:val="-4"/>
        </w:rPr>
        <w:t xml:space="preserve"> </w:t>
      </w:r>
      <w:r>
        <w:t>make</w:t>
      </w:r>
      <w:r>
        <w:rPr>
          <w:spacing w:val="-2"/>
        </w:rPr>
        <w:t xml:space="preserve"> </w:t>
      </w:r>
      <w:r>
        <w:t>its</w:t>
      </w:r>
      <w:r>
        <w:rPr>
          <w:spacing w:val="-2"/>
        </w:rPr>
        <w:t xml:space="preserve"> </w:t>
      </w:r>
      <w:r>
        <w:t>decision</w:t>
      </w:r>
      <w:r>
        <w:rPr>
          <w:spacing w:val="-5"/>
        </w:rPr>
        <w:t xml:space="preserve"> </w:t>
      </w:r>
      <w:r>
        <w:t>on</w:t>
      </w:r>
      <w:r>
        <w:rPr>
          <w:spacing w:val="-2"/>
        </w:rPr>
        <w:t xml:space="preserve"> </w:t>
      </w:r>
      <w:r>
        <w:t>the</w:t>
      </w:r>
      <w:r>
        <w:rPr>
          <w:spacing w:val="-2"/>
        </w:rPr>
        <w:t xml:space="preserve"> </w:t>
      </w:r>
      <w:r>
        <w:t>dispute</w:t>
      </w:r>
      <w:r>
        <w:rPr>
          <w:spacing w:val="-2"/>
        </w:rPr>
        <w:t xml:space="preserve"> </w:t>
      </w:r>
      <w:r>
        <w:t>by</w:t>
      </w:r>
      <w:r>
        <w:rPr>
          <w:spacing w:val="-2"/>
        </w:rPr>
        <w:t xml:space="preserve"> </w:t>
      </w:r>
      <w:r>
        <w:t>a</w:t>
      </w:r>
      <w:r>
        <w:rPr>
          <w:spacing w:val="-2"/>
        </w:rPr>
        <w:t xml:space="preserve"> </w:t>
      </w:r>
      <w:r>
        <w:t>majority</w:t>
      </w:r>
      <w:r>
        <w:rPr>
          <w:spacing w:val="-2"/>
        </w:rPr>
        <w:t xml:space="preserve"> </w:t>
      </w:r>
      <w:r>
        <w:t>vote,</w:t>
      </w:r>
      <w:r>
        <w:rPr>
          <w:spacing w:val="-5"/>
        </w:rPr>
        <w:t xml:space="preserve"> </w:t>
      </w:r>
      <w:r>
        <w:t>and</w:t>
      </w:r>
      <w:r>
        <w:rPr>
          <w:spacing w:val="-5"/>
        </w:rPr>
        <w:t xml:space="preserve"> </w:t>
      </w:r>
      <w:r>
        <w:t>thereafter,</w:t>
      </w:r>
      <w:r>
        <w:rPr>
          <w:spacing w:val="-2"/>
        </w:rPr>
        <w:t xml:space="preserve"> </w:t>
      </w:r>
      <w:r>
        <w:t>within</w:t>
      </w:r>
      <w:r>
        <w:rPr>
          <w:spacing w:val="-5"/>
        </w:rPr>
        <w:t xml:space="preserve"> </w:t>
      </w:r>
      <w:r>
        <w:t>two</w:t>
      </w:r>
      <w:r>
        <w:rPr>
          <w:spacing w:val="-2"/>
        </w:rPr>
        <w:t xml:space="preserve"> </w:t>
      </w:r>
      <w:r>
        <w:t>weeks</w:t>
      </w:r>
      <w:r>
        <w:rPr>
          <w:spacing w:val="-2"/>
        </w:rPr>
        <w:t xml:space="preserve"> </w:t>
      </w:r>
      <w:r>
        <w:t>of the hearing and decision, the Board will prepare a written statement of its decision.</w:t>
      </w:r>
    </w:p>
    <w:p w14:paraId="6588D2CB" w14:textId="77777777" w:rsidR="002433A5" w:rsidRDefault="002433A5">
      <w:pPr>
        <w:pStyle w:val="BodyText"/>
        <w:spacing w:before="9"/>
        <w:rPr>
          <w:sz w:val="20"/>
        </w:rPr>
      </w:pPr>
    </w:p>
    <w:p w14:paraId="6588D2CC" w14:textId="77777777" w:rsidR="002433A5" w:rsidRDefault="00000000">
      <w:pPr>
        <w:pStyle w:val="BodyText"/>
        <w:spacing w:line="256" w:lineRule="auto"/>
        <w:ind w:left="840" w:right="578"/>
      </w:pPr>
      <w:r>
        <w:t>The</w:t>
      </w:r>
      <w:r>
        <w:rPr>
          <w:spacing w:val="-2"/>
        </w:rPr>
        <w:t xml:space="preserve"> </w:t>
      </w:r>
      <w:r>
        <w:t>decision</w:t>
      </w:r>
      <w:r>
        <w:rPr>
          <w:spacing w:val="-2"/>
        </w:rPr>
        <w:t xml:space="preserve"> </w:t>
      </w:r>
      <w:r>
        <w:t>of</w:t>
      </w:r>
      <w:r>
        <w:rPr>
          <w:spacing w:val="-1"/>
        </w:rPr>
        <w:t xml:space="preserve"> </w:t>
      </w:r>
      <w:r>
        <w:t>the</w:t>
      </w:r>
      <w:r>
        <w:rPr>
          <w:spacing w:val="-2"/>
        </w:rPr>
        <w:t xml:space="preserve"> </w:t>
      </w:r>
      <w:r>
        <w:t>Board</w:t>
      </w:r>
      <w:r>
        <w:rPr>
          <w:spacing w:val="-2"/>
        </w:rPr>
        <w:t xml:space="preserve"> </w:t>
      </w:r>
      <w:r>
        <w:t>on</w:t>
      </w:r>
      <w:r>
        <w:rPr>
          <w:spacing w:val="-2"/>
        </w:rPr>
        <w:t xml:space="preserve"> </w:t>
      </w:r>
      <w:r>
        <w:t>the</w:t>
      </w:r>
      <w:r>
        <w:rPr>
          <w:spacing w:val="-2"/>
        </w:rPr>
        <w:t xml:space="preserve"> </w:t>
      </w:r>
      <w:r>
        <w:t>dispute</w:t>
      </w:r>
      <w:r>
        <w:rPr>
          <w:spacing w:val="-2"/>
        </w:rPr>
        <w:t xml:space="preserve"> </w:t>
      </w:r>
      <w:r>
        <w:t>shall</w:t>
      </w:r>
      <w:r>
        <w:rPr>
          <w:spacing w:val="-4"/>
        </w:rPr>
        <w:t xml:space="preserve"> </w:t>
      </w:r>
      <w:r>
        <w:t>be</w:t>
      </w:r>
      <w:r>
        <w:rPr>
          <w:spacing w:val="-4"/>
        </w:rPr>
        <w:t xml:space="preserve"> </w:t>
      </w:r>
      <w:r>
        <w:t>final,</w:t>
      </w:r>
      <w:r>
        <w:rPr>
          <w:spacing w:val="-5"/>
        </w:rPr>
        <w:t xml:space="preserve"> </w:t>
      </w:r>
      <w:r>
        <w:t>except</w:t>
      </w:r>
      <w:r>
        <w:rPr>
          <w:spacing w:val="-1"/>
        </w:rPr>
        <w:t xml:space="preserve"> </w:t>
      </w:r>
      <w:r>
        <w:t>that</w:t>
      </w:r>
      <w:r>
        <w:rPr>
          <w:spacing w:val="-4"/>
        </w:rPr>
        <w:t xml:space="preserve"> </w:t>
      </w:r>
      <w:r>
        <w:t>any</w:t>
      </w:r>
      <w:r>
        <w:rPr>
          <w:spacing w:val="-2"/>
        </w:rPr>
        <w:t xml:space="preserve"> </w:t>
      </w:r>
      <w:r>
        <w:t>party</w:t>
      </w:r>
      <w:r>
        <w:rPr>
          <w:spacing w:val="-2"/>
        </w:rPr>
        <w:t xml:space="preserve"> </w:t>
      </w:r>
      <w:r>
        <w:t>aggrieved</w:t>
      </w:r>
      <w:r>
        <w:rPr>
          <w:spacing w:val="-2"/>
        </w:rPr>
        <w:t xml:space="preserve"> </w:t>
      </w:r>
      <w:r>
        <w:t>by</w:t>
      </w:r>
      <w:r>
        <w:rPr>
          <w:spacing w:val="-5"/>
        </w:rPr>
        <w:t xml:space="preserve"> </w:t>
      </w:r>
      <w:r>
        <w:t>the</w:t>
      </w:r>
      <w:r>
        <w:rPr>
          <w:spacing w:val="-2"/>
        </w:rPr>
        <w:t xml:space="preserve"> </w:t>
      </w:r>
      <w:r>
        <w:t>decision</w:t>
      </w:r>
      <w:r>
        <w:rPr>
          <w:spacing w:val="-2"/>
        </w:rPr>
        <w:t xml:space="preserve"> </w:t>
      </w:r>
      <w:r>
        <w:t>on</w:t>
      </w:r>
      <w:r>
        <w:rPr>
          <w:spacing w:val="-5"/>
        </w:rPr>
        <w:t xml:space="preserve"> </w:t>
      </w:r>
      <w:r>
        <w:t>the dispute may appeal to or may seek to invoke the arbitration provisions of the Bylaws of USA Hockey</w:t>
      </w:r>
    </w:p>
    <w:p w14:paraId="6588D2CD" w14:textId="77777777" w:rsidR="002433A5" w:rsidRDefault="00000000">
      <w:pPr>
        <w:pStyle w:val="BodyText"/>
        <w:spacing w:before="3" w:line="247" w:lineRule="auto"/>
        <w:ind w:left="1799" w:right="578"/>
      </w:pPr>
      <w:r>
        <w:t>Conflicts of Interest: Board</w:t>
      </w:r>
      <w:r>
        <w:rPr>
          <w:spacing w:val="-2"/>
        </w:rPr>
        <w:t xml:space="preserve"> </w:t>
      </w:r>
      <w:r>
        <w:t>members who have</w:t>
      </w:r>
      <w:r>
        <w:rPr>
          <w:spacing w:val="-1"/>
        </w:rPr>
        <w:t xml:space="preserve"> </w:t>
      </w:r>
      <w:r>
        <w:t>a personal and/or financial interest</w:t>
      </w:r>
      <w:r>
        <w:rPr>
          <w:spacing w:val="-1"/>
        </w:rPr>
        <w:t xml:space="preserve"> </w:t>
      </w:r>
      <w:r>
        <w:t>in the outcome</w:t>
      </w:r>
      <w:r>
        <w:rPr>
          <w:spacing w:val="-1"/>
        </w:rPr>
        <w:t xml:space="preserve"> </w:t>
      </w:r>
      <w:r>
        <w:t>of a grievance or disciplinary action shall not participate in any manner in the Board's consideration of the matter. This includes situations where the Board member is the person who has filed the grievance, is the</w:t>
      </w:r>
      <w:r>
        <w:rPr>
          <w:spacing w:val="-1"/>
        </w:rPr>
        <w:t xml:space="preserve"> </w:t>
      </w:r>
      <w:r>
        <w:t>person</w:t>
      </w:r>
      <w:r>
        <w:rPr>
          <w:spacing w:val="-1"/>
        </w:rPr>
        <w:t xml:space="preserve"> </w:t>
      </w:r>
      <w:r>
        <w:t>against whom</w:t>
      </w:r>
      <w:r>
        <w:rPr>
          <w:spacing w:val="-3"/>
        </w:rPr>
        <w:t xml:space="preserve"> </w:t>
      </w:r>
      <w:r>
        <w:t>the</w:t>
      </w:r>
      <w:r>
        <w:rPr>
          <w:spacing w:val="-1"/>
        </w:rPr>
        <w:t xml:space="preserve"> </w:t>
      </w:r>
      <w:r>
        <w:t>grievance</w:t>
      </w:r>
      <w:r>
        <w:rPr>
          <w:spacing w:val="-1"/>
        </w:rPr>
        <w:t xml:space="preserve"> </w:t>
      </w:r>
      <w:r>
        <w:t>has</w:t>
      </w:r>
      <w:r>
        <w:rPr>
          <w:spacing w:val="-1"/>
        </w:rPr>
        <w:t xml:space="preserve"> </w:t>
      </w:r>
      <w:r>
        <w:t>been</w:t>
      </w:r>
      <w:r>
        <w:rPr>
          <w:spacing w:val="-4"/>
        </w:rPr>
        <w:t xml:space="preserve"> </w:t>
      </w:r>
      <w:r>
        <w:t>made,</w:t>
      </w:r>
      <w:r>
        <w:rPr>
          <w:spacing w:val="-4"/>
        </w:rPr>
        <w:t xml:space="preserve"> </w:t>
      </w:r>
      <w:r>
        <w:t>is</w:t>
      </w:r>
      <w:r>
        <w:rPr>
          <w:spacing w:val="-1"/>
        </w:rPr>
        <w:t xml:space="preserve"> </w:t>
      </w:r>
      <w:r>
        <w:t>a</w:t>
      </w:r>
      <w:r>
        <w:rPr>
          <w:spacing w:val="-3"/>
        </w:rPr>
        <w:t xml:space="preserve"> </w:t>
      </w:r>
      <w:r>
        <w:t>material witness</w:t>
      </w:r>
      <w:r>
        <w:rPr>
          <w:spacing w:val="-3"/>
        </w:rPr>
        <w:t xml:space="preserve"> </w:t>
      </w:r>
      <w:r>
        <w:t>to</w:t>
      </w:r>
      <w:r>
        <w:rPr>
          <w:spacing w:val="-4"/>
        </w:rPr>
        <w:t xml:space="preserve"> </w:t>
      </w:r>
      <w:r>
        <w:t>the</w:t>
      </w:r>
      <w:r>
        <w:rPr>
          <w:spacing w:val="-3"/>
        </w:rPr>
        <w:t xml:space="preserve"> </w:t>
      </w:r>
      <w:r>
        <w:t>matter,</w:t>
      </w:r>
      <w:r>
        <w:rPr>
          <w:spacing w:val="-4"/>
        </w:rPr>
        <w:t xml:space="preserve"> </w:t>
      </w:r>
      <w:r>
        <w:t>is</w:t>
      </w:r>
      <w:r>
        <w:rPr>
          <w:spacing w:val="-1"/>
        </w:rPr>
        <w:t xml:space="preserve"> </w:t>
      </w:r>
      <w:r>
        <w:t>the</w:t>
      </w:r>
      <w:r>
        <w:rPr>
          <w:spacing w:val="-1"/>
        </w:rPr>
        <w:t xml:space="preserve"> </w:t>
      </w:r>
      <w:r>
        <w:t>spouse or parent of such persons or has some other material conflict of interest. Board members who have conflicts of interests should voluntarily remove themselves from the proceedings. If they do not, the remaining Board members will vote on whether or not he or she should participate, outside the presence of the Board member in question.</w:t>
      </w:r>
    </w:p>
    <w:p w14:paraId="6588D2CE" w14:textId="77777777" w:rsidR="002433A5" w:rsidRDefault="002433A5">
      <w:pPr>
        <w:pStyle w:val="BodyText"/>
        <w:spacing w:before="9"/>
        <w:rPr>
          <w:sz w:val="24"/>
        </w:rPr>
      </w:pPr>
    </w:p>
    <w:p w14:paraId="6588D2CF" w14:textId="77777777" w:rsidR="002433A5" w:rsidRDefault="00000000">
      <w:pPr>
        <w:pStyle w:val="BodyText"/>
        <w:spacing w:line="247" w:lineRule="auto"/>
        <w:ind w:left="114" w:right="578" w:hanging="10"/>
      </w:pPr>
      <w:r>
        <w:t>Retaliation</w:t>
      </w:r>
      <w:r>
        <w:rPr>
          <w:spacing w:val="-1"/>
        </w:rPr>
        <w:t xml:space="preserve"> </w:t>
      </w:r>
      <w:r>
        <w:t>and</w:t>
      </w:r>
      <w:r>
        <w:rPr>
          <w:spacing w:val="-4"/>
        </w:rPr>
        <w:t xml:space="preserve"> </w:t>
      </w:r>
      <w:r>
        <w:t>Bad</w:t>
      </w:r>
      <w:r>
        <w:rPr>
          <w:spacing w:val="-1"/>
        </w:rPr>
        <w:t xml:space="preserve"> </w:t>
      </w:r>
      <w:r>
        <w:t>Faith:</w:t>
      </w:r>
      <w:r>
        <w:rPr>
          <w:spacing w:val="-3"/>
        </w:rPr>
        <w:t xml:space="preserve"> </w:t>
      </w:r>
      <w:r>
        <w:t>No</w:t>
      </w:r>
      <w:r>
        <w:rPr>
          <w:spacing w:val="-1"/>
        </w:rPr>
        <w:t xml:space="preserve"> </w:t>
      </w:r>
      <w:r>
        <w:t>retaliation</w:t>
      </w:r>
      <w:r>
        <w:rPr>
          <w:spacing w:val="-4"/>
        </w:rPr>
        <w:t xml:space="preserve"> </w:t>
      </w:r>
      <w:r>
        <w:t>shall</w:t>
      </w:r>
      <w:r>
        <w:rPr>
          <w:spacing w:val="-3"/>
        </w:rPr>
        <w:t xml:space="preserve"> </w:t>
      </w:r>
      <w:r>
        <w:t>be</w:t>
      </w:r>
      <w:r>
        <w:rPr>
          <w:spacing w:val="-3"/>
        </w:rPr>
        <w:t xml:space="preserve"> </w:t>
      </w:r>
      <w:r>
        <w:t>taken</w:t>
      </w:r>
      <w:r>
        <w:rPr>
          <w:spacing w:val="-1"/>
        </w:rPr>
        <w:t xml:space="preserve"> </w:t>
      </w:r>
      <w:r>
        <w:t>by</w:t>
      </w:r>
      <w:r>
        <w:rPr>
          <w:spacing w:val="-1"/>
        </w:rPr>
        <w:t xml:space="preserve"> </w:t>
      </w:r>
      <w:r>
        <w:t>any</w:t>
      </w:r>
      <w:r>
        <w:rPr>
          <w:spacing w:val="-4"/>
        </w:rPr>
        <w:t xml:space="preserve"> </w:t>
      </w:r>
      <w:r>
        <w:t>coach,</w:t>
      </w:r>
      <w:r>
        <w:rPr>
          <w:spacing w:val="-1"/>
        </w:rPr>
        <w:t xml:space="preserve"> </w:t>
      </w:r>
      <w:r>
        <w:t>manager,</w:t>
      </w:r>
      <w:r>
        <w:rPr>
          <w:spacing w:val="-4"/>
        </w:rPr>
        <w:t xml:space="preserve"> </w:t>
      </w:r>
      <w:r>
        <w:t>player or other UAHA</w:t>
      </w:r>
      <w:r>
        <w:rPr>
          <w:spacing w:val="-2"/>
        </w:rPr>
        <w:t xml:space="preserve"> </w:t>
      </w:r>
      <w:r>
        <w:t>member against</w:t>
      </w:r>
      <w:r>
        <w:rPr>
          <w:spacing w:val="-3"/>
        </w:rPr>
        <w:t xml:space="preserve"> </w:t>
      </w:r>
      <w:r>
        <w:t>a person who makes a grievance in good faith. "Good faith" means that the person who makes the grievance actually believes that</w:t>
      </w:r>
      <w:r>
        <w:rPr>
          <w:spacing w:val="-1"/>
        </w:rPr>
        <w:t xml:space="preserve"> </w:t>
      </w:r>
      <w:r>
        <w:t>a UAHA policy has been violated and has</w:t>
      </w:r>
      <w:r>
        <w:rPr>
          <w:spacing w:val="-1"/>
        </w:rPr>
        <w:t xml:space="preserve"> </w:t>
      </w:r>
      <w:r>
        <w:t>a reasonable basis</w:t>
      </w:r>
      <w:r>
        <w:rPr>
          <w:spacing w:val="-1"/>
        </w:rPr>
        <w:t xml:space="preserve"> </w:t>
      </w:r>
      <w:r>
        <w:t>for</w:t>
      </w:r>
      <w:r>
        <w:rPr>
          <w:spacing w:val="-1"/>
        </w:rPr>
        <w:t xml:space="preserve"> </w:t>
      </w:r>
      <w:r>
        <w:t>that</w:t>
      </w:r>
      <w:r>
        <w:rPr>
          <w:spacing w:val="-1"/>
        </w:rPr>
        <w:t xml:space="preserve"> </w:t>
      </w:r>
      <w:r>
        <w:t>belief. A</w:t>
      </w:r>
      <w:r>
        <w:rPr>
          <w:spacing w:val="-3"/>
        </w:rPr>
        <w:t xml:space="preserve"> </w:t>
      </w:r>
      <w:r>
        <w:t>person who does</w:t>
      </w:r>
      <w:r>
        <w:rPr>
          <w:spacing w:val="-1"/>
        </w:rPr>
        <w:t xml:space="preserve"> </w:t>
      </w:r>
      <w:r>
        <w:t>not</w:t>
      </w:r>
      <w:r>
        <w:rPr>
          <w:spacing w:val="-1"/>
        </w:rPr>
        <w:t xml:space="preserve"> </w:t>
      </w:r>
      <w:r>
        <w:t>make</w:t>
      </w:r>
      <w:r>
        <w:rPr>
          <w:spacing w:val="-1"/>
        </w:rPr>
        <w:t xml:space="preserve"> </w:t>
      </w:r>
      <w:r>
        <w:t xml:space="preserve">a grievance in good faith or makes materially false representations to the Board is subject to disciplinary action by the </w:t>
      </w:r>
      <w:r>
        <w:rPr>
          <w:spacing w:val="-2"/>
        </w:rPr>
        <w:t>Board.</w:t>
      </w:r>
    </w:p>
    <w:p w14:paraId="6588D2D0" w14:textId="77777777" w:rsidR="002433A5" w:rsidRDefault="002433A5">
      <w:pPr>
        <w:pStyle w:val="BodyText"/>
        <w:spacing w:before="8"/>
        <w:rPr>
          <w:sz w:val="24"/>
        </w:rPr>
      </w:pPr>
    </w:p>
    <w:p w14:paraId="6588D2D1" w14:textId="77777777" w:rsidR="002433A5" w:rsidRDefault="00000000">
      <w:pPr>
        <w:pStyle w:val="BodyText"/>
        <w:spacing w:line="247" w:lineRule="auto"/>
        <w:ind w:left="114" w:right="578" w:hanging="10"/>
      </w:pPr>
      <w:r>
        <w:t>Third Party Grievances: Grievances arising with individuals outside of UAHA, including referees, other officials or opposing</w:t>
      </w:r>
      <w:r>
        <w:rPr>
          <w:spacing w:val="-2"/>
        </w:rPr>
        <w:t xml:space="preserve"> </w:t>
      </w:r>
      <w:r>
        <w:t>players,</w:t>
      </w:r>
      <w:r>
        <w:rPr>
          <w:spacing w:val="-5"/>
        </w:rPr>
        <w:t xml:space="preserve"> </w:t>
      </w:r>
      <w:r>
        <w:t>parents</w:t>
      </w:r>
      <w:r>
        <w:rPr>
          <w:spacing w:val="-2"/>
        </w:rPr>
        <w:t xml:space="preserve"> </w:t>
      </w:r>
      <w:r>
        <w:t>and</w:t>
      </w:r>
      <w:r>
        <w:rPr>
          <w:spacing w:val="-2"/>
        </w:rPr>
        <w:t xml:space="preserve"> </w:t>
      </w:r>
      <w:r>
        <w:t>coaches,</w:t>
      </w:r>
      <w:r>
        <w:rPr>
          <w:spacing w:val="-5"/>
        </w:rPr>
        <w:t xml:space="preserve"> </w:t>
      </w:r>
      <w:r>
        <w:t>should</w:t>
      </w:r>
      <w:r>
        <w:rPr>
          <w:spacing w:val="-2"/>
        </w:rPr>
        <w:t xml:space="preserve"> </w:t>
      </w:r>
      <w:r>
        <w:t>be</w:t>
      </w:r>
      <w:r>
        <w:rPr>
          <w:spacing w:val="-2"/>
        </w:rPr>
        <w:t xml:space="preserve"> </w:t>
      </w:r>
      <w:r>
        <w:t>initiated</w:t>
      </w:r>
      <w:r>
        <w:rPr>
          <w:spacing w:val="-2"/>
        </w:rPr>
        <w:t xml:space="preserve"> </w:t>
      </w:r>
      <w:r>
        <w:t>at</w:t>
      </w:r>
      <w:r>
        <w:rPr>
          <w:spacing w:val="-1"/>
        </w:rPr>
        <w:t xml:space="preserve"> </w:t>
      </w:r>
      <w:r>
        <w:t>Step</w:t>
      </w:r>
      <w:r>
        <w:rPr>
          <w:spacing w:val="-2"/>
        </w:rPr>
        <w:t xml:space="preserve"> </w:t>
      </w:r>
      <w:r>
        <w:t>Two</w:t>
      </w:r>
      <w:r>
        <w:rPr>
          <w:spacing w:val="-2"/>
        </w:rPr>
        <w:t xml:space="preserve"> </w:t>
      </w:r>
      <w:r>
        <w:t>and</w:t>
      </w:r>
      <w:r>
        <w:rPr>
          <w:spacing w:val="-2"/>
        </w:rPr>
        <w:t xml:space="preserve"> </w:t>
      </w:r>
      <w:r>
        <w:t>referred</w:t>
      </w:r>
      <w:r>
        <w:rPr>
          <w:spacing w:val="-2"/>
        </w:rPr>
        <w:t xml:space="preserve"> </w:t>
      </w:r>
      <w:r>
        <w:t>directly</w:t>
      </w:r>
      <w:r>
        <w:rPr>
          <w:spacing w:val="-5"/>
        </w:rPr>
        <w:t xml:space="preserve"> </w:t>
      </w:r>
      <w:r>
        <w:t>to</w:t>
      </w:r>
      <w:r>
        <w:rPr>
          <w:spacing w:val="-5"/>
        </w:rPr>
        <w:t xml:space="preserve"> </w:t>
      </w:r>
      <w:r>
        <w:t>the</w:t>
      </w:r>
      <w:r>
        <w:rPr>
          <w:spacing w:val="-2"/>
        </w:rPr>
        <w:t xml:space="preserve"> </w:t>
      </w:r>
      <w:r>
        <w:t>UAHA</w:t>
      </w:r>
      <w:r>
        <w:rPr>
          <w:spacing w:val="-3"/>
        </w:rPr>
        <w:t xml:space="preserve"> </w:t>
      </w:r>
      <w:r>
        <w:t>Vice</w:t>
      </w:r>
      <w:r>
        <w:rPr>
          <w:spacing w:val="-2"/>
        </w:rPr>
        <w:t xml:space="preserve"> </w:t>
      </w:r>
      <w:r>
        <w:t>President of Discipline for investigation and resolution.</w:t>
      </w:r>
    </w:p>
    <w:p w14:paraId="6588D2D2" w14:textId="77777777" w:rsidR="002433A5" w:rsidRDefault="002433A5">
      <w:pPr>
        <w:pStyle w:val="BodyText"/>
        <w:spacing w:before="3"/>
        <w:rPr>
          <w:sz w:val="24"/>
        </w:rPr>
      </w:pPr>
    </w:p>
    <w:p w14:paraId="6588D2D3" w14:textId="77777777" w:rsidR="002433A5" w:rsidRDefault="00000000">
      <w:pPr>
        <w:pStyle w:val="BodyText"/>
        <w:spacing w:line="247" w:lineRule="auto"/>
        <w:ind w:left="114" w:right="578" w:hanging="10"/>
      </w:pPr>
      <w:r>
        <w:t>Costs and Attorney’s Fees: This Dispute Resolution Procedure provides the exclusive remedy, and the decisions of the UAHA Board are final and binding. If any member or other party attempts to circumvent the Dispute Resolution Procedure</w:t>
      </w:r>
      <w:r>
        <w:rPr>
          <w:spacing w:val="-2"/>
        </w:rPr>
        <w:t xml:space="preserve"> </w:t>
      </w:r>
      <w:r>
        <w:t>through</w:t>
      </w:r>
      <w:r>
        <w:rPr>
          <w:spacing w:val="-3"/>
        </w:rPr>
        <w:t xml:space="preserve"> </w:t>
      </w:r>
      <w:r>
        <w:t>court action or attempts</w:t>
      </w:r>
      <w:r>
        <w:rPr>
          <w:spacing w:val="-2"/>
        </w:rPr>
        <w:t xml:space="preserve"> </w:t>
      </w:r>
      <w:r>
        <w:t>to overturn,</w:t>
      </w:r>
      <w:r>
        <w:rPr>
          <w:spacing w:val="-5"/>
        </w:rPr>
        <w:t xml:space="preserve"> </w:t>
      </w:r>
      <w:r>
        <w:t>modify or otherwise alter a</w:t>
      </w:r>
      <w:r>
        <w:rPr>
          <w:spacing w:val="-2"/>
        </w:rPr>
        <w:t xml:space="preserve"> </w:t>
      </w:r>
      <w:r>
        <w:t>procedure, ruling or</w:t>
      </w:r>
      <w:r>
        <w:rPr>
          <w:spacing w:val="-2"/>
        </w:rPr>
        <w:t xml:space="preserve"> </w:t>
      </w:r>
      <w:r>
        <w:t>other decision</w:t>
      </w:r>
      <w:r>
        <w:rPr>
          <w:spacing w:val="-3"/>
        </w:rPr>
        <w:t xml:space="preserve"> </w:t>
      </w:r>
      <w:r>
        <w:t>of the</w:t>
      </w:r>
      <w:r>
        <w:rPr>
          <w:spacing w:val="-1"/>
        </w:rPr>
        <w:t xml:space="preserve"> </w:t>
      </w:r>
      <w:r>
        <w:t>UAHA</w:t>
      </w:r>
      <w:r>
        <w:rPr>
          <w:spacing w:val="-2"/>
        </w:rPr>
        <w:t xml:space="preserve"> </w:t>
      </w:r>
      <w:r>
        <w:t>Board</w:t>
      </w:r>
      <w:r>
        <w:rPr>
          <w:spacing w:val="-4"/>
        </w:rPr>
        <w:t xml:space="preserve"> </w:t>
      </w:r>
      <w:r>
        <w:t>and</w:t>
      </w:r>
      <w:r>
        <w:rPr>
          <w:spacing w:val="-4"/>
        </w:rPr>
        <w:t xml:space="preserve"> </w:t>
      </w:r>
      <w:r>
        <w:t>fails</w:t>
      </w:r>
      <w:r>
        <w:rPr>
          <w:spacing w:val="-3"/>
        </w:rPr>
        <w:t xml:space="preserve"> </w:t>
      </w:r>
      <w:r>
        <w:t>to</w:t>
      </w:r>
      <w:r>
        <w:rPr>
          <w:spacing w:val="-1"/>
        </w:rPr>
        <w:t xml:space="preserve"> </w:t>
      </w:r>
      <w:r>
        <w:t>prevail,</w:t>
      </w:r>
      <w:r>
        <w:rPr>
          <w:spacing w:val="-4"/>
        </w:rPr>
        <w:t xml:space="preserve"> </w:t>
      </w:r>
      <w:r>
        <w:t>such</w:t>
      </w:r>
      <w:r>
        <w:rPr>
          <w:spacing w:val="-4"/>
        </w:rPr>
        <w:t xml:space="preserve"> </w:t>
      </w:r>
      <w:r>
        <w:t>member or</w:t>
      </w:r>
      <w:r>
        <w:rPr>
          <w:spacing w:val="-3"/>
        </w:rPr>
        <w:t xml:space="preserve"> </w:t>
      </w:r>
      <w:r>
        <w:t>other party</w:t>
      </w:r>
      <w:r>
        <w:rPr>
          <w:spacing w:val="-4"/>
        </w:rPr>
        <w:t xml:space="preserve"> </w:t>
      </w:r>
      <w:r>
        <w:t>shall</w:t>
      </w:r>
      <w:r>
        <w:rPr>
          <w:spacing w:val="-3"/>
        </w:rPr>
        <w:t xml:space="preserve"> </w:t>
      </w:r>
      <w:r>
        <w:t>pay</w:t>
      </w:r>
      <w:r>
        <w:rPr>
          <w:spacing w:val="-4"/>
        </w:rPr>
        <w:t xml:space="preserve"> </w:t>
      </w:r>
      <w:r>
        <w:t>for</w:t>
      </w:r>
      <w:r>
        <w:rPr>
          <w:spacing w:val="-3"/>
        </w:rPr>
        <w:t xml:space="preserve"> </w:t>
      </w:r>
      <w:r>
        <w:t>any</w:t>
      </w:r>
      <w:r>
        <w:rPr>
          <w:spacing w:val="-1"/>
        </w:rPr>
        <w:t xml:space="preserve"> </w:t>
      </w:r>
      <w:r>
        <w:t>and</w:t>
      </w:r>
      <w:r>
        <w:rPr>
          <w:spacing w:val="-1"/>
        </w:rPr>
        <w:t xml:space="preserve"> </w:t>
      </w:r>
      <w:r>
        <w:t>all</w:t>
      </w:r>
      <w:r>
        <w:rPr>
          <w:spacing w:val="-3"/>
        </w:rPr>
        <w:t xml:space="preserve"> </w:t>
      </w:r>
      <w:r>
        <w:t>fees,</w:t>
      </w:r>
      <w:r>
        <w:rPr>
          <w:spacing w:val="-1"/>
        </w:rPr>
        <w:t xml:space="preserve"> </w:t>
      </w:r>
      <w:r>
        <w:t>expenses</w:t>
      </w:r>
      <w:r>
        <w:rPr>
          <w:spacing w:val="-1"/>
        </w:rPr>
        <w:t xml:space="preserve"> </w:t>
      </w:r>
      <w:r>
        <w:t>and</w:t>
      </w:r>
      <w:r>
        <w:rPr>
          <w:spacing w:val="-4"/>
        </w:rPr>
        <w:t xml:space="preserve"> </w:t>
      </w:r>
      <w:r>
        <w:t>other costs incurred by UAHA with respect to that matter (including, but not limited to: attorneys' fees, court costs, court reporter, transcript, document and exhibit costs; fees and expenses of consultants, experts, investigators and witnesses; the transportation and other per diem or incidental expenses of each of the foregoing and of all volunteers; and, the value of each volunteer's time, both in and out of court, as measured by that individual's customary work position).</w:t>
      </w:r>
    </w:p>
    <w:p w14:paraId="6588D2D4" w14:textId="77777777" w:rsidR="002433A5" w:rsidRDefault="002433A5">
      <w:pPr>
        <w:pStyle w:val="BodyText"/>
        <w:spacing w:before="11"/>
        <w:rPr>
          <w:sz w:val="24"/>
        </w:rPr>
      </w:pPr>
    </w:p>
    <w:p w14:paraId="6588D2D5" w14:textId="77777777" w:rsidR="002433A5" w:rsidRDefault="00000000">
      <w:pPr>
        <w:pStyle w:val="Heading6"/>
      </w:pPr>
      <w:bookmarkStart w:id="55" w:name="Officials"/>
      <w:bookmarkEnd w:id="55"/>
      <w:r>
        <w:rPr>
          <w:color w:val="FF0000"/>
          <w:spacing w:val="-2"/>
        </w:rPr>
        <w:t>Officials</w:t>
      </w:r>
    </w:p>
    <w:p w14:paraId="6588D2D6" w14:textId="77777777" w:rsidR="002433A5" w:rsidRDefault="00000000">
      <w:pPr>
        <w:pStyle w:val="BodyText"/>
        <w:spacing w:before="18" w:line="247" w:lineRule="auto"/>
        <w:ind w:left="114" w:right="544" w:hanging="10"/>
      </w:pPr>
      <w:r>
        <w:t>UAHA recognizes WIHOA as the official’s organization within the State of Utah.</w:t>
      </w:r>
      <w:r>
        <w:rPr>
          <w:spacing w:val="40"/>
        </w:rPr>
        <w:t xml:space="preserve"> </w:t>
      </w:r>
      <w:r>
        <w:t>Leagues and the associations are encouraged</w:t>
      </w:r>
      <w:r>
        <w:rPr>
          <w:spacing w:val="-1"/>
        </w:rPr>
        <w:t xml:space="preserve"> </w:t>
      </w:r>
      <w:r>
        <w:t>to</w:t>
      </w:r>
      <w:r>
        <w:rPr>
          <w:spacing w:val="-4"/>
        </w:rPr>
        <w:t xml:space="preserve"> </w:t>
      </w:r>
      <w:r>
        <w:t>follow</w:t>
      </w:r>
      <w:r>
        <w:rPr>
          <w:spacing w:val="-5"/>
        </w:rPr>
        <w:t xml:space="preserve"> </w:t>
      </w:r>
      <w:r>
        <w:t>the</w:t>
      </w:r>
      <w:r>
        <w:rPr>
          <w:spacing w:val="-1"/>
        </w:rPr>
        <w:t xml:space="preserve"> </w:t>
      </w:r>
      <w:r>
        <w:t>USA</w:t>
      </w:r>
      <w:r>
        <w:rPr>
          <w:spacing w:val="-2"/>
        </w:rPr>
        <w:t xml:space="preserve"> </w:t>
      </w:r>
      <w:r>
        <w:t>Hockey</w:t>
      </w:r>
      <w:r>
        <w:rPr>
          <w:spacing w:val="-1"/>
        </w:rPr>
        <w:t xml:space="preserve"> </w:t>
      </w:r>
      <w:r>
        <w:t>guidelines</w:t>
      </w:r>
      <w:r>
        <w:rPr>
          <w:spacing w:val="-1"/>
        </w:rPr>
        <w:t xml:space="preserve"> </w:t>
      </w:r>
      <w:r>
        <w:t>when</w:t>
      </w:r>
      <w:r>
        <w:rPr>
          <w:spacing w:val="-1"/>
        </w:rPr>
        <w:t xml:space="preserve"> </w:t>
      </w:r>
      <w:r>
        <w:t>requesting</w:t>
      </w:r>
      <w:r>
        <w:rPr>
          <w:spacing w:val="-4"/>
        </w:rPr>
        <w:t xml:space="preserve"> </w:t>
      </w:r>
      <w:r>
        <w:t>officials.</w:t>
      </w:r>
      <w:r>
        <w:rPr>
          <w:spacing w:val="-1"/>
        </w:rPr>
        <w:t xml:space="preserve"> </w:t>
      </w:r>
      <w:r>
        <w:t>A</w:t>
      </w:r>
      <w:r>
        <w:rPr>
          <w:spacing w:val="-2"/>
        </w:rPr>
        <w:t xml:space="preserve"> </w:t>
      </w:r>
      <w:r>
        <w:t>hosting</w:t>
      </w:r>
      <w:r>
        <w:rPr>
          <w:spacing w:val="-1"/>
        </w:rPr>
        <w:t xml:space="preserve"> </w:t>
      </w:r>
      <w:r>
        <w:t>association</w:t>
      </w:r>
      <w:r>
        <w:rPr>
          <w:spacing w:val="-4"/>
        </w:rPr>
        <w:t xml:space="preserve"> </w:t>
      </w:r>
      <w:r>
        <w:t>or</w:t>
      </w:r>
      <w:r>
        <w:rPr>
          <w:spacing w:val="-3"/>
        </w:rPr>
        <w:t xml:space="preserve"> </w:t>
      </w:r>
      <w:r>
        <w:t>league</w:t>
      </w:r>
      <w:r>
        <w:rPr>
          <w:spacing w:val="-3"/>
        </w:rPr>
        <w:t xml:space="preserve"> </w:t>
      </w:r>
      <w:r>
        <w:t>is</w:t>
      </w:r>
      <w:r>
        <w:rPr>
          <w:spacing w:val="-1"/>
        </w:rPr>
        <w:t xml:space="preserve"> </w:t>
      </w:r>
      <w:r>
        <w:t>responsible for ensuring that properly certified on-ice officials are available for every game.</w:t>
      </w:r>
      <w:r>
        <w:rPr>
          <w:spacing w:val="40"/>
        </w:rPr>
        <w:t xml:space="preserve"> </w:t>
      </w:r>
      <w:r>
        <w:t>In addition, off-ice officials shall be adequately trained to fulfill their responsibilities.</w:t>
      </w:r>
    </w:p>
    <w:p w14:paraId="6588D2D7" w14:textId="77777777" w:rsidR="002433A5" w:rsidRDefault="002433A5">
      <w:pPr>
        <w:pStyle w:val="BodyText"/>
        <w:spacing w:before="7"/>
        <w:rPr>
          <w:sz w:val="24"/>
        </w:rPr>
      </w:pPr>
    </w:p>
    <w:p w14:paraId="6588D2D8" w14:textId="77777777" w:rsidR="002433A5" w:rsidRDefault="00000000">
      <w:pPr>
        <w:pStyle w:val="BodyText"/>
        <w:spacing w:line="247" w:lineRule="auto"/>
        <w:ind w:left="114" w:right="578" w:hanging="10"/>
      </w:pPr>
      <w:r>
        <w:t>Abusive</w:t>
      </w:r>
      <w:r>
        <w:rPr>
          <w:spacing w:val="-4"/>
        </w:rPr>
        <w:t xml:space="preserve"> </w:t>
      </w:r>
      <w:r>
        <w:t>Spectators:</w:t>
      </w:r>
      <w:r>
        <w:rPr>
          <w:spacing w:val="-1"/>
        </w:rPr>
        <w:t xml:space="preserve"> </w:t>
      </w:r>
      <w:r>
        <w:t>Officials</w:t>
      </w:r>
      <w:r>
        <w:rPr>
          <w:spacing w:val="-4"/>
        </w:rPr>
        <w:t xml:space="preserve"> </w:t>
      </w:r>
      <w:r>
        <w:t>may</w:t>
      </w:r>
      <w:r>
        <w:rPr>
          <w:spacing w:val="-2"/>
        </w:rPr>
        <w:t xml:space="preserve"> </w:t>
      </w:r>
      <w:r>
        <w:t>halt</w:t>
      </w:r>
      <w:r>
        <w:rPr>
          <w:spacing w:val="-1"/>
        </w:rPr>
        <w:t xml:space="preserve"> </w:t>
      </w:r>
      <w:r>
        <w:t>play</w:t>
      </w:r>
      <w:r>
        <w:rPr>
          <w:spacing w:val="-2"/>
        </w:rPr>
        <w:t xml:space="preserve"> </w:t>
      </w:r>
      <w:r>
        <w:t>of</w:t>
      </w:r>
      <w:r>
        <w:rPr>
          <w:spacing w:val="-1"/>
        </w:rPr>
        <w:t xml:space="preserve"> </w:t>
      </w:r>
      <w:r>
        <w:t>any</w:t>
      </w:r>
      <w:r>
        <w:rPr>
          <w:spacing w:val="-5"/>
        </w:rPr>
        <w:t xml:space="preserve"> </w:t>
      </w:r>
      <w:r>
        <w:t>game</w:t>
      </w:r>
      <w:r>
        <w:rPr>
          <w:spacing w:val="-2"/>
        </w:rPr>
        <w:t xml:space="preserve"> </w:t>
      </w:r>
      <w:r>
        <w:t>if</w:t>
      </w:r>
      <w:r>
        <w:rPr>
          <w:spacing w:val="-4"/>
        </w:rPr>
        <w:t xml:space="preserve"> </w:t>
      </w:r>
      <w:r>
        <w:t>the</w:t>
      </w:r>
      <w:r>
        <w:rPr>
          <w:spacing w:val="-4"/>
        </w:rPr>
        <w:t xml:space="preserve"> </w:t>
      </w:r>
      <w:r>
        <w:t>conduct</w:t>
      </w:r>
      <w:r>
        <w:rPr>
          <w:spacing w:val="-4"/>
        </w:rPr>
        <w:t xml:space="preserve"> </w:t>
      </w:r>
      <w:r>
        <w:t>of</w:t>
      </w:r>
      <w:r>
        <w:rPr>
          <w:spacing w:val="-1"/>
        </w:rPr>
        <w:t xml:space="preserve"> </w:t>
      </w:r>
      <w:r>
        <w:t>spectators</w:t>
      </w:r>
      <w:r>
        <w:rPr>
          <w:spacing w:val="-2"/>
        </w:rPr>
        <w:t xml:space="preserve"> </w:t>
      </w:r>
      <w:r>
        <w:t>becomes</w:t>
      </w:r>
      <w:r>
        <w:rPr>
          <w:spacing w:val="-2"/>
        </w:rPr>
        <w:t xml:space="preserve"> </w:t>
      </w:r>
      <w:r>
        <w:t>abusive</w:t>
      </w:r>
      <w:r>
        <w:rPr>
          <w:spacing w:val="-2"/>
        </w:rPr>
        <w:t xml:space="preserve"> </w:t>
      </w:r>
      <w:r>
        <w:t>or</w:t>
      </w:r>
      <w:r>
        <w:rPr>
          <w:spacing w:val="-4"/>
        </w:rPr>
        <w:t xml:space="preserve"> </w:t>
      </w:r>
      <w:r>
        <w:t>dangerous.</w:t>
      </w:r>
      <w:r>
        <w:rPr>
          <w:spacing w:val="-2"/>
        </w:rPr>
        <w:t xml:space="preserve"> </w:t>
      </w:r>
      <w:r>
        <w:t>Play will not begin until the abusive fans have been removed from the arena.</w:t>
      </w:r>
    </w:p>
    <w:p w14:paraId="6588D2D9" w14:textId="77777777" w:rsidR="002433A5" w:rsidRDefault="002433A5">
      <w:pPr>
        <w:spacing w:line="247" w:lineRule="auto"/>
        <w:sectPr w:rsidR="002433A5">
          <w:pgSz w:w="12240" w:h="15840"/>
          <w:pgMar w:top="1520" w:right="180" w:bottom="960" w:left="600" w:header="763" w:footer="767" w:gutter="0"/>
          <w:cols w:space="720"/>
        </w:sectPr>
      </w:pPr>
    </w:p>
    <w:p w14:paraId="6588D2DA" w14:textId="77777777" w:rsidR="002433A5" w:rsidRDefault="002433A5">
      <w:pPr>
        <w:pStyle w:val="BodyText"/>
        <w:rPr>
          <w:sz w:val="20"/>
        </w:rPr>
      </w:pPr>
    </w:p>
    <w:p w14:paraId="6588D2DB" w14:textId="77777777" w:rsidR="002433A5" w:rsidRDefault="002433A5">
      <w:pPr>
        <w:pStyle w:val="BodyText"/>
        <w:spacing w:before="8"/>
        <w:rPr>
          <w:sz w:val="19"/>
        </w:rPr>
      </w:pPr>
    </w:p>
    <w:p w14:paraId="6588D2DC" w14:textId="77777777" w:rsidR="002433A5" w:rsidRDefault="00000000">
      <w:pPr>
        <w:pStyle w:val="BodyText"/>
        <w:spacing w:before="91" w:line="247" w:lineRule="auto"/>
        <w:ind w:left="114" w:right="555" w:hanging="10"/>
        <w:jc w:val="both"/>
      </w:pPr>
      <w:r>
        <w:t>Injuries:</w:t>
      </w:r>
      <w:r>
        <w:rPr>
          <w:spacing w:val="-3"/>
        </w:rPr>
        <w:t xml:space="preserve"> </w:t>
      </w:r>
      <w:r>
        <w:t>The</w:t>
      </w:r>
      <w:r>
        <w:rPr>
          <w:spacing w:val="-3"/>
        </w:rPr>
        <w:t xml:space="preserve"> </w:t>
      </w:r>
      <w:r>
        <w:t>referee</w:t>
      </w:r>
      <w:r>
        <w:rPr>
          <w:spacing w:val="-1"/>
        </w:rPr>
        <w:t xml:space="preserve"> </w:t>
      </w:r>
      <w:r>
        <w:t>shall stop</w:t>
      </w:r>
      <w:r>
        <w:rPr>
          <w:spacing w:val="-1"/>
        </w:rPr>
        <w:t xml:space="preserve"> </w:t>
      </w:r>
      <w:r>
        <w:t>play</w:t>
      </w:r>
      <w:r>
        <w:rPr>
          <w:spacing w:val="-4"/>
        </w:rPr>
        <w:t xml:space="preserve"> </w:t>
      </w:r>
      <w:r>
        <w:t>immediately</w:t>
      </w:r>
      <w:r>
        <w:rPr>
          <w:spacing w:val="-4"/>
        </w:rPr>
        <w:t xml:space="preserve"> </w:t>
      </w:r>
      <w:r>
        <w:t>in</w:t>
      </w:r>
      <w:r>
        <w:rPr>
          <w:spacing w:val="-1"/>
        </w:rPr>
        <w:t xml:space="preserve"> </w:t>
      </w:r>
      <w:r>
        <w:t>the</w:t>
      </w:r>
      <w:r>
        <w:rPr>
          <w:spacing w:val="-3"/>
        </w:rPr>
        <w:t xml:space="preserve"> </w:t>
      </w:r>
      <w:r>
        <w:t>event of</w:t>
      </w:r>
      <w:r>
        <w:rPr>
          <w:spacing w:val="-3"/>
        </w:rPr>
        <w:t xml:space="preserve"> </w:t>
      </w:r>
      <w:r>
        <w:t>any</w:t>
      </w:r>
      <w:r>
        <w:rPr>
          <w:spacing w:val="-4"/>
        </w:rPr>
        <w:t xml:space="preserve"> </w:t>
      </w:r>
      <w:r>
        <w:t>injury</w:t>
      </w:r>
      <w:r>
        <w:rPr>
          <w:spacing w:val="-1"/>
        </w:rPr>
        <w:t xml:space="preserve"> </w:t>
      </w:r>
      <w:r>
        <w:t>unless</w:t>
      </w:r>
      <w:r>
        <w:rPr>
          <w:spacing w:val="-3"/>
        </w:rPr>
        <w:t xml:space="preserve"> </w:t>
      </w:r>
      <w:r>
        <w:t>the</w:t>
      </w:r>
      <w:r>
        <w:rPr>
          <w:spacing w:val="-1"/>
        </w:rPr>
        <w:t xml:space="preserve"> </w:t>
      </w:r>
      <w:r>
        <w:t>referee</w:t>
      </w:r>
      <w:r>
        <w:rPr>
          <w:spacing w:val="-3"/>
        </w:rPr>
        <w:t xml:space="preserve"> </w:t>
      </w:r>
      <w:r>
        <w:t>is</w:t>
      </w:r>
      <w:r>
        <w:rPr>
          <w:spacing w:val="-3"/>
        </w:rPr>
        <w:t xml:space="preserve"> </w:t>
      </w:r>
      <w:r>
        <w:t>convinced</w:t>
      </w:r>
      <w:r>
        <w:rPr>
          <w:spacing w:val="-1"/>
        </w:rPr>
        <w:t xml:space="preserve"> </w:t>
      </w:r>
      <w:r>
        <w:t>that</w:t>
      </w:r>
      <w:r>
        <w:rPr>
          <w:spacing w:val="-3"/>
        </w:rPr>
        <w:t xml:space="preserve"> </w:t>
      </w:r>
      <w:r>
        <w:t>the</w:t>
      </w:r>
      <w:r>
        <w:rPr>
          <w:spacing w:val="-3"/>
        </w:rPr>
        <w:t xml:space="preserve"> </w:t>
      </w:r>
      <w:r>
        <w:t>injury</w:t>
      </w:r>
      <w:r>
        <w:rPr>
          <w:spacing w:val="-3"/>
        </w:rPr>
        <w:t xml:space="preserve"> </w:t>
      </w:r>
      <w:r>
        <w:t>is not serious or</w:t>
      </w:r>
      <w:r>
        <w:rPr>
          <w:spacing w:val="-1"/>
        </w:rPr>
        <w:t xml:space="preserve"> </w:t>
      </w:r>
      <w:r>
        <w:t>that it is an</w:t>
      </w:r>
      <w:r>
        <w:rPr>
          <w:spacing w:val="-2"/>
        </w:rPr>
        <w:t xml:space="preserve"> </w:t>
      </w:r>
      <w:r>
        <w:t>attempt</w:t>
      </w:r>
      <w:r>
        <w:rPr>
          <w:spacing w:val="-1"/>
        </w:rPr>
        <w:t xml:space="preserve"> </w:t>
      </w:r>
      <w:r>
        <w:t>to delay the game. Coaches are advised not to move an</w:t>
      </w:r>
      <w:r>
        <w:rPr>
          <w:spacing w:val="-2"/>
        </w:rPr>
        <w:t xml:space="preserve"> </w:t>
      </w:r>
      <w:r>
        <w:t>injured player until the extent of the injury has been determined.</w:t>
      </w:r>
    </w:p>
    <w:p w14:paraId="6588D2DD" w14:textId="77777777" w:rsidR="002433A5" w:rsidRDefault="002433A5">
      <w:pPr>
        <w:pStyle w:val="BodyText"/>
        <w:spacing w:before="6"/>
        <w:rPr>
          <w:sz w:val="24"/>
        </w:rPr>
      </w:pPr>
    </w:p>
    <w:p w14:paraId="6588D2DE" w14:textId="77777777" w:rsidR="002433A5" w:rsidRDefault="00000000">
      <w:pPr>
        <w:pStyle w:val="Heading5"/>
        <w:jc w:val="both"/>
      </w:pPr>
      <w:bookmarkStart w:id="56" w:name="UAHA_STATE_PLAYOFFS"/>
      <w:bookmarkEnd w:id="56"/>
      <w:r>
        <w:rPr>
          <w:color w:val="FF0000"/>
        </w:rPr>
        <w:t>UAHA</w:t>
      </w:r>
      <w:r>
        <w:rPr>
          <w:color w:val="FF0000"/>
          <w:spacing w:val="-8"/>
        </w:rPr>
        <w:t xml:space="preserve"> </w:t>
      </w:r>
      <w:r>
        <w:rPr>
          <w:color w:val="FF0000"/>
        </w:rPr>
        <w:t>STATE</w:t>
      </w:r>
      <w:r>
        <w:rPr>
          <w:color w:val="FF0000"/>
          <w:spacing w:val="-5"/>
        </w:rPr>
        <w:t xml:space="preserve"> </w:t>
      </w:r>
      <w:r>
        <w:rPr>
          <w:color w:val="FF0000"/>
          <w:spacing w:val="-2"/>
        </w:rPr>
        <w:t>PLAYOFFS</w:t>
      </w:r>
    </w:p>
    <w:p w14:paraId="6588D2DF" w14:textId="77777777" w:rsidR="002433A5" w:rsidRDefault="00000000">
      <w:pPr>
        <w:pStyle w:val="BodyText"/>
        <w:spacing w:before="21" w:line="247" w:lineRule="auto"/>
        <w:ind w:left="114" w:right="1010" w:hanging="10"/>
        <w:jc w:val="both"/>
      </w:pPr>
      <w:r>
        <w:t>This Section</w:t>
      </w:r>
      <w:r>
        <w:rPr>
          <w:spacing w:val="-3"/>
        </w:rPr>
        <w:t xml:space="preserve"> </w:t>
      </w:r>
      <w:r>
        <w:t>is</w:t>
      </w:r>
      <w:r>
        <w:rPr>
          <w:spacing w:val="-2"/>
        </w:rPr>
        <w:t xml:space="preserve"> </w:t>
      </w:r>
      <w:r>
        <w:t>the official</w:t>
      </w:r>
      <w:r>
        <w:rPr>
          <w:spacing w:val="-2"/>
        </w:rPr>
        <w:t xml:space="preserve"> </w:t>
      </w:r>
      <w:r>
        <w:t>procedure for the Utah Tier</w:t>
      </w:r>
      <w:r>
        <w:rPr>
          <w:spacing w:val="-2"/>
        </w:rPr>
        <w:t xml:space="preserve"> </w:t>
      </w:r>
      <w:r>
        <w:t>Youth State Championships. The winner</w:t>
      </w:r>
      <w:r>
        <w:rPr>
          <w:spacing w:val="-2"/>
        </w:rPr>
        <w:t xml:space="preserve"> </w:t>
      </w:r>
      <w:r>
        <w:t>of</w:t>
      </w:r>
      <w:r>
        <w:rPr>
          <w:spacing w:val="-2"/>
        </w:rPr>
        <w:t xml:space="preserve"> </w:t>
      </w:r>
      <w:r>
        <w:t>this tournament is declared</w:t>
      </w:r>
      <w:r>
        <w:rPr>
          <w:spacing w:val="-1"/>
        </w:rPr>
        <w:t xml:space="preserve"> </w:t>
      </w:r>
      <w:r>
        <w:t>the</w:t>
      </w:r>
      <w:r>
        <w:rPr>
          <w:spacing w:val="-1"/>
        </w:rPr>
        <w:t xml:space="preserve"> </w:t>
      </w:r>
      <w:r>
        <w:t>Utah</w:t>
      </w:r>
      <w:r>
        <w:rPr>
          <w:spacing w:val="-1"/>
        </w:rPr>
        <w:t xml:space="preserve"> </w:t>
      </w:r>
      <w:r>
        <w:t>State</w:t>
      </w:r>
      <w:r>
        <w:rPr>
          <w:spacing w:val="-1"/>
        </w:rPr>
        <w:t xml:space="preserve"> </w:t>
      </w:r>
      <w:r>
        <w:t>Champion</w:t>
      </w:r>
      <w:r>
        <w:rPr>
          <w:spacing w:val="-1"/>
        </w:rPr>
        <w:t xml:space="preserve"> </w:t>
      </w:r>
      <w:r>
        <w:t>and</w:t>
      </w:r>
      <w:r>
        <w:rPr>
          <w:spacing w:val="-4"/>
        </w:rPr>
        <w:t xml:space="preserve"> </w:t>
      </w:r>
      <w:r>
        <w:t>will qualify</w:t>
      </w:r>
      <w:r>
        <w:rPr>
          <w:spacing w:val="-4"/>
        </w:rPr>
        <w:t xml:space="preserve"> </w:t>
      </w:r>
      <w:r>
        <w:t>to</w:t>
      </w:r>
      <w:r>
        <w:rPr>
          <w:spacing w:val="-1"/>
        </w:rPr>
        <w:t xml:space="preserve"> </w:t>
      </w:r>
      <w:r>
        <w:t>play</w:t>
      </w:r>
      <w:r>
        <w:rPr>
          <w:spacing w:val="-1"/>
        </w:rPr>
        <w:t xml:space="preserve"> </w:t>
      </w:r>
      <w:r>
        <w:t>at</w:t>
      </w:r>
      <w:r>
        <w:rPr>
          <w:spacing w:val="-3"/>
        </w:rPr>
        <w:t xml:space="preserve"> </w:t>
      </w:r>
      <w:r>
        <w:t>the</w:t>
      </w:r>
      <w:r>
        <w:rPr>
          <w:spacing w:val="-1"/>
        </w:rPr>
        <w:t xml:space="preserve"> </w:t>
      </w:r>
      <w:r>
        <w:t>next</w:t>
      </w:r>
      <w:r>
        <w:rPr>
          <w:spacing w:val="-3"/>
        </w:rPr>
        <w:t xml:space="preserve"> </w:t>
      </w:r>
      <w:r>
        <w:t>step</w:t>
      </w:r>
      <w:r>
        <w:rPr>
          <w:spacing w:val="-1"/>
        </w:rPr>
        <w:t xml:space="preserve"> </w:t>
      </w:r>
      <w:r>
        <w:t>of</w:t>
      </w:r>
      <w:r>
        <w:rPr>
          <w:spacing w:val="-3"/>
        </w:rPr>
        <w:t xml:space="preserve"> </w:t>
      </w:r>
      <w:r>
        <w:t>the</w:t>
      </w:r>
      <w:r>
        <w:rPr>
          <w:spacing w:val="-3"/>
        </w:rPr>
        <w:t xml:space="preserve"> </w:t>
      </w:r>
      <w:r>
        <w:t>national playoffs</w:t>
      </w:r>
      <w:r>
        <w:rPr>
          <w:spacing w:val="-3"/>
        </w:rPr>
        <w:t xml:space="preserve"> </w:t>
      </w:r>
      <w:r>
        <w:t>as</w:t>
      </w:r>
      <w:r>
        <w:rPr>
          <w:spacing w:val="-1"/>
        </w:rPr>
        <w:t xml:space="preserve"> </w:t>
      </w:r>
      <w:r>
        <w:t>defined</w:t>
      </w:r>
      <w:r>
        <w:rPr>
          <w:spacing w:val="-4"/>
        </w:rPr>
        <w:t xml:space="preserve"> </w:t>
      </w:r>
      <w:r>
        <w:t>by</w:t>
      </w:r>
      <w:r>
        <w:rPr>
          <w:spacing w:val="-1"/>
        </w:rPr>
        <w:t xml:space="preserve"> </w:t>
      </w:r>
      <w:r>
        <w:t xml:space="preserve">USA </w:t>
      </w:r>
      <w:r>
        <w:rPr>
          <w:spacing w:val="-2"/>
        </w:rPr>
        <w:t>Hockey.</w:t>
      </w:r>
    </w:p>
    <w:p w14:paraId="6588D2E0" w14:textId="77777777" w:rsidR="002433A5" w:rsidRDefault="002433A5">
      <w:pPr>
        <w:pStyle w:val="BodyText"/>
        <w:spacing w:before="3"/>
        <w:rPr>
          <w:sz w:val="24"/>
        </w:rPr>
      </w:pPr>
    </w:p>
    <w:p w14:paraId="6588D2E1" w14:textId="77777777" w:rsidR="002433A5" w:rsidRDefault="00000000">
      <w:pPr>
        <w:pStyle w:val="BodyText"/>
        <w:ind w:left="105"/>
        <w:jc w:val="both"/>
      </w:pPr>
      <w:r>
        <w:t>USA</w:t>
      </w:r>
      <w:r>
        <w:rPr>
          <w:spacing w:val="-6"/>
        </w:rPr>
        <w:t xml:space="preserve"> </w:t>
      </w:r>
      <w:r>
        <w:t>Hockey</w:t>
      </w:r>
      <w:r>
        <w:rPr>
          <w:spacing w:val="-3"/>
        </w:rPr>
        <w:t xml:space="preserve"> </w:t>
      </w:r>
      <w:r>
        <w:t>Rules</w:t>
      </w:r>
      <w:r>
        <w:rPr>
          <w:spacing w:val="-3"/>
        </w:rPr>
        <w:t xml:space="preserve"> </w:t>
      </w:r>
      <w:r>
        <w:t>and</w:t>
      </w:r>
      <w:r>
        <w:rPr>
          <w:spacing w:val="-3"/>
        </w:rPr>
        <w:t xml:space="preserve"> </w:t>
      </w:r>
      <w:r>
        <w:t>Regulations</w:t>
      </w:r>
      <w:r>
        <w:rPr>
          <w:spacing w:val="-3"/>
        </w:rPr>
        <w:t xml:space="preserve"> </w:t>
      </w:r>
      <w:r>
        <w:t>shall</w:t>
      </w:r>
      <w:r>
        <w:rPr>
          <w:spacing w:val="-2"/>
        </w:rPr>
        <w:t xml:space="preserve"> </w:t>
      </w:r>
      <w:r>
        <w:t>govern</w:t>
      </w:r>
      <w:r>
        <w:rPr>
          <w:spacing w:val="-6"/>
        </w:rPr>
        <w:t xml:space="preserve"> </w:t>
      </w:r>
      <w:r>
        <w:t>all</w:t>
      </w:r>
      <w:r>
        <w:rPr>
          <w:spacing w:val="-2"/>
        </w:rPr>
        <w:t xml:space="preserve"> </w:t>
      </w:r>
      <w:r>
        <w:t>games.</w:t>
      </w:r>
      <w:r>
        <w:rPr>
          <w:spacing w:val="-3"/>
        </w:rPr>
        <w:t xml:space="preserve"> </w:t>
      </w:r>
      <w:r>
        <w:t>No</w:t>
      </w:r>
      <w:r>
        <w:rPr>
          <w:spacing w:val="-2"/>
        </w:rPr>
        <w:t xml:space="preserve"> </w:t>
      </w:r>
      <w:r>
        <w:t>protests</w:t>
      </w:r>
      <w:r>
        <w:rPr>
          <w:spacing w:val="-3"/>
        </w:rPr>
        <w:t xml:space="preserve"> </w:t>
      </w:r>
      <w:r>
        <w:t>shall</w:t>
      </w:r>
      <w:r>
        <w:rPr>
          <w:spacing w:val="-2"/>
        </w:rPr>
        <w:t xml:space="preserve"> </w:t>
      </w:r>
      <w:r>
        <w:t>be</w:t>
      </w:r>
      <w:r>
        <w:rPr>
          <w:spacing w:val="-5"/>
        </w:rPr>
        <w:t xml:space="preserve"> </w:t>
      </w:r>
      <w:r>
        <w:t>permitted</w:t>
      </w:r>
      <w:r>
        <w:rPr>
          <w:spacing w:val="-3"/>
        </w:rPr>
        <w:t xml:space="preserve"> </w:t>
      </w:r>
      <w:r>
        <w:t>on</w:t>
      </w:r>
      <w:r>
        <w:rPr>
          <w:spacing w:val="-6"/>
        </w:rPr>
        <w:t xml:space="preserve"> </w:t>
      </w:r>
      <w:r>
        <w:t>the</w:t>
      </w:r>
      <w:r>
        <w:rPr>
          <w:spacing w:val="-3"/>
        </w:rPr>
        <w:t xml:space="preserve"> </w:t>
      </w:r>
      <w:r>
        <w:t>playing</w:t>
      </w:r>
      <w:r>
        <w:rPr>
          <w:spacing w:val="-5"/>
        </w:rPr>
        <w:t xml:space="preserve"> </w:t>
      </w:r>
      <w:r>
        <w:rPr>
          <w:spacing w:val="-2"/>
        </w:rPr>
        <w:t>rules.</w:t>
      </w:r>
    </w:p>
    <w:p w14:paraId="6588D2E2" w14:textId="77777777" w:rsidR="002433A5" w:rsidRDefault="002433A5">
      <w:pPr>
        <w:pStyle w:val="BodyText"/>
        <w:spacing w:before="11"/>
        <w:rPr>
          <w:sz w:val="24"/>
        </w:rPr>
      </w:pPr>
    </w:p>
    <w:p w14:paraId="6588D2E3" w14:textId="77777777" w:rsidR="002433A5" w:rsidRDefault="00000000">
      <w:pPr>
        <w:pStyle w:val="BodyText"/>
        <w:spacing w:line="247" w:lineRule="auto"/>
        <w:ind w:left="115" w:right="578" w:hanging="10"/>
      </w:pPr>
      <w:r>
        <w:t>The</w:t>
      </w:r>
      <w:r>
        <w:rPr>
          <w:spacing w:val="-1"/>
        </w:rPr>
        <w:t xml:space="preserve"> </w:t>
      </w:r>
      <w:r>
        <w:t>STATE</w:t>
      </w:r>
      <w:r>
        <w:rPr>
          <w:spacing w:val="-2"/>
        </w:rPr>
        <w:t xml:space="preserve"> </w:t>
      </w:r>
      <w:r>
        <w:t>TOURNAMENT</w:t>
      </w:r>
      <w:r>
        <w:rPr>
          <w:spacing w:val="-2"/>
        </w:rPr>
        <w:t xml:space="preserve"> </w:t>
      </w:r>
      <w:r>
        <w:t>will</w:t>
      </w:r>
      <w:r>
        <w:rPr>
          <w:spacing w:val="-3"/>
        </w:rPr>
        <w:t xml:space="preserve"> </w:t>
      </w:r>
      <w:r>
        <w:t>be</w:t>
      </w:r>
      <w:r>
        <w:rPr>
          <w:spacing w:val="-1"/>
        </w:rPr>
        <w:t xml:space="preserve"> </w:t>
      </w:r>
      <w:r>
        <w:t>an</w:t>
      </w:r>
      <w:r>
        <w:rPr>
          <w:spacing w:val="-4"/>
        </w:rPr>
        <w:t xml:space="preserve"> </w:t>
      </w:r>
      <w:r>
        <w:t>annual</w:t>
      </w:r>
      <w:r>
        <w:rPr>
          <w:spacing w:val="-1"/>
        </w:rPr>
        <w:t xml:space="preserve"> </w:t>
      </w:r>
      <w:r>
        <w:t>event</w:t>
      </w:r>
      <w:r>
        <w:rPr>
          <w:spacing w:val="-3"/>
        </w:rPr>
        <w:t xml:space="preserve"> </w:t>
      </w:r>
      <w:r>
        <w:t>that</w:t>
      </w:r>
      <w:r>
        <w:rPr>
          <w:spacing w:val="-1"/>
        </w:rPr>
        <w:t xml:space="preserve"> </w:t>
      </w:r>
      <w:r>
        <w:t>must</w:t>
      </w:r>
      <w:r>
        <w:rPr>
          <w:spacing w:val="-3"/>
        </w:rPr>
        <w:t xml:space="preserve"> </w:t>
      </w:r>
      <w:r>
        <w:t>be</w:t>
      </w:r>
      <w:r>
        <w:rPr>
          <w:spacing w:val="-1"/>
        </w:rPr>
        <w:t xml:space="preserve"> </w:t>
      </w:r>
      <w:r>
        <w:t>completed</w:t>
      </w:r>
      <w:r>
        <w:rPr>
          <w:spacing w:val="-1"/>
        </w:rPr>
        <w:t xml:space="preserve"> </w:t>
      </w:r>
      <w:r>
        <w:t>not</w:t>
      </w:r>
      <w:r>
        <w:rPr>
          <w:spacing w:val="-3"/>
        </w:rPr>
        <w:t xml:space="preserve"> </w:t>
      </w:r>
      <w:r>
        <w:t>less</w:t>
      </w:r>
      <w:r>
        <w:rPr>
          <w:spacing w:val="-3"/>
        </w:rPr>
        <w:t xml:space="preserve"> </w:t>
      </w:r>
      <w:r>
        <w:t>than</w:t>
      </w:r>
      <w:r>
        <w:rPr>
          <w:spacing w:val="-1"/>
        </w:rPr>
        <w:t xml:space="preserve"> </w:t>
      </w:r>
      <w:r>
        <w:t>fourteen</w:t>
      </w:r>
      <w:r>
        <w:rPr>
          <w:spacing w:val="-4"/>
        </w:rPr>
        <w:t xml:space="preserve"> </w:t>
      </w:r>
      <w:r>
        <w:t>(14)</w:t>
      </w:r>
      <w:r>
        <w:rPr>
          <w:spacing w:val="-1"/>
        </w:rPr>
        <w:t xml:space="preserve"> </w:t>
      </w:r>
      <w:r>
        <w:t>days</w:t>
      </w:r>
      <w:r>
        <w:rPr>
          <w:spacing w:val="-3"/>
        </w:rPr>
        <w:t xml:space="preserve"> </w:t>
      </w:r>
      <w:r>
        <w:t>prior</w:t>
      </w:r>
      <w:r>
        <w:rPr>
          <w:spacing w:val="-1"/>
        </w:rPr>
        <w:t xml:space="preserve"> </w:t>
      </w:r>
      <w:r>
        <w:t>to</w:t>
      </w:r>
      <w:r>
        <w:rPr>
          <w:spacing w:val="-1"/>
        </w:rPr>
        <w:t xml:space="preserve"> </w:t>
      </w:r>
      <w:r>
        <w:t>the first day of the National Championships and shall not interfere with Presidents Day and Martin Luther King weekend tournaments. The Tier Committee will create the State Playoff schedule and will procure ice, contract for referees, scorekeepers and</w:t>
      </w:r>
      <w:r>
        <w:rPr>
          <w:spacing w:val="-2"/>
        </w:rPr>
        <w:t xml:space="preserve"> </w:t>
      </w:r>
      <w:r>
        <w:t>clock operators. The Tier Representative for UAHA will</w:t>
      </w:r>
      <w:r>
        <w:rPr>
          <w:spacing w:val="-1"/>
        </w:rPr>
        <w:t xml:space="preserve"> </w:t>
      </w:r>
      <w:r>
        <w:t>serve</w:t>
      </w:r>
      <w:r>
        <w:rPr>
          <w:spacing w:val="-1"/>
        </w:rPr>
        <w:t xml:space="preserve"> </w:t>
      </w:r>
      <w:r>
        <w:t>as Tournament Director during the</w:t>
      </w:r>
      <w:r>
        <w:rPr>
          <w:spacing w:val="-1"/>
        </w:rPr>
        <w:t xml:space="preserve"> </w:t>
      </w:r>
      <w:r>
        <w:t xml:space="preserve">State </w:t>
      </w:r>
      <w:r>
        <w:rPr>
          <w:spacing w:val="-2"/>
        </w:rPr>
        <w:t>Games.</w:t>
      </w:r>
    </w:p>
    <w:p w14:paraId="6588D2E4" w14:textId="77777777" w:rsidR="002433A5" w:rsidRDefault="002433A5">
      <w:pPr>
        <w:pStyle w:val="BodyText"/>
        <w:spacing w:before="5"/>
        <w:rPr>
          <w:sz w:val="24"/>
        </w:rPr>
      </w:pPr>
    </w:p>
    <w:p w14:paraId="6588D2E5" w14:textId="77777777" w:rsidR="002433A5" w:rsidRDefault="00000000">
      <w:pPr>
        <w:pStyle w:val="BodyText"/>
        <w:spacing w:line="247" w:lineRule="auto"/>
        <w:ind w:left="115" w:right="544" w:hanging="10"/>
      </w:pPr>
      <w:r>
        <w:t>Eligibility</w:t>
      </w:r>
      <w:r>
        <w:rPr>
          <w:spacing w:val="-4"/>
        </w:rPr>
        <w:t xml:space="preserve"> </w:t>
      </w:r>
      <w:r>
        <w:t>for</w:t>
      </w:r>
      <w:r>
        <w:rPr>
          <w:spacing w:val="-1"/>
        </w:rPr>
        <w:t xml:space="preserve"> </w:t>
      </w:r>
      <w:r>
        <w:t>Tier</w:t>
      </w:r>
      <w:r>
        <w:rPr>
          <w:spacing w:val="-1"/>
        </w:rPr>
        <w:t xml:space="preserve"> </w:t>
      </w:r>
      <w:r>
        <w:t>State</w:t>
      </w:r>
      <w:r>
        <w:rPr>
          <w:spacing w:val="-2"/>
        </w:rPr>
        <w:t xml:space="preserve"> </w:t>
      </w:r>
      <w:r>
        <w:t>Playoffs</w:t>
      </w:r>
      <w:r>
        <w:rPr>
          <w:spacing w:val="-2"/>
        </w:rPr>
        <w:t xml:space="preserve"> </w:t>
      </w:r>
      <w:r>
        <w:t>Tier</w:t>
      </w:r>
      <w:r>
        <w:rPr>
          <w:spacing w:val="-4"/>
        </w:rPr>
        <w:t xml:space="preserve"> </w:t>
      </w:r>
      <w:r>
        <w:t>teams</w:t>
      </w:r>
      <w:r>
        <w:rPr>
          <w:spacing w:val="-4"/>
        </w:rPr>
        <w:t xml:space="preserve"> </w:t>
      </w:r>
      <w:r>
        <w:t>must</w:t>
      </w:r>
      <w:r>
        <w:rPr>
          <w:spacing w:val="-1"/>
        </w:rPr>
        <w:t xml:space="preserve"> </w:t>
      </w:r>
      <w:r>
        <w:t>be</w:t>
      </w:r>
      <w:r>
        <w:rPr>
          <w:spacing w:val="-2"/>
        </w:rPr>
        <w:t xml:space="preserve"> </w:t>
      </w:r>
      <w:r>
        <w:t>eligible</w:t>
      </w:r>
      <w:r>
        <w:rPr>
          <w:spacing w:val="-4"/>
        </w:rPr>
        <w:t xml:space="preserve"> </w:t>
      </w:r>
      <w:r>
        <w:t>for</w:t>
      </w:r>
      <w:r>
        <w:rPr>
          <w:spacing w:val="-1"/>
        </w:rPr>
        <w:t xml:space="preserve"> </w:t>
      </w:r>
      <w:r>
        <w:t>Tier</w:t>
      </w:r>
      <w:r>
        <w:rPr>
          <w:spacing w:val="-1"/>
        </w:rPr>
        <w:t xml:space="preserve"> </w:t>
      </w:r>
      <w:r>
        <w:t>Utah</w:t>
      </w:r>
      <w:r>
        <w:rPr>
          <w:spacing w:val="-2"/>
        </w:rPr>
        <w:t xml:space="preserve"> </w:t>
      </w:r>
      <w:r>
        <w:t>State</w:t>
      </w:r>
      <w:r>
        <w:rPr>
          <w:spacing w:val="-4"/>
        </w:rPr>
        <w:t xml:space="preserve"> </w:t>
      </w:r>
      <w:r>
        <w:t>Playoffs</w:t>
      </w:r>
      <w:r>
        <w:rPr>
          <w:spacing w:val="-4"/>
        </w:rPr>
        <w:t xml:space="preserve"> </w:t>
      </w:r>
      <w:r>
        <w:t>in</w:t>
      </w:r>
      <w:r>
        <w:rPr>
          <w:spacing w:val="-2"/>
        </w:rPr>
        <w:t xml:space="preserve"> </w:t>
      </w:r>
      <w:r>
        <w:t>order</w:t>
      </w:r>
      <w:r>
        <w:rPr>
          <w:spacing w:val="-4"/>
        </w:rPr>
        <w:t xml:space="preserve"> </w:t>
      </w:r>
      <w:r>
        <w:t>to</w:t>
      </w:r>
      <w:r>
        <w:rPr>
          <w:spacing w:val="-2"/>
        </w:rPr>
        <w:t xml:space="preserve"> </w:t>
      </w:r>
      <w:r>
        <w:t>be</w:t>
      </w:r>
      <w:r>
        <w:rPr>
          <w:spacing w:val="-2"/>
        </w:rPr>
        <w:t xml:space="preserve"> </w:t>
      </w:r>
      <w:r>
        <w:t>considered</w:t>
      </w:r>
      <w:r>
        <w:rPr>
          <w:spacing w:val="-4"/>
        </w:rPr>
        <w:t xml:space="preserve"> </w:t>
      </w:r>
      <w:r>
        <w:t>eligible for District or National Playoffs. To be eligible to enter State Playoffs teams must abide by the following:</w:t>
      </w:r>
    </w:p>
    <w:p w14:paraId="6588D2E6" w14:textId="77777777" w:rsidR="002433A5" w:rsidRDefault="00000000">
      <w:pPr>
        <w:pStyle w:val="ListParagraph"/>
        <w:numPr>
          <w:ilvl w:val="0"/>
          <w:numId w:val="16"/>
        </w:numPr>
        <w:tabs>
          <w:tab w:val="left" w:pos="1559"/>
          <w:tab w:val="left" w:pos="1561"/>
        </w:tabs>
        <w:spacing w:before="7" w:line="247" w:lineRule="auto"/>
        <w:ind w:right="611" w:hanging="10"/>
      </w:pPr>
      <w:r>
        <w:t>Teams</w:t>
      </w:r>
      <w:r>
        <w:rPr>
          <w:spacing w:val="-2"/>
        </w:rPr>
        <w:t xml:space="preserve"> </w:t>
      </w:r>
      <w:r>
        <w:t>must</w:t>
      </w:r>
      <w:r>
        <w:rPr>
          <w:spacing w:val="-4"/>
        </w:rPr>
        <w:t xml:space="preserve"> </w:t>
      </w:r>
      <w:r>
        <w:t>submit</w:t>
      </w:r>
      <w:r>
        <w:rPr>
          <w:spacing w:val="-1"/>
        </w:rPr>
        <w:t xml:space="preserve"> </w:t>
      </w:r>
      <w:r>
        <w:t>a</w:t>
      </w:r>
      <w:r>
        <w:rPr>
          <w:spacing w:val="-4"/>
        </w:rPr>
        <w:t xml:space="preserve"> </w:t>
      </w:r>
      <w:r>
        <w:t>preliminary</w:t>
      </w:r>
      <w:r>
        <w:rPr>
          <w:spacing w:val="-5"/>
        </w:rPr>
        <w:t xml:space="preserve"> </w:t>
      </w:r>
      <w:r>
        <w:t>declaration</w:t>
      </w:r>
      <w:r>
        <w:rPr>
          <w:spacing w:val="-2"/>
        </w:rPr>
        <w:t xml:space="preserve"> </w:t>
      </w:r>
      <w:r>
        <w:t>of</w:t>
      </w:r>
      <w:r>
        <w:rPr>
          <w:spacing w:val="-4"/>
        </w:rPr>
        <w:t xml:space="preserve"> </w:t>
      </w:r>
      <w:r>
        <w:t>intent</w:t>
      </w:r>
      <w:r>
        <w:rPr>
          <w:spacing w:val="-4"/>
        </w:rPr>
        <w:t xml:space="preserve"> </w:t>
      </w:r>
      <w:r>
        <w:t>to</w:t>
      </w:r>
      <w:r>
        <w:rPr>
          <w:spacing w:val="-2"/>
        </w:rPr>
        <w:t xml:space="preserve"> </w:t>
      </w:r>
      <w:r>
        <w:t>the</w:t>
      </w:r>
      <w:r>
        <w:rPr>
          <w:spacing w:val="-2"/>
        </w:rPr>
        <w:t xml:space="preserve"> </w:t>
      </w:r>
      <w:r>
        <w:t>Tier</w:t>
      </w:r>
      <w:r>
        <w:rPr>
          <w:spacing w:val="-1"/>
        </w:rPr>
        <w:t xml:space="preserve"> </w:t>
      </w:r>
      <w:r>
        <w:t>Committee</w:t>
      </w:r>
      <w:r>
        <w:rPr>
          <w:spacing w:val="-2"/>
        </w:rPr>
        <w:t xml:space="preserve"> </w:t>
      </w:r>
      <w:r>
        <w:t>by</w:t>
      </w:r>
      <w:r>
        <w:rPr>
          <w:spacing w:val="-5"/>
        </w:rPr>
        <w:t xml:space="preserve"> </w:t>
      </w:r>
      <w:r>
        <w:t>November</w:t>
      </w:r>
      <w:r>
        <w:rPr>
          <w:spacing w:val="-1"/>
        </w:rPr>
        <w:t xml:space="preserve"> </w:t>
      </w:r>
      <w:r>
        <w:t>1st.</w:t>
      </w:r>
      <w:r>
        <w:rPr>
          <w:spacing w:val="-2"/>
        </w:rPr>
        <w:t xml:space="preserve"> </w:t>
      </w:r>
      <w:r>
        <w:t>Entry</w:t>
      </w:r>
      <w:r>
        <w:rPr>
          <w:spacing w:val="-2"/>
        </w:rPr>
        <w:t xml:space="preserve"> </w:t>
      </w:r>
      <w:r>
        <w:t xml:space="preserve">fee (defined below) must be received by the Tier Committee no later than December 31st (or the earlier date established by the State or District Registrar)and is non-refundable after ice is procured and officials are set for </w:t>
      </w:r>
      <w:r>
        <w:rPr>
          <w:spacing w:val="-2"/>
        </w:rPr>
        <w:t>games.</w:t>
      </w:r>
    </w:p>
    <w:p w14:paraId="6588D2E7" w14:textId="77777777" w:rsidR="002433A5" w:rsidRDefault="00000000">
      <w:pPr>
        <w:pStyle w:val="ListParagraph"/>
        <w:numPr>
          <w:ilvl w:val="0"/>
          <w:numId w:val="16"/>
        </w:numPr>
        <w:tabs>
          <w:tab w:val="left" w:pos="1561"/>
        </w:tabs>
        <w:spacing w:before="10" w:line="247" w:lineRule="auto"/>
        <w:ind w:right="848" w:hanging="10"/>
        <w:jc w:val="both"/>
      </w:pPr>
      <w:r>
        <w:t>Each Tier</w:t>
      </w:r>
      <w:r>
        <w:rPr>
          <w:spacing w:val="-2"/>
        </w:rPr>
        <w:t xml:space="preserve"> </w:t>
      </w:r>
      <w:r>
        <w:t>team</w:t>
      </w:r>
      <w:r>
        <w:rPr>
          <w:spacing w:val="-2"/>
        </w:rPr>
        <w:t xml:space="preserve"> </w:t>
      </w:r>
      <w:r>
        <w:t>must be</w:t>
      </w:r>
      <w:r>
        <w:rPr>
          <w:spacing w:val="-2"/>
        </w:rPr>
        <w:t xml:space="preserve"> </w:t>
      </w:r>
      <w:r>
        <w:t>properly registered</w:t>
      </w:r>
      <w:r>
        <w:rPr>
          <w:spacing w:val="-3"/>
        </w:rPr>
        <w:t xml:space="preserve"> </w:t>
      </w:r>
      <w:r>
        <w:t>as a Tier I</w:t>
      </w:r>
      <w:r>
        <w:rPr>
          <w:spacing w:val="-2"/>
        </w:rPr>
        <w:t xml:space="preserve"> </w:t>
      </w:r>
      <w:r>
        <w:t>or Tier II</w:t>
      </w:r>
      <w:r>
        <w:rPr>
          <w:spacing w:val="-2"/>
        </w:rPr>
        <w:t xml:space="preserve"> </w:t>
      </w:r>
      <w:r>
        <w:t>Team</w:t>
      </w:r>
      <w:r>
        <w:rPr>
          <w:spacing w:val="-2"/>
        </w:rPr>
        <w:t xml:space="preserve"> </w:t>
      </w:r>
      <w:r>
        <w:t>by December 31</w:t>
      </w:r>
      <w:r>
        <w:rPr>
          <w:vertAlign w:val="superscript"/>
        </w:rPr>
        <w:t>st</w:t>
      </w:r>
      <w:r>
        <w:rPr>
          <w:spacing w:val="-3"/>
        </w:rPr>
        <w:t xml:space="preserve"> </w:t>
      </w:r>
      <w:r>
        <w:t>(or</w:t>
      </w:r>
      <w:r>
        <w:rPr>
          <w:spacing w:val="-2"/>
        </w:rPr>
        <w:t xml:space="preserve"> </w:t>
      </w:r>
      <w:r>
        <w:t>the earlier date</w:t>
      </w:r>
      <w:r>
        <w:rPr>
          <w:spacing w:val="-4"/>
        </w:rPr>
        <w:t xml:space="preserve"> </w:t>
      </w:r>
      <w:r>
        <w:t>established</w:t>
      </w:r>
      <w:r>
        <w:rPr>
          <w:spacing w:val="-2"/>
        </w:rPr>
        <w:t xml:space="preserve"> </w:t>
      </w:r>
      <w:r>
        <w:t>by</w:t>
      </w:r>
      <w:r>
        <w:rPr>
          <w:spacing w:val="-5"/>
        </w:rPr>
        <w:t xml:space="preserve"> </w:t>
      </w:r>
      <w:r>
        <w:t>the</w:t>
      </w:r>
      <w:r>
        <w:rPr>
          <w:spacing w:val="-2"/>
        </w:rPr>
        <w:t xml:space="preserve"> </w:t>
      </w:r>
      <w:r>
        <w:t>State</w:t>
      </w:r>
      <w:r>
        <w:rPr>
          <w:spacing w:val="-2"/>
        </w:rPr>
        <w:t xml:space="preserve"> </w:t>
      </w:r>
      <w:r>
        <w:t>or</w:t>
      </w:r>
      <w:r>
        <w:rPr>
          <w:spacing w:val="-1"/>
        </w:rPr>
        <w:t xml:space="preserve"> </w:t>
      </w:r>
      <w:r>
        <w:t>District</w:t>
      </w:r>
      <w:r>
        <w:rPr>
          <w:spacing w:val="-1"/>
        </w:rPr>
        <w:t xml:space="preserve"> </w:t>
      </w:r>
      <w:r>
        <w:t>Registrar)</w:t>
      </w:r>
      <w:r>
        <w:rPr>
          <w:spacing w:val="-1"/>
        </w:rPr>
        <w:t xml:space="preserve"> </w:t>
      </w:r>
      <w:r>
        <w:t>of</w:t>
      </w:r>
      <w:r>
        <w:rPr>
          <w:spacing w:val="-4"/>
        </w:rPr>
        <w:t xml:space="preserve"> </w:t>
      </w:r>
      <w:r>
        <w:t>the</w:t>
      </w:r>
      <w:r>
        <w:rPr>
          <w:spacing w:val="-2"/>
        </w:rPr>
        <w:t xml:space="preserve"> </w:t>
      </w:r>
      <w:r>
        <w:t>current</w:t>
      </w:r>
      <w:r>
        <w:rPr>
          <w:spacing w:val="-1"/>
        </w:rPr>
        <w:t xml:space="preserve"> </w:t>
      </w:r>
      <w:r>
        <w:t>playing</w:t>
      </w:r>
      <w:r>
        <w:rPr>
          <w:spacing w:val="-2"/>
        </w:rPr>
        <w:t xml:space="preserve"> </w:t>
      </w:r>
      <w:r>
        <w:t>season</w:t>
      </w:r>
      <w:r>
        <w:rPr>
          <w:spacing w:val="-2"/>
        </w:rPr>
        <w:t xml:space="preserve"> </w:t>
      </w:r>
      <w:r>
        <w:t>to</w:t>
      </w:r>
      <w:r>
        <w:rPr>
          <w:spacing w:val="-5"/>
        </w:rPr>
        <w:t xml:space="preserve"> </w:t>
      </w:r>
      <w:r>
        <w:t>be</w:t>
      </w:r>
      <w:r>
        <w:rPr>
          <w:spacing w:val="-2"/>
        </w:rPr>
        <w:t xml:space="preserve"> </w:t>
      </w:r>
      <w:r>
        <w:t>eligible</w:t>
      </w:r>
      <w:r>
        <w:rPr>
          <w:spacing w:val="-2"/>
        </w:rPr>
        <w:t xml:space="preserve"> </w:t>
      </w:r>
      <w:r>
        <w:t>to</w:t>
      </w:r>
      <w:r>
        <w:rPr>
          <w:spacing w:val="-5"/>
        </w:rPr>
        <w:t xml:space="preserve"> </w:t>
      </w:r>
      <w:r>
        <w:t>compete</w:t>
      </w:r>
      <w:r>
        <w:rPr>
          <w:spacing w:val="-4"/>
        </w:rPr>
        <w:t xml:space="preserve"> </w:t>
      </w:r>
      <w:r>
        <w:t>in</w:t>
      </w:r>
      <w:r>
        <w:rPr>
          <w:spacing w:val="-2"/>
        </w:rPr>
        <w:t xml:space="preserve"> </w:t>
      </w:r>
      <w:r>
        <w:t>the Utah State Playoffs.</w:t>
      </w:r>
    </w:p>
    <w:p w14:paraId="6588D2E8" w14:textId="77777777" w:rsidR="002433A5" w:rsidRDefault="00000000">
      <w:pPr>
        <w:pStyle w:val="ListParagraph"/>
        <w:numPr>
          <w:ilvl w:val="0"/>
          <w:numId w:val="16"/>
        </w:numPr>
        <w:tabs>
          <w:tab w:val="left" w:pos="1559"/>
          <w:tab w:val="left" w:pos="1561"/>
        </w:tabs>
        <w:spacing w:before="7" w:line="247" w:lineRule="auto"/>
        <w:ind w:right="592" w:hanging="10"/>
      </w:pPr>
      <w:r>
        <w:t>The</w:t>
      </w:r>
      <w:r>
        <w:rPr>
          <w:spacing w:val="-1"/>
        </w:rPr>
        <w:t xml:space="preserve"> </w:t>
      </w:r>
      <w:r>
        <w:t>selection</w:t>
      </w:r>
      <w:r>
        <w:rPr>
          <w:spacing w:val="-1"/>
        </w:rPr>
        <w:t xml:space="preserve"> </w:t>
      </w:r>
      <w:r>
        <w:t>process</w:t>
      </w:r>
      <w:r>
        <w:rPr>
          <w:spacing w:val="-1"/>
        </w:rPr>
        <w:t xml:space="preserve"> </w:t>
      </w:r>
      <w:r>
        <w:t>will</w:t>
      </w:r>
      <w:r>
        <w:rPr>
          <w:spacing w:val="-3"/>
        </w:rPr>
        <w:t xml:space="preserve"> </w:t>
      </w:r>
      <w:r>
        <w:t>only</w:t>
      </w:r>
      <w:r>
        <w:rPr>
          <w:spacing w:val="-1"/>
        </w:rPr>
        <w:t xml:space="preserve"> </w:t>
      </w:r>
      <w:r>
        <w:t>apply</w:t>
      </w:r>
      <w:r>
        <w:rPr>
          <w:spacing w:val="-4"/>
        </w:rPr>
        <w:t xml:space="preserve"> </w:t>
      </w:r>
      <w:r>
        <w:t>to</w:t>
      </w:r>
      <w:r>
        <w:rPr>
          <w:spacing w:val="-4"/>
        </w:rPr>
        <w:t xml:space="preserve"> </w:t>
      </w:r>
      <w:r>
        <w:t>teams</w:t>
      </w:r>
      <w:r>
        <w:rPr>
          <w:spacing w:val="-3"/>
        </w:rPr>
        <w:t xml:space="preserve"> </w:t>
      </w:r>
      <w:r>
        <w:t>that are</w:t>
      </w:r>
      <w:r>
        <w:rPr>
          <w:spacing w:val="-3"/>
        </w:rPr>
        <w:t xml:space="preserve"> </w:t>
      </w:r>
      <w:r>
        <w:t>registered</w:t>
      </w:r>
      <w:r>
        <w:rPr>
          <w:spacing w:val="-4"/>
        </w:rPr>
        <w:t xml:space="preserve"> </w:t>
      </w:r>
      <w:r>
        <w:t>as</w:t>
      </w:r>
      <w:r>
        <w:rPr>
          <w:spacing w:val="-1"/>
        </w:rPr>
        <w:t xml:space="preserve"> </w:t>
      </w:r>
      <w:r>
        <w:t>Tier I</w:t>
      </w:r>
      <w:r>
        <w:rPr>
          <w:spacing w:val="-3"/>
        </w:rPr>
        <w:t xml:space="preserve"> </w:t>
      </w:r>
      <w:r>
        <w:t>or</w:t>
      </w:r>
      <w:r>
        <w:rPr>
          <w:spacing w:val="-3"/>
        </w:rPr>
        <w:t xml:space="preserve"> </w:t>
      </w:r>
      <w:r>
        <w:t>Tier II</w:t>
      </w:r>
      <w:r>
        <w:rPr>
          <w:spacing w:val="-3"/>
        </w:rPr>
        <w:t xml:space="preserve"> </w:t>
      </w:r>
      <w:r>
        <w:t>and</w:t>
      </w:r>
      <w:r>
        <w:rPr>
          <w:spacing w:val="-1"/>
        </w:rPr>
        <w:t xml:space="preserve"> </w:t>
      </w:r>
      <w:r>
        <w:t>have</w:t>
      </w:r>
      <w:r>
        <w:rPr>
          <w:spacing w:val="-1"/>
        </w:rPr>
        <w:t xml:space="preserve"> </w:t>
      </w:r>
      <w:r>
        <w:t>consistently played in tournaments and games equal to that classification. Each team must also have a Certified Team Roster approved by the USA Hockey District Registrar by December 31st (or the earlier date established by the State or District Registrar) of the current season. The approved roster will meet the selection process criteria.</w:t>
      </w:r>
    </w:p>
    <w:p w14:paraId="6588D2E9" w14:textId="77777777" w:rsidR="002433A5" w:rsidRDefault="002433A5">
      <w:pPr>
        <w:pStyle w:val="BodyText"/>
        <w:spacing w:before="4"/>
        <w:rPr>
          <w:sz w:val="24"/>
        </w:rPr>
      </w:pPr>
    </w:p>
    <w:p w14:paraId="6588D2EA" w14:textId="77777777" w:rsidR="002433A5" w:rsidRDefault="00000000">
      <w:pPr>
        <w:pStyle w:val="BodyText"/>
        <w:spacing w:line="247" w:lineRule="auto"/>
        <w:ind w:left="849" w:right="593" w:hanging="10"/>
      </w:pPr>
      <w:r>
        <w:t>If there are three (3) or less Tier II Teams, each Tier team must have competed in four (4) games (home and home) with each of the other Tier teams of the same Division Classification (Tier I or Tier II) and age classification within the state before the UAHA State Playoffs. If two (2) of the four (4) games are tournament games then the remaining two (2) games shall be home and home, games shall be played in Utah.</w:t>
      </w:r>
      <w:r>
        <w:rPr>
          <w:spacing w:val="80"/>
          <w:w w:val="150"/>
        </w:rPr>
        <w:t xml:space="preserve"> </w:t>
      </w:r>
      <w:r>
        <w:t>If there are four (4) or more Tier II Teams, each team must have competed in two (2) games with each of the other Tier Teams of the same Division Classification (Tier I or Tier II) and age classification within the state before the UAHA State Playoffs.</w:t>
      </w:r>
      <w:r>
        <w:rPr>
          <w:spacing w:val="69"/>
        </w:rPr>
        <w:t xml:space="preserve"> </w:t>
      </w:r>
      <w:r>
        <w:t>One (1) of the two (2) games can be a tournament game, all games shall be played in Utah. If more games are played only the final two games between teams count toward State Playoff Tournament seeding using USA Hockey rules. Games shall begin with a maximum of a 5-minute warm up with 13-minute stop</w:t>
      </w:r>
      <w:r>
        <w:rPr>
          <w:spacing w:val="-4"/>
        </w:rPr>
        <w:t xml:space="preserve"> </w:t>
      </w:r>
      <w:r>
        <w:t>time</w:t>
      </w:r>
      <w:r>
        <w:rPr>
          <w:spacing w:val="-3"/>
        </w:rPr>
        <w:t xml:space="preserve"> </w:t>
      </w:r>
      <w:r>
        <w:t>periods</w:t>
      </w:r>
      <w:r>
        <w:rPr>
          <w:spacing w:val="-1"/>
        </w:rPr>
        <w:t xml:space="preserve"> </w:t>
      </w:r>
      <w:r>
        <w:t>with</w:t>
      </w:r>
      <w:r>
        <w:rPr>
          <w:spacing w:val="-1"/>
        </w:rPr>
        <w:t xml:space="preserve"> </w:t>
      </w:r>
      <w:r>
        <w:t>a</w:t>
      </w:r>
      <w:r>
        <w:rPr>
          <w:spacing w:val="-3"/>
        </w:rPr>
        <w:t xml:space="preserve"> </w:t>
      </w:r>
      <w:r>
        <w:t>third</w:t>
      </w:r>
      <w:r>
        <w:rPr>
          <w:spacing w:val="-1"/>
        </w:rPr>
        <w:t xml:space="preserve"> </w:t>
      </w:r>
      <w:r>
        <w:t>period</w:t>
      </w:r>
      <w:r>
        <w:rPr>
          <w:spacing w:val="-1"/>
        </w:rPr>
        <w:t xml:space="preserve"> </w:t>
      </w:r>
      <w:r>
        <w:t>curfew</w:t>
      </w:r>
      <w:r>
        <w:rPr>
          <w:spacing w:val="-5"/>
        </w:rPr>
        <w:t xml:space="preserve"> </w:t>
      </w:r>
      <w:r>
        <w:t>if needed.</w:t>
      </w:r>
      <w:r>
        <w:rPr>
          <w:spacing w:val="-4"/>
        </w:rPr>
        <w:t xml:space="preserve"> </w:t>
      </w:r>
      <w:r>
        <w:t>Games</w:t>
      </w:r>
      <w:r>
        <w:rPr>
          <w:spacing w:val="-3"/>
        </w:rPr>
        <w:t xml:space="preserve"> </w:t>
      </w:r>
      <w:r>
        <w:t>ending</w:t>
      </w:r>
      <w:r>
        <w:rPr>
          <w:spacing w:val="-1"/>
        </w:rPr>
        <w:t xml:space="preserve"> </w:t>
      </w:r>
      <w:r>
        <w:t>as</w:t>
      </w:r>
      <w:r>
        <w:rPr>
          <w:spacing w:val="-1"/>
        </w:rPr>
        <w:t xml:space="preserve"> </w:t>
      </w:r>
      <w:r>
        <w:t>a</w:t>
      </w:r>
      <w:r>
        <w:rPr>
          <w:spacing w:val="-3"/>
        </w:rPr>
        <w:t xml:space="preserve"> </w:t>
      </w:r>
      <w:r>
        <w:t>tie</w:t>
      </w:r>
      <w:r>
        <w:rPr>
          <w:spacing w:val="-1"/>
        </w:rPr>
        <w:t xml:space="preserve"> </w:t>
      </w:r>
      <w:r>
        <w:t>in</w:t>
      </w:r>
      <w:r>
        <w:rPr>
          <w:spacing w:val="-4"/>
        </w:rPr>
        <w:t xml:space="preserve"> </w:t>
      </w:r>
      <w:r>
        <w:t>regulation</w:t>
      </w:r>
      <w:r>
        <w:rPr>
          <w:spacing w:val="-1"/>
        </w:rPr>
        <w:t xml:space="preserve"> </w:t>
      </w:r>
      <w:r>
        <w:t>shall</w:t>
      </w:r>
      <w:r>
        <w:rPr>
          <w:spacing w:val="-3"/>
        </w:rPr>
        <w:t xml:space="preserve"> </w:t>
      </w:r>
      <w:r>
        <w:t>finish</w:t>
      </w:r>
      <w:r>
        <w:rPr>
          <w:spacing w:val="-1"/>
        </w:rPr>
        <w:t xml:space="preserve"> </w:t>
      </w:r>
      <w:r>
        <w:t>as</w:t>
      </w:r>
      <w:r>
        <w:rPr>
          <w:spacing w:val="-3"/>
        </w:rPr>
        <w:t xml:space="preserve"> </w:t>
      </w:r>
      <w:r>
        <w:t>a</w:t>
      </w:r>
      <w:r>
        <w:rPr>
          <w:spacing w:val="-1"/>
        </w:rPr>
        <w:t xml:space="preserve"> </w:t>
      </w:r>
      <w:r>
        <w:t>tie.</w:t>
      </w:r>
      <w:r>
        <w:rPr>
          <w:spacing w:val="-1"/>
        </w:rPr>
        <w:t xml:space="preserve"> </w:t>
      </w:r>
      <w:r>
        <w:t>Ice resurfacing is not required.</w:t>
      </w:r>
    </w:p>
    <w:p w14:paraId="6588D2EB" w14:textId="77777777" w:rsidR="002433A5" w:rsidRDefault="002433A5">
      <w:pPr>
        <w:pStyle w:val="BodyText"/>
        <w:rPr>
          <w:sz w:val="25"/>
        </w:rPr>
      </w:pPr>
    </w:p>
    <w:p w14:paraId="6588D2EC" w14:textId="77777777" w:rsidR="002433A5" w:rsidRDefault="00000000">
      <w:pPr>
        <w:pStyle w:val="ListParagraph"/>
        <w:numPr>
          <w:ilvl w:val="0"/>
          <w:numId w:val="16"/>
        </w:numPr>
        <w:tabs>
          <w:tab w:val="left" w:pos="1559"/>
          <w:tab w:val="left" w:pos="1560"/>
        </w:tabs>
        <w:spacing w:before="1" w:line="247" w:lineRule="auto"/>
        <w:ind w:right="637" w:hanging="10"/>
      </w:pPr>
      <w:r>
        <w:t>For these</w:t>
      </w:r>
      <w:r>
        <w:rPr>
          <w:spacing w:val="-3"/>
        </w:rPr>
        <w:t xml:space="preserve"> </w:t>
      </w:r>
      <w:r>
        <w:t>games,</w:t>
      </w:r>
      <w:r>
        <w:rPr>
          <w:spacing w:val="-4"/>
        </w:rPr>
        <w:t xml:space="preserve"> </w:t>
      </w:r>
      <w:r>
        <w:t>points</w:t>
      </w:r>
      <w:r>
        <w:rPr>
          <w:spacing w:val="-3"/>
        </w:rPr>
        <w:t xml:space="preserve"> </w:t>
      </w:r>
      <w:r>
        <w:t>shall be</w:t>
      </w:r>
      <w:r>
        <w:rPr>
          <w:spacing w:val="-1"/>
        </w:rPr>
        <w:t xml:space="preserve"> </w:t>
      </w:r>
      <w:r>
        <w:t>awarded</w:t>
      </w:r>
      <w:r>
        <w:rPr>
          <w:spacing w:val="-4"/>
        </w:rPr>
        <w:t xml:space="preserve"> </w:t>
      </w:r>
      <w:r>
        <w:t>as</w:t>
      </w:r>
      <w:r>
        <w:rPr>
          <w:spacing w:val="-1"/>
        </w:rPr>
        <w:t xml:space="preserve"> </w:t>
      </w:r>
      <w:r>
        <w:t>3</w:t>
      </w:r>
      <w:r>
        <w:rPr>
          <w:spacing w:val="-1"/>
        </w:rPr>
        <w:t xml:space="preserve"> </w:t>
      </w:r>
      <w:r>
        <w:t>points</w:t>
      </w:r>
      <w:r>
        <w:rPr>
          <w:spacing w:val="-3"/>
        </w:rPr>
        <w:t xml:space="preserve"> </w:t>
      </w:r>
      <w:r>
        <w:t>for a</w:t>
      </w:r>
      <w:r>
        <w:rPr>
          <w:spacing w:val="-1"/>
        </w:rPr>
        <w:t xml:space="preserve"> </w:t>
      </w:r>
      <w:r>
        <w:t>win,</w:t>
      </w:r>
      <w:r>
        <w:rPr>
          <w:spacing w:val="-1"/>
        </w:rPr>
        <w:t xml:space="preserve"> </w:t>
      </w:r>
      <w:r>
        <w:t>2</w:t>
      </w:r>
      <w:r>
        <w:rPr>
          <w:spacing w:val="-1"/>
        </w:rPr>
        <w:t xml:space="preserve"> </w:t>
      </w:r>
      <w:r>
        <w:t>to</w:t>
      </w:r>
      <w:r>
        <w:rPr>
          <w:spacing w:val="-1"/>
        </w:rPr>
        <w:t xml:space="preserve"> </w:t>
      </w:r>
      <w:r>
        <w:t>win</w:t>
      </w:r>
      <w:r>
        <w:rPr>
          <w:spacing w:val="-1"/>
        </w:rPr>
        <w:t xml:space="preserve"> </w:t>
      </w:r>
      <w:r>
        <w:t>1</w:t>
      </w:r>
      <w:r>
        <w:rPr>
          <w:spacing w:val="-4"/>
        </w:rPr>
        <w:t xml:space="preserve"> </w:t>
      </w:r>
      <w:r>
        <w:t>point</w:t>
      </w:r>
      <w:r>
        <w:rPr>
          <w:spacing w:val="-3"/>
        </w:rPr>
        <w:t xml:space="preserve"> </w:t>
      </w:r>
      <w:r>
        <w:t>for</w:t>
      </w:r>
      <w:r>
        <w:rPr>
          <w:spacing w:val="-3"/>
        </w:rPr>
        <w:t xml:space="preserve"> </w:t>
      </w:r>
      <w:r>
        <w:t>OT</w:t>
      </w:r>
      <w:r>
        <w:rPr>
          <w:spacing w:val="-2"/>
        </w:rPr>
        <w:t xml:space="preserve"> </w:t>
      </w:r>
      <w:r>
        <w:t>loss</w:t>
      </w:r>
      <w:r>
        <w:rPr>
          <w:spacing w:val="-3"/>
        </w:rPr>
        <w:t xml:space="preserve"> </w:t>
      </w:r>
      <w:r>
        <w:t>a</w:t>
      </w:r>
      <w:r>
        <w:rPr>
          <w:spacing w:val="-1"/>
        </w:rPr>
        <w:t xml:space="preserve"> </w:t>
      </w:r>
      <w:r>
        <w:t>tie,</w:t>
      </w:r>
      <w:r>
        <w:rPr>
          <w:spacing w:val="-1"/>
        </w:rPr>
        <w:t xml:space="preserve"> </w:t>
      </w:r>
      <w:r>
        <w:t>0</w:t>
      </w:r>
      <w:r>
        <w:rPr>
          <w:spacing w:val="-4"/>
        </w:rPr>
        <w:t xml:space="preserve"> </w:t>
      </w:r>
      <w:r>
        <w:t>points for a regulation loss. Seeding shall be based on total points accumulated.</w:t>
      </w:r>
    </w:p>
    <w:p w14:paraId="6588D2ED" w14:textId="77777777" w:rsidR="002433A5" w:rsidRDefault="002433A5">
      <w:pPr>
        <w:spacing w:line="247" w:lineRule="auto"/>
        <w:sectPr w:rsidR="002433A5">
          <w:pgSz w:w="12240" w:h="15840"/>
          <w:pgMar w:top="1520" w:right="180" w:bottom="960" w:left="600" w:header="763" w:footer="767" w:gutter="0"/>
          <w:cols w:space="720"/>
        </w:sectPr>
      </w:pPr>
    </w:p>
    <w:p w14:paraId="6588D2EE" w14:textId="77777777" w:rsidR="002433A5" w:rsidRDefault="002433A5">
      <w:pPr>
        <w:pStyle w:val="BodyText"/>
        <w:spacing w:before="10"/>
        <w:rPr>
          <w:sz w:val="15"/>
        </w:rPr>
      </w:pPr>
    </w:p>
    <w:p w14:paraId="6588D2EF" w14:textId="77777777" w:rsidR="002433A5" w:rsidRDefault="00000000">
      <w:pPr>
        <w:pStyle w:val="BodyText"/>
        <w:spacing w:before="92" w:line="247" w:lineRule="auto"/>
        <w:ind w:left="849" w:right="578" w:hanging="10"/>
      </w:pPr>
      <w:r>
        <w:t>If after home and home games are completed, and ties based upon points have occurred, the tie shall be broken (applicable to all tied teams) by following the most current USA Hockey Annual Guide, each team will be awarded three</w:t>
      </w:r>
      <w:r>
        <w:rPr>
          <w:spacing w:val="-1"/>
        </w:rPr>
        <w:t xml:space="preserve"> </w:t>
      </w:r>
      <w:r>
        <w:t>points</w:t>
      </w:r>
      <w:r>
        <w:rPr>
          <w:spacing w:val="-1"/>
        </w:rPr>
        <w:t xml:space="preserve"> </w:t>
      </w:r>
      <w:r>
        <w:t>for a</w:t>
      </w:r>
      <w:r>
        <w:rPr>
          <w:spacing w:val="-1"/>
        </w:rPr>
        <w:t xml:space="preserve"> </w:t>
      </w:r>
      <w:r>
        <w:t>win in</w:t>
      </w:r>
      <w:r>
        <w:rPr>
          <w:spacing w:val="-2"/>
        </w:rPr>
        <w:t xml:space="preserve"> </w:t>
      </w:r>
      <w:r>
        <w:t>regulation, two</w:t>
      </w:r>
      <w:r>
        <w:rPr>
          <w:spacing w:val="-2"/>
        </w:rPr>
        <w:t xml:space="preserve"> </w:t>
      </w:r>
      <w:r>
        <w:t>points for a win</w:t>
      </w:r>
      <w:r>
        <w:rPr>
          <w:spacing w:val="-2"/>
        </w:rPr>
        <w:t xml:space="preserve"> </w:t>
      </w:r>
      <w:r>
        <w:t>in overtime or</w:t>
      </w:r>
      <w:r>
        <w:rPr>
          <w:spacing w:val="-1"/>
        </w:rPr>
        <w:t xml:space="preserve"> </w:t>
      </w:r>
      <w:r>
        <w:t>shootout, one point</w:t>
      </w:r>
      <w:r>
        <w:rPr>
          <w:spacing w:val="-1"/>
        </w:rPr>
        <w:t xml:space="preserve"> </w:t>
      </w:r>
      <w:r>
        <w:t>for</w:t>
      </w:r>
      <w:r>
        <w:rPr>
          <w:spacing w:val="-1"/>
        </w:rPr>
        <w:t xml:space="preserve"> </w:t>
      </w:r>
      <w:r>
        <w:t>a loss in overtime</w:t>
      </w:r>
      <w:r>
        <w:rPr>
          <w:spacing w:val="-2"/>
        </w:rPr>
        <w:t xml:space="preserve"> </w:t>
      </w:r>
      <w:r>
        <w:t>or</w:t>
      </w:r>
      <w:r>
        <w:rPr>
          <w:spacing w:val="-1"/>
        </w:rPr>
        <w:t xml:space="preserve"> </w:t>
      </w:r>
      <w:r>
        <w:t>shootout</w:t>
      </w:r>
      <w:r>
        <w:rPr>
          <w:spacing w:val="-4"/>
        </w:rPr>
        <w:t xml:space="preserve"> </w:t>
      </w:r>
      <w:r>
        <w:t>and</w:t>
      </w:r>
      <w:r>
        <w:rPr>
          <w:spacing w:val="-2"/>
        </w:rPr>
        <w:t xml:space="preserve"> </w:t>
      </w:r>
      <w:r>
        <w:t>zero</w:t>
      </w:r>
      <w:r>
        <w:rPr>
          <w:spacing w:val="-2"/>
        </w:rPr>
        <w:t xml:space="preserve"> </w:t>
      </w:r>
      <w:r>
        <w:t>points</w:t>
      </w:r>
      <w:r>
        <w:rPr>
          <w:spacing w:val="-2"/>
        </w:rPr>
        <w:t xml:space="preserve"> </w:t>
      </w:r>
      <w:r>
        <w:t>for</w:t>
      </w:r>
      <w:r>
        <w:rPr>
          <w:spacing w:val="-1"/>
        </w:rPr>
        <w:t xml:space="preserve"> </w:t>
      </w:r>
      <w:r>
        <w:t>a</w:t>
      </w:r>
      <w:r>
        <w:rPr>
          <w:spacing w:val="-4"/>
        </w:rPr>
        <w:t xml:space="preserve"> </w:t>
      </w:r>
      <w:r>
        <w:t>loss</w:t>
      </w:r>
      <w:r>
        <w:rPr>
          <w:spacing w:val="-2"/>
        </w:rPr>
        <w:t xml:space="preserve"> </w:t>
      </w:r>
      <w:r>
        <w:t>in</w:t>
      </w:r>
      <w:r>
        <w:rPr>
          <w:spacing w:val="-5"/>
        </w:rPr>
        <w:t xml:space="preserve"> </w:t>
      </w:r>
      <w:r>
        <w:t>regulation.</w:t>
      </w:r>
      <w:r>
        <w:rPr>
          <w:spacing w:val="-2"/>
        </w:rPr>
        <w:t xml:space="preserve"> </w:t>
      </w:r>
      <w:r>
        <w:t>The</w:t>
      </w:r>
      <w:r>
        <w:rPr>
          <w:spacing w:val="-4"/>
        </w:rPr>
        <w:t xml:space="preserve"> </w:t>
      </w:r>
      <w:r>
        <w:t>tie-breaker</w:t>
      </w:r>
      <w:r>
        <w:rPr>
          <w:spacing w:val="-4"/>
        </w:rPr>
        <w:t xml:space="preserve"> </w:t>
      </w:r>
      <w:r>
        <w:t>formulas</w:t>
      </w:r>
      <w:r>
        <w:rPr>
          <w:spacing w:val="-4"/>
        </w:rPr>
        <w:t xml:space="preserve"> </w:t>
      </w:r>
      <w:r>
        <w:t>are</w:t>
      </w:r>
      <w:r>
        <w:rPr>
          <w:spacing w:val="-2"/>
        </w:rPr>
        <w:t xml:space="preserve"> </w:t>
      </w:r>
      <w:r>
        <w:t>(a)</w:t>
      </w:r>
      <w:r>
        <w:rPr>
          <w:spacing w:val="-1"/>
        </w:rPr>
        <w:t xml:space="preserve"> </w:t>
      </w:r>
      <w:r>
        <w:t>standings,</w:t>
      </w:r>
      <w:r>
        <w:rPr>
          <w:spacing w:val="-2"/>
        </w:rPr>
        <w:t xml:space="preserve"> </w:t>
      </w:r>
      <w:r>
        <w:t>(b)</w:t>
      </w:r>
      <w:r>
        <w:rPr>
          <w:spacing w:val="-4"/>
        </w:rPr>
        <w:t xml:space="preserve"> </w:t>
      </w:r>
      <w:r>
        <w:t>most total wins, (c) differential in goals against from goals scored, (d) quotient by dividing goals scored by the goals scored against, (e) most periods won, (f) quickest first goal.</w:t>
      </w:r>
    </w:p>
    <w:p w14:paraId="6588D2F0" w14:textId="77777777" w:rsidR="002433A5" w:rsidRDefault="002433A5">
      <w:pPr>
        <w:pStyle w:val="BodyText"/>
        <w:spacing w:before="8"/>
        <w:rPr>
          <w:sz w:val="24"/>
        </w:rPr>
      </w:pPr>
    </w:p>
    <w:p w14:paraId="6588D2F1" w14:textId="77777777" w:rsidR="002433A5" w:rsidRDefault="00000000">
      <w:pPr>
        <w:pStyle w:val="ListParagraph"/>
        <w:numPr>
          <w:ilvl w:val="0"/>
          <w:numId w:val="16"/>
        </w:numPr>
        <w:tabs>
          <w:tab w:val="left" w:pos="1559"/>
          <w:tab w:val="left" w:pos="1561"/>
        </w:tabs>
        <w:spacing w:before="1" w:line="247" w:lineRule="auto"/>
        <w:ind w:right="589" w:hanging="10"/>
      </w:pPr>
      <w:r>
        <w:t>Each</w:t>
      </w:r>
      <w:r>
        <w:rPr>
          <w:spacing w:val="-2"/>
        </w:rPr>
        <w:t xml:space="preserve"> </w:t>
      </w:r>
      <w:r>
        <w:t>Tier</w:t>
      </w:r>
      <w:r>
        <w:rPr>
          <w:spacing w:val="-4"/>
        </w:rPr>
        <w:t xml:space="preserve"> </w:t>
      </w:r>
      <w:r>
        <w:t>team</w:t>
      </w:r>
      <w:r>
        <w:rPr>
          <w:spacing w:val="-4"/>
        </w:rPr>
        <w:t xml:space="preserve"> </w:t>
      </w:r>
      <w:r>
        <w:t>must</w:t>
      </w:r>
      <w:r>
        <w:rPr>
          <w:spacing w:val="-1"/>
        </w:rPr>
        <w:t xml:space="preserve"> </w:t>
      </w:r>
      <w:r>
        <w:t>have</w:t>
      </w:r>
      <w:r>
        <w:rPr>
          <w:spacing w:val="-2"/>
        </w:rPr>
        <w:t xml:space="preserve"> </w:t>
      </w:r>
      <w:r>
        <w:t>competed</w:t>
      </w:r>
      <w:r>
        <w:rPr>
          <w:spacing w:val="-5"/>
        </w:rPr>
        <w:t xml:space="preserve"> </w:t>
      </w:r>
      <w:r>
        <w:t>in</w:t>
      </w:r>
      <w:r>
        <w:rPr>
          <w:spacing w:val="-5"/>
        </w:rPr>
        <w:t xml:space="preserve"> </w:t>
      </w:r>
      <w:r>
        <w:t>twenty</w:t>
      </w:r>
      <w:r>
        <w:rPr>
          <w:spacing w:val="-2"/>
        </w:rPr>
        <w:t xml:space="preserve"> </w:t>
      </w:r>
      <w:r>
        <w:t>(20)</w:t>
      </w:r>
      <w:r>
        <w:rPr>
          <w:spacing w:val="-1"/>
        </w:rPr>
        <w:t xml:space="preserve"> </w:t>
      </w:r>
      <w:r>
        <w:t>games</w:t>
      </w:r>
      <w:r>
        <w:rPr>
          <w:spacing w:val="-4"/>
        </w:rPr>
        <w:t xml:space="preserve"> </w:t>
      </w:r>
      <w:r>
        <w:t>in</w:t>
      </w:r>
      <w:r>
        <w:rPr>
          <w:spacing w:val="-5"/>
        </w:rPr>
        <w:t xml:space="preserve"> </w:t>
      </w:r>
      <w:r>
        <w:t>its</w:t>
      </w:r>
      <w:r>
        <w:rPr>
          <w:spacing w:val="-2"/>
        </w:rPr>
        <w:t xml:space="preserve"> </w:t>
      </w:r>
      <w:r>
        <w:t>Division</w:t>
      </w:r>
      <w:r>
        <w:rPr>
          <w:spacing w:val="-2"/>
        </w:rPr>
        <w:t xml:space="preserve"> </w:t>
      </w:r>
      <w:r>
        <w:t>Classification</w:t>
      </w:r>
      <w:r>
        <w:rPr>
          <w:spacing w:val="-2"/>
        </w:rPr>
        <w:t xml:space="preserve"> </w:t>
      </w:r>
      <w:r>
        <w:t>prior</w:t>
      </w:r>
      <w:r>
        <w:rPr>
          <w:spacing w:val="-4"/>
        </w:rPr>
        <w:t xml:space="preserve"> </w:t>
      </w:r>
      <w:r>
        <w:t>to</w:t>
      </w:r>
      <w:r>
        <w:rPr>
          <w:spacing w:val="-2"/>
        </w:rPr>
        <w:t xml:space="preserve"> </w:t>
      </w:r>
      <w:r>
        <w:t>district</w:t>
      </w:r>
      <w:r>
        <w:rPr>
          <w:spacing w:val="-1"/>
        </w:rPr>
        <w:t xml:space="preserve"> </w:t>
      </w:r>
      <w:r>
        <w:t>or national championships (i.e. Tier II teams must play 20 games against Tier II teams).</w:t>
      </w:r>
    </w:p>
    <w:p w14:paraId="6588D2F2" w14:textId="77777777" w:rsidR="002433A5" w:rsidRDefault="002433A5">
      <w:pPr>
        <w:pStyle w:val="BodyText"/>
        <w:spacing w:before="2"/>
        <w:rPr>
          <w:sz w:val="24"/>
        </w:rPr>
      </w:pPr>
    </w:p>
    <w:p w14:paraId="6588D2F3" w14:textId="77777777" w:rsidR="002433A5" w:rsidRDefault="00000000">
      <w:pPr>
        <w:pStyle w:val="ListParagraph"/>
        <w:numPr>
          <w:ilvl w:val="0"/>
          <w:numId w:val="16"/>
        </w:numPr>
        <w:tabs>
          <w:tab w:val="left" w:pos="1560"/>
          <w:tab w:val="left" w:pos="1561"/>
        </w:tabs>
        <w:spacing w:line="247" w:lineRule="auto"/>
        <w:ind w:right="1037" w:hanging="10"/>
      </w:pPr>
      <w:r>
        <w:t>Each</w:t>
      </w:r>
      <w:r>
        <w:rPr>
          <w:spacing w:val="-2"/>
        </w:rPr>
        <w:t xml:space="preserve"> </w:t>
      </w:r>
      <w:r>
        <w:t>player</w:t>
      </w:r>
      <w:r>
        <w:rPr>
          <w:spacing w:val="-4"/>
        </w:rPr>
        <w:t xml:space="preserve"> </w:t>
      </w:r>
      <w:r>
        <w:t>must</w:t>
      </w:r>
      <w:r>
        <w:rPr>
          <w:spacing w:val="-1"/>
        </w:rPr>
        <w:t xml:space="preserve"> </w:t>
      </w:r>
      <w:r>
        <w:t>have</w:t>
      </w:r>
      <w:r>
        <w:rPr>
          <w:spacing w:val="-2"/>
        </w:rPr>
        <w:t xml:space="preserve"> </w:t>
      </w:r>
      <w:r>
        <w:t>competed</w:t>
      </w:r>
      <w:r>
        <w:rPr>
          <w:spacing w:val="-5"/>
        </w:rPr>
        <w:t xml:space="preserve"> </w:t>
      </w:r>
      <w:r>
        <w:t>in</w:t>
      </w:r>
      <w:r>
        <w:rPr>
          <w:spacing w:val="-5"/>
        </w:rPr>
        <w:t xml:space="preserve"> </w:t>
      </w:r>
      <w:r>
        <w:t>ten</w:t>
      </w:r>
      <w:r>
        <w:rPr>
          <w:spacing w:val="-5"/>
        </w:rPr>
        <w:t xml:space="preserve"> </w:t>
      </w:r>
      <w:r>
        <w:t>(10)</w:t>
      </w:r>
      <w:r>
        <w:rPr>
          <w:spacing w:val="-1"/>
        </w:rPr>
        <w:t xml:space="preserve"> </w:t>
      </w:r>
      <w:r>
        <w:t>games</w:t>
      </w:r>
      <w:r>
        <w:rPr>
          <w:spacing w:val="-2"/>
        </w:rPr>
        <w:t xml:space="preserve"> </w:t>
      </w:r>
      <w:r>
        <w:t>while</w:t>
      </w:r>
      <w:r>
        <w:rPr>
          <w:spacing w:val="-2"/>
        </w:rPr>
        <w:t xml:space="preserve"> </w:t>
      </w:r>
      <w:r>
        <w:t>being</w:t>
      </w:r>
      <w:r>
        <w:rPr>
          <w:spacing w:val="-5"/>
        </w:rPr>
        <w:t xml:space="preserve"> </w:t>
      </w:r>
      <w:r>
        <w:t>a</w:t>
      </w:r>
      <w:r>
        <w:rPr>
          <w:spacing w:val="-2"/>
        </w:rPr>
        <w:t xml:space="preserve"> </w:t>
      </w:r>
      <w:r>
        <w:t>properly</w:t>
      </w:r>
      <w:r>
        <w:rPr>
          <w:spacing w:val="-5"/>
        </w:rPr>
        <w:t xml:space="preserve"> </w:t>
      </w:r>
      <w:r>
        <w:t>registered</w:t>
      </w:r>
      <w:r>
        <w:rPr>
          <w:spacing w:val="-2"/>
        </w:rPr>
        <w:t xml:space="preserve"> </w:t>
      </w:r>
      <w:r>
        <w:t>member</w:t>
      </w:r>
      <w:r>
        <w:rPr>
          <w:spacing w:val="-1"/>
        </w:rPr>
        <w:t xml:space="preserve"> </w:t>
      </w:r>
      <w:r>
        <w:t>of</w:t>
      </w:r>
      <w:r>
        <w:rPr>
          <w:spacing w:val="-4"/>
        </w:rPr>
        <w:t xml:space="preserve"> </w:t>
      </w:r>
      <w:r>
        <w:t>that Team in that Division Classification prior to district or national championships.</w:t>
      </w:r>
    </w:p>
    <w:p w14:paraId="6588D2F4" w14:textId="77777777" w:rsidR="002433A5" w:rsidRDefault="002433A5">
      <w:pPr>
        <w:pStyle w:val="BodyText"/>
        <w:spacing w:before="4"/>
        <w:rPr>
          <w:sz w:val="24"/>
        </w:rPr>
      </w:pPr>
    </w:p>
    <w:p w14:paraId="6588D2F5" w14:textId="77777777" w:rsidR="002433A5" w:rsidRDefault="00000000">
      <w:pPr>
        <w:pStyle w:val="ListParagraph"/>
        <w:numPr>
          <w:ilvl w:val="0"/>
          <w:numId w:val="16"/>
        </w:numPr>
        <w:tabs>
          <w:tab w:val="left" w:pos="1560"/>
          <w:tab w:val="left" w:pos="1561"/>
        </w:tabs>
        <w:spacing w:line="247" w:lineRule="auto"/>
        <w:ind w:right="1220" w:hanging="10"/>
      </w:pPr>
      <w:r>
        <w:t>UAHA</w:t>
      </w:r>
      <w:r>
        <w:rPr>
          <w:spacing w:val="-3"/>
        </w:rPr>
        <w:t xml:space="preserve"> </w:t>
      </w:r>
      <w:r>
        <w:t>State</w:t>
      </w:r>
      <w:r>
        <w:rPr>
          <w:spacing w:val="-2"/>
        </w:rPr>
        <w:t xml:space="preserve"> </w:t>
      </w:r>
      <w:r>
        <w:t>Playoffs</w:t>
      </w:r>
      <w:r>
        <w:rPr>
          <w:spacing w:val="-4"/>
        </w:rPr>
        <w:t xml:space="preserve"> </w:t>
      </w:r>
      <w:r>
        <w:t>may</w:t>
      </w:r>
      <w:r>
        <w:rPr>
          <w:spacing w:val="-5"/>
        </w:rPr>
        <w:t xml:space="preserve"> </w:t>
      </w:r>
      <w:r>
        <w:t>be</w:t>
      </w:r>
      <w:r>
        <w:rPr>
          <w:spacing w:val="-2"/>
        </w:rPr>
        <w:t xml:space="preserve"> </w:t>
      </w:r>
      <w:r>
        <w:t>used</w:t>
      </w:r>
      <w:r>
        <w:rPr>
          <w:spacing w:val="-2"/>
        </w:rPr>
        <w:t xml:space="preserve"> </w:t>
      </w:r>
      <w:r>
        <w:t>to</w:t>
      </w:r>
      <w:r>
        <w:rPr>
          <w:spacing w:val="-5"/>
        </w:rPr>
        <w:t xml:space="preserve"> </w:t>
      </w:r>
      <w:r>
        <w:t>meet</w:t>
      </w:r>
      <w:r>
        <w:rPr>
          <w:spacing w:val="-4"/>
        </w:rPr>
        <w:t xml:space="preserve"> </w:t>
      </w:r>
      <w:r>
        <w:t>the</w:t>
      </w:r>
      <w:r>
        <w:rPr>
          <w:spacing w:val="-4"/>
        </w:rPr>
        <w:t xml:space="preserve"> </w:t>
      </w:r>
      <w:r>
        <w:t>youth</w:t>
      </w:r>
      <w:r>
        <w:rPr>
          <w:spacing w:val="-2"/>
        </w:rPr>
        <w:t xml:space="preserve"> </w:t>
      </w:r>
      <w:r>
        <w:t>20/10</w:t>
      </w:r>
      <w:r>
        <w:rPr>
          <w:spacing w:val="-2"/>
        </w:rPr>
        <w:t xml:space="preserve"> </w:t>
      </w:r>
      <w:r>
        <w:t>or</w:t>
      </w:r>
      <w:r>
        <w:rPr>
          <w:spacing w:val="-1"/>
        </w:rPr>
        <w:t xml:space="preserve"> </w:t>
      </w:r>
      <w:r>
        <w:t>girls’</w:t>
      </w:r>
      <w:r>
        <w:rPr>
          <w:spacing w:val="-4"/>
        </w:rPr>
        <w:t xml:space="preserve"> </w:t>
      </w:r>
      <w:r>
        <w:t>14/10</w:t>
      </w:r>
      <w:r>
        <w:rPr>
          <w:spacing w:val="-2"/>
        </w:rPr>
        <w:t xml:space="preserve"> </w:t>
      </w:r>
      <w:r>
        <w:t>game</w:t>
      </w:r>
      <w:r>
        <w:rPr>
          <w:spacing w:val="-4"/>
        </w:rPr>
        <w:t xml:space="preserve"> </w:t>
      </w:r>
      <w:r>
        <w:t>rule</w:t>
      </w:r>
      <w:r>
        <w:rPr>
          <w:spacing w:val="-4"/>
        </w:rPr>
        <w:t xml:space="preserve"> </w:t>
      </w:r>
      <w:r>
        <w:t>for</w:t>
      </w:r>
      <w:r>
        <w:rPr>
          <w:spacing w:val="-1"/>
        </w:rPr>
        <w:t xml:space="preserve"> </w:t>
      </w:r>
      <w:r>
        <w:t>district</w:t>
      </w:r>
      <w:r>
        <w:rPr>
          <w:spacing w:val="-1"/>
        </w:rPr>
        <w:t xml:space="preserve"> </w:t>
      </w:r>
      <w:r>
        <w:t>or national playoffs.</w:t>
      </w:r>
    </w:p>
    <w:p w14:paraId="6588D2F6" w14:textId="77777777" w:rsidR="002433A5" w:rsidRDefault="002433A5">
      <w:pPr>
        <w:pStyle w:val="BodyText"/>
        <w:spacing w:before="5"/>
        <w:rPr>
          <w:sz w:val="24"/>
        </w:rPr>
      </w:pPr>
    </w:p>
    <w:p w14:paraId="6588D2F7" w14:textId="77777777" w:rsidR="002433A5" w:rsidRDefault="00000000">
      <w:pPr>
        <w:pStyle w:val="BodyText"/>
        <w:spacing w:line="247" w:lineRule="auto"/>
        <w:ind w:left="489" w:right="700" w:hanging="10"/>
      </w:pPr>
      <w:r>
        <w:t>Tier</w:t>
      </w:r>
      <w:r>
        <w:rPr>
          <w:spacing w:val="-1"/>
        </w:rPr>
        <w:t xml:space="preserve"> </w:t>
      </w:r>
      <w:r>
        <w:t>State</w:t>
      </w:r>
      <w:r>
        <w:rPr>
          <w:spacing w:val="-2"/>
        </w:rPr>
        <w:t xml:space="preserve"> </w:t>
      </w:r>
      <w:r>
        <w:t>Playoffs</w:t>
      </w:r>
      <w:r>
        <w:rPr>
          <w:spacing w:val="-2"/>
        </w:rPr>
        <w:t xml:space="preserve"> </w:t>
      </w:r>
      <w:r>
        <w:t>–</w:t>
      </w:r>
      <w:r>
        <w:rPr>
          <w:spacing w:val="-2"/>
        </w:rPr>
        <w:t xml:space="preserve"> </w:t>
      </w:r>
      <w:r>
        <w:t>Rules</w:t>
      </w:r>
      <w:r>
        <w:rPr>
          <w:spacing w:val="-4"/>
        </w:rPr>
        <w:t xml:space="preserve"> </w:t>
      </w:r>
      <w:r>
        <w:t>and</w:t>
      </w:r>
      <w:r>
        <w:rPr>
          <w:spacing w:val="-2"/>
        </w:rPr>
        <w:t xml:space="preserve"> </w:t>
      </w:r>
      <w:r>
        <w:t>Regulations</w:t>
      </w:r>
      <w:r>
        <w:rPr>
          <w:spacing w:val="-2"/>
        </w:rPr>
        <w:t xml:space="preserve"> </w:t>
      </w:r>
      <w:r>
        <w:t>the</w:t>
      </w:r>
      <w:r>
        <w:rPr>
          <w:spacing w:val="-2"/>
        </w:rPr>
        <w:t xml:space="preserve"> </w:t>
      </w:r>
      <w:r>
        <w:t>UAHA</w:t>
      </w:r>
      <w:r>
        <w:rPr>
          <w:spacing w:val="-3"/>
        </w:rPr>
        <w:t xml:space="preserve"> </w:t>
      </w:r>
      <w:r>
        <w:t>State</w:t>
      </w:r>
      <w:r>
        <w:rPr>
          <w:spacing w:val="-2"/>
        </w:rPr>
        <w:t xml:space="preserve"> </w:t>
      </w:r>
      <w:r>
        <w:t>Playoffs</w:t>
      </w:r>
      <w:r>
        <w:rPr>
          <w:spacing w:val="-4"/>
        </w:rPr>
        <w:t xml:space="preserve"> </w:t>
      </w:r>
      <w:r>
        <w:t>shall</w:t>
      </w:r>
      <w:r>
        <w:rPr>
          <w:spacing w:val="-1"/>
        </w:rPr>
        <w:t xml:space="preserve"> </w:t>
      </w:r>
      <w:r>
        <w:t>be</w:t>
      </w:r>
      <w:r>
        <w:rPr>
          <w:spacing w:val="-2"/>
        </w:rPr>
        <w:t xml:space="preserve"> </w:t>
      </w:r>
      <w:r>
        <w:t>under</w:t>
      </w:r>
      <w:r>
        <w:rPr>
          <w:spacing w:val="-1"/>
        </w:rPr>
        <w:t xml:space="preserve"> </w:t>
      </w:r>
      <w:r>
        <w:t>the</w:t>
      </w:r>
      <w:r>
        <w:rPr>
          <w:spacing w:val="-2"/>
        </w:rPr>
        <w:t xml:space="preserve"> </w:t>
      </w:r>
      <w:r>
        <w:t>supervision</w:t>
      </w:r>
      <w:r>
        <w:rPr>
          <w:spacing w:val="-5"/>
        </w:rPr>
        <w:t xml:space="preserve"> </w:t>
      </w:r>
      <w:r>
        <w:t>and</w:t>
      </w:r>
      <w:r>
        <w:rPr>
          <w:spacing w:val="-2"/>
        </w:rPr>
        <w:t xml:space="preserve"> </w:t>
      </w:r>
      <w:r>
        <w:t>control</w:t>
      </w:r>
      <w:r>
        <w:rPr>
          <w:spacing w:val="-1"/>
        </w:rPr>
        <w:t xml:space="preserve"> </w:t>
      </w:r>
      <w:r>
        <w:t>of the respective Tier Committee who shall be the final authority.</w:t>
      </w:r>
    </w:p>
    <w:p w14:paraId="6588D2F8" w14:textId="77777777" w:rsidR="002433A5" w:rsidRDefault="00000000">
      <w:pPr>
        <w:pStyle w:val="ListParagraph"/>
        <w:numPr>
          <w:ilvl w:val="0"/>
          <w:numId w:val="15"/>
        </w:numPr>
        <w:tabs>
          <w:tab w:val="left" w:pos="1109"/>
        </w:tabs>
        <w:spacing w:before="7" w:line="247" w:lineRule="auto"/>
        <w:ind w:right="624"/>
      </w:pPr>
      <w:r>
        <w:t>Each</w:t>
      </w:r>
      <w:r>
        <w:rPr>
          <w:spacing w:val="-2"/>
        </w:rPr>
        <w:t xml:space="preserve"> </w:t>
      </w:r>
      <w:r>
        <w:t>Tier</w:t>
      </w:r>
      <w:r>
        <w:rPr>
          <w:spacing w:val="-1"/>
        </w:rPr>
        <w:t xml:space="preserve"> </w:t>
      </w:r>
      <w:r>
        <w:t>Association</w:t>
      </w:r>
      <w:r>
        <w:rPr>
          <w:spacing w:val="-5"/>
        </w:rPr>
        <w:t xml:space="preserve"> </w:t>
      </w:r>
      <w:r>
        <w:t>must</w:t>
      </w:r>
      <w:r>
        <w:rPr>
          <w:spacing w:val="-4"/>
        </w:rPr>
        <w:t xml:space="preserve"> </w:t>
      </w:r>
      <w:r>
        <w:t>notify</w:t>
      </w:r>
      <w:r>
        <w:rPr>
          <w:spacing w:val="-5"/>
        </w:rPr>
        <w:t xml:space="preserve"> </w:t>
      </w:r>
      <w:r>
        <w:t>the</w:t>
      </w:r>
      <w:r>
        <w:rPr>
          <w:spacing w:val="-2"/>
        </w:rPr>
        <w:t xml:space="preserve"> </w:t>
      </w:r>
      <w:r>
        <w:t>UAHA</w:t>
      </w:r>
      <w:r>
        <w:rPr>
          <w:spacing w:val="-3"/>
        </w:rPr>
        <w:t xml:space="preserve"> </w:t>
      </w:r>
      <w:r>
        <w:t>Tier</w:t>
      </w:r>
      <w:r>
        <w:rPr>
          <w:spacing w:val="-1"/>
        </w:rPr>
        <w:t xml:space="preserve"> </w:t>
      </w:r>
      <w:r>
        <w:t>Representative</w:t>
      </w:r>
      <w:r>
        <w:rPr>
          <w:spacing w:val="-4"/>
        </w:rPr>
        <w:t xml:space="preserve"> </w:t>
      </w:r>
      <w:r>
        <w:t>in</w:t>
      </w:r>
      <w:r>
        <w:rPr>
          <w:spacing w:val="-2"/>
        </w:rPr>
        <w:t xml:space="preserve"> </w:t>
      </w:r>
      <w:r>
        <w:t>writing</w:t>
      </w:r>
      <w:r>
        <w:rPr>
          <w:spacing w:val="-2"/>
        </w:rPr>
        <w:t xml:space="preserve"> </w:t>
      </w:r>
      <w:r>
        <w:t>of</w:t>
      </w:r>
      <w:r>
        <w:rPr>
          <w:spacing w:val="-1"/>
        </w:rPr>
        <w:t xml:space="preserve"> </w:t>
      </w:r>
      <w:r>
        <w:t>their</w:t>
      </w:r>
      <w:r>
        <w:rPr>
          <w:spacing w:val="-4"/>
        </w:rPr>
        <w:t xml:space="preserve"> </w:t>
      </w:r>
      <w:r>
        <w:t>intent</w:t>
      </w:r>
      <w:r>
        <w:rPr>
          <w:spacing w:val="-4"/>
        </w:rPr>
        <w:t xml:space="preserve"> </w:t>
      </w:r>
      <w:r>
        <w:t>to</w:t>
      </w:r>
      <w:r>
        <w:rPr>
          <w:spacing w:val="-2"/>
        </w:rPr>
        <w:t xml:space="preserve"> </w:t>
      </w:r>
      <w:r>
        <w:t>enter</w:t>
      </w:r>
      <w:r>
        <w:rPr>
          <w:spacing w:val="-4"/>
        </w:rPr>
        <w:t xml:space="preserve"> </w:t>
      </w:r>
      <w:r>
        <w:t>the</w:t>
      </w:r>
      <w:r>
        <w:rPr>
          <w:spacing w:val="-2"/>
        </w:rPr>
        <w:t xml:space="preserve"> </w:t>
      </w:r>
      <w:r>
        <w:t>UAHA State Playoffs no later than November 1st of the current playing season using the attached form.</w:t>
      </w:r>
    </w:p>
    <w:p w14:paraId="6588D2F9" w14:textId="77777777" w:rsidR="002433A5" w:rsidRDefault="002433A5">
      <w:pPr>
        <w:pStyle w:val="BodyText"/>
        <w:spacing w:before="2"/>
        <w:rPr>
          <w:sz w:val="24"/>
        </w:rPr>
      </w:pPr>
    </w:p>
    <w:p w14:paraId="6588D2FA" w14:textId="77777777" w:rsidR="002433A5" w:rsidRDefault="00000000">
      <w:pPr>
        <w:pStyle w:val="ListParagraph"/>
        <w:numPr>
          <w:ilvl w:val="0"/>
          <w:numId w:val="15"/>
        </w:numPr>
        <w:tabs>
          <w:tab w:val="left" w:pos="1109"/>
        </w:tabs>
        <w:spacing w:line="247" w:lineRule="auto"/>
        <w:ind w:right="590"/>
      </w:pPr>
      <w:r>
        <w:t>If</w:t>
      </w:r>
      <w:r>
        <w:rPr>
          <w:spacing w:val="-1"/>
        </w:rPr>
        <w:t xml:space="preserve"> </w:t>
      </w:r>
      <w:r>
        <w:t>a</w:t>
      </w:r>
      <w:r>
        <w:rPr>
          <w:spacing w:val="-2"/>
        </w:rPr>
        <w:t xml:space="preserve"> </w:t>
      </w:r>
      <w:r>
        <w:t>Team</w:t>
      </w:r>
      <w:r>
        <w:rPr>
          <w:spacing w:val="-1"/>
        </w:rPr>
        <w:t xml:space="preserve"> </w:t>
      </w:r>
      <w:r>
        <w:t>wins</w:t>
      </w:r>
      <w:r>
        <w:rPr>
          <w:spacing w:val="-2"/>
        </w:rPr>
        <w:t xml:space="preserve"> </w:t>
      </w:r>
      <w:r>
        <w:t>the</w:t>
      </w:r>
      <w:r>
        <w:rPr>
          <w:spacing w:val="-2"/>
        </w:rPr>
        <w:t xml:space="preserve"> </w:t>
      </w:r>
      <w:r>
        <w:t>UAHA</w:t>
      </w:r>
      <w:r>
        <w:rPr>
          <w:spacing w:val="-3"/>
        </w:rPr>
        <w:t xml:space="preserve"> </w:t>
      </w:r>
      <w:r>
        <w:t>State</w:t>
      </w:r>
      <w:r>
        <w:rPr>
          <w:spacing w:val="-2"/>
        </w:rPr>
        <w:t xml:space="preserve"> </w:t>
      </w:r>
      <w:r>
        <w:t>Playoffs</w:t>
      </w:r>
      <w:r>
        <w:rPr>
          <w:spacing w:val="-4"/>
        </w:rPr>
        <w:t xml:space="preserve"> </w:t>
      </w:r>
      <w:r>
        <w:t>and</w:t>
      </w:r>
      <w:r>
        <w:rPr>
          <w:spacing w:val="-5"/>
        </w:rPr>
        <w:t xml:space="preserve"> </w:t>
      </w:r>
      <w:r>
        <w:t>fails</w:t>
      </w:r>
      <w:r>
        <w:rPr>
          <w:spacing w:val="-4"/>
        </w:rPr>
        <w:t xml:space="preserve"> </w:t>
      </w:r>
      <w:r>
        <w:t>to</w:t>
      </w:r>
      <w:r>
        <w:rPr>
          <w:spacing w:val="-2"/>
        </w:rPr>
        <w:t xml:space="preserve"> </w:t>
      </w:r>
      <w:r>
        <w:t>participate</w:t>
      </w:r>
      <w:r>
        <w:rPr>
          <w:spacing w:val="-4"/>
        </w:rPr>
        <w:t xml:space="preserve"> </w:t>
      </w:r>
      <w:r>
        <w:t>in</w:t>
      </w:r>
      <w:r>
        <w:rPr>
          <w:spacing w:val="-2"/>
        </w:rPr>
        <w:t xml:space="preserve"> </w:t>
      </w:r>
      <w:r>
        <w:t>the</w:t>
      </w:r>
      <w:r>
        <w:rPr>
          <w:spacing w:val="-2"/>
        </w:rPr>
        <w:t xml:space="preserve"> </w:t>
      </w:r>
      <w:r>
        <w:t>District</w:t>
      </w:r>
      <w:r>
        <w:rPr>
          <w:spacing w:val="-1"/>
        </w:rPr>
        <w:t xml:space="preserve"> </w:t>
      </w:r>
      <w:r>
        <w:t>or</w:t>
      </w:r>
      <w:r>
        <w:rPr>
          <w:spacing w:val="-4"/>
        </w:rPr>
        <w:t xml:space="preserve"> </w:t>
      </w:r>
      <w:r>
        <w:t>National</w:t>
      </w:r>
      <w:r>
        <w:rPr>
          <w:spacing w:val="-1"/>
        </w:rPr>
        <w:t xml:space="preserve"> </w:t>
      </w:r>
      <w:r>
        <w:t>Championships,</w:t>
      </w:r>
      <w:r>
        <w:rPr>
          <w:spacing w:val="-5"/>
        </w:rPr>
        <w:t xml:space="preserve"> </w:t>
      </w:r>
      <w:r>
        <w:t>the respective</w:t>
      </w:r>
      <w:r>
        <w:rPr>
          <w:spacing w:val="-3"/>
        </w:rPr>
        <w:t xml:space="preserve"> </w:t>
      </w:r>
      <w:r>
        <w:t>Tier Committee</w:t>
      </w:r>
      <w:r>
        <w:rPr>
          <w:spacing w:val="-3"/>
        </w:rPr>
        <w:t xml:space="preserve"> </w:t>
      </w:r>
      <w:r>
        <w:t>may</w:t>
      </w:r>
      <w:r>
        <w:rPr>
          <w:spacing w:val="-4"/>
        </w:rPr>
        <w:t xml:space="preserve"> </w:t>
      </w:r>
      <w:r>
        <w:t>request the</w:t>
      </w:r>
      <w:r>
        <w:rPr>
          <w:spacing w:val="-1"/>
        </w:rPr>
        <w:t xml:space="preserve"> </w:t>
      </w:r>
      <w:r>
        <w:t>UAHA</w:t>
      </w:r>
      <w:r>
        <w:rPr>
          <w:spacing w:val="-2"/>
        </w:rPr>
        <w:t xml:space="preserve"> </w:t>
      </w:r>
      <w:r>
        <w:t>disciplinary</w:t>
      </w:r>
      <w:r>
        <w:rPr>
          <w:spacing w:val="-4"/>
        </w:rPr>
        <w:t xml:space="preserve"> </w:t>
      </w:r>
      <w:r>
        <w:t>committee</w:t>
      </w:r>
      <w:r>
        <w:rPr>
          <w:spacing w:val="-3"/>
        </w:rPr>
        <w:t xml:space="preserve"> </w:t>
      </w:r>
      <w:r>
        <w:t>to</w:t>
      </w:r>
      <w:r>
        <w:rPr>
          <w:spacing w:val="-1"/>
        </w:rPr>
        <w:t xml:space="preserve"> </w:t>
      </w:r>
      <w:r>
        <w:t>hold</w:t>
      </w:r>
      <w:r>
        <w:rPr>
          <w:spacing w:val="-4"/>
        </w:rPr>
        <w:t xml:space="preserve"> </w:t>
      </w:r>
      <w:r>
        <w:t>a</w:t>
      </w:r>
      <w:r>
        <w:rPr>
          <w:spacing w:val="-1"/>
        </w:rPr>
        <w:t xml:space="preserve"> </w:t>
      </w:r>
      <w:r>
        <w:t>hearing</w:t>
      </w:r>
      <w:r>
        <w:rPr>
          <w:spacing w:val="-1"/>
        </w:rPr>
        <w:t xml:space="preserve"> </w:t>
      </w:r>
      <w:r>
        <w:t>to</w:t>
      </w:r>
      <w:r>
        <w:rPr>
          <w:spacing w:val="-4"/>
        </w:rPr>
        <w:t xml:space="preserve"> </w:t>
      </w:r>
      <w:r>
        <w:t>determine</w:t>
      </w:r>
      <w:r>
        <w:rPr>
          <w:spacing w:val="-1"/>
        </w:rPr>
        <w:t xml:space="preserve"> </w:t>
      </w:r>
      <w:r>
        <w:t>what penalties may apply to the Team, association, association officials and possibly association players. Penalties may include suspensions and/or monetary payment. All teams must abide by the game requirements set forth in this document. UAHA Tier Committee will determine playoff teams and seeding based on games played within state with other Tier teams of the same Division Classification.</w:t>
      </w:r>
    </w:p>
    <w:p w14:paraId="6588D2FB" w14:textId="77777777" w:rsidR="002433A5" w:rsidRDefault="002433A5">
      <w:pPr>
        <w:pStyle w:val="BodyText"/>
        <w:spacing w:before="9"/>
        <w:rPr>
          <w:sz w:val="24"/>
        </w:rPr>
      </w:pPr>
    </w:p>
    <w:p w14:paraId="6588D2FC" w14:textId="77777777" w:rsidR="002433A5" w:rsidRDefault="00000000">
      <w:pPr>
        <w:pStyle w:val="ListParagraph"/>
        <w:numPr>
          <w:ilvl w:val="0"/>
          <w:numId w:val="15"/>
        </w:numPr>
        <w:tabs>
          <w:tab w:val="left" w:pos="1109"/>
        </w:tabs>
        <w:spacing w:line="247" w:lineRule="auto"/>
        <w:ind w:right="1331"/>
      </w:pPr>
      <w:r>
        <w:t>Required</w:t>
      </w:r>
      <w:r>
        <w:rPr>
          <w:spacing w:val="-2"/>
        </w:rPr>
        <w:t xml:space="preserve"> </w:t>
      </w:r>
      <w:r>
        <w:t>Credentials</w:t>
      </w:r>
      <w:r>
        <w:rPr>
          <w:spacing w:val="-2"/>
        </w:rPr>
        <w:t xml:space="preserve"> </w:t>
      </w:r>
      <w:r>
        <w:t>–</w:t>
      </w:r>
      <w:r>
        <w:rPr>
          <w:spacing w:val="-2"/>
        </w:rPr>
        <w:t xml:space="preserve"> </w:t>
      </w:r>
      <w:r>
        <w:t>Each</w:t>
      </w:r>
      <w:r>
        <w:rPr>
          <w:spacing w:val="-2"/>
        </w:rPr>
        <w:t xml:space="preserve"> </w:t>
      </w:r>
      <w:r>
        <w:t>Team</w:t>
      </w:r>
      <w:r>
        <w:rPr>
          <w:spacing w:val="-1"/>
        </w:rPr>
        <w:t xml:space="preserve"> </w:t>
      </w:r>
      <w:r>
        <w:t>entering</w:t>
      </w:r>
      <w:r>
        <w:rPr>
          <w:spacing w:val="-5"/>
        </w:rPr>
        <w:t xml:space="preserve"> </w:t>
      </w:r>
      <w:r>
        <w:t>the</w:t>
      </w:r>
      <w:r>
        <w:rPr>
          <w:spacing w:val="-2"/>
        </w:rPr>
        <w:t xml:space="preserve"> </w:t>
      </w:r>
      <w:r>
        <w:t>UAHA</w:t>
      </w:r>
      <w:r>
        <w:rPr>
          <w:spacing w:val="-6"/>
        </w:rPr>
        <w:t xml:space="preserve"> </w:t>
      </w:r>
      <w:r>
        <w:t>State</w:t>
      </w:r>
      <w:r>
        <w:rPr>
          <w:spacing w:val="-2"/>
        </w:rPr>
        <w:t xml:space="preserve"> </w:t>
      </w:r>
      <w:r>
        <w:t>Playoffs</w:t>
      </w:r>
      <w:r>
        <w:rPr>
          <w:spacing w:val="-4"/>
        </w:rPr>
        <w:t xml:space="preserve"> </w:t>
      </w:r>
      <w:r>
        <w:t>is</w:t>
      </w:r>
      <w:r>
        <w:rPr>
          <w:spacing w:val="-4"/>
        </w:rPr>
        <w:t xml:space="preserve"> </w:t>
      </w:r>
      <w:r>
        <w:t>required</w:t>
      </w:r>
      <w:r>
        <w:rPr>
          <w:spacing w:val="-5"/>
        </w:rPr>
        <w:t xml:space="preserve"> </w:t>
      </w:r>
      <w:r>
        <w:t>to</w:t>
      </w:r>
      <w:r>
        <w:rPr>
          <w:spacing w:val="-2"/>
        </w:rPr>
        <w:t xml:space="preserve"> </w:t>
      </w:r>
      <w:r>
        <w:t>furnish</w:t>
      </w:r>
      <w:r>
        <w:rPr>
          <w:spacing w:val="-2"/>
        </w:rPr>
        <w:t xml:space="preserve"> </w:t>
      </w:r>
      <w:r>
        <w:t>to</w:t>
      </w:r>
      <w:r>
        <w:rPr>
          <w:spacing w:val="-5"/>
        </w:rPr>
        <w:t xml:space="preserve"> </w:t>
      </w:r>
      <w:r>
        <w:t>the</w:t>
      </w:r>
      <w:r>
        <w:rPr>
          <w:spacing w:val="-2"/>
        </w:rPr>
        <w:t xml:space="preserve"> </w:t>
      </w:r>
      <w:r>
        <w:t>Tier Committee the following items:</w:t>
      </w:r>
    </w:p>
    <w:p w14:paraId="6588D2FD" w14:textId="77777777" w:rsidR="002433A5" w:rsidRDefault="00000000">
      <w:pPr>
        <w:pStyle w:val="ListParagraph"/>
        <w:numPr>
          <w:ilvl w:val="1"/>
          <w:numId w:val="15"/>
        </w:numPr>
        <w:tabs>
          <w:tab w:val="left" w:pos="1781"/>
        </w:tabs>
        <w:spacing w:before="6" w:line="247" w:lineRule="auto"/>
        <w:ind w:right="661"/>
      </w:pPr>
      <w:r>
        <w:t>Certified</w:t>
      </w:r>
      <w:r>
        <w:rPr>
          <w:spacing w:val="-2"/>
        </w:rPr>
        <w:t xml:space="preserve"> </w:t>
      </w:r>
      <w:r>
        <w:t>Team</w:t>
      </w:r>
      <w:r>
        <w:rPr>
          <w:spacing w:val="-1"/>
        </w:rPr>
        <w:t xml:space="preserve"> </w:t>
      </w:r>
      <w:r>
        <w:t>Roster</w:t>
      </w:r>
      <w:r>
        <w:rPr>
          <w:spacing w:val="-4"/>
        </w:rPr>
        <w:t xml:space="preserve"> </w:t>
      </w:r>
      <w:r>
        <w:t>(1-T),</w:t>
      </w:r>
      <w:r>
        <w:rPr>
          <w:spacing w:val="-2"/>
        </w:rPr>
        <w:t xml:space="preserve"> </w:t>
      </w:r>
      <w:r>
        <w:t>which</w:t>
      </w:r>
      <w:r>
        <w:rPr>
          <w:spacing w:val="-2"/>
        </w:rPr>
        <w:t xml:space="preserve"> </w:t>
      </w:r>
      <w:r>
        <w:t>has</w:t>
      </w:r>
      <w:r>
        <w:rPr>
          <w:spacing w:val="-4"/>
        </w:rPr>
        <w:t xml:space="preserve"> </w:t>
      </w:r>
      <w:r>
        <w:t>been</w:t>
      </w:r>
      <w:r>
        <w:rPr>
          <w:spacing w:val="-2"/>
        </w:rPr>
        <w:t xml:space="preserve"> </w:t>
      </w:r>
      <w:r>
        <w:t>approved</w:t>
      </w:r>
      <w:r>
        <w:rPr>
          <w:spacing w:val="-5"/>
        </w:rPr>
        <w:t xml:space="preserve"> </w:t>
      </w:r>
      <w:r>
        <w:t>(signed</w:t>
      </w:r>
      <w:r>
        <w:rPr>
          <w:spacing w:val="-2"/>
        </w:rPr>
        <w:t xml:space="preserve"> </w:t>
      </w:r>
      <w:r>
        <w:t>by</w:t>
      </w:r>
      <w:r>
        <w:rPr>
          <w:spacing w:val="-2"/>
        </w:rPr>
        <w:t xml:space="preserve"> </w:t>
      </w:r>
      <w:r>
        <w:t>the</w:t>
      </w:r>
      <w:r>
        <w:rPr>
          <w:spacing w:val="-2"/>
        </w:rPr>
        <w:t xml:space="preserve"> </w:t>
      </w:r>
      <w:r>
        <w:t>USA</w:t>
      </w:r>
      <w:r>
        <w:rPr>
          <w:spacing w:val="-3"/>
        </w:rPr>
        <w:t xml:space="preserve"> </w:t>
      </w:r>
      <w:r>
        <w:t>Hockey</w:t>
      </w:r>
      <w:r>
        <w:rPr>
          <w:spacing w:val="-2"/>
        </w:rPr>
        <w:t xml:space="preserve"> </w:t>
      </w:r>
      <w:r>
        <w:t>District</w:t>
      </w:r>
      <w:r>
        <w:rPr>
          <w:spacing w:val="-1"/>
        </w:rPr>
        <w:t xml:space="preserve"> </w:t>
      </w:r>
      <w:r>
        <w:t>Registrar) no later than December 31st (or the earlier date established by the State or District Registrar) of the current season.</w:t>
      </w:r>
    </w:p>
    <w:p w14:paraId="6588D2FE" w14:textId="77777777" w:rsidR="002433A5" w:rsidRDefault="00000000">
      <w:pPr>
        <w:pStyle w:val="ListParagraph"/>
        <w:numPr>
          <w:ilvl w:val="1"/>
          <w:numId w:val="15"/>
        </w:numPr>
        <w:tabs>
          <w:tab w:val="left" w:pos="1781"/>
        </w:tabs>
        <w:spacing w:before="8"/>
        <w:ind w:hanging="222"/>
      </w:pPr>
      <w:r>
        <w:t>USA</w:t>
      </w:r>
      <w:r>
        <w:rPr>
          <w:spacing w:val="-6"/>
        </w:rPr>
        <w:t xml:space="preserve"> </w:t>
      </w:r>
      <w:r>
        <w:t>Hockey</w:t>
      </w:r>
      <w:r>
        <w:rPr>
          <w:spacing w:val="-3"/>
        </w:rPr>
        <w:t xml:space="preserve"> </w:t>
      </w:r>
      <w:r>
        <w:t>Consent</w:t>
      </w:r>
      <w:r>
        <w:rPr>
          <w:spacing w:val="-5"/>
        </w:rPr>
        <w:t xml:space="preserve"> </w:t>
      </w:r>
      <w:r>
        <w:t>to</w:t>
      </w:r>
      <w:r>
        <w:rPr>
          <w:spacing w:val="-3"/>
        </w:rPr>
        <w:t xml:space="preserve"> </w:t>
      </w:r>
      <w:r>
        <w:t>Treat</w:t>
      </w:r>
      <w:r>
        <w:rPr>
          <w:spacing w:val="-2"/>
        </w:rPr>
        <w:t xml:space="preserve"> </w:t>
      </w:r>
      <w:r>
        <w:t>Form</w:t>
      </w:r>
      <w:r>
        <w:rPr>
          <w:spacing w:val="-3"/>
        </w:rPr>
        <w:t xml:space="preserve"> </w:t>
      </w:r>
      <w:r>
        <w:t>for</w:t>
      </w:r>
      <w:r>
        <w:rPr>
          <w:spacing w:val="-2"/>
        </w:rPr>
        <w:t xml:space="preserve"> </w:t>
      </w:r>
      <w:r>
        <w:t>all</w:t>
      </w:r>
      <w:r>
        <w:rPr>
          <w:spacing w:val="-2"/>
        </w:rPr>
        <w:t xml:space="preserve"> </w:t>
      </w:r>
      <w:r>
        <w:t>players,</w:t>
      </w:r>
      <w:r>
        <w:rPr>
          <w:spacing w:val="-3"/>
        </w:rPr>
        <w:t xml:space="preserve"> </w:t>
      </w:r>
      <w:r>
        <w:t>coaches</w:t>
      </w:r>
      <w:r>
        <w:rPr>
          <w:spacing w:val="-5"/>
        </w:rPr>
        <w:t xml:space="preserve"> </w:t>
      </w:r>
      <w:r>
        <w:t>and</w:t>
      </w:r>
      <w:r>
        <w:rPr>
          <w:spacing w:val="-5"/>
        </w:rPr>
        <w:t xml:space="preserve"> </w:t>
      </w:r>
      <w:r>
        <w:rPr>
          <w:spacing w:val="-2"/>
        </w:rPr>
        <w:t>managers.</w:t>
      </w:r>
    </w:p>
    <w:p w14:paraId="6588D2FF" w14:textId="77777777" w:rsidR="002433A5" w:rsidRDefault="00000000">
      <w:pPr>
        <w:pStyle w:val="ListParagraph"/>
        <w:numPr>
          <w:ilvl w:val="1"/>
          <w:numId w:val="15"/>
        </w:numPr>
        <w:tabs>
          <w:tab w:val="left" w:pos="1781"/>
        </w:tabs>
        <w:spacing w:before="14" w:line="247" w:lineRule="auto"/>
        <w:ind w:right="720"/>
        <w:jc w:val="both"/>
      </w:pPr>
      <w:r>
        <w:t>Copy</w:t>
      </w:r>
      <w:r>
        <w:rPr>
          <w:spacing w:val="-3"/>
        </w:rPr>
        <w:t xml:space="preserve"> </w:t>
      </w:r>
      <w:r>
        <w:t>of</w:t>
      </w:r>
      <w:r>
        <w:rPr>
          <w:spacing w:val="-5"/>
        </w:rPr>
        <w:t xml:space="preserve"> </w:t>
      </w:r>
      <w:r>
        <w:t>the</w:t>
      </w:r>
      <w:r>
        <w:rPr>
          <w:spacing w:val="-3"/>
        </w:rPr>
        <w:t xml:space="preserve"> </w:t>
      </w:r>
      <w:r>
        <w:t>Coaching</w:t>
      </w:r>
      <w:r>
        <w:rPr>
          <w:spacing w:val="-3"/>
        </w:rPr>
        <w:t xml:space="preserve"> </w:t>
      </w:r>
      <w:r>
        <w:t>Education</w:t>
      </w:r>
      <w:r>
        <w:rPr>
          <w:spacing w:val="-3"/>
        </w:rPr>
        <w:t xml:space="preserve"> </w:t>
      </w:r>
      <w:r>
        <w:t>Program</w:t>
      </w:r>
      <w:r>
        <w:rPr>
          <w:spacing w:val="-2"/>
        </w:rPr>
        <w:t xml:space="preserve"> </w:t>
      </w:r>
      <w:r>
        <w:t>certifications</w:t>
      </w:r>
      <w:r>
        <w:rPr>
          <w:spacing w:val="-5"/>
        </w:rPr>
        <w:t xml:space="preserve"> </w:t>
      </w:r>
      <w:r>
        <w:t>for</w:t>
      </w:r>
      <w:r>
        <w:rPr>
          <w:spacing w:val="-5"/>
        </w:rPr>
        <w:t xml:space="preserve"> </w:t>
      </w:r>
      <w:r>
        <w:t>all</w:t>
      </w:r>
      <w:r>
        <w:rPr>
          <w:spacing w:val="-2"/>
        </w:rPr>
        <w:t xml:space="preserve"> </w:t>
      </w:r>
      <w:r>
        <w:t>coaches</w:t>
      </w:r>
      <w:r>
        <w:rPr>
          <w:spacing w:val="-3"/>
        </w:rPr>
        <w:t xml:space="preserve"> </w:t>
      </w:r>
      <w:r>
        <w:t>for</w:t>
      </w:r>
      <w:r>
        <w:rPr>
          <w:spacing w:val="-2"/>
        </w:rPr>
        <w:t xml:space="preserve"> </w:t>
      </w:r>
      <w:r>
        <w:t>the</w:t>
      </w:r>
      <w:r>
        <w:rPr>
          <w:spacing w:val="-3"/>
        </w:rPr>
        <w:t xml:space="preserve"> </w:t>
      </w:r>
      <w:r>
        <w:t>Division</w:t>
      </w:r>
      <w:r>
        <w:rPr>
          <w:spacing w:val="-6"/>
        </w:rPr>
        <w:t xml:space="preserve"> </w:t>
      </w:r>
      <w:r>
        <w:t>classification. A</w:t>
      </w:r>
      <w:r>
        <w:rPr>
          <w:spacing w:val="-1"/>
        </w:rPr>
        <w:t xml:space="preserve"> </w:t>
      </w:r>
      <w:r>
        <w:t>copy of</w:t>
      </w:r>
      <w:r>
        <w:rPr>
          <w:spacing w:val="-2"/>
        </w:rPr>
        <w:t xml:space="preserve"> </w:t>
      </w:r>
      <w:r>
        <w:t>the</w:t>
      </w:r>
      <w:r>
        <w:rPr>
          <w:spacing w:val="-2"/>
        </w:rPr>
        <w:t xml:space="preserve"> </w:t>
      </w:r>
      <w:r>
        <w:t>coaches’ certifications with age specific</w:t>
      </w:r>
      <w:r>
        <w:rPr>
          <w:spacing w:val="-2"/>
        </w:rPr>
        <w:t xml:space="preserve"> </w:t>
      </w:r>
      <w:r>
        <w:t>modules</w:t>
      </w:r>
      <w:r>
        <w:rPr>
          <w:spacing w:val="-2"/>
        </w:rPr>
        <w:t xml:space="preserve"> </w:t>
      </w:r>
      <w:r>
        <w:t>can be printed</w:t>
      </w:r>
      <w:r>
        <w:rPr>
          <w:spacing w:val="-3"/>
        </w:rPr>
        <w:t xml:space="preserve"> </w:t>
      </w:r>
      <w:r>
        <w:t>from the USA</w:t>
      </w:r>
      <w:r>
        <w:rPr>
          <w:spacing w:val="-1"/>
        </w:rPr>
        <w:t xml:space="preserve"> </w:t>
      </w:r>
      <w:r>
        <w:t xml:space="preserve">Hockey </w:t>
      </w:r>
      <w:r>
        <w:rPr>
          <w:spacing w:val="-2"/>
        </w:rPr>
        <w:t>website.</w:t>
      </w:r>
    </w:p>
    <w:p w14:paraId="6588D300" w14:textId="77777777" w:rsidR="002433A5" w:rsidRDefault="002433A5">
      <w:pPr>
        <w:pStyle w:val="BodyText"/>
        <w:spacing w:before="3"/>
        <w:rPr>
          <w:sz w:val="24"/>
        </w:rPr>
      </w:pPr>
    </w:p>
    <w:p w14:paraId="6588D301" w14:textId="77777777" w:rsidR="002433A5" w:rsidRDefault="00000000">
      <w:pPr>
        <w:pStyle w:val="ListParagraph"/>
        <w:numPr>
          <w:ilvl w:val="0"/>
          <w:numId w:val="15"/>
        </w:numPr>
        <w:tabs>
          <w:tab w:val="left" w:pos="1109"/>
        </w:tabs>
        <w:spacing w:line="247" w:lineRule="auto"/>
        <w:ind w:right="665"/>
      </w:pPr>
      <w:r>
        <w:t>Substitute Goalkeepers – All teams must compete with two goalies on their roster. A Team may pick up a substitute goalie from within its own Association if it does not already have a spare goalie registered. The substitute goalie must be registered in the current season on a Team of equal or lower age classification and equal</w:t>
      </w:r>
      <w:r>
        <w:rPr>
          <w:spacing w:val="-4"/>
        </w:rPr>
        <w:t xml:space="preserve"> </w:t>
      </w:r>
      <w:r>
        <w:t>or</w:t>
      </w:r>
      <w:r>
        <w:rPr>
          <w:spacing w:val="-4"/>
        </w:rPr>
        <w:t xml:space="preserve"> </w:t>
      </w:r>
      <w:r>
        <w:t>lower</w:t>
      </w:r>
      <w:r>
        <w:rPr>
          <w:spacing w:val="-1"/>
        </w:rPr>
        <w:t xml:space="preserve"> </w:t>
      </w:r>
      <w:r>
        <w:t>Division</w:t>
      </w:r>
      <w:r>
        <w:rPr>
          <w:spacing w:val="-2"/>
        </w:rPr>
        <w:t xml:space="preserve"> </w:t>
      </w:r>
      <w:r>
        <w:t>Classification.</w:t>
      </w:r>
      <w:r>
        <w:rPr>
          <w:spacing w:val="-2"/>
        </w:rPr>
        <w:t xml:space="preserve"> </w:t>
      </w:r>
      <w:r>
        <w:t>A</w:t>
      </w:r>
      <w:r>
        <w:rPr>
          <w:spacing w:val="-6"/>
        </w:rPr>
        <w:t xml:space="preserve"> </w:t>
      </w:r>
      <w:r>
        <w:t>substitute</w:t>
      </w:r>
      <w:r>
        <w:rPr>
          <w:spacing w:val="-2"/>
        </w:rPr>
        <w:t xml:space="preserve"> </w:t>
      </w:r>
      <w:r>
        <w:t>goalie,</w:t>
      </w:r>
      <w:r>
        <w:rPr>
          <w:spacing w:val="-5"/>
        </w:rPr>
        <w:t xml:space="preserve"> </w:t>
      </w:r>
      <w:r>
        <w:t>under</w:t>
      </w:r>
      <w:r>
        <w:rPr>
          <w:spacing w:val="-1"/>
        </w:rPr>
        <w:t xml:space="preserve"> </w:t>
      </w:r>
      <w:r>
        <w:t>such</w:t>
      </w:r>
      <w:r>
        <w:rPr>
          <w:spacing w:val="-2"/>
        </w:rPr>
        <w:t xml:space="preserve"> </w:t>
      </w:r>
      <w:r>
        <w:t>circumstances,</w:t>
      </w:r>
      <w:r>
        <w:rPr>
          <w:spacing w:val="-2"/>
        </w:rPr>
        <w:t xml:space="preserve"> </w:t>
      </w:r>
      <w:r>
        <w:t>may</w:t>
      </w:r>
      <w:r>
        <w:rPr>
          <w:spacing w:val="-2"/>
        </w:rPr>
        <w:t xml:space="preserve"> </w:t>
      </w:r>
      <w:r>
        <w:t>be</w:t>
      </w:r>
      <w:r>
        <w:rPr>
          <w:spacing w:val="-2"/>
        </w:rPr>
        <w:t xml:space="preserve"> </w:t>
      </w:r>
      <w:r>
        <w:t>used</w:t>
      </w:r>
      <w:r>
        <w:rPr>
          <w:spacing w:val="-2"/>
        </w:rPr>
        <w:t xml:space="preserve"> </w:t>
      </w:r>
      <w:r>
        <w:t>only</w:t>
      </w:r>
      <w:r>
        <w:rPr>
          <w:spacing w:val="-2"/>
        </w:rPr>
        <w:t xml:space="preserve"> </w:t>
      </w:r>
      <w:r>
        <w:t>in</w:t>
      </w:r>
      <w:r>
        <w:rPr>
          <w:spacing w:val="-5"/>
        </w:rPr>
        <w:t xml:space="preserve"> </w:t>
      </w:r>
      <w:r>
        <w:t>the case of injury to the regular goalie. If a Team elects this method for a substitute goalie, the Team may allow only 19</w:t>
      </w:r>
      <w:r>
        <w:rPr>
          <w:spacing w:val="-1"/>
        </w:rPr>
        <w:t xml:space="preserve"> </w:t>
      </w:r>
      <w:r>
        <w:t>players to participate in the UAHA State Playoffs at a time so</w:t>
      </w:r>
      <w:r>
        <w:rPr>
          <w:spacing w:val="-1"/>
        </w:rPr>
        <w:t xml:space="preserve"> </w:t>
      </w:r>
      <w:r>
        <w:t>as not to exceed the maximum number of players allowed.</w:t>
      </w:r>
    </w:p>
    <w:p w14:paraId="6588D302" w14:textId="77777777" w:rsidR="002433A5" w:rsidRDefault="002433A5">
      <w:pPr>
        <w:pStyle w:val="BodyText"/>
        <w:spacing w:before="7"/>
        <w:rPr>
          <w:sz w:val="24"/>
        </w:rPr>
      </w:pPr>
    </w:p>
    <w:p w14:paraId="6588D303" w14:textId="77777777" w:rsidR="002433A5" w:rsidRDefault="00000000">
      <w:pPr>
        <w:pStyle w:val="ListParagraph"/>
        <w:numPr>
          <w:ilvl w:val="0"/>
          <w:numId w:val="15"/>
        </w:numPr>
        <w:tabs>
          <w:tab w:val="left" w:pos="1109"/>
        </w:tabs>
        <w:spacing w:before="1" w:line="247" w:lineRule="auto"/>
        <w:ind w:right="685"/>
      </w:pPr>
      <w:r>
        <w:t>Forfeiting</w:t>
      </w:r>
      <w:r>
        <w:rPr>
          <w:spacing w:val="-1"/>
        </w:rPr>
        <w:t xml:space="preserve"> </w:t>
      </w:r>
      <w:r>
        <w:t>a Game – A Team forfeiting a UAHA State Playoff Game will be required</w:t>
      </w:r>
      <w:r>
        <w:rPr>
          <w:spacing w:val="-1"/>
        </w:rPr>
        <w:t xml:space="preserve"> </w:t>
      </w:r>
      <w:r>
        <w:t>to pay</w:t>
      </w:r>
      <w:r>
        <w:rPr>
          <w:spacing w:val="-1"/>
        </w:rPr>
        <w:t xml:space="preserve"> </w:t>
      </w:r>
      <w:r>
        <w:t>for all expenses, including,</w:t>
      </w:r>
      <w:r>
        <w:rPr>
          <w:spacing w:val="-2"/>
        </w:rPr>
        <w:t xml:space="preserve"> </w:t>
      </w:r>
      <w:r>
        <w:t>but</w:t>
      </w:r>
      <w:r>
        <w:rPr>
          <w:spacing w:val="-1"/>
        </w:rPr>
        <w:t xml:space="preserve"> </w:t>
      </w:r>
      <w:r>
        <w:t>not</w:t>
      </w:r>
      <w:r>
        <w:rPr>
          <w:spacing w:val="-1"/>
        </w:rPr>
        <w:t xml:space="preserve"> </w:t>
      </w:r>
      <w:r>
        <w:t>limited</w:t>
      </w:r>
      <w:r>
        <w:rPr>
          <w:spacing w:val="-5"/>
        </w:rPr>
        <w:t xml:space="preserve"> </w:t>
      </w:r>
      <w:r>
        <w:t>to</w:t>
      </w:r>
      <w:r>
        <w:rPr>
          <w:spacing w:val="-2"/>
        </w:rPr>
        <w:t xml:space="preserve"> </w:t>
      </w:r>
      <w:r>
        <w:t>all</w:t>
      </w:r>
      <w:r>
        <w:rPr>
          <w:spacing w:val="-1"/>
        </w:rPr>
        <w:t xml:space="preserve"> </w:t>
      </w:r>
      <w:r>
        <w:t>referees’</w:t>
      </w:r>
      <w:r>
        <w:rPr>
          <w:spacing w:val="-4"/>
        </w:rPr>
        <w:t xml:space="preserve"> </w:t>
      </w:r>
      <w:r>
        <w:t>fees,</w:t>
      </w:r>
      <w:r>
        <w:rPr>
          <w:spacing w:val="-2"/>
        </w:rPr>
        <w:t xml:space="preserve"> </w:t>
      </w:r>
      <w:r>
        <w:t>scorekeeper</w:t>
      </w:r>
      <w:r>
        <w:rPr>
          <w:spacing w:val="-4"/>
        </w:rPr>
        <w:t xml:space="preserve"> </w:t>
      </w:r>
      <w:r>
        <w:t>fees,</w:t>
      </w:r>
      <w:r>
        <w:rPr>
          <w:spacing w:val="-2"/>
        </w:rPr>
        <w:t xml:space="preserve"> </w:t>
      </w:r>
      <w:r>
        <w:t>and</w:t>
      </w:r>
      <w:r>
        <w:rPr>
          <w:spacing w:val="-2"/>
        </w:rPr>
        <w:t xml:space="preserve"> </w:t>
      </w:r>
      <w:r>
        <w:t>all</w:t>
      </w:r>
      <w:r>
        <w:rPr>
          <w:spacing w:val="-4"/>
        </w:rPr>
        <w:t xml:space="preserve"> </w:t>
      </w:r>
      <w:r>
        <w:t>ice</w:t>
      </w:r>
      <w:r>
        <w:rPr>
          <w:spacing w:val="-4"/>
        </w:rPr>
        <w:t xml:space="preserve"> </w:t>
      </w:r>
      <w:r>
        <w:t>costs</w:t>
      </w:r>
      <w:r>
        <w:rPr>
          <w:spacing w:val="-4"/>
        </w:rPr>
        <w:t xml:space="preserve"> </w:t>
      </w:r>
      <w:r>
        <w:t>for</w:t>
      </w:r>
      <w:r>
        <w:rPr>
          <w:spacing w:val="-1"/>
        </w:rPr>
        <w:t xml:space="preserve"> </w:t>
      </w:r>
      <w:r>
        <w:t>each</w:t>
      </w:r>
      <w:r>
        <w:rPr>
          <w:spacing w:val="-2"/>
        </w:rPr>
        <w:t xml:space="preserve"> </w:t>
      </w:r>
      <w:r>
        <w:t>forfeited</w:t>
      </w:r>
      <w:r>
        <w:rPr>
          <w:spacing w:val="-2"/>
        </w:rPr>
        <w:t xml:space="preserve"> </w:t>
      </w:r>
      <w:r>
        <w:t>Game.</w:t>
      </w:r>
      <w:r>
        <w:rPr>
          <w:spacing w:val="-2"/>
        </w:rPr>
        <w:t xml:space="preserve"> </w:t>
      </w:r>
      <w:r>
        <w:t>The</w:t>
      </w:r>
    </w:p>
    <w:p w14:paraId="6588D304" w14:textId="77777777" w:rsidR="002433A5" w:rsidRDefault="002433A5">
      <w:pPr>
        <w:spacing w:line="247" w:lineRule="auto"/>
        <w:sectPr w:rsidR="002433A5">
          <w:pgSz w:w="12240" w:h="15840"/>
          <w:pgMar w:top="1520" w:right="180" w:bottom="960" w:left="600" w:header="763" w:footer="767" w:gutter="0"/>
          <w:cols w:space="720"/>
        </w:sectPr>
      </w:pPr>
    </w:p>
    <w:p w14:paraId="6588D305" w14:textId="77777777" w:rsidR="002433A5" w:rsidRDefault="002433A5">
      <w:pPr>
        <w:pStyle w:val="BodyText"/>
        <w:spacing w:before="10"/>
        <w:rPr>
          <w:sz w:val="15"/>
        </w:rPr>
      </w:pPr>
    </w:p>
    <w:p w14:paraId="6588D306" w14:textId="77777777" w:rsidR="002433A5" w:rsidRDefault="00000000">
      <w:pPr>
        <w:pStyle w:val="BodyText"/>
        <w:spacing w:before="92" w:line="247" w:lineRule="auto"/>
        <w:ind w:left="1108" w:right="636"/>
      </w:pPr>
      <w:r>
        <w:t>Tier</w:t>
      </w:r>
      <w:r>
        <w:rPr>
          <w:spacing w:val="-1"/>
        </w:rPr>
        <w:t xml:space="preserve"> </w:t>
      </w:r>
      <w:r>
        <w:t>Committee</w:t>
      </w:r>
      <w:r>
        <w:rPr>
          <w:spacing w:val="-4"/>
        </w:rPr>
        <w:t xml:space="preserve"> </w:t>
      </w:r>
      <w:r>
        <w:t>may</w:t>
      </w:r>
      <w:r>
        <w:rPr>
          <w:spacing w:val="-5"/>
        </w:rPr>
        <w:t xml:space="preserve"> </w:t>
      </w:r>
      <w:r>
        <w:t>impose</w:t>
      </w:r>
      <w:r>
        <w:rPr>
          <w:spacing w:val="-2"/>
        </w:rPr>
        <w:t xml:space="preserve"> </w:t>
      </w:r>
      <w:r>
        <w:t>further</w:t>
      </w:r>
      <w:r>
        <w:rPr>
          <w:spacing w:val="-1"/>
        </w:rPr>
        <w:t xml:space="preserve"> </w:t>
      </w:r>
      <w:r>
        <w:t>penalties</w:t>
      </w:r>
      <w:r>
        <w:rPr>
          <w:spacing w:val="-2"/>
        </w:rPr>
        <w:t xml:space="preserve"> </w:t>
      </w:r>
      <w:r>
        <w:t>within</w:t>
      </w:r>
      <w:r>
        <w:rPr>
          <w:spacing w:val="-5"/>
        </w:rPr>
        <w:t xml:space="preserve"> </w:t>
      </w:r>
      <w:r>
        <w:t>its</w:t>
      </w:r>
      <w:r>
        <w:rPr>
          <w:spacing w:val="-2"/>
        </w:rPr>
        <w:t xml:space="preserve"> </w:t>
      </w:r>
      <w:r>
        <w:t>discretion.</w:t>
      </w:r>
      <w:r>
        <w:rPr>
          <w:spacing w:val="-2"/>
        </w:rPr>
        <w:t xml:space="preserve"> </w:t>
      </w:r>
      <w:r>
        <w:t>In</w:t>
      </w:r>
      <w:r>
        <w:rPr>
          <w:spacing w:val="-2"/>
        </w:rPr>
        <w:t xml:space="preserve"> </w:t>
      </w:r>
      <w:r>
        <w:t>the</w:t>
      </w:r>
      <w:r>
        <w:rPr>
          <w:spacing w:val="-2"/>
        </w:rPr>
        <w:t xml:space="preserve"> </w:t>
      </w:r>
      <w:r>
        <w:t>event</w:t>
      </w:r>
      <w:r>
        <w:rPr>
          <w:spacing w:val="-4"/>
        </w:rPr>
        <w:t xml:space="preserve"> </w:t>
      </w:r>
      <w:r>
        <w:t>of</w:t>
      </w:r>
      <w:r>
        <w:rPr>
          <w:spacing w:val="-4"/>
        </w:rPr>
        <w:t xml:space="preserve"> </w:t>
      </w:r>
      <w:r>
        <w:t>exceptional</w:t>
      </w:r>
      <w:r>
        <w:rPr>
          <w:spacing w:val="-4"/>
        </w:rPr>
        <w:t xml:space="preserve"> </w:t>
      </w:r>
      <w:r>
        <w:t>circumstances, the forfeit(s) may be appealed to the Tier Representative and two other members of the UAHA State Board and the Game(s) may be ordered replayed if the appeal is upheld.</w:t>
      </w:r>
    </w:p>
    <w:p w14:paraId="6588D307" w14:textId="77777777" w:rsidR="002433A5" w:rsidRDefault="002433A5">
      <w:pPr>
        <w:pStyle w:val="BodyText"/>
        <w:spacing w:before="5"/>
        <w:rPr>
          <w:sz w:val="24"/>
        </w:rPr>
      </w:pPr>
    </w:p>
    <w:p w14:paraId="6588D308" w14:textId="77777777" w:rsidR="002433A5" w:rsidRDefault="00000000">
      <w:pPr>
        <w:pStyle w:val="ListParagraph"/>
        <w:numPr>
          <w:ilvl w:val="0"/>
          <w:numId w:val="15"/>
        </w:numPr>
        <w:tabs>
          <w:tab w:val="left" w:pos="1109"/>
        </w:tabs>
        <w:spacing w:line="247" w:lineRule="auto"/>
        <w:ind w:right="696"/>
      </w:pPr>
      <w:r>
        <w:t>Protests – Protests on all matters other than playing rules and/or referees judgment must be filed with the Tournament Director in writing no later than two hours after completion of the Game involved. Written protests</w:t>
      </w:r>
      <w:r>
        <w:rPr>
          <w:spacing w:val="-3"/>
        </w:rPr>
        <w:t xml:space="preserve"> </w:t>
      </w:r>
      <w:r>
        <w:t>must contain</w:t>
      </w:r>
      <w:r>
        <w:rPr>
          <w:spacing w:val="-1"/>
        </w:rPr>
        <w:t xml:space="preserve"> </w:t>
      </w:r>
      <w:r>
        <w:t>all</w:t>
      </w:r>
      <w:r>
        <w:rPr>
          <w:spacing w:val="-3"/>
        </w:rPr>
        <w:t xml:space="preserve"> </w:t>
      </w:r>
      <w:r>
        <w:t>the</w:t>
      </w:r>
      <w:r>
        <w:rPr>
          <w:spacing w:val="-1"/>
        </w:rPr>
        <w:t xml:space="preserve"> </w:t>
      </w:r>
      <w:r>
        <w:t>facts</w:t>
      </w:r>
      <w:r>
        <w:rPr>
          <w:spacing w:val="-3"/>
        </w:rPr>
        <w:t xml:space="preserve"> </w:t>
      </w:r>
      <w:r>
        <w:t>and</w:t>
      </w:r>
      <w:r>
        <w:rPr>
          <w:spacing w:val="-1"/>
        </w:rPr>
        <w:t xml:space="preserve"> </w:t>
      </w:r>
      <w:r>
        <w:t>UAHA</w:t>
      </w:r>
      <w:r>
        <w:rPr>
          <w:spacing w:val="-2"/>
        </w:rPr>
        <w:t xml:space="preserve"> </w:t>
      </w:r>
      <w:r>
        <w:t>officials</w:t>
      </w:r>
      <w:r>
        <w:rPr>
          <w:spacing w:val="-3"/>
        </w:rPr>
        <w:t xml:space="preserve"> </w:t>
      </w:r>
      <w:r>
        <w:t>must be</w:t>
      </w:r>
      <w:r>
        <w:rPr>
          <w:spacing w:val="-3"/>
        </w:rPr>
        <w:t xml:space="preserve"> </w:t>
      </w:r>
      <w:r>
        <w:t>notified</w:t>
      </w:r>
      <w:r>
        <w:rPr>
          <w:spacing w:val="-4"/>
        </w:rPr>
        <w:t xml:space="preserve"> </w:t>
      </w:r>
      <w:r>
        <w:t>at</w:t>
      </w:r>
      <w:r>
        <w:rPr>
          <w:spacing w:val="-2"/>
        </w:rPr>
        <w:t xml:space="preserve"> </w:t>
      </w:r>
      <w:r>
        <w:t>the</w:t>
      </w:r>
      <w:r>
        <w:rPr>
          <w:spacing w:val="-3"/>
        </w:rPr>
        <w:t xml:space="preserve"> </w:t>
      </w:r>
      <w:r>
        <w:t>time</w:t>
      </w:r>
      <w:r>
        <w:rPr>
          <w:spacing w:val="-1"/>
        </w:rPr>
        <w:t xml:space="preserve"> </w:t>
      </w:r>
      <w:r>
        <w:t>of protest so</w:t>
      </w:r>
      <w:r>
        <w:rPr>
          <w:spacing w:val="-4"/>
        </w:rPr>
        <w:t xml:space="preserve"> </w:t>
      </w:r>
      <w:r>
        <w:t>that it</w:t>
      </w:r>
      <w:r>
        <w:rPr>
          <w:spacing w:val="-2"/>
        </w:rPr>
        <w:t xml:space="preserve"> </w:t>
      </w:r>
      <w:r>
        <w:t>may</w:t>
      </w:r>
      <w:r>
        <w:rPr>
          <w:spacing w:val="-1"/>
        </w:rPr>
        <w:t xml:space="preserve"> </w:t>
      </w:r>
      <w:r>
        <w:t>be announced</w:t>
      </w:r>
      <w:r>
        <w:rPr>
          <w:spacing w:val="-2"/>
        </w:rPr>
        <w:t xml:space="preserve"> </w:t>
      </w:r>
      <w:r>
        <w:t>to appropriate</w:t>
      </w:r>
      <w:r>
        <w:rPr>
          <w:spacing w:val="-1"/>
        </w:rPr>
        <w:t xml:space="preserve"> </w:t>
      </w:r>
      <w:r>
        <w:t>involved association</w:t>
      </w:r>
      <w:r>
        <w:rPr>
          <w:spacing w:val="-2"/>
        </w:rPr>
        <w:t xml:space="preserve"> </w:t>
      </w:r>
      <w:r>
        <w:t>officials and</w:t>
      </w:r>
      <w:r>
        <w:rPr>
          <w:spacing w:val="-2"/>
        </w:rPr>
        <w:t xml:space="preserve"> </w:t>
      </w:r>
      <w:r>
        <w:t>teams. A protest involving the judgment</w:t>
      </w:r>
      <w:r>
        <w:rPr>
          <w:spacing w:val="-1"/>
        </w:rPr>
        <w:t xml:space="preserve"> </w:t>
      </w:r>
      <w:r>
        <w:t>call of a referee will not be considered!</w:t>
      </w:r>
    </w:p>
    <w:p w14:paraId="6588D309" w14:textId="77777777" w:rsidR="002433A5" w:rsidRDefault="002433A5">
      <w:pPr>
        <w:pStyle w:val="BodyText"/>
        <w:spacing w:before="6"/>
        <w:rPr>
          <w:sz w:val="24"/>
        </w:rPr>
      </w:pPr>
    </w:p>
    <w:p w14:paraId="6588D30A" w14:textId="77777777" w:rsidR="002433A5" w:rsidRDefault="00000000">
      <w:pPr>
        <w:pStyle w:val="ListParagraph"/>
        <w:numPr>
          <w:ilvl w:val="0"/>
          <w:numId w:val="15"/>
        </w:numPr>
        <w:tabs>
          <w:tab w:val="left" w:pos="1109"/>
        </w:tabs>
        <w:ind w:hanging="270"/>
      </w:pPr>
      <w:r>
        <w:t>Referees</w:t>
      </w:r>
      <w:r>
        <w:rPr>
          <w:spacing w:val="-6"/>
        </w:rPr>
        <w:t xml:space="preserve"> </w:t>
      </w:r>
      <w:r>
        <w:t>–</w:t>
      </w:r>
      <w:r>
        <w:rPr>
          <w:spacing w:val="-3"/>
        </w:rPr>
        <w:t xml:space="preserve"> </w:t>
      </w:r>
      <w:r>
        <w:t>All</w:t>
      </w:r>
      <w:r>
        <w:rPr>
          <w:spacing w:val="-2"/>
        </w:rPr>
        <w:t xml:space="preserve"> </w:t>
      </w:r>
      <w:r>
        <w:t>playoff</w:t>
      </w:r>
      <w:r>
        <w:rPr>
          <w:spacing w:val="-1"/>
        </w:rPr>
        <w:t xml:space="preserve"> </w:t>
      </w:r>
      <w:r>
        <w:t>Games</w:t>
      </w:r>
      <w:r>
        <w:rPr>
          <w:spacing w:val="-3"/>
        </w:rPr>
        <w:t xml:space="preserve"> </w:t>
      </w:r>
      <w:r>
        <w:t>must</w:t>
      </w:r>
      <w:r>
        <w:rPr>
          <w:spacing w:val="-5"/>
        </w:rPr>
        <w:t xml:space="preserve"> </w:t>
      </w:r>
      <w:r>
        <w:t>be</w:t>
      </w:r>
      <w:r>
        <w:rPr>
          <w:spacing w:val="-2"/>
        </w:rPr>
        <w:t xml:space="preserve"> </w:t>
      </w:r>
      <w:r>
        <w:t>officiated</w:t>
      </w:r>
      <w:r>
        <w:rPr>
          <w:spacing w:val="-3"/>
        </w:rPr>
        <w:t xml:space="preserve"> </w:t>
      </w:r>
      <w:r>
        <w:t>by</w:t>
      </w:r>
      <w:r>
        <w:rPr>
          <w:spacing w:val="-6"/>
        </w:rPr>
        <w:t xml:space="preserve"> </w:t>
      </w:r>
      <w:r>
        <w:t>registered</w:t>
      </w:r>
      <w:r>
        <w:rPr>
          <w:spacing w:val="-2"/>
        </w:rPr>
        <w:t xml:space="preserve"> </w:t>
      </w:r>
      <w:r>
        <w:t>referees</w:t>
      </w:r>
      <w:r>
        <w:rPr>
          <w:spacing w:val="-3"/>
        </w:rPr>
        <w:t xml:space="preserve"> </w:t>
      </w:r>
      <w:r>
        <w:t>in</w:t>
      </w:r>
      <w:r>
        <w:rPr>
          <w:spacing w:val="-6"/>
        </w:rPr>
        <w:t xml:space="preserve"> </w:t>
      </w:r>
      <w:r>
        <w:t>good</w:t>
      </w:r>
      <w:r>
        <w:rPr>
          <w:spacing w:val="-5"/>
        </w:rPr>
        <w:t xml:space="preserve"> </w:t>
      </w:r>
      <w:r>
        <w:t>standing</w:t>
      </w:r>
      <w:r>
        <w:rPr>
          <w:spacing w:val="-3"/>
        </w:rPr>
        <w:t xml:space="preserve"> </w:t>
      </w:r>
      <w:r>
        <w:t>with</w:t>
      </w:r>
      <w:r>
        <w:rPr>
          <w:spacing w:val="-2"/>
        </w:rPr>
        <w:t xml:space="preserve"> UAHA.</w:t>
      </w:r>
    </w:p>
    <w:p w14:paraId="6588D30B" w14:textId="77777777" w:rsidR="002433A5" w:rsidRDefault="002433A5">
      <w:pPr>
        <w:pStyle w:val="BodyText"/>
        <w:spacing w:before="11"/>
        <w:rPr>
          <w:sz w:val="24"/>
        </w:rPr>
      </w:pPr>
    </w:p>
    <w:p w14:paraId="6588D30C" w14:textId="77777777" w:rsidR="002433A5" w:rsidRDefault="00000000">
      <w:pPr>
        <w:pStyle w:val="ListParagraph"/>
        <w:numPr>
          <w:ilvl w:val="0"/>
          <w:numId w:val="15"/>
        </w:numPr>
        <w:tabs>
          <w:tab w:val="left" w:pos="1109"/>
        </w:tabs>
        <w:spacing w:line="247" w:lineRule="auto"/>
        <w:ind w:right="968"/>
      </w:pPr>
      <w:r>
        <w:t>Discipline</w:t>
      </w:r>
      <w:r>
        <w:rPr>
          <w:spacing w:val="-2"/>
        </w:rPr>
        <w:t xml:space="preserve"> </w:t>
      </w:r>
      <w:r>
        <w:t>–</w:t>
      </w:r>
      <w:r>
        <w:rPr>
          <w:spacing w:val="-5"/>
        </w:rPr>
        <w:t xml:space="preserve"> </w:t>
      </w:r>
      <w:r>
        <w:t>Any</w:t>
      </w:r>
      <w:r>
        <w:rPr>
          <w:spacing w:val="-2"/>
        </w:rPr>
        <w:t xml:space="preserve"> </w:t>
      </w:r>
      <w:r>
        <w:t>player</w:t>
      </w:r>
      <w:r>
        <w:rPr>
          <w:spacing w:val="-1"/>
        </w:rPr>
        <w:t xml:space="preserve"> </w:t>
      </w:r>
      <w:r>
        <w:t>or</w:t>
      </w:r>
      <w:r>
        <w:rPr>
          <w:spacing w:val="-4"/>
        </w:rPr>
        <w:t xml:space="preserve"> </w:t>
      </w:r>
      <w:r>
        <w:t>Team</w:t>
      </w:r>
      <w:r>
        <w:rPr>
          <w:spacing w:val="-4"/>
        </w:rPr>
        <w:t xml:space="preserve"> </w:t>
      </w:r>
      <w:r>
        <w:t>official</w:t>
      </w:r>
      <w:r>
        <w:rPr>
          <w:spacing w:val="-1"/>
        </w:rPr>
        <w:t xml:space="preserve"> </w:t>
      </w:r>
      <w:r>
        <w:t>receiving</w:t>
      </w:r>
      <w:r>
        <w:rPr>
          <w:spacing w:val="-2"/>
        </w:rPr>
        <w:t xml:space="preserve"> </w:t>
      </w:r>
      <w:r>
        <w:t>a</w:t>
      </w:r>
      <w:r>
        <w:rPr>
          <w:spacing w:val="-2"/>
        </w:rPr>
        <w:t xml:space="preserve"> </w:t>
      </w:r>
      <w:r>
        <w:t>Game(s)</w:t>
      </w:r>
      <w:r>
        <w:rPr>
          <w:spacing w:val="-1"/>
        </w:rPr>
        <w:t xml:space="preserve"> </w:t>
      </w:r>
      <w:r>
        <w:t>suspension</w:t>
      </w:r>
      <w:r>
        <w:rPr>
          <w:spacing w:val="-5"/>
        </w:rPr>
        <w:t xml:space="preserve"> </w:t>
      </w:r>
      <w:r>
        <w:t>during</w:t>
      </w:r>
      <w:r>
        <w:rPr>
          <w:spacing w:val="-5"/>
        </w:rPr>
        <w:t xml:space="preserve"> </w:t>
      </w:r>
      <w:r>
        <w:t>the</w:t>
      </w:r>
      <w:r>
        <w:rPr>
          <w:spacing w:val="-2"/>
        </w:rPr>
        <w:t xml:space="preserve"> </w:t>
      </w:r>
      <w:r>
        <w:t>UAHA</w:t>
      </w:r>
      <w:r>
        <w:rPr>
          <w:spacing w:val="-3"/>
        </w:rPr>
        <w:t xml:space="preserve"> </w:t>
      </w:r>
      <w:r>
        <w:t>State</w:t>
      </w:r>
      <w:r>
        <w:rPr>
          <w:spacing w:val="-2"/>
        </w:rPr>
        <w:t xml:space="preserve"> </w:t>
      </w:r>
      <w:r>
        <w:t>Playoffs (Game misconduct, etc.) must serve the suspension during the next Game(s) of that UAHA State Playoff.</w:t>
      </w:r>
    </w:p>
    <w:p w14:paraId="6588D30D" w14:textId="77777777" w:rsidR="002433A5" w:rsidRDefault="002433A5">
      <w:pPr>
        <w:pStyle w:val="BodyText"/>
        <w:spacing w:before="4"/>
        <w:rPr>
          <w:sz w:val="24"/>
        </w:rPr>
      </w:pPr>
    </w:p>
    <w:p w14:paraId="6588D30E" w14:textId="77777777" w:rsidR="002433A5" w:rsidRDefault="00000000">
      <w:pPr>
        <w:pStyle w:val="ListParagraph"/>
        <w:numPr>
          <w:ilvl w:val="0"/>
          <w:numId w:val="15"/>
        </w:numPr>
        <w:tabs>
          <w:tab w:val="left" w:pos="1109"/>
        </w:tabs>
        <w:spacing w:line="247" w:lineRule="auto"/>
        <w:ind w:right="860"/>
      </w:pPr>
      <w:r>
        <w:t>Authority of UAHA Tier Representative and Referees – In all State playoffs the qualified and designed referees shall have sole</w:t>
      </w:r>
      <w:r>
        <w:rPr>
          <w:spacing w:val="-1"/>
        </w:rPr>
        <w:t xml:space="preserve"> </w:t>
      </w:r>
      <w:r>
        <w:t>authority of and</w:t>
      </w:r>
      <w:r>
        <w:rPr>
          <w:spacing w:val="-2"/>
        </w:rPr>
        <w:t xml:space="preserve"> </w:t>
      </w:r>
      <w:r>
        <w:t>responsibility</w:t>
      </w:r>
      <w:r>
        <w:rPr>
          <w:spacing w:val="-4"/>
        </w:rPr>
        <w:t xml:space="preserve"> </w:t>
      </w:r>
      <w:r>
        <w:t>for</w:t>
      </w:r>
      <w:r>
        <w:rPr>
          <w:spacing w:val="-1"/>
        </w:rPr>
        <w:t xml:space="preserve"> </w:t>
      </w:r>
      <w:r>
        <w:t>the</w:t>
      </w:r>
      <w:r>
        <w:rPr>
          <w:spacing w:val="-1"/>
        </w:rPr>
        <w:t xml:space="preserve"> </w:t>
      </w:r>
      <w:r>
        <w:t>enforcement</w:t>
      </w:r>
      <w:r>
        <w:rPr>
          <w:spacing w:val="-1"/>
        </w:rPr>
        <w:t xml:space="preserve"> </w:t>
      </w:r>
      <w:r>
        <w:t>and</w:t>
      </w:r>
      <w:r>
        <w:rPr>
          <w:spacing w:val="-2"/>
        </w:rPr>
        <w:t xml:space="preserve"> </w:t>
      </w:r>
      <w:r>
        <w:t>interpretation of the playing rules on</w:t>
      </w:r>
      <w:r>
        <w:rPr>
          <w:spacing w:val="-1"/>
        </w:rPr>
        <w:t xml:space="preserve"> </w:t>
      </w:r>
      <w:r>
        <w:t>the ice except as provided</w:t>
      </w:r>
      <w:r>
        <w:rPr>
          <w:spacing w:val="-1"/>
        </w:rPr>
        <w:t xml:space="preserve"> </w:t>
      </w:r>
      <w:r>
        <w:t>herein. The UAHA</w:t>
      </w:r>
      <w:r>
        <w:rPr>
          <w:spacing w:val="-2"/>
        </w:rPr>
        <w:t xml:space="preserve"> </w:t>
      </w:r>
      <w:r>
        <w:t>shall have authority and responsibility for all off ice rules</w:t>
      </w:r>
      <w:r>
        <w:rPr>
          <w:spacing w:val="-3"/>
        </w:rPr>
        <w:t xml:space="preserve"> </w:t>
      </w:r>
      <w:r>
        <w:t>and</w:t>
      </w:r>
      <w:r>
        <w:rPr>
          <w:spacing w:val="-3"/>
        </w:rPr>
        <w:t xml:space="preserve"> </w:t>
      </w:r>
      <w:r>
        <w:t>regulations</w:t>
      </w:r>
      <w:r>
        <w:rPr>
          <w:spacing w:val="-4"/>
        </w:rPr>
        <w:t xml:space="preserve"> </w:t>
      </w:r>
      <w:r>
        <w:t>enforcement.</w:t>
      </w:r>
      <w:r>
        <w:rPr>
          <w:spacing w:val="-3"/>
        </w:rPr>
        <w:t xml:space="preserve"> </w:t>
      </w:r>
      <w:r>
        <w:t>The</w:t>
      </w:r>
      <w:r>
        <w:rPr>
          <w:spacing w:val="-3"/>
        </w:rPr>
        <w:t xml:space="preserve"> </w:t>
      </w:r>
      <w:r>
        <w:t>Tournament</w:t>
      </w:r>
      <w:r>
        <w:rPr>
          <w:spacing w:val="-2"/>
        </w:rPr>
        <w:t xml:space="preserve"> </w:t>
      </w:r>
      <w:r>
        <w:t>Director</w:t>
      </w:r>
      <w:r>
        <w:rPr>
          <w:spacing w:val="-4"/>
        </w:rPr>
        <w:t xml:space="preserve"> </w:t>
      </w:r>
      <w:r>
        <w:t>shall</w:t>
      </w:r>
      <w:r>
        <w:rPr>
          <w:spacing w:val="-2"/>
        </w:rPr>
        <w:t xml:space="preserve"> </w:t>
      </w:r>
      <w:r>
        <w:t>have</w:t>
      </w:r>
      <w:r>
        <w:rPr>
          <w:spacing w:val="-4"/>
        </w:rPr>
        <w:t xml:space="preserve"> </w:t>
      </w:r>
      <w:r>
        <w:t>the</w:t>
      </w:r>
      <w:r>
        <w:rPr>
          <w:spacing w:val="-4"/>
        </w:rPr>
        <w:t xml:space="preserve"> </w:t>
      </w:r>
      <w:r>
        <w:t>authority,</w:t>
      </w:r>
      <w:r>
        <w:rPr>
          <w:spacing w:val="-3"/>
        </w:rPr>
        <w:t xml:space="preserve"> </w:t>
      </w:r>
      <w:r>
        <w:t>with</w:t>
      </w:r>
      <w:r>
        <w:rPr>
          <w:spacing w:val="-3"/>
        </w:rPr>
        <w:t xml:space="preserve"> </w:t>
      </w:r>
      <w:r>
        <w:t>the</w:t>
      </w:r>
      <w:r>
        <w:rPr>
          <w:spacing w:val="-3"/>
        </w:rPr>
        <w:t xml:space="preserve"> </w:t>
      </w:r>
      <w:r>
        <w:t>advice</w:t>
      </w:r>
      <w:r>
        <w:rPr>
          <w:spacing w:val="-3"/>
        </w:rPr>
        <w:t xml:space="preserve"> </w:t>
      </w:r>
      <w:r>
        <w:t>of</w:t>
      </w:r>
      <w:r>
        <w:rPr>
          <w:spacing w:val="-2"/>
        </w:rPr>
        <w:t xml:space="preserve"> </w:t>
      </w:r>
      <w:r>
        <w:t>the referee, to terminate play, determine resurfacing as set for in these rules, and to decide if a Game must be replayed and the manner of replay.</w:t>
      </w:r>
    </w:p>
    <w:p w14:paraId="6588D30F" w14:textId="77777777" w:rsidR="002433A5" w:rsidRDefault="002433A5">
      <w:pPr>
        <w:pStyle w:val="BodyText"/>
        <w:spacing w:before="7"/>
        <w:rPr>
          <w:sz w:val="24"/>
        </w:rPr>
      </w:pPr>
    </w:p>
    <w:p w14:paraId="6588D310" w14:textId="77777777" w:rsidR="002433A5" w:rsidRDefault="00000000">
      <w:pPr>
        <w:pStyle w:val="BodyText"/>
        <w:ind w:left="105"/>
      </w:pPr>
      <w:r>
        <w:t>Playing</w:t>
      </w:r>
      <w:r>
        <w:rPr>
          <w:spacing w:val="-2"/>
        </w:rPr>
        <w:t xml:space="preserve"> Rules</w:t>
      </w:r>
    </w:p>
    <w:p w14:paraId="6588D311" w14:textId="77777777" w:rsidR="002433A5" w:rsidRDefault="002433A5">
      <w:pPr>
        <w:pStyle w:val="BodyText"/>
        <w:spacing w:before="11"/>
        <w:rPr>
          <w:sz w:val="24"/>
        </w:rPr>
      </w:pPr>
    </w:p>
    <w:p w14:paraId="6588D312" w14:textId="77777777" w:rsidR="002433A5" w:rsidRDefault="00000000">
      <w:pPr>
        <w:pStyle w:val="BodyText"/>
        <w:ind w:left="479"/>
      </w:pPr>
      <w:r>
        <w:t>All</w:t>
      </w:r>
      <w:r>
        <w:rPr>
          <w:spacing w:val="-2"/>
        </w:rPr>
        <w:t xml:space="preserve"> </w:t>
      </w:r>
      <w:r>
        <w:t>USA</w:t>
      </w:r>
      <w:r>
        <w:rPr>
          <w:spacing w:val="-3"/>
        </w:rPr>
        <w:t xml:space="preserve"> </w:t>
      </w:r>
      <w:r>
        <w:t>Hockey</w:t>
      </w:r>
      <w:r>
        <w:rPr>
          <w:spacing w:val="-2"/>
        </w:rPr>
        <w:t xml:space="preserve"> </w:t>
      </w:r>
      <w:r>
        <w:t>Playing</w:t>
      </w:r>
      <w:r>
        <w:rPr>
          <w:spacing w:val="-5"/>
        </w:rPr>
        <w:t xml:space="preserve"> </w:t>
      </w:r>
      <w:r>
        <w:t>Rules</w:t>
      </w:r>
      <w:r>
        <w:rPr>
          <w:spacing w:val="-4"/>
        </w:rPr>
        <w:t xml:space="preserve"> </w:t>
      </w:r>
      <w:r>
        <w:t>shall</w:t>
      </w:r>
      <w:r>
        <w:rPr>
          <w:spacing w:val="-4"/>
        </w:rPr>
        <w:t xml:space="preserve"> </w:t>
      </w:r>
      <w:r>
        <w:rPr>
          <w:spacing w:val="-2"/>
        </w:rPr>
        <w:t>prevail.</w:t>
      </w:r>
    </w:p>
    <w:p w14:paraId="6588D313" w14:textId="77777777" w:rsidR="002433A5" w:rsidRDefault="002433A5">
      <w:pPr>
        <w:pStyle w:val="BodyText"/>
        <w:spacing w:before="10"/>
        <w:rPr>
          <w:sz w:val="24"/>
        </w:rPr>
      </w:pPr>
    </w:p>
    <w:p w14:paraId="6588D314" w14:textId="77777777" w:rsidR="002433A5" w:rsidRDefault="00000000">
      <w:pPr>
        <w:pStyle w:val="ListParagraph"/>
        <w:numPr>
          <w:ilvl w:val="0"/>
          <w:numId w:val="14"/>
        </w:numPr>
        <w:tabs>
          <w:tab w:val="left" w:pos="1097"/>
        </w:tabs>
        <w:spacing w:line="247" w:lineRule="auto"/>
        <w:ind w:right="564"/>
      </w:pPr>
      <w:r>
        <w:rPr>
          <w:u w:val="single"/>
        </w:rPr>
        <w:t>Uniform Colors</w:t>
      </w:r>
      <w:r>
        <w:t xml:space="preserve"> – The Home Team</w:t>
      </w:r>
      <w:r>
        <w:rPr>
          <w:spacing w:val="-2"/>
        </w:rPr>
        <w:t xml:space="preserve"> </w:t>
      </w:r>
      <w:r>
        <w:t>shall wear Light/White</w:t>
      </w:r>
      <w:r>
        <w:rPr>
          <w:spacing w:val="-2"/>
        </w:rPr>
        <w:t xml:space="preserve"> </w:t>
      </w:r>
      <w:r>
        <w:t>jersey. The Visiting</w:t>
      </w:r>
      <w:r>
        <w:rPr>
          <w:spacing w:val="-5"/>
        </w:rPr>
        <w:t xml:space="preserve"> </w:t>
      </w:r>
      <w:r>
        <w:t>Team</w:t>
      </w:r>
      <w:r>
        <w:rPr>
          <w:spacing w:val="-2"/>
        </w:rPr>
        <w:t xml:space="preserve"> </w:t>
      </w:r>
      <w:r>
        <w:t>shall wear Dark/Colored jerseys in all Games. The higher seeded Team will be the Home Team. The Tournament Director will handle all</w:t>
      </w:r>
      <w:r>
        <w:rPr>
          <w:spacing w:val="-3"/>
        </w:rPr>
        <w:t xml:space="preserve"> </w:t>
      </w:r>
      <w:r>
        <w:t>disputes.</w:t>
      </w:r>
      <w:r>
        <w:rPr>
          <w:spacing w:val="-1"/>
        </w:rPr>
        <w:t xml:space="preserve"> </w:t>
      </w:r>
      <w:r>
        <w:t>Each</w:t>
      </w:r>
      <w:r>
        <w:rPr>
          <w:spacing w:val="-1"/>
        </w:rPr>
        <w:t xml:space="preserve"> </w:t>
      </w:r>
      <w:r>
        <w:t>Team</w:t>
      </w:r>
      <w:r>
        <w:rPr>
          <w:spacing w:val="-3"/>
        </w:rPr>
        <w:t xml:space="preserve"> </w:t>
      </w:r>
      <w:r>
        <w:t>entered</w:t>
      </w:r>
      <w:r>
        <w:rPr>
          <w:spacing w:val="-4"/>
        </w:rPr>
        <w:t xml:space="preserve"> </w:t>
      </w:r>
      <w:r>
        <w:t>in</w:t>
      </w:r>
      <w:r>
        <w:rPr>
          <w:spacing w:val="-4"/>
        </w:rPr>
        <w:t xml:space="preserve"> </w:t>
      </w:r>
      <w:r>
        <w:t>the</w:t>
      </w:r>
      <w:r>
        <w:rPr>
          <w:spacing w:val="-1"/>
        </w:rPr>
        <w:t xml:space="preserve"> </w:t>
      </w:r>
      <w:r>
        <w:t>State</w:t>
      </w:r>
      <w:r>
        <w:rPr>
          <w:spacing w:val="-1"/>
        </w:rPr>
        <w:t xml:space="preserve"> </w:t>
      </w:r>
      <w:r>
        <w:t>Playoffs</w:t>
      </w:r>
      <w:r>
        <w:rPr>
          <w:spacing w:val="-3"/>
        </w:rPr>
        <w:t xml:space="preserve"> </w:t>
      </w:r>
      <w:r>
        <w:t>must be</w:t>
      </w:r>
      <w:r>
        <w:rPr>
          <w:spacing w:val="-1"/>
        </w:rPr>
        <w:t xml:space="preserve"> </w:t>
      </w:r>
      <w:r>
        <w:t>fully</w:t>
      </w:r>
      <w:r>
        <w:rPr>
          <w:spacing w:val="-1"/>
        </w:rPr>
        <w:t xml:space="preserve"> </w:t>
      </w:r>
      <w:r>
        <w:t>uniformed</w:t>
      </w:r>
      <w:r>
        <w:rPr>
          <w:spacing w:val="-1"/>
        </w:rPr>
        <w:t xml:space="preserve"> </w:t>
      </w:r>
      <w:r>
        <w:t>with</w:t>
      </w:r>
      <w:r>
        <w:rPr>
          <w:spacing w:val="-4"/>
        </w:rPr>
        <w:t xml:space="preserve"> </w:t>
      </w:r>
      <w:r>
        <w:t>all</w:t>
      </w:r>
      <w:r>
        <w:rPr>
          <w:spacing w:val="-3"/>
        </w:rPr>
        <w:t xml:space="preserve"> </w:t>
      </w:r>
      <w:r>
        <w:t>players</w:t>
      </w:r>
      <w:r>
        <w:rPr>
          <w:spacing w:val="-1"/>
        </w:rPr>
        <w:t xml:space="preserve"> </w:t>
      </w:r>
      <w:r>
        <w:t>having</w:t>
      </w:r>
      <w:r>
        <w:rPr>
          <w:spacing w:val="-4"/>
        </w:rPr>
        <w:t xml:space="preserve"> </w:t>
      </w:r>
      <w:r>
        <w:t>jerseys</w:t>
      </w:r>
      <w:r>
        <w:rPr>
          <w:spacing w:val="-1"/>
        </w:rPr>
        <w:t xml:space="preserve"> </w:t>
      </w:r>
      <w:r>
        <w:t>of the same color. All players must have a number on their jersey per USA Hockey rules governing Uniforms.</w:t>
      </w:r>
    </w:p>
    <w:p w14:paraId="6588D315" w14:textId="77777777" w:rsidR="002433A5" w:rsidRDefault="002433A5">
      <w:pPr>
        <w:pStyle w:val="BodyText"/>
        <w:spacing w:before="4"/>
        <w:rPr>
          <w:sz w:val="24"/>
        </w:rPr>
      </w:pPr>
    </w:p>
    <w:p w14:paraId="6588D316" w14:textId="77777777" w:rsidR="002433A5" w:rsidRDefault="00000000">
      <w:pPr>
        <w:pStyle w:val="ListParagraph"/>
        <w:numPr>
          <w:ilvl w:val="0"/>
          <w:numId w:val="14"/>
        </w:numPr>
        <w:tabs>
          <w:tab w:val="left" w:pos="1097"/>
        </w:tabs>
        <w:spacing w:before="1"/>
        <w:ind w:hanging="258"/>
      </w:pPr>
      <w:r>
        <w:t>Time</w:t>
      </w:r>
      <w:r>
        <w:rPr>
          <w:spacing w:val="-3"/>
        </w:rPr>
        <w:t xml:space="preserve"> </w:t>
      </w:r>
      <w:r>
        <w:t>of</w:t>
      </w:r>
      <w:r>
        <w:rPr>
          <w:spacing w:val="-1"/>
        </w:rPr>
        <w:t xml:space="preserve"> </w:t>
      </w:r>
      <w:r>
        <w:t>Periods</w:t>
      </w:r>
      <w:r>
        <w:rPr>
          <w:spacing w:val="-4"/>
        </w:rPr>
        <w:t xml:space="preserve"> </w:t>
      </w:r>
      <w:r>
        <w:t>–</w:t>
      </w:r>
      <w:r>
        <w:rPr>
          <w:spacing w:val="-2"/>
        </w:rPr>
        <w:t xml:space="preserve"> </w:t>
      </w:r>
      <w:r>
        <w:t>Length</w:t>
      </w:r>
      <w:r>
        <w:rPr>
          <w:spacing w:val="-2"/>
        </w:rPr>
        <w:t xml:space="preserve"> </w:t>
      </w:r>
      <w:r>
        <w:t>of</w:t>
      </w:r>
      <w:r>
        <w:rPr>
          <w:spacing w:val="-1"/>
        </w:rPr>
        <w:t xml:space="preserve"> </w:t>
      </w:r>
      <w:r>
        <w:t>periods</w:t>
      </w:r>
      <w:r>
        <w:rPr>
          <w:spacing w:val="-2"/>
        </w:rPr>
        <w:t xml:space="preserve"> </w:t>
      </w:r>
      <w:r>
        <w:t>and</w:t>
      </w:r>
      <w:r>
        <w:rPr>
          <w:spacing w:val="-5"/>
        </w:rPr>
        <w:t xml:space="preserve"> </w:t>
      </w:r>
      <w:r>
        <w:t>time</w:t>
      </w:r>
      <w:r>
        <w:rPr>
          <w:spacing w:val="-2"/>
        </w:rPr>
        <w:t xml:space="preserve"> </w:t>
      </w:r>
      <w:r>
        <w:rPr>
          <w:spacing w:val="-4"/>
        </w:rPr>
        <w:t>outs</w:t>
      </w:r>
    </w:p>
    <w:p w14:paraId="6588D317" w14:textId="77777777" w:rsidR="002433A5" w:rsidRDefault="00000000">
      <w:pPr>
        <w:pStyle w:val="ListParagraph"/>
        <w:numPr>
          <w:ilvl w:val="1"/>
          <w:numId w:val="14"/>
        </w:numPr>
        <w:tabs>
          <w:tab w:val="left" w:pos="1920"/>
        </w:tabs>
        <w:spacing w:before="13"/>
        <w:ind w:hanging="361"/>
      </w:pPr>
      <w:r>
        <w:t>Youth</w:t>
      </w:r>
      <w:r>
        <w:rPr>
          <w:spacing w:val="-2"/>
        </w:rPr>
        <w:t xml:space="preserve"> </w:t>
      </w:r>
      <w:r>
        <w:t>18</w:t>
      </w:r>
      <w:r>
        <w:rPr>
          <w:spacing w:val="-1"/>
        </w:rPr>
        <w:t xml:space="preserve"> </w:t>
      </w:r>
      <w:r>
        <w:t>or under:</w:t>
      </w:r>
      <w:r>
        <w:rPr>
          <w:spacing w:val="-1"/>
        </w:rPr>
        <w:t xml:space="preserve"> </w:t>
      </w:r>
      <w:r>
        <w:t>Tier I</w:t>
      </w:r>
      <w:r>
        <w:rPr>
          <w:spacing w:val="-5"/>
        </w:rPr>
        <w:t xml:space="preserve"> </w:t>
      </w:r>
      <w:r>
        <w:t>&amp;</w:t>
      </w:r>
      <w:r>
        <w:rPr>
          <w:spacing w:val="-4"/>
        </w:rPr>
        <w:t xml:space="preserve"> </w:t>
      </w:r>
      <w:r>
        <w:t>Tier II</w:t>
      </w:r>
      <w:r>
        <w:rPr>
          <w:spacing w:val="-3"/>
        </w:rPr>
        <w:t xml:space="preserve"> </w:t>
      </w:r>
      <w:r>
        <w:t>–</w:t>
      </w:r>
      <w:r>
        <w:rPr>
          <w:spacing w:val="-2"/>
        </w:rPr>
        <w:t xml:space="preserve"> </w:t>
      </w:r>
      <w:r>
        <w:t>17</w:t>
      </w:r>
      <w:r>
        <w:rPr>
          <w:spacing w:val="-4"/>
        </w:rPr>
        <w:t xml:space="preserve"> </w:t>
      </w:r>
      <w:r>
        <w:t>Minute</w:t>
      </w:r>
      <w:r>
        <w:rPr>
          <w:spacing w:val="-3"/>
        </w:rPr>
        <w:t xml:space="preserve"> </w:t>
      </w:r>
      <w:r>
        <w:t>stop</w:t>
      </w:r>
      <w:r>
        <w:rPr>
          <w:spacing w:val="-1"/>
        </w:rPr>
        <w:t xml:space="preserve"> </w:t>
      </w:r>
      <w:r>
        <w:rPr>
          <w:spacing w:val="-2"/>
        </w:rPr>
        <w:t>clock</w:t>
      </w:r>
    </w:p>
    <w:p w14:paraId="6588D318" w14:textId="77777777" w:rsidR="002433A5" w:rsidRDefault="00000000">
      <w:pPr>
        <w:pStyle w:val="ListParagraph"/>
        <w:numPr>
          <w:ilvl w:val="1"/>
          <w:numId w:val="14"/>
        </w:numPr>
        <w:tabs>
          <w:tab w:val="left" w:pos="1920"/>
        </w:tabs>
        <w:spacing w:before="14"/>
        <w:ind w:hanging="361"/>
      </w:pPr>
      <w:r>
        <w:t>Youth</w:t>
      </w:r>
      <w:r>
        <w:rPr>
          <w:spacing w:val="-2"/>
        </w:rPr>
        <w:t xml:space="preserve"> </w:t>
      </w:r>
      <w:r>
        <w:t>14</w:t>
      </w:r>
      <w:r>
        <w:rPr>
          <w:spacing w:val="-1"/>
        </w:rPr>
        <w:t xml:space="preserve"> </w:t>
      </w:r>
      <w:r>
        <w:t>or under:</w:t>
      </w:r>
      <w:r>
        <w:rPr>
          <w:spacing w:val="-1"/>
        </w:rPr>
        <w:t xml:space="preserve"> </w:t>
      </w:r>
      <w:r>
        <w:t>Tier I</w:t>
      </w:r>
      <w:r>
        <w:rPr>
          <w:spacing w:val="-5"/>
        </w:rPr>
        <w:t xml:space="preserve"> </w:t>
      </w:r>
      <w:r>
        <w:t>&amp;</w:t>
      </w:r>
      <w:r>
        <w:rPr>
          <w:spacing w:val="-4"/>
        </w:rPr>
        <w:t xml:space="preserve"> </w:t>
      </w:r>
      <w:r>
        <w:t>Tier II</w:t>
      </w:r>
      <w:r>
        <w:rPr>
          <w:spacing w:val="-3"/>
        </w:rPr>
        <w:t xml:space="preserve"> </w:t>
      </w:r>
      <w:r>
        <w:t>–</w:t>
      </w:r>
      <w:r>
        <w:rPr>
          <w:spacing w:val="-2"/>
        </w:rPr>
        <w:t xml:space="preserve"> </w:t>
      </w:r>
      <w:r>
        <w:t>16</w:t>
      </w:r>
      <w:r>
        <w:rPr>
          <w:spacing w:val="-4"/>
        </w:rPr>
        <w:t xml:space="preserve"> </w:t>
      </w:r>
      <w:r>
        <w:t>Minute</w:t>
      </w:r>
      <w:r>
        <w:rPr>
          <w:spacing w:val="-3"/>
        </w:rPr>
        <w:t xml:space="preserve"> </w:t>
      </w:r>
      <w:r>
        <w:t>stop</w:t>
      </w:r>
      <w:r>
        <w:rPr>
          <w:spacing w:val="-1"/>
        </w:rPr>
        <w:t xml:space="preserve"> </w:t>
      </w:r>
      <w:r>
        <w:rPr>
          <w:spacing w:val="-2"/>
        </w:rPr>
        <w:t>clock</w:t>
      </w:r>
    </w:p>
    <w:p w14:paraId="6588D319" w14:textId="77777777" w:rsidR="002433A5" w:rsidRDefault="002433A5">
      <w:pPr>
        <w:pStyle w:val="BodyText"/>
        <w:spacing w:before="11"/>
        <w:rPr>
          <w:sz w:val="24"/>
        </w:rPr>
      </w:pPr>
    </w:p>
    <w:p w14:paraId="6588D31A" w14:textId="77777777" w:rsidR="002433A5" w:rsidRDefault="00000000">
      <w:pPr>
        <w:pStyle w:val="BodyText"/>
        <w:spacing w:line="247" w:lineRule="auto"/>
        <w:ind w:left="1569" w:right="574" w:hanging="10"/>
      </w:pPr>
      <w:r>
        <w:t>One time-out will be allowed per team, per game for each age classification. Time-outs will be one</w:t>
      </w:r>
      <w:r>
        <w:rPr>
          <w:spacing w:val="40"/>
        </w:rPr>
        <w:t xml:space="preserve"> </w:t>
      </w:r>
      <w:r>
        <w:t>minute</w:t>
      </w:r>
      <w:r>
        <w:rPr>
          <w:spacing w:val="-4"/>
        </w:rPr>
        <w:t xml:space="preserve"> </w:t>
      </w:r>
      <w:r>
        <w:t>in</w:t>
      </w:r>
      <w:r>
        <w:rPr>
          <w:spacing w:val="-2"/>
        </w:rPr>
        <w:t xml:space="preserve"> </w:t>
      </w:r>
      <w:r>
        <w:t>duration.</w:t>
      </w:r>
      <w:r>
        <w:rPr>
          <w:spacing w:val="-2"/>
        </w:rPr>
        <w:t xml:space="preserve"> </w:t>
      </w:r>
      <w:r>
        <w:t>If</w:t>
      </w:r>
      <w:r>
        <w:rPr>
          <w:spacing w:val="-1"/>
        </w:rPr>
        <w:t xml:space="preserve"> </w:t>
      </w:r>
      <w:r>
        <w:t>the</w:t>
      </w:r>
      <w:r>
        <w:rPr>
          <w:spacing w:val="-2"/>
        </w:rPr>
        <w:t xml:space="preserve"> </w:t>
      </w:r>
      <w:r>
        <w:t>one</w:t>
      </w:r>
      <w:r>
        <w:rPr>
          <w:spacing w:val="-2"/>
        </w:rPr>
        <w:t xml:space="preserve"> </w:t>
      </w:r>
      <w:r>
        <w:t>allotted</w:t>
      </w:r>
      <w:r>
        <w:rPr>
          <w:spacing w:val="-2"/>
        </w:rPr>
        <w:t xml:space="preserve"> </w:t>
      </w:r>
      <w:r>
        <w:t>time-out</w:t>
      </w:r>
      <w:r>
        <w:rPr>
          <w:spacing w:val="-4"/>
        </w:rPr>
        <w:t xml:space="preserve"> </w:t>
      </w:r>
      <w:r>
        <w:t>is</w:t>
      </w:r>
      <w:r>
        <w:rPr>
          <w:spacing w:val="-2"/>
        </w:rPr>
        <w:t xml:space="preserve"> </w:t>
      </w:r>
      <w:r>
        <w:t>not</w:t>
      </w:r>
      <w:r>
        <w:rPr>
          <w:spacing w:val="-1"/>
        </w:rPr>
        <w:t xml:space="preserve"> </w:t>
      </w:r>
      <w:r>
        <w:t>used</w:t>
      </w:r>
      <w:r>
        <w:rPr>
          <w:spacing w:val="-2"/>
        </w:rPr>
        <w:t xml:space="preserve"> </w:t>
      </w:r>
      <w:r>
        <w:t>through</w:t>
      </w:r>
      <w:r>
        <w:rPr>
          <w:spacing w:val="-2"/>
        </w:rPr>
        <w:t xml:space="preserve"> </w:t>
      </w:r>
      <w:r>
        <w:t>the</w:t>
      </w:r>
      <w:r>
        <w:rPr>
          <w:spacing w:val="-2"/>
        </w:rPr>
        <w:t xml:space="preserve"> </w:t>
      </w:r>
      <w:r>
        <w:t>third</w:t>
      </w:r>
      <w:r>
        <w:rPr>
          <w:spacing w:val="-2"/>
        </w:rPr>
        <w:t xml:space="preserve"> </w:t>
      </w:r>
      <w:r>
        <w:t>period</w:t>
      </w:r>
      <w:r>
        <w:rPr>
          <w:spacing w:val="-5"/>
        </w:rPr>
        <w:t xml:space="preserve"> </w:t>
      </w:r>
      <w:r>
        <w:t>and</w:t>
      </w:r>
      <w:r>
        <w:rPr>
          <w:spacing w:val="-2"/>
        </w:rPr>
        <w:t xml:space="preserve"> </w:t>
      </w:r>
      <w:r>
        <w:t>the</w:t>
      </w:r>
      <w:r>
        <w:rPr>
          <w:spacing w:val="-2"/>
        </w:rPr>
        <w:t xml:space="preserve"> </w:t>
      </w:r>
      <w:r>
        <w:t>game</w:t>
      </w:r>
      <w:r>
        <w:rPr>
          <w:spacing w:val="-4"/>
        </w:rPr>
        <w:t xml:space="preserve"> </w:t>
      </w:r>
      <w:r>
        <w:t>goes</w:t>
      </w:r>
      <w:r>
        <w:rPr>
          <w:spacing w:val="-4"/>
        </w:rPr>
        <w:t xml:space="preserve"> </w:t>
      </w:r>
      <w:r>
        <w:t>into overtime, the single time-out can be used in the overtime period.</w:t>
      </w:r>
    </w:p>
    <w:p w14:paraId="6588D31B" w14:textId="77777777" w:rsidR="002433A5" w:rsidRDefault="002433A5">
      <w:pPr>
        <w:pStyle w:val="BodyText"/>
        <w:spacing w:before="5"/>
        <w:rPr>
          <w:sz w:val="24"/>
        </w:rPr>
      </w:pPr>
    </w:p>
    <w:p w14:paraId="6588D31C" w14:textId="77777777" w:rsidR="002433A5" w:rsidRDefault="00000000">
      <w:pPr>
        <w:pStyle w:val="ListParagraph"/>
        <w:numPr>
          <w:ilvl w:val="0"/>
          <w:numId w:val="14"/>
        </w:numPr>
        <w:tabs>
          <w:tab w:val="left" w:pos="1097"/>
        </w:tabs>
        <w:spacing w:line="247" w:lineRule="auto"/>
        <w:ind w:right="669"/>
      </w:pPr>
      <w:r>
        <w:t>Resurfacing</w:t>
      </w:r>
      <w:r>
        <w:rPr>
          <w:spacing w:val="-2"/>
        </w:rPr>
        <w:t xml:space="preserve"> </w:t>
      </w:r>
      <w:r>
        <w:t>–</w:t>
      </w:r>
      <w:r>
        <w:rPr>
          <w:spacing w:val="-2"/>
        </w:rPr>
        <w:t xml:space="preserve"> </w:t>
      </w:r>
      <w:r>
        <w:t>For</w:t>
      </w:r>
      <w:r>
        <w:rPr>
          <w:spacing w:val="-1"/>
        </w:rPr>
        <w:t xml:space="preserve"> </w:t>
      </w:r>
      <w:r>
        <w:t>all</w:t>
      </w:r>
      <w:r>
        <w:rPr>
          <w:spacing w:val="-1"/>
        </w:rPr>
        <w:t xml:space="preserve"> </w:t>
      </w:r>
      <w:r>
        <w:t>Tier</w:t>
      </w:r>
      <w:r>
        <w:rPr>
          <w:spacing w:val="-1"/>
        </w:rPr>
        <w:t xml:space="preserve"> </w:t>
      </w:r>
      <w:r>
        <w:t>I</w:t>
      </w:r>
      <w:r>
        <w:rPr>
          <w:spacing w:val="-4"/>
        </w:rPr>
        <w:t xml:space="preserve"> </w:t>
      </w:r>
      <w:r>
        <w:t>and</w:t>
      </w:r>
      <w:r>
        <w:rPr>
          <w:spacing w:val="-2"/>
        </w:rPr>
        <w:t xml:space="preserve"> </w:t>
      </w:r>
      <w:r>
        <w:t>Tier</w:t>
      </w:r>
      <w:r>
        <w:rPr>
          <w:spacing w:val="-1"/>
        </w:rPr>
        <w:t xml:space="preserve"> </w:t>
      </w:r>
      <w:r>
        <w:t>II-</w:t>
      </w:r>
      <w:r>
        <w:rPr>
          <w:spacing w:val="-4"/>
        </w:rPr>
        <w:t xml:space="preserve"> </w:t>
      </w:r>
      <w:r>
        <w:t>U16</w:t>
      </w:r>
      <w:r>
        <w:rPr>
          <w:spacing w:val="-2"/>
        </w:rPr>
        <w:t xml:space="preserve"> </w:t>
      </w:r>
      <w:r>
        <w:t>and</w:t>
      </w:r>
      <w:r>
        <w:rPr>
          <w:spacing w:val="-2"/>
        </w:rPr>
        <w:t xml:space="preserve"> </w:t>
      </w:r>
      <w:r>
        <w:t>U18,</w:t>
      </w:r>
      <w:r>
        <w:rPr>
          <w:spacing w:val="-5"/>
        </w:rPr>
        <w:t xml:space="preserve"> </w:t>
      </w:r>
      <w:r>
        <w:t>the</w:t>
      </w:r>
      <w:r>
        <w:rPr>
          <w:spacing w:val="-4"/>
        </w:rPr>
        <w:t xml:space="preserve"> </w:t>
      </w:r>
      <w:r>
        <w:t>ice</w:t>
      </w:r>
      <w:r>
        <w:rPr>
          <w:spacing w:val="-4"/>
        </w:rPr>
        <w:t xml:space="preserve"> </w:t>
      </w:r>
      <w:r>
        <w:t>shall</w:t>
      </w:r>
      <w:r>
        <w:rPr>
          <w:spacing w:val="-1"/>
        </w:rPr>
        <w:t xml:space="preserve"> </w:t>
      </w:r>
      <w:r>
        <w:t>be</w:t>
      </w:r>
      <w:r>
        <w:rPr>
          <w:spacing w:val="-2"/>
        </w:rPr>
        <w:t xml:space="preserve"> </w:t>
      </w:r>
      <w:r>
        <w:t>resurfaced</w:t>
      </w:r>
      <w:r>
        <w:rPr>
          <w:spacing w:val="-5"/>
        </w:rPr>
        <w:t xml:space="preserve"> </w:t>
      </w:r>
      <w:r>
        <w:t>at</w:t>
      </w:r>
      <w:r>
        <w:rPr>
          <w:spacing w:val="-1"/>
        </w:rPr>
        <w:t xml:space="preserve"> </w:t>
      </w:r>
      <w:r>
        <w:t>least</w:t>
      </w:r>
      <w:r>
        <w:rPr>
          <w:spacing w:val="-1"/>
        </w:rPr>
        <w:t xml:space="preserve"> </w:t>
      </w:r>
      <w:r>
        <w:t>every</w:t>
      </w:r>
      <w:r>
        <w:rPr>
          <w:spacing w:val="-5"/>
        </w:rPr>
        <w:t xml:space="preserve"> </w:t>
      </w:r>
      <w:r>
        <w:t>two</w:t>
      </w:r>
      <w:r>
        <w:rPr>
          <w:spacing w:val="-2"/>
        </w:rPr>
        <w:t xml:space="preserve"> </w:t>
      </w:r>
      <w:r>
        <w:t>periods.</w:t>
      </w:r>
      <w:r>
        <w:rPr>
          <w:spacing w:val="-2"/>
        </w:rPr>
        <w:t xml:space="preserve"> </w:t>
      </w:r>
      <w:r>
        <w:t>A 15-minute break after the second period will be used for each team to leave the ice for their respective locker rooms to allow for the ice make. For U14, the ice will be resurfaced, at a minimum, before each Game.</w:t>
      </w:r>
    </w:p>
    <w:p w14:paraId="6588D31D" w14:textId="77777777" w:rsidR="002433A5" w:rsidRDefault="002433A5">
      <w:pPr>
        <w:pStyle w:val="BodyText"/>
        <w:spacing w:before="3"/>
        <w:rPr>
          <w:sz w:val="24"/>
        </w:rPr>
      </w:pPr>
    </w:p>
    <w:p w14:paraId="6588D31E" w14:textId="77777777" w:rsidR="002433A5" w:rsidRDefault="00000000">
      <w:pPr>
        <w:pStyle w:val="ListParagraph"/>
        <w:numPr>
          <w:ilvl w:val="0"/>
          <w:numId w:val="14"/>
        </w:numPr>
        <w:tabs>
          <w:tab w:val="left" w:pos="1097"/>
        </w:tabs>
        <w:spacing w:before="1" w:line="247" w:lineRule="auto"/>
        <w:ind w:right="1102"/>
      </w:pPr>
      <w:r>
        <w:t>Overtime</w:t>
      </w:r>
      <w:r>
        <w:rPr>
          <w:spacing w:val="-1"/>
        </w:rPr>
        <w:t xml:space="preserve"> </w:t>
      </w:r>
      <w:r>
        <w:t>–</w:t>
      </w:r>
      <w:r>
        <w:rPr>
          <w:spacing w:val="-1"/>
        </w:rPr>
        <w:t xml:space="preserve"> </w:t>
      </w:r>
      <w:r>
        <w:t>For all Tier I</w:t>
      </w:r>
      <w:r>
        <w:rPr>
          <w:spacing w:val="-3"/>
        </w:rPr>
        <w:t xml:space="preserve"> </w:t>
      </w:r>
      <w:r>
        <w:t>&amp;</w:t>
      </w:r>
      <w:r>
        <w:rPr>
          <w:spacing w:val="-3"/>
        </w:rPr>
        <w:t xml:space="preserve"> </w:t>
      </w:r>
      <w:r>
        <w:t>Tier II</w:t>
      </w:r>
      <w:r>
        <w:rPr>
          <w:spacing w:val="-3"/>
        </w:rPr>
        <w:t xml:space="preserve"> </w:t>
      </w:r>
      <w:r>
        <w:t>Divisions,</w:t>
      </w:r>
      <w:r>
        <w:rPr>
          <w:spacing w:val="-4"/>
        </w:rPr>
        <w:t xml:space="preserve"> </w:t>
      </w:r>
      <w:r>
        <w:t>if</w:t>
      </w:r>
      <w:r>
        <w:rPr>
          <w:spacing w:val="-3"/>
        </w:rPr>
        <w:t xml:space="preserve"> </w:t>
      </w:r>
      <w:r>
        <w:t>a</w:t>
      </w:r>
      <w:r>
        <w:rPr>
          <w:spacing w:val="-1"/>
        </w:rPr>
        <w:t xml:space="preserve"> </w:t>
      </w:r>
      <w:r>
        <w:t>game</w:t>
      </w:r>
      <w:r>
        <w:rPr>
          <w:spacing w:val="-3"/>
        </w:rPr>
        <w:t xml:space="preserve"> </w:t>
      </w:r>
      <w:r>
        <w:t>is</w:t>
      </w:r>
      <w:r>
        <w:rPr>
          <w:spacing w:val="-1"/>
        </w:rPr>
        <w:t xml:space="preserve"> </w:t>
      </w:r>
      <w:r>
        <w:t>undecided</w:t>
      </w:r>
      <w:r>
        <w:rPr>
          <w:spacing w:val="-4"/>
        </w:rPr>
        <w:t xml:space="preserve"> </w:t>
      </w:r>
      <w:r>
        <w:t>following</w:t>
      </w:r>
      <w:r>
        <w:rPr>
          <w:spacing w:val="-1"/>
        </w:rPr>
        <w:t xml:space="preserve"> </w:t>
      </w:r>
      <w:r>
        <w:t>the</w:t>
      </w:r>
      <w:r>
        <w:rPr>
          <w:spacing w:val="-3"/>
        </w:rPr>
        <w:t xml:space="preserve"> </w:t>
      </w:r>
      <w:r>
        <w:t>end</w:t>
      </w:r>
      <w:r>
        <w:rPr>
          <w:spacing w:val="-1"/>
        </w:rPr>
        <w:t xml:space="preserve"> </w:t>
      </w:r>
      <w:r>
        <w:t>of</w:t>
      </w:r>
      <w:r>
        <w:rPr>
          <w:spacing w:val="-3"/>
        </w:rPr>
        <w:t xml:space="preserve"> </w:t>
      </w:r>
      <w:r>
        <w:t>regulation</w:t>
      </w:r>
      <w:r>
        <w:rPr>
          <w:spacing w:val="-1"/>
        </w:rPr>
        <w:t xml:space="preserve"> </w:t>
      </w:r>
      <w:r>
        <w:t>time during playoff games, one (1) five-minute sudden death overtime period will be played as follows:</w:t>
      </w:r>
    </w:p>
    <w:p w14:paraId="6588D31F" w14:textId="77777777" w:rsidR="002433A5" w:rsidRDefault="002433A5">
      <w:pPr>
        <w:pStyle w:val="BodyText"/>
        <w:spacing w:before="4"/>
        <w:rPr>
          <w:sz w:val="24"/>
        </w:rPr>
      </w:pPr>
    </w:p>
    <w:p w14:paraId="6588D320" w14:textId="77777777" w:rsidR="002433A5" w:rsidRDefault="00000000">
      <w:pPr>
        <w:pStyle w:val="ListParagraph"/>
        <w:numPr>
          <w:ilvl w:val="1"/>
          <w:numId w:val="14"/>
        </w:numPr>
        <w:tabs>
          <w:tab w:val="left" w:pos="1920"/>
        </w:tabs>
        <w:ind w:hanging="361"/>
      </w:pPr>
      <w:r>
        <w:t>At</w:t>
      </w:r>
      <w:r>
        <w:rPr>
          <w:spacing w:val="-5"/>
        </w:rPr>
        <w:t xml:space="preserve"> </w:t>
      </w:r>
      <w:r>
        <w:t>the</w:t>
      </w:r>
      <w:r>
        <w:rPr>
          <w:spacing w:val="-4"/>
        </w:rPr>
        <w:t xml:space="preserve"> </w:t>
      </w:r>
      <w:r>
        <w:t>completion</w:t>
      </w:r>
      <w:r>
        <w:rPr>
          <w:spacing w:val="-3"/>
        </w:rPr>
        <w:t xml:space="preserve"> </w:t>
      </w:r>
      <w:r>
        <w:t>of</w:t>
      </w:r>
      <w:r>
        <w:rPr>
          <w:spacing w:val="-3"/>
        </w:rPr>
        <w:t xml:space="preserve"> </w:t>
      </w:r>
      <w:r>
        <w:t>the</w:t>
      </w:r>
      <w:r>
        <w:rPr>
          <w:spacing w:val="-3"/>
        </w:rPr>
        <w:t xml:space="preserve"> </w:t>
      </w:r>
      <w:r>
        <w:t>third</w:t>
      </w:r>
      <w:r>
        <w:rPr>
          <w:spacing w:val="-3"/>
        </w:rPr>
        <w:t xml:space="preserve"> </w:t>
      </w:r>
      <w:r>
        <w:t>period,</w:t>
      </w:r>
      <w:r>
        <w:rPr>
          <w:spacing w:val="-3"/>
        </w:rPr>
        <w:t xml:space="preserve"> </w:t>
      </w:r>
      <w:r>
        <w:t>Teams</w:t>
      </w:r>
      <w:r>
        <w:rPr>
          <w:spacing w:val="-3"/>
        </w:rPr>
        <w:t xml:space="preserve"> </w:t>
      </w:r>
      <w:r>
        <w:t>will</w:t>
      </w:r>
      <w:r>
        <w:rPr>
          <w:spacing w:val="-2"/>
        </w:rPr>
        <w:t xml:space="preserve"> </w:t>
      </w:r>
      <w:r>
        <w:t>receive</w:t>
      </w:r>
      <w:r>
        <w:rPr>
          <w:spacing w:val="-3"/>
        </w:rPr>
        <w:t xml:space="preserve"> </w:t>
      </w:r>
      <w:r>
        <w:t>a</w:t>
      </w:r>
      <w:r>
        <w:rPr>
          <w:spacing w:val="-3"/>
        </w:rPr>
        <w:t xml:space="preserve"> </w:t>
      </w:r>
      <w:r>
        <w:t>two-minute</w:t>
      </w:r>
      <w:r>
        <w:rPr>
          <w:spacing w:val="-5"/>
        </w:rPr>
        <w:t xml:space="preserve"> </w:t>
      </w:r>
      <w:r>
        <w:t>rest</w:t>
      </w:r>
      <w:r>
        <w:rPr>
          <w:spacing w:val="-2"/>
        </w:rPr>
        <w:t xml:space="preserve"> </w:t>
      </w:r>
      <w:r>
        <w:t>period</w:t>
      </w:r>
      <w:r>
        <w:rPr>
          <w:spacing w:val="-5"/>
        </w:rPr>
        <w:t xml:space="preserve"> </w:t>
      </w:r>
      <w:r>
        <w:t>(no</w:t>
      </w:r>
      <w:r>
        <w:rPr>
          <w:spacing w:val="-3"/>
        </w:rPr>
        <w:t xml:space="preserve"> </w:t>
      </w:r>
      <w:r>
        <w:rPr>
          <w:spacing w:val="-2"/>
        </w:rPr>
        <w:t>resurface)</w:t>
      </w:r>
    </w:p>
    <w:p w14:paraId="6588D321" w14:textId="77777777" w:rsidR="002433A5" w:rsidRDefault="00000000">
      <w:pPr>
        <w:pStyle w:val="ListParagraph"/>
        <w:numPr>
          <w:ilvl w:val="1"/>
          <w:numId w:val="14"/>
        </w:numPr>
        <w:tabs>
          <w:tab w:val="left" w:pos="1920"/>
        </w:tabs>
        <w:spacing w:before="14"/>
        <w:ind w:hanging="361"/>
      </w:pPr>
      <w:r>
        <w:t>The</w:t>
      </w:r>
      <w:r>
        <w:rPr>
          <w:spacing w:val="-5"/>
        </w:rPr>
        <w:t xml:space="preserve"> </w:t>
      </w:r>
      <w:r>
        <w:t>Teams</w:t>
      </w:r>
      <w:r>
        <w:rPr>
          <w:spacing w:val="-5"/>
        </w:rPr>
        <w:t xml:space="preserve"> </w:t>
      </w:r>
      <w:r>
        <w:t>shall</w:t>
      </w:r>
      <w:r>
        <w:rPr>
          <w:spacing w:val="-1"/>
        </w:rPr>
        <w:t xml:space="preserve"> </w:t>
      </w:r>
      <w:r>
        <w:t>not</w:t>
      </w:r>
      <w:r>
        <w:rPr>
          <w:spacing w:val="-2"/>
        </w:rPr>
        <w:t xml:space="preserve"> </w:t>
      </w:r>
      <w:r>
        <w:t>switch</w:t>
      </w:r>
      <w:r>
        <w:rPr>
          <w:spacing w:val="-5"/>
        </w:rPr>
        <w:t xml:space="preserve"> </w:t>
      </w:r>
      <w:r>
        <w:rPr>
          <w:spacing w:val="-4"/>
        </w:rPr>
        <w:t>ends</w:t>
      </w:r>
    </w:p>
    <w:p w14:paraId="6588D322" w14:textId="77777777" w:rsidR="002433A5" w:rsidRDefault="002433A5">
      <w:pPr>
        <w:sectPr w:rsidR="002433A5">
          <w:pgSz w:w="12240" w:h="15840"/>
          <w:pgMar w:top="1520" w:right="180" w:bottom="960" w:left="600" w:header="763" w:footer="767" w:gutter="0"/>
          <w:cols w:space="720"/>
        </w:sectPr>
      </w:pPr>
    </w:p>
    <w:p w14:paraId="6588D323" w14:textId="77777777" w:rsidR="002433A5" w:rsidRDefault="002433A5">
      <w:pPr>
        <w:pStyle w:val="BodyText"/>
        <w:spacing w:before="10"/>
        <w:rPr>
          <w:sz w:val="15"/>
        </w:rPr>
      </w:pPr>
    </w:p>
    <w:p w14:paraId="6588D324" w14:textId="77777777" w:rsidR="002433A5" w:rsidRDefault="00000000">
      <w:pPr>
        <w:pStyle w:val="ListParagraph"/>
        <w:numPr>
          <w:ilvl w:val="1"/>
          <w:numId w:val="14"/>
        </w:numPr>
        <w:tabs>
          <w:tab w:val="left" w:pos="1920"/>
        </w:tabs>
        <w:spacing w:before="92" w:line="247" w:lineRule="auto"/>
        <w:ind w:right="562"/>
      </w:pPr>
      <w:r>
        <w:t>If</w:t>
      </w:r>
      <w:r>
        <w:rPr>
          <w:spacing w:val="-1"/>
        </w:rPr>
        <w:t xml:space="preserve"> </w:t>
      </w:r>
      <w:r>
        <w:t>the</w:t>
      </w:r>
      <w:r>
        <w:rPr>
          <w:spacing w:val="-2"/>
        </w:rPr>
        <w:t xml:space="preserve"> </w:t>
      </w:r>
      <w:r>
        <w:t>score</w:t>
      </w:r>
      <w:r>
        <w:rPr>
          <w:spacing w:val="-2"/>
        </w:rPr>
        <w:t xml:space="preserve"> </w:t>
      </w:r>
      <w:r>
        <w:t>is</w:t>
      </w:r>
      <w:r>
        <w:rPr>
          <w:spacing w:val="-2"/>
        </w:rPr>
        <w:t xml:space="preserve"> </w:t>
      </w:r>
      <w:r>
        <w:t>tied</w:t>
      </w:r>
      <w:r>
        <w:rPr>
          <w:spacing w:val="-5"/>
        </w:rPr>
        <w:t xml:space="preserve"> </w:t>
      </w:r>
      <w:r>
        <w:t>at</w:t>
      </w:r>
      <w:r>
        <w:rPr>
          <w:spacing w:val="-4"/>
        </w:rPr>
        <w:t xml:space="preserve"> </w:t>
      </w:r>
      <w:r>
        <w:t>the</w:t>
      </w:r>
      <w:r>
        <w:rPr>
          <w:spacing w:val="-4"/>
        </w:rPr>
        <w:t xml:space="preserve"> </w:t>
      </w:r>
      <w:r>
        <w:t>end</w:t>
      </w:r>
      <w:r>
        <w:rPr>
          <w:spacing w:val="-2"/>
        </w:rPr>
        <w:t xml:space="preserve"> </w:t>
      </w:r>
      <w:r>
        <w:t>of</w:t>
      </w:r>
      <w:r>
        <w:rPr>
          <w:spacing w:val="-1"/>
        </w:rPr>
        <w:t xml:space="preserve"> </w:t>
      </w:r>
      <w:r>
        <w:t>the</w:t>
      </w:r>
      <w:r>
        <w:rPr>
          <w:spacing w:val="-2"/>
        </w:rPr>
        <w:t xml:space="preserve"> </w:t>
      </w:r>
      <w:r>
        <w:t>sudden</w:t>
      </w:r>
      <w:r>
        <w:rPr>
          <w:spacing w:val="-5"/>
        </w:rPr>
        <w:t xml:space="preserve"> </w:t>
      </w:r>
      <w:r>
        <w:t>death</w:t>
      </w:r>
      <w:r>
        <w:rPr>
          <w:spacing w:val="-2"/>
        </w:rPr>
        <w:t xml:space="preserve"> </w:t>
      </w:r>
      <w:r>
        <w:t>overtime</w:t>
      </w:r>
      <w:r>
        <w:rPr>
          <w:spacing w:val="-2"/>
        </w:rPr>
        <w:t xml:space="preserve"> </w:t>
      </w:r>
      <w:r>
        <w:t>period,</w:t>
      </w:r>
      <w:r>
        <w:rPr>
          <w:spacing w:val="-2"/>
        </w:rPr>
        <w:t xml:space="preserve"> </w:t>
      </w:r>
      <w:r>
        <w:t>each</w:t>
      </w:r>
      <w:r>
        <w:rPr>
          <w:spacing w:val="-2"/>
        </w:rPr>
        <w:t xml:space="preserve"> </w:t>
      </w:r>
      <w:r>
        <w:t>Team</w:t>
      </w:r>
      <w:r>
        <w:rPr>
          <w:spacing w:val="-1"/>
        </w:rPr>
        <w:t xml:space="preserve"> </w:t>
      </w:r>
      <w:r>
        <w:t>will</w:t>
      </w:r>
      <w:r>
        <w:rPr>
          <w:spacing w:val="-4"/>
        </w:rPr>
        <w:t xml:space="preserve"> </w:t>
      </w:r>
      <w:r>
        <w:t>receive</w:t>
      </w:r>
      <w:r>
        <w:rPr>
          <w:spacing w:val="-4"/>
        </w:rPr>
        <w:t xml:space="preserve"> </w:t>
      </w:r>
      <w:r>
        <w:t>one</w:t>
      </w:r>
      <w:r>
        <w:rPr>
          <w:spacing w:val="-2"/>
        </w:rPr>
        <w:t xml:space="preserve"> </w:t>
      </w:r>
      <w:r>
        <w:t>point</w:t>
      </w:r>
      <w:r>
        <w:rPr>
          <w:spacing w:val="-1"/>
        </w:rPr>
        <w:t xml:space="preserve"> </w:t>
      </w:r>
      <w:r>
        <w:t>in the standings.</w:t>
      </w:r>
    </w:p>
    <w:p w14:paraId="6588D325" w14:textId="77777777" w:rsidR="002433A5" w:rsidRDefault="00000000">
      <w:pPr>
        <w:pStyle w:val="ListParagraph"/>
        <w:numPr>
          <w:ilvl w:val="1"/>
          <w:numId w:val="14"/>
        </w:numPr>
        <w:tabs>
          <w:tab w:val="left" w:pos="1920"/>
        </w:tabs>
        <w:spacing w:before="7" w:line="247" w:lineRule="auto"/>
        <w:ind w:right="889"/>
      </w:pPr>
      <w:r>
        <w:t>If</w:t>
      </w:r>
      <w:r>
        <w:rPr>
          <w:spacing w:val="-1"/>
        </w:rPr>
        <w:t xml:space="preserve"> </w:t>
      </w:r>
      <w:r>
        <w:t>a</w:t>
      </w:r>
      <w:r>
        <w:rPr>
          <w:spacing w:val="-2"/>
        </w:rPr>
        <w:t xml:space="preserve"> </w:t>
      </w:r>
      <w:r>
        <w:t>goal</w:t>
      </w:r>
      <w:r>
        <w:rPr>
          <w:spacing w:val="-1"/>
        </w:rPr>
        <w:t xml:space="preserve"> </w:t>
      </w:r>
      <w:r>
        <w:t>is</w:t>
      </w:r>
      <w:r>
        <w:rPr>
          <w:spacing w:val="-2"/>
        </w:rPr>
        <w:t xml:space="preserve"> </w:t>
      </w:r>
      <w:r>
        <w:t>scored</w:t>
      </w:r>
      <w:r>
        <w:rPr>
          <w:spacing w:val="-5"/>
        </w:rPr>
        <w:t xml:space="preserve"> </w:t>
      </w:r>
      <w:r>
        <w:t>in</w:t>
      </w:r>
      <w:r>
        <w:rPr>
          <w:spacing w:val="-5"/>
        </w:rPr>
        <w:t xml:space="preserve"> </w:t>
      </w:r>
      <w:r>
        <w:t>the</w:t>
      </w:r>
      <w:r>
        <w:rPr>
          <w:spacing w:val="-4"/>
        </w:rPr>
        <w:t xml:space="preserve"> </w:t>
      </w:r>
      <w:r>
        <w:t>sudden</w:t>
      </w:r>
      <w:r>
        <w:rPr>
          <w:spacing w:val="-2"/>
        </w:rPr>
        <w:t xml:space="preserve"> </w:t>
      </w:r>
      <w:r>
        <w:t>death</w:t>
      </w:r>
      <w:r>
        <w:rPr>
          <w:spacing w:val="-5"/>
        </w:rPr>
        <w:t xml:space="preserve"> </w:t>
      </w:r>
      <w:r>
        <w:t>overtime</w:t>
      </w:r>
      <w:r>
        <w:rPr>
          <w:spacing w:val="-2"/>
        </w:rPr>
        <w:t xml:space="preserve"> </w:t>
      </w:r>
      <w:r>
        <w:t>period,</w:t>
      </w:r>
      <w:r>
        <w:rPr>
          <w:spacing w:val="-2"/>
        </w:rPr>
        <w:t xml:space="preserve"> </w:t>
      </w:r>
      <w:r>
        <w:t>the</w:t>
      </w:r>
      <w:r>
        <w:rPr>
          <w:spacing w:val="-2"/>
        </w:rPr>
        <w:t xml:space="preserve"> </w:t>
      </w:r>
      <w:r>
        <w:t>Team</w:t>
      </w:r>
      <w:r>
        <w:rPr>
          <w:spacing w:val="-1"/>
        </w:rPr>
        <w:t xml:space="preserve"> </w:t>
      </w:r>
      <w:r>
        <w:t>scoring</w:t>
      </w:r>
      <w:r>
        <w:rPr>
          <w:spacing w:val="-2"/>
        </w:rPr>
        <w:t xml:space="preserve"> </w:t>
      </w:r>
      <w:r>
        <w:t>the</w:t>
      </w:r>
      <w:r>
        <w:rPr>
          <w:spacing w:val="-2"/>
        </w:rPr>
        <w:t xml:space="preserve"> </w:t>
      </w:r>
      <w:r>
        <w:t>goal</w:t>
      </w:r>
      <w:r>
        <w:rPr>
          <w:spacing w:val="-4"/>
        </w:rPr>
        <w:t xml:space="preserve"> </w:t>
      </w:r>
      <w:r>
        <w:t>will</w:t>
      </w:r>
      <w:r>
        <w:rPr>
          <w:spacing w:val="-4"/>
        </w:rPr>
        <w:t xml:space="preserve"> </w:t>
      </w:r>
      <w:r>
        <w:t>receive</w:t>
      </w:r>
      <w:r>
        <w:rPr>
          <w:spacing w:val="-2"/>
        </w:rPr>
        <w:t xml:space="preserve"> </w:t>
      </w:r>
      <w:r>
        <w:t>two points and the losing Team will receive one point.</w:t>
      </w:r>
    </w:p>
    <w:p w14:paraId="6588D326" w14:textId="77777777" w:rsidR="002433A5" w:rsidRDefault="00000000">
      <w:pPr>
        <w:pStyle w:val="ListParagraph"/>
        <w:numPr>
          <w:ilvl w:val="1"/>
          <w:numId w:val="14"/>
        </w:numPr>
        <w:tabs>
          <w:tab w:val="left" w:pos="1920"/>
        </w:tabs>
        <w:spacing w:before="7"/>
        <w:ind w:hanging="361"/>
      </w:pPr>
      <w:r>
        <w:t>If</w:t>
      </w:r>
      <w:r>
        <w:rPr>
          <w:spacing w:val="-4"/>
        </w:rPr>
        <w:t xml:space="preserve"> </w:t>
      </w:r>
      <w:r>
        <w:t>no</w:t>
      </w:r>
      <w:r>
        <w:rPr>
          <w:spacing w:val="-2"/>
        </w:rPr>
        <w:t xml:space="preserve"> </w:t>
      </w:r>
      <w:r>
        <w:t>goal</w:t>
      </w:r>
      <w:r>
        <w:rPr>
          <w:spacing w:val="-1"/>
        </w:rPr>
        <w:t xml:space="preserve"> </w:t>
      </w:r>
      <w:r>
        <w:t>is</w:t>
      </w:r>
      <w:r>
        <w:rPr>
          <w:spacing w:val="-2"/>
        </w:rPr>
        <w:t xml:space="preserve"> </w:t>
      </w:r>
      <w:r>
        <w:t>scored</w:t>
      </w:r>
      <w:r>
        <w:rPr>
          <w:spacing w:val="-5"/>
        </w:rPr>
        <w:t xml:space="preserve"> </w:t>
      </w:r>
      <w:r>
        <w:t>in</w:t>
      </w:r>
      <w:r>
        <w:rPr>
          <w:spacing w:val="-4"/>
        </w:rPr>
        <w:t xml:space="preserve"> </w:t>
      </w:r>
      <w:r>
        <w:t>the</w:t>
      </w:r>
      <w:r>
        <w:rPr>
          <w:spacing w:val="-3"/>
        </w:rPr>
        <w:t xml:space="preserve"> </w:t>
      </w:r>
      <w:r>
        <w:t>overtime</w:t>
      </w:r>
      <w:r>
        <w:rPr>
          <w:spacing w:val="-2"/>
        </w:rPr>
        <w:t xml:space="preserve"> </w:t>
      </w:r>
      <w:r>
        <w:t>period,</w:t>
      </w:r>
      <w:r>
        <w:rPr>
          <w:spacing w:val="-4"/>
        </w:rPr>
        <w:t xml:space="preserve"> </w:t>
      </w:r>
      <w:r>
        <w:t>there</w:t>
      </w:r>
      <w:r>
        <w:rPr>
          <w:spacing w:val="-2"/>
        </w:rPr>
        <w:t xml:space="preserve"> </w:t>
      </w:r>
      <w:r>
        <w:t>will</w:t>
      </w:r>
      <w:r>
        <w:rPr>
          <w:spacing w:val="-4"/>
        </w:rPr>
        <w:t xml:space="preserve"> </w:t>
      </w:r>
      <w:r>
        <w:t>be</w:t>
      </w:r>
      <w:r>
        <w:rPr>
          <w:spacing w:val="-2"/>
        </w:rPr>
        <w:t xml:space="preserve"> </w:t>
      </w:r>
      <w:r>
        <w:t>a</w:t>
      </w:r>
      <w:r>
        <w:rPr>
          <w:spacing w:val="-2"/>
        </w:rPr>
        <w:t xml:space="preserve"> shootout.</w:t>
      </w:r>
    </w:p>
    <w:p w14:paraId="6588D327" w14:textId="77777777" w:rsidR="002433A5" w:rsidRDefault="00000000">
      <w:pPr>
        <w:pStyle w:val="ListParagraph"/>
        <w:numPr>
          <w:ilvl w:val="1"/>
          <w:numId w:val="14"/>
        </w:numPr>
        <w:tabs>
          <w:tab w:val="left" w:pos="1920"/>
        </w:tabs>
        <w:spacing w:before="13" w:line="247" w:lineRule="auto"/>
        <w:ind w:right="592"/>
      </w:pPr>
      <w:r>
        <w:t>Championship</w:t>
      </w:r>
      <w:r>
        <w:rPr>
          <w:spacing w:val="-3"/>
        </w:rPr>
        <w:t xml:space="preserve"> </w:t>
      </w:r>
      <w:r>
        <w:t>Games</w:t>
      </w:r>
      <w:r>
        <w:rPr>
          <w:spacing w:val="-3"/>
        </w:rPr>
        <w:t xml:space="preserve"> </w:t>
      </w:r>
      <w:r>
        <w:t>will</w:t>
      </w:r>
      <w:r>
        <w:rPr>
          <w:spacing w:val="-5"/>
        </w:rPr>
        <w:t xml:space="preserve"> </w:t>
      </w:r>
      <w:r>
        <w:t>NOT</w:t>
      </w:r>
      <w:r>
        <w:rPr>
          <w:spacing w:val="-4"/>
        </w:rPr>
        <w:t xml:space="preserve"> </w:t>
      </w:r>
      <w:r>
        <w:t>be</w:t>
      </w:r>
      <w:r>
        <w:rPr>
          <w:spacing w:val="-3"/>
        </w:rPr>
        <w:t xml:space="preserve"> </w:t>
      </w:r>
      <w:r>
        <w:t>decided</w:t>
      </w:r>
      <w:r>
        <w:rPr>
          <w:spacing w:val="-3"/>
        </w:rPr>
        <w:t xml:space="preserve"> </w:t>
      </w:r>
      <w:r>
        <w:t>by</w:t>
      </w:r>
      <w:r>
        <w:rPr>
          <w:spacing w:val="-3"/>
        </w:rPr>
        <w:t xml:space="preserve"> </w:t>
      </w:r>
      <w:r>
        <w:t>a</w:t>
      </w:r>
      <w:r>
        <w:rPr>
          <w:spacing w:val="-3"/>
        </w:rPr>
        <w:t xml:space="preserve"> </w:t>
      </w:r>
      <w:r>
        <w:t>Shootout.</w:t>
      </w:r>
      <w:r>
        <w:rPr>
          <w:spacing w:val="-3"/>
        </w:rPr>
        <w:t xml:space="preserve"> </w:t>
      </w:r>
      <w:r>
        <w:t>Additional</w:t>
      </w:r>
      <w:r>
        <w:rPr>
          <w:spacing w:val="-2"/>
        </w:rPr>
        <w:t xml:space="preserve"> </w:t>
      </w:r>
      <w:r>
        <w:t>5-minute</w:t>
      </w:r>
      <w:r>
        <w:rPr>
          <w:spacing w:val="-3"/>
        </w:rPr>
        <w:t xml:space="preserve"> </w:t>
      </w:r>
      <w:r>
        <w:t>sudden</w:t>
      </w:r>
      <w:r>
        <w:rPr>
          <w:spacing w:val="-3"/>
        </w:rPr>
        <w:t xml:space="preserve"> </w:t>
      </w:r>
      <w:r>
        <w:t>death</w:t>
      </w:r>
      <w:r>
        <w:rPr>
          <w:spacing w:val="-6"/>
        </w:rPr>
        <w:t xml:space="preserve"> </w:t>
      </w:r>
      <w:r>
        <w:t>periods will be played according to the guidelines above.</w:t>
      </w:r>
    </w:p>
    <w:p w14:paraId="6588D328" w14:textId="77777777" w:rsidR="002433A5" w:rsidRDefault="002433A5">
      <w:pPr>
        <w:pStyle w:val="BodyText"/>
        <w:spacing w:before="5"/>
        <w:rPr>
          <w:sz w:val="24"/>
        </w:rPr>
      </w:pPr>
    </w:p>
    <w:p w14:paraId="6588D329" w14:textId="77777777" w:rsidR="002433A5" w:rsidRDefault="00000000">
      <w:pPr>
        <w:pStyle w:val="ListParagraph"/>
        <w:numPr>
          <w:ilvl w:val="0"/>
          <w:numId w:val="14"/>
        </w:numPr>
        <w:tabs>
          <w:tab w:val="left" w:pos="1097"/>
        </w:tabs>
        <w:spacing w:line="247" w:lineRule="auto"/>
        <w:ind w:right="905"/>
      </w:pPr>
      <w:r>
        <w:t>Shootout</w:t>
      </w:r>
      <w:r>
        <w:rPr>
          <w:spacing w:val="-1"/>
        </w:rPr>
        <w:t xml:space="preserve"> </w:t>
      </w:r>
      <w:r>
        <w:t>–Tier</w:t>
      </w:r>
      <w:r>
        <w:rPr>
          <w:spacing w:val="-4"/>
        </w:rPr>
        <w:t xml:space="preserve"> </w:t>
      </w:r>
      <w:r>
        <w:t>I</w:t>
      </w:r>
      <w:r>
        <w:rPr>
          <w:spacing w:val="-4"/>
        </w:rPr>
        <w:t xml:space="preserve"> </w:t>
      </w:r>
      <w:r>
        <w:t>&amp;</w:t>
      </w:r>
      <w:r>
        <w:rPr>
          <w:spacing w:val="-1"/>
        </w:rPr>
        <w:t xml:space="preserve"> </w:t>
      </w:r>
      <w:r>
        <w:t>Tier</w:t>
      </w:r>
      <w:r>
        <w:rPr>
          <w:spacing w:val="-1"/>
        </w:rPr>
        <w:t xml:space="preserve"> </w:t>
      </w:r>
      <w:r>
        <w:t>II</w:t>
      </w:r>
      <w:r>
        <w:rPr>
          <w:spacing w:val="-4"/>
        </w:rPr>
        <w:t xml:space="preserve"> </w:t>
      </w:r>
      <w:r>
        <w:t>Divisions,</w:t>
      </w:r>
      <w:r>
        <w:rPr>
          <w:spacing w:val="-2"/>
        </w:rPr>
        <w:t xml:space="preserve"> </w:t>
      </w:r>
      <w:r>
        <w:t>if</w:t>
      </w:r>
      <w:r>
        <w:rPr>
          <w:spacing w:val="-1"/>
        </w:rPr>
        <w:t xml:space="preserve"> </w:t>
      </w:r>
      <w:r>
        <w:t>a</w:t>
      </w:r>
      <w:r>
        <w:rPr>
          <w:spacing w:val="-2"/>
        </w:rPr>
        <w:t xml:space="preserve"> </w:t>
      </w:r>
      <w:r>
        <w:t>game</w:t>
      </w:r>
      <w:r>
        <w:rPr>
          <w:spacing w:val="-2"/>
        </w:rPr>
        <w:t xml:space="preserve"> </w:t>
      </w:r>
      <w:r>
        <w:t>remains</w:t>
      </w:r>
      <w:r>
        <w:rPr>
          <w:spacing w:val="-2"/>
        </w:rPr>
        <w:t xml:space="preserve"> </w:t>
      </w:r>
      <w:r>
        <w:t>undecided</w:t>
      </w:r>
      <w:r>
        <w:rPr>
          <w:spacing w:val="-2"/>
        </w:rPr>
        <w:t xml:space="preserve"> </w:t>
      </w:r>
      <w:r>
        <w:t>following</w:t>
      </w:r>
      <w:r>
        <w:rPr>
          <w:spacing w:val="-5"/>
        </w:rPr>
        <w:t xml:space="preserve"> </w:t>
      </w:r>
      <w:r>
        <w:t>the</w:t>
      </w:r>
      <w:r>
        <w:rPr>
          <w:spacing w:val="-4"/>
        </w:rPr>
        <w:t xml:space="preserve"> </w:t>
      </w:r>
      <w:r>
        <w:t>end</w:t>
      </w:r>
      <w:r>
        <w:rPr>
          <w:spacing w:val="-2"/>
        </w:rPr>
        <w:t xml:space="preserve"> </w:t>
      </w:r>
      <w:r>
        <w:t>of</w:t>
      </w:r>
      <w:r>
        <w:rPr>
          <w:spacing w:val="-4"/>
        </w:rPr>
        <w:t xml:space="preserve"> </w:t>
      </w:r>
      <w:r>
        <w:t>regulation</w:t>
      </w:r>
      <w:r>
        <w:rPr>
          <w:spacing w:val="-5"/>
        </w:rPr>
        <w:t xml:space="preserve"> </w:t>
      </w:r>
      <w:r>
        <w:t>time</w:t>
      </w:r>
      <w:r>
        <w:rPr>
          <w:spacing w:val="-2"/>
        </w:rPr>
        <w:t xml:space="preserve"> </w:t>
      </w:r>
      <w:r>
        <w:t>and overtime during round-robin playoff games, a shootout will be conducted as follows:</w:t>
      </w:r>
    </w:p>
    <w:p w14:paraId="6588D32A" w14:textId="77777777" w:rsidR="002433A5" w:rsidRDefault="00000000">
      <w:pPr>
        <w:pStyle w:val="ListParagraph"/>
        <w:numPr>
          <w:ilvl w:val="1"/>
          <w:numId w:val="14"/>
        </w:numPr>
        <w:tabs>
          <w:tab w:val="left" w:pos="1920"/>
        </w:tabs>
        <w:spacing w:before="7" w:line="247" w:lineRule="auto"/>
        <w:ind w:right="712"/>
      </w:pPr>
      <w:r>
        <w:t>Home</w:t>
      </w:r>
      <w:r>
        <w:rPr>
          <w:spacing w:val="-2"/>
        </w:rPr>
        <w:t xml:space="preserve"> </w:t>
      </w:r>
      <w:r>
        <w:t>will</w:t>
      </w:r>
      <w:r>
        <w:rPr>
          <w:spacing w:val="-4"/>
        </w:rPr>
        <w:t xml:space="preserve"> </w:t>
      </w:r>
      <w:r>
        <w:t>choose</w:t>
      </w:r>
      <w:r>
        <w:rPr>
          <w:spacing w:val="-4"/>
        </w:rPr>
        <w:t xml:space="preserve"> </w:t>
      </w:r>
      <w:r>
        <w:t>to</w:t>
      </w:r>
      <w:r>
        <w:rPr>
          <w:spacing w:val="-2"/>
        </w:rPr>
        <w:t xml:space="preserve"> </w:t>
      </w:r>
      <w:r>
        <w:t>shoot</w:t>
      </w:r>
      <w:r>
        <w:rPr>
          <w:spacing w:val="-4"/>
        </w:rPr>
        <w:t xml:space="preserve"> </w:t>
      </w:r>
      <w:r>
        <w:t>first</w:t>
      </w:r>
      <w:r>
        <w:rPr>
          <w:spacing w:val="-4"/>
        </w:rPr>
        <w:t xml:space="preserve"> </w:t>
      </w:r>
      <w:r>
        <w:t>or</w:t>
      </w:r>
      <w:r>
        <w:rPr>
          <w:spacing w:val="-1"/>
        </w:rPr>
        <w:t xml:space="preserve"> </w:t>
      </w:r>
      <w:r>
        <w:t>second</w:t>
      </w:r>
      <w:r>
        <w:rPr>
          <w:spacing w:val="-2"/>
        </w:rPr>
        <w:t xml:space="preserve"> </w:t>
      </w:r>
      <w:r>
        <w:t>first</w:t>
      </w:r>
      <w:r>
        <w:rPr>
          <w:spacing w:val="-4"/>
        </w:rPr>
        <w:t xml:space="preserve"> </w:t>
      </w:r>
      <w:r>
        <w:t>in</w:t>
      </w:r>
      <w:r>
        <w:rPr>
          <w:spacing w:val="-2"/>
        </w:rPr>
        <w:t xml:space="preserve"> </w:t>
      </w:r>
      <w:r>
        <w:t>the</w:t>
      </w:r>
      <w:r>
        <w:rPr>
          <w:spacing w:val="-2"/>
        </w:rPr>
        <w:t xml:space="preserve"> </w:t>
      </w:r>
      <w:r>
        <w:t>shootout.</w:t>
      </w:r>
      <w:r>
        <w:rPr>
          <w:spacing w:val="-2"/>
        </w:rPr>
        <w:t xml:space="preserve"> </w:t>
      </w:r>
      <w:r>
        <w:t>The</w:t>
      </w:r>
      <w:r>
        <w:rPr>
          <w:spacing w:val="-2"/>
        </w:rPr>
        <w:t xml:space="preserve"> </w:t>
      </w:r>
      <w:r>
        <w:t>winner</w:t>
      </w:r>
      <w:r>
        <w:rPr>
          <w:spacing w:val="-1"/>
        </w:rPr>
        <w:t xml:space="preserve"> </w:t>
      </w:r>
      <w:r>
        <w:t>of</w:t>
      </w:r>
      <w:r>
        <w:rPr>
          <w:spacing w:val="-1"/>
        </w:rPr>
        <w:t xml:space="preserve"> </w:t>
      </w:r>
      <w:r>
        <w:t>the</w:t>
      </w:r>
      <w:r>
        <w:rPr>
          <w:spacing w:val="-4"/>
        </w:rPr>
        <w:t xml:space="preserve"> </w:t>
      </w:r>
      <w:r>
        <w:t>coin</w:t>
      </w:r>
      <w:r>
        <w:rPr>
          <w:spacing w:val="-5"/>
        </w:rPr>
        <w:t xml:space="preserve"> </w:t>
      </w:r>
      <w:r>
        <w:t>toss</w:t>
      </w:r>
      <w:r>
        <w:rPr>
          <w:spacing w:val="-2"/>
        </w:rPr>
        <w:t xml:space="preserve"> </w:t>
      </w:r>
      <w:r>
        <w:t>will</w:t>
      </w:r>
      <w:r>
        <w:rPr>
          <w:spacing w:val="-1"/>
        </w:rPr>
        <w:t xml:space="preserve"> </w:t>
      </w:r>
      <w:r>
        <w:t>have the choice whether his/her team will shoot first or second.</w:t>
      </w:r>
    </w:p>
    <w:p w14:paraId="6588D32B" w14:textId="77777777" w:rsidR="002433A5" w:rsidRDefault="00000000">
      <w:pPr>
        <w:pStyle w:val="ListParagraph"/>
        <w:numPr>
          <w:ilvl w:val="1"/>
          <w:numId w:val="14"/>
        </w:numPr>
        <w:tabs>
          <w:tab w:val="left" w:pos="1919"/>
        </w:tabs>
        <w:spacing w:before="7" w:line="247" w:lineRule="auto"/>
        <w:ind w:left="1918" w:right="775"/>
      </w:pPr>
      <w:r>
        <w:t>All goalkeepers</w:t>
      </w:r>
      <w:r>
        <w:rPr>
          <w:spacing w:val="-3"/>
        </w:rPr>
        <w:t xml:space="preserve"> </w:t>
      </w:r>
      <w:r>
        <w:t>and</w:t>
      </w:r>
      <w:r>
        <w:rPr>
          <w:spacing w:val="-1"/>
        </w:rPr>
        <w:t xml:space="preserve"> </w:t>
      </w:r>
      <w:r>
        <w:t>all</w:t>
      </w:r>
      <w:r>
        <w:rPr>
          <w:spacing w:val="-3"/>
        </w:rPr>
        <w:t xml:space="preserve"> </w:t>
      </w:r>
      <w:r>
        <w:t>players</w:t>
      </w:r>
      <w:r>
        <w:rPr>
          <w:spacing w:val="-3"/>
        </w:rPr>
        <w:t xml:space="preserve"> </w:t>
      </w:r>
      <w:r>
        <w:t>from both</w:t>
      </w:r>
      <w:r>
        <w:rPr>
          <w:spacing w:val="-4"/>
        </w:rPr>
        <w:t xml:space="preserve"> </w:t>
      </w:r>
      <w:r>
        <w:t>teams</w:t>
      </w:r>
      <w:r>
        <w:rPr>
          <w:spacing w:val="-1"/>
        </w:rPr>
        <w:t xml:space="preserve"> </w:t>
      </w:r>
      <w:r>
        <w:t>listed</w:t>
      </w:r>
      <w:r>
        <w:rPr>
          <w:spacing w:val="-4"/>
        </w:rPr>
        <w:t xml:space="preserve"> </w:t>
      </w:r>
      <w:r>
        <w:t>on</w:t>
      </w:r>
      <w:r>
        <w:rPr>
          <w:spacing w:val="-1"/>
        </w:rPr>
        <w:t xml:space="preserve"> </w:t>
      </w:r>
      <w:r>
        <w:t>the</w:t>
      </w:r>
      <w:r>
        <w:rPr>
          <w:spacing w:val="-3"/>
        </w:rPr>
        <w:t xml:space="preserve"> </w:t>
      </w:r>
      <w:r>
        <w:t>official game</w:t>
      </w:r>
      <w:r>
        <w:rPr>
          <w:spacing w:val="-3"/>
        </w:rPr>
        <w:t xml:space="preserve"> </w:t>
      </w:r>
      <w:r>
        <w:t>sheet shall be</w:t>
      </w:r>
      <w:r>
        <w:rPr>
          <w:spacing w:val="-1"/>
        </w:rPr>
        <w:t xml:space="preserve"> </w:t>
      </w:r>
      <w:r>
        <w:t>eligible</w:t>
      </w:r>
      <w:r>
        <w:rPr>
          <w:spacing w:val="-3"/>
        </w:rPr>
        <w:t xml:space="preserve"> </w:t>
      </w:r>
      <w:r>
        <w:t>to participate in the shootout.</w:t>
      </w:r>
    </w:p>
    <w:p w14:paraId="6588D32C" w14:textId="77777777" w:rsidR="002433A5" w:rsidRDefault="00000000">
      <w:pPr>
        <w:pStyle w:val="ListParagraph"/>
        <w:numPr>
          <w:ilvl w:val="1"/>
          <w:numId w:val="14"/>
        </w:numPr>
        <w:tabs>
          <w:tab w:val="left" w:pos="1919"/>
        </w:tabs>
        <w:spacing w:before="7" w:line="247" w:lineRule="auto"/>
        <w:ind w:left="1918" w:right="592"/>
      </w:pPr>
      <w:r>
        <w:t>Any</w:t>
      </w:r>
      <w:r>
        <w:rPr>
          <w:spacing w:val="-2"/>
        </w:rPr>
        <w:t xml:space="preserve"> </w:t>
      </w:r>
      <w:r>
        <w:t>player</w:t>
      </w:r>
      <w:r>
        <w:rPr>
          <w:spacing w:val="-1"/>
        </w:rPr>
        <w:t xml:space="preserve"> </w:t>
      </w:r>
      <w:r>
        <w:t>whose</w:t>
      </w:r>
      <w:r>
        <w:rPr>
          <w:spacing w:val="-2"/>
        </w:rPr>
        <w:t xml:space="preserve"> </w:t>
      </w:r>
      <w:r>
        <w:t>penalty</w:t>
      </w:r>
      <w:r>
        <w:rPr>
          <w:spacing w:val="-5"/>
        </w:rPr>
        <w:t xml:space="preserve"> </w:t>
      </w:r>
      <w:r>
        <w:t>had</w:t>
      </w:r>
      <w:r>
        <w:rPr>
          <w:spacing w:val="-2"/>
        </w:rPr>
        <w:t xml:space="preserve"> </w:t>
      </w:r>
      <w:r>
        <w:t>not</w:t>
      </w:r>
      <w:r>
        <w:rPr>
          <w:spacing w:val="-1"/>
        </w:rPr>
        <w:t xml:space="preserve"> </w:t>
      </w:r>
      <w:r>
        <w:t>been</w:t>
      </w:r>
      <w:r>
        <w:rPr>
          <w:spacing w:val="-2"/>
        </w:rPr>
        <w:t xml:space="preserve"> </w:t>
      </w:r>
      <w:r>
        <w:t>completed</w:t>
      </w:r>
      <w:r>
        <w:rPr>
          <w:spacing w:val="-2"/>
        </w:rPr>
        <w:t xml:space="preserve"> </w:t>
      </w:r>
      <w:r>
        <w:t>when</w:t>
      </w:r>
      <w:r>
        <w:rPr>
          <w:spacing w:val="-2"/>
        </w:rPr>
        <w:t xml:space="preserve"> </w:t>
      </w:r>
      <w:r>
        <w:t>the</w:t>
      </w:r>
      <w:r>
        <w:rPr>
          <w:spacing w:val="-2"/>
        </w:rPr>
        <w:t xml:space="preserve"> </w:t>
      </w:r>
      <w:r>
        <w:t>overtime</w:t>
      </w:r>
      <w:r>
        <w:rPr>
          <w:spacing w:val="-2"/>
        </w:rPr>
        <w:t xml:space="preserve"> </w:t>
      </w:r>
      <w:r>
        <w:t>period</w:t>
      </w:r>
      <w:r>
        <w:rPr>
          <w:spacing w:val="-2"/>
        </w:rPr>
        <w:t xml:space="preserve"> </w:t>
      </w:r>
      <w:r>
        <w:t>ended</w:t>
      </w:r>
      <w:r>
        <w:rPr>
          <w:spacing w:val="-2"/>
        </w:rPr>
        <w:t xml:space="preserve"> </w:t>
      </w:r>
      <w:r>
        <w:t>or</w:t>
      </w:r>
      <w:r>
        <w:rPr>
          <w:spacing w:val="-1"/>
        </w:rPr>
        <w:t xml:space="preserve"> </w:t>
      </w:r>
      <w:r>
        <w:t>who</w:t>
      </w:r>
      <w:r>
        <w:rPr>
          <w:spacing w:val="-5"/>
        </w:rPr>
        <w:t xml:space="preserve"> </w:t>
      </w:r>
      <w:r>
        <w:t>receives</w:t>
      </w:r>
      <w:r>
        <w:rPr>
          <w:spacing w:val="-2"/>
        </w:rPr>
        <w:t xml:space="preserve"> </w:t>
      </w:r>
      <w:r>
        <w:t>a penalty during a shootout procedure is not eligible to be one of the players selected to participate in any portion of the shootout process.</w:t>
      </w:r>
    </w:p>
    <w:p w14:paraId="6588D32D" w14:textId="77777777" w:rsidR="002433A5" w:rsidRDefault="00000000">
      <w:pPr>
        <w:pStyle w:val="ListParagraph"/>
        <w:numPr>
          <w:ilvl w:val="1"/>
          <w:numId w:val="14"/>
        </w:numPr>
        <w:tabs>
          <w:tab w:val="left" w:pos="1919"/>
        </w:tabs>
        <w:spacing w:before="8" w:line="247" w:lineRule="auto"/>
        <w:ind w:left="1918" w:right="619"/>
      </w:pPr>
      <w:r>
        <w:t>The shootout procedure shall begin with five different individual shooters from each team taking alternate</w:t>
      </w:r>
      <w:r>
        <w:rPr>
          <w:spacing w:val="-4"/>
        </w:rPr>
        <w:t xml:space="preserve"> </w:t>
      </w:r>
      <w:r>
        <w:t>shots.</w:t>
      </w:r>
      <w:r>
        <w:rPr>
          <w:spacing w:val="-2"/>
        </w:rPr>
        <w:t xml:space="preserve"> </w:t>
      </w:r>
      <w:r>
        <w:t>The</w:t>
      </w:r>
      <w:r>
        <w:rPr>
          <w:spacing w:val="-2"/>
        </w:rPr>
        <w:t xml:space="preserve"> </w:t>
      </w:r>
      <w:r>
        <w:t>players</w:t>
      </w:r>
      <w:r>
        <w:rPr>
          <w:spacing w:val="-4"/>
        </w:rPr>
        <w:t xml:space="preserve"> </w:t>
      </w:r>
      <w:r>
        <w:t>do</w:t>
      </w:r>
      <w:r>
        <w:rPr>
          <w:spacing w:val="-2"/>
        </w:rPr>
        <w:t xml:space="preserve"> </w:t>
      </w:r>
      <w:r>
        <w:t>not</w:t>
      </w:r>
      <w:r>
        <w:rPr>
          <w:spacing w:val="-4"/>
        </w:rPr>
        <w:t xml:space="preserve"> </w:t>
      </w:r>
      <w:r>
        <w:t>need</w:t>
      </w:r>
      <w:r>
        <w:rPr>
          <w:spacing w:val="-5"/>
        </w:rPr>
        <w:t xml:space="preserve"> </w:t>
      </w:r>
      <w:r>
        <w:t>to</w:t>
      </w:r>
      <w:r>
        <w:rPr>
          <w:spacing w:val="-2"/>
        </w:rPr>
        <w:t xml:space="preserve"> </w:t>
      </w:r>
      <w:r>
        <w:t>be</w:t>
      </w:r>
      <w:r>
        <w:rPr>
          <w:spacing w:val="-2"/>
        </w:rPr>
        <w:t xml:space="preserve"> </w:t>
      </w:r>
      <w:r>
        <w:t>named</w:t>
      </w:r>
      <w:r>
        <w:rPr>
          <w:spacing w:val="-5"/>
        </w:rPr>
        <w:t xml:space="preserve"> </w:t>
      </w:r>
      <w:r>
        <w:t>beforehand.</w:t>
      </w:r>
      <w:r>
        <w:rPr>
          <w:spacing w:val="40"/>
        </w:rPr>
        <w:t xml:space="preserve"> </w:t>
      </w:r>
      <w:r>
        <w:t>5.</w:t>
      </w:r>
      <w:r>
        <w:rPr>
          <w:spacing w:val="-2"/>
        </w:rPr>
        <w:t xml:space="preserve"> </w:t>
      </w:r>
      <w:r>
        <w:t>The</w:t>
      </w:r>
      <w:r>
        <w:rPr>
          <w:spacing w:val="-2"/>
        </w:rPr>
        <w:t xml:space="preserve"> </w:t>
      </w:r>
      <w:r>
        <w:t>goalkeepers</w:t>
      </w:r>
      <w:r>
        <w:rPr>
          <w:spacing w:val="-4"/>
        </w:rPr>
        <w:t xml:space="preserve"> </w:t>
      </w:r>
      <w:r>
        <w:t>from</w:t>
      </w:r>
      <w:r>
        <w:rPr>
          <w:spacing w:val="-1"/>
        </w:rPr>
        <w:t xml:space="preserve"> </w:t>
      </w:r>
      <w:r>
        <w:t>each</w:t>
      </w:r>
      <w:r>
        <w:rPr>
          <w:spacing w:val="-5"/>
        </w:rPr>
        <w:t xml:space="preserve"> </w:t>
      </w:r>
      <w:r>
        <w:t>team may be changed after each shot.</w:t>
      </w:r>
    </w:p>
    <w:p w14:paraId="6588D32E" w14:textId="77777777" w:rsidR="002433A5" w:rsidRDefault="00000000">
      <w:pPr>
        <w:pStyle w:val="ListParagraph"/>
        <w:numPr>
          <w:ilvl w:val="0"/>
          <w:numId w:val="13"/>
        </w:numPr>
        <w:tabs>
          <w:tab w:val="left" w:pos="1780"/>
        </w:tabs>
        <w:spacing w:before="6" w:line="247" w:lineRule="auto"/>
        <w:ind w:right="706"/>
      </w:pPr>
      <w:r>
        <w:t>The</w:t>
      </w:r>
      <w:r>
        <w:rPr>
          <w:spacing w:val="-2"/>
        </w:rPr>
        <w:t xml:space="preserve"> </w:t>
      </w:r>
      <w:r>
        <w:t>players</w:t>
      </w:r>
      <w:r>
        <w:rPr>
          <w:spacing w:val="-2"/>
        </w:rPr>
        <w:t xml:space="preserve"> </w:t>
      </w:r>
      <w:r>
        <w:t>of</w:t>
      </w:r>
      <w:r>
        <w:rPr>
          <w:spacing w:val="-1"/>
        </w:rPr>
        <w:t xml:space="preserve"> </w:t>
      </w:r>
      <w:r>
        <w:t>both</w:t>
      </w:r>
      <w:r>
        <w:rPr>
          <w:spacing w:val="-2"/>
        </w:rPr>
        <w:t xml:space="preserve"> </w:t>
      </w:r>
      <w:r>
        <w:t>teams</w:t>
      </w:r>
      <w:r>
        <w:rPr>
          <w:spacing w:val="-4"/>
        </w:rPr>
        <w:t xml:space="preserve"> </w:t>
      </w:r>
      <w:r>
        <w:t>will</w:t>
      </w:r>
      <w:r>
        <w:rPr>
          <w:spacing w:val="-4"/>
        </w:rPr>
        <w:t xml:space="preserve"> </w:t>
      </w:r>
      <w:r>
        <w:t>take</w:t>
      </w:r>
      <w:r>
        <w:rPr>
          <w:spacing w:val="-2"/>
        </w:rPr>
        <w:t xml:space="preserve"> </w:t>
      </w:r>
      <w:r>
        <w:t>the</w:t>
      </w:r>
      <w:r>
        <w:rPr>
          <w:spacing w:val="-2"/>
        </w:rPr>
        <w:t xml:space="preserve"> </w:t>
      </w:r>
      <w:r>
        <w:t>shots</w:t>
      </w:r>
      <w:r>
        <w:rPr>
          <w:spacing w:val="-4"/>
        </w:rPr>
        <w:t xml:space="preserve"> </w:t>
      </w:r>
      <w:r>
        <w:t>alternately</w:t>
      </w:r>
      <w:r>
        <w:rPr>
          <w:spacing w:val="-2"/>
        </w:rPr>
        <w:t xml:space="preserve"> </w:t>
      </w:r>
      <w:r>
        <w:t>until</w:t>
      </w:r>
      <w:r>
        <w:rPr>
          <w:spacing w:val="-1"/>
        </w:rPr>
        <w:t xml:space="preserve"> </w:t>
      </w:r>
      <w:r>
        <w:t>a</w:t>
      </w:r>
      <w:r>
        <w:rPr>
          <w:spacing w:val="-2"/>
        </w:rPr>
        <w:t xml:space="preserve"> </w:t>
      </w:r>
      <w:r>
        <w:t>decisive</w:t>
      </w:r>
      <w:r>
        <w:rPr>
          <w:spacing w:val="-2"/>
        </w:rPr>
        <w:t xml:space="preserve"> </w:t>
      </w:r>
      <w:r>
        <w:t>goal</w:t>
      </w:r>
      <w:r>
        <w:rPr>
          <w:spacing w:val="-4"/>
        </w:rPr>
        <w:t xml:space="preserve"> </w:t>
      </w:r>
      <w:r>
        <w:t>is</w:t>
      </w:r>
      <w:r>
        <w:rPr>
          <w:spacing w:val="-2"/>
        </w:rPr>
        <w:t xml:space="preserve"> </w:t>
      </w:r>
      <w:r>
        <w:t>scored.</w:t>
      </w:r>
      <w:r>
        <w:rPr>
          <w:spacing w:val="-2"/>
        </w:rPr>
        <w:t xml:space="preserve"> </w:t>
      </w:r>
      <w:r>
        <w:t>The</w:t>
      </w:r>
      <w:r>
        <w:rPr>
          <w:spacing w:val="-2"/>
        </w:rPr>
        <w:t xml:space="preserve"> </w:t>
      </w:r>
      <w:r>
        <w:t>remaining shots will not be taken.</w:t>
      </w:r>
    </w:p>
    <w:p w14:paraId="6588D32F" w14:textId="77777777" w:rsidR="002433A5" w:rsidRDefault="00000000">
      <w:pPr>
        <w:pStyle w:val="ListParagraph"/>
        <w:numPr>
          <w:ilvl w:val="0"/>
          <w:numId w:val="13"/>
        </w:numPr>
        <w:tabs>
          <w:tab w:val="left" w:pos="1780"/>
        </w:tabs>
        <w:spacing w:before="7"/>
        <w:ind w:hanging="222"/>
      </w:pPr>
      <w:r>
        <w:t>If</w:t>
      </w:r>
      <w:r>
        <w:rPr>
          <w:spacing w:val="-2"/>
        </w:rPr>
        <w:t xml:space="preserve"> </w:t>
      </w:r>
      <w:r>
        <w:t>after</w:t>
      </w:r>
      <w:r>
        <w:rPr>
          <w:spacing w:val="-4"/>
        </w:rPr>
        <w:t xml:space="preserve"> </w:t>
      </w:r>
      <w:r>
        <w:t>the</w:t>
      </w:r>
      <w:r>
        <w:rPr>
          <w:spacing w:val="-4"/>
        </w:rPr>
        <w:t xml:space="preserve"> </w:t>
      </w:r>
      <w:r>
        <w:t>shootout,</w:t>
      </w:r>
      <w:r>
        <w:rPr>
          <w:spacing w:val="-3"/>
        </w:rPr>
        <w:t xml:space="preserve"> </w:t>
      </w:r>
      <w:r>
        <w:t>the</w:t>
      </w:r>
      <w:r>
        <w:rPr>
          <w:spacing w:val="-2"/>
        </w:rPr>
        <w:t xml:space="preserve"> </w:t>
      </w:r>
      <w:r>
        <w:t>shootout</w:t>
      </w:r>
      <w:r>
        <w:rPr>
          <w:spacing w:val="-1"/>
        </w:rPr>
        <w:t xml:space="preserve"> </w:t>
      </w:r>
      <w:r>
        <w:t>score</w:t>
      </w:r>
      <w:r>
        <w:rPr>
          <w:spacing w:val="-5"/>
        </w:rPr>
        <w:t xml:space="preserve"> </w:t>
      </w:r>
      <w:r>
        <w:t>is</w:t>
      </w:r>
      <w:r>
        <w:rPr>
          <w:spacing w:val="-4"/>
        </w:rPr>
        <w:t xml:space="preserve"> </w:t>
      </w:r>
      <w:r>
        <w:t>still</w:t>
      </w:r>
      <w:r>
        <w:rPr>
          <w:spacing w:val="-1"/>
        </w:rPr>
        <w:t xml:space="preserve"> </w:t>
      </w:r>
      <w:r>
        <w:t>tied,</w:t>
      </w:r>
      <w:r>
        <w:rPr>
          <w:spacing w:val="-3"/>
        </w:rPr>
        <w:t xml:space="preserve"> </w:t>
      </w:r>
      <w:r>
        <w:t>there</w:t>
      </w:r>
      <w:r>
        <w:rPr>
          <w:spacing w:val="-2"/>
        </w:rPr>
        <w:t xml:space="preserve"> </w:t>
      </w:r>
      <w:r>
        <w:t>will</w:t>
      </w:r>
      <w:r>
        <w:rPr>
          <w:spacing w:val="-1"/>
        </w:rPr>
        <w:t xml:space="preserve"> </w:t>
      </w:r>
      <w:r>
        <w:t>be</w:t>
      </w:r>
      <w:r>
        <w:rPr>
          <w:spacing w:val="-3"/>
        </w:rPr>
        <w:t xml:space="preserve"> </w:t>
      </w:r>
      <w:r>
        <w:t>a</w:t>
      </w:r>
      <w:r>
        <w:rPr>
          <w:spacing w:val="-4"/>
        </w:rPr>
        <w:t xml:space="preserve"> </w:t>
      </w:r>
      <w:r>
        <w:t>sudden</w:t>
      </w:r>
      <w:r>
        <w:rPr>
          <w:spacing w:val="-2"/>
        </w:rPr>
        <w:t xml:space="preserve"> </w:t>
      </w:r>
      <w:r>
        <w:t>death</w:t>
      </w:r>
      <w:r>
        <w:rPr>
          <w:spacing w:val="-5"/>
        </w:rPr>
        <w:t xml:space="preserve"> </w:t>
      </w:r>
      <w:r>
        <w:rPr>
          <w:spacing w:val="-2"/>
        </w:rPr>
        <w:t>shootout.</w:t>
      </w:r>
    </w:p>
    <w:p w14:paraId="6588D330" w14:textId="77777777" w:rsidR="002433A5" w:rsidRDefault="002433A5">
      <w:pPr>
        <w:pStyle w:val="BodyText"/>
        <w:spacing w:before="11"/>
        <w:rPr>
          <w:sz w:val="24"/>
        </w:rPr>
      </w:pPr>
    </w:p>
    <w:p w14:paraId="6588D331" w14:textId="77777777" w:rsidR="002433A5" w:rsidRDefault="00000000">
      <w:pPr>
        <w:pStyle w:val="ListParagraph"/>
        <w:numPr>
          <w:ilvl w:val="0"/>
          <w:numId w:val="14"/>
        </w:numPr>
        <w:tabs>
          <w:tab w:val="left" w:pos="1096"/>
        </w:tabs>
        <w:spacing w:line="247" w:lineRule="auto"/>
        <w:ind w:left="1095" w:right="621"/>
      </w:pPr>
      <w:r>
        <w:t>Sudden Death Shootout – Tier I &amp; Tier II Divisions, if a game remains undecided following the end of shootout</w:t>
      </w:r>
      <w:r>
        <w:rPr>
          <w:spacing w:val="-4"/>
        </w:rPr>
        <w:t xml:space="preserve"> </w:t>
      </w:r>
      <w:r>
        <w:t>in</w:t>
      </w:r>
      <w:r>
        <w:rPr>
          <w:spacing w:val="-4"/>
        </w:rPr>
        <w:t xml:space="preserve"> </w:t>
      </w:r>
      <w:r>
        <w:t>round-robin</w:t>
      </w:r>
      <w:r>
        <w:rPr>
          <w:spacing w:val="-2"/>
        </w:rPr>
        <w:t xml:space="preserve"> </w:t>
      </w:r>
      <w:r>
        <w:t>playoff</w:t>
      </w:r>
      <w:r>
        <w:rPr>
          <w:spacing w:val="-4"/>
        </w:rPr>
        <w:t xml:space="preserve"> </w:t>
      </w:r>
      <w:r>
        <w:t>games,</w:t>
      </w:r>
      <w:r>
        <w:rPr>
          <w:spacing w:val="-4"/>
        </w:rPr>
        <w:t xml:space="preserve"> </w:t>
      </w:r>
      <w:r>
        <w:t>a</w:t>
      </w:r>
      <w:r>
        <w:rPr>
          <w:spacing w:val="-2"/>
        </w:rPr>
        <w:t xml:space="preserve"> </w:t>
      </w:r>
      <w:r>
        <w:t>sudden</w:t>
      </w:r>
      <w:r>
        <w:rPr>
          <w:spacing w:val="-2"/>
        </w:rPr>
        <w:t xml:space="preserve"> </w:t>
      </w:r>
      <w:r>
        <w:t>death</w:t>
      </w:r>
      <w:r>
        <w:rPr>
          <w:spacing w:val="-4"/>
        </w:rPr>
        <w:t xml:space="preserve"> </w:t>
      </w:r>
      <w:r>
        <w:t>shootout</w:t>
      </w:r>
      <w:r>
        <w:rPr>
          <w:spacing w:val="-1"/>
        </w:rPr>
        <w:t xml:space="preserve"> </w:t>
      </w:r>
      <w:r>
        <w:t>will</w:t>
      </w:r>
      <w:r>
        <w:rPr>
          <w:spacing w:val="-1"/>
        </w:rPr>
        <w:t xml:space="preserve"> </w:t>
      </w:r>
      <w:r>
        <w:t>be</w:t>
      </w:r>
      <w:r>
        <w:rPr>
          <w:spacing w:val="-4"/>
        </w:rPr>
        <w:t xml:space="preserve"> </w:t>
      </w:r>
      <w:r>
        <w:t>conducted.</w:t>
      </w:r>
      <w:r>
        <w:rPr>
          <w:spacing w:val="-4"/>
        </w:rPr>
        <w:t xml:space="preserve"> </w:t>
      </w:r>
      <w:r>
        <w:t>A</w:t>
      </w:r>
      <w:r>
        <w:rPr>
          <w:spacing w:val="-3"/>
        </w:rPr>
        <w:t xml:space="preserve"> </w:t>
      </w:r>
      <w:r>
        <w:t>sudden</w:t>
      </w:r>
      <w:r>
        <w:rPr>
          <w:spacing w:val="-2"/>
        </w:rPr>
        <w:t xml:space="preserve"> </w:t>
      </w:r>
      <w:r>
        <w:t>death</w:t>
      </w:r>
      <w:r>
        <w:rPr>
          <w:spacing w:val="-2"/>
        </w:rPr>
        <w:t xml:space="preserve"> </w:t>
      </w:r>
      <w:r>
        <w:t>shootout</w:t>
      </w:r>
      <w:r>
        <w:rPr>
          <w:spacing w:val="-4"/>
        </w:rPr>
        <w:t xml:space="preserve"> </w:t>
      </w:r>
      <w:r>
        <w:t>is defined as each team attempting a shot. Should one team be successful and the other team not, the successful team shall win the shootout.</w:t>
      </w:r>
    </w:p>
    <w:p w14:paraId="6588D332" w14:textId="77777777" w:rsidR="002433A5" w:rsidRDefault="00000000">
      <w:pPr>
        <w:pStyle w:val="ListParagraph"/>
        <w:numPr>
          <w:ilvl w:val="1"/>
          <w:numId w:val="14"/>
        </w:numPr>
        <w:tabs>
          <w:tab w:val="left" w:pos="1919"/>
        </w:tabs>
        <w:spacing w:before="9" w:line="247" w:lineRule="auto"/>
        <w:ind w:left="1918" w:right="817"/>
      </w:pPr>
      <w:r>
        <w:t>Teams</w:t>
      </w:r>
      <w:r>
        <w:rPr>
          <w:spacing w:val="-2"/>
        </w:rPr>
        <w:t xml:space="preserve"> </w:t>
      </w:r>
      <w:r>
        <w:t>will</w:t>
      </w:r>
      <w:r>
        <w:rPr>
          <w:spacing w:val="-4"/>
        </w:rPr>
        <w:t xml:space="preserve"> </w:t>
      </w:r>
      <w:r>
        <w:t>select</w:t>
      </w:r>
      <w:r>
        <w:rPr>
          <w:spacing w:val="-2"/>
        </w:rPr>
        <w:t xml:space="preserve"> </w:t>
      </w:r>
      <w:r>
        <w:t>their</w:t>
      </w:r>
      <w:r>
        <w:rPr>
          <w:spacing w:val="-2"/>
        </w:rPr>
        <w:t xml:space="preserve"> </w:t>
      </w:r>
      <w:r>
        <w:t>shooters</w:t>
      </w:r>
      <w:r>
        <w:rPr>
          <w:spacing w:val="-2"/>
        </w:rPr>
        <w:t xml:space="preserve"> </w:t>
      </w:r>
      <w:r>
        <w:t>to</w:t>
      </w:r>
      <w:r>
        <w:rPr>
          <w:spacing w:val="-2"/>
        </w:rPr>
        <w:t xml:space="preserve"> </w:t>
      </w:r>
      <w:r>
        <w:t>participate</w:t>
      </w:r>
      <w:r>
        <w:rPr>
          <w:spacing w:val="-2"/>
        </w:rPr>
        <w:t xml:space="preserve"> </w:t>
      </w:r>
      <w:r>
        <w:t>in</w:t>
      </w:r>
      <w:r>
        <w:rPr>
          <w:spacing w:val="-2"/>
        </w:rPr>
        <w:t xml:space="preserve"> </w:t>
      </w:r>
      <w:r>
        <w:t>sudden</w:t>
      </w:r>
      <w:r>
        <w:rPr>
          <w:spacing w:val="-2"/>
        </w:rPr>
        <w:t xml:space="preserve"> </w:t>
      </w:r>
      <w:r>
        <w:t>death</w:t>
      </w:r>
      <w:r>
        <w:rPr>
          <w:spacing w:val="-2"/>
        </w:rPr>
        <w:t xml:space="preserve"> </w:t>
      </w:r>
      <w:r>
        <w:t>shootout,</w:t>
      </w:r>
      <w:r>
        <w:rPr>
          <w:spacing w:val="-2"/>
        </w:rPr>
        <w:t xml:space="preserve"> </w:t>
      </w:r>
      <w:r>
        <w:t>whether</w:t>
      </w:r>
      <w:r>
        <w:rPr>
          <w:spacing w:val="-2"/>
        </w:rPr>
        <w:t xml:space="preserve"> </w:t>
      </w:r>
      <w:r>
        <w:t>or</w:t>
      </w:r>
      <w:r>
        <w:rPr>
          <w:spacing w:val="-2"/>
        </w:rPr>
        <w:t xml:space="preserve"> </w:t>
      </w:r>
      <w:r>
        <w:t>not</w:t>
      </w:r>
      <w:r>
        <w:rPr>
          <w:spacing w:val="-4"/>
        </w:rPr>
        <w:t xml:space="preserve"> </w:t>
      </w:r>
      <w:r>
        <w:t>they</w:t>
      </w:r>
      <w:r>
        <w:rPr>
          <w:spacing w:val="-2"/>
        </w:rPr>
        <w:t xml:space="preserve"> </w:t>
      </w:r>
      <w:r>
        <w:t>shot</w:t>
      </w:r>
      <w:r>
        <w:rPr>
          <w:spacing w:val="-4"/>
        </w:rPr>
        <w:t xml:space="preserve"> </w:t>
      </w:r>
      <w:r>
        <w:t>in the previous round.</w:t>
      </w:r>
    </w:p>
    <w:p w14:paraId="6588D333" w14:textId="77777777" w:rsidR="002433A5" w:rsidRDefault="00000000">
      <w:pPr>
        <w:pStyle w:val="ListParagraph"/>
        <w:numPr>
          <w:ilvl w:val="1"/>
          <w:numId w:val="14"/>
        </w:numPr>
        <w:tabs>
          <w:tab w:val="left" w:pos="1919"/>
        </w:tabs>
        <w:spacing w:before="7" w:line="247" w:lineRule="auto"/>
        <w:ind w:left="1918" w:right="776"/>
      </w:pPr>
      <w:r>
        <w:t>All goalkeepers</w:t>
      </w:r>
      <w:r>
        <w:rPr>
          <w:spacing w:val="-3"/>
        </w:rPr>
        <w:t xml:space="preserve"> </w:t>
      </w:r>
      <w:r>
        <w:t>and</w:t>
      </w:r>
      <w:r>
        <w:rPr>
          <w:spacing w:val="-1"/>
        </w:rPr>
        <w:t xml:space="preserve"> </w:t>
      </w:r>
      <w:r>
        <w:t>all</w:t>
      </w:r>
      <w:r>
        <w:rPr>
          <w:spacing w:val="-3"/>
        </w:rPr>
        <w:t xml:space="preserve"> </w:t>
      </w:r>
      <w:r>
        <w:t>players</w:t>
      </w:r>
      <w:r>
        <w:rPr>
          <w:spacing w:val="-3"/>
        </w:rPr>
        <w:t xml:space="preserve"> </w:t>
      </w:r>
      <w:r>
        <w:t>from both</w:t>
      </w:r>
      <w:r>
        <w:rPr>
          <w:spacing w:val="-4"/>
        </w:rPr>
        <w:t xml:space="preserve"> </w:t>
      </w:r>
      <w:r>
        <w:t>teams</w:t>
      </w:r>
      <w:r>
        <w:rPr>
          <w:spacing w:val="-1"/>
        </w:rPr>
        <w:t xml:space="preserve"> </w:t>
      </w:r>
      <w:r>
        <w:t>listed</w:t>
      </w:r>
      <w:r>
        <w:rPr>
          <w:spacing w:val="-4"/>
        </w:rPr>
        <w:t xml:space="preserve"> </w:t>
      </w:r>
      <w:r>
        <w:t>on</w:t>
      </w:r>
      <w:r>
        <w:rPr>
          <w:spacing w:val="-1"/>
        </w:rPr>
        <w:t xml:space="preserve"> </w:t>
      </w:r>
      <w:r>
        <w:t>the</w:t>
      </w:r>
      <w:r>
        <w:rPr>
          <w:spacing w:val="-3"/>
        </w:rPr>
        <w:t xml:space="preserve"> </w:t>
      </w:r>
      <w:r>
        <w:t>official game</w:t>
      </w:r>
      <w:r>
        <w:rPr>
          <w:spacing w:val="-3"/>
        </w:rPr>
        <w:t xml:space="preserve"> </w:t>
      </w:r>
      <w:r>
        <w:t>sheet shall be</w:t>
      </w:r>
      <w:r>
        <w:rPr>
          <w:spacing w:val="-1"/>
        </w:rPr>
        <w:t xml:space="preserve"> </w:t>
      </w:r>
      <w:r>
        <w:t>eligible</w:t>
      </w:r>
      <w:r>
        <w:rPr>
          <w:spacing w:val="-3"/>
        </w:rPr>
        <w:t xml:space="preserve"> </w:t>
      </w:r>
      <w:r>
        <w:t>to participate in the shootout.</w:t>
      </w:r>
    </w:p>
    <w:p w14:paraId="6588D334" w14:textId="77777777" w:rsidR="002433A5" w:rsidRDefault="00000000">
      <w:pPr>
        <w:pStyle w:val="ListParagraph"/>
        <w:numPr>
          <w:ilvl w:val="1"/>
          <w:numId w:val="14"/>
        </w:numPr>
        <w:tabs>
          <w:tab w:val="left" w:pos="1919"/>
        </w:tabs>
        <w:spacing w:before="7" w:line="247" w:lineRule="auto"/>
        <w:ind w:left="1918" w:right="593"/>
      </w:pPr>
      <w:r>
        <w:t>Any</w:t>
      </w:r>
      <w:r>
        <w:rPr>
          <w:spacing w:val="-2"/>
        </w:rPr>
        <w:t xml:space="preserve"> </w:t>
      </w:r>
      <w:r>
        <w:t>player</w:t>
      </w:r>
      <w:r>
        <w:rPr>
          <w:spacing w:val="-2"/>
        </w:rPr>
        <w:t xml:space="preserve"> </w:t>
      </w:r>
      <w:r>
        <w:t>whose</w:t>
      </w:r>
      <w:r>
        <w:rPr>
          <w:spacing w:val="-2"/>
        </w:rPr>
        <w:t xml:space="preserve"> </w:t>
      </w:r>
      <w:r>
        <w:t>penalty</w:t>
      </w:r>
      <w:r>
        <w:rPr>
          <w:spacing w:val="-5"/>
        </w:rPr>
        <w:t xml:space="preserve"> </w:t>
      </w:r>
      <w:r>
        <w:t>had</w:t>
      </w:r>
      <w:r>
        <w:rPr>
          <w:spacing w:val="-2"/>
        </w:rPr>
        <w:t xml:space="preserve"> </w:t>
      </w:r>
      <w:r>
        <w:t>not</w:t>
      </w:r>
      <w:r>
        <w:rPr>
          <w:spacing w:val="-2"/>
        </w:rPr>
        <w:t xml:space="preserve"> </w:t>
      </w:r>
      <w:r>
        <w:t>been</w:t>
      </w:r>
      <w:r>
        <w:rPr>
          <w:spacing w:val="-2"/>
        </w:rPr>
        <w:t xml:space="preserve"> </w:t>
      </w:r>
      <w:r>
        <w:t>completed</w:t>
      </w:r>
      <w:r>
        <w:rPr>
          <w:spacing w:val="-2"/>
        </w:rPr>
        <w:t xml:space="preserve"> </w:t>
      </w:r>
      <w:r>
        <w:t>when</w:t>
      </w:r>
      <w:r>
        <w:rPr>
          <w:spacing w:val="-2"/>
        </w:rPr>
        <w:t xml:space="preserve"> </w:t>
      </w:r>
      <w:r>
        <w:t>the</w:t>
      </w:r>
      <w:r>
        <w:rPr>
          <w:spacing w:val="-2"/>
        </w:rPr>
        <w:t xml:space="preserve"> </w:t>
      </w:r>
      <w:r>
        <w:t>overtime</w:t>
      </w:r>
      <w:r>
        <w:rPr>
          <w:spacing w:val="-2"/>
        </w:rPr>
        <w:t xml:space="preserve"> </w:t>
      </w:r>
      <w:r>
        <w:t>period</w:t>
      </w:r>
      <w:r>
        <w:rPr>
          <w:spacing w:val="-2"/>
        </w:rPr>
        <w:t xml:space="preserve"> </w:t>
      </w:r>
      <w:r>
        <w:t>ended</w:t>
      </w:r>
      <w:r>
        <w:rPr>
          <w:spacing w:val="-2"/>
        </w:rPr>
        <w:t xml:space="preserve"> </w:t>
      </w:r>
      <w:r>
        <w:t>or</w:t>
      </w:r>
      <w:r>
        <w:rPr>
          <w:spacing w:val="-2"/>
        </w:rPr>
        <w:t xml:space="preserve"> </w:t>
      </w:r>
      <w:r>
        <w:t>who</w:t>
      </w:r>
      <w:r>
        <w:rPr>
          <w:spacing w:val="-5"/>
        </w:rPr>
        <w:t xml:space="preserve"> </w:t>
      </w:r>
      <w:r>
        <w:t>receives</w:t>
      </w:r>
      <w:r>
        <w:rPr>
          <w:spacing w:val="-2"/>
        </w:rPr>
        <w:t xml:space="preserve"> </w:t>
      </w:r>
      <w:r>
        <w:t>a penalty during a shootout procedure is not eligible to be one of the players selected to participate in any portion of the shootout procedure(s).</w:t>
      </w:r>
    </w:p>
    <w:p w14:paraId="6588D335" w14:textId="77777777" w:rsidR="002433A5" w:rsidRDefault="00000000">
      <w:pPr>
        <w:pStyle w:val="ListParagraph"/>
        <w:numPr>
          <w:ilvl w:val="1"/>
          <w:numId w:val="14"/>
        </w:numPr>
        <w:tabs>
          <w:tab w:val="left" w:pos="1919"/>
        </w:tabs>
        <w:spacing w:before="8" w:line="247" w:lineRule="auto"/>
        <w:ind w:left="1918" w:right="1071"/>
      </w:pPr>
      <w:r>
        <w:t>Players</w:t>
      </w:r>
      <w:r>
        <w:rPr>
          <w:spacing w:val="-4"/>
        </w:rPr>
        <w:t xml:space="preserve"> </w:t>
      </w:r>
      <w:r>
        <w:t>in</w:t>
      </w:r>
      <w:r>
        <w:rPr>
          <w:spacing w:val="-2"/>
        </w:rPr>
        <w:t xml:space="preserve"> </w:t>
      </w:r>
      <w:r>
        <w:t>a</w:t>
      </w:r>
      <w:r>
        <w:rPr>
          <w:spacing w:val="-4"/>
        </w:rPr>
        <w:t xml:space="preserve"> </w:t>
      </w:r>
      <w:r>
        <w:t>sudden</w:t>
      </w:r>
      <w:r>
        <w:rPr>
          <w:spacing w:val="-2"/>
        </w:rPr>
        <w:t xml:space="preserve"> </w:t>
      </w:r>
      <w:r>
        <w:t>death</w:t>
      </w:r>
      <w:r>
        <w:rPr>
          <w:spacing w:val="-5"/>
        </w:rPr>
        <w:t xml:space="preserve"> </w:t>
      </w:r>
      <w:r>
        <w:t>shootout</w:t>
      </w:r>
      <w:r>
        <w:rPr>
          <w:spacing w:val="-1"/>
        </w:rPr>
        <w:t xml:space="preserve"> </w:t>
      </w:r>
      <w:r>
        <w:t>shall</w:t>
      </w:r>
      <w:r>
        <w:rPr>
          <w:spacing w:val="-1"/>
        </w:rPr>
        <w:t xml:space="preserve"> </w:t>
      </w:r>
      <w:r>
        <w:t>not</w:t>
      </w:r>
      <w:r>
        <w:rPr>
          <w:spacing w:val="-1"/>
        </w:rPr>
        <w:t xml:space="preserve"> </w:t>
      </w:r>
      <w:r>
        <w:t>be</w:t>
      </w:r>
      <w:r>
        <w:rPr>
          <w:spacing w:val="-4"/>
        </w:rPr>
        <w:t xml:space="preserve"> </w:t>
      </w:r>
      <w:r>
        <w:t>allowed</w:t>
      </w:r>
      <w:r>
        <w:rPr>
          <w:spacing w:val="-2"/>
        </w:rPr>
        <w:t xml:space="preserve"> </w:t>
      </w:r>
      <w:r>
        <w:t>to</w:t>
      </w:r>
      <w:r>
        <w:rPr>
          <w:spacing w:val="-5"/>
        </w:rPr>
        <w:t xml:space="preserve"> </w:t>
      </w:r>
      <w:r>
        <w:t>take</w:t>
      </w:r>
      <w:r>
        <w:rPr>
          <w:spacing w:val="-4"/>
        </w:rPr>
        <w:t xml:space="preserve"> </w:t>
      </w:r>
      <w:r>
        <w:t>another</w:t>
      </w:r>
      <w:r>
        <w:rPr>
          <w:spacing w:val="-1"/>
        </w:rPr>
        <w:t xml:space="preserve"> </w:t>
      </w:r>
      <w:r>
        <w:t>shot</w:t>
      </w:r>
      <w:r>
        <w:rPr>
          <w:spacing w:val="-1"/>
        </w:rPr>
        <w:t xml:space="preserve"> </w:t>
      </w:r>
      <w:r>
        <w:t>until</w:t>
      </w:r>
      <w:r>
        <w:rPr>
          <w:spacing w:val="-4"/>
        </w:rPr>
        <w:t xml:space="preserve"> </w:t>
      </w:r>
      <w:r>
        <w:t>four</w:t>
      </w:r>
      <w:r>
        <w:rPr>
          <w:spacing w:val="-4"/>
        </w:rPr>
        <w:t xml:space="preserve"> </w:t>
      </w:r>
      <w:r>
        <w:t>additional shooters have completed their attempts.</w:t>
      </w:r>
    </w:p>
    <w:p w14:paraId="6588D336" w14:textId="77777777" w:rsidR="002433A5" w:rsidRDefault="00000000">
      <w:pPr>
        <w:pStyle w:val="ListParagraph"/>
        <w:numPr>
          <w:ilvl w:val="1"/>
          <w:numId w:val="14"/>
        </w:numPr>
        <w:tabs>
          <w:tab w:val="left" w:pos="1918"/>
        </w:tabs>
        <w:spacing w:before="7"/>
        <w:ind w:left="1917"/>
      </w:pPr>
      <w:r>
        <w:t>The</w:t>
      </w:r>
      <w:r>
        <w:rPr>
          <w:spacing w:val="-5"/>
        </w:rPr>
        <w:t xml:space="preserve"> </w:t>
      </w:r>
      <w:r>
        <w:t>goalkeepers</w:t>
      </w:r>
      <w:r>
        <w:rPr>
          <w:spacing w:val="-2"/>
        </w:rPr>
        <w:t xml:space="preserve"> </w:t>
      </w:r>
      <w:r>
        <w:t>from</w:t>
      </w:r>
      <w:r>
        <w:rPr>
          <w:spacing w:val="-1"/>
        </w:rPr>
        <w:t xml:space="preserve"> </w:t>
      </w:r>
      <w:r>
        <w:t>each</w:t>
      </w:r>
      <w:r>
        <w:rPr>
          <w:spacing w:val="-5"/>
        </w:rPr>
        <w:t xml:space="preserve"> </w:t>
      </w:r>
      <w:r>
        <w:t>team</w:t>
      </w:r>
      <w:r>
        <w:rPr>
          <w:spacing w:val="-5"/>
        </w:rPr>
        <w:t xml:space="preserve"> </w:t>
      </w:r>
      <w:r>
        <w:t>may</w:t>
      </w:r>
      <w:r>
        <w:rPr>
          <w:spacing w:val="-2"/>
        </w:rPr>
        <w:t xml:space="preserve"> </w:t>
      </w:r>
      <w:r>
        <w:t>be</w:t>
      </w:r>
      <w:r>
        <w:rPr>
          <w:spacing w:val="-2"/>
        </w:rPr>
        <w:t xml:space="preserve"> </w:t>
      </w:r>
      <w:r>
        <w:t>changed</w:t>
      </w:r>
      <w:r>
        <w:rPr>
          <w:spacing w:val="-5"/>
        </w:rPr>
        <w:t xml:space="preserve"> </w:t>
      </w:r>
      <w:r>
        <w:t>after</w:t>
      </w:r>
      <w:r>
        <w:rPr>
          <w:spacing w:val="-6"/>
        </w:rPr>
        <w:t xml:space="preserve"> </w:t>
      </w:r>
      <w:r>
        <w:t>each</w:t>
      </w:r>
      <w:r>
        <w:rPr>
          <w:spacing w:val="-5"/>
        </w:rPr>
        <w:t xml:space="preserve"> </w:t>
      </w:r>
      <w:r>
        <w:rPr>
          <w:spacing w:val="-2"/>
        </w:rPr>
        <w:t>shot.</w:t>
      </w:r>
    </w:p>
    <w:p w14:paraId="6588D337" w14:textId="77777777" w:rsidR="002433A5" w:rsidRDefault="00000000">
      <w:pPr>
        <w:pStyle w:val="ListParagraph"/>
        <w:numPr>
          <w:ilvl w:val="1"/>
          <w:numId w:val="14"/>
        </w:numPr>
        <w:tabs>
          <w:tab w:val="left" w:pos="1918"/>
        </w:tabs>
        <w:spacing w:before="14" w:line="511" w:lineRule="auto"/>
        <w:ind w:left="1558" w:right="1364" w:firstLine="0"/>
      </w:pPr>
      <w:r>
        <w:t>The</w:t>
      </w:r>
      <w:r>
        <w:rPr>
          <w:spacing w:val="-2"/>
        </w:rPr>
        <w:t xml:space="preserve"> </w:t>
      </w:r>
      <w:r>
        <w:t>official</w:t>
      </w:r>
      <w:r>
        <w:rPr>
          <w:spacing w:val="-1"/>
        </w:rPr>
        <w:t xml:space="preserve"> </w:t>
      </w:r>
      <w:r>
        <w:t>scorekeeper</w:t>
      </w:r>
      <w:r>
        <w:rPr>
          <w:spacing w:val="-4"/>
        </w:rPr>
        <w:t xml:space="preserve"> </w:t>
      </w:r>
      <w:r>
        <w:t>shall</w:t>
      </w:r>
      <w:r>
        <w:rPr>
          <w:spacing w:val="-4"/>
        </w:rPr>
        <w:t xml:space="preserve"> </w:t>
      </w:r>
      <w:r>
        <w:t>record</w:t>
      </w:r>
      <w:r>
        <w:rPr>
          <w:spacing w:val="-5"/>
        </w:rPr>
        <w:t xml:space="preserve"> </w:t>
      </w:r>
      <w:r>
        <w:t>all</w:t>
      </w:r>
      <w:r>
        <w:rPr>
          <w:spacing w:val="-1"/>
        </w:rPr>
        <w:t xml:space="preserve"> </w:t>
      </w:r>
      <w:r>
        <w:t>shots</w:t>
      </w:r>
      <w:r>
        <w:rPr>
          <w:spacing w:val="-4"/>
        </w:rPr>
        <w:t xml:space="preserve"> </w:t>
      </w:r>
      <w:r>
        <w:t>taken</w:t>
      </w:r>
      <w:r>
        <w:rPr>
          <w:spacing w:val="-5"/>
        </w:rPr>
        <w:t xml:space="preserve"> </w:t>
      </w:r>
      <w:r>
        <w:t>indicating</w:t>
      </w:r>
      <w:r>
        <w:rPr>
          <w:spacing w:val="-2"/>
        </w:rPr>
        <w:t xml:space="preserve"> </w:t>
      </w:r>
      <w:r>
        <w:t>the</w:t>
      </w:r>
      <w:r>
        <w:rPr>
          <w:spacing w:val="-2"/>
        </w:rPr>
        <w:t xml:space="preserve"> </w:t>
      </w:r>
      <w:r>
        <w:t>saves</w:t>
      </w:r>
      <w:r>
        <w:rPr>
          <w:spacing w:val="-4"/>
        </w:rPr>
        <w:t xml:space="preserve"> </w:t>
      </w:r>
      <w:r>
        <w:t>and</w:t>
      </w:r>
      <w:r>
        <w:rPr>
          <w:spacing w:val="-2"/>
        </w:rPr>
        <w:t xml:space="preserve"> </w:t>
      </w:r>
      <w:r>
        <w:t>goals</w:t>
      </w:r>
      <w:r>
        <w:rPr>
          <w:spacing w:val="-4"/>
        </w:rPr>
        <w:t xml:space="preserve"> </w:t>
      </w:r>
      <w:r>
        <w:t>scored.</w:t>
      </w:r>
      <w:r>
        <w:rPr>
          <w:spacing w:val="-2"/>
        </w:rPr>
        <w:t xml:space="preserve"> </w:t>
      </w:r>
      <w:r>
        <w:t>G. All Games are played to a Winner.</w:t>
      </w:r>
    </w:p>
    <w:p w14:paraId="6588D338" w14:textId="77777777" w:rsidR="002433A5" w:rsidRDefault="002433A5">
      <w:pPr>
        <w:spacing w:line="511" w:lineRule="auto"/>
        <w:sectPr w:rsidR="002433A5">
          <w:pgSz w:w="12240" w:h="15840"/>
          <w:pgMar w:top="1520" w:right="180" w:bottom="960" w:left="600" w:header="763" w:footer="767" w:gutter="0"/>
          <w:cols w:space="720"/>
        </w:sectPr>
      </w:pPr>
    </w:p>
    <w:p w14:paraId="6588D339" w14:textId="77777777" w:rsidR="002433A5" w:rsidRDefault="00000000">
      <w:pPr>
        <w:pStyle w:val="BodyText"/>
        <w:ind w:left="103"/>
      </w:pPr>
      <w:r>
        <w:rPr>
          <w:spacing w:val="-2"/>
        </w:rPr>
        <w:t>Format</w:t>
      </w:r>
    </w:p>
    <w:p w14:paraId="6588D33A" w14:textId="77777777" w:rsidR="002433A5" w:rsidRDefault="00000000">
      <w:pPr>
        <w:spacing w:before="2"/>
        <w:rPr>
          <w:sz w:val="23"/>
        </w:rPr>
      </w:pPr>
      <w:r>
        <w:br w:type="column"/>
      </w:r>
    </w:p>
    <w:p w14:paraId="6588D33B" w14:textId="77777777" w:rsidR="002433A5" w:rsidRDefault="00000000">
      <w:pPr>
        <w:pStyle w:val="ListParagraph"/>
        <w:numPr>
          <w:ilvl w:val="0"/>
          <w:numId w:val="12"/>
        </w:numPr>
        <w:tabs>
          <w:tab w:val="left" w:pos="314"/>
        </w:tabs>
        <w:spacing w:line="247" w:lineRule="auto"/>
        <w:ind w:right="1000"/>
        <w:jc w:val="left"/>
      </w:pPr>
      <w:r>
        <w:t>Any Division with two (2) teams will play a best out of three series. The first team to win two games (all games</w:t>
      </w:r>
      <w:r>
        <w:rPr>
          <w:spacing w:val="-4"/>
        </w:rPr>
        <w:t xml:space="preserve"> </w:t>
      </w:r>
      <w:r>
        <w:t>must</w:t>
      </w:r>
      <w:r>
        <w:rPr>
          <w:spacing w:val="-1"/>
        </w:rPr>
        <w:t xml:space="preserve"> </w:t>
      </w:r>
      <w:r>
        <w:t>be</w:t>
      </w:r>
      <w:r>
        <w:rPr>
          <w:spacing w:val="-2"/>
        </w:rPr>
        <w:t xml:space="preserve"> </w:t>
      </w:r>
      <w:r>
        <w:t>played</w:t>
      </w:r>
      <w:r>
        <w:rPr>
          <w:spacing w:val="-2"/>
        </w:rPr>
        <w:t xml:space="preserve"> </w:t>
      </w:r>
      <w:r>
        <w:t>to</w:t>
      </w:r>
      <w:r>
        <w:rPr>
          <w:spacing w:val="-2"/>
        </w:rPr>
        <w:t xml:space="preserve"> </w:t>
      </w:r>
      <w:r>
        <w:t>a</w:t>
      </w:r>
      <w:r>
        <w:rPr>
          <w:spacing w:val="-4"/>
        </w:rPr>
        <w:t xml:space="preserve"> </w:t>
      </w:r>
      <w:r>
        <w:t>conclusion,</w:t>
      </w:r>
      <w:r>
        <w:rPr>
          <w:spacing w:val="-2"/>
        </w:rPr>
        <w:t xml:space="preserve"> </w:t>
      </w:r>
      <w:r>
        <w:t>no</w:t>
      </w:r>
      <w:r>
        <w:rPr>
          <w:spacing w:val="-5"/>
        </w:rPr>
        <w:t xml:space="preserve"> </w:t>
      </w:r>
      <w:r>
        <w:t>ties)</w:t>
      </w:r>
      <w:r>
        <w:rPr>
          <w:spacing w:val="-1"/>
        </w:rPr>
        <w:t xml:space="preserve"> </w:t>
      </w:r>
      <w:r>
        <w:t>will</w:t>
      </w:r>
      <w:r>
        <w:rPr>
          <w:spacing w:val="-1"/>
        </w:rPr>
        <w:t xml:space="preserve"> </w:t>
      </w:r>
      <w:r>
        <w:t>be</w:t>
      </w:r>
      <w:r>
        <w:rPr>
          <w:spacing w:val="-4"/>
        </w:rPr>
        <w:t xml:space="preserve"> </w:t>
      </w:r>
      <w:r>
        <w:t>declared</w:t>
      </w:r>
      <w:r>
        <w:rPr>
          <w:spacing w:val="-2"/>
        </w:rPr>
        <w:t xml:space="preserve"> </w:t>
      </w:r>
      <w:r>
        <w:t>State</w:t>
      </w:r>
      <w:r>
        <w:rPr>
          <w:spacing w:val="-2"/>
        </w:rPr>
        <w:t xml:space="preserve"> </w:t>
      </w:r>
      <w:r>
        <w:t>Tier</w:t>
      </w:r>
      <w:r>
        <w:rPr>
          <w:spacing w:val="-1"/>
        </w:rPr>
        <w:t xml:space="preserve"> </w:t>
      </w:r>
      <w:r>
        <w:t>I</w:t>
      </w:r>
      <w:r>
        <w:rPr>
          <w:spacing w:val="-4"/>
        </w:rPr>
        <w:t xml:space="preserve"> </w:t>
      </w:r>
      <w:r>
        <w:t>or</w:t>
      </w:r>
      <w:r>
        <w:rPr>
          <w:spacing w:val="-1"/>
        </w:rPr>
        <w:t xml:space="preserve"> </w:t>
      </w:r>
      <w:r>
        <w:t>Tier</w:t>
      </w:r>
      <w:r>
        <w:rPr>
          <w:spacing w:val="-4"/>
        </w:rPr>
        <w:t xml:space="preserve"> </w:t>
      </w:r>
      <w:r>
        <w:t>II</w:t>
      </w:r>
      <w:r>
        <w:rPr>
          <w:spacing w:val="-4"/>
        </w:rPr>
        <w:t xml:space="preserve"> </w:t>
      </w:r>
      <w:r>
        <w:t>Champion.</w:t>
      </w:r>
      <w:r>
        <w:rPr>
          <w:spacing w:val="-2"/>
        </w:rPr>
        <w:t xml:space="preserve"> </w:t>
      </w:r>
      <w:r>
        <w:t>The</w:t>
      </w:r>
      <w:r>
        <w:rPr>
          <w:spacing w:val="-2"/>
        </w:rPr>
        <w:t xml:space="preserve"> </w:t>
      </w:r>
      <w:r>
        <w:t>third scheduled game in this division will NOT be played if it is not needed to declare a Champion.</w:t>
      </w:r>
    </w:p>
    <w:p w14:paraId="6588D33C" w14:textId="77777777" w:rsidR="002433A5" w:rsidRDefault="002433A5">
      <w:pPr>
        <w:pStyle w:val="BodyText"/>
        <w:spacing w:before="5"/>
        <w:rPr>
          <w:sz w:val="24"/>
        </w:rPr>
      </w:pPr>
    </w:p>
    <w:p w14:paraId="6588D33D" w14:textId="77777777" w:rsidR="002433A5" w:rsidRDefault="00000000">
      <w:pPr>
        <w:pStyle w:val="ListParagraph"/>
        <w:numPr>
          <w:ilvl w:val="0"/>
          <w:numId w:val="12"/>
        </w:numPr>
        <w:tabs>
          <w:tab w:val="left" w:pos="314"/>
        </w:tabs>
        <w:ind w:hanging="258"/>
        <w:jc w:val="left"/>
      </w:pPr>
      <w:r>
        <w:t>Any</w:t>
      </w:r>
      <w:r>
        <w:rPr>
          <w:spacing w:val="-2"/>
        </w:rPr>
        <w:t xml:space="preserve"> </w:t>
      </w:r>
      <w:r>
        <w:t>Division</w:t>
      </w:r>
      <w:r>
        <w:rPr>
          <w:spacing w:val="-2"/>
        </w:rPr>
        <w:t xml:space="preserve"> </w:t>
      </w:r>
      <w:r>
        <w:t>with</w:t>
      </w:r>
      <w:r>
        <w:rPr>
          <w:spacing w:val="-1"/>
        </w:rPr>
        <w:t xml:space="preserve"> </w:t>
      </w:r>
      <w:r>
        <w:t>three</w:t>
      </w:r>
      <w:r>
        <w:rPr>
          <w:spacing w:val="-3"/>
        </w:rPr>
        <w:t xml:space="preserve"> </w:t>
      </w:r>
      <w:r>
        <w:t>(3),</w:t>
      </w:r>
      <w:r>
        <w:rPr>
          <w:spacing w:val="-2"/>
        </w:rPr>
        <w:t xml:space="preserve"> </w:t>
      </w:r>
      <w:r>
        <w:t>four</w:t>
      </w:r>
      <w:r>
        <w:rPr>
          <w:spacing w:val="-3"/>
        </w:rPr>
        <w:t xml:space="preserve"> </w:t>
      </w:r>
      <w:r>
        <w:t>(4),</w:t>
      </w:r>
      <w:r>
        <w:rPr>
          <w:spacing w:val="-2"/>
        </w:rPr>
        <w:t xml:space="preserve"> </w:t>
      </w:r>
      <w:r>
        <w:t>or</w:t>
      </w:r>
      <w:r>
        <w:rPr>
          <w:spacing w:val="-3"/>
        </w:rPr>
        <w:t xml:space="preserve"> </w:t>
      </w:r>
      <w:r>
        <w:t>five</w:t>
      </w:r>
      <w:r>
        <w:rPr>
          <w:spacing w:val="-4"/>
        </w:rPr>
        <w:t xml:space="preserve"> </w:t>
      </w:r>
      <w:r>
        <w:t>(5)</w:t>
      </w:r>
      <w:r>
        <w:rPr>
          <w:spacing w:val="-3"/>
        </w:rPr>
        <w:t xml:space="preserve"> </w:t>
      </w:r>
      <w:r>
        <w:t>teams</w:t>
      </w:r>
      <w:r>
        <w:rPr>
          <w:spacing w:val="-4"/>
        </w:rPr>
        <w:t xml:space="preserve"> </w:t>
      </w:r>
      <w:r>
        <w:t>will</w:t>
      </w:r>
      <w:r>
        <w:rPr>
          <w:spacing w:val="-3"/>
        </w:rPr>
        <w:t xml:space="preserve"> </w:t>
      </w:r>
      <w:r>
        <w:t>play</w:t>
      </w:r>
      <w:r>
        <w:rPr>
          <w:spacing w:val="-2"/>
        </w:rPr>
        <w:t xml:space="preserve"> </w:t>
      </w:r>
      <w:r>
        <w:t>a</w:t>
      </w:r>
      <w:r>
        <w:rPr>
          <w:spacing w:val="-1"/>
        </w:rPr>
        <w:t xml:space="preserve"> </w:t>
      </w:r>
      <w:r>
        <w:t>single</w:t>
      </w:r>
      <w:r>
        <w:rPr>
          <w:spacing w:val="-4"/>
        </w:rPr>
        <w:t xml:space="preserve"> </w:t>
      </w:r>
      <w:r>
        <w:t>round</w:t>
      </w:r>
      <w:r>
        <w:rPr>
          <w:spacing w:val="-4"/>
        </w:rPr>
        <w:t xml:space="preserve"> </w:t>
      </w:r>
      <w:r>
        <w:t>robin.</w:t>
      </w:r>
      <w:r>
        <w:rPr>
          <w:spacing w:val="-2"/>
        </w:rPr>
        <w:t xml:space="preserve"> </w:t>
      </w:r>
      <w:r>
        <w:t>The</w:t>
      </w:r>
      <w:r>
        <w:rPr>
          <w:spacing w:val="-3"/>
        </w:rPr>
        <w:t xml:space="preserve"> </w:t>
      </w:r>
      <w:r>
        <w:t>two</w:t>
      </w:r>
      <w:r>
        <w:rPr>
          <w:spacing w:val="-5"/>
        </w:rPr>
        <w:t xml:space="preserve"> </w:t>
      </w:r>
      <w:r>
        <w:t>teams</w:t>
      </w:r>
      <w:r>
        <w:rPr>
          <w:spacing w:val="-1"/>
        </w:rPr>
        <w:t xml:space="preserve"> </w:t>
      </w:r>
      <w:r>
        <w:t>with</w:t>
      </w:r>
      <w:r>
        <w:rPr>
          <w:spacing w:val="-4"/>
        </w:rPr>
        <w:t xml:space="preserve"> </w:t>
      </w:r>
      <w:r>
        <w:rPr>
          <w:spacing w:val="-5"/>
        </w:rPr>
        <w:t>the</w:t>
      </w:r>
    </w:p>
    <w:p w14:paraId="6588D33E" w14:textId="77777777" w:rsidR="002433A5" w:rsidRDefault="002433A5">
      <w:pPr>
        <w:sectPr w:rsidR="002433A5">
          <w:type w:val="continuous"/>
          <w:pgSz w:w="12240" w:h="15840"/>
          <w:pgMar w:top="3380" w:right="180" w:bottom="280" w:left="600" w:header="763" w:footer="767" w:gutter="0"/>
          <w:cols w:num="2" w:space="720" w:equalWidth="0">
            <w:col w:w="742" w:space="40"/>
            <w:col w:w="10678"/>
          </w:cols>
        </w:sectPr>
      </w:pPr>
    </w:p>
    <w:p w14:paraId="6588D33F" w14:textId="77777777" w:rsidR="002433A5" w:rsidRDefault="002433A5">
      <w:pPr>
        <w:pStyle w:val="BodyText"/>
        <w:spacing w:before="10"/>
        <w:rPr>
          <w:sz w:val="15"/>
        </w:rPr>
      </w:pPr>
    </w:p>
    <w:p w14:paraId="6588D340" w14:textId="77777777" w:rsidR="002433A5" w:rsidRDefault="00000000">
      <w:pPr>
        <w:pStyle w:val="BodyText"/>
        <w:spacing w:before="92" w:line="247" w:lineRule="auto"/>
        <w:ind w:left="849" w:right="636" w:hanging="10"/>
      </w:pPr>
      <w:r>
        <w:t>greatest number of points at the conclusion of the round robin may play a single game to decide a State Champion. The team with the most points after the single round robin will be the HOME team in the championship game and the team with the second highest point total will be the VISITOR. If one or more teams are</w:t>
      </w:r>
      <w:r>
        <w:rPr>
          <w:spacing w:val="-3"/>
        </w:rPr>
        <w:t xml:space="preserve"> </w:t>
      </w:r>
      <w:r>
        <w:t>tied</w:t>
      </w:r>
      <w:r>
        <w:rPr>
          <w:spacing w:val="-1"/>
        </w:rPr>
        <w:t xml:space="preserve"> </w:t>
      </w:r>
      <w:r>
        <w:t>at the</w:t>
      </w:r>
      <w:r>
        <w:rPr>
          <w:spacing w:val="-1"/>
        </w:rPr>
        <w:t xml:space="preserve"> </w:t>
      </w:r>
      <w:r>
        <w:t>end</w:t>
      </w:r>
      <w:r>
        <w:rPr>
          <w:spacing w:val="-4"/>
        </w:rPr>
        <w:t xml:space="preserve"> </w:t>
      </w:r>
      <w:r>
        <w:t>of</w:t>
      </w:r>
      <w:r>
        <w:rPr>
          <w:spacing w:val="-3"/>
        </w:rPr>
        <w:t xml:space="preserve"> </w:t>
      </w:r>
      <w:r>
        <w:t>round</w:t>
      </w:r>
      <w:r>
        <w:rPr>
          <w:spacing w:val="-4"/>
        </w:rPr>
        <w:t xml:space="preserve"> </w:t>
      </w:r>
      <w:r>
        <w:t>robin</w:t>
      </w:r>
      <w:r>
        <w:rPr>
          <w:spacing w:val="-4"/>
        </w:rPr>
        <w:t xml:space="preserve"> </w:t>
      </w:r>
      <w:r>
        <w:t>play,</w:t>
      </w:r>
      <w:r>
        <w:rPr>
          <w:spacing w:val="-1"/>
        </w:rPr>
        <w:t xml:space="preserve"> </w:t>
      </w:r>
      <w:r>
        <w:t>the</w:t>
      </w:r>
      <w:r>
        <w:rPr>
          <w:spacing w:val="-3"/>
        </w:rPr>
        <w:t xml:space="preserve"> </w:t>
      </w:r>
      <w:r>
        <w:t>tie</w:t>
      </w:r>
      <w:r>
        <w:rPr>
          <w:spacing w:val="-3"/>
        </w:rPr>
        <w:t xml:space="preserve"> </w:t>
      </w:r>
      <w:r>
        <w:t>breaking</w:t>
      </w:r>
      <w:r>
        <w:rPr>
          <w:spacing w:val="-4"/>
        </w:rPr>
        <w:t xml:space="preserve"> </w:t>
      </w:r>
      <w:r>
        <w:t>formula</w:t>
      </w:r>
      <w:r>
        <w:rPr>
          <w:spacing w:val="-1"/>
        </w:rPr>
        <w:t xml:space="preserve"> </w:t>
      </w:r>
      <w:r>
        <w:t>outlined</w:t>
      </w:r>
      <w:r>
        <w:rPr>
          <w:spacing w:val="-4"/>
        </w:rPr>
        <w:t xml:space="preserve"> </w:t>
      </w:r>
      <w:r>
        <w:t>in</w:t>
      </w:r>
      <w:r>
        <w:rPr>
          <w:spacing w:val="-4"/>
        </w:rPr>
        <w:t xml:space="preserve"> </w:t>
      </w:r>
      <w:r>
        <w:t>the</w:t>
      </w:r>
      <w:r>
        <w:rPr>
          <w:spacing w:val="-3"/>
        </w:rPr>
        <w:t xml:space="preserve"> </w:t>
      </w:r>
      <w:r>
        <w:t>most current USA</w:t>
      </w:r>
      <w:r>
        <w:rPr>
          <w:spacing w:val="-2"/>
        </w:rPr>
        <w:t xml:space="preserve"> </w:t>
      </w:r>
      <w:r>
        <w:t>Hockey</w:t>
      </w:r>
      <w:r>
        <w:rPr>
          <w:spacing w:val="-1"/>
        </w:rPr>
        <w:t xml:space="preserve"> </w:t>
      </w:r>
      <w:r>
        <w:t>Annual Guide will be used to break the tie and declare which team advances.</w:t>
      </w:r>
    </w:p>
    <w:p w14:paraId="6588D341" w14:textId="77777777" w:rsidR="002433A5" w:rsidRDefault="002433A5">
      <w:pPr>
        <w:pStyle w:val="BodyText"/>
        <w:spacing w:before="7"/>
        <w:rPr>
          <w:sz w:val="24"/>
        </w:rPr>
      </w:pPr>
    </w:p>
    <w:p w14:paraId="6588D342" w14:textId="77777777" w:rsidR="002433A5" w:rsidRDefault="00000000">
      <w:pPr>
        <w:pStyle w:val="ListParagraph"/>
        <w:numPr>
          <w:ilvl w:val="0"/>
          <w:numId w:val="12"/>
        </w:numPr>
        <w:tabs>
          <w:tab w:val="left" w:pos="1097"/>
        </w:tabs>
        <w:spacing w:before="1" w:line="247" w:lineRule="auto"/>
        <w:ind w:left="1096" w:right="766"/>
        <w:jc w:val="left"/>
      </w:pPr>
      <w:r>
        <w:t>Any Division with six (6) or more</w:t>
      </w:r>
      <w:r>
        <w:rPr>
          <w:spacing w:val="-2"/>
        </w:rPr>
        <w:t xml:space="preserve"> </w:t>
      </w:r>
      <w:r>
        <w:t>teams</w:t>
      </w:r>
      <w:r>
        <w:rPr>
          <w:spacing w:val="-2"/>
        </w:rPr>
        <w:t xml:space="preserve"> </w:t>
      </w:r>
      <w:r>
        <w:t>will be</w:t>
      </w:r>
      <w:r>
        <w:rPr>
          <w:spacing w:val="-2"/>
        </w:rPr>
        <w:t xml:space="preserve"> </w:t>
      </w:r>
      <w:r>
        <w:t>split into two</w:t>
      </w:r>
      <w:r>
        <w:rPr>
          <w:spacing w:val="-3"/>
        </w:rPr>
        <w:t xml:space="preserve"> </w:t>
      </w:r>
      <w:r>
        <w:t>divisions</w:t>
      </w:r>
      <w:r>
        <w:rPr>
          <w:spacing w:val="-2"/>
        </w:rPr>
        <w:t xml:space="preserve"> </w:t>
      </w:r>
      <w:r>
        <w:t>and will play a</w:t>
      </w:r>
      <w:r>
        <w:rPr>
          <w:spacing w:val="-2"/>
        </w:rPr>
        <w:t xml:space="preserve"> </w:t>
      </w:r>
      <w:r>
        <w:t>single</w:t>
      </w:r>
      <w:r>
        <w:rPr>
          <w:spacing w:val="-2"/>
        </w:rPr>
        <w:t xml:space="preserve"> </w:t>
      </w:r>
      <w:r>
        <w:t>round</w:t>
      </w:r>
      <w:r>
        <w:rPr>
          <w:spacing w:val="-3"/>
        </w:rPr>
        <w:t xml:space="preserve"> </w:t>
      </w:r>
      <w:r>
        <w:t>robin</w:t>
      </w:r>
      <w:r>
        <w:rPr>
          <w:spacing w:val="-3"/>
        </w:rPr>
        <w:t xml:space="preserve"> </w:t>
      </w:r>
      <w:r>
        <w:t>of three games. The four teams with the greatest number of points at the end of the single round robin will advance</w:t>
      </w:r>
      <w:r>
        <w:rPr>
          <w:spacing w:val="-2"/>
        </w:rPr>
        <w:t xml:space="preserve"> </w:t>
      </w:r>
      <w:r>
        <w:t>to</w:t>
      </w:r>
      <w:r>
        <w:rPr>
          <w:spacing w:val="-2"/>
        </w:rPr>
        <w:t xml:space="preserve"> </w:t>
      </w:r>
      <w:r>
        <w:t>play</w:t>
      </w:r>
      <w:r>
        <w:rPr>
          <w:spacing w:val="-2"/>
        </w:rPr>
        <w:t xml:space="preserve"> </w:t>
      </w:r>
      <w:r>
        <w:t>in</w:t>
      </w:r>
      <w:r>
        <w:rPr>
          <w:spacing w:val="-2"/>
        </w:rPr>
        <w:t xml:space="preserve"> </w:t>
      </w:r>
      <w:r>
        <w:t>a</w:t>
      </w:r>
      <w:r>
        <w:rPr>
          <w:spacing w:val="-2"/>
        </w:rPr>
        <w:t xml:space="preserve"> </w:t>
      </w:r>
      <w:r>
        <w:t>semi-final</w:t>
      </w:r>
      <w:r>
        <w:rPr>
          <w:spacing w:val="-4"/>
        </w:rPr>
        <w:t xml:space="preserve"> </w:t>
      </w:r>
      <w:r>
        <w:t>round.</w:t>
      </w:r>
      <w:r>
        <w:rPr>
          <w:spacing w:val="-2"/>
        </w:rPr>
        <w:t xml:space="preserve"> </w:t>
      </w:r>
      <w:r>
        <w:t>The</w:t>
      </w:r>
      <w:r>
        <w:rPr>
          <w:spacing w:val="-2"/>
        </w:rPr>
        <w:t xml:space="preserve"> </w:t>
      </w:r>
      <w:r>
        <w:t>number</w:t>
      </w:r>
      <w:r>
        <w:rPr>
          <w:spacing w:val="-1"/>
        </w:rPr>
        <w:t xml:space="preserve"> </w:t>
      </w:r>
      <w:r>
        <w:t>1</w:t>
      </w:r>
      <w:r>
        <w:rPr>
          <w:spacing w:val="-5"/>
        </w:rPr>
        <w:t xml:space="preserve"> </w:t>
      </w:r>
      <w:r>
        <w:t>seed</w:t>
      </w:r>
      <w:r>
        <w:rPr>
          <w:spacing w:val="-2"/>
        </w:rPr>
        <w:t xml:space="preserve"> </w:t>
      </w:r>
      <w:r>
        <w:t>will</w:t>
      </w:r>
      <w:r>
        <w:rPr>
          <w:spacing w:val="-1"/>
        </w:rPr>
        <w:t xml:space="preserve"> </w:t>
      </w:r>
      <w:r>
        <w:t>play</w:t>
      </w:r>
      <w:r>
        <w:rPr>
          <w:spacing w:val="-5"/>
        </w:rPr>
        <w:t xml:space="preserve"> </w:t>
      </w:r>
      <w:r>
        <w:t>the</w:t>
      </w:r>
      <w:r>
        <w:rPr>
          <w:spacing w:val="-4"/>
        </w:rPr>
        <w:t xml:space="preserve"> </w:t>
      </w:r>
      <w:r>
        <w:t>number</w:t>
      </w:r>
      <w:r>
        <w:rPr>
          <w:spacing w:val="-4"/>
        </w:rPr>
        <w:t xml:space="preserve"> </w:t>
      </w:r>
      <w:r>
        <w:t>4</w:t>
      </w:r>
      <w:r>
        <w:rPr>
          <w:spacing w:val="-2"/>
        </w:rPr>
        <w:t xml:space="preserve"> </w:t>
      </w:r>
      <w:r>
        <w:t>seed</w:t>
      </w:r>
      <w:r>
        <w:rPr>
          <w:spacing w:val="-2"/>
        </w:rPr>
        <w:t xml:space="preserve"> </w:t>
      </w:r>
      <w:r>
        <w:t>and</w:t>
      </w:r>
      <w:r>
        <w:rPr>
          <w:spacing w:val="-2"/>
        </w:rPr>
        <w:t xml:space="preserve"> </w:t>
      </w:r>
      <w:r>
        <w:t>the</w:t>
      </w:r>
      <w:r>
        <w:rPr>
          <w:spacing w:val="-2"/>
        </w:rPr>
        <w:t xml:space="preserve"> </w:t>
      </w:r>
      <w:r>
        <w:t>number</w:t>
      </w:r>
      <w:r>
        <w:rPr>
          <w:spacing w:val="-1"/>
        </w:rPr>
        <w:t xml:space="preserve"> </w:t>
      </w:r>
      <w:r>
        <w:t>2</w:t>
      </w:r>
      <w:r>
        <w:rPr>
          <w:spacing w:val="-2"/>
        </w:rPr>
        <w:t xml:space="preserve"> </w:t>
      </w:r>
      <w:r>
        <w:t>seed will play the number 3 seed. The number 1 and number 2 teams will be the home teams.</w:t>
      </w:r>
    </w:p>
    <w:p w14:paraId="6588D343" w14:textId="77777777" w:rsidR="002433A5" w:rsidRDefault="002433A5">
      <w:pPr>
        <w:pStyle w:val="BodyText"/>
        <w:spacing w:before="4"/>
        <w:rPr>
          <w:sz w:val="24"/>
        </w:rPr>
      </w:pPr>
    </w:p>
    <w:p w14:paraId="6588D344" w14:textId="77777777" w:rsidR="002433A5" w:rsidRDefault="00000000">
      <w:pPr>
        <w:pStyle w:val="BodyText"/>
        <w:spacing w:line="247" w:lineRule="auto"/>
        <w:ind w:left="849" w:right="578" w:hanging="10"/>
      </w:pPr>
      <w:r>
        <w:t>If one or more teams are tied at the end of round robin play, the tie breaking formula as outlined in the most current USA Hockey Annual Guide will be used to break the tie(s) and declare which teams will advance. Each team will</w:t>
      </w:r>
      <w:r>
        <w:rPr>
          <w:spacing w:val="-3"/>
        </w:rPr>
        <w:t xml:space="preserve"> </w:t>
      </w:r>
      <w:r>
        <w:t>be</w:t>
      </w:r>
      <w:r>
        <w:rPr>
          <w:spacing w:val="-1"/>
        </w:rPr>
        <w:t xml:space="preserve"> </w:t>
      </w:r>
      <w:r>
        <w:t>awarded</w:t>
      </w:r>
      <w:r>
        <w:rPr>
          <w:spacing w:val="-4"/>
        </w:rPr>
        <w:t xml:space="preserve"> </w:t>
      </w:r>
      <w:r>
        <w:t>three</w:t>
      </w:r>
      <w:r>
        <w:rPr>
          <w:spacing w:val="-3"/>
        </w:rPr>
        <w:t xml:space="preserve"> </w:t>
      </w:r>
      <w:r>
        <w:t>(3) points</w:t>
      </w:r>
      <w:r>
        <w:rPr>
          <w:spacing w:val="-3"/>
        </w:rPr>
        <w:t xml:space="preserve"> </w:t>
      </w:r>
      <w:r>
        <w:t>for</w:t>
      </w:r>
      <w:r>
        <w:rPr>
          <w:spacing w:val="-3"/>
        </w:rPr>
        <w:t xml:space="preserve"> </w:t>
      </w:r>
      <w:r>
        <w:t>a</w:t>
      </w:r>
      <w:r>
        <w:rPr>
          <w:spacing w:val="-1"/>
        </w:rPr>
        <w:t xml:space="preserve"> </w:t>
      </w:r>
      <w:r>
        <w:t>win</w:t>
      </w:r>
      <w:r>
        <w:rPr>
          <w:spacing w:val="-4"/>
        </w:rPr>
        <w:t xml:space="preserve"> </w:t>
      </w:r>
      <w:r>
        <w:t>in</w:t>
      </w:r>
      <w:r>
        <w:rPr>
          <w:spacing w:val="-4"/>
        </w:rPr>
        <w:t xml:space="preserve"> </w:t>
      </w:r>
      <w:r>
        <w:t>regulation</w:t>
      </w:r>
      <w:r>
        <w:rPr>
          <w:spacing w:val="-1"/>
        </w:rPr>
        <w:t xml:space="preserve"> </w:t>
      </w:r>
      <w:r>
        <w:t>two</w:t>
      </w:r>
      <w:r>
        <w:rPr>
          <w:spacing w:val="-4"/>
        </w:rPr>
        <w:t xml:space="preserve"> </w:t>
      </w:r>
      <w:r>
        <w:t>(2)</w:t>
      </w:r>
      <w:r>
        <w:rPr>
          <w:spacing w:val="-3"/>
        </w:rPr>
        <w:t xml:space="preserve"> </w:t>
      </w:r>
      <w:r>
        <w:t>points</w:t>
      </w:r>
      <w:r>
        <w:rPr>
          <w:spacing w:val="-3"/>
        </w:rPr>
        <w:t xml:space="preserve"> </w:t>
      </w:r>
      <w:r>
        <w:t>for a</w:t>
      </w:r>
      <w:r>
        <w:rPr>
          <w:spacing w:val="-1"/>
        </w:rPr>
        <w:t xml:space="preserve"> </w:t>
      </w:r>
      <w:r>
        <w:t>win</w:t>
      </w:r>
      <w:r>
        <w:rPr>
          <w:spacing w:val="-1"/>
        </w:rPr>
        <w:t xml:space="preserve"> </w:t>
      </w:r>
      <w:r>
        <w:t>in</w:t>
      </w:r>
      <w:r>
        <w:rPr>
          <w:spacing w:val="-4"/>
        </w:rPr>
        <w:t xml:space="preserve"> </w:t>
      </w:r>
      <w:r>
        <w:t>overtime</w:t>
      </w:r>
      <w:r>
        <w:rPr>
          <w:spacing w:val="-1"/>
        </w:rPr>
        <w:t xml:space="preserve"> </w:t>
      </w:r>
      <w:r>
        <w:t>or</w:t>
      </w:r>
      <w:r>
        <w:rPr>
          <w:spacing w:val="-3"/>
        </w:rPr>
        <w:t xml:space="preserve"> </w:t>
      </w:r>
      <w:r>
        <w:t>shootout,</w:t>
      </w:r>
      <w:r>
        <w:rPr>
          <w:spacing w:val="-4"/>
        </w:rPr>
        <w:t xml:space="preserve"> </w:t>
      </w:r>
      <w:r>
        <w:t>one</w:t>
      </w:r>
    </w:p>
    <w:p w14:paraId="6588D345" w14:textId="77777777" w:rsidR="002433A5" w:rsidRDefault="00000000">
      <w:pPr>
        <w:pStyle w:val="BodyText"/>
        <w:spacing w:before="3" w:line="247" w:lineRule="auto"/>
        <w:ind w:left="849" w:right="636"/>
      </w:pPr>
      <w:r>
        <w:t>(1) point for a loss in overtime or shootout and zero (0) points for a loss in regulation. The tie-breaker formulas are</w:t>
      </w:r>
      <w:r>
        <w:rPr>
          <w:spacing w:val="-3"/>
        </w:rPr>
        <w:t xml:space="preserve"> </w:t>
      </w:r>
      <w:r>
        <w:t>(a)</w:t>
      </w:r>
      <w:r>
        <w:rPr>
          <w:spacing w:val="-3"/>
        </w:rPr>
        <w:t xml:space="preserve"> </w:t>
      </w:r>
      <w:r>
        <w:t>standings,</w:t>
      </w:r>
      <w:r>
        <w:rPr>
          <w:spacing w:val="-4"/>
        </w:rPr>
        <w:t xml:space="preserve"> </w:t>
      </w:r>
      <w:r>
        <w:t>(b)</w:t>
      </w:r>
      <w:r>
        <w:rPr>
          <w:spacing w:val="-3"/>
        </w:rPr>
        <w:t xml:space="preserve"> </w:t>
      </w:r>
      <w:r>
        <w:t>most</w:t>
      </w:r>
      <w:r>
        <w:rPr>
          <w:spacing w:val="-3"/>
        </w:rPr>
        <w:t xml:space="preserve"> </w:t>
      </w:r>
      <w:r>
        <w:t>total wins,</w:t>
      </w:r>
      <w:r>
        <w:rPr>
          <w:spacing w:val="-1"/>
        </w:rPr>
        <w:t xml:space="preserve"> </w:t>
      </w:r>
      <w:r>
        <w:t>(c) differential in</w:t>
      </w:r>
      <w:r>
        <w:rPr>
          <w:spacing w:val="-4"/>
        </w:rPr>
        <w:t xml:space="preserve"> </w:t>
      </w:r>
      <w:r>
        <w:t>goals</w:t>
      </w:r>
      <w:r>
        <w:rPr>
          <w:spacing w:val="-1"/>
        </w:rPr>
        <w:t xml:space="preserve"> </w:t>
      </w:r>
      <w:r>
        <w:t>against</w:t>
      </w:r>
      <w:r>
        <w:rPr>
          <w:spacing w:val="-3"/>
        </w:rPr>
        <w:t xml:space="preserve"> </w:t>
      </w:r>
      <w:r>
        <w:t>from goals</w:t>
      </w:r>
      <w:r>
        <w:rPr>
          <w:spacing w:val="-3"/>
        </w:rPr>
        <w:t xml:space="preserve"> </w:t>
      </w:r>
      <w:r>
        <w:t>scored</w:t>
      </w:r>
      <w:r>
        <w:rPr>
          <w:spacing w:val="-1"/>
        </w:rPr>
        <w:t xml:space="preserve"> </w:t>
      </w:r>
      <w:r>
        <w:t>with</w:t>
      </w:r>
      <w:r>
        <w:rPr>
          <w:spacing w:val="-4"/>
        </w:rPr>
        <w:t xml:space="preserve"> </w:t>
      </w:r>
      <w:r>
        <w:t>a</w:t>
      </w:r>
      <w:r>
        <w:rPr>
          <w:spacing w:val="-1"/>
        </w:rPr>
        <w:t xml:space="preserve"> </w:t>
      </w:r>
      <w:r>
        <w:t>maximum 7</w:t>
      </w:r>
      <w:r>
        <w:rPr>
          <w:spacing w:val="-1"/>
        </w:rPr>
        <w:t xml:space="preserve"> </w:t>
      </w:r>
      <w:r>
        <w:t>goals per game, (d) quotient by dividing goals scored by the goals scored against, (e) most periods won, (f) quickest first goal.</w:t>
      </w:r>
    </w:p>
    <w:p w14:paraId="6588D346" w14:textId="77777777" w:rsidR="002433A5" w:rsidRDefault="002433A5">
      <w:pPr>
        <w:pStyle w:val="BodyText"/>
        <w:spacing w:before="7"/>
        <w:rPr>
          <w:sz w:val="24"/>
        </w:rPr>
      </w:pPr>
    </w:p>
    <w:p w14:paraId="6588D347" w14:textId="77777777" w:rsidR="002433A5" w:rsidRDefault="00000000">
      <w:pPr>
        <w:pStyle w:val="BodyText"/>
        <w:spacing w:line="247" w:lineRule="auto"/>
        <w:ind w:left="489" w:right="578" w:hanging="10"/>
      </w:pPr>
      <w:r>
        <w:t>Referees. The Utah Supervisor of Officials shall appoint a Referee-in-Chief for all State Playoff Games. The UAHA shall pay referee fees for all State Playoffs for which a fee is collected. The Referee-in-Chief must attend as many games</w:t>
      </w:r>
      <w:r>
        <w:rPr>
          <w:spacing w:val="-2"/>
        </w:rPr>
        <w:t xml:space="preserve"> </w:t>
      </w:r>
      <w:r>
        <w:t>as</w:t>
      </w:r>
      <w:r>
        <w:rPr>
          <w:spacing w:val="-2"/>
        </w:rPr>
        <w:t xml:space="preserve"> </w:t>
      </w:r>
      <w:r>
        <w:t>possible.</w:t>
      </w:r>
      <w:r>
        <w:rPr>
          <w:spacing w:val="-2"/>
        </w:rPr>
        <w:t xml:space="preserve"> </w:t>
      </w:r>
      <w:r>
        <w:t>All</w:t>
      </w:r>
      <w:r>
        <w:rPr>
          <w:spacing w:val="-1"/>
        </w:rPr>
        <w:t xml:space="preserve"> </w:t>
      </w:r>
      <w:r>
        <w:t>Playoff</w:t>
      </w:r>
      <w:r>
        <w:rPr>
          <w:spacing w:val="-1"/>
        </w:rPr>
        <w:t xml:space="preserve"> </w:t>
      </w:r>
      <w:r>
        <w:t>Games</w:t>
      </w:r>
      <w:r>
        <w:rPr>
          <w:spacing w:val="-2"/>
        </w:rPr>
        <w:t xml:space="preserve"> </w:t>
      </w:r>
      <w:r>
        <w:t>must</w:t>
      </w:r>
      <w:r>
        <w:rPr>
          <w:spacing w:val="-4"/>
        </w:rPr>
        <w:t xml:space="preserve"> </w:t>
      </w:r>
      <w:r>
        <w:t>be</w:t>
      </w:r>
      <w:r>
        <w:rPr>
          <w:spacing w:val="-2"/>
        </w:rPr>
        <w:t xml:space="preserve"> </w:t>
      </w:r>
      <w:r>
        <w:t>officiated</w:t>
      </w:r>
      <w:r>
        <w:rPr>
          <w:spacing w:val="-2"/>
        </w:rPr>
        <w:t xml:space="preserve"> </w:t>
      </w:r>
      <w:r>
        <w:t>by</w:t>
      </w:r>
      <w:r>
        <w:rPr>
          <w:spacing w:val="-2"/>
        </w:rPr>
        <w:t xml:space="preserve"> </w:t>
      </w:r>
      <w:r>
        <w:t>referees</w:t>
      </w:r>
      <w:r>
        <w:rPr>
          <w:spacing w:val="-2"/>
        </w:rPr>
        <w:t xml:space="preserve"> </w:t>
      </w:r>
      <w:r>
        <w:t>that</w:t>
      </w:r>
      <w:r>
        <w:rPr>
          <w:spacing w:val="-1"/>
        </w:rPr>
        <w:t xml:space="preserve"> </w:t>
      </w:r>
      <w:r>
        <w:t>hold</w:t>
      </w:r>
      <w:r>
        <w:rPr>
          <w:spacing w:val="-5"/>
        </w:rPr>
        <w:t xml:space="preserve"> </w:t>
      </w:r>
      <w:r>
        <w:t>at</w:t>
      </w:r>
      <w:r>
        <w:rPr>
          <w:spacing w:val="-4"/>
        </w:rPr>
        <w:t xml:space="preserve"> </w:t>
      </w:r>
      <w:r>
        <w:t>least</w:t>
      </w:r>
      <w:r>
        <w:rPr>
          <w:spacing w:val="-4"/>
        </w:rPr>
        <w:t xml:space="preserve"> </w:t>
      </w:r>
      <w:r>
        <w:t>a</w:t>
      </w:r>
      <w:r>
        <w:rPr>
          <w:spacing w:val="-2"/>
        </w:rPr>
        <w:t xml:space="preserve"> </w:t>
      </w:r>
      <w:r>
        <w:t>Level-3</w:t>
      </w:r>
      <w:r>
        <w:rPr>
          <w:spacing w:val="-2"/>
        </w:rPr>
        <w:t xml:space="preserve"> </w:t>
      </w:r>
      <w:r>
        <w:t>classification.</w:t>
      </w:r>
      <w:r>
        <w:rPr>
          <w:spacing w:val="-5"/>
        </w:rPr>
        <w:t xml:space="preserve"> </w:t>
      </w:r>
      <w:r>
        <w:t>Games for the 14U age divisions shall use a three (3) man system, and all 16U and 18U (19U for girls) shall use a four (4) man system.</w:t>
      </w:r>
    </w:p>
    <w:p w14:paraId="6588D348" w14:textId="77777777" w:rsidR="002433A5" w:rsidRDefault="002433A5">
      <w:pPr>
        <w:pStyle w:val="BodyText"/>
        <w:spacing w:before="5"/>
        <w:rPr>
          <w:sz w:val="24"/>
        </w:rPr>
      </w:pPr>
    </w:p>
    <w:p w14:paraId="6588D349" w14:textId="77777777" w:rsidR="002433A5" w:rsidRDefault="00000000">
      <w:pPr>
        <w:pStyle w:val="BodyText"/>
        <w:spacing w:line="247" w:lineRule="auto"/>
        <w:ind w:left="489" w:right="578" w:hanging="10"/>
      </w:pPr>
      <w:r>
        <w:t>Disciplinary</w:t>
      </w:r>
      <w:r>
        <w:rPr>
          <w:spacing w:val="-2"/>
        </w:rPr>
        <w:t xml:space="preserve"> </w:t>
      </w:r>
      <w:r>
        <w:t>Committee.</w:t>
      </w:r>
      <w:r>
        <w:rPr>
          <w:spacing w:val="-2"/>
        </w:rPr>
        <w:t xml:space="preserve"> </w:t>
      </w:r>
      <w:r>
        <w:t>The</w:t>
      </w:r>
      <w:r>
        <w:rPr>
          <w:spacing w:val="-2"/>
        </w:rPr>
        <w:t xml:space="preserve"> </w:t>
      </w:r>
      <w:r>
        <w:t>Discipline</w:t>
      </w:r>
      <w:r>
        <w:rPr>
          <w:spacing w:val="-2"/>
        </w:rPr>
        <w:t xml:space="preserve"> </w:t>
      </w:r>
      <w:r>
        <w:t>Committee</w:t>
      </w:r>
      <w:r>
        <w:rPr>
          <w:spacing w:val="-6"/>
        </w:rPr>
        <w:t xml:space="preserve"> </w:t>
      </w:r>
      <w:r>
        <w:t>shall</w:t>
      </w:r>
      <w:r>
        <w:rPr>
          <w:spacing w:val="-4"/>
        </w:rPr>
        <w:t xml:space="preserve"> </w:t>
      </w:r>
      <w:r>
        <w:t>be</w:t>
      </w:r>
      <w:r>
        <w:rPr>
          <w:spacing w:val="-2"/>
        </w:rPr>
        <w:t xml:space="preserve"> </w:t>
      </w:r>
      <w:r>
        <w:t>composed</w:t>
      </w:r>
      <w:r>
        <w:rPr>
          <w:spacing w:val="-5"/>
        </w:rPr>
        <w:t xml:space="preserve"> </w:t>
      </w:r>
      <w:r>
        <w:t>of</w:t>
      </w:r>
      <w:r>
        <w:rPr>
          <w:spacing w:val="-4"/>
        </w:rPr>
        <w:t xml:space="preserve"> </w:t>
      </w:r>
      <w:r>
        <w:t>three</w:t>
      </w:r>
      <w:r>
        <w:rPr>
          <w:spacing w:val="-2"/>
        </w:rPr>
        <w:t xml:space="preserve"> </w:t>
      </w:r>
      <w:r>
        <w:t>(3)</w:t>
      </w:r>
      <w:r>
        <w:rPr>
          <w:spacing w:val="-1"/>
        </w:rPr>
        <w:t xml:space="preserve"> </w:t>
      </w:r>
      <w:r>
        <w:t>people</w:t>
      </w:r>
      <w:r>
        <w:rPr>
          <w:spacing w:val="-4"/>
        </w:rPr>
        <w:t xml:space="preserve"> </w:t>
      </w:r>
      <w:r>
        <w:t>appointed</w:t>
      </w:r>
      <w:r>
        <w:rPr>
          <w:spacing w:val="-2"/>
        </w:rPr>
        <w:t xml:space="preserve"> </w:t>
      </w:r>
      <w:r>
        <w:t>by</w:t>
      </w:r>
      <w:r>
        <w:rPr>
          <w:spacing w:val="-5"/>
        </w:rPr>
        <w:t xml:space="preserve"> </w:t>
      </w:r>
      <w:r>
        <w:t>the</w:t>
      </w:r>
      <w:r>
        <w:rPr>
          <w:spacing w:val="-2"/>
        </w:rPr>
        <w:t xml:space="preserve"> </w:t>
      </w:r>
      <w:r>
        <w:t>UAHA State Board prior to the first UAHA Playoff game. No two members shall come from the same Association.</w:t>
      </w:r>
    </w:p>
    <w:p w14:paraId="6588D34A" w14:textId="77777777" w:rsidR="002433A5" w:rsidRDefault="002433A5">
      <w:pPr>
        <w:pStyle w:val="BodyText"/>
        <w:rPr>
          <w:sz w:val="24"/>
        </w:rPr>
      </w:pPr>
    </w:p>
    <w:p w14:paraId="6588D34B" w14:textId="77777777" w:rsidR="002433A5" w:rsidRDefault="002433A5">
      <w:pPr>
        <w:pStyle w:val="BodyText"/>
        <w:rPr>
          <w:sz w:val="19"/>
        </w:rPr>
      </w:pPr>
    </w:p>
    <w:p w14:paraId="6588D34C" w14:textId="77777777" w:rsidR="002433A5" w:rsidRDefault="00000000">
      <w:pPr>
        <w:pStyle w:val="ListParagraph"/>
        <w:numPr>
          <w:ilvl w:val="0"/>
          <w:numId w:val="11"/>
        </w:numPr>
        <w:tabs>
          <w:tab w:val="left" w:pos="1559"/>
          <w:tab w:val="left" w:pos="1560"/>
        </w:tabs>
        <w:spacing w:line="244" w:lineRule="auto"/>
        <w:ind w:right="797" w:hanging="10"/>
      </w:pPr>
      <w:r>
        <w:t>The</w:t>
      </w:r>
      <w:r>
        <w:rPr>
          <w:spacing w:val="-2"/>
        </w:rPr>
        <w:t xml:space="preserve"> </w:t>
      </w:r>
      <w:r>
        <w:t>Discipline</w:t>
      </w:r>
      <w:r>
        <w:rPr>
          <w:spacing w:val="-2"/>
        </w:rPr>
        <w:t xml:space="preserve"> </w:t>
      </w:r>
      <w:r>
        <w:t>Committee</w:t>
      </w:r>
      <w:r>
        <w:rPr>
          <w:spacing w:val="-7"/>
        </w:rPr>
        <w:t xml:space="preserve"> </w:t>
      </w:r>
      <w:r>
        <w:t>shall</w:t>
      </w:r>
      <w:r>
        <w:rPr>
          <w:spacing w:val="-1"/>
        </w:rPr>
        <w:t xml:space="preserve"> </w:t>
      </w:r>
      <w:r>
        <w:t>be</w:t>
      </w:r>
      <w:r>
        <w:rPr>
          <w:spacing w:val="-4"/>
        </w:rPr>
        <w:t xml:space="preserve"> </w:t>
      </w:r>
      <w:r>
        <w:t>responsible</w:t>
      </w:r>
      <w:r>
        <w:rPr>
          <w:spacing w:val="-4"/>
        </w:rPr>
        <w:t xml:space="preserve"> </w:t>
      </w:r>
      <w:r>
        <w:t>for</w:t>
      </w:r>
      <w:r>
        <w:rPr>
          <w:spacing w:val="-1"/>
        </w:rPr>
        <w:t xml:space="preserve"> </w:t>
      </w:r>
      <w:r>
        <w:t>deciding</w:t>
      </w:r>
      <w:r>
        <w:rPr>
          <w:spacing w:val="-2"/>
        </w:rPr>
        <w:t xml:space="preserve"> </w:t>
      </w:r>
      <w:r>
        <w:t>any</w:t>
      </w:r>
      <w:r>
        <w:rPr>
          <w:spacing w:val="-5"/>
        </w:rPr>
        <w:t xml:space="preserve"> </w:t>
      </w:r>
      <w:r>
        <w:t>actions,</w:t>
      </w:r>
      <w:r>
        <w:rPr>
          <w:spacing w:val="-2"/>
        </w:rPr>
        <w:t xml:space="preserve"> </w:t>
      </w:r>
      <w:r>
        <w:t>suspensions</w:t>
      </w:r>
      <w:r>
        <w:rPr>
          <w:spacing w:val="-2"/>
        </w:rPr>
        <w:t xml:space="preserve"> </w:t>
      </w:r>
      <w:r>
        <w:t>or</w:t>
      </w:r>
      <w:r>
        <w:rPr>
          <w:spacing w:val="-4"/>
        </w:rPr>
        <w:t xml:space="preserve"> </w:t>
      </w:r>
      <w:r>
        <w:t>otherwise</w:t>
      </w:r>
      <w:r>
        <w:rPr>
          <w:spacing w:val="-4"/>
        </w:rPr>
        <w:t xml:space="preserve"> </w:t>
      </w:r>
      <w:r>
        <w:t>to</w:t>
      </w:r>
      <w:r>
        <w:rPr>
          <w:spacing w:val="-2"/>
        </w:rPr>
        <w:t xml:space="preserve"> </w:t>
      </w:r>
      <w:r>
        <w:t>be taken against a player or Team official receiving a match penalty or Game misconduct.</w:t>
      </w:r>
    </w:p>
    <w:p w14:paraId="6588D34D" w14:textId="77777777" w:rsidR="002433A5" w:rsidRDefault="002433A5">
      <w:pPr>
        <w:pStyle w:val="BodyText"/>
        <w:spacing w:before="7"/>
        <w:rPr>
          <w:sz w:val="24"/>
        </w:rPr>
      </w:pPr>
    </w:p>
    <w:p w14:paraId="6588D34E" w14:textId="77777777" w:rsidR="002433A5" w:rsidRDefault="00000000">
      <w:pPr>
        <w:pStyle w:val="ListParagraph"/>
        <w:numPr>
          <w:ilvl w:val="0"/>
          <w:numId w:val="11"/>
        </w:numPr>
        <w:tabs>
          <w:tab w:val="left" w:pos="1559"/>
          <w:tab w:val="left" w:pos="1561"/>
        </w:tabs>
        <w:spacing w:line="247" w:lineRule="auto"/>
        <w:ind w:right="910" w:hanging="10"/>
      </w:pPr>
      <w:r>
        <w:t>The</w:t>
      </w:r>
      <w:r>
        <w:rPr>
          <w:spacing w:val="-2"/>
        </w:rPr>
        <w:t xml:space="preserve"> </w:t>
      </w:r>
      <w:r>
        <w:t>Discipline</w:t>
      </w:r>
      <w:r>
        <w:rPr>
          <w:spacing w:val="-2"/>
        </w:rPr>
        <w:t xml:space="preserve"> </w:t>
      </w:r>
      <w:r>
        <w:t>Committee</w:t>
      </w:r>
      <w:r>
        <w:rPr>
          <w:spacing w:val="-7"/>
        </w:rPr>
        <w:t xml:space="preserve"> </w:t>
      </w:r>
      <w:r>
        <w:t>shall</w:t>
      </w:r>
      <w:r>
        <w:rPr>
          <w:spacing w:val="-1"/>
        </w:rPr>
        <w:t xml:space="preserve"> </w:t>
      </w:r>
      <w:r>
        <w:t>have</w:t>
      </w:r>
      <w:r>
        <w:rPr>
          <w:spacing w:val="-2"/>
        </w:rPr>
        <w:t xml:space="preserve"> </w:t>
      </w:r>
      <w:r>
        <w:t>full</w:t>
      </w:r>
      <w:r>
        <w:rPr>
          <w:spacing w:val="-1"/>
        </w:rPr>
        <w:t xml:space="preserve"> </w:t>
      </w:r>
      <w:r>
        <w:t>authority</w:t>
      </w:r>
      <w:r>
        <w:rPr>
          <w:spacing w:val="-2"/>
        </w:rPr>
        <w:t xml:space="preserve"> </w:t>
      </w:r>
      <w:r>
        <w:t>to</w:t>
      </w:r>
      <w:r>
        <w:rPr>
          <w:spacing w:val="-5"/>
        </w:rPr>
        <w:t xml:space="preserve"> </w:t>
      </w:r>
      <w:r>
        <w:t>waive</w:t>
      </w:r>
      <w:r>
        <w:rPr>
          <w:spacing w:val="-4"/>
        </w:rPr>
        <w:t xml:space="preserve"> </w:t>
      </w:r>
      <w:r>
        <w:t>suspensions</w:t>
      </w:r>
      <w:r>
        <w:rPr>
          <w:spacing w:val="-4"/>
        </w:rPr>
        <w:t xml:space="preserve"> </w:t>
      </w:r>
      <w:r>
        <w:t>imposed.</w:t>
      </w:r>
      <w:r>
        <w:rPr>
          <w:spacing w:val="-2"/>
        </w:rPr>
        <w:t xml:space="preserve"> </w:t>
      </w:r>
      <w:r>
        <w:t>No</w:t>
      </w:r>
      <w:r>
        <w:rPr>
          <w:spacing w:val="-2"/>
        </w:rPr>
        <w:t xml:space="preserve"> </w:t>
      </w:r>
      <w:r>
        <w:t>player</w:t>
      </w:r>
      <w:r>
        <w:rPr>
          <w:spacing w:val="-1"/>
        </w:rPr>
        <w:t xml:space="preserve"> </w:t>
      </w:r>
      <w:r>
        <w:t>or</w:t>
      </w:r>
      <w:r>
        <w:rPr>
          <w:spacing w:val="-1"/>
        </w:rPr>
        <w:t xml:space="preserve"> </w:t>
      </w:r>
      <w:r>
        <w:t>Team official shall be suspended from participation in the remaining games unless he/she has appeared before the Discipline</w:t>
      </w:r>
      <w:r>
        <w:rPr>
          <w:spacing w:val="-2"/>
        </w:rPr>
        <w:t xml:space="preserve"> </w:t>
      </w:r>
      <w:r>
        <w:t>Committee</w:t>
      </w:r>
      <w:r>
        <w:rPr>
          <w:spacing w:val="-2"/>
        </w:rPr>
        <w:t xml:space="preserve"> </w:t>
      </w:r>
      <w:r>
        <w:t>and</w:t>
      </w:r>
      <w:r>
        <w:rPr>
          <w:spacing w:val="-5"/>
        </w:rPr>
        <w:t xml:space="preserve"> </w:t>
      </w:r>
      <w:r>
        <w:t>been</w:t>
      </w:r>
      <w:r>
        <w:rPr>
          <w:spacing w:val="-2"/>
        </w:rPr>
        <w:t xml:space="preserve"> </w:t>
      </w:r>
      <w:r>
        <w:t>given</w:t>
      </w:r>
      <w:r>
        <w:rPr>
          <w:spacing w:val="-5"/>
        </w:rPr>
        <w:t xml:space="preserve"> </w:t>
      </w:r>
      <w:r>
        <w:t>the</w:t>
      </w:r>
      <w:r>
        <w:rPr>
          <w:spacing w:val="-4"/>
        </w:rPr>
        <w:t xml:space="preserve"> </w:t>
      </w:r>
      <w:r>
        <w:t>opportunity</w:t>
      </w:r>
      <w:r>
        <w:rPr>
          <w:spacing w:val="-5"/>
        </w:rPr>
        <w:t xml:space="preserve"> </w:t>
      </w:r>
      <w:r>
        <w:t>to</w:t>
      </w:r>
      <w:r>
        <w:rPr>
          <w:spacing w:val="-2"/>
        </w:rPr>
        <w:t xml:space="preserve"> </w:t>
      </w:r>
      <w:r>
        <w:t>relate</w:t>
      </w:r>
      <w:r>
        <w:rPr>
          <w:spacing w:val="-2"/>
        </w:rPr>
        <w:t xml:space="preserve"> </w:t>
      </w:r>
      <w:r>
        <w:t>his/her</w:t>
      </w:r>
      <w:r>
        <w:rPr>
          <w:spacing w:val="-1"/>
        </w:rPr>
        <w:t xml:space="preserve"> </w:t>
      </w:r>
      <w:r>
        <w:t>version</w:t>
      </w:r>
      <w:r>
        <w:rPr>
          <w:spacing w:val="-2"/>
        </w:rPr>
        <w:t xml:space="preserve"> </w:t>
      </w:r>
      <w:r>
        <w:t>of</w:t>
      </w:r>
      <w:r>
        <w:rPr>
          <w:spacing w:val="-1"/>
        </w:rPr>
        <w:t xml:space="preserve"> </w:t>
      </w:r>
      <w:r>
        <w:t>the</w:t>
      </w:r>
      <w:r>
        <w:rPr>
          <w:spacing w:val="-2"/>
        </w:rPr>
        <w:t xml:space="preserve"> </w:t>
      </w:r>
      <w:r>
        <w:t>incident.</w:t>
      </w:r>
      <w:r>
        <w:rPr>
          <w:spacing w:val="-5"/>
        </w:rPr>
        <w:t xml:space="preserve"> </w:t>
      </w:r>
      <w:r>
        <w:t>(Note:</w:t>
      </w:r>
      <w:r>
        <w:rPr>
          <w:spacing w:val="-1"/>
        </w:rPr>
        <w:t xml:space="preserve"> </w:t>
      </w:r>
      <w:r>
        <w:t>Per</w:t>
      </w:r>
      <w:r>
        <w:rPr>
          <w:spacing w:val="-1"/>
        </w:rPr>
        <w:t xml:space="preserve"> </w:t>
      </w:r>
      <w:r>
        <w:t>USA Hockey rules, the suspension of the Head Coach for 15 penalties in a Game cannot be waived).</w:t>
      </w:r>
    </w:p>
    <w:p w14:paraId="6588D34F" w14:textId="77777777" w:rsidR="002433A5" w:rsidRDefault="002433A5">
      <w:pPr>
        <w:pStyle w:val="BodyText"/>
        <w:spacing w:before="7"/>
        <w:rPr>
          <w:sz w:val="24"/>
        </w:rPr>
      </w:pPr>
    </w:p>
    <w:p w14:paraId="6588D350" w14:textId="77777777" w:rsidR="002433A5" w:rsidRDefault="00000000">
      <w:pPr>
        <w:pStyle w:val="ListParagraph"/>
        <w:numPr>
          <w:ilvl w:val="0"/>
          <w:numId w:val="11"/>
        </w:numPr>
        <w:tabs>
          <w:tab w:val="left" w:pos="1559"/>
          <w:tab w:val="left" w:pos="1561"/>
        </w:tabs>
        <w:spacing w:line="247" w:lineRule="auto"/>
        <w:ind w:right="602" w:hanging="10"/>
      </w:pPr>
      <w:r>
        <w:t>Any</w:t>
      </w:r>
      <w:r>
        <w:rPr>
          <w:spacing w:val="-2"/>
        </w:rPr>
        <w:t xml:space="preserve"> </w:t>
      </w:r>
      <w:r>
        <w:t>player</w:t>
      </w:r>
      <w:r>
        <w:rPr>
          <w:spacing w:val="-1"/>
        </w:rPr>
        <w:t xml:space="preserve"> </w:t>
      </w:r>
      <w:r>
        <w:t>or</w:t>
      </w:r>
      <w:r>
        <w:rPr>
          <w:spacing w:val="-1"/>
        </w:rPr>
        <w:t xml:space="preserve"> </w:t>
      </w:r>
      <w:r>
        <w:t>Team</w:t>
      </w:r>
      <w:r>
        <w:rPr>
          <w:spacing w:val="-4"/>
        </w:rPr>
        <w:t xml:space="preserve"> </w:t>
      </w:r>
      <w:r>
        <w:t>official</w:t>
      </w:r>
      <w:r>
        <w:rPr>
          <w:spacing w:val="-1"/>
        </w:rPr>
        <w:t xml:space="preserve"> </w:t>
      </w:r>
      <w:r>
        <w:t>receiving</w:t>
      </w:r>
      <w:r>
        <w:rPr>
          <w:spacing w:val="-2"/>
        </w:rPr>
        <w:t xml:space="preserve"> </w:t>
      </w:r>
      <w:r>
        <w:t>a</w:t>
      </w:r>
      <w:r>
        <w:rPr>
          <w:spacing w:val="-2"/>
        </w:rPr>
        <w:t xml:space="preserve"> </w:t>
      </w:r>
      <w:r>
        <w:t>game(s)</w:t>
      </w:r>
      <w:r>
        <w:rPr>
          <w:spacing w:val="-1"/>
        </w:rPr>
        <w:t xml:space="preserve"> </w:t>
      </w:r>
      <w:r>
        <w:t>suspension</w:t>
      </w:r>
      <w:r>
        <w:rPr>
          <w:spacing w:val="-5"/>
        </w:rPr>
        <w:t xml:space="preserve"> </w:t>
      </w:r>
      <w:r>
        <w:t>during</w:t>
      </w:r>
      <w:r>
        <w:rPr>
          <w:spacing w:val="-5"/>
        </w:rPr>
        <w:t xml:space="preserve"> </w:t>
      </w:r>
      <w:r>
        <w:t>the</w:t>
      </w:r>
      <w:r>
        <w:rPr>
          <w:spacing w:val="-2"/>
        </w:rPr>
        <w:t xml:space="preserve"> </w:t>
      </w:r>
      <w:r>
        <w:t>State</w:t>
      </w:r>
      <w:r>
        <w:rPr>
          <w:spacing w:val="-2"/>
        </w:rPr>
        <w:t xml:space="preserve"> </w:t>
      </w:r>
      <w:r>
        <w:t>Playoffs</w:t>
      </w:r>
      <w:r>
        <w:rPr>
          <w:spacing w:val="-4"/>
        </w:rPr>
        <w:t xml:space="preserve"> </w:t>
      </w:r>
      <w:r>
        <w:t>(Game</w:t>
      </w:r>
      <w:r>
        <w:rPr>
          <w:spacing w:val="-4"/>
        </w:rPr>
        <w:t xml:space="preserve"> </w:t>
      </w:r>
      <w:r>
        <w:t xml:space="preserve">misconduct, etc.) which is upheld by the Discipline Committee must serve the suspension according the rules set forth in this </w:t>
      </w:r>
      <w:r>
        <w:rPr>
          <w:spacing w:val="-2"/>
        </w:rPr>
        <w:t>document.</w:t>
      </w:r>
    </w:p>
    <w:p w14:paraId="6588D351" w14:textId="77777777" w:rsidR="002433A5" w:rsidRDefault="002433A5">
      <w:pPr>
        <w:pStyle w:val="BodyText"/>
        <w:spacing w:before="3"/>
        <w:rPr>
          <w:sz w:val="24"/>
        </w:rPr>
      </w:pPr>
    </w:p>
    <w:p w14:paraId="6588D352" w14:textId="77777777" w:rsidR="002433A5" w:rsidRDefault="00000000">
      <w:pPr>
        <w:pStyle w:val="BodyText"/>
        <w:ind w:left="105"/>
      </w:pPr>
      <w:r>
        <w:t>Entry</w:t>
      </w:r>
      <w:r>
        <w:rPr>
          <w:spacing w:val="-2"/>
        </w:rPr>
        <w:t xml:space="preserve"> </w:t>
      </w:r>
      <w:r>
        <w:rPr>
          <w:spacing w:val="-4"/>
        </w:rPr>
        <w:t>Fees</w:t>
      </w:r>
    </w:p>
    <w:p w14:paraId="6588D353" w14:textId="77777777" w:rsidR="002433A5" w:rsidRDefault="00000000">
      <w:pPr>
        <w:pStyle w:val="BodyText"/>
        <w:spacing w:before="12" w:line="247" w:lineRule="auto"/>
        <w:ind w:left="489" w:hanging="10"/>
      </w:pPr>
      <w:r>
        <w:rPr>
          <w:u w:val="single"/>
        </w:rPr>
        <w:t xml:space="preserve">Rates will be based on cost of ice and officials per hour x number of games needed/number of teams. </w:t>
      </w:r>
      <w:r>
        <w:t>The Tier Representative</w:t>
      </w:r>
      <w:r>
        <w:rPr>
          <w:spacing w:val="-2"/>
        </w:rPr>
        <w:t xml:space="preserve"> </w:t>
      </w:r>
      <w:r>
        <w:t>will</w:t>
      </w:r>
      <w:r>
        <w:rPr>
          <w:spacing w:val="-1"/>
        </w:rPr>
        <w:t xml:space="preserve"> </w:t>
      </w:r>
      <w:r>
        <w:t>present</w:t>
      </w:r>
      <w:r>
        <w:rPr>
          <w:spacing w:val="-4"/>
        </w:rPr>
        <w:t xml:space="preserve"> </w:t>
      </w:r>
      <w:r>
        <w:t>to</w:t>
      </w:r>
      <w:r>
        <w:rPr>
          <w:spacing w:val="-2"/>
        </w:rPr>
        <w:t xml:space="preserve"> </w:t>
      </w:r>
      <w:r>
        <w:t>each</w:t>
      </w:r>
      <w:r>
        <w:rPr>
          <w:spacing w:val="-2"/>
        </w:rPr>
        <w:t xml:space="preserve"> </w:t>
      </w:r>
      <w:r>
        <w:t>organization</w:t>
      </w:r>
      <w:r>
        <w:rPr>
          <w:spacing w:val="-2"/>
        </w:rPr>
        <w:t xml:space="preserve"> </w:t>
      </w:r>
      <w:r>
        <w:t>the</w:t>
      </w:r>
      <w:r>
        <w:rPr>
          <w:spacing w:val="-2"/>
        </w:rPr>
        <w:t xml:space="preserve"> </w:t>
      </w:r>
      <w:r>
        <w:t>total</w:t>
      </w:r>
      <w:r>
        <w:rPr>
          <w:spacing w:val="-1"/>
        </w:rPr>
        <w:t xml:space="preserve"> </w:t>
      </w:r>
      <w:r>
        <w:t>cost</w:t>
      </w:r>
      <w:r>
        <w:rPr>
          <w:spacing w:val="-1"/>
        </w:rPr>
        <w:t xml:space="preserve"> </w:t>
      </w:r>
      <w:r>
        <w:t>of</w:t>
      </w:r>
      <w:r>
        <w:rPr>
          <w:spacing w:val="-4"/>
        </w:rPr>
        <w:t xml:space="preserve"> </w:t>
      </w:r>
      <w:r>
        <w:t>the</w:t>
      </w:r>
      <w:r>
        <w:rPr>
          <w:spacing w:val="-2"/>
        </w:rPr>
        <w:t xml:space="preserve"> </w:t>
      </w:r>
      <w:r>
        <w:t>playoffs</w:t>
      </w:r>
      <w:r>
        <w:rPr>
          <w:spacing w:val="-2"/>
        </w:rPr>
        <w:t xml:space="preserve"> </w:t>
      </w:r>
      <w:r>
        <w:t>after</w:t>
      </w:r>
      <w:r>
        <w:rPr>
          <w:spacing w:val="-4"/>
        </w:rPr>
        <w:t xml:space="preserve"> </w:t>
      </w:r>
      <w:r>
        <w:t>all</w:t>
      </w:r>
      <w:r>
        <w:rPr>
          <w:spacing w:val="-4"/>
        </w:rPr>
        <w:t xml:space="preserve"> </w:t>
      </w:r>
      <w:r>
        <w:t>invoices</w:t>
      </w:r>
      <w:r>
        <w:rPr>
          <w:spacing w:val="-2"/>
        </w:rPr>
        <w:t xml:space="preserve"> </w:t>
      </w:r>
      <w:r>
        <w:t>have</w:t>
      </w:r>
      <w:r>
        <w:rPr>
          <w:spacing w:val="-2"/>
        </w:rPr>
        <w:t xml:space="preserve"> </w:t>
      </w:r>
      <w:r>
        <w:t>been</w:t>
      </w:r>
      <w:r>
        <w:rPr>
          <w:spacing w:val="-5"/>
        </w:rPr>
        <w:t xml:space="preserve"> </w:t>
      </w:r>
      <w:r>
        <w:t>received</w:t>
      </w:r>
      <w:r>
        <w:rPr>
          <w:spacing w:val="-2"/>
        </w:rPr>
        <w:t xml:space="preserve"> </w:t>
      </w:r>
      <w:r>
        <w:t>and calculated the cost per team/organization.</w:t>
      </w:r>
    </w:p>
    <w:p w14:paraId="6588D354" w14:textId="77777777" w:rsidR="002433A5" w:rsidRDefault="002433A5">
      <w:pPr>
        <w:pStyle w:val="BodyText"/>
        <w:spacing w:before="6"/>
        <w:rPr>
          <w:sz w:val="24"/>
        </w:rPr>
      </w:pPr>
    </w:p>
    <w:p w14:paraId="6588D355" w14:textId="77777777" w:rsidR="002433A5" w:rsidRDefault="00000000">
      <w:pPr>
        <w:pStyle w:val="BodyText"/>
        <w:spacing w:line="247" w:lineRule="auto"/>
        <w:ind w:left="489" w:right="578" w:hanging="10"/>
      </w:pPr>
      <w:r>
        <w:t>Awards</w:t>
      </w:r>
      <w:r>
        <w:rPr>
          <w:spacing w:val="-2"/>
        </w:rPr>
        <w:t xml:space="preserve"> </w:t>
      </w:r>
      <w:r>
        <w:t>After</w:t>
      </w:r>
      <w:r>
        <w:rPr>
          <w:spacing w:val="-1"/>
        </w:rPr>
        <w:t xml:space="preserve"> </w:t>
      </w:r>
      <w:r>
        <w:t>the</w:t>
      </w:r>
      <w:r>
        <w:rPr>
          <w:spacing w:val="-2"/>
        </w:rPr>
        <w:t xml:space="preserve"> </w:t>
      </w:r>
      <w:r>
        <w:t>final</w:t>
      </w:r>
      <w:r>
        <w:rPr>
          <w:spacing w:val="-1"/>
        </w:rPr>
        <w:t xml:space="preserve"> </w:t>
      </w:r>
      <w:r>
        <w:t>championship</w:t>
      </w:r>
      <w:r>
        <w:rPr>
          <w:spacing w:val="-2"/>
        </w:rPr>
        <w:t xml:space="preserve"> </w:t>
      </w:r>
      <w:r>
        <w:t>game</w:t>
      </w:r>
      <w:r>
        <w:rPr>
          <w:spacing w:val="-4"/>
        </w:rPr>
        <w:t xml:space="preserve"> </w:t>
      </w:r>
      <w:r>
        <w:t>has</w:t>
      </w:r>
      <w:r>
        <w:rPr>
          <w:spacing w:val="-4"/>
        </w:rPr>
        <w:t xml:space="preserve"> </w:t>
      </w:r>
      <w:r>
        <w:t>been</w:t>
      </w:r>
      <w:r>
        <w:rPr>
          <w:spacing w:val="-5"/>
        </w:rPr>
        <w:t xml:space="preserve"> </w:t>
      </w:r>
      <w:r>
        <w:t>completed</w:t>
      </w:r>
      <w:r>
        <w:rPr>
          <w:spacing w:val="-2"/>
        </w:rPr>
        <w:t xml:space="preserve"> </w:t>
      </w:r>
      <w:r>
        <w:t>both</w:t>
      </w:r>
      <w:r>
        <w:rPr>
          <w:spacing w:val="-5"/>
        </w:rPr>
        <w:t xml:space="preserve"> </w:t>
      </w:r>
      <w:r>
        <w:t>teams</w:t>
      </w:r>
      <w:r>
        <w:rPr>
          <w:spacing w:val="-2"/>
        </w:rPr>
        <w:t xml:space="preserve"> </w:t>
      </w:r>
      <w:r>
        <w:t>will</w:t>
      </w:r>
      <w:r>
        <w:rPr>
          <w:spacing w:val="-1"/>
        </w:rPr>
        <w:t xml:space="preserve"> </w:t>
      </w:r>
      <w:r>
        <w:t>line</w:t>
      </w:r>
      <w:r>
        <w:rPr>
          <w:spacing w:val="-2"/>
        </w:rPr>
        <w:t xml:space="preserve"> </w:t>
      </w:r>
      <w:r>
        <w:t>up</w:t>
      </w:r>
      <w:r>
        <w:rPr>
          <w:spacing w:val="-2"/>
        </w:rPr>
        <w:t xml:space="preserve"> </w:t>
      </w:r>
      <w:r>
        <w:t>for</w:t>
      </w:r>
      <w:r>
        <w:rPr>
          <w:spacing w:val="-1"/>
        </w:rPr>
        <w:t xml:space="preserve"> </w:t>
      </w:r>
      <w:r>
        <w:t>a</w:t>
      </w:r>
      <w:r>
        <w:rPr>
          <w:spacing w:val="-4"/>
        </w:rPr>
        <w:t xml:space="preserve"> </w:t>
      </w:r>
      <w:r>
        <w:t>center</w:t>
      </w:r>
      <w:r>
        <w:rPr>
          <w:spacing w:val="-1"/>
        </w:rPr>
        <w:t xml:space="preserve"> </w:t>
      </w:r>
      <w:r>
        <w:t>ice</w:t>
      </w:r>
      <w:r>
        <w:rPr>
          <w:spacing w:val="-2"/>
        </w:rPr>
        <w:t xml:space="preserve"> </w:t>
      </w:r>
      <w:r>
        <w:t>handshake. Each team will remain on the ice after completion of the handshake.</w:t>
      </w:r>
    </w:p>
    <w:p w14:paraId="6588D356" w14:textId="77777777" w:rsidR="002433A5" w:rsidRDefault="002433A5">
      <w:pPr>
        <w:spacing w:line="247" w:lineRule="auto"/>
        <w:sectPr w:rsidR="002433A5">
          <w:pgSz w:w="12240" w:h="15840"/>
          <w:pgMar w:top="1520" w:right="180" w:bottom="960" w:left="600" w:header="763" w:footer="767" w:gutter="0"/>
          <w:cols w:space="720"/>
        </w:sectPr>
      </w:pPr>
    </w:p>
    <w:p w14:paraId="6588D357" w14:textId="77777777" w:rsidR="002433A5" w:rsidRDefault="002433A5">
      <w:pPr>
        <w:pStyle w:val="BodyText"/>
        <w:rPr>
          <w:sz w:val="20"/>
        </w:rPr>
      </w:pPr>
    </w:p>
    <w:p w14:paraId="6588D358" w14:textId="77777777" w:rsidR="002433A5" w:rsidRDefault="002433A5">
      <w:pPr>
        <w:pStyle w:val="BodyText"/>
        <w:spacing w:before="8"/>
        <w:rPr>
          <w:sz w:val="19"/>
        </w:rPr>
      </w:pPr>
    </w:p>
    <w:p w14:paraId="6588D359" w14:textId="77777777" w:rsidR="002433A5" w:rsidRDefault="00000000">
      <w:pPr>
        <w:pStyle w:val="BodyText"/>
        <w:spacing w:before="91" w:line="247" w:lineRule="auto"/>
        <w:ind w:left="489" w:right="1259" w:hanging="10"/>
      </w:pPr>
      <w:r>
        <w:t>Both</w:t>
      </w:r>
      <w:r>
        <w:rPr>
          <w:spacing w:val="-1"/>
        </w:rPr>
        <w:t xml:space="preserve"> </w:t>
      </w:r>
      <w:r>
        <w:t>teams</w:t>
      </w:r>
      <w:r>
        <w:rPr>
          <w:spacing w:val="-1"/>
        </w:rPr>
        <w:t xml:space="preserve"> </w:t>
      </w:r>
      <w:r>
        <w:t>will</w:t>
      </w:r>
      <w:r>
        <w:rPr>
          <w:spacing w:val="-3"/>
        </w:rPr>
        <w:t xml:space="preserve"> </w:t>
      </w:r>
      <w:r>
        <w:t>line</w:t>
      </w:r>
      <w:r>
        <w:rPr>
          <w:spacing w:val="-1"/>
        </w:rPr>
        <w:t xml:space="preserve"> </w:t>
      </w:r>
      <w:r>
        <w:t>up</w:t>
      </w:r>
      <w:r>
        <w:rPr>
          <w:spacing w:val="-4"/>
        </w:rPr>
        <w:t xml:space="preserve"> </w:t>
      </w:r>
      <w:r>
        <w:t>on</w:t>
      </w:r>
      <w:r>
        <w:rPr>
          <w:spacing w:val="-1"/>
        </w:rPr>
        <w:t xml:space="preserve"> </w:t>
      </w:r>
      <w:r>
        <w:t>the</w:t>
      </w:r>
      <w:r>
        <w:rPr>
          <w:spacing w:val="-1"/>
        </w:rPr>
        <w:t xml:space="preserve"> </w:t>
      </w:r>
      <w:r>
        <w:t>blue-line</w:t>
      </w:r>
      <w:r>
        <w:rPr>
          <w:spacing w:val="-1"/>
        </w:rPr>
        <w:t xml:space="preserve"> </w:t>
      </w:r>
      <w:r>
        <w:t>and</w:t>
      </w:r>
      <w:r>
        <w:rPr>
          <w:spacing w:val="-4"/>
        </w:rPr>
        <w:t xml:space="preserve"> </w:t>
      </w:r>
      <w:r>
        <w:t>their names</w:t>
      </w:r>
      <w:r>
        <w:rPr>
          <w:spacing w:val="-1"/>
        </w:rPr>
        <w:t xml:space="preserve"> </w:t>
      </w:r>
      <w:r>
        <w:t>will be</w:t>
      </w:r>
      <w:r>
        <w:rPr>
          <w:spacing w:val="-3"/>
        </w:rPr>
        <w:t xml:space="preserve"> </w:t>
      </w:r>
      <w:r>
        <w:t>called</w:t>
      </w:r>
      <w:r>
        <w:rPr>
          <w:spacing w:val="-1"/>
        </w:rPr>
        <w:t xml:space="preserve"> </w:t>
      </w:r>
      <w:r>
        <w:t>individually</w:t>
      </w:r>
      <w:r>
        <w:rPr>
          <w:spacing w:val="-4"/>
        </w:rPr>
        <w:t xml:space="preserve"> </w:t>
      </w:r>
      <w:r>
        <w:t>to</w:t>
      </w:r>
      <w:r>
        <w:rPr>
          <w:spacing w:val="-1"/>
        </w:rPr>
        <w:t xml:space="preserve"> </w:t>
      </w:r>
      <w:r>
        <w:t>receive</w:t>
      </w:r>
      <w:r>
        <w:rPr>
          <w:spacing w:val="-3"/>
        </w:rPr>
        <w:t xml:space="preserve"> </w:t>
      </w:r>
      <w:r>
        <w:t>their</w:t>
      </w:r>
      <w:r>
        <w:rPr>
          <w:spacing w:val="-3"/>
        </w:rPr>
        <w:t xml:space="preserve"> </w:t>
      </w:r>
      <w:r>
        <w:t>award.</w:t>
      </w:r>
      <w:r>
        <w:rPr>
          <w:spacing w:val="-1"/>
        </w:rPr>
        <w:t xml:space="preserve"> </w:t>
      </w:r>
      <w:r>
        <w:t>The second-place team will be presented with their awards first and may leave the ice after receiving awards. The championship team will then be presented with their awards.</w:t>
      </w:r>
    </w:p>
    <w:p w14:paraId="6588D35A" w14:textId="77777777" w:rsidR="002433A5" w:rsidRDefault="002433A5">
      <w:pPr>
        <w:pStyle w:val="BodyText"/>
        <w:spacing w:before="6"/>
        <w:rPr>
          <w:sz w:val="24"/>
        </w:rPr>
      </w:pPr>
    </w:p>
    <w:p w14:paraId="6588D35B" w14:textId="77777777" w:rsidR="002433A5" w:rsidRDefault="00000000">
      <w:pPr>
        <w:pStyle w:val="BodyText"/>
        <w:spacing w:line="247" w:lineRule="auto"/>
        <w:ind w:left="488" w:hanging="10"/>
      </w:pPr>
      <w:r>
        <w:t>Awards</w:t>
      </w:r>
      <w:r>
        <w:rPr>
          <w:spacing w:val="-2"/>
        </w:rPr>
        <w:t xml:space="preserve"> </w:t>
      </w:r>
      <w:r>
        <w:t>will</w:t>
      </w:r>
      <w:r>
        <w:rPr>
          <w:spacing w:val="-4"/>
        </w:rPr>
        <w:t xml:space="preserve"> </w:t>
      </w:r>
      <w:r>
        <w:t>be</w:t>
      </w:r>
      <w:r>
        <w:rPr>
          <w:spacing w:val="-2"/>
        </w:rPr>
        <w:t xml:space="preserve"> </w:t>
      </w:r>
      <w:r>
        <w:t>provided</w:t>
      </w:r>
      <w:r>
        <w:rPr>
          <w:spacing w:val="-2"/>
        </w:rPr>
        <w:t xml:space="preserve"> </w:t>
      </w:r>
      <w:r>
        <w:t>by</w:t>
      </w:r>
      <w:r>
        <w:rPr>
          <w:spacing w:val="-5"/>
        </w:rPr>
        <w:t xml:space="preserve"> </w:t>
      </w:r>
      <w:r>
        <w:t>UAHA.</w:t>
      </w:r>
      <w:r>
        <w:rPr>
          <w:spacing w:val="-2"/>
        </w:rPr>
        <w:t xml:space="preserve"> </w:t>
      </w:r>
      <w:r>
        <w:t>No</w:t>
      </w:r>
      <w:r>
        <w:rPr>
          <w:spacing w:val="-2"/>
        </w:rPr>
        <w:t xml:space="preserve"> </w:t>
      </w:r>
      <w:r>
        <w:t>state</w:t>
      </w:r>
      <w:r>
        <w:rPr>
          <w:spacing w:val="-4"/>
        </w:rPr>
        <w:t xml:space="preserve"> </w:t>
      </w:r>
      <w:r>
        <w:t>championship</w:t>
      </w:r>
      <w:r>
        <w:rPr>
          <w:spacing w:val="-2"/>
        </w:rPr>
        <w:t xml:space="preserve"> </w:t>
      </w:r>
      <w:r>
        <w:t>or</w:t>
      </w:r>
      <w:r>
        <w:rPr>
          <w:spacing w:val="-1"/>
        </w:rPr>
        <w:t xml:space="preserve"> </w:t>
      </w:r>
      <w:r>
        <w:t>runner-up</w:t>
      </w:r>
      <w:r>
        <w:rPr>
          <w:spacing w:val="-2"/>
        </w:rPr>
        <w:t xml:space="preserve"> </w:t>
      </w:r>
      <w:r>
        <w:t>awards</w:t>
      </w:r>
      <w:r>
        <w:rPr>
          <w:spacing w:val="-4"/>
        </w:rPr>
        <w:t xml:space="preserve"> </w:t>
      </w:r>
      <w:r>
        <w:t>(including</w:t>
      </w:r>
      <w:r>
        <w:rPr>
          <w:spacing w:val="-2"/>
        </w:rPr>
        <w:t xml:space="preserve"> </w:t>
      </w:r>
      <w:r>
        <w:t>banners)</w:t>
      </w:r>
      <w:r>
        <w:rPr>
          <w:spacing w:val="-1"/>
        </w:rPr>
        <w:t xml:space="preserve"> </w:t>
      </w:r>
      <w:r>
        <w:t>may</w:t>
      </w:r>
      <w:r>
        <w:rPr>
          <w:spacing w:val="-2"/>
        </w:rPr>
        <w:t xml:space="preserve"> </w:t>
      </w:r>
      <w:r>
        <w:t>be</w:t>
      </w:r>
      <w:r>
        <w:rPr>
          <w:spacing w:val="-4"/>
        </w:rPr>
        <w:t xml:space="preserve"> </w:t>
      </w:r>
      <w:r>
        <w:t>provided without prior written approval from UAHA.</w:t>
      </w:r>
    </w:p>
    <w:p w14:paraId="6588D35C" w14:textId="77777777" w:rsidR="002433A5" w:rsidRDefault="002433A5">
      <w:pPr>
        <w:pStyle w:val="BodyText"/>
        <w:spacing w:before="2"/>
        <w:rPr>
          <w:sz w:val="24"/>
        </w:rPr>
      </w:pPr>
    </w:p>
    <w:p w14:paraId="6588D35D" w14:textId="77777777" w:rsidR="002433A5" w:rsidRDefault="00000000">
      <w:pPr>
        <w:pStyle w:val="Heading6"/>
        <w:ind w:left="104"/>
      </w:pPr>
      <w:bookmarkStart w:id="57" w:name="State_Development_Camp"/>
      <w:bookmarkEnd w:id="57"/>
      <w:r>
        <w:rPr>
          <w:color w:val="FF0000"/>
        </w:rPr>
        <w:t>State</w:t>
      </w:r>
      <w:r>
        <w:rPr>
          <w:color w:val="FF0000"/>
          <w:spacing w:val="-8"/>
        </w:rPr>
        <w:t xml:space="preserve"> </w:t>
      </w:r>
      <w:r>
        <w:rPr>
          <w:color w:val="FF0000"/>
        </w:rPr>
        <w:t>Development</w:t>
      </w:r>
      <w:r>
        <w:rPr>
          <w:color w:val="FF0000"/>
          <w:spacing w:val="-3"/>
        </w:rPr>
        <w:t xml:space="preserve"> </w:t>
      </w:r>
      <w:r>
        <w:rPr>
          <w:color w:val="FF0000"/>
          <w:spacing w:val="-4"/>
        </w:rPr>
        <w:t>Camp</w:t>
      </w:r>
    </w:p>
    <w:p w14:paraId="6588D35E" w14:textId="77777777" w:rsidR="002433A5" w:rsidRDefault="00000000">
      <w:pPr>
        <w:pStyle w:val="ListParagraph"/>
        <w:numPr>
          <w:ilvl w:val="0"/>
          <w:numId w:val="10"/>
        </w:numPr>
        <w:tabs>
          <w:tab w:val="left" w:pos="288"/>
        </w:tabs>
        <w:spacing w:before="21"/>
        <w:ind w:hanging="184"/>
      </w:pPr>
      <w:r>
        <w:t>Purpose</w:t>
      </w:r>
      <w:r>
        <w:rPr>
          <w:spacing w:val="-4"/>
        </w:rPr>
        <w:t xml:space="preserve"> </w:t>
      </w:r>
      <w:r>
        <w:t>of</w:t>
      </w:r>
      <w:r>
        <w:rPr>
          <w:spacing w:val="-4"/>
        </w:rPr>
        <w:t xml:space="preserve"> </w:t>
      </w:r>
      <w:r>
        <w:t>the</w:t>
      </w:r>
      <w:r>
        <w:rPr>
          <w:spacing w:val="-3"/>
        </w:rPr>
        <w:t xml:space="preserve"> </w:t>
      </w:r>
      <w:r>
        <w:t>State</w:t>
      </w:r>
      <w:r>
        <w:rPr>
          <w:spacing w:val="-3"/>
        </w:rPr>
        <w:t xml:space="preserve"> </w:t>
      </w:r>
      <w:r>
        <w:t>Development</w:t>
      </w:r>
      <w:r>
        <w:rPr>
          <w:spacing w:val="-2"/>
        </w:rPr>
        <w:t xml:space="preserve"> </w:t>
      </w:r>
      <w:r>
        <w:rPr>
          <w:spacing w:val="-4"/>
        </w:rPr>
        <w:t>Camp</w:t>
      </w:r>
    </w:p>
    <w:p w14:paraId="6588D35F" w14:textId="77777777" w:rsidR="002433A5" w:rsidRDefault="00000000">
      <w:pPr>
        <w:pStyle w:val="BodyText"/>
        <w:spacing w:before="13" w:line="247" w:lineRule="auto"/>
        <w:ind w:left="114" w:right="578" w:hanging="10"/>
      </w:pPr>
      <w:r>
        <w:t>The primary</w:t>
      </w:r>
      <w:r>
        <w:rPr>
          <w:spacing w:val="-1"/>
        </w:rPr>
        <w:t xml:space="preserve"> </w:t>
      </w:r>
      <w:r>
        <w:t>purpose of the State Development Camp</w:t>
      </w:r>
      <w:r>
        <w:rPr>
          <w:spacing w:val="-1"/>
        </w:rPr>
        <w:t xml:space="preserve"> </w:t>
      </w:r>
      <w:r>
        <w:t>(SDC) is to provide a multi-session</w:t>
      </w:r>
      <w:r>
        <w:rPr>
          <w:spacing w:val="-1"/>
        </w:rPr>
        <w:t xml:space="preserve"> </w:t>
      </w:r>
      <w:r>
        <w:t>skills development opportunity for</w:t>
      </w:r>
      <w:r>
        <w:rPr>
          <w:spacing w:val="-3"/>
        </w:rPr>
        <w:t xml:space="preserve"> </w:t>
      </w:r>
      <w:r>
        <w:t>the</w:t>
      </w:r>
      <w:r>
        <w:rPr>
          <w:spacing w:val="-3"/>
        </w:rPr>
        <w:t xml:space="preserve"> </w:t>
      </w:r>
      <w:r>
        <w:t>age</w:t>
      </w:r>
      <w:r>
        <w:rPr>
          <w:spacing w:val="-1"/>
        </w:rPr>
        <w:t xml:space="preserve"> </w:t>
      </w:r>
      <w:r>
        <w:t>appropriate</w:t>
      </w:r>
      <w:r>
        <w:rPr>
          <w:spacing w:val="-1"/>
        </w:rPr>
        <w:t xml:space="preserve"> </w:t>
      </w:r>
      <w:r>
        <w:t>divisions</w:t>
      </w:r>
      <w:r>
        <w:rPr>
          <w:spacing w:val="-1"/>
        </w:rPr>
        <w:t xml:space="preserve"> </w:t>
      </w:r>
      <w:r>
        <w:t>for both</w:t>
      </w:r>
      <w:r>
        <w:rPr>
          <w:spacing w:val="-1"/>
        </w:rPr>
        <w:t xml:space="preserve"> </w:t>
      </w:r>
      <w:r>
        <w:t>boys</w:t>
      </w:r>
      <w:r>
        <w:rPr>
          <w:spacing w:val="-1"/>
        </w:rPr>
        <w:t xml:space="preserve"> </w:t>
      </w:r>
      <w:r>
        <w:t>and</w:t>
      </w:r>
      <w:r>
        <w:rPr>
          <w:spacing w:val="-4"/>
        </w:rPr>
        <w:t xml:space="preserve"> </w:t>
      </w:r>
      <w:r>
        <w:t>girls.</w:t>
      </w:r>
      <w:r>
        <w:rPr>
          <w:spacing w:val="-1"/>
        </w:rPr>
        <w:t xml:space="preserve"> </w:t>
      </w:r>
      <w:r>
        <w:t>The</w:t>
      </w:r>
      <w:r>
        <w:rPr>
          <w:spacing w:val="-1"/>
        </w:rPr>
        <w:t xml:space="preserve"> </w:t>
      </w:r>
      <w:r>
        <w:t>secondary</w:t>
      </w:r>
      <w:r>
        <w:rPr>
          <w:spacing w:val="-4"/>
        </w:rPr>
        <w:t xml:space="preserve"> </w:t>
      </w:r>
      <w:r>
        <w:t>purpose</w:t>
      </w:r>
      <w:r>
        <w:rPr>
          <w:spacing w:val="-3"/>
        </w:rPr>
        <w:t xml:space="preserve"> </w:t>
      </w:r>
      <w:r>
        <w:t>of the</w:t>
      </w:r>
      <w:r>
        <w:rPr>
          <w:spacing w:val="-1"/>
        </w:rPr>
        <w:t xml:space="preserve"> </w:t>
      </w:r>
      <w:r>
        <w:t>SDC</w:t>
      </w:r>
      <w:r>
        <w:rPr>
          <w:spacing w:val="-2"/>
        </w:rPr>
        <w:t xml:space="preserve"> </w:t>
      </w:r>
      <w:r>
        <w:t>is</w:t>
      </w:r>
      <w:r>
        <w:rPr>
          <w:spacing w:val="-3"/>
        </w:rPr>
        <w:t xml:space="preserve"> </w:t>
      </w:r>
      <w:r>
        <w:t>to</w:t>
      </w:r>
      <w:r>
        <w:rPr>
          <w:spacing w:val="-1"/>
        </w:rPr>
        <w:t xml:space="preserve"> </w:t>
      </w:r>
      <w:r>
        <w:t>select</w:t>
      </w:r>
      <w:r>
        <w:rPr>
          <w:spacing w:val="-3"/>
        </w:rPr>
        <w:t xml:space="preserve"> </w:t>
      </w:r>
      <w:r>
        <w:t>the</w:t>
      </w:r>
      <w:r>
        <w:rPr>
          <w:spacing w:val="-3"/>
        </w:rPr>
        <w:t xml:space="preserve"> </w:t>
      </w:r>
      <w:r>
        <w:t>highest</w:t>
      </w:r>
      <w:r>
        <w:rPr>
          <w:spacing w:val="-3"/>
        </w:rPr>
        <w:t xml:space="preserve"> </w:t>
      </w:r>
      <w:r>
        <w:t>skilled players</w:t>
      </w:r>
      <w:r>
        <w:rPr>
          <w:spacing w:val="-3"/>
        </w:rPr>
        <w:t xml:space="preserve"> </w:t>
      </w:r>
      <w:r>
        <w:t>in</w:t>
      </w:r>
      <w:r>
        <w:rPr>
          <w:spacing w:val="-1"/>
        </w:rPr>
        <w:t xml:space="preserve"> </w:t>
      </w:r>
      <w:r>
        <w:t>Utah</w:t>
      </w:r>
      <w:r>
        <w:rPr>
          <w:spacing w:val="-4"/>
        </w:rPr>
        <w:t xml:space="preserve"> </w:t>
      </w:r>
      <w:r>
        <w:t>to</w:t>
      </w:r>
      <w:r>
        <w:rPr>
          <w:spacing w:val="-1"/>
        </w:rPr>
        <w:t xml:space="preserve"> </w:t>
      </w:r>
      <w:r>
        <w:t>move</w:t>
      </w:r>
      <w:r>
        <w:rPr>
          <w:spacing w:val="-1"/>
        </w:rPr>
        <w:t xml:space="preserve"> </w:t>
      </w:r>
      <w:r>
        <w:t>on</w:t>
      </w:r>
      <w:r>
        <w:rPr>
          <w:spacing w:val="-4"/>
        </w:rPr>
        <w:t xml:space="preserve"> </w:t>
      </w:r>
      <w:r>
        <w:t>to</w:t>
      </w:r>
      <w:r>
        <w:rPr>
          <w:spacing w:val="-1"/>
        </w:rPr>
        <w:t xml:space="preserve"> </w:t>
      </w:r>
      <w:r>
        <w:t>the</w:t>
      </w:r>
      <w:r>
        <w:rPr>
          <w:spacing w:val="-1"/>
        </w:rPr>
        <w:t xml:space="preserve"> </w:t>
      </w:r>
      <w:r>
        <w:t>Rocky</w:t>
      </w:r>
      <w:r>
        <w:rPr>
          <w:spacing w:val="-1"/>
        </w:rPr>
        <w:t xml:space="preserve"> </w:t>
      </w:r>
      <w:r>
        <w:t>Mountain</w:t>
      </w:r>
      <w:r>
        <w:rPr>
          <w:spacing w:val="-1"/>
        </w:rPr>
        <w:t xml:space="preserve"> </w:t>
      </w:r>
      <w:r>
        <w:t>District Camp</w:t>
      </w:r>
      <w:r>
        <w:rPr>
          <w:spacing w:val="-4"/>
        </w:rPr>
        <w:t xml:space="preserve"> </w:t>
      </w:r>
      <w:r>
        <w:t>(RMDC),</w:t>
      </w:r>
      <w:r>
        <w:rPr>
          <w:spacing w:val="-1"/>
        </w:rPr>
        <w:t xml:space="preserve"> </w:t>
      </w:r>
      <w:r>
        <w:t>the</w:t>
      </w:r>
      <w:r>
        <w:rPr>
          <w:spacing w:val="-1"/>
        </w:rPr>
        <w:t xml:space="preserve"> </w:t>
      </w:r>
      <w:r>
        <w:t>Boys-14</w:t>
      </w:r>
      <w:r>
        <w:rPr>
          <w:spacing w:val="-1"/>
        </w:rPr>
        <w:t xml:space="preserve"> </w:t>
      </w:r>
      <w:r>
        <w:t>Western</w:t>
      </w:r>
      <w:r>
        <w:rPr>
          <w:spacing w:val="-1"/>
        </w:rPr>
        <w:t xml:space="preserve"> </w:t>
      </w:r>
      <w:r>
        <w:t>Regional Camp</w:t>
      </w:r>
      <w:r>
        <w:rPr>
          <w:spacing w:val="-4"/>
        </w:rPr>
        <w:t xml:space="preserve"> </w:t>
      </w:r>
      <w:r>
        <w:t>(WRC) or Multidistrict Girls Development Camp (MDGDC). Players who would like the opportunity to skate with high level players from their birth year at the RMDC, WRC or MDGDC should attend SDC.</w:t>
      </w:r>
    </w:p>
    <w:p w14:paraId="6588D360" w14:textId="77777777" w:rsidR="002433A5" w:rsidRDefault="002433A5">
      <w:pPr>
        <w:pStyle w:val="BodyText"/>
        <w:spacing w:before="8"/>
        <w:rPr>
          <w:sz w:val="24"/>
        </w:rPr>
      </w:pPr>
    </w:p>
    <w:p w14:paraId="6588D361" w14:textId="77777777" w:rsidR="002433A5" w:rsidRDefault="00000000">
      <w:pPr>
        <w:pStyle w:val="BodyText"/>
        <w:ind w:left="104"/>
      </w:pPr>
      <w:r>
        <w:t>It</w:t>
      </w:r>
      <w:r>
        <w:rPr>
          <w:spacing w:val="-2"/>
        </w:rPr>
        <w:t xml:space="preserve"> </w:t>
      </w:r>
      <w:r>
        <w:t>is</w:t>
      </w:r>
      <w:r>
        <w:rPr>
          <w:spacing w:val="-4"/>
        </w:rPr>
        <w:t xml:space="preserve"> </w:t>
      </w:r>
      <w:r>
        <w:t>important</w:t>
      </w:r>
      <w:r>
        <w:rPr>
          <w:spacing w:val="-2"/>
        </w:rPr>
        <w:t xml:space="preserve"> </w:t>
      </w:r>
      <w:r>
        <w:t>for</w:t>
      </w:r>
      <w:r>
        <w:rPr>
          <w:spacing w:val="-1"/>
        </w:rPr>
        <w:t xml:space="preserve"> </w:t>
      </w:r>
      <w:r>
        <w:t>UAHA</w:t>
      </w:r>
      <w:r>
        <w:rPr>
          <w:spacing w:val="-4"/>
        </w:rPr>
        <w:t xml:space="preserve"> </w:t>
      </w:r>
      <w:r>
        <w:t>members</w:t>
      </w:r>
      <w:r>
        <w:rPr>
          <w:spacing w:val="-4"/>
        </w:rPr>
        <w:t xml:space="preserve"> </w:t>
      </w:r>
      <w:r>
        <w:t>to</w:t>
      </w:r>
      <w:r>
        <w:rPr>
          <w:spacing w:val="-2"/>
        </w:rPr>
        <w:t xml:space="preserve"> </w:t>
      </w:r>
      <w:r>
        <w:t>know</w:t>
      </w:r>
      <w:r>
        <w:rPr>
          <w:spacing w:val="-7"/>
        </w:rPr>
        <w:t xml:space="preserve"> </w:t>
      </w:r>
      <w:r>
        <w:t>that</w:t>
      </w:r>
      <w:r>
        <w:rPr>
          <w:spacing w:val="-1"/>
        </w:rPr>
        <w:t xml:space="preserve"> </w:t>
      </w:r>
      <w:r>
        <w:t>this</w:t>
      </w:r>
      <w:r>
        <w:rPr>
          <w:spacing w:val="-4"/>
        </w:rPr>
        <w:t xml:space="preserve"> </w:t>
      </w:r>
      <w:r>
        <w:t>is</w:t>
      </w:r>
      <w:r>
        <w:rPr>
          <w:spacing w:val="-3"/>
        </w:rPr>
        <w:t xml:space="preserve"> </w:t>
      </w:r>
      <w:r>
        <w:t>not</w:t>
      </w:r>
      <w:r>
        <w:rPr>
          <w:spacing w:val="-4"/>
        </w:rPr>
        <w:t xml:space="preserve"> </w:t>
      </w:r>
      <w:r>
        <w:t>a</w:t>
      </w:r>
      <w:r>
        <w:rPr>
          <w:spacing w:val="-3"/>
        </w:rPr>
        <w:t xml:space="preserve"> </w:t>
      </w:r>
      <w:r>
        <w:t>training</w:t>
      </w:r>
      <w:r>
        <w:rPr>
          <w:spacing w:val="-2"/>
        </w:rPr>
        <w:t xml:space="preserve"> </w:t>
      </w:r>
      <w:r>
        <w:t>or</w:t>
      </w:r>
      <w:r>
        <w:rPr>
          <w:spacing w:val="-4"/>
        </w:rPr>
        <w:t xml:space="preserve"> </w:t>
      </w:r>
      <w:r>
        <w:t>evaluation</w:t>
      </w:r>
      <w:r>
        <w:rPr>
          <w:spacing w:val="-3"/>
        </w:rPr>
        <w:t xml:space="preserve"> </w:t>
      </w:r>
      <w:r>
        <w:t>camp.</w:t>
      </w:r>
      <w:r>
        <w:rPr>
          <w:spacing w:val="-2"/>
        </w:rPr>
        <w:t xml:space="preserve"> </w:t>
      </w:r>
      <w:r>
        <w:t>Rocky</w:t>
      </w:r>
      <w:r>
        <w:rPr>
          <w:spacing w:val="-3"/>
        </w:rPr>
        <w:t xml:space="preserve"> </w:t>
      </w:r>
      <w:r>
        <w:t>Mountain</w:t>
      </w:r>
      <w:r>
        <w:rPr>
          <w:spacing w:val="-2"/>
        </w:rPr>
        <w:t xml:space="preserve"> </w:t>
      </w:r>
      <w:r>
        <w:t>District</w:t>
      </w:r>
      <w:r>
        <w:rPr>
          <w:spacing w:val="-1"/>
        </w:rPr>
        <w:t xml:space="preserve"> </w:t>
      </w:r>
      <w:r>
        <w:rPr>
          <w:spacing w:val="-4"/>
        </w:rPr>
        <w:t>Camp</w:t>
      </w:r>
    </w:p>
    <w:p w14:paraId="6588D362" w14:textId="77777777" w:rsidR="002433A5" w:rsidRDefault="00000000">
      <w:pPr>
        <w:pStyle w:val="BodyText"/>
        <w:spacing w:before="14" w:line="247" w:lineRule="auto"/>
        <w:ind w:left="114" w:right="578" w:hanging="10"/>
      </w:pPr>
      <w:r>
        <w:t>- The RMDC is part of USA Hockey's player development process. Players attending the camp will be on the ice with NCAA College, Junior, AAA, Prep School, USAH National and, sometimes, NHL personnel. It is an opportunity for players</w:t>
      </w:r>
      <w:r>
        <w:rPr>
          <w:spacing w:val="-4"/>
        </w:rPr>
        <w:t xml:space="preserve"> </w:t>
      </w:r>
      <w:r>
        <w:t>throughout</w:t>
      </w:r>
      <w:r>
        <w:rPr>
          <w:spacing w:val="-4"/>
        </w:rPr>
        <w:t xml:space="preserve"> </w:t>
      </w:r>
      <w:r>
        <w:t>the</w:t>
      </w:r>
      <w:r>
        <w:rPr>
          <w:spacing w:val="-2"/>
        </w:rPr>
        <w:t xml:space="preserve"> </w:t>
      </w:r>
      <w:r>
        <w:t>district</w:t>
      </w:r>
      <w:r>
        <w:rPr>
          <w:spacing w:val="-4"/>
        </w:rPr>
        <w:t xml:space="preserve"> </w:t>
      </w:r>
      <w:r>
        <w:t>to</w:t>
      </w:r>
      <w:r>
        <w:rPr>
          <w:spacing w:val="-5"/>
        </w:rPr>
        <w:t xml:space="preserve"> </w:t>
      </w:r>
      <w:r>
        <w:t>measure</w:t>
      </w:r>
      <w:r>
        <w:rPr>
          <w:spacing w:val="-2"/>
        </w:rPr>
        <w:t xml:space="preserve"> </w:t>
      </w:r>
      <w:r>
        <w:t>themselves</w:t>
      </w:r>
      <w:r>
        <w:rPr>
          <w:spacing w:val="-2"/>
        </w:rPr>
        <w:t xml:space="preserve"> </w:t>
      </w:r>
      <w:r>
        <w:t>against</w:t>
      </w:r>
      <w:r>
        <w:rPr>
          <w:spacing w:val="-4"/>
        </w:rPr>
        <w:t xml:space="preserve"> </w:t>
      </w:r>
      <w:r>
        <w:t>the</w:t>
      </w:r>
      <w:r>
        <w:rPr>
          <w:spacing w:val="-2"/>
        </w:rPr>
        <w:t xml:space="preserve"> </w:t>
      </w:r>
      <w:r>
        <w:t>best</w:t>
      </w:r>
      <w:r>
        <w:rPr>
          <w:spacing w:val="-1"/>
        </w:rPr>
        <w:t xml:space="preserve"> </w:t>
      </w:r>
      <w:r>
        <w:t>players</w:t>
      </w:r>
      <w:r>
        <w:rPr>
          <w:spacing w:val="-2"/>
        </w:rPr>
        <w:t xml:space="preserve"> </w:t>
      </w:r>
      <w:r>
        <w:t>in</w:t>
      </w:r>
      <w:r>
        <w:rPr>
          <w:spacing w:val="-2"/>
        </w:rPr>
        <w:t xml:space="preserve"> </w:t>
      </w:r>
      <w:r>
        <w:t>the</w:t>
      </w:r>
      <w:r>
        <w:rPr>
          <w:spacing w:val="-2"/>
        </w:rPr>
        <w:t xml:space="preserve"> </w:t>
      </w:r>
      <w:r>
        <w:t>district</w:t>
      </w:r>
      <w:r>
        <w:rPr>
          <w:spacing w:val="-1"/>
        </w:rPr>
        <w:t xml:space="preserve"> </w:t>
      </w:r>
      <w:r>
        <w:t>and</w:t>
      </w:r>
      <w:r>
        <w:rPr>
          <w:spacing w:val="-2"/>
        </w:rPr>
        <w:t xml:space="preserve"> </w:t>
      </w:r>
      <w:r>
        <w:t>to</w:t>
      </w:r>
      <w:r>
        <w:rPr>
          <w:spacing w:val="-5"/>
        </w:rPr>
        <w:t xml:space="preserve"> </w:t>
      </w:r>
      <w:r>
        <w:t>gain</w:t>
      </w:r>
      <w:r>
        <w:rPr>
          <w:spacing w:val="-2"/>
        </w:rPr>
        <w:t xml:space="preserve"> </w:t>
      </w:r>
      <w:r>
        <w:t>exposure</w:t>
      </w:r>
      <w:r>
        <w:rPr>
          <w:spacing w:val="-4"/>
        </w:rPr>
        <w:t xml:space="preserve"> </w:t>
      </w:r>
      <w:r>
        <w:t>to</w:t>
      </w:r>
      <w:r>
        <w:rPr>
          <w:spacing w:val="-2"/>
        </w:rPr>
        <w:t xml:space="preserve"> </w:t>
      </w:r>
      <w:r>
        <w:t>scouts and higher levels of coaching. Players will attend hockey related educational seminars. Players will be evaluated on-ice and attend off-ice testing and will be ranked against other attendees for selection to the gender and birth year specific National USA</w:t>
      </w:r>
    </w:p>
    <w:p w14:paraId="6588D363" w14:textId="77777777" w:rsidR="002433A5" w:rsidRDefault="002433A5">
      <w:pPr>
        <w:pStyle w:val="BodyText"/>
        <w:spacing w:before="6"/>
        <w:rPr>
          <w:sz w:val="24"/>
        </w:rPr>
      </w:pPr>
    </w:p>
    <w:p w14:paraId="6588D364" w14:textId="77777777" w:rsidR="002433A5" w:rsidRDefault="00000000">
      <w:pPr>
        <w:pStyle w:val="Heading6"/>
        <w:ind w:left="104"/>
        <w:rPr>
          <w:b w:val="0"/>
        </w:rPr>
      </w:pPr>
      <w:r>
        <w:t>Hockey</w:t>
      </w:r>
      <w:r>
        <w:rPr>
          <w:spacing w:val="-3"/>
        </w:rPr>
        <w:t xml:space="preserve"> </w:t>
      </w:r>
      <w:r>
        <w:t>Select</w:t>
      </w:r>
      <w:r>
        <w:rPr>
          <w:spacing w:val="-2"/>
        </w:rPr>
        <w:t xml:space="preserve"> Camps</w:t>
      </w:r>
      <w:r>
        <w:rPr>
          <w:b w:val="0"/>
          <w:spacing w:val="-2"/>
        </w:rPr>
        <w:t>.</w:t>
      </w:r>
    </w:p>
    <w:p w14:paraId="6588D365" w14:textId="77777777" w:rsidR="002433A5" w:rsidRDefault="00000000">
      <w:pPr>
        <w:pStyle w:val="BodyText"/>
        <w:spacing w:before="18" w:line="247" w:lineRule="auto"/>
        <w:ind w:left="114" w:right="667" w:hanging="10"/>
      </w:pPr>
      <w:r>
        <w:t>Western Regional Camp - USAH discontinued the national 14U Boys camp in 2012 to give more players at the 15-17 levels a national experience. Statistics show that only approximately 20% of the players selected to any of the district camps at the 14</w:t>
      </w:r>
      <w:r>
        <w:rPr>
          <w:spacing w:val="-1"/>
        </w:rPr>
        <w:t xml:space="preserve"> </w:t>
      </w:r>
      <w:r>
        <w:t>level will go on to</w:t>
      </w:r>
      <w:r>
        <w:rPr>
          <w:spacing w:val="-1"/>
        </w:rPr>
        <w:t xml:space="preserve"> </w:t>
      </w:r>
      <w:r>
        <w:t>attend</w:t>
      </w:r>
      <w:r>
        <w:rPr>
          <w:spacing w:val="-2"/>
        </w:rPr>
        <w:t xml:space="preserve"> </w:t>
      </w:r>
      <w:r>
        <w:t>the camp all years of eligibility. Furthermore, there is an approximate turnover of 50% per year of players first selected at the 14U level. By creating regional select camps, more players will have the experience of high-level development and education on training and potential hockey career paths. The annual camp is normally</w:t>
      </w:r>
      <w:r>
        <w:rPr>
          <w:spacing w:val="-1"/>
        </w:rPr>
        <w:t xml:space="preserve"> </w:t>
      </w:r>
      <w:r>
        <w:t>held</w:t>
      </w:r>
      <w:r>
        <w:rPr>
          <w:spacing w:val="-4"/>
        </w:rPr>
        <w:t xml:space="preserve"> </w:t>
      </w:r>
      <w:r>
        <w:t>at</w:t>
      </w:r>
      <w:r>
        <w:rPr>
          <w:spacing w:val="-1"/>
        </w:rPr>
        <w:t xml:space="preserve"> </w:t>
      </w:r>
      <w:r>
        <w:t>Colorado</w:t>
      </w:r>
      <w:r>
        <w:rPr>
          <w:spacing w:val="-4"/>
        </w:rPr>
        <w:t xml:space="preserve"> </w:t>
      </w:r>
      <w:r>
        <w:t>College</w:t>
      </w:r>
      <w:r>
        <w:rPr>
          <w:spacing w:val="-1"/>
        </w:rPr>
        <w:t xml:space="preserve"> </w:t>
      </w:r>
      <w:r>
        <w:t>in</w:t>
      </w:r>
      <w:r>
        <w:rPr>
          <w:spacing w:val="-1"/>
        </w:rPr>
        <w:t xml:space="preserve"> </w:t>
      </w:r>
      <w:r>
        <w:t>Colorado</w:t>
      </w:r>
      <w:r>
        <w:rPr>
          <w:spacing w:val="-1"/>
        </w:rPr>
        <w:t xml:space="preserve"> </w:t>
      </w:r>
      <w:r>
        <w:t>Springs,</w:t>
      </w:r>
      <w:r>
        <w:rPr>
          <w:spacing w:val="-1"/>
        </w:rPr>
        <w:t xml:space="preserve"> </w:t>
      </w:r>
      <w:r>
        <w:t>CO</w:t>
      </w:r>
      <w:r>
        <w:rPr>
          <w:spacing w:val="-2"/>
        </w:rPr>
        <w:t xml:space="preserve"> </w:t>
      </w:r>
      <w:r>
        <w:t>in</w:t>
      </w:r>
      <w:r>
        <w:rPr>
          <w:spacing w:val="-1"/>
        </w:rPr>
        <w:t xml:space="preserve"> </w:t>
      </w:r>
      <w:r>
        <w:t>June.</w:t>
      </w:r>
      <w:r>
        <w:rPr>
          <w:spacing w:val="-1"/>
        </w:rPr>
        <w:t xml:space="preserve"> </w:t>
      </w:r>
      <w:r>
        <w:t>Players</w:t>
      </w:r>
      <w:r>
        <w:rPr>
          <w:spacing w:val="-3"/>
        </w:rPr>
        <w:t xml:space="preserve"> </w:t>
      </w:r>
      <w:r>
        <w:t>are</w:t>
      </w:r>
      <w:r>
        <w:rPr>
          <w:spacing w:val="-3"/>
        </w:rPr>
        <w:t xml:space="preserve"> </w:t>
      </w:r>
      <w:r>
        <w:t>housed</w:t>
      </w:r>
      <w:r>
        <w:rPr>
          <w:spacing w:val="-4"/>
        </w:rPr>
        <w:t xml:space="preserve"> </w:t>
      </w:r>
      <w:r>
        <w:t>in</w:t>
      </w:r>
      <w:r>
        <w:rPr>
          <w:spacing w:val="-1"/>
        </w:rPr>
        <w:t xml:space="preserve"> </w:t>
      </w:r>
      <w:r>
        <w:t>dorms</w:t>
      </w:r>
      <w:r>
        <w:rPr>
          <w:spacing w:val="-1"/>
        </w:rPr>
        <w:t xml:space="preserve"> </w:t>
      </w:r>
      <w:r>
        <w:t>and</w:t>
      </w:r>
      <w:r>
        <w:rPr>
          <w:spacing w:val="-1"/>
        </w:rPr>
        <w:t xml:space="preserve"> </w:t>
      </w:r>
      <w:r>
        <w:t>fed</w:t>
      </w:r>
      <w:r>
        <w:rPr>
          <w:spacing w:val="-1"/>
        </w:rPr>
        <w:t xml:space="preserve"> </w:t>
      </w:r>
      <w:r>
        <w:t>on</w:t>
      </w:r>
      <w:r>
        <w:rPr>
          <w:spacing w:val="-4"/>
        </w:rPr>
        <w:t xml:space="preserve"> </w:t>
      </w:r>
      <w:r>
        <w:t>campus.</w:t>
      </w:r>
      <w:r>
        <w:rPr>
          <w:spacing w:val="-1"/>
        </w:rPr>
        <w:t xml:space="preserve"> </w:t>
      </w:r>
      <w:r>
        <w:t>All on-ice and off-ice sessions are on campus as well and are within walking distance of the dorms.</w:t>
      </w:r>
    </w:p>
    <w:p w14:paraId="6588D366" w14:textId="77777777" w:rsidR="002433A5" w:rsidRDefault="002433A5">
      <w:pPr>
        <w:pStyle w:val="BodyText"/>
        <w:spacing w:before="8"/>
        <w:rPr>
          <w:sz w:val="24"/>
        </w:rPr>
      </w:pPr>
    </w:p>
    <w:p w14:paraId="6588D367" w14:textId="77777777" w:rsidR="002433A5" w:rsidRDefault="00000000">
      <w:pPr>
        <w:pStyle w:val="BodyText"/>
        <w:spacing w:line="247" w:lineRule="auto"/>
        <w:ind w:left="114" w:right="636" w:hanging="10"/>
      </w:pPr>
      <w:r>
        <w:t>Multi-District Girls Development - there is a need for further development, education and exposure for female hockey players. The Multi-District Girls Development/Evaluation Camp</w:t>
      </w:r>
      <w:r>
        <w:rPr>
          <w:spacing w:val="-1"/>
        </w:rPr>
        <w:t xml:space="preserve"> </w:t>
      </w:r>
      <w:r>
        <w:t>(Rocky</w:t>
      </w:r>
      <w:r>
        <w:rPr>
          <w:spacing w:val="-2"/>
        </w:rPr>
        <w:t xml:space="preserve"> </w:t>
      </w:r>
      <w:r>
        <w:t>Mountain, Pacific and Northern Plains) uses a structure and format similar to other national camps but increases the number of female athletes and expand the opportunities</w:t>
      </w:r>
      <w:r>
        <w:rPr>
          <w:spacing w:val="-3"/>
        </w:rPr>
        <w:t xml:space="preserve"> </w:t>
      </w:r>
      <w:r>
        <w:t>for</w:t>
      </w:r>
      <w:r>
        <w:rPr>
          <w:spacing w:val="-3"/>
        </w:rPr>
        <w:t xml:space="preserve"> </w:t>
      </w:r>
      <w:r>
        <w:t>girls</w:t>
      </w:r>
      <w:r>
        <w:rPr>
          <w:spacing w:val="-3"/>
        </w:rPr>
        <w:t xml:space="preserve"> </w:t>
      </w:r>
      <w:r>
        <w:t>in</w:t>
      </w:r>
      <w:r>
        <w:rPr>
          <w:spacing w:val="-4"/>
        </w:rPr>
        <w:t xml:space="preserve"> </w:t>
      </w:r>
      <w:r>
        <w:t>all</w:t>
      </w:r>
      <w:r>
        <w:rPr>
          <w:spacing w:val="-3"/>
        </w:rPr>
        <w:t xml:space="preserve"> </w:t>
      </w:r>
      <w:r>
        <w:t>three</w:t>
      </w:r>
      <w:r>
        <w:rPr>
          <w:spacing w:val="-1"/>
        </w:rPr>
        <w:t xml:space="preserve"> </w:t>
      </w:r>
      <w:r>
        <w:t>districts.</w:t>
      </w:r>
      <w:r>
        <w:rPr>
          <w:spacing w:val="-1"/>
        </w:rPr>
        <w:t xml:space="preserve"> </w:t>
      </w:r>
      <w:r>
        <w:t>The</w:t>
      </w:r>
      <w:r>
        <w:rPr>
          <w:spacing w:val="-1"/>
        </w:rPr>
        <w:t xml:space="preserve"> </w:t>
      </w:r>
      <w:r>
        <w:t>Camp</w:t>
      </w:r>
      <w:r>
        <w:rPr>
          <w:spacing w:val="-4"/>
        </w:rPr>
        <w:t xml:space="preserve"> </w:t>
      </w:r>
      <w:r>
        <w:t>emphasizes</w:t>
      </w:r>
      <w:r>
        <w:rPr>
          <w:spacing w:val="-3"/>
        </w:rPr>
        <w:t xml:space="preserve"> </w:t>
      </w:r>
      <w:r>
        <w:t>the</w:t>
      </w:r>
      <w:r>
        <w:rPr>
          <w:spacing w:val="-3"/>
        </w:rPr>
        <w:t xml:space="preserve"> </w:t>
      </w:r>
      <w:r>
        <w:t>skill</w:t>
      </w:r>
      <w:r>
        <w:rPr>
          <w:spacing w:val="-3"/>
        </w:rPr>
        <w:t xml:space="preserve"> </w:t>
      </w:r>
      <w:r>
        <w:t>development and</w:t>
      </w:r>
      <w:r>
        <w:rPr>
          <w:spacing w:val="-4"/>
        </w:rPr>
        <w:t xml:space="preserve"> </w:t>
      </w:r>
      <w:r>
        <w:t>provides</w:t>
      </w:r>
      <w:r>
        <w:rPr>
          <w:spacing w:val="-1"/>
        </w:rPr>
        <w:t xml:space="preserve"> </w:t>
      </w:r>
      <w:r>
        <w:t>an</w:t>
      </w:r>
      <w:r>
        <w:rPr>
          <w:spacing w:val="-4"/>
        </w:rPr>
        <w:t xml:space="preserve"> </w:t>
      </w:r>
      <w:r>
        <w:t>opportunity</w:t>
      </w:r>
      <w:r>
        <w:rPr>
          <w:spacing w:val="-4"/>
        </w:rPr>
        <w:t xml:space="preserve"> </w:t>
      </w:r>
      <w:r>
        <w:t>for players</w:t>
      </w:r>
      <w:r>
        <w:rPr>
          <w:spacing w:val="-3"/>
        </w:rPr>
        <w:t xml:space="preserve"> </w:t>
      </w:r>
      <w:r>
        <w:t>to</w:t>
      </w:r>
      <w:r>
        <w:rPr>
          <w:spacing w:val="-4"/>
        </w:rPr>
        <w:t xml:space="preserve"> </w:t>
      </w:r>
      <w:r>
        <w:t>measure</w:t>
      </w:r>
      <w:r>
        <w:rPr>
          <w:spacing w:val="-1"/>
        </w:rPr>
        <w:t xml:space="preserve"> </w:t>
      </w:r>
      <w:r>
        <w:t>themselves</w:t>
      </w:r>
      <w:r>
        <w:rPr>
          <w:spacing w:val="-1"/>
        </w:rPr>
        <w:t xml:space="preserve"> </w:t>
      </w:r>
      <w:r>
        <w:t>against</w:t>
      </w:r>
      <w:r>
        <w:rPr>
          <w:spacing w:val="-3"/>
        </w:rPr>
        <w:t xml:space="preserve"> </w:t>
      </w:r>
      <w:r>
        <w:t>the</w:t>
      </w:r>
      <w:r>
        <w:rPr>
          <w:spacing w:val="-3"/>
        </w:rPr>
        <w:t xml:space="preserve"> </w:t>
      </w:r>
      <w:r>
        <w:t>best players</w:t>
      </w:r>
      <w:r>
        <w:rPr>
          <w:spacing w:val="-3"/>
        </w:rPr>
        <w:t xml:space="preserve"> </w:t>
      </w:r>
      <w:r>
        <w:t>from all</w:t>
      </w:r>
      <w:r>
        <w:rPr>
          <w:spacing w:val="-3"/>
        </w:rPr>
        <w:t xml:space="preserve"> </w:t>
      </w:r>
      <w:r>
        <w:t>three</w:t>
      </w:r>
      <w:r>
        <w:rPr>
          <w:spacing w:val="-1"/>
        </w:rPr>
        <w:t xml:space="preserve"> </w:t>
      </w:r>
      <w:r>
        <w:t>districts.</w:t>
      </w:r>
      <w:r>
        <w:rPr>
          <w:spacing w:val="-1"/>
        </w:rPr>
        <w:t xml:space="preserve"> </w:t>
      </w:r>
      <w:r>
        <w:t>Players</w:t>
      </w:r>
      <w:r>
        <w:rPr>
          <w:spacing w:val="-1"/>
        </w:rPr>
        <w:t xml:space="preserve"> </w:t>
      </w:r>
      <w:r>
        <w:t>are</w:t>
      </w:r>
      <w:r>
        <w:rPr>
          <w:spacing w:val="-3"/>
        </w:rPr>
        <w:t xml:space="preserve"> </w:t>
      </w:r>
      <w:r>
        <w:t>on</w:t>
      </w:r>
      <w:r>
        <w:rPr>
          <w:spacing w:val="-1"/>
        </w:rPr>
        <w:t xml:space="preserve"> </w:t>
      </w:r>
      <w:r>
        <w:t>the</w:t>
      </w:r>
      <w:r>
        <w:rPr>
          <w:spacing w:val="-1"/>
        </w:rPr>
        <w:t xml:space="preserve"> </w:t>
      </w:r>
      <w:r>
        <w:t>ice</w:t>
      </w:r>
      <w:r>
        <w:rPr>
          <w:spacing w:val="-1"/>
        </w:rPr>
        <w:t xml:space="preserve"> </w:t>
      </w:r>
      <w:r>
        <w:t>with</w:t>
      </w:r>
      <w:r>
        <w:rPr>
          <w:spacing w:val="-1"/>
        </w:rPr>
        <w:t xml:space="preserve"> </w:t>
      </w:r>
      <w:r>
        <w:t>NCAA,</w:t>
      </w:r>
      <w:r>
        <w:rPr>
          <w:spacing w:val="-1"/>
        </w:rPr>
        <w:t xml:space="preserve"> </w:t>
      </w:r>
      <w:r>
        <w:t>AAA, Prep School</w:t>
      </w:r>
      <w:r>
        <w:rPr>
          <w:spacing w:val="-2"/>
        </w:rPr>
        <w:t xml:space="preserve"> </w:t>
      </w:r>
      <w:r>
        <w:t>and USAH</w:t>
      </w:r>
      <w:r>
        <w:rPr>
          <w:spacing w:val="-1"/>
        </w:rPr>
        <w:t xml:space="preserve"> </w:t>
      </w:r>
      <w:r>
        <w:t>National personnel</w:t>
      </w:r>
      <w:r>
        <w:rPr>
          <w:spacing w:val="-2"/>
        </w:rPr>
        <w:t xml:space="preserve"> </w:t>
      </w:r>
      <w:r>
        <w:t>twice</w:t>
      </w:r>
      <w:r>
        <w:rPr>
          <w:spacing w:val="-2"/>
        </w:rPr>
        <w:t xml:space="preserve"> </w:t>
      </w:r>
      <w:r>
        <w:t>a day. Players</w:t>
      </w:r>
      <w:r>
        <w:rPr>
          <w:spacing w:val="-2"/>
        </w:rPr>
        <w:t xml:space="preserve"> </w:t>
      </w:r>
      <w:r>
        <w:t>also attend off-ice sessions, hockey</w:t>
      </w:r>
      <w:r>
        <w:rPr>
          <w:spacing w:val="-3"/>
        </w:rPr>
        <w:t xml:space="preserve"> </w:t>
      </w:r>
      <w:r>
        <w:t>related educational seminars, a college fair and a visit to the USA Hockey National Offices. Top players will advance to the birth year specific National USA Hockey Select Camps.</w:t>
      </w:r>
    </w:p>
    <w:p w14:paraId="6588D368" w14:textId="77777777" w:rsidR="002433A5" w:rsidRDefault="002433A5">
      <w:pPr>
        <w:pStyle w:val="BodyText"/>
        <w:spacing w:before="11"/>
        <w:rPr>
          <w:sz w:val="24"/>
        </w:rPr>
      </w:pPr>
    </w:p>
    <w:p w14:paraId="6588D369" w14:textId="77777777" w:rsidR="002433A5" w:rsidRDefault="00000000">
      <w:pPr>
        <w:pStyle w:val="ListParagraph"/>
        <w:numPr>
          <w:ilvl w:val="0"/>
          <w:numId w:val="10"/>
        </w:numPr>
        <w:tabs>
          <w:tab w:val="left" w:pos="838"/>
          <w:tab w:val="left" w:pos="839"/>
        </w:tabs>
        <w:spacing w:line="247" w:lineRule="auto"/>
        <w:ind w:left="128" w:right="553" w:hanging="10"/>
      </w:pPr>
      <w:r>
        <w:t>State Development Camp Staff - The State Development Camp Staff is made up of a committee of volunteers chaired by a qualified person selected by the UAHA Board of Directors. All members of the State Development Camp Committee</w:t>
      </w:r>
      <w:r>
        <w:rPr>
          <w:spacing w:val="-2"/>
        </w:rPr>
        <w:t xml:space="preserve"> </w:t>
      </w:r>
      <w:r>
        <w:t>shall</w:t>
      </w:r>
      <w:r>
        <w:rPr>
          <w:spacing w:val="-1"/>
        </w:rPr>
        <w:t xml:space="preserve"> </w:t>
      </w:r>
      <w:r>
        <w:t>be</w:t>
      </w:r>
      <w:r>
        <w:rPr>
          <w:spacing w:val="-4"/>
        </w:rPr>
        <w:t xml:space="preserve"> </w:t>
      </w:r>
      <w:r>
        <w:t>registered</w:t>
      </w:r>
      <w:r>
        <w:rPr>
          <w:spacing w:val="-2"/>
        </w:rPr>
        <w:t xml:space="preserve"> </w:t>
      </w:r>
      <w:r>
        <w:t>as</w:t>
      </w:r>
      <w:r>
        <w:rPr>
          <w:spacing w:val="-2"/>
        </w:rPr>
        <w:t xml:space="preserve"> </w:t>
      </w:r>
      <w:r>
        <w:t>volunteers</w:t>
      </w:r>
      <w:r>
        <w:rPr>
          <w:spacing w:val="-2"/>
        </w:rPr>
        <w:t xml:space="preserve"> </w:t>
      </w:r>
      <w:r>
        <w:t>with</w:t>
      </w:r>
      <w:r>
        <w:rPr>
          <w:spacing w:val="-2"/>
        </w:rPr>
        <w:t xml:space="preserve"> </w:t>
      </w:r>
      <w:r>
        <w:t>USA</w:t>
      </w:r>
      <w:r>
        <w:rPr>
          <w:spacing w:val="-3"/>
        </w:rPr>
        <w:t xml:space="preserve"> </w:t>
      </w:r>
      <w:r>
        <w:t>Hockey</w:t>
      </w:r>
      <w:r>
        <w:rPr>
          <w:spacing w:val="-2"/>
        </w:rPr>
        <w:t xml:space="preserve"> </w:t>
      </w:r>
      <w:r>
        <w:t>and</w:t>
      </w:r>
      <w:r>
        <w:rPr>
          <w:spacing w:val="-2"/>
        </w:rPr>
        <w:t xml:space="preserve"> </w:t>
      </w:r>
      <w:r>
        <w:t>successfully</w:t>
      </w:r>
      <w:r>
        <w:rPr>
          <w:spacing w:val="-2"/>
        </w:rPr>
        <w:t xml:space="preserve"> </w:t>
      </w:r>
      <w:r>
        <w:t>complete</w:t>
      </w:r>
      <w:r>
        <w:rPr>
          <w:spacing w:val="-2"/>
        </w:rPr>
        <w:t xml:space="preserve"> </w:t>
      </w:r>
      <w:r>
        <w:t>a</w:t>
      </w:r>
      <w:r>
        <w:rPr>
          <w:spacing w:val="-2"/>
        </w:rPr>
        <w:t xml:space="preserve"> </w:t>
      </w:r>
      <w:r>
        <w:t>background</w:t>
      </w:r>
      <w:r>
        <w:rPr>
          <w:spacing w:val="-5"/>
        </w:rPr>
        <w:t xml:space="preserve"> </w:t>
      </w:r>
      <w:r>
        <w:t>screening</w:t>
      </w:r>
      <w:r>
        <w:rPr>
          <w:spacing w:val="-5"/>
        </w:rPr>
        <w:t xml:space="preserve"> </w:t>
      </w:r>
      <w:r>
        <w:t xml:space="preserve">through </w:t>
      </w:r>
      <w:r>
        <w:rPr>
          <w:spacing w:val="-2"/>
        </w:rPr>
        <w:t>UAHA.</w:t>
      </w:r>
    </w:p>
    <w:p w14:paraId="6588D36A" w14:textId="77777777" w:rsidR="002433A5" w:rsidRDefault="002433A5">
      <w:pPr>
        <w:spacing w:line="247" w:lineRule="auto"/>
        <w:sectPr w:rsidR="002433A5">
          <w:pgSz w:w="12240" w:h="15840"/>
          <w:pgMar w:top="1520" w:right="180" w:bottom="960" w:left="600" w:header="763" w:footer="767" w:gutter="0"/>
          <w:cols w:space="720"/>
        </w:sectPr>
      </w:pPr>
    </w:p>
    <w:p w14:paraId="6588D36B" w14:textId="77777777" w:rsidR="002433A5" w:rsidRDefault="002433A5">
      <w:pPr>
        <w:pStyle w:val="BodyText"/>
        <w:spacing w:before="10"/>
        <w:rPr>
          <w:sz w:val="15"/>
        </w:rPr>
      </w:pPr>
    </w:p>
    <w:p w14:paraId="6588D36C" w14:textId="77777777" w:rsidR="002433A5" w:rsidRDefault="00000000">
      <w:pPr>
        <w:pStyle w:val="ListParagraph"/>
        <w:numPr>
          <w:ilvl w:val="1"/>
          <w:numId w:val="10"/>
        </w:numPr>
        <w:tabs>
          <w:tab w:val="left" w:pos="840"/>
        </w:tabs>
        <w:spacing w:before="92" w:line="249" w:lineRule="auto"/>
        <w:ind w:right="783"/>
      </w:pPr>
      <w:r>
        <w:t>State Camp Director - The VP of Tier shall serve as the State Camp Director (SDCD) unless the position is otherwise appointed by the UAHA Board of Directors. The SDCD has the overall responsibility for the State Camp and shall be present at all events. The SDCD will be responsible for selecting the State Camp Administrator, procuring ice, UAHA Policies &amp; Procedures State Development Camp 1 setting the schedule, registration,</w:t>
      </w:r>
      <w:r>
        <w:rPr>
          <w:spacing w:val="-1"/>
        </w:rPr>
        <w:t xml:space="preserve"> </w:t>
      </w:r>
      <w:r>
        <w:t>and</w:t>
      </w:r>
      <w:r>
        <w:rPr>
          <w:spacing w:val="-4"/>
        </w:rPr>
        <w:t xml:space="preserve"> </w:t>
      </w:r>
      <w:r>
        <w:t>all other</w:t>
      </w:r>
      <w:r>
        <w:rPr>
          <w:spacing w:val="-3"/>
        </w:rPr>
        <w:t xml:space="preserve"> </w:t>
      </w:r>
      <w:r>
        <w:t>administrative</w:t>
      </w:r>
      <w:r>
        <w:rPr>
          <w:spacing w:val="-3"/>
        </w:rPr>
        <w:t xml:space="preserve"> </w:t>
      </w:r>
      <w:r>
        <w:t>and</w:t>
      </w:r>
      <w:r>
        <w:rPr>
          <w:spacing w:val="-4"/>
        </w:rPr>
        <w:t xml:space="preserve"> </w:t>
      </w:r>
      <w:r>
        <w:t>reporting</w:t>
      </w:r>
      <w:r>
        <w:rPr>
          <w:spacing w:val="-4"/>
        </w:rPr>
        <w:t xml:space="preserve"> </w:t>
      </w:r>
      <w:r>
        <w:t>functions.</w:t>
      </w:r>
      <w:r>
        <w:rPr>
          <w:spacing w:val="-1"/>
        </w:rPr>
        <w:t xml:space="preserve"> </w:t>
      </w:r>
      <w:r>
        <w:t>While</w:t>
      </w:r>
      <w:r>
        <w:rPr>
          <w:spacing w:val="-3"/>
        </w:rPr>
        <w:t xml:space="preserve"> </w:t>
      </w:r>
      <w:r>
        <w:t>the</w:t>
      </w:r>
      <w:r>
        <w:rPr>
          <w:spacing w:val="-1"/>
        </w:rPr>
        <w:t xml:space="preserve"> </w:t>
      </w:r>
      <w:r>
        <w:t>SDCD</w:t>
      </w:r>
      <w:r>
        <w:rPr>
          <w:spacing w:val="-5"/>
        </w:rPr>
        <w:t xml:space="preserve"> </w:t>
      </w:r>
      <w:r>
        <w:t>is</w:t>
      </w:r>
      <w:r>
        <w:rPr>
          <w:spacing w:val="-1"/>
        </w:rPr>
        <w:t xml:space="preserve"> </w:t>
      </w:r>
      <w:r>
        <w:t>responsible</w:t>
      </w:r>
      <w:r>
        <w:rPr>
          <w:spacing w:val="-3"/>
        </w:rPr>
        <w:t xml:space="preserve"> </w:t>
      </w:r>
      <w:r>
        <w:t>for overseeing that the evaluators adhere to the 2 approved criteria, the SDCD shall not participate in any goalie or player evaluations or selections.</w:t>
      </w:r>
    </w:p>
    <w:p w14:paraId="6588D36D" w14:textId="77777777" w:rsidR="002433A5" w:rsidRDefault="00000000">
      <w:pPr>
        <w:pStyle w:val="ListParagraph"/>
        <w:numPr>
          <w:ilvl w:val="1"/>
          <w:numId w:val="10"/>
        </w:numPr>
        <w:tabs>
          <w:tab w:val="left" w:pos="840"/>
        </w:tabs>
        <w:spacing w:line="247" w:lineRule="auto"/>
        <w:ind w:right="890"/>
      </w:pPr>
      <w:r>
        <w:t>State Development Camp Administrator - The State Development Camp Administrator (SDCA) will be an independent</w:t>
      </w:r>
      <w:r>
        <w:rPr>
          <w:spacing w:val="-4"/>
        </w:rPr>
        <w:t xml:space="preserve"> </w:t>
      </w:r>
      <w:r>
        <w:t>third-party</w:t>
      </w:r>
      <w:r>
        <w:rPr>
          <w:spacing w:val="-2"/>
        </w:rPr>
        <w:t xml:space="preserve"> </w:t>
      </w:r>
      <w:r>
        <w:t>evaluator</w:t>
      </w:r>
      <w:r>
        <w:rPr>
          <w:spacing w:val="-4"/>
        </w:rPr>
        <w:t xml:space="preserve"> </w:t>
      </w:r>
      <w:r>
        <w:t>and</w:t>
      </w:r>
      <w:r>
        <w:rPr>
          <w:spacing w:val="-5"/>
        </w:rPr>
        <w:t xml:space="preserve"> </w:t>
      </w:r>
      <w:r>
        <w:t>moderator</w:t>
      </w:r>
      <w:r>
        <w:rPr>
          <w:spacing w:val="-4"/>
        </w:rPr>
        <w:t xml:space="preserve"> </w:t>
      </w:r>
      <w:r>
        <w:t>for</w:t>
      </w:r>
      <w:r>
        <w:rPr>
          <w:spacing w:val="-4"/>
        </w:rPr>
        <w:t xml:space="preserve"> </w:t>
      </w:r>
      <w:r>
        <w:t>the</w:t>
      </w:r>
      <w:r>
        <w:rPr>
          <w:spacing w:val="-2"/>
        </w:rPr>
        <w:t xml:space="preserve"> </w:t>
      </w:r>
      <w:r>
        <w:t>State</w:t>
      </w:r>
      <w:r>
        <w:rPr>
          <w:spacing w:val="-2"/>
        </w:rPr>
        <w:t xml:space="preserve"> </w:t>
      </w:r>
      <w:r>
        <w:t>Development</w:t>
      </w:r>
      <w:r>
        <w:rPr>
          <w:spacing w:val="-1"/>
        </w:rPr>
        <w:t xml:space="preserve"> </w:t>
      </w:r>
      <w:r>
        <w:t>Camp.</w:t>
      </w:r>
      <w:r>
        <w:rPr>
          <w:spacing w:val="-2"/>
        </w:rPr>
        <w:t xml:space="preserve"> </w:t>
      </w:r>
      <w:r>
        <w:t>The</w:t>
      </w:r>
      <w:r>
        <w:rPr>
          <w:spacing w:val="-2"/>
        </w:rPr>
        <w:t xml:space="preserve"> </w:t>
      </w:r>
      <w:r>
        <w:t>SDCA</w:t>
      </w:r>
      <w:r>
        <w:rPr>
          <w:spacing w:val="-3"/>
        </w:rPr>
        <w:t xml:space="preserve"> </w:t>
      </w:r>
      <w:r>
        <w:t>will</w:t>
      </w:r>
      <w:r>
        <w:rPr>
          <w:spacing w:val="-1"/>
        </w:rPr>
        <w:t xml:space="preserve"> </w:t>
      </w:r>
      <w:r>
        <w:t>be</w:t>
      </w:r>
      <w:r>
        <w:rPr>
          <w:spacing w:val="-4"/>
        </w:rPr>
        <w:t xml:space="preserve"> </w:t>
      </w:r>
      <w:r>
        <w:t>the</w:t>
      </w:r>
      <w:r>
        <w:rPr>
          <w:spacing w:val="-4"/>
        </w:rPr>
        <w:t xml:space="preserve"> </w:t>
      </w:r>
      <w:r>
        <w:t>lead evaluator at the camp and will have the final decision in the case of a tie vote.</w:t>
      </w:r>
    </w:p>
    <w:p w14:paraId="6588D36E" w14:textId="77777777" w:rsidR="002433A5" w:rsidRDefault="00000000">
      <w:pPr>
        <w:pStyle w:val="ListParagraph"/>
        <w:numPr>
          <w:ilvl w:val="1"/>
          <w:numId w:val="10"/>
        </w:numPr>
        <w:tabs>
          <w:tab w:val="left" w:pos="840"/>
        </w:tabs>
        <w:spacing w:before="7" w:line="249" w:lineRule="auto"/>
        <w:ind w:right="610"/>
      </w:pPr>
      <w:r>
        <w:t>State Development Camp Evaluators and Coaches - The SDCD shall accept and review applications from any coach with a USA Hockey Level 4 or Level 5 coaching certification. Coaches applying as Evaluators must be in good standing with UAHA and USA Hockey to participate. Coaches interested in applying must submit their application online no later than March 15th. The goal is to obtain four (4)-six (6) evaluators to evaluate each group of players with a minimum of two (2) goalie specific evaluators. The SDCA will review independent applications and select qualified candidates who will serve as State Development Camp Evaluators and Coaches. State</w:t>
      </w:r>
      <w:r>
        <w:rPr>
          <w:spacing w:val="-1"/>
        </w:rPr>
        <w:t xml:space="preserve"> </w:t>
      </w:r>
      <w:r>
        <w:t>Development Camp</w:t>
      </w:r>
      <w:r>
        <w:rPr>
          <w:spacing w:val="-4"/>
        </w:rPr>
        <w:t xml:space="preserve"> </w:t>
      </w:r>
      <w:r>
        <w:t>Coaches</w:t>
      </w:r>
      <w:r>
        <w:rPr>
          <w:spacing w:val="-3"/>
        </w:rPr>
        <w:t xml:space="preserve"> </w:t>
      </w:r>
      <w:r>
        <w:t>will run</w:t>
      </w:r>
      <w:r>
        <w:rPr>
          <w:spacing w:val="-1"/>
        </w:rPr>
        <w:t xml:space="preserve"> </w:t>
      </w:r>
      <w:r>
        <w:t>on-ice</w:t>
      </w:r>
      <w:r>
        <w:rPr>
          <w:spacing w:val="-1"/>
        </w:rPr>
        <w:t xml:space="preserve"> </w:t>
      </w:r>
      <w:r>
        <w:t>skills</w:t>
      </w:r>
      <w:r>
        <w:rPr>
          <w:spacing w:val="-3"/>
        </w:rPr>
        <w:t xml:space="preserve"> </w:t>
      </w:r>
      <w:r>
        <w:t>sessions.</w:t>
      </w:r>
      <w:r>
        <w:rPr>
          <w:spacing w:val="-1"/>
        </w:rPr>
        <w:t xml:space="preserve"> </w:t>
      </w:r>
      <w:r>
        <w:t>Evaluators</w:t>
      </w:r>
      <w:r>
        <w:rPr>
          <w:spacing w:val="-1"/>
        </w:rPr>
        <w:t xml:space="preserve"> </w:t>
      </w:r>
      <w:r>
        <w:t>shall select</w:t>
      </w:r>
      <w:r>
        <w:rPr>
          <w:spacing w:val="-1"/>
        </w:rPr>
        <w:t xml:space="preserve"> </w:t>
      </w:r>
      <w:r>
        <w:t>players</w:t>
      </w:r>
      <w:r>
        <w:rPr>
          <w:spacing w:val="-3"/>
        </w:rPr>
        <w:t xml:space="preserve"> </w:t>
      </w:r>
      <w:r>
        <w:t>to</w:t>
      </w:r>
      <w:r>
        <w:rPr>
          <w:spacing w:val="-4"/>
        </w:rPr>
        <w:t xml:space="preserve"> </w:t>
      </w:r>
      <w:r>
        <w:t>move</w:t>
      </w:r>
      <w:r>
        <w:rPr>
          <w:spacing w:val="-3"/>
        </w:rPr>
        <w:t xml:space="preserve"> </w:t>
      </w:r>
      <w:r>
        <w:t>forward to the Rocky Mountain District, Western Regional or Multi-District Girls camps based on their performance and demonstrated skills at the SDC; not their season stats, a personal recommendation or previous assumption of the players ability based on ranking on any team, league, city or state. In order to ensure consistency, Evaluators are required to attend all ice sessions for each group they are assigned.</w:t>
      </w:r>
    </w:p>
    <w:p w14:paraId="6588D36F" w14:textId="77777777" w:rsidR="002433A5" w:rsidRDefault="002433A5">
      <w:pPr>
        <w:pStyle w:val="BodyText"/>
        <w:spacing w:before="10"/>
        <w:rPr>
          <w:sz w:val="23"/>
        </w:rPr>
      </w:pPr>
    </w:p>
    <w:p w14:paraId="6588D370" w14:textId="77777777" w:rsidR="002433A5" w:rsidRDefault="00000000">
      <w:pPr>
        <w:pStyle w:val="ListParagraph"/>
        <w:numPr>
          <w:ilvl w:val="0"/>
          <w:numId w:val="10"/>
        </w:numPr>
        <w:tabs>
          <w:tab w:val="left" w:pos="839"/>
          <w:tab w:val="left" w:pos="840"/>
        </w:tabs>
        <w:spacing w:line="247" w:lineRule="auto"/>
        <w:ind w:left="128" w:right="574" w:hanging="10"/>
      </w:pPr>
      <w:r>
        <w:t>Eligibility</w:t>
      </w:r>
      <w:r>
        <w:rPr>
          <w:spacing w:val="-2"/>
        </w:rPr>
        <w:t xml:space="preserve"> </w:t>
      </w:r>
      <w:r>
        <w:t>for State Development Camp -</w:t>
      </w:r>
      <w:r>
        <w:rPr>
          <w:spacing w:val="-2"/>
        </w:rPr>
        <w:t xml:space="preserve"> </w:t>
      </w:r>
      <w:r>
        <w:t>The camp is</w:t>
      </w:r>
      <w:r>
        <w:rPr>
          <w:spacing w:val="-1"/>
        </w:rPr>
        <w:t xml:space="preserve"> </w:t>
      </w:r>
      <w:r>
        <w:t>open to all girls</w:t>
      </w:r>
      <w:r>
        <w:rPr>
          <w:spacing w:val="-1"/>
        </w:rPr>
        <w:t xml:space="preserve"> </w:t>
      </w:r>
      <w:r>
        <w:t>and boys that can compete</w:t>
      </w:r>
      <w:r>
        <w:rPr>
          <w:spacing w:val="-1"/>
        </w:rPr>
        <w:t xml:space="preserve"> </w:t>
      </w:r>
      <w:r>
        <w:t>at</w:t>
      </w:r>
      <w:r>
        <w:rPr>
          <w:spacing w:val="-1"/>
        </w:rPr>
        <w:t xml:space="preserve"> </w:t>
      </w:r>
      <w:r>
        <w:t>the Tier skill levels, who are age eligible and whose parent(s) are permanent residents of Utah. Utah residents, born in the applicable birth years (ages 14-17) and who are registered with USA Hockey are eligible for State Development Camp. Non-USA Citizens</w:t>
      </w:r>
      <w:r>
        <w:rPr>
          <w:spacing w:val="-2"/>
        </w:rPr>
        <w:t xml:space="preserve"> </w:t>
      </w:r>
      <w:r>
        <w:t>-</w:t>
      </w:r>
      <w:r>
        <w:rPr>
          <w:spacing w:val="-4"/>
        </w:rPr>
        <w:t xml:space="preserve"> </w:t>
      </w:r>
      <w:r>
        <w:t>Players</w:t>
      </w:r>
      <w:r>
        <w:rPr>
          <w:spacing w:val="-4"/>
        </w:rPr>
        <w:t xml:space="preserve"> </w:t>
      </w:r>
      <w:r>
        <w:t>must</w:t>
      </w:r>
      <w:r>
        <w:rPr>
          <w:spacing w:val="-1"/>
        </w:rPr>
        <w:t xml:space="preserve"> </w:t>
      </w:r>
      <w:r>
        <w:t>be</w:t>
      </w:r>
      <w:r>
        <w:rPr>
          <w:spacing w:val="-4"/>
        </w:rPr>
        <w:t xml:space="preserve"> </w:t>
      </w:r>
      <w:r>
        <w:t>USA</w:t>
      </w:r>
      <w:r>
        <w:rPr>
          <w:spacing w:val="-3"/>
        </w:rPr>
        <w:t xml:space="preserve"> </w:t>
      </w:r>
      <w:r>
        <w:t>citizens</w:t>
      </w:r>
      <w:r>
        <w:rPr>
          <w:spacing w:val="-2"/>
        </w:rPr>
        <w:t xml:space="preserve"> </w:t>
      </w:r>
      <w:r>
        <w:t>to</w:t>
      </w:r>
      <w:r>
        <w:rPr>
          <w:spacing w:val="-5"/>
        </w:rPr>
        <w:t xml:space="preserve"> </w:t>
      </w:r>
      <w:r>
        <w:t>advance</w:t>
      </w:r>
      <w:r>
        <w:rPr>
          <w:spacing w:val="-4"/>
        </w:rPr>
        <w:t xml:space="preserve"> </w:t>
      </w:r>
      <w:r>
        <w:t>to</w:t>
      </w:r>
      <w:r>
        <w:rPr>
          <w:spacing w:val="-5"/>
        </w:rPr>
        <w:t xml:space="preserve"> </w:t>
      </w:r>
      <w:r>
        <w:t>the</w:t>
      </w:r>
      <w:r>
        <w:rPr>
          <w:spacing w:val="-2"/>
        </w:rPr>
        <w:t xml:space="preserve"> </w:t>
      </w:r>
      <w:r>
        <w:t>District,</w:t>
      </w:r>
      <w:r>
        <w:rPr>
          <w:spacing w:val="-5"/>
        </w:rPr>
        <w:t xml:space="preserve"> </w:t>
      </w:r>
      <w:r>
        <w:t>Western</w:t>
      </w:r>
      <w:r>
        <w:rPr>
          <w:spacing w:val="-2"/>
        </w:rPr>
        <w:t xml:space="preserve"> </w:t>
      </w:r>
      <w:r>
        <w:t>Regional</w:t>
      </w:r>
      <w:r>
        <w:rPr>
          <w:spacing w:val="-1"/>
        </w:rPr>
        <w:t xml:space="preserve"> </w:t>
      </w:r>
      <w:r>
        <w:t>or</w:t>
      </w:r>
      <w:r>
        <w:rPr>
          <w:spacing w:val="-1"/>
        </w:rPr>
        <w:t xml:space="preserve"> </w:t>
      </w:r>
      <w:r>
        <w:t>Multi-District</w:t>
      </w:r>
      <w:r>
        <w:rPr>
          <w:spacing w:val="-1"/>
        </w:rPr>
        <w:t xml:space="preserve"> </w:t>
      </w:r>
      <w:r>
        <w:t>Girls</w:t>
      </w:r>
      <w:r>
        <w:rPr>
          <w:spacing w:val="-4"/>
        </w:rPr>
        <w:t xml:space="preserve"> </w:t>
      </w:r>
      <w:r>
        <w:t>camps.</w:t>
      </w:r>
      <w:r>
        <w:rPr>
          <w:spacing w:val="-2"/>
        </w:rPr>
        <w:t xml:space="preserve"> </w:t>
      </w:r>
      <w:r>
        <w:t>Those players who are not USA citizens, but played hockey in Utah during the season may attend the SDC if availability permits. These players shall not register through the online process but should register with the SDCD directly.</w:t>
      </w:r>
    </w:p>
    <w:p w14:paraId="6588D371" w14:textId="77777777" w:rsidR="002433A5" w:rsidRDefault="002433A5">
      <w:pPr>
        <w:pStyle w:val="BodyText"/>
        <w:spacing w:before="7"/>
        <w:rPr>
          <w:sz w:val="24"/>
        </w:rPr>
      </w:pPr>
    </w:p>
    <w:p w14:paraId="6588D372" w14:textId="77777777" w:rsidR="002433A5" w:rsidRDefault="00000000">
      <w:pPr>
        <w:pStyle w:val="BodyText"/>
        <w:spacing w:line="247" w:lineRule="auto"/>
        <w:ind w:left="114" w:right="578" w:hanging="10"/>
      </w:pPr>
      <w:r>
        <w:t>Out-of-State</w:t>
      </w:r>
      <w:r>
        <w:rPr>
          <w:spacing w:val="-2"/>
        </w:rPr>
        <w:t xml:space="preserve"> </w:t>
      </w:r>
      <w:r>
        <w:t>Players</w:t>
      </w:r>
      <w:r>
        <w:rPr>
          <w:spacing w:val="-2"/>
        </w:rPr>
        <w:t xml:space="preserve"> </w:t>
      </w:r>
      <w:r>
        <w:t>-</w:t>
      </w:r>
      <w:r>
        <w:rPr>
          <w:spacing w:val="-4"/>
        </w:rPr>
        <w:t xml:space="preserve"> </w:t>
      </w:r>
      <w:r>
        <w:t>Out-of-State</w:t>
      </w:r>
      <w:r>
        <w:rPr>
          <w:spacing w:val="-2"/>
        </w:rPr>
        <w:t xml:space="preserve"> </w:t>
      </w:r>
      <w:r>
        <w:t>players</w:t>
      </w:r>
      <w:r>
        <w:rPr>
          <w:spacing w:val="-4"/>
        </w:rPr>
        <w:t xml:space="preserve"> </w:t>
      </w:r>
      <w:r>
        <w:t>(i.e.,</w:t>
      </w:r>
      <w:r>
        <w:rPr>
          <w:spacing w:val="-2"/>
        </w:rPr>
        <w:t xml:space="preserve"> </w:t>
      </w:r>
      <w:r>
        <w:t>an</w:t>
      </w:r>
      <w:r>
        <w:rPr>
          <w:spacing w:val="-5"/>
        </w:rPr>
        <w:t xml:space="preserve"> </w:t>
      </w:r>
      <w:r>
        <w:t>import</w:t>
      </w:r>
      <w:r>
        <w:rPr>
          <w:spacing w:val="-4"/>
        </w:rPr>
        <w:t xml:space="preserve"> </w:t>
      </w:r>
      <w:r>
        <w:t>or</w:t>
      </w:r>
      <w:r>
        <w:rPr>
          <w:spacing w:val="-1"/>
        </w:rPr>
        <w:t xml:space="preserve"> </w:t>
      </w:r>
      <w:r>
        <w:t>billeted</w:t>
      </w:r>
      <w:r>
        <w:rPr>
          <w:spacing w:val="-2"/>
        </w:rPr>
        <w:t xml:space="preserve"> </w:t>
      </w:r>
      <w:r>
        <w:t>player</w:t>
      </w:r>
      <w:r>
        <w:rPr>
          <w:spacing w:val="-1"/>
        </w:rPr>
        <w:t xml:space="preserve"> </w:t>
      </w:r>
      <w:r>
        <w:t>whose</w:t>
      </w:r>
      <w:r>
        <w:rPr>
          <w:spacing w:val="-2"/>
        </w:rPr>
        <w:t xml:space="preserve"> </w:t>
      </w:r>
      <w:r>
        <w:t>parent(s)</w:t>
      </w:r>
      <w:r>
        <w:rPr>
          <w:spacing w:val="-1"/>
        </w:rPr>
        <w:t xml:space="preserve"> </w:t>
      </w:r>
      <w:r>
        <w:t>are</w:t>
      </w:r>
      <w:r>
        <w:rPr>
          <w:spacing w:val="-2"/>
        </w:rPr>
        <w:t xml:space="preserve"> </w:t>
      </w:r>
      <w:r>
        <w:t>permanent</w:t>
      </w:r>
      <w:r>
        <w:rPr>
          <w:spacing w:val="-4"/>
        </w:rPr>
        <w:t xml:space="preserve"> </w:t>
      </w:r>
      <w:r>
        <w:t>residence</w:t>
      </w:r>
      <w:r>
        <w:rPr>
          <w:spacing w:val="-4"/>
        </w:rPr>
        <w:t xml:space="preserve"> </w:t>
      </w:r>
      <w:r>
        <w:t>of another state) may attend</w:t>
      </w:r>
      <w:r>
        <w:rPr>
          <w:spacing w:val="-1"/>
        </w:rPr>
        <w:t xml:space="preserve"> </w:t>
      </w:r>
      <w:r>
        <w:t>the SDC for evaluation purposes only. These individuals are not eligible for a Utah slot to</w:t>
      </w:r>
      <w:r>
        <w:rPr>
          <w:spacing w:val="-1"/>
        </w:rPr>
        <w:t xml:space="preserve"> </w:t>
      </w:r>
      <w:r>
        <w:t xml:space="preserve">the District Camp. A player living with a family who has “Guardianship” rights is not considered a permanent resident of </w:t>
      </w:r>
      <w:r>
        <w:rPr>
          <w:spacing w:val="-2"/>
        </w:rPr>
        <w:t>Utah.</w:t>
      </w:r>
    </w:p>
    <w:p w14:paraId="6588D373" w14:textId="77777777" w:rsidR="002433A5" w:rsidRDefault="002433A5">
      <w:pPr>
        <w:pStyle w:val="BodyText"/>
        <w:spacing w:before="6"/>
        <w:rPr>
          <w:sz w:val="24"/>
        </w:rPr>
      </w:pPr>
    </w:p>
    <w:p w14:paraId="6588D374" w14:textId="77777777" w:rsidR="002433A5" w:rsidRDefault="00000000">
      <w:pPr>
        <w:pStyle w:val="ListParagraph"/>
        <w:numPr>
          <w:ilvl w:val="0"/>
          <w:numId w:val="10"/>
        </w:numPr>
        <w:tabs>
          <w:tab w:val="left" w:pos="839"/>
          <w:tab w:val="left" w:pos="840"/>
        </w:tabs>
        <w:spacing w:before="1" w:line="247" w:lineRule="auto"/>
        <w:ind w:left="129" w:right="571" w:hanging="10"/>
      </w:pPr>
      <w:r>
        <w:t>Age</w:t>
      </w:r>
      <w:r>
        <w:rPr>
          <w:spacing w:val="-1"/>
        </w:rPr>
        <w:t xml:space="preserve"> </w:t>
      </w:r>
      <w:r>
        <w:t>Groups</w:t>
      </w:r>
      <w:r>
        <w:rPr>
          <w:spacing w:val="-3"/>
        </w:rPr>
        <w:t xml:space="preserve"> </w:t>
      </w:r>
      <w:r>
        <w:t>-</w:t>
      </w:r>
      <w:r>
        <w:rPr>
          <w:spacing w:val="-3"/>
        </w:rPr>
        <w:t xml:space="preserve"> </w:t>
      </w:r>
      <w:r>
        <w:t>The</w:t>
      </w:r>
      <w:r>
        <w:rPr>
          <w:spacing w:val="-1"/>
        </w:rPr>
        <w:t xml:space="preserve"> </w:t>
      </w:r>
      <w:r>
        <w:t>birth</w:t>
      </w:r>
      <w:r>
        <w:rPr>
          <w:spacing w:val="-4"/>
        </w:rPr>
        <w:t xml:space="preserve"> </w:t>
      </w:r>
      <w:r>
        <w:t>years</w:t>
      </w:r>
      <w:r>
        <w:rPr>
          <w:spacing w:val="-1"/>
        </w:rPr>
        <w:t xml:space="preserve"> </w:t>
      </w:r>
      <w:r>
        <w:t>(age</w:t>
      </w:r>
      <w:r>
        <w:rPr>
          <w:spacing w:val="-1"/>
        </w:rPr>
        <w:t xml:space="preserve"> </w:t>
      </w:r>
      <w:r>
        <w:t>groups)</w:t>
      </w:r>
      <w:r>
        <w:rPr>
          <w:spacing w:val="-3"/>
        </w:rPr>
        <w:t xml:space="preserve"> </w:t>
      </w:r>
      <w:r>
        <w:t>for</w:t>
      </w:r>
      <w:r>
        <w:rPr>
          <w:spacing w:val="-3"/>
        </w:rPr>
        <w:t xml:space="preserve"> </w:t>
      </w:r>
      <w:r>
        <w:t>the</w:t>
      </w:r>
      <w:r>
        <w:rPr>
          <w:spacing w:val="-3"/>
        </w:rPr>
        <w:t xml:space="preserve"> </w:t>
      </w:r>
      <w:r>
        <w:t>SC</w:t>
      </w:r>
      <w:r>
        <w:rPr>
          <w:spacing w:val="-2"/>
        </w:rPr>
        <w:t xml:space="preserve"> </w:t>
      </w:r>
      <w:r>
        <w:t>are</w:t>
      </w:r>
      <w:r>
        <w:rPr>
          <w:spacing w:val="-1"/>
        </w:rPr>
        <w:t xml:space="preserve"> </w:t>
      </w:r>
      <w:r>
        <w:t>based</w:t>
      </w:r>
      <w:r>
        <w:rPr>
          <w:spacing w:val="-1"/>
        </w:rPr>
        <w:t xml:space="preserve"> </w:t>
      </w:r>
      <w:r>
        <w:t>on</w:t>
      </w:r>
      <w:r>
        <w:rPr>
          <w:spacing w:val="-1"/>
        </w:rPr>
        <w:t xml:space="preserve"> </w:t>
      </w:r>
      <w:r>
        <w:t>the</w:t>
      </w:r>
      <w:r>
        <w:rPr>
          <w:spacing w:val="-1"/>
        </w:rPr>
        <w:t xml:space="preserve"> </w:t>
      </w:r>
      <w:r>
        <w:t>age</w:t>
      </w:r>
      <w:r>
        <w:rPr>
          <w:spacing w:val="-3"/>
        </w:rPr>
        <w:t xml:space="preserve"> </w:t>
      </w:r>
      <w:r>
        <w:t>groups</w:t>
      </w:r>
      <w:r>
        <w:rPr>
          <w:spacing w:val="-3"/>
        </w:rPr>
        <w:t xml:space="preserve"> </w:t>
      </w:r>
      <w:r>
        <w:t>established</w:t>
      </w:r>
      <w:r>
        <w:rPr>
          <w:spacing w:val="-1"/>
        </w:rPr>
        <w:t xml:space="preserve"> </w:t>
      </w:r>
      <w:r>
        <w:t>for the</w:t>
      </w:r>
      <w:r>
        <w:rPr>
          <w:spacing w:val="-1"/>
        </w:rPr>
        <w:t xml:space="preserve"> </w:t>
      </w:r>
      <w:r>
        <w:t>RMD,</w:t>
      </w:r>
      <w:r>
        <w:rPr>
          <w:spacing w:val="-4"/>
        </w:rPr>
        <w:t xml:space="preserve"> </w:t>
      </w:r>
      <w:r>
        <w:t>WRN and EGD camps for each year. You need your groups change each year to include the player at the 14 through 17 birth years. For example,</w:t>
      </w:r>
      <w:r>
        <w:rPr>
          <w:spacing w:val="-1"/>
        </w:rPr>
        <w:t xml:space="preserve"> </w:t>
      </w:r>
      <w:r>
        <w:t>the age groups for 2015</w:t>
      </w:r>
      <w:r>
        <w:rPr>
          <w:spacing w:val="-1"/>
        </w:rPr>
        <w:t xml:space="preserve"> </w:t>
      </w:r>
      <w:r>
        <w:t>included 1998 through</w:t>
      </w:r>
      <w:r>
        <w:rPr>
          <w:spacing w:val="-1"/>
        </w:rPr>
        <w:t xml:space="preserve"> </w:t>
      </w:r>
      <w:r>
        <w:t>2001 birth years; age groups for 2016 willing to 1999 through 2002 birth years. The maximum number of players Utah is allowed to select at each position (Forward, Defense and Goalie) for the RMD, WRN and EGD camps in each age group is determined by USA Hockey and the Rocky Mountain District and</w:t>
      </w:r>
      <w:r>
        <w:rPr>
          <w:spacing w:val="-2"/>
        </w:rPr>
        <w:t xml:space="preserve"> </w:t>
      </w:r>
      <w:r>
        <w:t>is</w:t>
      </w:r>
      <w:r>
        <w:rPr>
          <w:spacing w:val="-1"/>
        </w:rPr>
        <w:t xml:space="preserve"> </w:t>
      </w:r>
      <w:r>
        <w:t>subject to change</w:t>
      </w:r>
      <w:r>
        <w:rPr>
          <w:spacing w:val="-1"/>
        </w:rPr>
        <w:t xml:space="preserve"> </w:t>
      </w:r>
      <w:r>
        <w:t>each</w:t>
      </w:r>
      <w:r>
        <w:rPr>
          <w:spacing w:val="-2"/>
        </w:rPr>
        <w:t xml:space="preserve"> </w:t>
      </w:r>
      <w:r>
        <w:t>year.</w:t>
      </w:r>
      <w:r>
        <w:rPr>
          <w:spacing w:val="-2"/>
        </w:rPr>
        <w:t xml:space="preserve"> </w:t>
      </w:r>
      <w:r>
        <w:t>Only the highest-level</w:t>
      </w:r>
      <w:r>
        <w:rPr>
          <w:spacing w:val="-1"/>
        </w:rPr>
        <w:t xml:space="preserve"> </w:t>
      </w:r>
      <w:r>
        <w:t>players are</w:t>
      </w:r>
      <w:r>
        <w:rPr>
          <w:spacing w:val="-1"/>
        </w:rPr>
        <w:t xml:space="preserve"> </w:t>
      </w:r>
      <w:r>
        <w:t>allowed, by USA Hockey</w:t>
      </w:r>
      <w:r>
        <w:rPr>
          <w:spacing w:val="-2"/>
        </w:rPr>
        <w:t xml:space="preserve"> </w:t>
      </w:r>
      <w:r>
        <w:t>and the Rocky Mountain District, to be selected to advance to these camps. It is possible that the Evaluators, under the direction</w:t>
      </w:r>
      <w:r>
        <w:rPr>
          <w:spacing w:val="40"/>
        </w:rPr>
        <w:t xml:space="preserve"> </w:t>
      </w:r>
      <w:r>
        <w:t>of UAHA Policies &amp; Procedures State Development Camp 1 the SDCA, will not fill every position in every age group if the skill level of the players is not appropriate. If other States do not fill all of their positions, it is possible that additional players from Utah can be selected if the SDCA feels strongly about additional player(s) however, there is no guarantee that additional players can or will be selected. There are NO “At-Large” player positions.</w:t>
      </w:r>
    </w:p>
    <w:p w14:paraId="6588D375" w14:textId="77777777" w:rsidR="002433A5" w:rsidRDefault="002433A5">
      <w:pPr>
        <w:pStyle w:val="BodyText"/>
        <w:rPr>
          <w:sz w:val="25"/>
        </w:rPr>
      </w:pPr>
    </w:p>
    <w:p w14:paraId="6588D376" w14:textId="77777777" w:rsidR="002433A5" w:rsidRDefault="00000000">
      <w:pPr>
        <w:pStyle w:val="ListParagraph"/>
        <w:numPr>
          <w:ilvl w:val="0"/>
          <w:numId w:val="10"/>
        </w:numPr>
        <w:tabs>
          <w:tab w:val="left" w:pos="839"/>
          <w:tab w:val="left" w:pos="840"/>
        </w:tabs>
        <w:spacing w:line="247" w:lineRule="auto"/>
        <w:ind w:left="129" w:right="640" w:hanging="10"/>
      </w:pPr>
      <w:r>
        <w:t>State</w:t>
      </w:r>
      <w:r>
        <w:rPr>
          <w:spacing w:val="-2"/>
        </w:rPr>
        <w:t xml:space="preserve"> </w:t>
      </w:r>
      <w:r>
        <w:t>Camp</w:t>
      </w:r>
      <w:r>
        <w:rPr>
          <w:spacing w:val="-2"/>
        </w:rPr>
        <w:t xml:space="preserve"> </w:t>
      </w:r>
      <w:r>
        <w:t>Location</w:t>
      </w:r>
      <w:r>
        <w:rPr>
          <w:spacing w:val="-2"/>
        </w:rPr>
        <w:t xml:space="preserve"> </w:t>
      </w:r>
      <w:r>
        <w:t>-</w:t>
      </w:r>
      <w:r>
        <w:rPr>
          <w:spacing w:val="-4"/>
        </w:rPr>
        <w:t xml:space="preserve"> </w:t>
      </w:r>
      <w:r>
        <w:t>The</w:t>
      </w:r>
      <w:r>
        <w:rPr>
          <w:spacing w:val="-4"/>
        </w:rPr>
        <w:t xml:space="preserve"> </w:t>
      </w:r>
      <w:r>
        <w:t>SDC</w:t>
      </w:r>
      <w:r>
        <w:rPr>
          <w:spacing w:val="-3"/>
        </w:rPr>
        <w:t xml:space="preserve"> </w:t>
      </w:r>
      <w:r>
        <w:t>location</w:t>
      </w:r>
      <w:r>
        <w:rPr>
          <w:spacing w:val="-5"/>
        </w:rPr>
        <w:t xml:space="preserve"> </w:t>
      </w:r>
      <w:r>
        <w:t>will</w:t>
      </w:r>
      <w:r>
        <w:rPr>
          <w:spacing w:val="-1"/>
        </w:rPr>
        <w:t xml:space="preserve"> </w:t>
      </w:r>
      <w:r>
        <w:t>within</w:t>
      </w:r>
      <w:r>
        <w:rPr>
          <w:spacing w:val="-2"/>
        </w:rPr>
        <w:t xml:space="preserve"> </w:t>
      </w:r>
      <w:r>
        <w:t>the</w:t>
      </w:r>
      <w:r>
        <w:rPr>
          <w:spacing w:val="-2"/>
        </w:rPr>
        <w:t xml:space="preserve"> </w:t>
      </w:r>
      <w:r>
        <w:t>state</w:t>
      </w:r>
      <w:r>
        <w:rPr>
          <w:spacing w:val="-4"/>
        </w:rPr>
        <w:t xml:space="preserve"> </w:t>
      </w:r>
      <w:r>
        <w:t>of</w:t>
      </w:r>
      <w:r>
        <w:rPr>
          <w:spacing w:val="-1"/>
        </w:rPr>
        <w:t xml:space="preserve"> </w:t>
      </w:r>
      <w:r>
        <w:t>Utah.</w:t>
      </w:r>
      <w:r>
        <w:rPr>
          <w:spacing w:val="-2"/>
        </w:rPr>
        <w:t xml:space="preserve"> </w:t>
      </w:r>
      <w:r>
        <w:t>The</w:t>
      </w:r>
      <w:r>
        <w:rPr>
          <w:spacing w:val="-2"/>
        </w:rPr>
        <w:t xml:space="preserve"> </w:t>
      </w:r>
      <w:r>
        <w:t>specific</w:t>
      </w:r>
      <w:r>
        <w:rPr>
          <w:spacing w:val="-2"/>
        </w:rPr>
        <w:t xml:space="preserve"> </w:t>
      </w:r>
      <w:r>
        <w:t>location</w:t>
      </w:r>
      <w:r>
        <w:rPr>
          <w:spacing w:val="-2"/>
        </w:rPr>
        <w:t xml:space="preserve"> </w:t>
      </w:r>
      <w:r>
        <w:t>within</w:t>
      </w:r>
      <w:r>
        <w:rPr>
          <w:spacing w:val="-2"/>
        </w:rPr>
        <w:t xml:space="preserve"> </w:t>
      </w:r>
      <w:r>
        <w:t>the</w:t>
      </w:r>
      <w:r>
        <w:rPr>
          <w:spacing w:val="-2"/>
        </w:rPr>
        <w:t xml:space="preserve"> </w:t>
      </w:r>
      <w:r>
        <w:t>State</w:t>
      </w:r>
      <w:r>
        <w:rPr>
          <w:spacing w:val="-4"/>
        </w:rPr>
        <w:t xml:space="preserve"> </w:t>
      </w:r>
      <w:r>
        <w:t>may change annually based on availability.</w:t>
      </w:r>
    </w:p>
    <w:p w14:paraId="6588D377" w14:textId="77777777" w:rsidR="002433A5" w:rsidRDefault="002433A5">
      <w:pPr>
        <w:spacing w:line="247" w:lineRule="auto"/>
        <w:sectPr w:rsidR="002433A5">
          <w:pgSz w:w="12240" w:h="15840"/>
          <w:pgMar w:top="1520" w:right="180" w:bottom="960" w:left="600" w:header="763" w:footer="767" w:gutter="0"/>
          <w:cols w:space="720"/>
        </w:sectPr>
      </w:pPr>
    </w:p>
    <w:p w14:paraId="6588D378" w14:textId="77777777" w:rsidR="002433A5" w:rsidRDefault="002433A5">
      <w:pPr>
        <w:pStyle w:val="BodyText"/>
        <w:spacing w:before="10"/>
        <w:rPr>
          <w:sz w:val="15"/>
        </w:rPr>
      </w:pPr>
    </w:p>
    <w:p w14:paraId="6588D379" w14:textId="77777777" w:rsidR="002433A5" w:rsidRDefault="00000000">
      <w:pPr>
        <w:spacing w:before="92"/>
        <w:ind w:left="105"/>
      </w:pPr>
      <w:r>
        <w:t>.</w:t>
      </w:r>
    </w:p>
    <w:p w14:paraId="6588D37A" w14:textId="77777777" w:rsidR="002433A5" w:rsidRDefault="002433A5">
      <w:pPr>
        <w:pStyle w:val="BodyText"/>
        <w:spacing w:before="11"/>
        <w:rPr>
          <w:sz w:val="24"/>
        </w:rPr>
      </w:pPr>
    </w:p>
    <w:p w14:paraId="6588D37B" w14:textId="77777777" w:rsidR="002433A5" w:rsidRDefault="00000000">
      <w:pPr>
        <w:pStyle w:val="ListParagraph"/>
        <w:numPr>
          <w:ilvl w:val="0"/>
          <w:numId w:val="10"/>
        </w:numPr>
        <w:tabs>
          <w:tab w:val="left" w:pos="839"/>
          <w:tab w:val="left" w:pos="840"/>
        </w:tabs>
        <w:spacing w:line="247" w:lineRule="auto"/>
        <w:ind w:left="129" w:right="850" w:hanging="10"/>
      </w:pPr>
      <w:r>
        <w:t>Camp</w:t>
      </w:r>
      <w:r>
        <w:rPr>
          <w:spacing w:val="-1"/>
        </w:rPr>
        <w:t xml:space="preserve"> </w:t>
      </w:r>
      <w:r>
        <w:t>Dates</w:t>
      </w:r>
      <w:r>
        <w:rPr>
          <w:spacing w:val="-1"/>
        </w:rPr>
        <w:t xml:space="preserve"> </w:t>
      </w:r>
      <w:r>
        <w:t>-</w:t>
      </w:r>
      <w:r>
        <w:rPr>
          <w:spacing w:val="-3"/>
        </w:rPr>
        <w:t xml:space="preserve"> </w:t>
      </w:r>
      <w:r>
        <w:t>The</w:t>
      </w:r>
      <w:r>
        <w:rPr>
          <w:spacing w:val="-3"/>
        </w:rPr>
        <w:t xml:space="preserve"> </w:t>
      </w:r>
      <w:r>
        <w:t>SDC</w:t>
      </w:r>
      <w:r>
        <w:rPr>
          <w:spacing w:val="-2"/>
        </w:rPr>
        <w:t xml:space="preserve"> </w:t>
      </w:r>
      <w:r>
        <w:t>will be</w:t>
      </w:r>
      <w:r>
        <w:rPr>
          <w:spacing w:val="-1"/>
        </w:rPr>
        <w:t xml:space="preserve"> </w:t>
      </w:r>
      <w:r>
        <w:t>determined</w:t>
      </w:r>
      <w:r>
        <w:rPr>
          <w:spacing w:val="-1"/>
        </w:rPr>
        <w:t xml:space="preserve"> </w:t>
      </w:r>
      <w:r>
        <w:t>by</w:t>
      </w:r>
      <w:r>
        <w:rPr>
          <w:spacing w:val="-4"/>
        </w:rPr>
        <w:t xml:space="preserve"> </w:t>
      </w:r>
      <w:r>
        <w:t>the</w:t>
      </w:r>
      <w:r>
        <w:rPr>
          <w:spacing w:val="-1"/>
        </w:rPr>
        <w:t xml:space="preserve"> </w:t>
      </w:r>
      <w:r>
        <w:t>UAHA</w:t>
      </w:r>
      <w:r>
        <w:rPr>
          <w:spacing w:val="-2"/>
        </w:rPr>
        <w:t xml:space="preserve"> </w:t>
      </w:r>
      <w:r>
        <w:t>BOD</w:t>
      </w:r>
      <w:r>
        <w:rPr>
          <w:spacing w:val="-2"/>
        </w:rPr>
        <w:t xml:space="preserve"> </w:t>
      </w:r>
      <w:r>
        <w:t>on</w:t>
      </w:r>
      <w:r>
        <w:rPr>
          <w:spacing w:val="-1"/>
        </w:rPr>
        <w:t xml:space="preserve"> </w:t>
      </w:r>
      <w:r>
        <w:t>an</w:t>
      </w:r>
      <w:r>
        <w:rPr>
          <w:spacing w:val="-1"/>
        </w:rPr>
        <w:t xml:space="preserve"> </w:t>
      </w:r>
      <w:r>
        <w:t>annual basis.</w:t>
      </w:r>
      <w:r>
        <w:rPr>
          <w:spacing w:val="-1"/>
        </w:rPr>
        <w:t xml:space="preserve"> </w:t>
      </w:r>
      <w:r>
        <w:t>The</w:t>
      </w:r>
      <w:r>
        <w:rPr>
          <w:spacing w:val="-1"/>
        </w:rPr>
        <w:t xml:space="preserve"> </w:t>
      </w:r>
      <w:r>
        <w:t>SDC</w:t>
      </w:r>
      <w:r>
        <w:rPr>
          <w:spacing w:val="-2"/>
        </w:rPr>
        <w:t xml:space="preserve"> </w:t>
      </w:r>
      <w:r>
        <w:t>will</w:t>
      </w:r>
      <w:r>
        <w:rPr>
          <w:spacing w:val="-3"/>
        </w:rPr>
        <w:t xml:space="preserve"> </w:t>
      </w:r>
      <w:r>
        <w:t>take</w:t>
      </w:r>
      <w:r>
        <w:rPr>
          <w:spacing w:val="-1"/>
        </w:rPr>
        <w:t xml:space="preserve"> </w:t>
      </w:r>
      <w:r>
        <w:t>place</w:t>
      </w:r>
      <w:r>
        <w:rPr>
          <w:spacing w:val="-3"/>
        </w:rPr>
        <w:t xml:space="preserve"> </w:t>
      </w:r>
      <w:r>
        <w:t>at least fourteen (14) days before the RMD camp.</w:t>
      </w:r>
    </w:p>
    <w:p w14:paraId="6588D37C" w14:textId="77777777" w:rsidR="002433A5" w:rsidRDefault="002433A5">
      <w:pPr>
        <w:pStyle w:val="BodyText"/>
        <w:spacing w:before="4"/>
        <w:rPr>
          <w:sz w:val="24"/>
        </w:rPr>
      </w:pPr>
    </w:p>
    <w:p w14:paraId="6588D37D" w14:textId="77777777" w:rsidR="002433A5" w:rsidRDefault="00000000">
      <w:pPr>
        <w:pStyle w:val="ListParagraph"/>
        <w:numPr>
          <w:ilvl w:val="0"/>
          <w:numId w:val="10"/>
        </w:numPr>
        <w:tabs>
          <w:tab w:val="left" w:pos="839"/>
          <w:tab w:val="left" w:pos="840"/>
        </w:tabs>
        <w:spacing w:line="247" w:lineRule="auto"/>
        <w:ind w:left="128" w:right="597" w:hanging="10"/>
      </w:pPr>
      <w:r>
        <w:t>Camp Fees - The SDC fees will be determined based on the projected expenses. Camp Fees shall include registration costs, ice times, jerseys, socks, etc. Camp fees are nonrefundable. The only exception is in the case of a documented</w:t>
      </w:r>
      <w:r>
        <w:rPr>
          <w:spacing w:val="-2"/>
        </w:rPr>
        <w:t xml:space="preserve"> </w:t>
      </w:r>
      <w:r>
        <w:t>player</w:t>
      </w:r>
      <w:r>
        <w:rPr>
          <w:spacing w:val="-3"/>
        </w:rPr>
        <w:t xml:space="preserve"> </w:t>
      </w:r>
      <w:r>
        <w:t>injury.</w:t>
      </w:r>
      <w:r>
        <w:rPr>
          <w:spacing w:val="-4"/>
        </w:rPr>
        <w:t xml:space="preserve"> </w:t>
      </w:r>
      <w:r>
        <w:t>A</w:t>
      </w:r>
      <w:r>
        <w:rPr>
          <w:spacing w:val="-2"/>
        </w:rPr>
        <w:t xml:space="preserve"> </w:t>
      </w:r>
      <w:r>
        <w:t>written</w:t>
      </w:r>
      <w:r>
        <w:rPr>
          <w:spacing w:val="-2"/>
        </w:rPr>
        <w:t xml:space="preserve"> </w:t>
      </w:r>
      <w:r>
        <w:t>doctor’s</w:t>
      </w:r>
      <w:r>
        <w:rPr>
          <w:spacing w:val="-2"/>
        </w:rPr>
        <w:t xml:space="preserve"> </w:t>
      </w:r>
      <w:r>
        <w:t>report</w:t>
      </w:r>
      <w:r>
        <w:rPr>
          <w:spacing w:val="-3"/>
        </w:rPr>
        <w:t xml:space="preserve"> </w:t>
      </w:r>
      <w:r>
        <w:t>must</w:t>
      </w:r>
      <w:r>
        <w:rPr>
          <w:spacing w:val="-1"/>
        </w:rPr>
        <w:t xml:space="preserve"> </w:t>
      </w:r>
      <w:r>
        <w:t>be</w:t>
      </w:r>
      <w:r>
        <w:rPr>
          <w:spacing w:val="-2"/>
        </w:rPr>
        <w:t xml:space="preserve"> </w:t>
      </w:r>
      <w:r>
        <w:t>submitted</w:t>
      </w:r>
      <w:r>
        <w:rPr>
          <w:spacing w:val="-4"/>
        </w:rPr>
        <w:t xml:space="preserve"> </w:t>
      </w:r>
      <w:r>
        <w:t>to</w:t>
      </w:r>
      <w:r>
        <w:rPr>
          <w:spacing w:val="-2"/>
        </w:rPr>
        <w:t xml:space="preserve"> </w:t>
      </w:r>
      <w:r>
        <w:t>the</w:t>
      </w:r>
      <w:r>
        <w:rPr>
          <w:spacing w:val="-2"/>
        </w:rPr>
        <w:t xml:space="preserve"> </w:t>
      </w:r>
      <w:r>
        <w:t>SDCD</w:t>
      </w:r>
      <w:r>
        <w:rPr>
          <w:spacing w:val="-2"/>
        </w:rPr>
        <w:t xml:space="preserve"> </w:t>
      </w:r>
      <w:r>
        <w:t>with</w:t>
      </w:r>
      <w:r>
        <w:rPr>
          <w:spacing w:val="-2"/>
        </w:rPr>
        <w:t xml:space="preserve"> </w:t>
      </w:r>
      <w:r>
        <w:t>the</w:t>
      </w:r>
      <w:r>
        <w:rPr>
          <w:spacing w:val="-2"/>
        </w:rPr>
        <w:t xml:space="preserve"> </w:t>
      </w:r>
      <w:r>
        <w:t>refund</w:t>
      </w:r>
      <w:r>
        <w:rPr>
          <w:spacing w:val="-2"/>
        </w:rPr>
        <w:t xml:space="preserve"> </w:t>
      </w:r>
      <w:r>
        <w:t>request.</w:t>
      </w:r>
      <w:r>
        <w:rPr>
          <w:spacing w:val="-4"/>
        </w:rPr>
        <w:t xml:space="preserve"> </w:t>
      </w:r>
      <w:r>
        <w:t>Requests</w:t>
      </w:r>
      <w:r>
        <w:rPr>
          <w:spacing w:val="-3"/>
        </w:rPr>
        <w:t xml:space="preserve"> </w:t>
      </w:r>
      <w:r>
        <w:t>for refunds must be received prior to the start of SDC. Approved refunds will be made after the conclusion of the SDC; refunds shall be the Camp Fee minus the Administrative Fees incurred as a result of the online registration.</w:t>
      </w:r>
    </w:p>
    <w:p w14:paraId="6588D37E" w14:textId="77777777" w:rsidR="002433A5" w:rsidRDefault="002433A5">
      <w:pPr>
        <w:pStyle w:val="BodyText"/>
        <w:spacing w:before="6"/>
        <w:rPr>
          <w:sz w:val="24"/>
        </w:rPr>
      </w:pPr>
    </w:p>
    <w:p w14:paraId="6588D37F" w14:textId="77777777" w:rsidR="002433A5" w:rsidRDefault="00000000">
      <w:pPr>
        <w:pStyle w:val="ListParagraph"/>
        <w:numPr>
          <w:ilvl w:val="0"/>
          <w:numId w:val="10"/>
        </w:numPr>
        <w:tabs>
          <w:tab w:val="left" w:pos="839"/>
          <w:tab w:val="left" w:pos="840"/>
        </w:tabs>
        <w:spacing w:line="247" w:lineRule="auto"/>
        <w:ind w:left="128" w:right="671" w:hanging="10"/>
      </w:pPr>
      <w:r>
        <w:t>Camp</w:t>
      </w:r>
      <w:r>
        <w:rPr>
          <w:spacing w:val="-2"/>
        </w:rPr>
        <w:t xml:space="preserve"> </w:t>
      </w:r>
      <w:r>
        <w:t>Registration</w:t>
      </w:r>
      <w:r>
        <w:rPr>
          <w:spacing w:val="-2"/>
        </w:rPr>
        <w:t xml:space="preserve"> </w:t>
      </w:r>
      <w:r>
        <w:t>and</w:t>
      </w:r>
      <w:r>
        <w:rPr>
          <w:spacing w:val="-2"/>
        </w:rPr>
        <w:t xml:space="preserve"> </w:t>
      </w:r>
      <w:r>
        <w:t>Format</w:t>
      </w:r>
      <w:r>
        <w:rPr>
          <w:spacing w:val="-1"/>
        </w:rPr>
        <w:t xml:space="preserve"> </w:t>
      </w:r>
      <w:r>
        <w:t>-</w:t>
      </w:r>
      <w:r>
        <w:rPr>
          <w:spacing w:val="-4"/>
        </w:rPr>
        <w:t xml:space="preserve"> </w:t>
      </w:r>
      <w:r>
        <w:t>Players</w:t>
      </w:r>
      <w:r>
        <w:rPr>
          <w:spacing w:val="-4"/>
        </w:rPr>
        <w:t xml:space="preserve"> </w:t>
      </w:r>
      <w:r>
        <w:t>can</w:t>
      </w:r>
      <w:r>
        <w:rPr>
          <w:spacing w:val="-5"/>
        </w:rPr>
        <w:t xml:space="preserve"> </w:t>
      </w:r>
      <w:r>
        <w:t>register</w:t>
      </w:r>
      <w:r>
        <w:rPr>
          <w:spacing w:val="-4"/>
        </w:rPr>
        <w:t xml:space="preserve"> </w:t>
      </w:r>
      <w:r>
        <w:t>for</w:t>
      </w:r>
      <w:r>
        <w:rPr>
          <w:spacing w:val="-1"/>
        </w:rPr>
        <w:t xml:space="preserve"> </w:t>
      </w:r>
      <w:r>
        <w:t>the</w:t>
      </w:r>
      <w:r>
        <w:rPr>
          <w:spacing w:val="-2"/>
        </w:rPr>
        <w:t xml:space="preserve"> </w:t>
      </w:r>
      <w:r>
        <w:t>SDC</w:t>
      </w:r>
      <w:r>
        <w:rPr>
          <w:spacing w:val="-3"/>
        </w:rPr>
        <w:t xml:space="preserve"> </w:t>
      </w:r>
      <w:r>
        <w:t>online</w:t>
      </w:r>
      <w:r>
        <w:rPr>
          <w:spacing w:val="-4"/>
        </w:rPr>
        <w:t xml:space="preserve"> </w:t>
      </w:r>
      <w:r>
        <w:t>through</w:t>
      </w:r>
      <w:r>
        <w:rPr>
          <w:spacing w:val="-5"/>
        </w:rPr>
        <w:t xml:space="preserve"> </w:t>
      </w:r>
      <w:r>
        <w:t>the</w:t>
      </w:r>
      <w:r>
        <w:rPr>
          <w:spacing w:val="-2"/>
        </w:rPr>
        <w:t xml:space="preserve"> </w:t>
      </w:r>
      <w:r>
        <w:t>link</w:t>
      </w:r>
      <w:r>
        <w:rPr>
          <w:spacing w:val="-2"/>
        </w:rPr>
        <w:t xml:space="preserve"> </w:t>
      </w:r>
      <w:r>
        <w:t>available</w:t>
      </w:r>
      <w:r>
        <w:rPr>
          <w:spacing w:val="-2"/>
        </w:rPr>
        <w:t xml:space="preserve"> </w:t>
      </w:r>
      <w:r>
        <w:t>on</w:t>
      </w:r>
      <w:r>
        <w:rPr>
          <w:spacing w:val="-2"/>
        </w:rPr>
        <w:t xml:space="preserve"> </w:t>
      </w:r>
      <w:r>
        <w:t>the</w:t>
      </w:r>
      <w:r>
        <w:rPr>
          <w:spacing w:val="-2"/>
        </w:rPr>
        <w:t xml:space="preserve"> </w:t>
      </w:r>
      <w:r>
        <w:t>UAHA website.</w:t>
      </w:r>
      <w:r>
        <w:rPr>
          <w:spacing w:val="-1"/>
        </w:rPr>
        <w:t xml:space="preserve"> </w:t>
      </w:r>
      <w:r>
        <w:t>The</w:t>
      </w:r>
      <w:r>
        <w:rPr>
          <w:spacing w:val="-1"/>
        </w:rPr>
        <w:t xml:space="preserve"> </w:t>
      </w:r>
      <w:r>
        <w:t>SDC</w:t>
      </w:r>
      <w:r>
        <w:rPr>
          <w:spacing w:val="-2"/>
        </w:rPr>
        <w:t xml:space="preserve"> </w:t>
      </w:r>
      <w:r>
        <w:t>will consist of</w:t>
      </w:r>
      <w:r>
        <w:rPr>
          <w:spacing w:val="-3"/>
        </w:rPr>
        <w:t xml:space="preserve"> </w:t>
      </w:r>
      <w:r>
        <w:t>4</w:t>
      </w:r>
      <w:r>
        <w:rPr>
          <w:spacing w:val="-1"/>
        </w:rPr>
        <w:t xml:space="preserve"> </w:t>
      </w:r>
      <w:r>
        <w:t>sessions,</w:t>
      </w:r>
      <w:r>
        <w:rPr>
          <w:spacing w:val="-4"/>
        </w:rPr>
        <w:t xml:space="preserve"> </w:t>
      </w:r>
      <w:r>
        <w:t>3</w:t>
      </w:r>
      <w:r>
        <w:rPr>
          <w:spacing w:val="-1"/>
        </w:rPr>
        <w:t xml:space="preserve"> </w:t>
      </w:r>
      <w:r>
        <w:t>skills</w:t>
      </w:r>
      <w:r>
        <w:rPr>
          <w:spacing w:val="-1"/>
        </w:rPr>
        <w:t xml:space="preserve"> </w:t>
      </w:r>
      <w:r>
        <w:t>session</w:t>
      </w:r>
      <w:r>
        <w:rPr>
          <w:spacing w:val="-1"/>
        </w:rPr>
        <w:t xml:space="preserve"> </w:t>
      </w:r>
      <w:r>
        <w:t>and</w:t>
      </w:r>
      <w:r>
        <w:rPr>
          <w:spacing w:val="-1"/>
        </w:rPr>
        <w:t xml:space="preserve"> </w:t>
      </w:r>
      <w:r>
        <w:t>1</w:t>
      </w:r>
      <w:r>
        <w:rPr>
          <w:spacing w:val="-4"/>
        </w:rPr>
        <w:t xml:space="preserve"> </w:t>
      </w:r>
      <w:r>
        <w:t>scrimmage</w:t>
      </w:r>
      <w:r>
        <w:rPr>
          <w:spacing w:val="-3"/>
        </w:rPr>
        <w:t xml:space="preserve"> </w:t>
      </w:r>
      <w:r>
        <w:t>session,</w:t>
      </w:r>
      <w:r>
        <w:rPr>
          <w:spacing w:val="-1"/>
        </w:rPr>
        <w:t xml:space="preserve"> </w:t>
      </w:r>
      <w:r>
        <w:t>where</w:t>
      </w:r>
      <w:r>
        <w:rPr>
          <w:spacing w:val="-1"/>
        </w:rPr>
        <w:t xml:space="preserve"> </w:t>
      </w:r>
      <w:r>
        <w:t>players</w:t>
      </w:r>
      <w:r>
        <w:rPr>
          <w:spacing w:val="-3"/>
        </w:rPr>
        <w:t xml:space="preserve"> </w:t>
      </w:r>
      <w:r>
        <w:t>will be</w:t>
      </w:r>
      <w:r>
        <w:rPr>
          <w:spacing w:val="-3"/>
        </w:rPr>
        <w:t xml:space="preserve"> </w:t>
      </w:r>
      <w:r>
        <w:t>observed</w:t>
      </w:r>
      <w:r>
        <w:rPr>
          <w:spacing w:val="-1"/>
        </w:rPr>
        <w:t xml:space="preserve"> </w:t>
      </w:r>
      <w:r>
        <w:t xml:space="preserve">by evaluators. All on-ice skills sessions will be led by USA Hockey certified coaches whose application is approved by the </w:t>
      </w:r>
      <w:r>
        <w:rPr>
          <w:spacing w:val="-4"/>
        </w:rPr>
        <w:t>SDCD.</w:t>
      </w:r>
    </w:p>
    <w:p w14:paraId="6588D380" w14:textId="77777777" w:rsidR="002433A5" w:rsidRDefault="002433A5">
      <w:pPr>
        <w:pStyle w:val="BodyText"/>
        <w:spacing w:before="6"/>
        <w:rPr>
          <w:sz w:val="24"/>
        </w:rPr>
      </w:pPr>
    </w:p>
    <w:p w14:paraId="6588D381" w14:textId="77777777" w:rsidR="002433A5" w:rsidRDefault="00000000">
      <w:pPr>
        <w:pStyle w:val="ListParagraph"/>
        <w:numPr>
          <w:ilvl w:val="0"/>
          <w:numId w:val="10"/>
        </w:numPr>
        <w:tabs>
          <w:tab w:val="left" w:pos="839"/>
          <w:tab w:val="left" w:pos="840"/>
        </w:tabs>
        <w:spacing w:before="1" w:line="247" w:lineRule="auto"/>
        <w:ind w:left="128" w:right="559" w:hanging="10"/>
      </w:pPr>
      <w:r>
        <w:t>Group</w:t>
      </w:r>
      <w:r>
        <w:rPr>
          <w:spacing w:val="-2"/>
        </w:rPr>
        <w:t xml:space="preserve"> </w:t>
      </w:r>
      <w:r>
        <w:t>Assignments</w:t>
      </w:r>
      <w:r>
        <w:rPr>
          <w:spacing w:val="-2"/>
        </w:rPr>
        <w:t xml:space="preserve"> </w:t>
      </w:r>
      <w:r>
        <w:t>-</w:t>
      </w:r>
      <w:r>
        <w:rPr>
          <w:spacing w:val="-4"/>
        </w:rPr>
        <w:t xml:space="preserve"> </w:t>
      </w:r>
      <w:r>
        <w:t>Group</w:t>
      </w:r>
      <w:r>
        <w:rPr>
          <w:spacing w:val="-2"/>
        </w:rPr>
        <w:t xml:space="preserve"> </w:t>
      </w:r>
      <w:r>
        <w:t>assignments</w:t>
      </w:r>
      <w:r>
        <w:rPr>
          <w:spacing w:val="-2"/>
        </w:rPr>
        <w:t xml:space="preserve"> </w:t>
      </w:r>
      <w:r>
        <w:t>are</w:t>
      </w:r>
      <w:r>
        <w:rPr>
          <w:spacing w:val="-4"/>
        </w:rPr>
        <w:t xml:space="preserve"> </w:t>
      </w:r>
      <w:r>
        <w:t>made</w:t>
      </w:r>
      <w:r>
        <w:rPr>
          <w:spacing w:val="-2"/>
        </w:rPr>
        <w:t xml:space="preserve"> </w:t>
      </w:r>
      <w:r>
        <w:t>by</w:t>
      </w:r>
      <w:r>
        <w:rPr>
          <w:spacing w:val="-5"/>
        </w:rPr>
        <w:t xml:space="preserve"> </w:t>
      </w:r>
      <w:r>
        <w:t>the</w:t>
      </w:r>
      <w:r>
        <w:rPr>
          <w:spacing w:val="-2"/>
        </w:rPr>
        <w:t xml:space="preserve"> </w:t>
      </w:r>
      <w:r>
        <w:t>SDCA</w:t>
      </w:r>
      <w:r>
        <w:rPr>
          <w:spacing w:val="-3"/>
        </w:rPr>
        <w:t xml:space="preserve"> </w:t>
      </w:r>
      <w:r>
        <w:t>and</w:t>
      </w:r>
      <w:r>
        <w:rPr>
          <w:spacing w:val="-2"/>
        </w:rPr>
        <w:t xml:space="preserve"> </w:t>
      </w:r>
      <w:r>
        <w:t>will</w:t>
      </w:r>
      <w:r>
        <w:rPr>
          <w:spacing w:val="-1"/>
        </w:rPr>
        <w:t xml:space="preserve"> </w:t>
      </w:r>
      <w:r>
        <w:t>be</w:t>
      </w:r>
      <w:r>
        <w:rPr>
          <w:spacing w:val="-4"/>
        </w:rPr>
        <w:t xml:space="preserve"> </w:t>
      </w:r>
      <w:r>
        <w:t>posted</w:t>
      </w:r>
      <w:r>
        <w:rPr>
          <w:spacing w:val="-2"/>
        </w:rPr>
        <w:t xml:space="preserve"> </w:t>
      </w:r>
      <w:r>
        <w:t>within</w:t>
      </w:r>
      <w:r>
        <w:rPr>
          <w:spacing w:val="-5"/>
        </w:rPr>
        <w:t xml:space="preserve"> </w:t>
      </w:r>
      <w:r>
        <w:t>24</w:t>
      </w:r>
      <w:r>
        <w:rPr>
          <w:spacing w:val="-2"/>
        </w:rPr>
        <w:t xml:space="preserve"> </w:t>
      </w:r>
      <w:r>
        <w:t>hours</w:t>
      </w:r>
      <w:r>
        <w:rPr>
          <w:spacing w:val="-2"/>
        </w:rPr>
        <w:t xml:space="preserve"> </w:t>
      </w:r>
      <w:r>
        <w:t>of</w:t>
      </w:r>
      <w:r>
        <w:rPr>
          <w:spacing w:val="-1"/>
        </w:rPr>
        <w:t xml:space="preserve"> </w:t>
      </w:r>
      <w:r>
        <w:t>the</w:t>
      </w:r>
      <w:r>
        <w:rPr>
          <w:spacing w:val="-2"/>
        </w:rPr>
        <w:t xml:space="preserve"> </w:t>
      </w:r>
      <w:r>
        <w:t>start</w:t>
      </w:r>
      <w:r>
        <w:rPr>
          <w:spacing w:val="-4"/>
        </w:rPr>
        <w:t xml:space="preserve"> </w:t>
      </w:r>
      <w:r>
        <w:t>of the SDC. Requests for specific group assignments are NOT accepted. The purpose of SDC is to provide a multi-session skills development opportunity for the age appropriate divisions for both boys and girls. The secondary purpose of the development camp is to select players to move forward to the District, Western Regional and Multi-District Girls camps. Group assignments are made based on the player registration numbers for each age division, position and player skill level. Once group assignments are made, there may be considerable changes in the group dynamics due to cancellations.</w:t>
      </w:r>
    </w:p>
    <w:p w14:paraId="6588D382" w14:textId="77777777" w:rsidR="002433A5" w:rsidRDefault="002433A5">
      <w:pPr>
        <w:pStyle w:val="BodyText"/>
        <w:spacing w:before="6"/>
        <w:rPr>
          <w:sz w:val="24"/>
        </w:rPr>
      </w:pPr>
    </w:p>
    <w:p w14:paraId="6588D383" w14:textId="77777777" w:rsidR="002433A5" w:rsidRDefault="00000000">
      <w:pPr>
        <w:pStyle w:val="ListParagraph"/>
        <w:numPr>
          <w:ilvl w:val="0"/>
          <w:numId w:val="10"/>
        </w:numPr>
        <w:tabs>
          <w:tab w:val="left" w:pos="838"/>
          <w:tab w:val="left" w:pos="839"/>
        </w:tabs>
        <w:spacing w:line="247" w:lineRule="auto"/>
        <w:ind w:left="128" w:right="539" w:hanging="10"/>
      </w:pPr>
      <w:r>
        <w:t>Camp Apparel - Each player will be issued a numbered jersey and a pair of plain socks that must be worn throughout the entire camp. Players must have plain hockey pants, team shells and pants with team logos will NOT be permitted.</w:t>
      </w:r>
      <w:r>
        <w:rPr>
          <w:spacing w:val="-2"/>
        </w:rPr>
        <w:t xml:space="preserve"> </w:t>
      </w:r>
      <w:r>
        <w:t>Helmet</w:t>
      </w:r>
      <w:r>
        <w:rPr>
          <w:spacing w:val="-1"/>
        </w:rPr>
        <w:t xml:space="preserve"> </w:t>
      </w:r>
      <w:r>
        <w:t>stickers</w:t>
      </w:r>
      <w:r>
        <w:rPr>
          <w:spacing w:val="-4"/>
        </w:rPr>
        <w:t xml:space="preserve"> </w:t>
      </w:r>
      <w:r>
        <w:t>are</w:t>
      </w:r>
      <w:r>
        <w:rPr>
          <w:spacing w:val="-2"/>
        </w:rPr>
        <w:t xml:space="preserve"> </w:t>
      </w:r>
      <w:r>
        <w:t>NOT</w:t>
      </w:r>
      <w:r>
        <w:rPr>
          <w:spacing w:val="-3"/>
        </w:rPr>
        <w:t xml:space="preserve"> </w:t>
      </w:r>
      <w:r>
        <w:t>allowed;</w:t>
      </w:r>
      <w:r>
        <w:rPr>
          <w:spacing w:val="-1"/>
        </w:rPr>
        <w:t xml:space="preserve"> </w:t>
      </w:r>
      <w:r>
        <w:t>players</w:t>
      </w:r>
      <w:r>
        <w:rPr>
          <w:spacing w:val="-4"/>
        </w:rPr>
        <w:t xml:space="preserve"> </w:t>
      </w:r>
      <w:r>
        <w:t>may</w:t>
      </w:r>
      <w:r>
        <w:rPr>
          <w:spacing w:val="-5"/>
        </w:rPr>
        <w:t xml:space="preserve"> </w:t>
      </w:r>
      <w:r>
        <w:t>remove</w:t>
      </w:r>
      <w:r>
        <w:rPr>
          <w:spacing w:val="-4"/>
        </w:rPr>
        <w:t xml:space="preserve"> </w:t>
      </w:r>
      <w:r>
        <w:t>stickers</w:t>
      </w:r>
      <w:r>
        <w:rPr>
          <w:spacing w:val="-4"/>
        </w:rPr>
        <w:t xml:space="preserve"> </w:t>
      </w:r>
      <w:r>
        <w:t>or</w:t>
      </w:r>
      <w:r>
        <w:rPr>
          <w:spacing w:val="-1"/>
        </w:rPr>
        <w:t xml:space="preserve"> </w:t>
      </w:r>
      <w:r>
        <w:t>block</w:t>
      </w:r>
      <w:r>
        <w:rPr>
          <w:spacing w:val="-2"/>
        </w:rPr>
        <w:t xml:space="preserve"> </w:t>
      </w:r>
      <w:r>
        <w:t>the</w:t>
      </w:r>
      <w:r>
        <w:rPr>
          <w:spacing w:val="-2"/>
        </w:rPr>
        <w:t xml:space="preserve"> </w:t>
      </w:r>
      <w:r>
        <w:t>entire</w:t>
      </w:r>
      <w:r>
        <w:rPr>
          <w:spacing w:val="-4"/>
        </w:rPr>
        <w:t xml:space="preserve"> </w:t>
      </w:r>
      <w:r>
        <w:t>logo</w:t>
      </w:r>
      <w:r>
        <w:rPr>
          <w:spacing w:val="-2"/>
        </w:rPr>
        <w:t xml:space="preserve"> </w:t>
      </w:r>
      <w:r>
        <w:t>with</w:t>
      </w:r>
      <w:r>
        <w:rPr>
          <w:spacing w:val="-4"/>
        </w:rPr>
        <w:t xml:space="preserve"> </w:t>
      </w:r>
      <w:r>
        <w:t>black</w:t>
      </w:r>
      <w:r>
        <w:rPr>
          <w:spacing w:val="-2"/>
        </w:rPr>
        <w:t xml:space="preserve"> </w:t>
      </w:r>
      <w:r>
        <w:t>hockey</w:t>
      </w:r>
      <w:r>
        <w:rPr>
          <w:spacing w:val="-2"/>
        </w:rPr>
        <w:t xml:space="preserve"> </w:t>
      </w:r>
      <w:r>
        <w:t>tape. Players who do not have their jersey or blacked out logos will not be allowed to participate.</w:t>
      </w:r>
    </w:p>
    <w:p w14:paraId="6588D384" w14:textId="77777777" w:rsidR="002433A5" w:rsidRDefault="002433A5">
      <w:pPr>
        <w:pStyle w:val="BodyText"/>
        <w:spacing w:before="7"/>
        <w:rPr>
          <w:sz w:val="24"/>
        </w:rPr>
      </w:pPr>
    </w:p>
    <w:p w14:paraId="6588D385" w14:textId="77777777" w:rsidR="002433A5" w:rsidRDefault="00000000">
      <w:pPr>
        <w:pStyle w:val="ListParagraph"/>
        <w:numPr>
          <w:ilvl w:val="0"/>
          <w:numId w:val="10"/>
        </w:numPr>
        <w:tabs>
          <w:tab w:val="left" w:pos="838"/>
          <w:tab w:val="left" w:pos="839"/>
        </w:tabs>
        <w:spacing w:line="247" w:lineRule="auto"/>
        <w:ind w:left="128" w:right="769" w:hanging="10"/>
      </w:pPr>
      <w:r>
        <w:t>Selection Criteria - The youth players selected to attend the RMD camp will be competing with the other top ranked</w:t>
      </w:r>
      <w:r>
        <w:rPr>
          <w:spacing w:val="-2"/>
        </w:rPr>
        <w:t xml:space="preserve"> </w:t>
      </w:r>
      <w:r>
        <w:t>players</w:t>
      </w:r>
      <w:r>
        <w:rPr>
          <w:spacing w:val="-4"/>
        </w:rPr>
        <w:t xml:space="preserve"> </w:t>
      </w:r>
      <w:r>
        <w:t>in</w:t>
      </w:r>
      <w:r>
        <w:rPr>
          <w:spacing w:val="-2"/>
        </w:rPr>
        <w:t xml:space="preserve"> </w:t>
      </w:r>
      <w:r>
        <w:t>the</w:t>
      </w:r>
      <w:r>
        <w:rPr>
          <w:spacing w:val="-2"/>
        </w:rPr>
        <w:t xml:space="preserve"> </w:t>
      </w:r>
      <w:r>
        <w:t>District</w:t>
      </w:r>
      <w:r>
        <w:rPr>
          <w:spacing w:val="-1"/>
        </w:rPr>
        <w:t xml:space="preserve"> </w:t>
      </w:r>
      <w:r>
        <w:t>for</w:t>
      </w:r>
      <w:r>
        <w:rPr>
          <w:spacing w:val="-1"/>
        </w:rPr>
        <w:t xml:space="preserve"> </w:t>
      </w:r>
      <w:r>
        <w:t>selection</w:t>
      </w:r>
      <w:r>
        <w:rPr>
          <w:spacing w:val="-5"/>
        </w:rPr>
        <w:t xml:space="preserve"> </w:t>
      </w:r>
      <w:r>
        <w:t>to</w:t>
      </w:r>
      <w:r>
        <w:rPr>
          <w:spacing w:val="-5"/>
        </w:rPr>
        <w:t xml:space="preserve"> </w:t>
      </w:r>
      <w:r>
        <w:t>the</w:t>
      </w:r>
      <w:r>
        <w:rPr>
          <w:spacing w:val="-2"/>
        </w:rPr>
        <w:t xml:space="preserve"> </w:t>
      </w:r>
      <w:r>
        <w:t>National</w:t>
      </w:r>
      <w:r>
        <w:rPr>
          <w:spacing w:val="-1"/>
        </w:rPr>
        <w:t xml:space="preserve"> </w:t>
      </w:r>
      <w:r>
        <w:t>USA</w:t>
      </w:r>
      <w:r>
        <w:rPr>
          <w:spacing w:val="-3"/>
        </w:rPr>
        <w:t xml:space="preserve"> </w:t>
      </w:r>
      <w:r>
        <w:t>Hockey</w:t>
      </w:r>
      <w:r>
        <w:rPr>
          <w:spacing w:val="-2"/>
        </w:rPr>
        <w:t xml:space="preserve"> </w:t>
      </w:r>
      <w:r>
        <w:t>Select</w:t>
      </w:r>
      <w:r>
        <w:rPr>
          <w:spacing w:val="-1"/>
        </w:rPr>
        <w:t xml:space="preserve"> </w:t>
      </w:r>
      <w:r>
        <w:t>Camp.</w:t>
      </w:r>
      <w:r>
        <w:rPr>
          <w:spacing w:val="-2"/>
        </w:rPr>
        <w:t xml:space="preserve"> </w:t>
      </w:r>
      <w:r>
        <w:t>The</w:t>
      </w:r>
      <w:r>
        <w:rPr>
          <w:spacing w:val="-4"/>
        </w:rPr>
        <w:t xml:space="preserve"> </w:t>
      </w:r>
      <w:r>
        <w:t>girl</w:t>
      </w:r>
      <w:r>
        <w:rPr>
          <w:spacing w:val="-4"/>
        </w:rPr>
        <w:t xml:space="preserve"> </w:t>
      </w:r>
      <w:r>
        <w:t>players</w:t>
      </w:r>
      <w:r>
        <w:rPr>
          <w:spacing w:val="-2"/>
        </w:rPr>
        <w:t xml:space="preserve"> </w:t>
      </w:r>
      <w:r>
        <w:t>selected</w:t>
      </w:r>
      <w:r>
        <w:rPr>
          <w:spacing w:val="-2"/>
        </w:rPr>
        <w:t xml:space="preserve"> </w:t>
      </w:r>
      <w:r>
        <w:t>to</w:t>
      </w:r>
      <w:r>
        <w:rPr>
          <w:spacing w:val="-2"/>
        </w:rPr>
        <w:t xml:space="preserve"> </w:t>
      </w:r>
      <w:r>
        <w:t xml:space="preserve">attend the MDGD camp will be competing with the top ranked girls from three (3) Districts for selection of the Girls National </w:t>
      </w:r>
      <w:r>
        <w:rPr>
          <w:spacing w:val="-4"/>
        </w:rPr>
        <w:t>USA</w:t>
      </w:r>
    </w:p>
    <w:p w14:paraId="6588D386" w14:textId="77777777" w:rsidR="002433A5" w:rsidRDefault="00000000">
      <w:pPr>
        <w:pStyle w:val="BodyText"/>
        <w:spacing w:before="9" w:line="247" w:lineRule="auto"/>
        <w:ind w:left="114" w:right="578" w:hanging="10"/>
      </w:pPr>
      <w:r>
        <w:t>Hockey Select Camp. Youth players selected to attend the WRC will be competing with the other top ranked players and Rocky Mountain and Pacific Districts. The selections are not based on the number of goals scored. The camp evaluators are</w:t>
      </w:r>
      <w:r>
        <w:rPr>
          <w:spacing w:val="-4"/>
        </w:rPr>
        <w:t xml:space="preserve"> </w:t>
      </w:r>
      <w:r>
        <w:t>looking</w:t>
      </w:r>
      <w:r>
        <w:rPr>
          <w:spacing w:val="-5"/>
        </w:rPr>
        <w:t xml:space="preserve"> </w:t>
      </w:r>
      <w:r>
        <w:t>for</w:t>
      </w:r>
      <w:r>
        <w:rPr>
          <w:spacing w:val="-1"/>
        </w:rPr>
        <w:t xml:space="preserve"> </w:t>
      </w:r>
      <w:r>
        <w:t>well-rounded</w:t>
      </w:r>
      <w:r>
        <w:rPr>
          <w:spacing w:val="-2"/>
        </w:rPr>
        <w:t xml:space="preserve"> </w:t>
      </w:r>
      <w:r>
        <w:t>players</w:t>
      </w:r>
      <w:r>
        <w:rPr>
          <w:spacing w:val="-2"/>
        </w:rPr>
        <w:t xml:space="preserve"> </w:t>
      </w:r>
      <w:r>
        <w:t>that</w:t>
      </w:r>
      <w:r>
        <w:rPr>
          <w:spacing w:val="-1"/>
        </w:rPr>
        <w:t xml:space="preserve"> </w:t>
      </w:r>
      <w:r>
        <w:t>UAHA</w:t>
      </w:r>
      <w:r>
        <w:rPr>
          <w:spacing w:val="-3"/>
        </w:rPr>
        <w:t xml:space="preserve"> </w:t>
      </w:r>
      <w:r>
        <w:t>Policies</w:t>
      </w:r>
      <w:r>
        <w:rPr>
          <w:spacing w:val="-2"/>
        </w:rPr>
        <w:t xml:space="preserve"> </w:t>
      </w:r>
      <w:r>
        <w:t>&amp;</w:t>
      </w:r>
      <w:r>
        <w:rPr>
          <w:spacing w:val="-4"/>
        </w:rPr>
        <w:t xml:space="preserve"> </w:t>
      </w:r>
      <w:r>
        <w:t>Procedures</w:t>
      </w:r>
      <w:r>
        <w:rPr>
          <w:spacing w:val="-2"/>
        </w:rPr>
        <w:t xml:space="preserve"> </w:t>
      </w:r>
      <w:r>
        <w:t>State</w:t>
      </w:r>
      <w:r>
        <w:rPr>
          <w:spacing w:val="-2"/>
        </w:rPr>
        <w:t xml:space="preserve"> </w:t>
      </w:r>
      <w:r>
        <w:t>Development</w:t>
      </w:r>
      <w:r>
        <w:rPr>
          <w:spacing w:val="-1"/>
        </w:rPr>
        <w:t xml:space="preserve"> </w:t>
      </w:r>
      <w:r>
        <w:t>Camp</w:t>
      </w:r>
      <w:r>
        <w:rPr>
          <w:spacing w:val="-2"/>
        </w:rPr>
        <w:t xml:space="preserve"> </w:t>
      </w:r>
      <w:r>
        <w:t>1</w:t>
      </w:r>
      <w:r>
        <w:rPr>
          <w:spacing w:val="-2"/>
        </w:rPr>
        <w:t xml:space="preserve"> </w:t>
      </w:r>
      <w:r>
        <w:t>can</w:t>
      </w:r>
      <w:r>
        <w:rPr>
          <w:spacing w:val="-2"/>
        </w:rPr>
        <w:t xml:space="preserve"> </w:t>
      </w:r>
      <w:r>
        <w:t>be</w:t>
      </w:r>
      <w:r>
        <w:rPr>
          <w:spacing w:val="-4"/>
        </w:rPr>
        <w:t xml:space="preserve"> </w:t>
      </w:r>
      <w:r>
        <w:t>competitive</w:t>
      </w:r>
      <w:r>
        <w:rPr>
          <w:spacing w:val="-2"/>
        </w:rPr>
        <w:t xml:space="preserve"> </w:t>
      </w:r>
      <w:r>
        <w:t>at the District, Western Regional, or Multi-District Girls Camps. Evaluators use the following selection criteria:</w:t>
      </w:r>
    </w:p>
    <w:p w14:paraId="6588D387" w14:textId="77777777" w:rsidR="002433A5" w:rsidRDefault="002433A5">
      <w:pPr>
        <w:pStyle w:val="BodyText"/>
        <w:spacing w:before="4"/>
        <w:rPr>
          <w:sz w:val="25"/>
        </w:rPr>
      </w:pPr>
    </w:p>
    <w:p w14:paraId="6588D388" w14:textId="77777777" w:rsidR="002433A5" w:rsidRDefault="00000000">
      <w:pPr>
        <w:pStyle w:val="ListParagraph"/>
        <w:numPr>
          <w:ilvl w:val="0"/>
          <w:numId w:val="9"/>
        </w:numPr>
        <w:tabs>
          <w:tab w:val="left" w:pos="838"/>
          <w:tab w:val="left" w:pos="839"/>
        </w:tabs>
      </w:pPr>
      <w:r>
        <w:t>Forward</w:t>
      </w:r>
      <w:r>
        <w:rPr>
          <w:spacing w:val="-7"/>
        </w:rPr>
        <w:t xml:space="preserve"> </w:t>
      </w:r>
      <w:r>
        <w:t>Skating</w:t>
      </w:r>
      <w:r>
        <w:rPr>
          <w:spacing w:val="-4"/>
        </w:rPr>
        <w:t xml:space="preserve"> </w:t>
      </w:r>
      <w:r>
        <w:t>Technique,</w:t>
      </w:r>
      <w:r>
        <w:rPr>
          <w:spacing w:val="-5"/>
        </w:rPr>
        <w:t xml:space="preserve"> </w:t>
      </w:r>
      <w:r>
        <w:t>balance,</w:t>
      </w:r>
      <w:r>
        <w:rPr>
          <w:spacing w:val="-7"/>
        </w:rPr>
        <w:t xml:space="preserve"> </w:t>
      </w:r>
      <w:r>
        <w:t>stride,</w:t>
      </w:r>
      <w:r>
        <w:rPr>
          <w:spacing w:val="-4"/>
        </w:rPr>
        <w:t xml:space="preserve"> </w:t>
      </w:r>
      <w:r>
        <w:t>posture,</w:t>
      </w:r>
      <w:r>
        <w:rPr>
          <w:spacing w:val="-7"/>
        </w:rPr>
        <w:t xml:space="preserve"> </w:t>
      </w:r>
      <w:r>
        <w:t>edge</w:t>
      </w:r>
      <w:r>
        <w:rPr>
          <w:spacing w:val="-4"/>
        </w:rPr>
        <w:t xml:space="preserve"> </w:t>
      </w:r>
      <w:r>
        <w:rPr>
          <w:spacing w:val="-2"/>
        </w:rPr>
        <w:t>control</w:t>
      </w:r>
    </w:p>
    <w:p w14:paraId="6588D389" w14:textId="77777777" w:rsidR="002433A5" w:rsidRDefault="00000000">
      <w:pPr>
        <w:pStyle w:val="ListParagraph"/>
        <w:numPr>
          <w:ilvl w:val="0"/>
          <w:numId w:val="9"/>
        </w:numPr>
        <w:tabs>
          <w:tab w:val="left" w:pos="839"/>
          <w:tab w:val="left" w:pos="840"/>
        </w:tabs>
        <w:spacing w:before="15"/>
        <w:ind w:left="839"/>
      </w:pPr>
      <w:r>
        <w:t>Backward</w:t>
      </w:r>
      <w:r>
        <w:rPr>
          <w:spacing w:val="-6"/>
        </w:rPr>
        <w:t xml:space="preserve"> </w:t>
      </w:r>
      <w:r>
        <w:t>Skating</w:t>
      </w:r>
      <w:r>
        <w:rPr>
          <w:spacing w:val="-4"/>
        </w:rPr>
        <w:t xml:space="preserve"> </w:t>
      </w:r>
      <w:r>
        <w:t>Technique,</w:t>
      </w:r>
      <w:r>
        <w:rPr>
          <w:spacing w:val="-3"/>
        </w:rPr>
        <w:t xml:space="preserve"> </w:t>
      </w:r>
      <w:r>
        <w:t>balance,</w:t>
      </w:r>
      <w:r>
        <w:rPr>
          <w:spacing w:val="-4"/>
        </w:rPr>
        <w:t xml:space="preserve"> </w:t>
      </w:r>
      <w:r>
        <w:t>stride,</w:t>
      </w:r>
      <w:r>
        <w:rPr>
          <w:spacing w:val="-6"/>
        </w:rPr>
        <w:t xml:space="preserve"> </w:t>
      </w:r>
      <w:r>
        <w:t>posture,</w:t>
      </w:r>
      <w:r>
        <w:rPr>
          <w:spacing w:val="-7"/>
        </w:rPr>
        <w:t xml:space="preserve"> </w:t>
      </w:r>
      <w:r>
        <w:t>edge</w:t>
      </w:r>
      <w:r>
        <w:rPr>
          <w:spacing w:val="-3"/>
        </w:rPr>
        <w:t xml:space="preserve"> </w:t>
      </w:r>
      <w:r>
        <w:rPr>
          <w:spacing w:val="-2"/>
        </w:rPr>
        <w:t>control</w:t>
      </w:r>
    </w:p>
    <w:p w14:paraId="6588D38A" w14:textId="77777777" w:rsidR="002433A5" w:rsidRDefault="00000000">
      <w:pPr>
        <w:pStyle w:val="ListParagraph"/>
        <w:numPr>
          <w:ilvl w:val="0"/>
          <w:numId w:val="9"/>
        </w:numPr>
        <w:tabs>
          <w:tab w:val="left" w:pos="839"/>
          <w:tab w:val="left" w:pos="840"/>
        </w:tabs>
        <w:spacing w:before="12"/>
        <w:ind w:left="839"/>
      </w:pPr>
      <w:r>
        <w:t>Skating</w:t>
      </w:r>
      <w:r>
        <w:rPr>
          <w:spacing w:val="-6"/>
        </w:rPr>
        <w:t xml:space="preserve"> </w:t>
      </w:r>
      <w:r>
        <w:t>Agility/Mobility</w:t>
      </w:r>
      <w:r>
        <w:rPr>
          <w:spacing w:val="-4"/>
        </w:rPr>
        <w:t xml:space="preserve"> </w:t>
      </w:r>
      <w:r>
        <w:t>Change</w:t>
      </w:r>
      <w:r>
        <w:rPr>
          <w:spacing w:val="-4"/>
        </w:rPr>
        <w:t xml:space="preserve"> </w:t>
      </w:r>
      <w:r>
        <w:t>of</w:t>
      </w:r>
      <w:r>
        <w:rPr>
          <w:spacing w:val="-2"/>
        </w:rPr>
        <w:t xml:space="preserve"> </w:t>
      </w:r>
      <w:r>
        <w:t>direction,</w:t>
      </w:r>
      <w:r>
        <w:rPr>
          <w:spacing w:val="-7"/>
        </w:rPr>
        <w:t xml:space="preserve"> </w:t>
      </w:r>
      <w:r>
        <w:t>stops,</w:t>
      </w:r>
      <w:r>
        <w:rPr>
          <w:spacing w:val="-4"/>
        </w:rPr>
        <w:t xml:space="preserve"> </w:t>
      </w:r>
      <w:r>
        <w:t>explosive</w:t>
      </w:r>
      <w:r>
        <w:rPr>
          <w:spacing w:val="-5"/>
        </w:rPr>
        <w:t xml:space="preserve"> </w:t>
      </w:r>
      <w:r>
        <w:t>starts,</w:t>
      </w:r>
      <w:r>
        <w:rPr>
          <w:spacing w:val="-4"/>
        </w:rPr>
        <w:t xml:space="preserve"> </w:t>
      </w:r>
      <w:r>
        <w:t>crossovers,</w:t>
      </w:r>
      <w:r>
        <w:rPr>
          <w:spacing w:val="-6"/>
        </w:rPr>
        <w:t xml:space="preserve"> </w:t>
      </w:r>
      <w:r>
        <w:t>edges,</w:t>
      </w:r>
      <w:r>
        <w:rPr>
          <w:spacing w:val="-7"/>
        </w:rPr>
        <w:t xml:space="preserve"> </w:t>
      </w:r>
      <w:r>
        <w:t>3</w:t>
      </w:r>
      <w:r>
        <w:rPr>
          <w:spacing w:val="-3"/>
        </w:rPr>
        <w:t xml:space="preserve"> </w:t>
      </w:r>
      <w:r>
        <w:rPr>
          <w:spacing w:val="-2"/>
        </w:rPr>
        <w:t>steps</w:t>
      </w:r>
    </w:p>
    <w:p w14:paraId="6588D38B" w14:textId="77777777" w:rsidR="002433A5" w:rsidRDefault="00000000">
      <w:pPr>
        <w:pStyle w:val="ListParagraph"/>
        <w:numPr>
          <w:ilvl w:val="0"/>
          <w:numId w:val="9"/>
        </w:numPr>
        <w:tabs>
          <w:tab w:val="left" w:pos="839"/>
          <w:tab w:val="left" w:pos="840"/>
        </w:tabs>
        <w:spacing w:before="15"/>
        <w:ind w:left="839"/>
      </w:pPr>
      <w:r>
        <w:t>Shooting</w:t>
      </w:r>
      <w:r>
        <w:rPr>
          <w:spacing w:val="-6"/>
        </w:rPr>
        <w:t xml:space="preserve"> </w:t>
      </w:r>
      <w:r>
        <w:t>Accuracy,</w:t>
      </w:r>
      <w:r>
        <w:rPr>
          <w:spacing w:val="-3"/>
        </w:rPr>
        <w:t xml:space="preserve"> </w:t>
      </w:r>
      <w:r>
        <w:t>strength,</w:t>
      </w:r>
      <w:r>
        <w:rPr>
          <w:spacing w:val="-3"/>
        </w:rPr>
        <w:t xml:space="preserve"> </w:t>
      </w:r>
      <w:r>
        <w:t>wrist</w:t>
      </w:r>
      <w:r>
        <w:rPr>
          <w:spacing w:val="-2"/>
        </w:rPr>
        <w:t xml:space="preserve"> </w:t>
      </w:r>
      <w:r>
        <w:t>shot,</w:t>
      </w:r>
      <w:r>
        <w:rPr>
          <w:spacing w:val="-6"/>
        </w:rPr>
        <w:t xml:space="preserve"> </w:t>
      </w:r>
      <w:r>
        <w:t>backhand,</w:t>
      </w:r>
      <w:r>
        <w:rPr>
          <w:spacing w:val="-5"/>
        </w:rPr>
        <w:t xml:space="preserve"> </w:t>
      </w:r>
      <w:r>
        <w:t>snapshot,</w:t>
      </w:r>
      <w:r>
        <w:rPr>
          <w:spacing w:val="-6"/>
        </w:rPr>
        <w:t xml:space="preserve"> </w:t>
      </w:r>
      <w:r>
        <w:t>slap</w:t>
      </w:r>
      <w:r>
        <w:rPr>
          <w:spacing w:val="-3"/>
        </w:rPr>
        <w:t xml:space="preserve"> </w:t>
      </w:r>
      <w:r>
        <w:t>shot,</w:t>
      </w:r>
      <w:r>
        <w:rPr>
          <w:spacing w:val="-3"/>
        </w:rPr>
        <w:t xml:space="preserve"> </w:t>
      </w:r>
      <w:r>
        <w:t>quick</w:t>
      </w:r>
      <w:r>
        <w:rPr>
          <w:spacing w:val="-3"/>
        </w:rPr>
        <w:t xml:space="preserve"> </w:t>
      </w:r>
      <w:r>
        <w:rPr>
          <w:spacing w:val="-2"/>
        </w:rPr>
        <w:t>release</w:t>
      </w:r>
    </w:p>
    <w:p w14:paraId="6588D38C" w14:textId="77777777" w:rsidR="002433A5" w:rsidRDefault="00000000">
      <w:pPr>
        <w:pStyle w:val="ListParagraph"/>
        <w:numPr>
          <w:ilvl w:val="0"/>
          <w:numId w:val="9"/>
        </w:numPr>
        <w:tabs>
          <w:tab w:val="left" w:pos="839"/>
          <w:tab w:val="left" w:pos="840"/>
        </w:tabs>
        <w:spacing w:before="13"/>
        <w:ind w:left="839"/>
      </w:pPr>
      <w:r>
        <w:t>Passing</w:t>
      </w:r>
      <w:r>
        <w:rPr>
          <w:spacing w:val="-7"/>
        </w:rPr>
        <w:t xml:space="preserve"> </w:t>
      </w:r>
      <w:r>
        <w:t>Giving/receiving</w:t>
      </w:r>
      <w:r>
        <w:rPr>
          <w:spacing w:val="-5"/>
        </w:rPr>
        <w:t xml:space="preserve"> </w:t>
      </w:r>
      <w:r>
        <w:t>passes,</w:t>
      </w:r>
      <w:r>
        <w:rPr>
          <w:spacing w:val="-5"/>
        </w:rPr>
        <w:t xml:space="preserve"> </w:t>
      </w:r>
      <w:r>
        <w:t>forehand,</w:t>
      </w:r>
      <w:r>
        <w:rPr>
          <w:spacing w:val="-5"/>
        </w:rPr>
        <w:t xml:space="preserve"> </w:t>
      </w:r>
      <w:r>
        <w:t>backhand,</w:t>
      </w:r>
      <w:r>
        <w:rPr>
          <w:spacing w:val="-8"/>
        </w:rPr>
        <w:t xml:space="preserve"> </w:t>
      </w:r>
      <w:r>
        <w:t>accuracy,</w:t>
      </w:r>
      <w:r>
        <w:rPr>
          <w:spacing w:val="-8"/>
        </w:rPr>
        <w:t xml:space="preserve"> </w:t>
      </w:r>
      <w:r>
        <w:t>speed,</w:t>
      </w:r>
      <w:r>
        <w:rPr>
          <w:spacing w:val="-5"/>
        </w:rPr>
        <w:t xml:space="preserve"> </w:t>
      </w:r>
      <w:r>
        <w:t>soft</w:t>
      </w:r>
      <w:r>
        <w:rPr>
          <w:spacing w:val="-6"/>
        </w:rPr>
        <w:t xml:space="preserve"> </w:t>
      </w:r>
      <w:r>
        <w:rPr>
          <w:spacing w:val="-2"/>
        </w:rPr>
        <w:t>hands</w:t>
      </w:r>
    </w:p>
    <w:p w14:paraId="6588D38D" w14:textId="77777777" w:rsidR="002433A5" w:rsidRDefault="00000000">
      <w:pPr>
        <w:pStyle w:val="ListParagraph"/>
        <w:numPr>
          <w:ilvl w:val="0"/>
          <w:numId w:val="9"/>
        </w:numPr>
        <w:tabs>
          <w:tab w:val="left" w:pos="839"/>
          <w:tab w:val="left" w:pos="840"/>
        </w:tabs>
        <w:spacing w:before="12"/>
        <w:ind w:left="839"/>
      </w:pPr>
      <w:r>
        <w:t>Scoring</w:t>
      </w:r>
      <w:r>
        <w:rPr>
          <w:spacing w:val="-6"/>
        </w:rPr>
        <w:t xml:space="preserve"> </w:t>
      </w:r>
      <w:r>
        <w:t>Ability</w:t>
      </w:r>
      <w:r>
        <w:rPr>
          <w:spacing w:val="-3"/>
        </w:rPr>
        <w:t xml:space="preserve"> </w:t>
      </w:r>
      <w:r>
        <w:t>Scoring</w:t>
      </w:r>
      <w:r>
        <w:rPr>
          <w:spacing w:val="-7"/>
        </w:rPr>
        <w:t xml:space="preserve"> </w:t>
      </w:r>
      <w:r>
        <w:t>touch,</w:t>
      </w:r>
      <w:r>
        <w:rPr>
          <w:spacing w:val="-3"/>
        </w:rPr>
        <w:t xml:space="preserve"> </w:t>
      </w:r>
      <w:r>
        <w:t>rebounds,</w:t>
      </w:r>
      <w:r>
        <w:rPr>
          <w:spacing w:val="-3"/>
        </w:rPr>
        <w:t xml:space="preserve"> </w:t>
      </w:r>
      <w:r>
        <w:t>presence</w:t>
      </w:r>
      <w:r>
        <w:rPr>
          <w:spacing w:val="-4"/>
        </w:rPr>
        <w:t xml:space="preserve"> </w:t>
      </w:r>
      <w:r>
        <w:t>around</w:t>
      </w:r>
      <w:r>
        <w:rPr>
          <w:spacing w:val="-3"/>
        </w:rPr>
        <w:t xml:space="preserve"> </w:t>
      </w:r>
      <w:r>
        <w:t>the</w:t>
      </w:r>
      <w:r>
        <w:rPr>
          <w:spacing w:val="-5"/>
        </w:rPr>
        <w:t xml:space="preserve"> net</w:t>
      </w:r>
    </w:p>
    <w:p w14:paraId="6588D38E" w14:textId="77777777" w:rsidR="002433A5" w:rsidRDefault="00000000">
      <w:pPr>
        <w:pStyle w:val="ListParagraph"/>
        <w:numPr>
          <w:ilvl w:val="0"/>
          <w:numId w:val="9"/>
        </w:numPr>
        <w:tabs>
          <w:tab w:val="left" w:pos="839"/>
          <w:tab w:val="left" w:pos="840"/>
        </w:tabs>
        <w:spacing w:before="15"/>
        <w:ind w:left="839"/>
      </w:pPr>
      <w:r>
        <w:t>Ice</w:t>
      </w:r>
      <w:r>
        <w:rPr>
          <w:spacing w:val="-5"/>
        </w:rPr>
        <w:t xml:space="preserve"> </w:t>
      </w:r>
      <w:r>
        <w:t>Awareness</w:t>
      </w:r>
      <w:r>
        <w:rPr>
          <w:spacing w:val="-3"/>
        </w:rPr>
        <w:t xml:space="preserve"> </w:t>
      </w:r>
      <w:r>
        <w:t>Game</w:t>
      </w:r>
      <w:r>
        <w:rPr>
          <w:spacing w:val="-4"/>
        </w:rPr>
        <w:t xml:space="preserve"> </w:t>
      </w:r>
      <w:r>
        <w:t>strategy,</w:t>
      </w:r>
      <w:r>
        <w:rPr>
          <w:spacing w:val="-3"/>
        </w:rPr>
        <w:t xml:space="preserve"> </w:t>
      </w:r>
      <w:r>
        <w:t>reads</w:t>
      </w:r>
      <w:r>
        <w:rPr>
          <w:spacing w:val="-4"/>
        </w:rPr>
        <w:t xml:space="preserve"> </w:t>
      </w:r>
      <w:r>
        <w:t>ice</w:t>
      </w:r>
      <w:r>
        <w:rPr>
          <w:spacing w:val="-4"/>
        </w:rPr>
        <w:t xml:space="preserve"> </w:t>
      </w:r>
      <w:r>
        <w:t>and</w:t>
      </w:r>
      <w:r>
        <w:rPr>
          <w:spacing w:val="-4"/>
        </w:rPr>
        <w:t xml:space="preserve"> </w:t>
      </w:r>
      <w:r>
        <w:t>players</w:t>
      </w:r>
      <w:r>
        <w:rPr>
          <w:spacing w:val="-3"/>
        </w:rPr>
        <w:t xml:space="preserve"> </w:t>
      </w:r>
      <w:r>
        <w:t>well,</w:t>
      </w:r>
      <w:r>
        <w:rPr>
          <w:spacing w:val="-5"/>
        </w:rPr>
        <w:t xml:space="preserve"> </w:t>
      </w:r>
      <w:r>
        <w:t>good</w:t>
      </w:r>
      <w:r>
        <w:rPr>
          <w:spacing w:val="-2"/>
        </w:rPr>
        <w:t xml:space="preserve"> presence</w:t>
      </w:r>
    </w:p>
    <w:p w14:paraId="6588D38F" w14:textId="77777777" w:rsidR="002433A5" w:rsidRDefault="00000000">
      <w:pPr>
        <w:pStyle w:val="ListParagraph"/>
        <w:numPr>
          <w:ilvl w:val="0"/>
          <w:numId w:val="9"/>
        </w:numPr>
        <w:tabs>
          <w:tab w:val="left" w:pos="839"/>
          <w:tab w:val="left" w:pos="840"/>
        </w:tabs>
        <w:spacing w:before="12"/>
        <w:ind w:left="839"/>
      </w:pPr>
      <w:r>
        <w:t>Play</w:t>
      </w:r>
      <w:r>
        <w:rPr>
          <w:spacing w:val="-8"/>
        </w:rPr>
        <w:t xml:space="preserve"> </w:t>
      </w:r>
      <w:r>
        <w:t>Making</w:t>
      </w:r>
      <w:r>
        <w:rPr>
          <w:spacing w:val="-3"/>
        </w:rPr>
        <w:t xml:space="preserve"> </w:t>
      </w:r>
      <w:r>
        <w:t>Ability</w:t>
      </w:r>
      <w:r>
        <w:rPr>
          <w:spacing w:val="-3"/>
        </w:rPr>
        <w:t xml:space="preserve"> </w:t>
      </w:r>
      <w:r>
        <w:t>Vision</w:t>
      </w:r>
      <w:r>
        <w:rPr>
          <w:spacing w:val="-6"/>
        </w:rPr>
        <w:t xml:space="preserve"> </w:t>
      </w:r>
      <w:r>
        <w:t>to</w:t>
      </w:r>
      <w:r>
        <w:rPr>
          <w:spacing w:val="-2"/>
        </w:rPr>
        <w:t xml:space="preserve"> </w:t>
      </w:r>
      <w:r>
        <w:t>support</w:t>
      </w:r>
      <w:r>
        <w:rPr>
          <w:spacing w:val="-2"/>
        </w:rPr>
        <w:t xml:space="preserve"> </w:t>
      </w:r>
      <w:r>
        <w:t>teammates,</w:t>
      </w:r>
      <w:r>
        <w:rPr>
          <w:spacing w:val="-3"/>
        </w:rPr>
        <w:t xml:space="preserve"> </w:t>
      </w:r>
      <w:r>
        <w:t>ability</w:t>
      </w:r>
      <w:r>
        <w:rPr>
          <w:spacing w:val="-3"/>
        </w:rPr>
        <w:t xml:space="preserve"> </w:t>
      </w:r>
      <w:r>
        <w:t>to</w:t>
      </w:r>
      <w:r>
        <w:rPr>
          <w:spacing w:val="-6"/>
        </w:rPr>
        <w:t xml:space="preserve"> </w:t>
      </w:r>
      <w:r>
        <w:t>create</w:t>
      </w:r>
      <w:r>
        <w:rPr>
          <w:spacing w:val="-2"/>
        </w:rPr>
        <w:t xml:space="preserve"> </w:t>
      </w:r>
      <w:r>
        <w:t>scoring</w:t>
      </w:r>
      <w:r>
        <w:rPr>
          <w:spacing w:val="-3"/>
        </w:rPr>
        <w:t xml:space="preserve"> </w:t>
      </w:r>
      <w:r>
        <w:t>chances,</w:t>
      </w:r>
      <w:r>
        <w:rPr>
          <w:spacing w:val="-3"/>
        </w:rPr>
        <w:t xml:space="preserve"> </w:t>
      </w:r>
      <w:r>
        <w:t>uses</w:t>
      </w:r>
      <w:r>
        <w:rPr>
          <w:spacing w:val="-5"/>
        </w:rPr>
        <w:t xml:space="preserve"> </w:t>
      </w:r>
      <w:r>
        <w:t>of</w:t>
      </w:r>
      <w:r>
        <w:rPr>
          <w:spacing w:val="-4"/>
        </w:rPr>
        <w:t xml:space="preserve"> </w:t>
      </w:r>
      <w:r>
        <w:rPr>
          <w:spacing w:val="-2"/>
        </w:rPr>
        <w:t>time/space</w:t>
      </w:r>
    </w:p>
    <w:p w14:paraId="6588D390" w14:textId="77777777" w:rsidR="002433A5" w:rsidRDefault="00000000">
      <w:pPr>
        <w:pStyle w:val="ListParagraph"/>
        <w:numPr>
          <w:ilvl w:val="0"/>
          <w:numId w:val="9"/>
        </w:numPr>
        <w:tabs>
          <w:tab w:val="left" w:pos="839"/>
          <w:tab w:val="left" w:pos="840"/>
        </w:tabs>
        <w:spacing w:before="15"/>
        <w:ind w:left="839"/>
      </w:pPr>
      <w:r>
        <w:t>Positional</w:t>
      </w:r>
      <w:r>
        <w:rPr>
          <w:spacing w:val="-2"/>
        </w:rPr>
        <w:t xml:space="preserve"> </w:t>
      </w:r>
      <w:r>
        <w:t>Play</w:t>
      </w:r>
      <w:r>
        <w:rPr>
          <w:spacing w:val="-2"/>
        </w:rPr>
        <w:t xml:space="preserve"> </w:t>
      </w:r>
      <w:r>
        <w:t>Know</w:t>
      </w:r>
      <w:r>
        <w:rPr>
          <w:spacing w:val="-4"/>
        </w:rPr>
        <w:t xml:space="preserve"> </w:t>
      </w:r>
      <w:r>
        <w:t>their</w:t>
      </w:r>
      <w:r>
        <w:rPr>
          <w:spacing w:val="-6"/>
        </w:rPr>
        <w:t xml:space="preserve"> </w:t>
      </w:r>
      <w:r>
        <w:t>position,</w:t>
      </w:r>
      <w:r>
        <w:rPr>
          <w:spacing w:val="-2"/>
        </w:rPr>
        <w:t xml:space="preserve"> </w:t>
      </w:r>
      <w:r>
        <w:t>react</w:t>
      </w:r>
      <w:r>
        <w:rPr>
          <w:spacing w:val="-2"/>
        </w:rPr>
        <w:t xml:space="preserve"> </w:t>
      </w:r>
      <w:r>
        <w:t>to</w:t>
      </w:r>
      <w:r>
        <w:rPr>
          <w:spacing w:val="-5"/>
        </w:rPr>
        <w:t xml:space="preserve"> </w:t>
      </w:r>
      <w:r>
        <w:t>teammate</w:t>
      </w:r>
      <w:r>
        <w:rPr>
          <w:spacing w:val="-4"/>
        </w:rPr>
        <w:t xml:space="preserve"> </w:t>
      </w:r>
      <w:r>
        <w:t>play,</w:t>
      </w:r>
      <w:r>
        <w:rPr>
          <w:spacing w:val="-5"/>
        </w:rPr>
        <w:t xml:space="preserve"> </w:t>
      </w:r>
      <w:r>
        <w:t>react</w:t>
      </w:r>
      <w:r>
        <w:rPr>
          <w:spacing w:val="-5"/>
        </w:rPr>
        <w:t xml:space="preserve"> </w:t>
      </w:r>
      <w:r>
        <w:t>to</w:t>
      </w:r>
      <w:r>
        <w:rPr>
          <w:spacing w:val="-2"/>
        </w:rPr>
        <w:t xml:space="preserve"> </w:t>
      </w:r>
      <w:r>
        <w:t>game</w:t>
      </w:r>
      <w:r>
        <w:rPr>
          <w:spacing w:val="-2"/>
        </w:rPr>
        <w:t xml:space="preserve"> </w:t>
      </w:r>
      <w:r>
        <w:rPr>
          <w:spacing w:val="-4"/>
        </w:rPr>
        <w:t>flow</w:t>
      </w:r>
    </w:p>
    <w:p w14:paraId="6588D391" w14:textId="77777777" w:rsidR="002433A5" w:rsidRDefault="00000000">
      <w:pPr>
        <w:pStyle w:val="ListParagraph"/>
        <w:numPr>
          <w:ilvl w:val="0"/>
          <w:numId w:val="9"/>
        </w:numPr>
        <w:tabs>
          <w:tab w:val="left" w:pos="839"/>
          <w:tab w:val="left" w:pos="840"/>
        </w:tabs>
        <w:spacing w:before="13"/>
        <w:ind w:left="839"/>
      </w:pPr>
      <w:r>
        <w:t>Offensive</w:t>
      </w:r>
      <w:r>
        <w:rPr>
          <w:spacing w:val="-6"/>
        </w:rPr>
        <w:t xml:space="preserve"> </w:t>
      </w:r>
      <w:r>
        <w:t>Play</w:t>
      </w:r>
      <w:r>
        <w:rPr>
          <w:spacing w:val="-3"/>
        </w:rPr>
        <w:t xml:space="preserve"> </w:t>
      </w:r>
      <w:r>
        <w:t>Creativity,</w:t>
      </w:r>
      <w:r>
        <w:rPr>
          <w:spacing w:val="-6"/>
        </w:rPr>
        <w:t xml:space="preserve"> </w:t>
      </w:r>
      <w:r>
        <w:t>puck</w:t>
      </w:r>
      <w:r>
        <w:rPr>
          <w:spacing w:val="-4"/>
        </w:rPr>
        <w:t xml:space="preserve"> </w:t>
      </w:r>
      <w:r>
        <w:t>support</w:t>
      </w:r>
      <w:r>
        <w:rPr>
          <w:spacing w:val="-2"/>
        </w:rPr>
        <w:t xml:space="preserve"> </w:t>
      </w:r>
      <w:r>
        <w:t>and</w:t>
      </w:r>
      <w:r>
        <w:rPr>
          <w:spacing w:val="-4"/>
        </w:rPr>
        <w:t xml:space="preserve"> </w:t>
      </w:r>
      <w:r>
        <w:t>attack,</w:t>
      </w:r>
      <w:r>
        <w:rPr>
          <w:spacing w:val="-3"/>
        </w:rPr>
        <w:t xml:space="preserve"> </w:t>
      </w:r>
      <w:r>
        <w:t>puck</w:t>
      </w:r>
      <w:r>
        <w:rPr>
          <w:spacing w:val="-3"/>
        </w:rPr>
        <w:t xml:space="preserve"> </w:t>
      </w:r>
      <w:r>
        <w:rPr>
          <w:spacing w:val="-2"/>
        </w:rPr>
        <w:t>movement</w:t>
      </w:r>
    </w:p>
    <w:p w14:paraId="6588D392" w14:textId="77777777" w:rsidR="002433A5" w:rsidRDefault="00000000">
      <w:pPr>
        <w:pStyle w:val="ListParagraph"/>
        <w:numPr>
          <w:ilvl w:val="0"/>
          <w:numId w:val="9"/>
        </w:numPr>
        <w:tabs>
          <w:tab w:val="left" w:pos="839"/>
          <w:tab w:val="left" w:pos="840"/>
        </w:tabs>
        <w:spacing w:before="15"/>
        <w:ind w:left="839"/>
      </w:pPr>
      <w:r>
        <w:t>Defensive</w:t>
      </w:r>
      <w:r>
        <w:rPr>
          <w:spacing w:val="-6"/>
        </w:rPr>
        <w:t xml:space="preserve"> </w:t>
      </w:r>
      <w:r>
        <w:t>Play</w:t>
      </w:r>
      <w:r>
        <w:rPr>
          <w:spacing w:val="-6"/>
        </w:rPr>
        <w:t xml:space="preserve"> </w:t>
      </w:r>
      <w:r>
        <w:t>Zone</w:t>
      </w:r>
      <w:r>
        <w:rPr>
          <w:spacing w:val="-5"/>
        </w:rPr>
        <w:t xml:space="preserve"> </w:t>
      </w:r>
      <w:r>
        <w:t>coverage,</w:t>
      </w:r>
      <w:r>
        <w:rPr>
          <w:spacing w:val="-4"/>
        </w:rPr>
        <w:t xml:space="preserve"> </w:t>
      </w:r>
      <w:r>
        <w:t>teammate</w:t>
      </w:r>
      <w:r>
        <w:rPr>
          <w:spacing w:val="-3"/>
        </w:rPr>
        <w:t xml:space="preserve"> </w:t>
      </w:r>
      <w:r>
        <w:t>support,</w:t>
      </w:r>
      <w:r>
        <w:rPr>
          <w:spacing w:val="-6"/>
        </w:rPr>
        <w:t xml:space="preserve"> </w:t>
      </w:r>
      <w:r>
        <w:t>man</w:t>
      </w:r>
      <w:r>
        <w:rPr>
          <w:spacing w:val="-4"/>
        </w:rPr>
        <w:t xml:space="preserve"> </w:t>
      </w:r>
      <w:r>
        <w:t>down,</w:t>
      </w:r>
      <w:r>
        <w:rPr>
          <w:spacing w:val="-3"/>
        </w:rPr>
        <w:t xml:space="preserve"> </w:t>
      </w:r>
      <w:r>
        <w:t>back-check,</w:t>
      </w:r>
      <w:r>
        <w:rPr>
          <w:spacing w:val="-6"/>
        </w:rPr>
        <w:t xml:space="preserve"> </w:t>
      </w:r>
      <w:r>
        <w:rPr>
          <w:spacing w:val="-2"/>
        </w:rPr>
        <w:t>forecheck</w:t>
      </w:r>
    </w:p>
    <w:p w14:paraId="6588D393" w14:textId="77777777" w:rsidR="002433A5" w:rsidRDefault="002433A5">
      <w:pPr>
        <w:sectPr w:rsidR="002433A5">
          <w:pgSz w:w="12240" w:h="15840"/>
          <w:pgMar w:top="1520" w:right="180" w:bottom="960" w:left="600" w:header="763" w:footer="767" w:gutter="0"/>
          <w:cols w:space="720"/>
        </w:sectPr>
      </w:pPr>
    </w:p>
    <w:p w14:paraId="6588D394" w14:textId="77777777" w:rsidR="002433A5" w:rsidRDefault="002433A5">
      <w:pPr>
        <w:pStyle w:val="BodyText"/>
        <w:spacing w:before="7"/>
        <w:rPr>
          <w:sz w:val="15"/>
        </w:rPr>
      </w:pPr>
    </w:p>
    <w:p w14:paraId="6588D395" w14:textId="77777777" w:rsidR="002433A5" w:rsidRDefault="00000000">
      <w:pPr>
        <w:pStyle w:val="ListParagraph"/>
        <w:numPr>
          <w:ilvl w:val="0"/>
          <w:numId w:val="9"/>
        </w:numPr>
        <w:tabs>
          <w:tab w:val="left" w:pos="839"/>
          <w:tab w:val="left" w:pos="840"/>
        </w:tabs>
        <w:spacing w:before="94"/>
        <w:ind w:left="839"/>
      </w:pPr>
      <w:r>
        <w:t>Team</w:t>
      </w:r>
      <w:r>
        <w:rPr>
          <w:spacing w:val="-3"/>
        </w:rPr>
        <w:t xml:space="preserve"> </w:t>
      </w:r>
      <w:r>
        <w:t>Play</w:t>
      </w:r>
      <w:r>
        <w:rPr>
          <w:spacing w:val="-6"/>
        </w:rPr>
        <w:t xml:space="preserve"> </w:t>
      </w:r>
      <w:r>
        <w:t>Make</w:t>
      </w:r>
      <w:r>
        <w:rPr>
          <w:spacing w:val="-3"/>
        </w:rPr>
        <w:t xml:space="preserve"> </w:t>
      </w:r>
      <w:r>
        <w:t>their</w:t>
      </w:r>
      <w:r>
        <w:rPr>
          <w:spacing w:val="-2"/>
        </w:rPr>
        <w:t xml:space="preserve"> </w:t>
      </w:r>
      <w:r>
        <w:t>teammates</w:t>
      </w:r>
      <w:r>
        <w:rPr>
          <w:spacing w:val="-3"/>
        </w:rPr>
        <w:t xml:space="preserve"> </w:t>
      </w:r>
      <w:r>
        <w:t>better</w:t>
      </w:r>
      <w:r>
        <w:rPr>
          <w:spacing w:val="-3"/>
        </w:rPr>
        <w:t xml:space="preserve"> </w:t>
      </w:r>
      <w:r>
        <w:t>players,</w:t>
      </w:r>
      <w:r>
        <w:rPr>
          <w:spacing w:val="-3"/>
        </w:rPr>
        <w:t xml:space="preserve"> </w:t>
      </w:r>
      <w:r>
        <w:t>what</w:t>
      </w:r>
      <w:r>
        <w:rPr>
          <w:spacing w:val="-2"/>
        </w:rPr>
        <w:t xml:space="preserve"> </w:t>
      </w:r>
      <w:r>
        <w:t>they</w:t>
      </w:r>
      <w:r>
        <w:rPr>
          <w:spacing w:val="-3"/>
        </w:rPr>
        <w:t xml:space="preserve"> </w:t>
      </w:r>
      <w:r>
        <w:t>do</w:t>
      </w:r>
      <w:r>
        <w:rPr>
          <w:spacing w:val="-3"/>
        </w:rPr>
        <w:t xml:space="preserve"> </w:t>
      </w:r>
      <w:r>
        <w:t>without</w:t>
      </w:r>
      <w:r>
        <w:rPr>
          <w:spacing w:val="-5"/>
        </w:rPr>
        <w:t xml:space="preserve"> </w:t>
      </w:r>
      <w:r>
        <w:t>the</w:t>
      </w:r>
      <w:r>
        <w:rPr>
          <w:spacing w:val="-3"/>
        </w:rPr>
        <w:t xml:space="preserve"> </w:t>
      </w:r>
      <w:r>
        <w:rPr>
          <w:spacing w:val="-4"/>
        </w:rPr>
        <w:t>puck</w:t>
      </w:r>
    </w:p>
    <w:p w14:paraId="6588D396" w14:textId="77777777" w:rsidR="002433A5" w:rsidRDefault="00000000">
      <w:pPr>
        <w:pStyle w:val="ListParagraph"/>
        <w:numPr>
          <w:ilvl w:val="0"/>
          <w:numId w:val="9"/>
        </w:numPr>
        <w:tabs>
          <w:tab w:val="left" w:pos="839"/>
          <w:tab w:val="left" w:pos="840"/>
        </w:tabs>
        <w:spacing w:before="14"/>
        <w:ind w:left="839"/>
      </w:pPr>
      <w:r>
        <w:t>Effectiveness</w:t>
      </w:r>
      <w:r>
        <w:rPr>
          <w:spacing w:val="-3"/>
        </w:rPr>
        <w:t xml:space="preserve"> </w:t>
      </w:r>
      <w:r>
        <w:t>Gets</w:t>
      </w:r>
      <w:r>
        <w:rPr>
          <w:spacing w:val="-5"/>
        </w:rPr>
        <w:t xml:space="preserve"> </w:t>
      </w:r>
      <w:r>
        <w:t>the</w:t>
      </w:r>
      <w:r>
        <w:rPr>
          <w:spacing w:val="-4"/>
        </w:rPr>
        <w:t xml:space="preserve"> </w:t>
      </w:r>
      <w:r>
        <w:t>most</w:t>
      </w:r>
      <w:r>
        <w:rPr>
          <w:spacing w:val="-5"/>
        </w:rPr>
        <w:t xml:space="preserve"> </w:t>
      </w:r>
      <w:r>
        <w:t>out</w:t>
      </w:r>
      <w:r>
        <w:rPr>
          <w:spacing w:val="-2"/>
        </w:rPr>
        <w:t xml:space="preserve"> </w:t>
      </w:r>
      <w:r>
        <w:t>of</w:t>
      </w:r>
      <w:r>
        <w:rPr>
          <w:spacing w:val="-1"/>
        </w:rPr>
        <w:t xml:space="preserve"> </w:t>
      </w:r>
      <w:r>
        <w:t>abilities,</w:t>
      </w:r>
      <w:r>
        <w:rPr>
          <w:spacing w:val="-3"/>
        </w:rPr>
        <w:t xml:space="preserve"> </w:t>
      </w:r>
      <w:r>
        <w:t>a</w:t>
      </w:r>
      <w:r>
        <w:rPr>
          <w:spacing w:val="-3"/>
        </w:rPr>
        <w:t xml:space="preserve"> </w:t>
      </w:r>
      <w:r>
        <w:t>gamer,</w:t>
      </w:r>
      <w:r>
        <w:rPr>
          <w:spacing w:val="-3"/>
        </w:rPr>
        <w:t xml:space="preserve"> </w:t>
      </w:r>
      <w:r>
        <w:t>can</w:t>
      </w:r>
      <w:r>
        <w:rPr>
          <w:spacing w:val="-2"/>
        </w:rPr>
        <w:t xml:space="preserve"> </w:t>
      </w:r>
      <w:r>
        <w:t>apply</w:t>
      </w:r>
      <w:r>
        <w:rPr>
          <w:spacing w:val="-3"/>
        </w:rPr>
        <w:t xml:space="preserve"> </w:t>
      </w:r>
      <w:r>
        <w:t>skills</w:t>
      </w:r>
      <w:r>
        <w:rPr>
          <w:spacing w:val="-5"/>
        </w:rPr>
        <w:t xml:space="preserve"> </w:t>
      </w:r>
      <w:r>
        <w:t>to</w:t>
      </w:r>
      <w:r>
        <w:rPr>
          <w:spacing w:val="-3"/>
        </w:rPr>
        <w:t xml:space="preserve"> </w:t>
      </w:r>
      <w:r>
        <w:t>impact</w:t>
      </w:r>
      <w:r>
        <w:rPr>
          <w:spacing w:val="-5"/>
        </w:rPr>
        <w:t xml:space="preserve"> </w:t>
      </w:r>
      <w:r>
        <w:t>game</w:t>
      </w:r>
      <w:r>
        <w:rPr>
          <w:spacing w:val="-2"/>
        </w:rPr>
        <w:t xml:space="preserve"> outcome</w:t>
      </w:r>
    </w:p>
    <w:p w14:paraId="6588D397" w14:textId="77777777" w:rsidR="002433A5" w:rsidRDefault="00000000">
      <w:pPr>
        <w:pStyle w:val="ListParagraph"/>
        <w:numPr>
          <w:ilvl w:val="0"/>
          <w:numId w:val="9"/>
        </w:numPr>
        <w:tabs>
          <w:tab w:val="left" w:pos="839"/>
          <w:tab w:val="left" w:pos="840"/>
        </w:tabs>
        <w:spacing w:before="13"/>
        <w:ind w:left="839"/>
      </w:pPr>
      <w:r>
        <w:t>Intensity/Aggressiveness</w:t>
      </w:r>
      <w:r>
        <w:rPr>
          <w:spacing w:val="-3"/>
        </w:rPr>
        <w:t xml:space="preserve"> </w:t>
      </w:r>
      <w:r>
        <w:t>Hustle,</w:t>
      </w:r>
      <w:r>
        <w:rPr>
          <w:spacing w:val="-3"/>
        </w:rPr>
        <w:t xml:space="preserve"> </w:t>
      </w:r>
      <w:r>
        <w:t>attack</w:t>
      </w:r>
      <w:r>
        <w:rPr>
          <w:spacing w:val="-6"/>
        </w:rPr>
        <w:t xml:space="preserve"> </w:t>
      </w:r>
      <w:r>
        <w:t>the</w:t>
      </w:r>
      <w:r>
        <w:rPr>
          <w:spacing w:val="-5"/>
        </w:rPr>
        <w:t xml:space="preserve"> </w:t>
      </w:r>
      <w:r>
        <w:t>play,</w:t>
      </w:r>
      <w:r>
        <w:rPr>
          <w:spacing w:val="-2"/>
        </w:rPr>
        <w:t xml:space="preserve"> </w:t>
      </w:r>
      <w:r>
        <w:t>battle</w:t>
      </w:r>
      <w:r>
        <w:rPr>
          <w:spacing w:val="-5"/>
        </w:rPr>
        <w:t xml:space="preserve"> </w:t>
      </w:r>
      <w:r>
        <w:t>along</w:t>
      </w:r>
      <w:r>
        <w:rPr>
          <w:spacing w:val="-6"/>
        </w:rPr>
        <w:t xml:space="preserve"> </w:t>
      </w:r>
      <w:r>
        <w:t>the</w:t>
      </w:r>
      <w:r>
        <w:rPr>
          <w:spacing w:val="-4"/>
        </w:rPr>
        <w:t xml:space="preserve"> </w:t>
      </w:r>
      <w:r>
        <w:rPr>
          <w:spacing w:val="-2"/>
        </w:rPr>
        <w:t>boards,</w:t>
      </w:r>
    </w:p>
    <w:p w14:paraId="6588D398" w14:textId="77777777" w:rsidR="002433A5" w:rsidRDefault="002433A5">
      <w:pPr>
        <w:pStyle w:val="BodyText"/>
        <w:spacing w:before="11"/>
        <w:rPr>
          <w:sz w:val="24"/>
        </w:rPr>
      </w:pPr>
    </w:p>
    <w:p w14:paraId="6588D399" w14:textId="77777777" w:rsidR="002433A5" w:rsidRDefault="00000000">
      <w:pPr>
        <w:pStyle w:val="ListParagraph"/>
        <w:numPr>
          <w:ilvl w:val="0"/>
          <w:numId w:val="10"/>
        </w:numPr>
        <w:tabs>
          <w:tab w:val="left" w:pos="839"/>
          <w:tab w:val="left" w:pos="840"/>
        </w:tabs>
        <w:spacing w:line="247" w:lineRule="auto"/>
        <w:ind w:left="129" w:right="593" w:hanging="10"/>
      </w:pPr>
      <w:r>
        <w:t>State Camp Selection/Results - Players selected to move forward to the RMD, WRC and MDGC Camp shall be notified in seven</w:t>
      </w:r>
      <w:r>
        <w:rPr>
          <w:spacing w:val="-2"/>
        </w:rPr>
        <w:t xml:space="preserve"> </w:t>
      </w:r>
      <w:r>
        <w:t>(7)</w:t>
      </w:r>
      <w:r>
        <w:rPr>
          <w:spacing w:val="-1"/>
        </w:rPr>
        <w:t xml:space="preserve"> </w:t>
      </w:r>
      <w:r>
        <w:t>to</w:t>
      </w:r>
      <w:r>
        <w:rPr>
          <w:spacing w:val="-2"/>
        </w:rPr>
        <w:t xml:space="preserve"> </w:t>
      </w:r>
      <w:r>
        <w:t>ten</w:t>
      </w:r>
      <w:r>
        <w:rPr>
          <w:spacing w:val="-2"/>
        </w:rPr>
        <w:t xml:space="preserve"> </w:t>
      </w:r>
      <w:r>
        <w:t>(10) of the conclusion of</w:t>
      </w:r>
      <w:r>
        <w:rPr>
          <w:spacing w:val="-1"/>
        </w:rPr>
        <w:t xml:space="preserve"> </w:t>
      </w:r>
      <w:r>
        <w:t>the</w:t>
      </w:r>
      <w:r>
        <w:rPr>
          <w:spacing w:val="-1"/>
        </w:rPr>
        <w:t xml:space="preserve"> </w:t>
      </w:r>
      <w:r>
        <w:t>SC via posting on the UAHA website. Posting shall include: Last Name, First Name, Birth Year, and Position. State Camp selections shall be provided to the RMD, WRC and MDGC Registrar(s) within</w:t>
      </w:r>
      <w:r>
        <w:rPr>
          <w:spacing w:val="-4"/>
        </w:rPr>
        <w:t xml:space="preserve"> </w:t>
      </w:r>
      <w:r>
        <w:t>three</w:t>
      </w:r>
      <w:r>
        <w:rPr>
          <w:spacing w:val="-1"/>
        </w:rPr>
        <w:t xml:space="preserve"> </w:t>
      </w:r>
      <w:r>
        <w:t>(3) business</w:t>
      </w:r>
      <w:r>
        <w:rPr>
          <w:spacing w:val="-1"/>
        </w:rPr>
        <w:t xml:space="preserve"> </w:t>
      </w:r>
      <w:r>
        <w:t>days</w:t>
      </w:r>
      <w:r>
        <w:rPr>
          <w:spacing w:val="-1"/>
        </w:rPr>
        <w:t xml:space="preserve"> </w:t>
      </w:r>
      <w:r>
        <w:t>after</w:t>
      </w:r>
      <w:r>
        <w:rPr>
          <w:spacing w:val="-3"/>
        </w:rPr>
        <w:t xml:space="preserve"> </w:t>
      </w:r>
      <w:r>
        <w:t>the</w:t>
      </w:r>
      <w:r>
        <w:rPr>
          <w:spacing w:val="-3"/>
        </w:rPr>
        <w:t xml:space="preserve"> </w:t>
      </w:r>
      <w:r>
        <w:t>conclusion</w:t>
      </w:r>
      <w:r>
        <w:rPr>
          <w:spacing w:val="-4"/>
        </w:rPr>
        <w:t xml:space="preserve"> </w:t>
      </w:r>
      <w:r>
        <w:t>of</w:t>
      </w:r>
      <w:r>
        <w:rPr>
          <w:spacing w:val="-3"/>
        </w:rPr>
        <w:t xml:space="preserve"> </w:t>
      </w:r>
      <w:r>
        <w:t>the</w:t>
      </w:r>
      <w:r>
        <w:rPr>
          <w:spacing w:val="-1"/>
        </w:rPr>
        <w:t xml:space="preserve"> </w:t>
      </w:r>
      <w:r>
        <w:t>SDC</w:t>
      </w:r>
      <w:r>
        <w:rPr>
          <w:spacing w:val="-4"/>
        </w:rPr>
        <w:t xml:space="preserve"> </w:t>
      </w:r>
      <w:r>
        <w:t>in</w:t>
      </w:r>
      <w:r>
        <w:rPr>
          <w:spacing w:val="-1"/>
        </w:rPr>
        <w:t xml:space="preserve"> </w:t>
      </w:r>
      <w:r>
        <w:t>the</w:t>
      </w:r>
      <w:r>
        <w:rPr>
          <w:spacing w:val="-3"/>
        </w:rPr>
        <w:t xml:space="preserve"> </w:t>
      </w:r>
      <w:r>
        <w:t>established</w:t>
      </w:r>
      <w:r>
        <w:rPr>
          <w:spacing w:val="-1"/>
        </w:rPr>
        <w:t xml:space="preserve"> </w:t>
      </w:r>
      <w:r>
        <w:t>format.</w:t>
      </w:r>
      <w:r>
        <w:rPr>
          <w:spacing w:val="-4"/>
        </w:rPr>
        <w:t xml:space="preserve"> </w:t>
      </w:r>
      <w:r>
        <w:t>All</w:t>
      </w:r>
      <w:r>
        <w:rPr>
          <w:spacing w:val="-3"/>
        </w:rPr>
        <w:t xml:space="preserve"> </w:t>
      </w:r>
      <w:r>
        <w:t>evaluation</w:t>
      </w:r>
      <w:r>
        <w:rPr>
          <w:spacing w:val="-1"/>
        </w:rPr>
        <w:t xml:space="preserve"> </w:t>
      </w:r>
      <w:r>
        <w:t>sheets and notes are turned into the SDCD once the selections are made for each year group.</w:t>
      </w:r>
    </w:p>
    <w:p w14:paraId="6588D39A" w14:textId="77777777" w:rsidR="002433A5" w:rsidRDefault="002433A5">
      <w:pPr>
        <w:pStyle w:val="BodyText"/>
        <w:spacing w:before="8"/>
        <w:rPr>
          <w:sz w:val="24"/>
        </w:rPr>
      </w:pPr>
    </w:p>
    <w:p w14:paraId="6588D39B" w14:textId="77777777" w:rsidR="002433A5" w:rsidRDefault="00000000">
      <w:pPr>
        <w:pStyle w:val="ListParagraph"/>
        <w:numPr>
          <w:ilvl w:val="0"/>
          <w:numId w:val="10"/>
        </w:numPr>
        <w:tabs>
          <w:tab w:val="left" w:pos="839"/>
          <w:tab w:val="left" w:pos="840"/>
        </w:tabs>
        <w:spacing w:line="247" w:lineRule="auto"/>
        <w:ind w:left="129" w:right="662" w:hanging="10"/>
      </w:pPr>
      <w:r>
        <w:t>Waiver</w:t>
      </w:r>
      <w:r>
        <w:rPr>
          <w:spacing w:val="-2"/>
        </w:rPr>
        <w:t xml:space="preserve"> </w:t>
      </w:r>
      <w:r>
        <w:t>Requests</w:t>
      </w:r>
      <w:r>
        <w:rPr>
          <w:spacing w:val="-3"/>
        </w:rPr>
        <w:t xml:space="preserve"> </w:t>
      </w:r>
      <w:r>
        <w:t>-</w:t>
      </w:r>
      <w:r>
        <w:rPr>
          <w:spacing w:val="-5"/>
        </w:rPr>
        <w:t xml:space="preserve"> </w:t>
      </w:r>
      <w:r>
        <w:t>State</w:t>
      </w:r>
      <w:r>
        <w:rPr>
          <w:spacing w:val="-3"/>
        </w:rPr>
        <w:t xml:space="preserve"> </w:t>
      </w:r>
      <w:r>
        <w:t>Development</w:t>
      </w:r>
      <w:r>
        <w:rPr>
          <w:spacing w:val="-2"/>
        </w:rPr>
        <w:t xml:space="preserve"> </w:t>
      </w:r>
      <w:r>
        <w:t>Camp</w:t>
      </w:r>
      <w:r>
        <w:rPr>
          <w:spacing w:val="-3"/>
        </w:rPr>
        <w:t xml:space="preserve"> </w:t>
      </w:r>
      <w:r>
        <w:t>Exemptions/At-Large</w:t>
      </w:r>
      <w:r>
        <w:rPr>
          <w:spacing w:val="-3"/>
        </w:rPr>
        <w:t xml:space="preserve"> </w:t>
      </w:r>
      <w:r>
        <w:t>Requests</w:t>
      </w:r>
      <w:r>
        <w:rPr>
          <w:spacing w:val="-3"/>
        </w:rPr>
        <w:t xml:space="preserve"> </w:t>
      </w:r>
      <w:r>
        <w:t>–</w:t>
      </w:r>
      <w:r>
        <w:rPr>
          <w:spacing w:val="-3"/>
        </w:rPr>
        <w:t xml:space="preserve"> </w:t>
      </w:r>
      <w:r>
        <w:t>There</w:t>
      </w:r>
      <w:r>
        <w:rPr>
          <w:spacing w:val="-3"/>
        </w:rPr>
        <w:t xml:space="preserve"> </w:t>
      </w:r>
      <w:r>
        <w:t>are</w:t>
      </w:r>
      <w:r>
        <w:rPr>
          <w:spacing w:val="-3"/>
        </w:rPr>
        <w:t xml:space="preserve"> </w:t>
      </w:r>
      <w:r>
        <w:t>NO</w:t>
      </w:r>
      <w:r>
        <w:rPr>
          <w:spacing w:val="-4"/>
        </w:rPr>
        <w:t xml:space="preserve"> </w:t>
      </w:r>
      <w:r>
        <w:t>exemption</w:t>
      </w:r>
      <w:r>
        <w:rPr>
          <w:spacing w:val="-6"/>
        </w:rPr>
        <w:t xml:space="preserve"> </w:t>
      </w:r>
      <w:r>
        <w:t>requests for the SDC. All eligible players who wish to be considered for RMD, WR and MDGD Camps shall attend the State Development Camp.</w:t>
      </w:r>
    </w:p>
    <w:p w14:paraId="6588D39C" w14:textId="77777777" w:rsidR="002433A5" w:rsidRDefault="002433A5">
      <w:pPr>
        <w:pStyle w:val="BodyText"/>
        <w:spacing w:before="3"/>
        <w:rPr>
          <w:sz w:val="24"/>
        </w:rPr>
      </w:pPr>
    </w:p>
    <w:p w14:paraId="6588D39D" w14:textId="77777777" w:rsidR="002433A5" w:rsidRDefault="00000000">
      <w:pPr>
        <w:pStyle w:val="Heading5"/>
      </w:pPr>
      <w:bookmarkStart w:id="58" w:name="8U"/>
      <w:bookmarkEnd w:id="58"/>
      <w:r>
        <w:rPr>
          <w:color w:val="FF0000"/>
          <w:spacing w:val="-5"/>
        </w:rPr>
        <w:t>8U</w:t>
      </w:r>
    </w:p>
    <w:p w14:paraId="6588D39E" w14:textId="77777777" w:rsidR="002433A5" w:rsidRDefault="00000000">
      <w:pPr>
        <w:pStyle w:val="BodyText"/>
        <w:spacing w:before="18" w:line="237" w:lineRule="auto"/>
        <w:ind w:left="114" w:right="542" w:hanging="10"/>
        <w:jc w:val="both"/>
      </w:pPr>
      <w:r>
        <w:t>USA</w:t>
      </w:r>
      <w:r>
        <w:rPr>
          <w:spacing w:val="-7"/>
        </w:rPr>
        <w:t xml:space="preserve"> </w:t>
      </w:r>
      <w:r>
        <w:t>Hockey</w:t>
      </w:r>
      <w:r>
        <w:rPr>
          <w:spacing w:val="-6"/>
        </w:rPr>
        <w:t xml:space="preserve"> </w:t>
      </w:r>
      <w:r>
        <w:t>adopted</w:t>
      </w:r>
      <w:r>
        <w:rPr>
          <w:spacing w:val="-8"/>
        </w:rPr>
        <w:t xml:space="preserve"> </w:t>
      </w:r>
      <w:r>
        <w:t>the</w:t>
      </w:r>
      <w:r>
        <w:rPr>
          <w:spacing w:val="-8"/>
        </w:rPr>
        <w:t xml:space="preserve"> </w:t>
      </w:r>
      <w:r>
        <w:t>American</w:t>
      </w:r>
      <w:r>
        <w:rPr>
          <w:spacing w:val="-6"/>
        </w:rPr>
        <w:t xml:space="preserve"> </w:t>
      </w:r>
      <w:r>
        <w:t>Development</w:t>
      </w:r>
      <w:r>
        <w:rPr>
          <w:spacing w:val="-8"/>
        </w:rPr>
        <w:t xml:space="preserve"> </w:t>
      </w:r>
      <w:r>
        <w:t>Model</w:t>
      </w:r>
      <w:r>
        <w:rPr>
          <w:spacing w:val="-7"/>
        </w:rPr>
        <w:t xml:space="preserve"> </w:t>
      </w:r>
      <w:r>
        <w:t>(ADM)</w:t>
      </w:r>
      <w:r>
        <w:rPr>
          <w:spacing w:val="-8"/>
        </w:rPr>
        <w:t xml:space="preserve"> </w:t>
      </w:r>
      <w:r>
        <w:t>in</w:t>
      </w:r>
      <w:r>
        <w:rPr>
          <w:spacing w:val="-8"/>
        </w:rPr>
        <w:t xml:space="preserve"> </w:t>
      </w:r>
      <w:r>
        <w:t>January</w:t>
      </w:r>
      <w:r>
        <w:rPr>
          <w:spacing w:val="-9"/>
        </w:rPr>
        <w:t xml:space="preserve"> </w:t>
      </w:r>
      <w:r>
        <w:t>2009.</w:t>
      </w:r>
      <w:r>
        <w:rPr>
          <w:spacing w:val="38"/>
        </w:rPr>
        <w:t xml:space="preserve"> </w:t>
      </w:r>
      <w:r>
        <w:t>ADM</w:t>
      </w:r>
      <w:r>
        <w:rPr>
          <w:spacing w:val="-6"/>
        </w:rPr>
        <w:t xml:space="preserve"> </w:t>
      </w:r>
      <w:r>
        <w:t>has</w:t>
      </w:r>
      <w:r>
        <w:rPr>
          <w:spacing w:val="-8"/>
        </w:rPr>
        <w:t xml:space="preserve"> </w:t>
      </w:r>
      <w:r>
        <w:t>since</w:t>
      </w:r>
      <w:r>
        <w:rPr>
          <w:spacing w:val="-8"/>
        </w:rPr>
        <w:t xml:space="preserve"> </w:t>
      </w:r>
      <w:r>
        <w:t>been</w:t>
      </w:r>
      <w:r>
        <w:rPr>
          <w:spacing w:val="-6"/>
        </w:rPr>
        <w:t xml:space="preserve"> </w:t>
      </w:r>
      <w:r>
        <w:t>adopted</w:t>
      </w:r>
      <w:r>
        <w:rPr>
          <w:spacing w:val="-6"/>
        </w:rPr>
        <w:t xml:space="preserve"> </w:t>
      </w:r>
      <w:r>
        <w:t>in</w:t>
      </w:r>
      <w:r>
        <w:rPr>
          <w:spacing w:val="-9"/>
        </w:rPr>
        <w:t xml:space="preserve"> </w:t>
      </w:r>
      <w:r>
        <w:t>various ways</w:t>
      </w:r>
      <w:r>
        <w:rPr>
          <w:spacing w:val="-3"/>
        </w:rPr>
        <w:t xml:space="preserve"> </w:t>
      </w:r>
      <w:r>
        <w:t>throughout</w:t>
      </w:r>
      <w:r>
        <w:rPr>
          <w:spacing w:val="-5"/>
        </w:rPr>
        <w:t xml:space="preserve"> </w:t>
      </w:r>
      <w:r>
        <w:t>USA</w:t>
      </w:r>
      <w:r>
        <w:rPr>
          <w:spacing w:val="-4"/>
        </w:rPr>
        <w:t xml:space="preserve"> </w:t>
      </w:r>
      <w:r>
        <w:t>Hockey</w:t>
      </w:r>
      <w:r>
        <w:rPr>
          <w:spacing w:val="-3"/>
        </w:rPr>
        <w:t xml:space="preserve"> </w:t>
      </w:r>
      <w:r>
        <w:t>at</w:t>
      </w:r>
      <w:r>
        <w:rPr>
          <w:spacing w:val="-2"/>
        </w:rPr>
        <w:t xml:space="preserve"> </w:t>
      </w:r>
      <w:r>
        <w:t>the</w:t>
      </w:r>
      <w:r>
        <w:rPr>
          <w:spacing w:val="-3"/>
        </w:rPr>
        <w:t xml:space="preserve"> </w:t>
      </w:r>
      <w:r>
        <w:t>District</w:t>
      </w:r>
      <w:r>
        <w:rPr>
          <w:spacing w:val="-2"/>
        </w:rPr>
        <w:t xml:space="preserve"> </w:t>
      </w:r>
      <w:r>
        <w:t>and</w:t>
      </w:r>
      <w:r>
        <w:rPr>
          <w:spacing w:val="-3"/>
        </w:rPr>
        <w:t xml:space="preserve"> </w:t>
      </w:r>
      <w:r>
        <w:t>Affiliate</w:t>
      </w:r>
      <w:r>
        <w:rPr>
          <w:spacing w:val="-3"/>
        </w:rPr>
        <w:t xml:space="preserve"> </w:t>
      </w:r>
      <w:r>
        <w:t>levels.</w:t>
      </w:r>
      <w:r>
        <w:rPr>
          <w:spacing w:val="-5"/>
        </w:rPr>
        <w:t xml:space="preserve"> </w:t>
      </w:r>
      <w:r>
        <w:t>Member</w:t>
      </w:r>
      <w:r>
        <w:rPr>
          <w:spacing w:val="-2"/>
        </w:rPr>
        <w:t xml:space="preserve"> </w:t>
      </w:r>
      <w:r>
        <w:t>Associations</w:t>
      </w:r>
      <w:r>
        <w:rPr>
          <w:spacing w:val="-3"/>
        </w:rPr>
        <w:t xml:space="preserve"> </w:t>
      </w:r>
      <w:r>
        <w:t>will</w:t>
      </w:r>
      <w:r>
        <w:rPr>
          <w:spacing w:val="-2"/>
        </w:rPr>
        <w:t xml:space="preserve"> </w:t>
      </w:r>
      <w:r>
        <w:t>follow</w:t>
      </w:r>
      <w:r>
        <w:rPr>
          <w:spacing w:val="-4"/>
        </w:rPr>
        <w:t xml:space="preserve"> </w:t>
      </w:r>
      <w:r>
        <w:t>all</w:t>
      </w:r>
      <w:r>
        <w:rPr>
          <w:spacing w:val="-2"/>
        </w:rPr>
        <w:t xml:space="preserve"> </w:t>
      </w:r>
      <w:r>
        <w:t>USAH</w:t>
      </w:r>
      <w:r>
        <w:rPr>
          <w:spacing w:val="-4"/>
        </w:rPr>
        <w:t xml:space="preserve"> </w:t>
      </w:r>
      <w:r>
        <w:t>policies</w:t>
      </w:r>
      <w:r>
        <w:rPr>
          <w:spacing w:val="-3"/>
        </w:rPr>
        <w:t xml:space="preserve"> </w:t>
      </w:r>
      <w:r>
        <w:t>and procedures for 8U play</w:t>
      </w:r>
    </w:p>
    <w:p w14:paraId="6588D39F" w14:textId="77777777" w:rsidR="002433A5" w:rsidRDefault="002433A5">
      <w:pPr>
        <w:pStyle w:val="BodyText"/>
        <w:rPr>
          <w:sz w:val="24"/>
        </w:rPr>
      </w:pPr>
    </w:p>
    <w:p w14:paraId="6588D3A0" w14:textId="77777777" w:rsidR="002433A5" w:rsidRDefault="002433A5">
      <w:pPr>
        <w:pStyle w:val="BodyText"/>
        <w:rPr>
          <w:sz w:val="24"/>
        </w:rPr>
      </w:pPr>
    </w:p>
    <w:p w14:paraId="6588D3A1" w14:textId="77777777" w:rsidR="002433A5" w:rsidRDefault="002433A5">
      <w:pPr>
        <w:pStyle w:val="BodyText"/>
        <w:spacing w:before="7"/>
        <w:rPr>
          <w:sz w:val="20"/>
        </w:rPr>
      </w:pPr>
    </w:p>
    <w:p w14:paraId="6588D3A2" w14:textId="77777777" w:rsidR="002433A5" w:rsidRDefault="00000000">
      <w:pPr>
        <w:pStyle w:val="Heading6"/>
        <w:spacing w:before="1"/>
      </w:pPr>
      <w:bookmarkStart w:id="59" w:name="Patch_Awards"/>
      <w:bookmarkEnd w:id="59"/>
      <w:r>
        <w:rPr>
          <w:color w:val="FF0000"/>
        </w:rPr>
        <w:t>Patch</w:t>
      </w:r>
      <w:r>
        <w:rPr>
          <w:color w:val="FF0000"/>
          <w:spacing w:val="-4"/>
        </w:rPr>
        <w:t xml:space="preserve"> </w:t>
      </w:r>
      <w:r>
        <w:rPr>
          <w:color w:val="FF0000"/>
          <w:spacing w:val="-2"/>
        </w:rPr>
        <w:t>Awards</w:t>
      </w:r>
    </w:p>
    <w:p w14:paraId="6588D3A3" w14:textId="77777777" w:rsidR="002433A5" w:rsidRDefault="00000000">
      <w:pPr>
        <w:pStyle w:val="BodyText"/>
        <w:spacing w:before="20" w:line="247" w:lineRule="auto"/>
        <w:ind w:left="115" w:right="700" w:hanging="10"/>
      </w:pPr>
      <w:r>
        <w:t>Three</w:t>
      </w:r>
      <w:r>
        <w:rPr>
          <w:spacing w:val="-3"/>
        </w:rPr>
        <w:t xml:space="preserve"> </w:t>
      </w:r>
      <w:r>
        <w:t>types</w:t>
      </w:r>
      <w:r>
        <w:rPr>
          <w:spacing w:val="-1"/>
        </w:rPr>
        <w:t xml:space="preserve"> </w:t>
      </w:r>
      <w:r>
        <w:t>of</w:t>
      </w:r>
      <w:r>
        <w:rPr>
          <w:spacing w:val="-1"/>
        </w:rPr>
        <w:t xml:space="preserve"> </w:t>
      </w:r>
      <w:r>
        <w:t>achievement</w:t>
      </w:r>
      <w:r>
        <w:rPr>
          <w:spacing w:val="-3"/>
        </w:rPr>
        <w:t xml:space="preserve"> </w:t>
      </w:r>
      <w:r>
        <w:t>patch</w:t>
      </w:r>
      <w:r>
        <w:rPr>
          <w:spacing w:val="-1"/>
        </w:rPr>
        <w:t xml:space="preserve"> </w:t>
      </w:r>
      <w:r>
        <w:t>awards</w:t>
      </w:r>
      <w:r>
        <w:rPr>
          <w:spacing w:val="-1"/>
        </w:rPr>
        <w:t xml:space="preserve"> </w:t>
      </w:r>
      <w:r>
        <w:t>are</w:t>
      </w:r>
      <w:r>
        <w:rPr>
          <w:spacing w:val="-3"/>
        </w:rPr>
        <w:t xml:space="preserve"> </w:t>
      </w:r>
      <w:r>
        <w:t>available</w:t>
      </w:r>
      <w:r>
        <w:rPr>
          <w:spacing w:val="-6"/>
        </w:rPr>
        <w:t xml:space="preserve"> </w:t>
      </w:r>
      <w:r>
        <w:t>for</w:t>
      </w:r>
      <w:r>
        <w:rPr>
          <w:spacing w:val="-3"/>
        </w:rPr>
        <w:t xml:space="preserve"> </w:t>
      </w:r>
      <w:r>
        <w:t>milestone</w:t>
      </w:r>
      <w:r>
        <w:rPr>
          <w:spacing w:val="-1"/>
        </w:rPr>
        <w:t xml:space="preserve"> </w:t>
      </w:r>
      <w:r>
        <w:t>events</w:t>
      </w:r>
      <w:r>
        <w:rPr>
          <w:spacing w:val="-1"/>
        </w:rPr>
        <w:t xml:space="preserve"> </w:t>
      </w:r>
      <w:r>
        <w:t>during</w:t>
      </w:r>
      <w:r>
        <w:rPr>
          <w:spacing w:val="-4"/>
        </w:rPr>
        <w:t xml:space="preserve"> </w:t>
      </w:r>
      <w:r>
        <w:t>a</w:t>
      </w:r>
      <w:r>
        <w:rPr>
          <w:spacing w:val="-1"/>
        </w:rPr>
        <w:t xml:space="preserve"> </w:t>
      </w:r>
      <w:r>
        <w:t>season.</w:t>
      </w:r>
      <w:r>
        <w:rPr>
          <w:spacing w:val="-1"/>
        </w:rPr>
        <w:t xml:space="preserve"> </w:t>
      </w:r>
      <w:r>
        <w:t>A</w:t>
      </w:r>
      <w:r>
        <w:rPr>
          <w:spacing w:val="-2"/>
        </w:rPr>
        <w:t xml:space="preserve"> </w:t>
      </w:r>
      <w:r>
        <w:t>player</w:t>
      </w:r>
      <w:r>
        <w:rPr>
          <w:spacing w:val="-1"/>
        </w:rPr>
        <w:t xml:space="preserve"> </w:t>
      </w:r>
      <w:r>
        <w:t>can</w:t>
      </w:r>
      <w:r>
        <w:rPr>
          <w:spacing w:val="-1"/>
        </w:rPr>
        <w:t xml:space="preserve"> </w:t>
      </w:r>
      <w:r>
        <w:t>only</w:t>
      </w:r>
      <w:r>
        <w:rPr>
          <w:spacing w:val="-1"/>
        </w:rPr>
        <w:t xml:space="preserve"> </w:t>
      </w:r>
      <w:r>
        <w:t>receive one patch award for each type per season.</w:t>
      </w:r>
      <w:r>
        <w:rPr>
          <w:spacing w:val="40"/>
        </w:rPr>
        <w:t xml:space="preserve"> </w:t>
      </w:r>
      <w:r>
        <w:t>In order to receive a patch award, a copy of the scoresheet showing the achievement should</w:t>
      </w:r>
      <w:r>
        <w:rPr>
          <w:spacing w:val="-1"/>
        </w:rPr>
        <w:t xml:space="preserve"> </w:t>
      </w:r>
      <w:r>
        <w:t>be sent to the State Registrar. The scoresheets are to</w:t>
      </w:r>
      <w:r>
        <w:rPr>
          <w:spacing w:val="-1"/>
        </w:rPr>
        <w:t xml:space="preserve"> </w:t>
      </w:r>
      <w:r>
        <w:t>be sent monthly by</w:t>
      </w:r>
      <w:r>
        <w:rPr>
          <w:spacing w:val="-1"/>
        </w:rPr>
        <w:t xml:space="preserve"> </w:t>
      </w:r>
      <w:r>
        <w:t>associations with</w:t>
      </w:r>
      <w:r>
        <w:rPr>
          <w:spacing w:val="-1"/>
        </w:rPr>
        <w:t xml:space="preserve"> </w:t>
      </w:r>
      <w:r>
        <w:t>a cover page detailing each player’s achievement. Patch awards will then be sent to the association representative.</w:t>
      </w:r>
    </w:p>
    <w:p w14:paraId="6588D3A4" w14:textId="77777777" w:rsidR="002433A5" w:rsidRDefault="00000000">
      <w:pPr>
        <w:pStyle w:val="ListParagraph"/>
        <w:numPr>
          <w:ilvl w:val="0"/>
          <w:numId w:val="8"/>
        </w:numPr>
        <w:tabs>
          <w:tab w:val="left" w:pos="839"/>
          <w:tab w:val="left" w:pos="840"/>
        </w:tabs>
        <w:spacing w:before="9"/>
      </w:pPr>
      <w:r>
        <w:t>Hat</w:t>
      </w:r>
      <w:r>
        <w:rPr>
          <w:spacing w:val="-2"/>
        </w:rPr>
        <w:t xml:space="preserve"> </w:t>
      </w:r>
      <w:r>
        <w:t>Trick</w:t>
      </w:r>
      <w:r>
        <w:rPr>
          <w:spacing w:val="-3"/>
        </w:rPr>
        <w:t xml:space="preserve"> </w:t>
      </w:r>
      <w:r>
        <w:t>patch</w:t>
      </w:r>
      <w:r>
        <w:rPr>
          <w:spacing w:val="-2"/>
        </w:rPr>
        <w:t xml:space="preserve"> </w:t>
      </w:r>
      <w:r>
        <w:t>for</w:t>
      </w:r>
      <w:r>
        <w:rPr>
          <w:spacing w:val="-2"/>
        </w:rPr>
        <w:t xml:space="preserve"> </w:t>
      </w:r>
      <w:r>
        <w:t>any</w:t>
      </w:r>
      <w:r>
        <w:rPr>
          <w:spacing w:val="-3"/>
        </w:rPr>
        <w:t xml:space="preserve"> </w:t>
      </w:r>
      <w:r>
        <w:t>player</w:t>
      </w:r>
      <w:r>
        <w:rPr>
          <w:spacing w:val="-1"/>
        </w:rPr>
        <w:t xml:space="preserve"> </w:t>
      </w:r>
      <w:r>
        <w:t>who</w:t>
      </w:r>
      <w:r>
        <w:rPr>
          <w:spacing w:val="-6"/>
        </w:rPr>
        <w:t xml:space="preserve"> </w:t>
      </w:r>
      <w:r>
        <w:t>scores</w:t>
      </w:r>
      <w:r>
        <w:rPr>
          <w:spacing w:val="-2"/>
        </w:rPr>
        <w:t xml:space="preserve"> </w:t>
      </w:r>
      <w:r>
        <w:t>3</w:t>
      </w:r>
      <w:r>
        <w:rPr>
          <w:spacing w:val="-6"/>
        </w:rPr>
        <w:t xml:space="preserve"> </w:t>
      </w:r>
      <w:r>
        <w:t>goals</w:t>
      </w:r>
      <w:r>
        <w:rPr>
          <w:spacing w:val="-5"/>
        </w:rPr>
        <w:t xml:space="preserve"> </w:t>
      </w:r>
      <w:r>
        <w:t>in</w:t>
      </w:r>
      <w:r>
        <w:rPr>
          <w:spacing w:val="-3"/>
        </w:rPr>
        <w:t xml:space="preserve"> </w:t>
      </w:r>
      <w:r>
        <w:t>a</w:t>
      </w:r>
      <w:r>
        <w:rPr>
          <w:spacing w:val="-4"/>
        </w:rPr>
        <w:t xml:space="preserve"> </w:t>
      </w:r>
      <w:r>
        <w:t>single</w:t>
      </w:r>
      <w:r>
        <w:rPr>
          <w:spacing w:val="-3"/>
        </w:rPr>
        <w:t xml:space="preserve"> </w:t>
      </w:r>
      <w:r>
        <w:t>USA</w:t>
      </w:r>
      <w:r>
        <w:rPr>
          <w:spacing w:val="-3"/>
        </w:rPr>
        <w:t xml:space="preserve"> </w:t>
      </w:r>
      <w:r>
        <w:t>Hockey</w:t>
      </w:r>
      <w:r>
        <w:rPr>
          <w:spacing w:val="-3"/>
        </w:rPr>
        <w:t xml:space="preserve"> </w:t>
      </w:r>
      <w:r>
        <w:t>sanctioned</w:t>
      </w:r>
      <w:r>
        <w:rPr>
          <w:spacing w:val="-2"/>
        </w:rPr>
        <w:t xml:space="preserve"> </w:t>
      </w:r>
      <w:r>
        <w:rPr>
          <w:spacing w:val="-4"/>
        </w:rPr>
        <w:t>game</w:t>
      </w:r>
    </w:p>
    <w:p w14:paraId="6588D3A5" w14:textId="77777777" w:rsidR="002433A5" w:rsidRDefault="00000000">
      <w:pPr>
        <w:pStyle w:val="ListParagraph"/>
        <w:numPr>
          <w:ilvl w:val="0"/>
          <w:numId w:val="8"/>
        </w:numPr>
        <w:tabs>
          <w:tab w:val="left" w:pos="839"/>
          <w:tab w:val="left" w:pos="840"/>
        </w:tabs>
        <w:spacing w:before="14"/>
      </w:pPr>
      <w:r>
        <w:t>Playmaker</w:t>
      </w:r>
      <w:r>
        <w:rPr>
          <w:spacing w:val="-2"/>
        </w:rPr>
        <w:t xml:space="preserve"> </w:t>
      </w:r>
      <w:r>
        <w:t>patch</w:t>
      </w:r>
      <w:r>
        <w:rPr>
          <w:spacing w:val="-3"/>
        </w:rPr>
        <w:t xml:space="preserve"> </w:t>
      </w:r>
      <w:r>
        <w:t>for</w:t>
      </w:r>
      <w:r>
        <w:rPr>
          <w:spacing w:val="-2"/>
        </w:rPr>
        <w:t xml:space="preserve"> </w:t>
      </w:r>
      <w:r>
        <w:t>any</w:t>
      </w:r>
      <w:r>
        <w:rPr>
          <w:spacing w:val="-5"/>
        </w:rPr>
        <w:t xml:space="preserve"> </w:t>
      </w:r>
      <w:r>
        <w:t>player</w:t>
      </w:r>
      <w:r>
        <w:rPr>
          <w:spacing w:val="-2"/>
        </w:rPr>
        <w:t xml:space="preserve"> </w:t>
      </w:r>
      <w:r>
        <w:t>who</w:t>
      </w:r>
      <w:r>
        <w:rPr>
          <w:spacing w:val="-6"/>
        </w:rPr>
        <w:t xml:space="preserve"> </w:t>
      </w:r>
      <w:r>
        <w:t>records</w:t>
      </w:r>
      <w:r>
        <w:rPr>
          <w:spacing w:val="-3"/>
        </w:rPr>
        <w:t xml:space="preserve"> </w:t>
      </w:r>
      <w:r>
        <w:t>3</w:t>
      </w:r>
      <w:r>
        <w:rPr>
          <w:spacing w:val="-2"/>
        </w:rPr>
        <w:t xml:space="preserve"> </w:t>
      </w:r>
      <w:r>
        <w:t>assists</w:t>
      </w:r>
      <w:r>
        <w:rPr>
          <w:spacing w:val="-3"/>
        </w:rPr>
        <w:t xml:space="preserve"> </w:t>
      </w:r>
      <w:r>
        <w:t>in</w:t>
      </w:r>
      <w:r>
        <w:rPr>
          <w:spacing w:val="-3"/>
        </w:rPr>
        <w:t xml:space="preserve"> </w:t>
      </w:r>
      <w:r>
        <w:t>a</w:t>
      </w:r>
      <w:r>
        <w:rPr>
          <w:spacing w:val="-3"/>
        </w:rPr>
        <w:t xml:space="preserve"> </w:t>
      </w:r>
      <w:r>
        <w:t>single</w:t>
      </w:r>
      <w:r>
        <w:rPr>
          <w:spacing w:val="-2"/>
        </w:rPr>
        <w:t xml:space="preserve"> </w:t>
      </w:r>
      <w:r>
        <w:t>USA</w:t>
      </w:r>
      <w:r>
        <w:rPr>
          <w:spacing w:val="-4"/>
        </w:rPr>
        <w:t xml:space="preserve"> </w:t>
      </w:r>
      <w:r>
        <w:t>Hockey</w:t>
      </w:r>
      <w:r>
        <w:rPr>
          <w:spacing w:val="-6"/>
        </w:rPr>
        <w:t xml:space="preserve"> </w:t>
      </w:r>
      <w:r>
        <w:t>sanctioned</w:t>
      </w:r>
      <w:r>
        <w:rPr>
          <w:spacing w:val="-2"/>
        </w:rPr>
        <w:t xml:space="preserve"> </w:t>
      </w:r>
      <w:r>
        <w:rPr>
          <w:spacing w:val="-4"/>
        </w:rPr>
        <w:t>game</w:t>
      </w:r>
    </w:p>
    <w:p w14:paraId="6588D3A6" w14:textId="77777777" w:rsidR="002433A5" w:rsidRDefault="00000000">
      <w:pPr>
        <w:pStyle w:val="ListParagraph"/>
        <w:numPr>
          <w:ilvl w:val="0"/>
          <w:numId w:val="8"/>
        </w:numPr>
        <w:tabs>
          <w:tab w:val="left" w:pos="839"/>
          <w:tab w:val="left" w:pos="840"/>
        </w:tabs>
        <w:spacing w:before="13"/>
      </w:pPr>
      <w:r>
        <w:t>Shut</w:t>
      </w:r>
      <w:r>
        <w:rPr>
          <w:spacing w:val="-2"/>
        </w:rPr>
        <w:t xml:space="preserve"> </w:t>
      </w:r>
      <w:r>
        <w:t>Out</w:t>
      </w:r>
      <w:r>
        <w:rPr>
          <w:spacing w:val="-4"/>
        </w:rPr>
        <w:t xml:space="preserve"> </w:t>
      </w:r>
      <w:r>
        <w:t>patch</w:t>
      </w:r>
      <w:r>
        <w:rPr>
          <w:spacing w:val="-5"/>
        </w:rPr>
        <w:t xml:space="preserve"> </w:t>
      </w:r>
      <w:r>
        <w:t>for</w:t>
      </w:r>
      <w:r>
        <w:rPr>
          <w:spacing w:val="-4"/>
        </w:rPr>
        <w:t xml:space="preserve"> </w:t>
      </w:r>
      <w:r>
        <w:t>any</w:t>
      </w:r>
      <w:r>
        <w:rPr>
          <w:spacing w:val="-3"/>
        </w:rPr>
        <w:t xml:space="preserve"> </w:t>
      </w:r>
      <w:r>
        <w:t>goalie</w:t>
      </w:r>
      <w:r>
        <w:rPr>
          <w:spacing w:val="-2"/>
        </w:rPr>
        <w:t xml:space="preserve"> </w:t>
      </w:r>
      <w:r>
        <w:t>who</w:t>
      </w:r>
      <w:r>
        <w:rPr>
          <w:spacing w:val="-5"/>
        </w:rPr>
        <w:t xml:space="preserve"> </w:t>
      </w:r>
      <w:r>
        <w:t>records</w:t>
      </w:r>
      <w:r>
        <w:rPr>
          <w:spacing w:val="-4"/>
        </w:rPr>
        <w:t xml:space="preserve"> </w:t>
      </w:r>
      <w:r>
        <w:t>a</w:t>
      </w:r>
      <w:r>
        <w:rPr>
          <w:spacing w:val="-3"/>
        </w:rPr>
        <w:t xml:space="preserve"> </w:t>
      </w:r>
      <w:r>
        <w:t>shutout</w:t>
      </w:r>
      <w:r>
        <w:rPr>
          <w:spacing w:val="-1"/>
        </w:rPr>
        <w:t xml:space="preserve"> </w:t>
      </w:r>
      <w:r>
        <w:t>in</w:t>
      </w:r>
      <w:r>
        <w:rPr>
          <w:spacing w:val="-5"/>
        </w:rPr>
        <w:t xml:space="preserve"> </w:t>
      </w:r>
      <w:r>
        <w:t>a</w:t>
      </w:r>
      <w:r>
        <w:rPr>
          <w:spacing w:val="-2"/>
        </w:rPr>
        <w:t xml:space="preserve"> </w:t>
      </w:r>
      <w:r>
        <w:t>single</w:t>
      </w:r>
      <w:r>
        <w:rPr>
          <w:spacing w:val="-3"/>
        </w:rPr>
        <w:t xml:space="preserve"> </w:t>
      </w:r>
      <w:r>
        <w:t>USA</w:t>
      </w:r>
      <w:r>
        <w:rPr>
          <w:spacing w:val="-3"/>
        </w:rPr>
        <w:t xml:space="preserve"> </w:t>
      </w:r>
      <w:r>
        <w:t>Hockey</w:t>
      </w:r>
      <w:r>
        <w:rPr>
          <w:spacing w:val="-2"/>
        </w:rPr>
        <w:t xml:space="preserve"> </w:t>
      </w:r>
      <w:r>
        <w:t>sanctioned</w:t>
      </w:r>
      <w:r>
        <w:rPr>
          <w:spacing w:val="-5"/>
        </w:rPr>
        <w:t xml:space="preserve"> </w:t>
      </w:r>
      <w:r>
        <w:rPr>
          <w:spacing w:val="-4"/>
        </w:rPr>
        <w:t>game</w:t>
      </w:r>
    </w:p>
    <w:p w14:paraId="6588D3A7" w14:textId="77777777" w:rsidR="002433A5" w:rsidRDefault="002433A5">
      <w:pPr>
        <w:pStyle w:val="BodyText"/>
        <w:rPr>
          <w:sz w:val="25"/>
        </w:rPr>
      </w:pPr>
    </w:p>
    <w:p w14:paraId="6588D3A8" w14:textId="77777777" w:rsidR="002433A5" w:rsidRDefault="00000000">
      <w:pPr>
        <w:pStyle w:val="Heading6"/>
      </w:pPr>
      <w:bookmarkStart w:id="60" w:name="Conflict_of_Interest_Policy"/>
      <w:bookmarkEnd w:id="60"/>
      <w:r>
        <w:rPr>
          <w:color w:val="FF0000"/>
        </w:rPr>
        <w:t>Conflict</w:t>
      </w:r>
      <w:r>
        <w:rPr>
          <w:color w:val="FF0000"/>
          <w:spacing w:val="-6"/>
        </w:rPr>
        <w:t xml:space="preserve"> </w:t>
      </w:r>
      <w:r>
        <w:rPr>
          <w:color w:val="FF0000"/>
        </w:rPr>
        <w:t>of</w:t>
      </w:r>
      <w:r>
        <w:rPr>
          <w:color w:val="FF0000"/>
          <w:spacing w:val="-3"/>
        </w:rPr>
        <w:t xml:space="preserve"> </w:t>
      </w:r>
      <w:r>
        <w:rPr>
          <w:color w:val="FF0000"/>
        </w:rPr>
        <w:t>Interest</w:t>
      </w:r>
      <w:r>
        <w:rPr>
          <w:color w:val="FF0000"/>
          <w:spacing w:val="-3"/>
        </w:rPr>
        <w:t xml:space="preserve"> </w:t>
      </w:r>
      <w:r>
        <w:rPr>
          <w:color w:val="FF0000"/>
          <w:spacing w:val="-2"/>
        </w:rPr>
        <w:t>Policy</w:t>
      </w:r>
    </w:p>
    <w:p w14:paraId="6588D3A9" w14:textId="77777777" w:rsidR="002433A5" w:rsidRDefault="00000000">
      <w:pPr>
        <w:pStyle w:val="BodyText"/>
        <w:spacing w:before="20" w:line="247" w:lineRule="auto"/>
        <w:ind w:left="115" w:right="578" w:hanging="10"/>
      </w:pPr>
      <w:r>
        <w:t>Conflicts</w:t>
      </w:r>
      <w:r>
        <w:rPr>
          <w:spacing w:val="-2"/>
        </w:rPr>
        <w:t xml:space="preserve"> </w:t>
      </w:r>
      <w:r>
        <w:t>of</w:t>
      </w:r>
      <w:r>
        <w:rPr>
          <w:spacing w:val="-1"/>
        </w:rPr>
        <w:t xml:space="preserve"> </w:t>
      </w:r>
      <w:r>
        <w:t>interest</w:t>
      </w:r>
      <w:r>
        <w:rPr>
          <w:spacing w:val="-1"/>
        </w:rPr>
        <w:t xml:space="preserve"> </w:t>
      </w:r>
      <w:r>
        <w:t>have</w:t>
      </w:r>
      <w:r>
        <w:rPr>
          <w:spacing w:val="-2"/>
        </w:rPr>
        <w:t xml:space="preserve"> </w:t>
      </w:r>
      <w:r>
        <w:t>the</w:t>
      </w:r>
      <w:r>
        <w:rPr>
          <w:spacing w:val="-2"/>
        </w:rPr>
        <w:t xml:space="preserve"> </w:t>
      </w:r>
      <w:r>
        <w:t>potential</w:t>
      </w:r>
      <w:r>
        <w:rPr>
          <w:spacing w:val="-1"/>
        </w:rPr>
        <w:t xml:space="preserve"> </w:t>
      </w:r>
      <w:r>
        <w:t>to</w:t>
      </w:r>
      <w:r>
        <w:rPr>
          <w:spacing w:val="-5"/>
        </w:rPr>
        <w:t xml:space="preserve"> </w:t>
      </w:r>
      <w:r>
        <w:t>cause</w:t>
      </w:r>
      <w:r>
        <w:rPr>
          <w:spacing w:val="-4"/>
        </w:rPr>
        <w:t xml:space="preserve"> </w:t>
      </w:r>
      <w:r>
        <w:t>legal</w:t>
      </w:r>
      <w:r>
        <w:rPr>
          <w:spacing w:val="-1"/>
        </w:rPr>
        <w:t xml:space="preserve"> </w:t>
      </w:r>
      <w:r>
        <w:t>problems</w:t>
      </w:r>
      <w:r>
        <w:rPr>
          <w:spacing w:val="-4"/>
        </w:rPr>
        <w:t xml:space="preserve"> </w:t>
      </w:r>
      <w:r>
        <w:t>as</w:t>
      </w:r>
      <w:r>
        <w:rPr>
          <w:spacing w:val="-2"/>
        </w:rPr>
        <w:t xml:space="preserve"> </w:t>
      </w:r>
      <w:r>
        <w:t>well</w:t>
      </w:r>
      <w:r>
        <w:rPr>
          <w:spacing w:val="-4"/>
        </w:rPr>
        <w:t xml:space="preserve"> </w:t>
      </w:r>
      <w:r>
        <w:t>as</w:t>
      </w:r>
      <w:r>
        <w:rPr>
          <w:spacing w:val="-2"/>
        </w:rPr>
        <w:t xml:space="preserve"> </w:t>
      </w:r>
      <w:r>
        <w:t>embarrassment</w:t>
      </w:r>
      <w:r>
        <w:rPr>
          <w:spacing w:val="-4"/>
        </w:rPr>
        <w:t xml:space="preserve"> </w:t>
      </w:r>
      <w:r>
        <w:t>for</w:t>
      </w:r>
      <w:r>
        <w:rPr>
          <w:spacing w:val="-1"/>
        </w:rPr>
        <w:t xml:space="preserve"> </w:t>
      </w:r>
      <w:r>
        <w:t>UAHA/USA</w:t>
      </w:r>
      <w:r>
        <w:rPr>
          <w:spacing w:val="-3"/>
        </w:rPr>
        <w:t xml:space="preserve"> </w:t>
      </w:r>
      <w:r>
        <w:t>Hockey,</w:t>
      </w:r>
      <w:r>
        <w:rPr>
          <w:spacing w:val="-2"/>
        </w:rPr>
        <w:t xml:space="preserve"> </w:t>
      </w:r>
      <w:r>
        <w:t>Inc. While transactions involving conflicts of interest are not prohibited, they must be duly considered by the Board of Directors of UAHA/USA Hockey, Inc., based on disclosures as may be required by the Board.</w:t>
      </w:r>
    </w:p>
    <w:p w14:paraId="6588D3AA" w14:textId="77777777" w:rsidR="002433A5" w:rsidRDefault="002433A5">
      <w:pPr>
        <w:pStyle w:val="BodyText"/>
        <w:spacing w:before="3"/>
        <w:rPr>
          <w:sz w:val="24"/>
        </w:rPr>
      </w:pPr>
    </w:p>
    <w:p w14:paraId="6588D3AB" w14:textId="77777777" w:rsidR="002433A5" w:rsidRDefault="00000000">
      <w:pPr>
        <w:pStyle w:val="BodyText"/>
        <w:spacing w:before="1" w:line="247" w:lineRule="auto"/>
        <w:ind w:left="115" w:right="578" w:hanging="10"/>
      </w:pPr>
      <w:r>
        <w:t>This conflict of interest policy is intended to help directors, officers, and certain other persons identify situations that present</w:t>
      </w:r>
      <w:r>
        <w:rPr>
          <w:spacing w:val="-4"/>
        </w:rPr>
        <w:t xml:space="preserve"> </w:t>
      </w:r>
      <w:r>
        <w:t>possible</w:t>
      </w:r>
      <w:r>
        <w:rPr>
          <w:spacing w:val="-2"/>
        </w:rPr>
        <w:t xml:space="preserve"> </w:t>
      </w:r>
      <w:r>
        <w:t>conflicts</w:t>
      </w:r>
      <w:r>
        <w:rPr>
          <w:spacing w:val="-4"/>
        </w:rPr>
        <w:t xml:space="preserve"> </w:t>
      </w:r>
      <w:r>
        <w:t>of</w:t>
      </w:r>
      <w:r>
        <w:rPr>
          <w:spacing w:val="-1"/>
        </w:rPr>
        <w:t xml:space="preserve"> </w:t>
      </w:r>
      <w:r>
        <w:t>interest</w:t>
      </w:r>
      <w:r>
        <w:rPr>
          <w:spacing w:val="-1"/>
        </w:rPr>
        <w:t xml:space="preserve"> </w:t>
      </w:r>
      <w:r>
        <w:t>and</w:t>
      </w:r>
      <w:r>
        <w:rPr>
          <w:spacing w:val="-5"/>
        </w:rPr>
        <w:t xml:space="preserve"> </w:t>
      </w:r>
      <w:r>
        <w:t>to</w:t>
      </w:r>
      <w:r>
        <w:rPr>
          <w:spacing w:val="-2"/>
        </w:rPr>
        <w:t xml:space="preserve"> </w:t>
      </w:r>
      <w:r>
        <w:t>provide</w:t>
      </w:r>
      <w:r>
        <w:rPr>
          <w:spacing w:val="-2"/>
        </w:rPr>
        <w:t xml:space="preserve"> </w:t>
      </w:r>
      <w:r>
        <w:t>UAHA/USA</w:t>
      </w:r>
      <w:r>
        <w:rPr>
          <w:spacing w:val="-3"/>
        </w:rPr>
        <w:t xml:space="preserve"> </w:t>
      </w:r>
      <w:r>
        <w:t>Hockey,</w:t>
      </w:r>
      <w:r>
        <w:rPr>
          <w:spacing w:val="-2"/>
        </w:rPr>
        <w:t xml:space="preserve"> </w:t>
      </w:r>
      <w:r>
        <w:t>Inc.,</w:t>
      </w:r>
      <w:r>
        <w:rPr>
          <w:spacing w:val="-2"/>
        </w:rPr>
        <w:t xml:space="preserve"> </w:t>
      </w:r>
      <w:r>
        <w:t>with</w:t>
      </w:r>
      <w:r>
        <w:rPr>
          <w:spacing w:val="-5"/>
        </w:rPr>
        <w:t xml:space="preserve"> </w:t>
      </w:r>
      <w:r>
        <w:t>a</w:t>
      </w:r>
      <w:r>
        <w:rPr>
          <w:spacing w:val="-2"/>
        </w:rPr>
        <w:t xml:space="preserve"> </w:t>
      </w:r>
      <w:r>
        <w:t>procedure</w:t>
      </w:r>
      <w:r>
        <w:rPr>
          <w:spacing w:val="-2"/>
        </w:rPr>
        <w:t xml:space="preserve"> </w:t>
      </w:r>
      <w:r>
        <w:t>whereby</w:t>
      </w:r>
      <w:r>
        <w:rPr>
          <w:spacing w:val="-2"/>
        </w:rPr>
        <w:t xml:space="preserve"> </w:t>
      </w:r>
      <w:r>
        <w:t>such</w:t>
      </w:r>
      <w:r>
        <w:rPr>
          <w:spacing w:val="-2"/>
        </w:rPr>
        <w:t xml:space="preserve"> </w:t>
      </w:r>
      <w:r>
        <w:t>potential conflicts</w:t>
      </w:r>
      <w:r>
        <w:rPr>
          <w:spacing w:val="-3"/>
        </w:rPr>
        <w:t xml:space="preserve"> </w:t>
      </w:r>
      <w:r>
        <w:t>may</w:t>
      </w:r>
      <w:r>
        <w:rPr>
          <w:spacing w:val="-1"/>
        </w:rPr>
        <w:t xml:space="preserve"> </w:t>
      </w:r>
      <w:r>
        <w:t>be</w:t>
      </w:r>
      <w:r>
        <w:rPr>
          <w:spacing w:val="-3"/>
        </w:rPr>
        <w:t xml:space="preserve"> </w:t>
      </w:r>
      <w:r>
        <w:t>reviewed</w:t>
      </w:r>
      <w:r>
        <w:rPr>
          <w:spacing w:val="-4"/>
        </w:rPr>
        <w:t xml:space="preserve"> </w:t>
      </w:r>
      <w:r>
        <w:t>by</w:t>
      </w:r>
      <w:r>
        <w:rPr>
          <w:spacing w:val="-1"/>
        </w:rPr>
        <w:t xml:space="preserve"> </w:t>
      </w:r>
      <w:r>
        <w:t>an</w:t>
      </w:r>
      <w:r>
        <w:rPr>
          <w:spacing w:val="-1"/>
        </w:rPr>
        <w:t xml:space="preserve"> </w:t>
      </w:r>
      <w:r>
        <w:t>appropriate</w:t>
      </w:r>
      <w:r>
        <w:rPr>
          <w:spacing w:val="-1"/>
        </w:rPr>
        <w:t xml:space="preserve"> </w:t>
      </w:r>
      <w:r>
        <w:t>party</w:t>
      </w:r>
      <w:r>
        <w:rPr>
          <w:spacing w:val="-1"/>
        </w:rPr>
        <w:t xml:space="preserve"> </w:t>
      </w:r>
      <w:r>
        <w:t>when</w:t>
      </w:r>
      <w:r>
        <w:rPr>
          <w:spacing w:val="-1"/>
        </w:rPr>
        <w:t xml:space="preserve"> </w:t>
      </w:r>
      <w:r>
        <w:t>necessary.</w:t>
      </w:r>
      <w:r>
        <w:rPr>
          <w:spacing w:val="-1"/>
        </w:rPr>
        <w:t xml:space="preserve"> </w:t>
      </w:r>
      <w:r>
        <w:t>Part II</w:t>
      </w:r>
      <w:r>
        <w:rPr>
          <w:spacing w:val="-3"/>
        </w:rPr>
        <w:t xml:space="preserve"> </w:t>
      </w:r>
      <w:r>
        <w:t>of the</w:t>
      </w:r>
      <w:r>
        <w:rPr>
          <w:spacing w:val="-3"/>
        </w:rPr>
        <w:t xml:space="preserve"> </w:t>
      </w:r>
      <w:r>
        <w:t>policy</w:t>
      </w:r>
      <w:r>
        <w:rPr>
          <w:spacing w:val="-1"/>
        </w:rPr>
        <w:t xml:space="preserve"> </w:t>
      </w:r>
      <w:r>
        <w:t>is</w:t>
      </w:r>
      <w:r>
        <w:rPr>
          <w:spacing w:val="-1"/>
        </w:rPr>
        <w:t xml:space="preserve"> </w:t>
      </w:r>
      <w:r>
        <w:t>intended</w:t>
      </w:r>
      <w:r>
        <w:rPr>
          <w:spacing w:val="-4"/>
        </w:rPr>
        <w:t xml:space="preserve"> </w:t>
      </w:r>
      <w:r>
        <w:t>to</w:t>
      </w:r>
      <w:r>
        <w:rPr>
          <w:spacing w:val="-4"/>
        </w:rPr>
        <w:t xml:space="preserve"> </w:t>
      </w:r>
      <w:r>
        <w:t>take</w:t>
      </w:r>
      <w:r>
        <w:rPr>
          <w:spacing w:val="-3"/>
        </w:rPr>
        <w:t xml:space="preserve"> </w:t>
      </w:r>
      <w:r>
        <w:t>advantage</w:t>
      </w:r>
      <w:r>
        <w:rPr>
          <w:spacing w:val="-1"/>
        </w:rPr>
        <w:t xml:space="preserve"> </w:t>
      </w:r>
      <w:r>
        <w:t>of certain statutory procedures which protects certain conflicted transactions from subsequent legal challenge.</w:t>
      </w:r>
    </w:p>
    <w:p w14:paraId="6588D3AC" w14:textId="77777777" w:rsidR="002433A5" w:rsidRDefault="002433A5">
      <w:pPr>
        <w:pStyle w:val="BodyText"/>
        <w:spacing w:before="6"/>
        <w:rPr>
          <w:sz w:val="24"/>
        </w:rPr>
      </w:pPr>
    </w:p>
    <w:p w14:paraId="6588D3AD" w14:textId="77777777" w:rsidR="002433A5" w:rsidRDefault="00000000">
      <w:pPr>
        <w:pStyle w:val="BodyText"/>
        <w:ind w:left="105"/>
      </w:pPr>
      <w:r>
        <w:t>Part I</w:t>
      </w:r>
      <w:r>
        <w:rPr>
          <w:spacing w:val="-2"/>
        </w:rPr>
        <w:t xml:space="preserve"> </w:t>
      </w:r>
      <w:r>
        <w:t xml:space="preserve">– </w:t>
      </w:r>
      <w:r>
        <w:rPr>
          <w:spacing w:val="-2"/>
        </w:rPr>
        <w:t>Definitions</w:t>
      </w:r>
    </w:p>
    <w:p w14:paraId="6588D3AE" w14:textId="77777777" w:rsidR="002433A5" w:rsidRDefault="002433A5">
      <w:pPr>
        <w:pStyle w:val="BodyText"/>
        <w:spacing w:before="9"/>
        <w:rPr>
          <w:sz w:val="24"/>
        </w:rPr>
      </w:pPr>
    </w:p>
    <w:p w14:paraId="6588D3AF" w14:textId="77777777" w:rsidR="002433A5" w:rsidRDefault="00000000">
      <w:pPr>
        <w:pStyle w:val="ListParagraph"/>
        <w:numPr>
          <w:ilvl w:val="1"/>
          <w:numId w:val="10"/>
        </w:numPr>
        <w:tabs>
          <w:tab w:val="left" w:pos="389"/>
        </w:tabs>
        <w:ind w:left="388" w:hanging="270"/>
      </w:pPr>
      <w:r>
        <w:t>Conflict</w:t>
      </w:r>
      <w:r>
        <w:rPr>
          <w:spacing w:val="-3"/>
        </w:rPr>
        <w:t xml:space="preserve"> </w:t>
      </w:r>
      <w:r>
        <w:t>of</w:t>
      </w:r>
      <w:r>
        <w:rPr>
          <w:spacing w:val="-1"/>
        </w:rPr>
        <w:t xml:space="preserve"> </w:t>
      </w:r>
      <w:r>
        <w:rPr>
          <w:spacing w:val="-2"/>
        </w:rPr>
        <w:t>Interest</w:t>
      </w:r>
    </w:p>
    <w:p w14:paraId="6588D3B0" w14:textId="77777777" w:rsidR="002433A5" w:rsidRDefault="00000000">
      <w:pPr>
        <w:pStyle w:val="BodyText"/>
        <w:spacing w:before="14" w:line="247" w:lineRule="auto"/>
        <w:ind w:left="849" w:right="556" w:hanging="10"/>
      </w:pPr>
      <w:r>
        <w:t>A</w:t>
      </w:r>
      <w:r>
        <w:rPr>
          <w:spacing w:val="-3"/>
        </w:rPr>
        <w:t xml:space="preserve"> </w:t>
      </w:r>
      <w:r>
        <w:t>“Conflict</w:t>
      </w:r>
      <w:r>
        <w:rPr>
          <w:spacing w:val="-1"/>
        </w:rPr>
        <w:t xml:space="preserve"> </w:t>
      </w:r>
      <w:r>
        <w:t>of</w:t>
      </w:r>
      <w:r>
        <w:rPr>
          <w:spacing w:val="-4"/>
        </w:rPr>
        <w:t xml:space="preserve"> </w:t>
      </w:r>
      <w:r>
        <w:t>Interest”</w:t>
      </w:r>
      <w:r>
        <w:rPr>
          <w:spacing w:val="-2"/>
        </w:rPr>
        <w:t xml:space="preserve"> </w:t>
      </w:r>
      <w:r>
        <w:t>exists</w:t>
      </w:r>
      <w:r>
        <w:rPr>
          <w:spacing w:val="-2"/>
        </w:rPr>
        <w:t xml:space="preserve"> </w:t>
      </w:r>
      <w:r>
        <w:t>when</w:t>
      </w:r>
      <w:r>
        <w:rPr>
          <w:spacing w:val="-2"/>
        </w:rPr>
        <w:t xml:space="preserve"> </w:t>
      </w:r>
      <w:r>
        <w:t>a</w:t>
      </w:r>
      <w:r>
        <w:rPr>
          <w:spacing w:val="-2"/>
        </w:rPr>
        <w:t xml:space="preserve"> </w:t>
      </w:r>
      <w:r>
        <w:t>Responsible</w:t>
      </w:r>
      <w:r>
        <w:rPr>
          <w:spacing w:val="-2"/>
        </w:rPr>
        <w:t xml:space="preserve"> </w:t>
      </w:r>
      <w:r>
        <w:t>Person</w:t>
      </w:r>
      <w:r>
        <w:rPr>
          <w:spacing w:val="-2"/>
        </w:rPr>
        <w:t xml:space="preserve"> </w:t>
      </w:r>
      <w:r>
        <w:t>is</w:t>
      </w:r>
      <w:r>
        <w:rPr>
          <w:spacing w:val="-2"/>
        </w:rPr>
        <w:t xml:space="preserve"> </w:t>
      </w:r>
      <w:r>
        <w:t>called</w:t>
      </w:r>
      <w:r>
        <w:rPr>
          <w:spacing w:val="-2"/>
        </w:rPr>
        <w:t xml:space="preserve"> </w:t>
      </w:r>
      <w:r>
        <w:t>upon</w:t>
      </w:r>
      <w:r>
        <w:rPr>
          <w:spacing w:val="-2"/>
        </w:rPr>
        <w:t xml:space="preserve"> </w:t>
      </w:r>
      <w:r>
        <w:t>by</w:t>
      </w:r>
      <w:r>
        <w:rPr>
          <w:spacing w:val="-5"/>
        </w:rPr>
        <w:t xml:space="preserve"> </w:t>
      </w:r>
      <w:r>
        <w:t>the</w:t>
      </w:r>
      <w:r>
        <w:rPr>
          <w:spacing w:val="-2"/>
        </w:rPr>
        <w:t xml:space="preserve"> </w:t>
      </w:r>
      <w:r>
        <w:t>President</w:t>
      </w:r>
      <w:r>
        <w:rPr>
          <w:spacing w:val="-4"/>
        </w:rPr>
        <w:t xml:space="preserve"> </w:t>
      </w:r>
      <w:r>
        <w:t>to</w:t>
      </w:r>
      <w:r>
        <w:rPr>
          <w:spacing w:val="-2"/>
        </w:rPr>
        <w:t xml:space="preserve"> </w:t>
      </w:r>
      <w:r>
        <w:t>act</w:t>
      </w:r>
      <w:r>
        <w:rPr>
          <w:spacing w:val="-4"/>
        </w:rPr>
        <w:t xml:space="preserve"> </w:t>
      </w:r>
      <w:r>
        <w:t>on</w:t>
      </w:r>
      <w:r>
        <w:rPr>
          <w:spacing w:val="-2"/>
        </w:rPr>
        <w:t xml:space="preserve"> </w:t>
      </w:r>
      <w:r>
        <w:t>a</w:t>
      </w:r>
      <w:r>
        <w:rPr>
          <w:spacing w:val="-4"/>
        </w:rPr>
        <w:t xml:space="preserve"> </w:t>
      </w:r>
      <w:r>
        <w:t>transaction</w:t>
      </w:r>
      <w:r>
        <w:rPr>
          <w:spacing w:val="-2"/>
        </w:rPr>
        <w:t xml:space="preserve"> </w:t>
      </w:r>
      <w:r>
        <w:t>to which UAHA/USA Hockey, Inc., would be a party, where the Responsible Person’s actions or relationships present</w:t>
      </w:r>
      <w:r>
        <w:rPr>
          <w:spacing w:val="-2"/>
        </w:rPr>
        <w:t xml:space="preserve"> </w:t>
      </w:r>
      <w:r>
        <w:t>the</w:t>
      </w:r>
      <w:r>
        <w:rPr>
          <w:spacing w:val="-2"/>
        </w:rPr>
        <w:t xml:space="preserve"> </w:t>
      </w:r>
      <w:r>
        <w:t>potential for improper personal</w:t>
      </w:r>
      <w:r>
        <w:rPr>
          <w:spacing w:val="-2"/>
        </w:rPr>
        <w:t xml:space="preserve"> </w:t>
      </w:r>
      <w:r>
        <w:t>gain or</w:t>
      </w:r>
      <w:r>
        <w:rPr>
          <w:spacing w:val="-2"/>
        </w:rPr>
        <w:t xml:space="preserve"> </w:t>
      </w:r>
      <w:r>
        <w:t>advantage, or an</w:t>
      </w:r>
      <w:r>
        <w:rPr>
          <w:spacing w:val="-3"/>
        </w:rPr>
        <w:t xml:space="preserve"> </w:t>
      </w:r>
      <w:r>
        <w:t>adverse</w:t>
      </w:r>
      <w:r>
        <w:rPr>
          <w:spacing w:val="-2"/>
        </w:rPr>
        <w:t xml:space="preserve"> </w:t>
      </w:r>
      <w:r>
        <w:t>effect</w:t>
      </w:r>
      <w:r>
        <w:rPr>
          <w:spacing w:val="-2"/>
        </w:rPr>
        <w:t xml:space="preserve"> </w:t>
      </w:r>
      <w:r>
        <w:t>on the</w:t>
      </w:r>
      <w:r>
        <w:rPr>
          <w:spacing w:val="-2"/>
        </w:rPr>
        <w:t xml:space="preserve"> </w:t>
      </w:r>
      <w:r>
        <w:t>interests of UAHA/USA Hockey, Inc. Although it is impossible to list every circumstance giving rise to a Conflict of Interest, the</w:t>
      </w:r>
      <w:r>
        <w:rPr>
          <w:spacing w:val="40"/>
        </w:rPr>
        <w:t xml:space="preserve"> </w:t>
      </w:r>
      <w:r>
        <w:t>following will serve as a guide to the types of transactions and relationships that create Conflicts of Interest.</w:t>
      </w:r>
    </w:p>
    <w:p w14:paraId="6588D3B1" w14:textId="77777777" w:rsidR="002433A5" w:rsidRDefault="002433A5">
      <w:pPr>
        <w:spacing w:line="247" w:lineRule="auto"/>
        <w:sectPr w:rsidR="002433A5">
          <w:pgSz w:w="12240" w:h="15840"/>
          <w:pgMar w:top="1520" w:right="180" w:bottom="960" w:left="600" w:header="763" w:footer="767" w:gutter="0"/>
          <w:cols w:space="720"/>
        </w:sectPr>
      </w:pPr>
    </w:p>
    <w:p w14:paraId="6588D3B2" w14:textId="77777777" w:rsidR="002433A5" w:rsidRDefault="002433A5">
      <w:pPr>
        <w:pStyle w:val="BodyText"/>
        <w:spacing w:before="10"/>
        <w:rPr>
          <w:sz w:val="15"/>
        </w:rPr>
      </w:pPr>
    </w:p>
    <w:p w14:paraId="6588D3B3" w14:textId="77777777" w:rsidR="002433A5" w:rsidRDefault="00000000">
      <w:pPr>
        <w:pStyle w:val="BodyText"/>
        <w:spacing w:before="92" w:line="247" w:lineRule="auto"/>
        <w:ind w:left="849" w:right="636"/>
      </w:pPr>
      <w:r>
        <w:t>“Class A” Conflicts of Interest relate to</w:t>
      </w:r>
      <w:r>
        <w:rPr>
          <w:spacing w:val="-1"/>
        </w:rPr>
        <w:t xml:space="preserve"> </w:t>
      </w:r>
      <w:r>
        <w:t>transactions in</w:t>
      </w:r>
      <w:r>
        <w:rPr>
          <w:spacing w:val="-3"/>
        </w:rPr>
        <w:t xml:space="preserve"> </w:t>
      </w:r>
      <w:r>
        <w:t>which a Responsible Person has a direct conflict of interest.</w:t>
      </w:r>
      <w:r>
        <w:rPr>
          <w:spacing w:val="-5"/>
        </w:rPr>
        <w:t xml:space="preserve"> </w:t>
      </w:r>
      <w:r>
        <w:t>“Class</w:t>
      </w:r>
      <w:r>
        <w:rPr>
          <w:spacing w:val="-2"/>
        </w:rPr>
        <w:t xml:space="preserve"> </w:t>
      </w:r>
      <w:r>
        <w:t>B”</w:t>
      </w:r>
      <w:r>
        <w:rPr>
          <w:spacing w:val="-2"/>
        </w:rPr>
        <w:t xml:space="preserve"> </w:t>
      </w:r>
      <w:r>
        <w:t>Conflicts</w:t>
      </w:r>
      <w:r>
        <w:rPr>
          <w:spacing w:val="-2"/>
        </w:rPr>
        <w:t xml:space="preserve"> </w:t>
      </w:r>
      <w:r>
        <w:t>of</w:t>
      </w:r>
      <w:r>
        <w:rPr>
          <w:spacing w:val="-1"/>
        </w:rPr>
        <w:t xml:space="preserve"> </w:t>
      </w:r>
      <w:r>
        <w:t>Interest</w:t>
      </w:r>
      <w:r>
        <w:rPr>
          <w:spacing w:val="-4"/>
        </w:rPr>
        <w:t xml:space="preserve"> </w:t>
      </w:r>
      <w:r>
        <w:t>involve</w:t>
      </w:r>
      <w:r>
        <w:rPr>
          <w:spacing w:val="-4"/>
        </w:rPr>
        <w:t xml:space="preserve"> </w:t>
      </w:r>
      <w:r>
        <w:t>relationships</w:t>
      </w:r>
      <w:r>
        <w:rPr>
          <w:spacing w:val="-2"/>
        </w:rPr>
        <w:t xml:space="preserve"> </w:t>
      </w:r>
      <w:r>
        <w:t>or</w:t>
      </w:r>
      <w:r>
        <w:rPr>
          <w:spacing w:val="-4"/>
        </w:rPr>
        <w:t xml:space="preserve"> </w:t>
      </w:r>
      <w:r>
        <w:t>transactions</w:t>
      </w:r>
      <w:r>
        <w:rPr>
          <w:spacing w:val="-2"/>
        </w:rPr>
        <w:t xml:space="preserve"> </w:t>
      </w:r>
      <w:r>
        <w:t>that</w:t>
      </w:r>
      <w:r>
        <w:rPr>
          <w:spacing w:val="-4"/>
        </w:rPr>
        <w:t xml:space="preserve"> </w:t>
      </w:r>
      <w:r>
        <w:t>create</w:t>
      </w:r>
      <w:r>
        <w:rPr>
          <w:spacing w:val="-4"/>
        </w:rPr>
        <w:t xml:space="preserve"> </w:t>
      </w:r>
      <w:r>
        <w:t>indirect</w:t>
      </w:r>
      <w:r>
        <w:rPr>
          <w:spacing w:val="-1"/>
        </w:rPr>
        <w:t xml:space="preserve"> </w:t>
      </w:r>
      <w:r>
        <w:t>conflicts</w:t>
      </w:r>
      <w:r>
        <w:rPr>
          <w:spacing w:val="-4"/>
        </w:rPr>
        <w:t xml:space="preserve"> </w:t>
      </w:r>
      <w:r>
        <w:t xml:space="preserve">of </w:t>
      </w:r>
      <w:r>
        <w:rPr>
          <w:spacing w:val="-2"/>
        </w:rPr>
        <w:t>interest.</w:t>
      </w:r>
    </w:p>
    <w:p w14:paraId="6588D3B4" w14:textId="77777777" w:rsidR="002433A5" w:rsidRDefault="002433A5">
      <w:pPr>
        <w:pStyle w:val="BodyText"/>
        <w:spacing w:before="5"/>
        <w:rPr>
          <w:sz w:val="24"/>
        </w:rPr>
      </w:pPr>
    </w:p>
    <w:p w14:paraId="6588D3B5" w14:textId="77777777" w:rsidR="002433A5" w:rsidRDefault="00000000">
      <w:pPr>
        <w:pStyle w:val="ListParagraph"/>
        <w:numPr>
          <w:ilvl w:val="1"/>
          <w:numId w:val="10"/>
        </w:numPr>
        <w:tabs>
          <w:tab w:val="left" w:pos="389"/>
        </w:tabs>
        <w:ind w:left="388" w:hanging="270"/>
      </w:pPr>
      <w:r>
        <w:t xml:space="preserve">Class </w:t>
      </w:r>
      <w:r>
        <w:rPr>
          <w:spacing w:val="-10"/>
        </w:rPr>
        <w:t>A</w:t>
      </w:r>
    </w:p>
    <w:p w14:paraId="6588D3B6" w14:textId="77777777" w:rsidR="002433A5" w:rsidRDefault="00000000">
      <w:pPr>
        <w:pStyle w:val="ListParagraph"/>
        <w:numPr>
          <w:ilvl w:val="2"/>
          <w:numId w:val="10"/>
        </w:numPr>
        <w:tabs>
          <w:tab w:val="left" w:pos="1061"/>
        </w:tabs>
        <w:spacing w:before="14"/>
        <w:ind w:hanging="222"/>
      </w:pPr>
      <w:r>
        <w:t>A</w:t>
      </w:r>
      <w:r>
        <w:rPr>
          <w:spacing w:val="-7"/>
        </w:rPr>
        <w:t xml:space="preserve"> </w:t>
      </w:r>
      <w:r>
        <w:t>transaction</w:t>
      </w:r>
      <w:r>
        <w:rPr>
          <w:spacing w:val="-3"/>
        </w:rPr>
        <w:t xml:space="preserve"> </w:t>
      </w:r>
      <w:r>
        <w:t>between</w:t>
      </w:r>
      <w:r>
        <w:rPr>
          <w:spacing w:val="-4"/>
        </w:rPr>
        <w:t xml:space="preserve"> </w:t>
      </w:r>
      <w:r>
        <w:t>UAHA/USA</w:t>
      </w:r>
      <w:r>
        <w:rPr>
          <w:spacing w:val="-4"/>
        </w:rPr>
        <w:t xml:space="preserve"> </w:t>
      </w:r>
      <w:r>
        <w:t>Hockey,</w:t>
      </w:r>
      <w:r>
        <w:rPr>
          <w:spacing w:val="-4"/>
        </w:rPr>
        <w:t xml:space="preserve"> </w:t>
      </w:r>
      <w:r>
        <w:t>Inc.</w:t>
      </w:r>
      <w:r>
        <w:rPr>
          <w:spacing w:val="-3"/>
        </w:rPr>
        <w:t xml:space="preserve"> </w:t>
      </w:r>
      <w:r>
        <w:t>and</w:t>
      </w:r>
      <w:r>
        <w:rPr>
          <w:spacing w:val="-6"/>
        </w:rPr>
        <w:t xml:space="preserve"> </w:t>
      </w:r>
      <w:r>
        <w:t>a</w:t>
      </w:r>
      <w:r>
        <w:rPr>
          <w:spacing w:val="-4"/>
        </w:rPr>
        <w:t xml:space="preserve"> </w:t>
      </w:r>
      <w:r>
        <w:t>Responsible</w:t>
      </w:r>
      <w:r>
        <w:rPr>
          <w:spacing w:val="-3"/>
        </w:rPr>
        <w:t xml:space="preserve"> </w:t>
      </w:r>
      <w:r>
        <w:t>Person</w:t>
      </w:r>
      <w:r>
        <w:rPr>
          <w:spacing w:val="-4"/>
        </w:rPr>
        <w:t xml:space="preserve"> </w:t>
      </w:r>
      <w:r>
        <w:t>or</w:t>
      </w:r>
      <w:r>
        <w:rPr>
          <w:spacing w:val="-5"/>
        </w:rPr>
        <w:t xml:space="preserve"> </w:t>
      </w:r>
      <w:r>
        <w:t>Family</w:t>
      </w:r>
      <w:r>
        <w:rPr>
          <w:spacing w:val="-3"/>
        </w:rPr>
        <w:t xml:space="preserve"> </w:t>
      </w:r>
      <w:r>
        <w:rPr>
          <w:spacing w:val="-2"/>
        </w:rPr>
        <w:t>Member.</w:t>
      </w:r>
    </w:p>
    <w:p w14:paraId="6588D3B7" w14:textId="77777777" w:rsidR="002433A5" w:rsidRDefault="002433A5">
      <w:pPr>
        <w:pStyle w:val="BodyText"/>
        <w:spacing w:before="11"/>
        <w:rPr>
          <w:sz w:val="24"/>
        </w:rPr>
      </w:pPr>
    </w:p>
    <w:p w14:paraId="6588D3B8" w14:textId="77777777" w:rsidR="002433A5" w:rsidRDefault="00000000">
      <w:pPr>
        <w:pStyle w:val="ListParagraph"/>
        <w:numPr>
          <w:ilvl w:val="2"/>
          <w:numId w:val="10"/>
        </w:numPr>
        <w:tabs>
          <w:tab w:val="left" w:pos="1061"/>
        </w:tabs>
        <w:spacing w:line="247" w:lineRule="auto"/>
        <w:ind w:right="1451"/>
      </w:pPr>
      <w:r>
        <w:t>A</w:t>
      </w:r>
      <w:r>
        <w:rPr>
          <w:spacing w:val="-3"/>
        </w:rPr>
        <w:t xml:space="preserve"> </w:t>
      </w:r>
      <w:r>
        <w:t>transaction</w:t>
      </w:r>
      <w:r>
        <w:rPr>
          <w:spacing w:val="-2"/>
        </w:rPr>
        <w:t xml:space="preserve"> </w:t>
      </w:r>
      <w:r>
        <w:t>between</w:t>
      </w:r>
      <w:r>
        <w:rPr>
          <w:spacing w:val="-2"/>
        </w:rPr>
        <w:t xml:space="preserve"> </w:t>
      </w:r>
      <w:r>
        <w:t>UAHA/USA</w:t>
      </w:r>
      <w:r>
        <w:rPr>
          <w:spacing w:val="-3"/>
        </w:rPr>
        <w:t xml:space="preserve"> </w:t>
      </w:r>
      <w:r>
        <w:t>Hockey,</w:t>
      </w:r>
      <w:r>
        <w:rPr>
          <w:spacing w:val="-2"/>
        </w:rPr>
        <w:t xml:space="preserve"> </w:t>
      </w:r>
      <w:r>
        <w:t>Inc.</w:t>
      </w:r>
      <w:r>
        <w:rPr>
          <w:spacing w:val="-2"/>
        </w:rPr>
        <w:t xml:space="preserve"> </w:t>
      </w:r>
      <w:r>
        <w:t>and</w:t>
      </w:r>
      <w:r>
        <w:rPr>
          <w:spacing w:val="-5"/>
        </w:rPr>
        <w:t xml:space="preserve"> </w:t>
      </w:r>
      <w:r>
        <w:t>an</w:t>
      </w:r>
      <w:r>
        <w:rPr>
          <w:spacing w:val="-2"/>
        </w:rPr>
        <w:t xml:space="preserve"> </w:t>
      </w:r>
      <w:r>
        <w:t>entity</w:t>
      </w:r>
      <w:r>
        <w:rPr>
          <w:spacing w:val="-2"/>
        </w:rPr>
        <w:t xml:space="preserve"> </w:t>
      </w:r>
      <w:r>
        <w:t>(other</w:t>
      </w:r>
      <w:r>
        <w:rPr>
          <w:spacing w:val="-4"/>
        </w:rPr>
        <w:t xml:space="preserve"> </w:t>
      </w:r>
      <w:r>
        <w:t>than</w:t>
      </w:r>
      <w:r>
        <w:rPr>
          <w:spacing w:val="-5"/>
        </w:rPr>
        <w:t xml:space="preserve"> </w:t>
      </w:r>
      <w:r>
        <w:t>a</w:t>
      </w:r>
      <w:r>
        <w:rPr>
          <w:spacing w:val="-2"/>
        </w:rPr>
        <w:t xml:space="preserve"> </w:t>
      </w:r>
      <w:r>
        <w:t>Related</w:t>
      </w:r>
      <w:r>
        <w:rPr>
          <w:spacing w:val="-2"/>
        </w:rPr>
        <w:t xml:space="preserve"> </w:t>
      </w:r>
      <w:r>
        <w:t>Organization)</w:t>
      </w:r>
      <w:r>
        <w:rPr>
          <w:spacing w:val="-4"/>
        </w:rPr>
        <w:t xml:space="preserve"> </w:t>
      </w:r>
      <w:r>
        <w:t>or individual in or of</w:t>
      </w:r>
    </w:p>
    <w:p w14:paraId="6588D3B9" w14:textId="77777777" w:rsidR="002433A5" w:rsidRDefault="00000000">
      <w:pPr>
        <w:pStyle w:val="BodyText"/>
        <w:spacing w:before="7" w:line="247" w:lineRule="auto"/>
        <w:ind w:left="849" w:right="578" w:hanging="10"/>
      </w:pPr>
      <w:r>
        <w:t>which</w:t>
      </w:r>
      <w:r>
        <w:rPr>
          <w:spacing w:val="-2"/>
        </w:rPr>
        <w:t xml:space="preserve"> </w:t>
      </w:r>
      <w:r>
        <w:t>a</w:t>
      </w:r>
      <w:r>
        <w:rPr>
          <w:spacing w:val="-2"/>
        </w:rPr>
        <w:t xml:space="preserve"> </w:t>
      </w:r>
      <w:r>
        <w:t>Responsible</w:t>
      </w:r>
      <w:r>
        <w:rPr>
          <w:spacing w:val="-2"/>
        </w:rPr>
        <w:t xml:space="preserve"> </w:t>
      </w:r>
      <w:r>
        <w:t>Person</w:t>
      </w:r>
      <w:r>
        <w:rPr>
          <w:spacing w:val="-2"/>
        </w:rPr>
        <w:t xml:space="preserve"> </w:t>
      </w:r>
      <w:r>
        <w:t>or</w:t>
      </w:r>
      <w:r>
        <w:rPr>
          <w:spacing w:val="-1"/>
        </w:rPr>
        <w:t xml:space="preserve"> </w:t>
      </w:r>
      <w:r>
        <w:t>Family</w:t>
      </w:r>
      <w:r>
        <w:rPr>
          <w:spacing w:val="-5"/>
        </w:rPr>
        <w:t xml:space="preserve"> </w:t>
      </w:r>
      <w:r>
        <w:t>Member</w:t>
      </w:r>
      <w:r>
        <w:rPr>
          <w:spacing w:val="-1"/>
        </w:rPr>
        <w:t xml:space="preserve"> </w:t>
      </w:r>
      <w:r>
        <w:t>has</w:t>
      </w:r>
      <w:r>
        <w:rPr>
          <w:spacing w:val="-2"/>
        </w:rPr>
        <w:t xml:space="preserve"> </w:t>
      </w:r>
      <w:r>
        <w:t>a</w:t>
      </w:r>
      <w:r>
        <w:rPr>
          <w:spacing w:val="-4"/>
        </w:rPr>
        <w:t xml:space="preserve"> </w:t>
      </w:r>
      <w:r>
        <w:t>material</w:t>
      </w:r>
      <w:r>
        <w:rPr>
          <w:spacing w:val="-1"/>
        </w:rPr>
        <w:t xml:space="preserve"> </w:t>
      </w:r>
      <w:r>
        <w:t>financial</w:t>
      </w:r>
      <w:r>
        <w:rPr>
          <w:spacing w:val="-4"/>
        </w:rPr>
        <w:t xml:space="preserve"> </w:t>
      </w:r>
      <w:r>
        <w:t>interest</w:t>
      </w:r>
      <w:r>
        <w:rPr>
          <w:spacing w:val="-4"/>
        </w:rPr>
        <w:t xml:space="preserve"> </w:t>
      </w:r>
      <w:r>
        <w:t>or</w:t>
      </w:r>
      <w:r>
        <w:rPr>
          <w:spacing w:val="-1"/>
        </w:rPr>
        <w:t xml:space="preserve"> </w:t>
      </w:r>
      <w:r>
        <w:t>is</w:t>
      </w:r>
      <w:r>
        <w:rPr>
          <w:spacing w:val="-4"/>
        </w:rPr>
        <w:t xml:space="preserve"> </w:t>
      </w:r>
      <w:r>
        <w:t>a</w:t>
      </w:r>
      <w:r>
        <w:rPr>
          <w:spacing w:val="-2"/>
        </w:rPr>
        <w:t xml:space="preserve"> </w:t>
      </w:r>
      <w:r>
        <w:t>director,</w:t>
      </w:r>
      <w:r>
        <w:rPr>
          <w:spacing w:val="-2"/>
        </w:rPr>
        <w:t xml:space="preserve"> </w:t>
      </w:r>
      <w:r>
        <w:t>officer,</w:t>
      </w:r>
      <w:r>
        <w:rPr>
          <w:spacing w:val="-2"/>
        </w:rPr>
        <w:t xml:space="preserve"> </w:t>
      </w:r>
      <w:r>
        <w:t xml:space="preserve">agent, partner, associate, trustee, personal representative, receiver, guardian, custodian, conservator or other legal </w:t>
      </w:r>
      <w:r>
        <w:rPr>
          <w:spacing w:val="-2"/>
        </w:rPr>
        <w:t>representative.</w:t>
      </w:r>
    </w:p>
    <w:p w14:paraId="6588D3BA" w14:textId="77777777" w:rsidR="002433A5" w:rsidRDefault="002433A5">
      <w:pPr>
        <w:pStyle w:val="BodyText"/>
        <w:spacing w:before="3"/>
        <w:rPr>
          <w:sz w:val="24"/>
        </w:rPr>
      </w:pPr>
    </w:p>
    <w:p w14:paraId="6588D3BB" w14:textId="77777777" w:rsidR="002433A5" w:rsidRDefault="00000000">
      <w:pPr>
        <w:pStyle w:val="ListParagraph"/>
        <w:numPr>
          <w:ilvl w:val="1"/>
          <w:numId w:val="10"/>
        </w:numPr>
        <w:tabs>
          <w:tab w:val="left" w:pos="389"/>
        </w:tabs>
        <w:ind w:left="388" w:hanging="270"/>
      </w:pPr>
      <w:r>
        <w:t xml:space="preserve">Class </w:t>
      </w:r>
      <w:r>
        <w:rPr>
          <w:spacing w:val="-10"/>
        </w:rPr>
        <w:t>B</w:t>
      </w:r>
    </w:p>
    <w:p w14:paraId="6588D3BC" w14:textId="77777777" w:rsidR="002433A5" w:rsidRDefault="00000000">
      <w:pPr>
        <w:pStyle w:val="ListParagraph"/>
        <w:numPr>
          <w:ilvl w:val="2"/>
          <w:numId w:val="10"/>
        </w:numPr>
        <w:tabs>
          <w:tab w:val="left" w:pos="1061"/>
        </w:tabs>
        <w:spacing w:before="14" w:line="252" w:lineRule="auto"/>
        <w:ind w:left="839" w:right="1239" w:firstLine="0"/>
      </w:pPr>
      <w:r>
        <w:t>A</w:t>
      </w:r>
      <w:r>
        <w:rPr>
          <w:spacing w:val="-4"/>
        </w:rPr>
        <w:t xml:space="preserve"> </w:t>
      </w:r>
      <w:r>
        <w:t>Responsible</w:t>
      </w:r>
      <w:r>
        <w:rPr>
          <w:spacing w:val="-3"/>
        </w:rPr>
        <w:t xml:space="preserve"> </w:t>
      </w:r>
      <w:r>
        <w:t>Person’s</w:t>
      </w:r>
      <w:r>
        <w:rPr>
          <w:spacing w:val="-3"/>
        </w:rPr>
        <w:t xml:space="preserve"> </w:t>
      </w:r>
      <w:r>
        <w:t>actions</w:t>
      </w:r>
      <w:r>
        <w:rPr>
          <w:spacing w:val="-3"/>
        </w:rPr>
        <w:t xml:space="preserve"> </w:t>
      </w:r>
      <w:r>
        <w:t>or</w:t>
      </w:r>
      <w:r>
        <w:rPr>
          <w:spacing w:val="-5"/>
        </w:rPr>
        <w:t xml:space="preserve"> </w:t>
      </w:r>
      <w:r>
        <w:t>involvement</w:t>
      </w:r>
      <w:r>
        <w:rPr>
          <w:spacing w:val="-2"/>
        </w:rPr>
        <w:t xml:space="preserve"> </w:t>
      </w:r>
      <w:r>
        <w:t>competing</w:t>
      </w:r>
      <w:r>
        <w:rPr>
          <w:spacing w:val="-3"/>
        </w:rPr>
        <w:t xml:space="preserve"> </w:t>
      </w:r>
      <w:r>
        <w:t>with</w:t>
      </w:r>
      <w:r>
        <w:rPr>
          <w:spacing w:val="-6"/>
        </w:rPr>
        <w:t xml:space="preserve"> </w:t>
      </w:r>
      <w:r>
        <w:t>UAHA/USA</w:t>
      </w:r>
      <w:r>
        <w:rPr>
          <w:spacing w:val="-4"/>
        </w:rPr>
        <w:t xml:space="preserve"> </w:t>
      </w:r>
      <w:r>
        <w:t>Hockey,</w:t>
      </w:r>
      <w:r>
        <w:rPr>
          <w:spacing w:val="-3"/>
        </w:rPr>
        <w:t xml:space="preserve"> </w:t>
      </w:r>
      <w:r>
        <w:t>Inc.,</w:t>
      </w:r>
      <w:r>
        <w:rPr>
          <w:spacing w:val="-3"/>
        </w:rPr>
        <w:t xml:space="preserve"> </w:t>
      </w:r>
      <w:r>
        <w:t>or</w:t>
      </w:r>
      <w:r>
        <w:rPr>
          <w:spacing w:val="-2"/>
        </w:rPr>
        <w:t xml:space="preserve"> </w:t>
      </w:r>
      <w:r>
        <w:t>a</w:t>
      </w:r>
      <w:r>
        <w:rPr>
          <w:spacing w:val="-3"/>
        </w:rPr>
        <w:t xml:space="preserve"> </w:t>
      </w:r>
      <w:r>
        <w:t>Related Organization in the rendering of services or in any other transaction with a third party.</w:t>
      </w:r>
    </w:p>
    <w:p w14:paraId="6588D3BD" w14:textId="77777777" w:rsidR="002433A5" w:rsidRDefault="002433A5">
      <w:pPr>
        <w:pStyle w:val="BodyText"/>
        <w:spacing w:before="10"/>
        <w:rPr>
          <w:sz w:val="23"/>
        </w:rPr>
      </w:pPr>
    </w:p>
    <w:p w14:paraId="6588D3BE" w14:textId="77777777" w:rsidR="002433A5" w:rsidRDefault="00000000">
      <w:pPr>
        <w:pStyle w:val="ListParagraph"/>
        <w:numPr>
          <w:ilvl w:val="2"/>
          <w:numId w:val="10"/>
        </w:numPr>
        <w:tabs>
          <w:tab w:val="left" w:pos="1061"/>
        </w:tabs>
        <w:spacing w:before="1" w:line="249" w:lineRule="auto"/>
        <w:ind w:left="839" w:right="670" w:firstLine="0"/>
      </w:pPr>
      <w:r>
        <w:t>A Responsible Person having a material financial interest in an entity or individual that competes with UAHA/USA</w:t>
      </w:r>
      <w:r>
        <w:rPr>
          <w:spacing w:val="-3"/>
        </w:rPr>
        <w:t xml:space="preserve"> </w:t>
      </w:r>
      <w:r>
        <w:t>Hockey,</w:t>
      </w:r>
      <w:r>
        <w:rPr>
          <w:spacing w:val="-2"/>
        </w:rPr>
        <w:t xml:space="preserve"> </w:t>
      </w:r>
      <w:r>
        <w:t>Inc.,</w:t>
      </w:r>
      <w:r>
        <w:rPr>
          <w:spacing w:val="-5"/>
        </w:rPr>
        <w:t xml:space="preserve"> </w:t>
      </w:r>
      <w:r>
        <w:t>or</w:t>
      </w:r>
      <w:r>
        <w:rPr>
          <w:spacing w:val="-1"/>
        </w:rPr>
        <w:t xml:space="preserve"> </w:t>
      </w:r>
      <w:r>
        <w:t>a</w:t>
      </w:r>
      <w:r>
        <w:rPr>
          <w:spacing w:val="-2"/>
        </w:rPr>
        <w:t xml:space="preserve"> </w:t>
      </w:r>
      <w:r>
        <w:t>Related</w:t>
      </w:r>
      <w:r>
        <w:rPr>
          <w:spacing w:val="-2"/>
        </w:rPr>
        <w:t xml:space="preserve"> </w:t>
      </w:r>
      <w:r>
        <w:t>Organization</w:t>
      </w:r>
      <w:r>
        <w:rPr>
          <w:spacing w:val="-2"/>
        </w:rPr>
        <w:t xml:space="preserve"> </w:t>
      </w:r>
      <w:r>
        <w:t>in</w:t>
      </w:r>
      <w:r>
        <w:rPr>
          <w:spacing w:val="-2"/>
        </w:rPr>
        <w:t xml:space="preserve"> </w:t>
      </w:r>
      <w:r>
        <w:t>the</w:t>
      </w:r>
      <w:r>
        <w:rPr>
          <w:spacing w:val="-2"/>
        </w:rPr>
        <w:t xml:space="preserve"> </w:t>
      </w:r>
      <w:r>
        <w:t>provision</w:t>
      </w:r>
      <w:r>
        <w:rPr>
          <w:spacing w:val="-2"/>
        </w:rPr>
        <w:t xml:space="preserve"> </w:t>
      </w:r>
      <w:r>
        <w:t>of</w:t>
      </w:r>
      <w:r>
        <w:rPr>
          <w:spacing w:val="-1"/>
        </w:rPr>
        <w:t xml:space="preserve"> </w:t>
      </w:r>
      <w:r>
        <w:t>services</w:t>
      </w:r>
      <w:r>
        <w:rPr>
          <w:spacing w:val="-4"/>
        </w:rPr>
        <w:t xml:space="preserve"> </w:t>
      </w:r>
      <w:r>
        <w:t>or</w:t>
      </w:r>
      <w:r>
        <w:rPr>
          <w:spacing w:val="-1"/>
        </w:rPr>
        <w:t xml:space="preserve"> </w:t>
      </w:r>
      <w:r>
        <w:t>in</w:t>
      </w:r>
      <w:r>
        <w:rPr>
          <w:spacing w:val="-5"/>
        </w:rPr>
        <w:t xml:space="preserve"> </w:t>
      </w:r>
      <w:r>
        <w:t>any</w:t>
      </w:r>
      <w:r>
        <w:rPr>
          <w:spacing w:val="-2"/>
        </w:rPr>
        <w:t xml:space="preserve"> </w:t>
      </w:r>
      <w:r>
        <w:t>other</w:t>
      </w:r>
      <w:r>
        <w:rPr>
          <w:spacing w:val="-1"/>
        </w:rPr>
        <w:t xml:space="preserve"> </w:t>
      </w:r>
      <w:r>
        <w:t>transaction</w:t>
      </w:r>
      <w:r>
        <w:rPr>
          <w:spacing w:val="-5"/>
        </w:rPr>
        <w:t xml:space="preserve"> </w:t>
      </w:r>
      <w:r>
        <w:t>with a third party.</w:t>
      </w:r>
    </w:p>
    <w:p w14:paraId="6588D3BF" w14:textId="77777777" w:rsidR="002433A5" w:rsidRDefault="002433A5">
      <w:pPr>
        <w:pStyle w:val="BodyText"/>
        <w:spacing w:before="2"/>
        <w:rPr>
          <w:sz w:val="24"/>
        </w:rPr>
      </w:pPr>
    </w:p>
    <w:p w14:paraId="6588D3C0" w14:textId="77777777" w:rsidR="002433A5" w:rsidRDefault="00000000">
      <w:pPr>
        <w:pStyle w:val="ListParagraph"/>
        <w:numPr>
          <w:ilvl w:val="2"/>
          <w:numId w:val="10"/>
        </w:numPr>
        <w:tabs>
          <w:tab w:val="left" w:pos="1061"/>
        </w:tabs>
        <w:spacing w:before="1" w:line="247" w:lineRule="auto"/>
        <w:ind w:right="549"/>
      </w:pPr>
      <w:r>
        <w:t>A</w:t>
      </w:r>
      <w:r>
        <w:rPr>
          <w:spacing w:val="-2"/>
        </w:rPr>
        <w:t xml:space="preserve"> </w:t>
      </w:r>
      <w:r>
        <w:t>Responsible</w:t>
      </w:r>
      <w:r>
        <w:rPr>
          <w:spacing w:val="-1"/>
        </w:rPr>
        <w:t xml:space="preserve"> </w:t>
      </w:r>
      <w:r>
        <w:t>Person</w:t>
      </w:r>
      <w:r>
        <w:rPr>
          <w:spacing w:val="-4"/>
        </w:rPr>
        <w:t xml:space="preserve"> </w:t>
      </w:r>
      <w:r>
        <w:t>accepting</w:t>
      </w:r>
      <w:r>
        <w:rPr>
          <w:spacing w:val="-1"/>
        </w:rPr>
        <w:t xml:space="preserve"> </w:t>
      </w:r>
      <w:r>
        <w:t>gifts,</w:t>
      </w:r>
      <w:r>
        <w:rPr>
          <w:spacing w:val="-1"/>
        </w:rPr>
        <w:t xml:space="preserve"> </w:t>
      </w:r>
      <w:r>
        <w:t>excessive</w:t>
      </w:r>
      <w:r>
        <w:rPr>
          <w:spacing w:val="-1"/>
        </w:rPr>
        <w:t xml:space="preserve"> </w:t>
      </w:r>
      <w:r>
        <w:t>entertainment or</w:t>
      </w:r>
      <w:r>
        <w:rPr>
          <w:spacing w:val="-3"/>
        </w:rPr>
        <w:t xml:space="preserve"> </w:t>
      </w:r>
      <w:r>
        <w:t>other</w:t>
      </w:r>
      <w:r>
        <w:rPr>
          <w:spacing w:val="-3"/>
        </w:rPr>
        <w:t xml:space="preserve"> </w:t>
      </w:r>
      <w:r>
        <w:t>favors</w:t>
      </w:r>
      <w:r>
        <w:rPr>
          <w:spacing w:val="-3"/>
        </w:rPr>
        <w:t xml:space="preserve"> </w:t>
      </w:r>
      <w:r>
        <w:t>from any</w:t>
      </w:r>
      <w:r>
        <w:rPr>
          <w:spacing w:val="-4"/>
        </w:rPr>
        <w:t xml:space="preserve"> </w:t>
      </w:r>
      <w:r>
        <w:t>individual or</w:t>
      </w:r>
      <w:r>
        <w:rPr>
          <w:spacing w:val="-3"/>
        </w:rPr>
        <w:t xml:space="preserve"> </w:t>
      </w:r>
      <w:r>
        <w:t>entity</w:t>
      </w:r>
      <w:r>
        <w:rPr>
          <w:spacing w:val="-1"/>
        </w:rPr>
        <w:t xml:space="preserve"> </w:t>
      </w:r>
      <w:r>
        <w:t>that does, or is seeking to do, business with UAHA/USA Hockey, Inc., or a Related Organization, under circumstances</w:t>
      </w:r>
      <w:r>
        <w:rPr>
          <w:spacing w:val="-2"/>
        </w:rPr>
        <w:t xml:space="preserve"> </w:t>
      </w:r>
      <w:r>
        <w:t>where</w:t>
      </w:r>
      <w:r>
        <w:rPr>
          <w:spacing w:val="-2"/>
        </w:rPr>
        <w:t xml:space="preserve"> </w:t>
      </w:r>
      <w:r>
        <w:t>it</w:t>
      </w:r>
      <w:r>
        <w:rPr>
          <w:spacing w:val="-4"/>
        </w:rPr>
        <w:t xml:space="preserve"> </w:t>
      </w:r>
      <w:r>
        <w:t>might</w:t>
      </w:r>
      <w:r>
        <w:rPr>
          <w:spacing w:val="-1"/>
        </w:rPr>
        <w:t xml:space="preserve"> </w:t>
      </w:r>
      <w:r>
        <w:t>be</w:t>
      </w:r>
      <w:r>
        <w:rPr>
          <w:spacing w:val="-4"/>
        </w:rPr>
        <w:t xml:space="preserve"> </w:t>
      </w:r>
      <w:r>
        <w:t>inferred</w:t>
      </w:r>
      <w:r>
        <w:rPr>
          <w:spacing w:val="-5"/>
        </w:rPr>
        <w:t xml:space="preserve"> </w:t>
      </w:r>
      <w:r>
        <w:t>that</w:t>
      </w:r>
      <w:r>
        <w:rPr>
          <w:spacing w:val="-1"/>
        </w:rPr>
        <w:t xml:space="preserve"> </w:t>
      </w:r>
      <w:r>
        <w:t>such</w:t>
      </w:r>
      <w:r>
        <w:rPr>
          <w:spacing w:val="-2"/>
        </w:rPr>
        <w:t xml:space="preserve"> </w:t>
      </w:r>
      <w:r>
        <w:t>action</w:t>
      </w:r>
      <w:r>
        <w:rPr>
          <w:spacing w:val="-2"/>
        </w:rPr>
        <w:t xml:space="preserve"> </w:t>
      </w:r>
      <w:r>
        <w:t>was</w:t>
      </w:r>
      <w:r>
        <w:rPr>
          <w:spacing w:val="-2"/>
        </w:rPr>
        <w:t xml:space="preserve"> </w:t>
      </w:r>
      <w:r>
        <w:t>intended</w:t>
      </w:r>
      <w:r>
        <w:rPr>
          <w:spacing w:val="-5"/>
        </w:rPr>
        <w:t xml:space="preserve"> </w:t>
      </w:r>
      <w:r>
        <w:t>to</w:t>
      </w:r>
      <w:r>
        <w:rPr>
          <w:spacing w:val="-5"/>
        </w:rPr>
        <w:t xml:space="preserve"> </w:t>
      </w:r>
      <w:r>
        <w:t>influence</w:t>
      </w:r>
      <w:r>
        <w:rPr>
          <w:spacing w:val="-2"/>
        </w:rPr>
        <w:t xml:space="preserve"> </w:t>
      </w:r>
      <w:r>
        <w:t>or</w:t>
      </w:r>
      <w:r>
        <w:rPr>
          <w:spacing w:val="-1"/>
        </w:rPr>
        <w:t xml:space="preserve"> </w:t>
      </w:r>
      <w:r>
        <w:t>possibly</w:t>
      </w:r>
      <w:r>
        <w:rPr>
          <w:spacing w:val="-5"/>
        </w:rPr>
        <w:t xml:space="preserve"> </w:t>
      </w:r>
      <w:r>
        <w:t>would</w:t>
      </w:r>
      <w:r>
        <w:rPr>
          <w:spacing w:val="-5"/>
        </w:rPr>
        <w:t xml:space="preserve"> </w:t>
      </w:r>
      <w:r>
        <w:t>influence the Responsible Person in his or her duties to this corporation. This does not preclude the acceptance of items</w:t>
      </w:r>
      <w:r>
        <w:rPr>
          <w:spacing w:val="40"/>
        </w:rPr>
        <w:t xml:space="preserve"> </w:t>
      </w:r>
      <w:r>
        <w:t>of nominal or insignificant value that are clearly tokens of respect or friendship and not related to any actual or potential transaction or activity of this corporation or a Related Organization.</w:t>
      </w:r>
    </w:p>
    <w:p w14:paraId="6588D3C1" w14:textId="77777777" w:rsidR="002433A5" w:rsidRDefault="002433A5">
      <w:pPr>
        <w:pStyle w:val="BodyText"/>
        <w:spacing w:before="6"/>
        <w:rPr>
          <w:sz w:val="24"/>
        </w:rPr>
      </w:pPr>
    </w:p>
    <w:p w14:paraId="6588D3C2" w14:textId="77777777" w:rsidR="002433A5" w:rsidRDefault="00000000">
      <w:pPr>
        <w:pStyle w:val="BodyText"/>
        <w:ind w:left="839"/>
      </w:pPr>
      <w:r>
        <w:t>A</w:t>
      </w:r>
      <w:r>
        <w:rPr>
          <w:spacing w:val="-3"/>
        </w:rPr>
        <w:t xml:space="preserve"> </w:t>
      </w:r>
      <w:r>
        <w:t>list</w:t>
      </w:r>
      <w:r>
        <w:rPr>
          <w:spacing w:val="-1"/>
        </w:rPr>
        <w:t xml:space="preserve"> </w:t>
      </w:r>
      <w:r>
        <w:t>of</w:t>
      </w:r>
      <w:r>
        <w:rPr>
          <w:spacing w:val="-1"/>
        </w:rPr>
        <w:t xml:space="preserve"> </w:t>
      </w:r>
      <w:r>
        <w:t>examples</w:t>
      </w:r>
      <w:r>
        <w:rPr>
          <w:spacing w:val="-4"/>
        </w:rPr>
        <w:t xml:space="preserve"> </w:t>
      </w:r>
      <w:r>
        <w:t>of</w:t>
      </w:r>
      <w:r>
        <w:rPr>
          <w:spacing w:val="-3"/>
        </w:rPr>
        <w:t xml:space="preserve"> </w:t>
      </w:r>
      <w:r>
        <w:t>the</w:t>
      </w:r>
      <w:r>
        <w:rPr>
          <w:spacing w:val="-4"/>
        </w:rPr>
        <w:t xml:space="preserve"> </w:t>
      </w:r>
      <w:r>
        <w:t>foregoing</w:t>
      </w:r>
      <w:r>
        <w:rPr>
          <w:spacing w:val="-5"/>
        </w:rPr>
        <w:t xml:space="preserve"> </w:t>
      </w:r>
      <w:r>
        <w:t>types</w:t>
      </w:r>
      <w:r>
        <w:rPr>
          <w:spacing w:val="-1"/>
        </w:rPr>
        <w:t xml:space="preserve"> </w:t>
      </w:r>
      <w:r>
        <w:t>of</w:t>
      </w:r>
      <w:r>
        <w:rPr>
          <w:spacing w:val="-4"/>
        </w:rPr>
        <w:t xml:space="preserve"> </w:t>
      </w:r>
      <w:r>
        <w:t>transactions</w:t>
      </w:r>
      <w:r>
        <w:rPr>
          <w:spacing w:val="-2"/>
        </w:rPr>
        <w:t xml:space="preserve"> </w:t>
      </w:r>
      <w:r>
        <w:t>is</w:t>
      </w:r>
      <w:r>
        <w:rPr>
          <w:spacing w:val="-3"/>
        </w:rPr>
        <w:t xml:space="preserve"> </w:t>
      </w:r>
      <w:r>
        <w:t>set</w:t>
      </w:r>
      <w:r>
        <w:rPr>
          <w:spacing w:val="-1"/>
        </w:rPr>
        <w:t xml:space="preserve"> </w:t>
      </w:r>
      <w:r>
        <w:t>forth</w:t>
      </w:r>
      <w:r>
        <w:rPr>
          <w:spacing w:val="-5"/>
        </w:rPr>
        <w:t xml:space="preserve"> </w:t>
      </w:r>
      <w:r>
        <w:t>in</w:t>
      </w:r>
      <w:r>
        <w:rPr>
          <w:spacing w:val="-2"/>
        </w:rPr>
        <w:t xml:space="preserve"> </w:t>
      </w:r>
      <w:r>
        <w:t xml:space="preserve">Part </w:t>
      </w:r>
      <w:r>
        <w:rPr>
          <w:spacing w:val="-5"/>
        </w:rPr>
        <w:t>V.</w:t>
      </w:r>
    </w:p>
    <w:p w14:paraId="6588D3C3" w14:textId="77777777" w:rsidR="002433A5" w:rsidRDefault="002433A5">
      <w:pPr>
        <w:pStyle w:val="BodyText"/>
        <w:rPr>
          <w:sz w:val="25"/>
        </w:rPr>
      </w:pPr>
    </w:p>
    <w:p w14:paraId="6588D3C4" w14:textId="77777777" w:rsidR="002433A5" w:rsidRDefault="00000000">
      <w:pPr>
        <w:pStyle w:val="ListParagraph"/>
        <w:numPr>
          <w:ilvl w:val="1"/>
          <w:numId w:val="10"/>
        </w:numPr>
        <w:tabs>
          <w:tab w:val="left" w:pos="389"/>
        </w:tabs>
        <w:ind w:left="388" w:hanging="270"/>
      </w:pPr>
      <w:r>
        <w:t>Control:</w:t>
      </w:r>
      <w:r>
        <w:rPr>
          <w:spacing w:val="-5"/>
        </w:rPr>
        <w:t xml:space="preserve"> </w:t>
      </w:r>
      <w:r>
        <w:t>“Control”</w:t>
      </w:r>
      <w:r>
        <w:rPr>
          <w:spacing w:val="-2"/>
        </w:rPr>
        <w:t xml:space="preserve"> </w:t>
      </w:r>
      <w:r>
        <w:t>exists</w:t>
      </w:r>
      <w:r>
        <w:rPr>
          <w:spacing w:val="-4"/>
        </w:rPr>
        <w:t xml:space="preserve"> </w:t>
      </w:r>
      <w:r>
        <w:t>if</w:t>
      </w:r>
      <w:r>
        <w:rPr>
          <w:spacing w:val="-4"/>
        </w:rPr>
        <w:t xml:space="preserve"> </w:t>
      </w:r>
      <w:r>
        <w:t>one</w:t>
      </w:r>
      <w:r>
        <w:rPr>
          <w:spacing w:val="-2"/>
        </w:rPr>
        <w:t xml:space="preserve"> </w:t>
      </w:r>
      <w:r>
        <w:t>organization</w:t>
      </w:r>
      <w:r>
        <w:rPr>
          <w:spacing w:val="-2"/>
        </w:rPr>
        <w:t xml:space="preserve"> </w:t>
      </w:r>
      <w:r>
        <w:t>or</w:t>
      </w:r>
      <w:r>
        <w:rPr>
          <w:spacing w:val="-4"/>
        </w:rPr>
        <w:t xml:space="preserve"> </w:t>
      </w:r>
      <w:r>
        <w:rPr>
          <w:spacing w:val="-2"/>
        </w:rPr>
        <w:t>individual:</w:t>
      </w:r>
    </w:p>
    <w:p w14:paraId="6588D3C5" w14:textId="77777777" w:rsidR="002433A5" w:rsidRDefault="002433A5">
      <w:pPr>
        <w:pStyle w:val="BodyText"/>
        <w:spacing w:before="11"/>
        <w:rPr>
          <w:sz w:val="24"/>
        </w:rPr>
      </w:pPr>
    </w:p>
    <w:p w14:paraId="6588D3C6" w14:textId="77777777" w:rsidR="002433A5" w:rsidRDefault="00000000">
      <w:pPr>
        <w:pStyle w:val="ListParagraph"/>
        <w:numPr>
          <w:ilvl w:val="2"/>
          <w:numId w:val="10"/>
        </w:numPr>
        <w:tabs>
          <w:tab w:val="left" w:pos="1061"/>
        </w:tabs>
        <w:spacing w:line="247" w:lineRule="auto"/>
        <w:ind w:right="1084"/>
      </w:pPr>
      <w:r>
        <w:t>Owns,</w:t>
      </w:r>
      <w:r>
        <w:rPr>
          <w:spacing w:val="-2"/>
        </w:rPr>
        <w:t xml:space="preserve"> </w:t>
      </w:r>
      <w:r>
        <w:t>directly</w:t>
      </w:r>
      <w:r>
        <w:rPr>
          <w:spacing w:val="-2"/>
        </w:rPr>
        <w:t xml:space="preserve"> </w:t>
      </w:r>
      <w:r>
        <w:t>or</w:t>
      </w:r>
      <w:r>
        <w:rPr>
          <w:spacing w:val="-4"/>
        </w:rPr>
        <w:t xml:space="preserve"> </w:t>
      </w:r>
      <w:r>
        <w:t>indirectly,</w:t>
      </w:r>
      <w:r>
        <w:rPr>
          <w:spacing w:val="-2"/>
        </w:rPr>
        <w:t xml:space="preserve"> </w:t>
      </w:r>
      <w:r>
        <w:t>at</w:t>
      </w:r>
      <w:r>
        <w:rPr>
          <w:spacing w:val="-4"/>
        </w:rPr>
        <w:t xml:space="preserve"> </w:t>
      </w:r>
      <w:r>
        <w:t>least</w:t>
      </w:r>
      <w:r>
        <w:rPr>
          <w:spacing w:val="-1"/>
        </w:rPr>
        <w:t xml:space="preserve"> </w:t>
      </w:r>
      <w:r>
        <w:t>50</w:t>
      </w:r>
      <w:r>
        <w:rPr>
          <w:spacing w:val="-5"/>
        </w:rPr>
        <w:t xml:space="preserve"> </w:t>
      </w:r>
      <w:r>
        <w:t>percent</w:t>
      </w:r>
      <w:r>
        <w:rPr>
          <w:spacing w:val="-1"/>
        </w:rPr>
        <w:t xml:space="preserve"> </w:t>
      </w:r>
      <w:r>
        <w:t>of</w:t>
      </w:r>
      <w:r>
        <w:rPr>
          <w:spacing w:val="-1"/>
        </w:rPr>
        <w:t xml:space="preserve"> </w:t>
      </w:r>
      <w:r>
        <w:t>the</w:t>
      </w:r>
      <w:r>
        <w:rPr>
          <w:spacing w:val="-2"/>
        </w:rPr>
        <w:t xml:space="preserve"> </w:t>
      </w:r>
      <w:r>
        <w:t>stock</w:t>
      </w:r>
      <w:r>
        <w:rPr>
          <w:spacing w:val="-2"/>
        </w:rPr>
        <w:t xml:space="preserve"> </w:t>
      </w:r>
      <w:r>
        <w:t>ownership</w:t>
      </w:r>
      <w:r>
        <w:rPr>
          <w:spacing w:val="-5"/>
        </w:rPr>
        <w:t xml:space="preserve"> </w:t>
      </w:r>
      <w:r>
        <w:t>or</w:t>
      </w:r>
      <w:r>
        <w:rPr>
          <w:spacing w:val="-4"/>
        </w:rPr>
        <w:t xml:space="preserve"> </w:t>
      </w:r>
      <w:r>
        <w:t>membership</w:t>
      </w:r>
      <w:r>
        <w:rPr>
          <w:spacing w:val="-2"/>
        </w:rPr>
        <w:t xml:space="preserve"> </w:t>
      </w:r>
      <w:r>
        <w:t>interests</w:t>
      </w:r>
      <w:r>
        <w:rPr>
          <w:spacing w:val="-4"/>
        </w:rPr>
        <w:t xml:space="preserve"> </w:t>
      </w:r>
      <w:r>
        <w:t>of</w:t>
      </w:r>
      <w:r>
        <w:rPr>
          <w:spacing w:val="-4"/>
        </w:rPr>
        <w:t xml:space="preserve"> </w:t>
      </w:r>
      <w:r>
        <w:t xml:space="preserve">another </w:t>
      </w:r>
      <w:r>
        <w:rPr>
          <w:spacing w:val="-2"/>
        </w:rPr>
        <w:t>organization;</w:t>
      </w:r>
    </w:p>
    <w:p w14:paraId="6588D3C7" w14:textId="77777777" w:rsidR="002433A5" w:rsidRDefault="002433A5">
      <w:pPr>
        <w:pStyle w:val="BodyText"/>
        <w:spacing w:before="2"/>
        <w:rPr>
          <w:sz w:val="24"/>
        </w:rPr>
      </w:pPr>
    </w:p>
    <w:p w14:paraId="6588D3C8" w14:textId="77777777" w:rsidR="002433A5" w:rsidRDefault="00000000">
      <w:pPr>
        <w:pStyle w:val="ListParagraph"/>
        <w:numPr>
          <w:ilvl w:val="2"/>
          <w:numId w:val="10"/>
        </w:numPr>
        <w:tabs>
          <w:tab w:val="left" w:pos="1061"/>
        </w:tabs>
        <w:spacing w:line="247" w:lineRule="auto"/>
        <w:ind w:right="758"/>
      </w:pPr>
      <w:r>
        <w:t>Has</w:t>
      </w:r>
      <w:r>
        <w:rPr>
          <w:spacing w:val="-2"/>
        </w:rPr>
        <w:t xml:space="preserve"> </w:t>
      </w:r>
      <w:r>
        <w:t>the</w:t>
      </w:r>
      <w:r>
        <w:rPr>
          <w:spacing w:val="-2"/>
        </w:rPr>
        <w:t xml:space="preserve"> </w:t>
      </w:r>
      <w:r>
        <w:t>right,</w:t>
      </w:r>
      <w:r>
        <w:rPr>
          <w:spacing w:val="-2"/>
        </w:rPr>
        <w:t xml:space="preserve"> </w:t>
      </w:r>
      <w:r>
        <w:t>directly</w:t>
      </w:r>
      <w:r>
        <w:rPr>
          <w:spacing w:val="-2"/>
        </w:rPr>
        <w:t xml:space="preserve"> </w:t>
      </w:r>
      <w:r>
        <w:t>or</w:t>
      </w:r>
      <w:r>
        <w:rPr>
          <w:spacing w:val="-4"/>
        </w:rPr>
        <w:t xml:space="preserve"> </w:t>
      </w:r>
      <w:r>
        <w:t>indirectly,</w:t>
      </w:r>
      <w:r>
        <w:rPr>
          <w:spacing w:val="-5"/>
        </w:rPr>
        <w:t xml:space="preserve"> </w:t>
      </w:r>
      <w:r>
        <w:t>to</w:t>
      </w:r>
      <w:r>
        <w:rPr>
          <w:spacing w:val="-2"/>
        </w:rPr>
        <w:t xml:space="preserve"> </w:t>
      </w:r>
      <w:r>
        <w:t>direct</w:t>
      </w:r>
      <w:r>
        <w:rPr>
          <w:spacing w:val="-4"/>
        </w:rPr>
        <w:t xml:space="preserve"> </w:t>
      </w:r>
      <w:r>
        <w:t>or</w:t>
      </w:r>
      <w:r>
        <w:rPr>
          <w:spacing w:val="-1"/>
        </w:rPr>
        <w:t xml:space="preserve"> </w:t>
      </w:r>
      <w:r>
        <w:t>cause</w:t>
      </w:r>
      <w:r>
        <w:rPr>
          <w:spacing w:val="-4"/>
        </w:rPr>
        <w:t xml:space="preserve"> </w:t>
      </w:r>
      <w:r>
        <w:t>the</w:t>
      </w:r>
      <w:r>
        <w:rPr>
          <w:spacing w:val="-2"/>
        </w:rPr>
        <w:t xml:space="preserve"> </w:t>
      </w:r>
      <w:r>
        <w:t>direction</w:t>
      </w:r>
      <w:r>
        <w:rPr>
          <w:spacing w:val="-2"/>
        </w:rPr>
        <w:t xml:space="preserve"> </w:t>
      </w:r>
      <w:r>
        <w:t>of</w:t>
      </w:r>
      <w:r>
        <w:rPr>
          <w:spacing w:val="-4"/>
        </w:rPr>
        <w:t xml:space="preserve"> </w:t>
      </w:r>
      <w:r>
        <w:t>the</w:t>
      </w:r>
      <w:r>
        <w:rPr>
          <w:spacing w:val="-2"/>
        </w:rPr>
        <w:t xml:space="preserve"> </w:t>
      </w:r>
      <w:r>
        <w:t>management</w:t>
      </w:r>
      <w:r>
        <w:rPr>
          <w:spacing w:val="-1"/>
        </w:rPr>
        <w:t xml:space="preserve"> </w:t>
      </w:r>
      <w:r>
        <w:t>and</w:t>
      </w:r>
      <w:r>
        <w:rPr>
          <w:spacing w:val="-5"/>
        </w:rPr>
        <w:t xml:space="preserve"> </w:t>
      </w:r>
      <w:r>
        <w:t>policies</w:t>
      </w:r>
      <w:r>
        <w:rPr>
          <w:spacing w:val="-4"/>
        </w:rPr>
        <w:t xml:space="preserve"> </w:t>
      </w:r>
      <w:r>
        <w:t>of</w:t>
      </w:r>
      <w:r>
        <w:rPr>
          <w:spacing w:val="-1"/>
        </w:rPr>
        <w:t xml:space="preserve"> </w:t>
      </w:r>
      <w:r>
        <w:t>another organization, whether through the ownership of voting interests, by contract, or otherwise.</w:t>
      </w:r>
    </w:p>
    <w:p w14:paraId="6588D3C9" w14:textId="77777777" w:rsidR="002433A5" w:rsidRDefault="002433A5">
      <w:pPr>
        <w:pStyle w:val="BodyText"/>
        <w:spacing w:before="4"/>
        <w:rPr>
          <w:sz w:val="24"/>
        </w:rPr>
      </w:pPr>
    </w:p>
    <w:p w14:paraId="6588D3CA" w14:textId="77777777" w:rsidR="002433A5" w:rsidRDefault="00000000">
      <w:pPr>
        <w:pStyle w:val="ListParagraph"/>
        <w:numPr>
          <w:ilvl w:val="1"/>
          <w:numId w:val="10"/>
        </w:numPr>
        <w:tabs>
          <w:tab w:val="left" w:pos="389"/>
        </w:tabs>
        <w:spacing w:before="1" w:line="247" w:lineRule="auto"/>
        <w:ind w:left="388" w:right="944" w:hanging="269"/>
      </w:pPr>
      <w:r>
        <w:t>Family</w:t>
      </w:r>
      <w:r>
        <w:rPr>
          <w:spacing w:val="-4"/>
        </w:rPr>
        <w:t xml:space="preserve"> </w:t>
      </w:r>
      <w:r>
        <w:t>Member: A</w:t>
      </w:r>
      <w:r>
        <w:rPr>
          <w:spacing w:val="-5"/>
        </w:rPr>
        <w:t xml:space="preserve"> </w:t>
      </w:r>
      <w:r>
        <w:t>“Family</w:t>
      </w:r>
      <w:r>
        <w:rPr>
          <w:spacing w:val="-1"/>
        </w:rPr>
        <w:t xml:space="preserve"> </w:t>
      </w:r>
      <w:r>
        <w:t>Member”</w:t>
      </w:r>
      <w:r>
        <w:rPr>
          <w:spacing w:val="-3"/>
        </w:rPr>
        <w:t xml:space="preserve"> </w:t>
      </w:r>
      <w:r>
        <w:t>is</w:t>
      </w:r>
      <w:r>
        <w:rPr>
          <w:spacing w:val="-1"/>
        </w:rPr>
        <w:t xml:space="preserve"> </w:t>
      </w:r>
      <w:r>
        <w:t>a</w:t>
      </w:r>
      <w:r>
        <w:rPr>
          <w:spacing w:val="-3"/>
        </w:rPr>
        <w:t xml:space="preserve"> </w:t>
      </w:r>
      <w:r>
        <w:t>spouse,</w:t>
      </w:r>
      <w:r>
        <w:rPr>
          <w:spacing w:val="-1"/>
        </w:rPr>
        <w:t xml:space="preserve"> </w:t>
      </w:r>
      <w:r>
        <w:t>parent,</w:t>
      </w:r>
      <w:r>
        <w:rPr>
          <w:spacing w:val="-1"/>
        </w:rPr>
        <w:t xml:space="preserve"> </w:t>
      </w:r>
      <w:r>
        <w:t>child</w:t>
      </w:r>
      <w:r>
        <w:rPr>
          <w:spacing w:val="-1"/>
        </w:rPr>
        <w:t xml:space="preserve"> </w:t>
      </w:r>
      <w:r>
        <w:t>or a</w:t>
      </w:r>
      <w:r>
        <w:rPr>
          <w:spacing w:val="-1"/>
        </w:rPr>
        <w:t xml:space="preserve"> </w:t>
      </w:r>
      <w:r>
        <w:t>spouse</w:t>
      </w:r>
      <w:r>
        <w:rPr>
          <w:spacing w:val="-1"/>
        </w:rPr>
        <w:t xml:space="preserve"> </w:t>
      </w:r>
      <w:r>
        <w:t>of</w:t>
      </w:r>
      <w:r>
        <w:rPr>
          <w:spacing w:val="-3"/>
        </w:rPr>
        <w:t xml:space="preserve"> </w:t>
      </w:r>
      <w:r>
        <w:t>a</w:t>
      </w:r>
      <w:r>
        <w:rPr>
          <w:spacing w:val="-1"/>
        </w:rPr>
        <w:t xml:space="preserve"> </w:t>
      </w:r>
      <w:r>
        <w:t>child,</w:t>
      </w:r>
      <w:r>
        <w:rPr>
          <w:spacing w:val="-4"/>
        </w:rPr>
        <w:t xml:space="preserve"> </w:t>
      </w:r>
      <w:r>
        <w:t>brother,</w:t>
      </w:r>
      <w:r>
        <w:rPr>
          <w:spacing w:val="-1"/>
        </w:rPr>
        <w:t xml:space="preserve"> </w:t>
      </w:r>
      <w:r>
        <w:t>sister</w:t>
      </w:r>
      <w:r>
        <w:rPr>
          <w:spacing w:val="-3"/>
        </w:rPr>
        <w:t xml:space="preserve"> </w:t>
      </w:r>
      <w:r>
        <w:t>or</w:t>
      </w:r>
      <w:r>
        <w:rPr>
          <w:spacing w:val="-3"/>
        </w:rPr>
        <w:t xml:space="preserve"> </w:t>
      </w:r>
      <w:r>
        <w:t>spouse</w:t>
      </w:r>
      <w:r>
        <w:rPr>
          <w:spacing w:val="-1"/>
        </w:rPr>
        <w:t xml:space="preserve"> </w:t>
      </w:r>
      <w:r>
        <w:t>of</w:t>
      </w:r>
      <w:r>
        <w:rPr>
          <w:spacing w:val="-3"/>
        </w:rPr>
        <w:t xml:space="preserve"> </w:t>
      </w:r>
      <w:r>
        <w:t>a brother or sister, of a Responsible Person.</w:t>
      </w:r>
    </w:p>
    <w:p w14:paraId="6588D3CB" w14:textId="77777777" w:rsidR="002433A5" w:rsidRDefault="002433A5">
      <w:pPr>
        <w:pStyle w:val="BodyText"/>
        <w:spacing w:before="4"/>
        <w:rPr>
          <w:sz w:val="24"/>
        </w:rPr>
      </w:pPr>
    </w:p>
    <w:p w14:paraId="6588D3CC" w14:textId="77777777" w:rsidR="002433A5" w:rsidRDefault="00000000">
      <w:pPr>
        <w:pStyle w:val="ListParagraph"/>
        <w:numPr>
          <w:ilvl w:val="1"/>
          <w:numId w:val="10"/>
        </w:numPr>
        <w:tabs>
          <w:tab w:val="left" w:pos="389"/>
        </w:tabs>
        <w:spacing w:line="247" w:lineRule="auto"/>
        <w:ind w:left="388" w:right="590" w:hanging="269"/>
      </w:pPr>
      <w:r>
        <w:t>Related</w:t>
      </w:r>
      <w:r>
        <w:rPr>
          <w:spacing w:val="-2"/>
        </w:rPr>
        <w:t xml:space="preserve"> </w:t>
      </w:r>
      <w:r>
        <w:t>Organization:</w:t>
      </w:r>
      <w:r>
        <w:rPr>
          <w:spacing w:val="-1"/>
        </w:rPr>
        <w:t xml:space="preserve"> </w:t>
      </w:r>
      <w:r>
        <w:t>A</w:t>
      </w:r>
      <w:r>
        <w:rPr>
          <w:spacing w:val="-3"/>
        </w:rPr>
        <w:t xml:space="preserve"> </w:t>
      </w:r>
      <w:r>
        <w:t>“Related</w:t>
      </w:r>
      <w:r>
        <w:rPr>
          <w:spacing w:val="-2"/>
        </w:rPr>
        <w:t xml:space="preserve"> </w:t>
      </w:r>
      <w:r>
        <w:t>Organization”</w:t>
      </w:r>
      <w:r>
        <w:rPr>
          <w:spacing w:val="-4"/>
        </w:rPr>
        <w:t xml:space="preserve"> </w:t>
      </w:r>
      <w:r>
        <w:t>is</w:t>
      </w:r>
      <w:r>
        <w:rPr>
          <w:spacing w:val="-2"/>
        </w:rPr>
        <w:t xml:space="preserve"> </w:t>
      </w:r>
      <w:r>
        <w:t>an</w:t>
      </w:r>
      <w:r>
        <w:rPr>
          <w:spacing w:val="-5"/>
        </w:rPr>
        <w:t xml:space="preserve"> </w:t>
      </w:r>
      <w:r>
        <w:t>entity</w:t>
      </w:r>
      <w:r>
        <w:rPr>
          <w:spacing w:val="-5"/>
        </w:rPr>
        <w:t xml:space="preserve"> </w:t>
      </w:r>
      <w:r>
        <w:t>that</w:t>
      </w:r>
      <w:r>
        <w:rPr>
          <w:spacing w:val="-1"/>
        </w:rPr>
        <w:t xml:space="preserve"> </w:t>
      </w:r>
      <w:r>
        <w:t>controls,</w:t>
      </w:r>
      <w:r>
        <w:rPr>
          <w:spacing w:val="-5"/>
        </w:rPr>
        <w:t xml:space="preserve"> </w:t>
      </w:r>
      <w:r>
        <w:t>is</w:t>
      </w:r>
      <w:r>
        <w:rPr>
          <w:spacing w:val="-4"/>
        </w:rPr>
        <w:t xml:space="preserve"> </w:t>
      </w:r>
      <w:r>
        <w:t>controlled</w:t>
      </w:r>
      <w:r>
        <w:rPr>
          <w:spacing w:val="-2"/>
        </w:rPr>
        <w:t xml:space="preserve"> </w:t>
      </w:r>
      <w:r>
        <w:t>by,</w:t>
      </w:r>
      <w:r>
        <w:rPr>
          <w:spacing w:val="-2"/>
        </w:rPr>
        <w:t xml:space="preserve"> </w:t>
      </w:r>
      <w:r>
        <w:t>or</w:t>
      </w:r>
      <w:r>
        <w:rPr>
          <w:spacing w:val="-1"/>
        </w:rPr>
        <w:t xml:space="preserve"> </w:t>
      </w:r>
      <w:r>
        <w:t>is</w:t>
      </w:r>
      <w:r>
        <w:rPr>
          <w:spacing w:val="-2"/>
        </w:rPr>
        <w:t xml:space="preserve"> </w:t>
      </w:r>
      <w:r>
        <w:t>under</w:t>
      </w:r>
      <w:r>
        <w:rPr>
          <w:spacing w:val="-1"/>
        </w:rPr>
        <w:t xml:space="preserve"> </w:t>
      </w:r>
      <w:r>
        <w:t>common</w:t>
      </w:r>
      <w:r>
        <w:rPr>
          <w:spacing w:val="-2"/>
        </w:rPr>
        <w:t xml:space="preserve"> </w:t>
      </w:r>
      <w:r>
        <w:t>control with USA Hockey, Inc.</w:t>
      </w:r>
    </w:p>
    <w:p w14:paraId="6588D3CD" w14:textId="77777777" w:rsidR="002433A5" w:rsidRDefault="002433A5">
      <w:pPr>
        <w:pStyle w:val="BodyText"/>
        <w:spacing w:before="2"/>
        <w:rPr>
          <w:sz w:val="24"/>
        </w:rPr>
      </w:pPr>
    </w:p>
    <w:p w14:paraId="6588D3CE" w14:textId="77777777" w:rsidR="002433A5" w:rsidRDefault="00000000">
      <w:pPr>
        <w:pStyle w:val="ListParagraph"/>
        <w:numPr>
          <w:ilvl w:val="1"/>
          <w:numId w:val="10"/>
        </w:numPr>
        <w:tabs>
          <w:tab w:val="left" w:pos="388"/>
        </w:tabs>
        <w:spacing w:line="247" w:lineRule="auto"/>
        <w:ind w:left="387" w:right="1016" w:hanging="269"/>
      </w:pPr>
      <w:r>
        <w:t>Responsible</w:t>
      </w:r>
      <w:r>
        <w:rPr>
          <w:spacing w:val="-2"/>
        </w:rPr>
        <w:t xml:space="preserve"> </w:t>
      </w:r>
      <w:r>
        <w:t>Person:</w:t>
      </w:r>
      <w:r>
        <w:rPr>
          <w:spacing w:val="-1"/>
        </w:rPr>
        <w:t xml:space="preserve"> </w:t>
      </w:r>
      <w:r>
        <w:t>A</w:t>
      </w:r>
      <w:r>
        <w:rPr>
          <w:spacing w:val="-3"/>
        </w:rPr>
        <w:t xml:space="preserve"> </w:t>
      </w:r>
      <w:r>
        <w:t>“Responsible</w:t>
      </w:r>
      <w:r>
        <w:rPr>
          <w:spacing w:val="-2"/>
        </w:rPr>
        <w:t xml:space="preserve"> </w:t>
      </w:r>
      <w:r>
        <w:t>Person”</w:t>
      </w:r>
      <w:r>
        <w:rPr>
          <w:spacing w:val="-2"/>
        </w:rPr>
        <w:t xml:space="preserve"> </w:t>
      </w:r>
      <w:r>
        <w:t>is</w:t>
      </w:r>
      <w:r>
        <w:rPr>
          <w:spacing w:val="-4"/>
        </w:rPr>
        <w:t xml:space="preserve"> </w:t>
      </w:r>
      <w:r>
        <w:t>any</w:t>
      </w:r>
      <w:r>
        <w:rPr>
          <w:spacing w:val="-2"/>
        </w:rPr>
        <w:t xml:space="preserve"> </w:t>
      </w:r>
      <w:r>
        <w:t>person</w:t>
      </w:r>
      <w:r>
        <w:rPr>
          <w:spacing w:val="-2"/>
        </w:rPr>
        <w:t xml:space="preserve"> </w:t>
      </w:r>
      <w:r>
        <w:t>who</w:t>
      </w:r>
      <w:r>
        <w:rPr>
          <w:spacing w:val="-5"/>
        </w:rPr>
        <w:t xml:space="preserve"> </w:t>
      </w:r>
      <w:r>
        <w:t>holds</w:t>
      </w:r>
      <w:r>
        <w:rPr>
          <w:spacing w:val="-2"/>
        </w:rPr>
        <w:t xml:space="preserve"> </w:t>
      </w:r>
      <w:r>
        <w:t>one</w:t>
      </w:r>
      <w:r>
        <w:rPr>
          <w:spacing w:val="-4"/>
        </w:rPr>
        <w:t xml:space="preserve"> </w:t>
      </w:r>
      <w:r>
        <w:t>or</w:t>
      </w:r>
      <w:r>
        <w:rPr>
          <w:spacing w:val="-4"/>
        </w:rPr>
        <w:t xml:space="preserve"> </w:t>
      </w:r>
      <w:r>
        <w:t>more</w:t>
      </w:r>
      <w:r>
        <w:rPr>
          <w:spacing w:val="-2"/>
        </w:rPr>
        <w:t xml:space="preserve"> </w:t>
      </w:r>
      <w:r>
        <w:t>of</w:t>
      </w:r>
      <w:r>
        <w:rPr>
          <w:spacing w:val="-4"/>
        </w:rPr>
        <w:t xml:space="preserve"> </w:t>
      </w:r>
      <w:r>
        <w:t>the</w:t>
      </w:r>
      <w:r>
        <w:rPr>
          <w:spacing w:val="-4"/>
        </w:rPr>
        <w:t xml:space="preserve"> </w:t>
      </w:r>
      <w:r>
        <w:t>following</w:t>
      </w:r>
      <w:r>
        <w:rPr>
          <w:spacing w:val="-2"/>
        </w:rPr>
        <w:t xml:space="preserve"> </w:t>
      </w:r>
      <w:r>
        <w:t>positions</w:t>
      </w:r>
      <w:r>
        <w:rPr>
          <w:spacing w:val="-4"/>
        </w:rPr>
        <w:t xml:space="preserve"> </w:t>
      </w:r>
      <w:r>
        <w:t>with respect to UAHA/USA Hockey, Inc., or a Related Organization:</w:t>
      </w:r>
    </w:p>
    <w:p w14:paraId="6588D3CF" w14:textId="77777777" w:rsidR="002433A5" w:rsidRDefault="00000000">
      <w:pPr>
        <w:pStyle w:val="ListParagraph"/>
        <w:numPr>
          <w:ilvl w:val="2"/>
          <w:numId w:val="10"/>
        </w:numPr>
        <w:tabs>
          <w:tab w:val="left" w:pos="1060"/>
        </w:tabs>
        <w:spacing w:before="7"/>
        <w:ind w:left="1059" w:hanging="222"/>
      </w:pPr>
      <w:r>
        <w:rPr>
          <w:spacing w:val="-2"/>
        </w:rPr>
        <w:t>Director</w:t>
      </w:r>
    </w:p>
    <w:p w14:paraId="6588D3D0" w14:textId="77777777" w:rsidR="002433A5" w:rsidRDefault="00000000">
      <w:pPr>
        <w:pStyle w:val="ListParagraph"/>
        <w:numPr>
          <w:ilvl w:val="2"/>
          <w:numId w:val="10"/>
        </w:numPr>
        <w:tabs>
          <w:tab w:val="left" w:pos="1060"/>
        </w:tabs>
        <w:spacing w:before="14"/>
        <w:ind w:left="1059" w:hanging="222"/>
      </w:pPr>
      <w:r>
        <w:rPr>
          <w:spacing w:val="-2"/>
        </w:rPr>
        <w:t>Officer</w:t>
      </w:r>
    </w:p>
    <w:p w14:paraId="6588D3D1" w14:textId="77777777" w:rsidR="002433A5" w:rsidRDefault="002433A5">
      <w:pPr>
        <w:sectPr w:rsidR="002433A5">
          <w:pgSz w:w="12240" w:h="15840"/>
          <w:pgMar w:top="1520" w:right="180" w:bottom="960" w:left="600" w:header="763" w:footer="767" w:gutter="0"/>
          <w:cols w:space="720"/>
        </w:sectPr>
      </w:pPr>
    </w:p>
    <w:p w14:paraId="6588D3D2" w14:textId="77777777" w:rsidR="002433A5" w:rsidRDefault="002433A5">
      <w:pPr>
        <w:pStyle w:val="BodyText"/>
        <w:spacing w:before="10"/>
        <w:rPr>
          <w:sz w:val="15"/>
        </w:rPr>
      </w:pPr>
    </w:p>
    <w:p w14:paraId="6588D3D3" w14:textId="77777777" w:rsidR="002433A5" w:rsidRDefault="00000000">
      <w:pPr>
        <w:pStyle w:val="ListParagraph"/>
        <w:numPr>
          <w:ilvl w:val="2"/>
          <w:numId w:val="10"/>
        </w:numPr>
        <w:tabs>
          <w:tab w:val="left" w:pos="1061"/>
        </w:tabs>
        <w:spacing w:before="92"/>
        <w:ind w:hanging="222"/>
      </w:pPr>
      <w:r>
        <w:t>Member</w:t>
      </w:r>
      <w:r>
        <w:rPr>
          <w:spacing w:val="-3"/>
        </w:rPr>
        <w:t xml:space="preserve"> </w:t>
      </w:r>
      <w:r>
        <w:t>of</w:t>
      </w:r>
      <w:r>
        <w:rPr>
          <w:spacing w:val="-3"/>
        </w:rPr>
        <w:t xml:space="preserve"> </w:t>
      </w:r>
      <w:r>
        <w:t xml:space="preserve">a </w:t>
      </w:r>
      <w:r>
        <w:rPr>
          <w:spacing w:val="-2"/>
        </w:rPr>
        <w:t>Committee</w:t>
      </w:r>
    </w:p>
    <w:p w14:paraId="6588D3D4" w14:textId="77777777" w:rsidR="002433A5" w:rsidRDefault="00000000">
      <w:pPr>
        <w:pStyle w:val="ListParagraph"/>
        <w:numPr>
          <w:ilvl w:val="2"/>
          <w:numId w:val="10"/>
        </w:numPr>
        <w:tabs>
          <w:tab w:val="left" w:pos="1061"/>
        </w:tabs>
        <w:spacing w:before="13"/>
        <w:ind w:hanging="222"/>
      </w:pPr>
      <w:r>
        <w:t>Member</w:t>
      </w:r>
      <w:r>
        <w:rPr>
          <w:spacing w:val="-7"/>
        </w:rPr>
        <w:t xml:space="preserve"> </w:t>
      </w:r>
      <w:r>
        <w:t>of</w:t>
      </w:r>
      <w:r>
        <w:rPr>
          <w:spacing w:val="-4"/>
        </w:rPr>
        <w:t xml:space="preserve"> </w:t>
      </w:r>
      <w:r>
        <w:t>the</w:t>
      </w:r>
      <w:r>
        <w:rPr>
          <w:spacing w:val="-3"/>
        </w:rPr>
        <w:t xml:space="preserve"> </w:t>
      </w:r>
      <w:r>
        <w:t>Executive</w:t>
      </w:r>
      <w:r>
        <w:rPr>
          <w:spacing w:val="-2"/>
        </w:rPr>
        <w:t xml:space="preserve"> </w:t>
      </w:r>
      <w:r>
        <w:rPr>
          <w:spacing w:val="-4"/>
        </w:rPr>
        <w:t>Staff</w:t>
      </w:r>
    </w:p>
    <w:p w14:paraId="6588D3D5" w14:textId="77777777" w:rsidR="002433A5" w:rsidRDefault="00000000">
      <w:pPr>
        <w:pStyle w:val="ListParagraph"/>
        <w:numPr>
          <w:ilvl w:val="2"/>
          <w:numId w:val="10"/>
        </w:numPr>
        <w:tabs>
          <w:tab w:val="left" w:pos="1061"/>
        </w:tabs>
        <w:spacing w:before="14"/>
        <w:ind w:hanging="222"/>
      </w:pPr>
      <w:r>
        <w:t>Any</w:t>
      </w:r>
      <w:r>
        <w:rPr>
          <w:spacing w:val="-5"/>
        </w:rPr>
        <w:t xml:space="preserve"> </w:t>
      </w:r>
      <w:r>
        <w:t>other</w:t>
      </w:r>
      <w:r>
        <w:rPr>
          <w:spacing w:val="-1"/>
        </w:rPr>
        <w:t xml:space="preserve"> </w:t>
      </w:r>
      <w:r>
        <w:t>person</w:t>
      </w:r>
      <w:r>
        <w:rPr>
          <w:spacing w:val="-3"/>
        </w:rPr>
        <w:t xml:space="preserve"> </w:t>
      </w:r>
      <w:r>
        <w:t>who</w:t>
      </w:r>
      <w:r>
        <w:rPr>
          <w:spacing w:val="-2"/>
        </w:rPr>
        <w:t xml:space="preserve"> </w:t>
      </w:r>
      <w:r>
        <w:t>is</w:t>
      </w:r>
      <w:r>
        <w:rPr>
          <w:spacing w:val="-3"/>
        </w:rPr>
        <w:t xml:space="preserve"> </w:t>
      </w:r>
      <w:r>
        <w:t>determined</w:t>
      </w:r>
      <w:r>
        <w:rPr>
          <w:spacing w:val="-2"/>
        </w:rPr>
        <w:t xml:space="preserve"> </w:t>
      </w:r>
      <w:r>
        <w:t>by</w:t>
      </w:r>
      <w:r>
        <w:rPr>
          <w:spacing w:val="-3"/>
        </w:rPr>
        <w:t xml:space="preserve"> </w:t>
      </w:r>
      <w:r>
        <w:t>the</w:t>
      </w:r>
      <w:r>
        <w:rPr>
          <w:spacing w:val="-2"/>
        </w:rPr>
        <w:t xml:space="preserve"> </w:t>
      </w:r>
      <w:r>
        <w:t>Board</w:t>
      </w:r>
      <w:r>
        <w:rPr>
          <w:spacing w:val="-3"/>
        </w:rPr>
        <w:t xml:space="preserve"> </w:t>
      </w:r>
      <w:r>
        <w:t>of</w:t>
      </w:r>
      <w:r>
        <w:rPr>
          <w:spacing w:val="-4"/>
        </w:rPr>
        <w:t xml:space="preserve"> </w:t>
      </w:r>
      <w:r>
        <w:t>Directors</w:t>
      </w:r>
      <w:r>
        <w:rPr>
          <w:spacing w:val="-4"/>
        </w:rPr>
        <w:t xml:space="preserve"> </w:t>
      </w:r>
      <w:r>
        <w:t>to</w:t>
      </w:r>
      <w:r>
        <w:rPr>
          <w:spacing w:val="-3"/>
        </w:rPr>
        <w:t xml:space="preserve"> </w:t>
      </w:r>
      <w:r>
        <w:t>be</w:t>
      </w:r>
      <w:r>
        <w:rPr>
          <w:spacing w:val="-4"/>
        </w:rPr>
        <w:t xml:space="preserve"> </w:t>
      </w:r>
      <w:r>
        <w:t>subject</w:t>
      </w:r>
      <w:r>
        <w:rPr>
          <w:spacing w:val="-2"/>
        </w:rPr>
        <w:t xml:space="preserve"> </w:t>
      </w:r>
      <w:r>
        <w:t>to</w:t>
      </w:r>
      <w:r>
        <w:rPr>
          <w:spacing w:val="-2"/>
        </w:rPr>
        <w:t xml:space="preserve"> </w:t>
      </w:r>
      <w:r>
        <w:t>this</w:t>
      </w:r>
      <w:r>
        <w:rPr>
          <w:spacing w:val="-4"/>
        </w:rPr>
        <w:t xml:space="preserve"> </w:t>
      </w:r>
      <w:r>
        <w:rPr>
          <w:spacing w:val="-2"/>
        </w:rPr>
        <w:t>policy.</w:t>
      </w:r>
    </w:p>
    <w:p w14:paraId="6588D3D6" w14:textId="77777777" w:rsidR="002433A5" w:rsidRDefault="002433A5">
      <w:pPr>
        <w:pStyle w:val="BodyText"/>
        <w:spacing w:before="11"/>
        <w:rPr>
          <w:sz w:val="24"/>
        </w:rPr>
      </w:pPr>
    </w:p>
    <w:p w14:paraId="6588D3D7" w14:textId="77777777" w:rsidR="002433A5" w:rsidRDefault="00000000">
      <w:pPr>
        <w:pStyle w:val="BodyText"/>
        <w:ind w:left="105"/>
      </w:pPr>
      <w:r>
        <w:t>Part</w:t>
      </w:r>
      <w:r>
        <w:rPr>
          <w:spacing w:val="-1"/>
        </w:rPr>
        <w:t xml:space="preserve"> </w:t>
      </w:r>
      <w:r>
        <w:t>II</w:t>
      </w:r>
      <w:r>
        <w:rPr>
          <w:spacing w:val="-4"/>
        </w:rPr>
        <w:t xml:space="preserve"> </w:t>
      </w:r>
      <w:r>
        <w:t>–</w:t>
      </w:r>
      <w:r>
        <w:rPr>
          <w:spacing w:val="-2"/>
        </w:rPr>
        <w:t xml:space="preserve"> </w:t>
      </w:r>
      <w:r>
        <w:t>Standards</w:t>
      </w:r>
      <w:r>
        <w:rPr>
          <w:spacing w:val="-4"/>
        </w:rPr>
        <w:t xml:space="preserve"> </w:t>
      </w:r>
      <w:r>
        <w:t>and</w:t>
      </w:r>
      <w:r>
        <w:rPr>
          <w:spacing w:val="-1"/>
        </w:rPr>
        <w:t xml:space="preserve"> </w:t>
      </w:r>
      <w:r>
        <w:rPr>
          <w:spacing w:val="-2"/>
        </w:rPr>
        <w:t>Procedures</w:t>
      </w:r>
    </w:p>
    <w:p w14:paraId="6588D3D8" w14:textId="77777777" w:rsidR="002433A5" w:rsidRDefault="002433A5">
      <w:pPr>
        <w:pStyle w:val="BodyText"/>
        <w:spacing w:before="11"/>
        <w:rPr>
          <w:sz w:val="24"/>
        </w:rPr>
      </w:pPr>
    </w:p>
    <w:p w14:paraId="6588D3D9" w14:textId="77777777" w:rsidR="002433A5" w:rsidRDefault="00000000">
      <w:pPr>
        <w:pStyle w:val="ListParagraph"/>
        <w:numPr>
          <w:ilvl w:val="0"/>
          <w:numId w:val="7"/>
        </w:numPr>
        <w:tabs>
          <w:tab w:val="left" w:pos="389"/>
        </w:tabs>
        <w:ind w:hanging="270"/>
      </w:pPr>
      <w:r>
        <w:t>Report</w:t>
      </w:r>
      <w:r>
        <w:rPr>
          <w:spacing w:val="-2"/>
        </w:rPr>
        <w:t xml:space="preserve"> </w:t>
      </w:r>
      <w:r>
        <w:t xml:space="preserve">to </w:t>
      </w:r>
      <w:r>
        <w:rPr>
          <w:spacing w:val="-2"/>
        </w:rPr>
        <w:t>President</w:t>
      </w:r>
    </w:p>
    <w:p w14:paraId="6588D3DA" w14:textId="77777777" w:rsidR="002433A5" w:rsidRDefault="00000000">
      <w:pPr>
        <w:pStyle w:val="BodyText"/>
        <w:spacing w:before="14" w:line="247" w:lineRule="auto"/>
        <w:ind w:left="849" w:right="578" w:hanging="10"/>
      </w:pPr>
      <w:r>
        <w:t>Each Responsible Person who has or anticipates having a Conflict of Interest shall report the Conflict of Interest to the President of the corporation, or to an individual or committee designated by the President, immediately upon</w:t>
      </w:r>
      <w:r>
        <w:rPr>
          <w:spacing w:val="-2"/>
        </w:rPr>
        <w:t xml:space="preserve"> </w:t>
      </w:r>
      <w:r>
        <w:t>identifying</w:t>
      </w:r>
      <w:r>
        <w:rPr>
          <w:spacing w:val="-5"/>
        </w:rPr>
        <w:t xml:space="preserve"> </w:t>
      </w:r>
      <w:r>
        <w:t>the</w:t>
      </w:r>
      <w:r>
        <w:rPr>
          <w:spacing w:val="-2"/>
        </w:rPr>
        <w:t xml:space="preserve"> </w:t>
      </w:r>
      <w:r>
        <w:t>Conflict</w:t>
      </w:r>
      <w:r>
        <w:rPr>
          <w:spacing w:val="-1"/>
        </w:rPr>
        <w:t xml:space="preserve"> </w:t>
      </w:r>
      <w:r>
        <w:t>of</w:t>
      </w:r>
      <w:r>
        <w:rPr>
          <w:spacing w:val="-1"/>
        </w:rPr>
        <w:t xml:space="preserve"> </w:t>
      </w:r>
      <w:r>
        <w:t>Interest.</w:t>
      </w:r>
      <w:r>
        <w:rPr>
          <w:spacing w:val="-2"/>
        </w:rPr>
        <w:t xml:space="preserve"> </w:t>
      </w:r>
      <w:r>
        <w:t>A</w:t>
      </w:r>
      <w:r>
        <w:rPr>
          <w:spacing w:val="-3"/>
        </w:rPr>
        <w:t xml:space="preserve"> </w:t>
      </w:r>
      <w:r>
        <w:t>Conflict</w:t>
      </w:r>
      <w:r>
        <w:rPr>
          <w:spacing w:val="-4"/>
        </w:rPr>
        <w:t xml:space="preserve"> </w:t>
      </w:r>
      <w:r>
        <w:t>of</w:t>
      </w:r>
      <w:r>
        <w:rPr>
          <w:spacing w:val="-4"/>
        </w:rPr>
        <w:t xml:space="preserve"> </w:t>
      </w:r>
      <w:r>
        <w:t>Interest</w:t>
      </w:r>
      <w:r>
        <w:rPr>
          <w:spacing w:val="-4"/>
        </w:rPr>
        <w:t xml:space="preserve"> </w:t>
      </w:r>
      <w:r>
        <w:t>identified</w:t>
      </w:r>
      <w:r>
        <w:rPr>
          <w:spacing w:val="-2"/>
        </w:rPr>
        <w:t xml:space="preserve"> </w:t>
      </w:r>
      <w:r>
        <w:t>by</w:t>
      </w:r>
      <w:r>
        <w:rPr>
          <w:spacing w:val="-5"/>
        </w:rPr>
        <w:t xml:space="preserve"> </w:t>
      </w:r>
      <w:r>
        <w:t>a</w:t>
      </w:r>
      <w:r>
        <w:rPr>
          <w:spacing w:val="-2"/>
        </w:rPr>
        <w:t xml:space="preserve"> </w:t>
      </w:r>
      <w:r>
        <w:t>Responsible</w:t>
      </w:r>
      <w:r>
        <w:rPr>
          <w:spacing w:val="-2"/>
        </w:rPr>
        <w:t xml:space="preserve"> </w:t>
      </w:r>
      <w:r>
        <w:t>Person</w:t>
      </w:r>
      <w:r>
        <w:rPr>
          <w:spacing w:val="-2"/>
        </w:rPr>
        <w:t xml:space="preserve"> </w:t>
      </w:r>
      <w:r>
        <w:t>in</w:t>
      </w:r>
      <w:r>
        <w:rPr>
          <w:spacing w:val="-2"/>
        </w:rPr>
        <w:t xml:space="preserve"> </w:t>
      </w:r>
      <w:r>
        <w:t>the</w:t>
      </w:r>
      <w:r>
        <w:rPr>
          <w:spacing w:val="-2"/>
        </w:rPr>
        <w:t xml:space="preserve"> </w:t>
      </w:r>
      <w:r>
        <w:t>course</w:t>
      </w:r>
      <w:r>
        <w:rPr>
          <w:spacing w:val="-2"/>
        </w:rPr>
        <w:t xml:space="preserve"> </w:t>
      </w:r>
      <w:r>
        <w:t>of a meeting of the Board of Directors or of a committee shall be reported immediately to the Board of Directors or committee, as the case may be.</w:t>
      </w:r>
    </w:p>
    <w:p w14:paraId="6588D3DB" w14:textId="77777777" w:rsidR="002433A5" w:rsidRDefault="002433A5">
      <w:pPr>
        <w:pStyle w:val="BodyText"/>
        <w:spacing w:before="5"/>
        <w:rPr>
          <w:sz w:val="24"/>
        </w:rPr>
      </w:pPr>
    </w:p>
    <w:p w14:paraId="6588D3DC" w14:textId="77777777" w:rsidR="002433A5" w:rsidRDefault="00000000">
      <w:pPr>
        <w:pStyle w:val="ListParagraph"/>
        <w:numPr>
          <w:ilvl w:val="0"/>
          <w:numId w:val="7"/>
        </w:numPr>
        <w:tabs>
          <w:tab w:val="left" w:pos="389"/>
        </w:tabs>
        <w:ind w:hanging="270"/>
      </w:pPr>
      <w:r>
        <w:t>Class A</w:t>
      </w:r>
      <w:r>
        <w:rPr>
          <w:spacing w:val="-1"/>
        </w:rPr>
        <w:t xml:space="preserve"> </w:t>
      </w:r>
      <w:r>
        <w:rPr>
          <w:spacing w:val="-2"/>
        </w:rPr>
        <w:t>Conflicts</w:t>
      </w:r>
    </w:p>
    <w:p w14:paraId="6588D3DD" w14:textId="77777777" w:rsidR="002433A5" w:rsidRDefault="00000000">
      <w:pPr>
        <w:pStyle w:val="BodyText"/>
        <w:spacing w:before="13" w:line="247" w:lineRule="auto"/>
        <w:ind w:left="849" w:right="636" w:hanging="10"/>
      </w:pPr>
      <w:r>
        <w:t>Class A Conflicts of Interest by a member of the Board of Directors of UAHA/USA Hockey, Inc., shall be reported</w:t>
      </w:r>
      <w:r>
        <w:rPr>
          <w:spacing w:val="-2"/>
        </w:rPr>
        <w:t xml:space="preserve"> </w:t>
      </w:r>
      <w:r>
        <w:t>by</w:t>
      </w:r>
      <w:r>
        <w:rPr>
          <w:spacing w:val="-5"/>
        </w:rPr>
        <w:t xml:space="preserve"> </w:t>
      </w:r>
      <w:r>
        <w:t>the</w:t>
      </w:r>
      <w:r>
        <w:rPr>
          <w:spacing w:val="-2"/>
        </w:rPr>
        <w:t xml:space="preserve"> </w:t>
      </w:r>
      <w:r>
        <w:t>Responsible</w:t>
      </w:r>
      <w:r>
        <w:rPr>
          <w:spacing w:val="-2"/>
        </w:rPr>
        <w:t xml:space="preserve"> </w:t>
      </w:r>
      <w:r>
        <w:t>Person,</w:t>
      </w:r>
      <w:r>
        <w:rPr>
          <w:spacing w:val="-5"/>
        </w:rPr>
        <w:t xml:space="preserve"> </w:t>
      </w:r>
      <w:r>
        <w:t>the</w:t>
      </w:r>
      <w:r>
        <w:rPr>
          <w:spacing w:val="-2"/>
        </w:rPr>
        <w:t xml:space="preserve"> </w:t>
      </w:r>
      <w:r>
        <w:t>President,</w:t>
      </w:r>
      <w:r>
        <w:rPr>
          <w:spacing w:val="-2"/>
        </w:rPr>
        <w:t xml:space="preserve"> </w:t>
      </w:r>
      <w:r>
        <w:t>or</w:t>
      </w:r>
      <w:r>
        <w:rPr>
          <w:spacing w:val="-1"/>
        </w:rPr>
        <w:t xml:space="preserve"> </w:t>
      </w:r>
      <w:r>
        <w:t>the</w:t>
      </w:r>
      <w:r>
        <w:rPr>
          <w:spacing w:val="-2"/>
        </w:rPr>
        <w:t xml:space="preserve"> </w:t>
      </w:r>
      <w:r>
        <w:t>President’s</w:t>
      </w:r>
      <w:r>
        <w:rPr>
          <w:spacing w:val="-2"/>
        </w:rPr>
        <w:t xml:space="preserve"> </w:t>
      </w:r>
      <w:r>
        <w:t>designee,</w:t>
      </w:r>
      <w:r>
        <w:rPr>
          <w:spacing w:val="-2"/>
        </w:rPr>
        <w:t xml:space="preserve"> </w:t>
      </w:r>
      <w:r>
        <w:t>to</w:t>
      </w:r>
      <w:r>
        <w:rPr>
          <w:spacing w:val="-5"/>
        </w:rPr>
        <w:t xml:space="preserve"> </w:t>
      </w:r>
      <w:r>
        <w:t>the</w:t>
      </w:r>
      <w:r>
        <w:rPr>
          <w:spacing w:val="-2"/>
        </w:rPr>
        <w:t xml:space="preserve"> </w:t>
      </w:r>
      <w:r>
        <w:t>Board</w:t>
      </w:r>
      <w:r>
        <w:rPr>
          <w:spacing w:val="-2"/>
        </w:rPr>
        <w:t xml:space="preserve"> </w:t>
      </w:r>
      <w:r>
        <w:t>of</w:t>
      </w:r>
      <w:r>
        <w:rPr>
          <w:spacing w:val="-1"/>
        </w:rPr>
        <w:t xml:space="preserve"> </w:t>
      </w:r>
      <w:r>
        <w:t>Directors</w:t>
      </w:r>
      <w:r>
        <w:rPr>
          <w:spacing w:val="-2"/>
        </w:rPr>
        <w:t xml:space="preserve"> </w:t>
      </w:r>
      <w:r>
        <w:t>or</w:t>
      </w:r>
      <w:r>
        <w:rPr>
          <w:spacing w:val="-4"/>
        </w:rPr>
        <w:t xml:space="preserve"> </w:t>
      </w:r>
      <w:r>
        <w:t>to</w:t>
      </w:r>
      <w:r>
        <w:rPr>
          <w:spacing w:val="-5"/>
        </w:rPr>
        <w:t xml:space="preserve"> </w:t>
      </w:r>
      <w:r>
        <w:t>the committee that is considering or has considered the transaction to which the Conflict of Interest relates. The Board or committee shall consider the Conflict of Interest in accordance with the following procedures:</w:t>
      </w:r>
    </w:p>
    <w:p w14:paraId="6588D3DE" w14:textId="77777777" w:rsidR="002433A5" w:rsidRDefault="002433A5">
      <w:pPr>
        <w:pStyle w:val="BodyText"/>
        <w:spacing w:before="7"/>
        <w:rPr>
          <w:sz w:val="24"/>
        </w:rPr>
      </w:pPr>
    </w:p>
    <w:p w14:paraId="6588D3DF" w14:textId="77777777" w:rsidR="002433A5" w:rsidRDefault="00000000">
      <w:pPr>
        <w:pStyle w:val="ListParagraph"/>
        <w:numPr>
          <w:ilvl w:val="1"/>
          <w:numId w:val="7"/>
        </w:numPr>
        <w:tabs>
          <w:tab w:val="left" w:pos="1560"/>
          <w:tab w:val="left" w:pos="1561"/>
        </w:tabs>
        <w:spacing w:line="247" w:lineRule="auto"/>
        <w:ind w:right="759" w:hanging="10"/>
      </w:pPr>
      <w:r>
        <w:t>If the</w:t>
      </w:r>
      <w:r>
        <w:rPr>
          <w:spacing w:val="-1"/>
        </w:rPr>
        <w:t xml:space="preserve"> </w:t>
      </w:r>
      <w:r>
        <w:t>director who</w:t>
      </w:r>
      <w:r>
        <w:rPr>
          <w:spacing w:val="-4"/>
        </w:rPr>
        <w:t xml:space="preserve"> </w:t>
      </w:r>
      <w:r>
        <w:t>has</w:t>
      </w:r>
      <w:r>
        <w:rPr>
          <w:spacing w:val="-3"/>
        </w:rPr>
        <w:t xml:space="preserve"> </w:t>
      </w:r>
      <w:r>
        <w:t>the</w:t>
      </w:r>
      <w:r>
        <w:rPr>
          <w:spacing w:val="-3"/>
        </w:rPr>
        <w:t xml:space="preserve"> </w:t>
      </w:r>
      <w:r>
        <w:t>Class</w:t>
      </w:r>
      <w:r>
        <w:rPr>
          <w:spacing w:val="-1"/>
        </w:rPr>
        <w:t xml:space="preserve"> </w:t>
      </w:r>
      <w:r>
        <w:t>A</w:t>
      </w:r>
      <w:r>
        <w:rPr>
          <w:spacing w:val="-2"/>
        </w:rPr>
        <w:t xml:space="preserve"> </w:t>
      </w:r>
      <w:r>
        <w:t>Conflict of Interest</w:t>
      </w:r>
      <w:r>
        <w:rPr>
          <w:spacing w:val="-3"/>
        </w:rPr>
        <w:t xml:space="preserve"> </w:t>
      </w:r>
      <w:r>
        <w:t>is</w:t>
      </w:r>
      <w:r>
        <w:rPr>
          <w:spacing w:val="-1"/>
        </w:rPr>
        <w:t xml:space="preserve"> </w:t>
      </w:r>
      <w:r>
        <w:t>present</w:t>
      </w:r>
      <w:r>
        <w:rPr>
          <w:spacing w:val="-3"/>
        </w:rPr>
        <w:t xml:space="preserve"> </w:t>
      </w:r>
      <w:r>
        <w:t>at</w:t>
      </w:r>
      <w:r>
        <w:rPr>
          <w:spacing w:val="-3"/>
        </w:rPr>
        <w:t xml:space="preserve"> </w:t>
      </w:r>
      <w:r>
        <w:t>the</w:t>
      </w:r>
      <w:r>
        <w:rPr>
          <w:spacing w:val="-3"/>
        </w:rPr>
        <w:t xml:space="preserve"> </w:t>
      </w:r>
      <w:r>
        <w:t>meeting</w:t>
      </w:r>
      <w:r>
        <w:rPr>
          <w:spacing w:val="-1"/>
        </w:rPr>
        <w:t xml:space="preserve"> </w:t>
      </w:r>
      <w:r>
        <w:t>at</w:t>
      </w:r>
      <w:r>
        <w:rPr>
          <w:spacing w:val="-3"/>
        </w:rPr>
        <w:t xml:space="preserve"> </w:t>
      </w:r>
      <w:r>
        <w:t>which</w:t>
      </w:r>
      <w:r>
        <w:rPr>
          <w:spacing w:val="-4"/>
        </w:rPr>
        <w:t xml:space="preserve"> </w:t>
      </w:r>
      <w:r>
        <w:t>the</w:t>
      </w:r>
      <w:r>
        <w:rPr>
          <w:spacing w:val="-3"/>
        </w:rPr>
        <w:t xml:space="preserve"> </w:t>
      </w:r>
      <w:r>
        <w:t>transaction involving the Conflict of Interest is to be considered, such director shall disclose to the Board or committee all facts material to the conflict of interest. Such disclosure shall be reflected in the minutes of the meeting.</w:t>
      </w:r>
    </w:p>
    <w:p w14:paraId="6588D3E0" w14:textId="77777777" w:rsidR="002433A5" w:rsidRDefault="002433A5">
      <w:pPr>
        <w:pStyle w:val="BodyText"/>
        <w:spacing w:before="6"/>
        <w:rPr>
          <w:sz w:val="24"/>
        </w:rPr>
      </w:pPr>
    </w:p>
    <w:p w14:paraId="6588D3E1" w14:textId="77777777" w:rsidR="002433A5" w:rsidRDefault="00000000">
      <w:pPr>
        <w:pStyle w:val="ListParagraph"/>
        <w:numPr>
          <w:ilvl w:val="1"/>
          <w:numId w:val="7"/>
        </w:numPr>
        <w:tabs>
          <w:tab w:val="left" w:pos="1560"/>
          <w:tab w:val="left" w:pos="1561"/>
        </w:tabs>
        <w:spacing w:line="247" w:lineRule="auto"/>
        <w:ind w:left="850" w:right="556" w:hanging="10"/>
      </w:pPr>
      <w:r>
        <w:t>If the director who has the Class A Conflict of Interest is not present, or has not made the disclosure required</w:t>
      </w:r>
      <w:r>
        <w:rPr>
          <w:spacing w:val="-2"/>
        </w:rPr>
        <w:t xml:space="preserve"> </w:t>
      </w:r>
      <w:r>
        <w:t>by</w:t>
      </w:r>
      <w:r>
        <w:rPr>
          <w:spacing w:val="-5"/>
        </w:rPr>
        <w:t xml:space="preserve"> </w:t>
      </w:r>
      <w:r>
        <w:t>the</w:t>
      </w:r>
      <w:r>
        <w:rPr>
          <w:spacing w:val="-2"/>
        </w:rPr>
        <w:t xml:space="preserve"> </w:t>
      </w:r>
      <w:r>
        <w:t>preceding</w:t>
      </w:r>
      <w:r>
        <w:rPr>
          <w:spacing w:val="-2"/>
        </w:rPr>
        <w:t xml:space="preserve"> </w:t>
      </w:r>
      <w:r>
        <w:t>paragraph,</w:t>
      </w:r>
      <w:r>
        <w:rPr>
          <w:spacing w:val="-5"/>
        </w:rPr>
        <w:t xml:space="preserve"> </w:t>
      </w:r>
      <w:r>
        <w:t>the</w:t>
      </w:r>
      <w:r>
        <w:rPr>
          <w:spacing w:val="-2"/>
        </w:rPr>
        <w:t xml:space="preserve"> </w:t>
      </w:r>
      <w:r>
        <w:t>President</w:t>
      </w:r>
      <w:r>
        <w:rPr>
          <w:spacing w:val="-4"/>
        </w:rPr>
        <w:t xml:space="preserve"> </w:t>
      </w:r>
      <w:r>
        <w:t>or</w:t>
      </w:r>
      <w:r>
        <w:rPr>
          <w:spacing w:val="-4"/>
        </w:rPr>
        <w:t xml:space="preserve"> </w:t>
      </w:r>
      <w:r>
        <w:t>a</w:t>
      </w:r>
      <w:r>
        <w:rPr>
          <w:spacing w:val="-4"/>
        </w:rPr>
        <w:t xml:space="preserve"> </w:t>
      </w:r>
      <w:r>
        <w:t>representative</w:t>
      </w:r>
      <w:r>
        <w:rPr>
          <w:spacing w:val="-2"/>
        </w:rPr>
        <w:t xml:space="preserve"> </w:t>
      </w:r>
      <w:r>
        <w:t>designated</w:t>
      </w:r>
      <w:r>
        <w:rPr>
          <w:spacing w:val="-2"/>
        </w:rPr>
        <w:t xml:space="preserve"> </w:t>
      </w:r>
      <w:r>
        <w:t>by</w:t>
      </w:r>
      <w:r>
        <w:rPr>
          <w:spacing w:val="-2"/>
        </w:rPr>
        <w:t xml:space="preserve"> </w:t>
      </w:r>
      <w:r>
        <w:t>the</w:t>
      </w:r>
      <w:r>
        <w:rPr>
          <w:spacing w:val="-2"/>
        </w:rPr>
        <w:t xml:space="preserve"> </w:t>
      </w:r>
      <w:r>
        <w:t>President</w:t>
      </w:r>
      <w:r>
        <w:rPr>
          <w:spacing w:val="-4"/>
        </w:rPr>
        <w:t xml:space="preserve"> </w:t>
      </w:r>
      <w:r>
        <w:t>shall</w:t>
      </w:r>
      <w:r>
        <w:rPr>
          <w:spacing w:val="-1"/>
        </w:rPr>
        <w:t xml:space="preserve"> </w:t>
      </w:r>
      <w:r>
        <w:t>disclose</w:t>
      </w:r>
      <w:r>
        <w:rPr>
          <w:spacing w:val="-2"/>
        </w:rPr>
        <w:t xml:space="preserve"> </w:t>
      </w:r>
      <w:r>
        <w:t>to the Board or the committee all known facts material to the Conflict of Interest. Such disclosure shall be reflected in the minutes of the meeting.</w:t>
      </w:r>
    </w:p>
    <w:p w14:paraId="6588D3E2" w14:textId="77777777" w:rsidR="002433A5" w:rsidRDefault="002433A5">
      <w:pPr>
        <w:pStyle w:val="BodyText"/>
        <w:spacing w:before="4"/>
        <w:rPr>
          <w:sz w:val="24"/>
        </w:rPr>
      </w:pPr>
    </w:p>
    <w:p w14:paraId="6588D3E3" w14:textId="77777777" w:rsidR="002433A5" w:rsidRDefault="00000000">
      <w:pPr>
        <w:pStyle w:val="ListParagraph"/>
        <w:numPr>
          <w:ilvl w:val="1"/>
          <w:numId w:val="7"/>
        </w:numPr>
        <w:tabs>
          <w:tab w:val="left" w:pos="1561"/>
        </w:tabs>
        <w:spacing w:line="247" w:lineRule="auto"/>
        <w:ind w:left="850" w:right="592" w:hanging="10"/>
        <w:jc w:val="both"/>
      </w:pPr>
      <w:r>
        <w:t>A director who has a Conflict of Interest shall not be</w:t>
      </w:r>
      <w:r>
        <w:rPr>
          <w:spacing w:val="-1"/>
        </w:rPr>
        <w:t xml:space="preserve"> </w:t>
      </w:r>
      <w:r>
        <w:t>counted</w:t>
      </w:r>
      <w:r>
        <w:rPr>
          <w:spacing w:val="-2"/>
        </w:rPr>
        <w:t xml:space="preserve"> </w:t>
      </w:r>
      <w:r>
        <w:t>in determining</w:t>
      </w:r>
      <w:r>
        <w:rPr>
          <w:spacing w:val="-2"/>
        </w:rPr>
        <w:t xml:space="preserve"> </w:t>
      </w:r>
      <w:r>
        <w:t>the</w:t>
      </w:r>
      <w:r>
        <w:rPr>
          <w:spacing w:val="-1"/>
        </w:rPr>
        <w:t xml:space="preserve"> </w:t>
      </w:r>
      <w:r>
        <w:t>presence or</w:t>
      </w:r>
      <w:r>
        <w:rPr>
          <w:spacing w:val="-1"/>
        </w:rPr>
        <w:t xml:space="preserve"> </w:t>
      </w:r>
      <w:r>
        <w:t>absence</w:t>
      </w:r>
      <w:r>
        <w:rPr>
          <w:spacing w:val="-1"/>
        </w:rPr>
        <w:t xml:space="preserve"> </w:t>
      </w:r>
      <w:r>
        <w:t>of</w:t>
      </w:r>
      <w:r>
        <w:rPr>
          <w:spacing w:val="-1"/>
        </w:rPr>
        <w:t xml:space="preserve"> </w:t>
      </w:r>
      <w:r>
        <w:t>a quorum</w:t>
      </w:r>
      <w:r>
        <w:rPr>
          <w:spacing w:val="-1"/>
        </w:rPr>
        <w:t xml:space="preserve"> </w:t>
      </w:r>
      <w:r>
        <w:t>for</w:t>
      </w:r>
      <w:r>
        <w:rPr>
          <w:spacing w:val="-1"/>
        </w:rPr>
        <w:t xml:space="preserve"> </w:t>
      </w:r>
      <w:r>
        <w:t>purposes</w:t>
      </w:r>
      <w:r>
        <w:rPr>
          <w:spacing w:val="-2"/>
        </w:rPr>
        <w:t xml:space="preserve"> </w:t>
      </w:r>
      <w:r>
        <w:t>of</w:t>
      </w:r>
      <w:r>
        <w:rPr>
          <w:spacing w:val="-1"/>
        </w:rPr>
        <w:t xml:space="preserve"> </w:t>
      </w:r>
      <w:r>
        <w:t>the</w:t>
      </w:r>
      <w:r>
        <w:rPr>
          <w:spacing w:val="-4"/>
        </w:rPr>
        <w:t xml:space="preserve"> </w:t>
      </w:r>
      <w:r>
        <w:t>vote.</w:t>
      </w:r>
      <w:r>
        <w:rPr>
          <w:spacing w:val="-2"/>
        </w:rPr>
        <w:t xml:space="preserve"> </w:t>
      </w:r>
      <w:r>
        <w:t>The</w:t>
      </w:r>
      <w:r>
        <w:rPr>
          <w:spacing w:val="-2"/>
        </w:rPr>
        <w:t xml:space="preserve"> </w:t>
      </w:r>
      <w:r>
        <w:t>Director</w:t>
      </w:r>
      <w:r>
        <w:rPr>
          <w:spacing w:val="-4"/>
        </w:rPr>
        <w:t xml:space="preserve"> </w:t>
      </w:r>
      <w:r>
        <w:t>having</w:t>
      </w:r>
      <w:r>
        <w:rPr>
          <w:spacing w:val="-2"/>
        </w:rPr>
        <w:t xml:space="preserve"> </w:t>
      </w:r>
      <w:r>
        <w:t>a</w:t>
      </w:r>
      <w:r>
        <w:rPr>
          <w:spacing w:val="-4"/>
        </w:rPr>
        <w:t xml:space="preserve"> </w:t>
      </w:r>
      <w:r>
        <w:t>Conflict</w:t>
      </w:r>
      <w:r>
        <w:rPr>
          <w:spacing w:val="-1"/>
        </w:rPr>
        <w:t xml:space="preserve"> </w:t>
      </w:r>
      <w:r>
        <w:t>of</w:t>
      </w:r>
      <w:r>
        <w:rPr>
          <w:spacing w:val="-1"/>
        </w:rPr>
        <w:t xml:space="preserve"> </w:t>
      </w:r>
      <w:r>
        <w:t>Interest</w:t>
      </w:r>
      <w:r>
        <w:rPr>
          <w:spacing w:val="-1"/>
        </w:rPr>
        <w:t xml:space="preserve"> </w:t>
      </w:r>
      <w:r>
        <w:t>shall</w:t>
      </w:r>
      <w:r>
        <w:rPr>
          <w:spacing w:val="-4"/>
        </w:rPr>
        <w:t xml:space="preserve"> </w:t>
      </w:r>
      <w:r>
        <w:t>not</w:t>
      </w:r>
      <w:r>
        <w:rPr>
          <w:spacing w:val="-1"/>
        </w:rPr>
        <w:t xml:space="preserve"> </w:t>
      </w:r>
      <w:r>
        <w:t>vote</w:t>
      </w:r>
      <w:r>
        <w:rPr>
          <w:spacing w:val="-2"/>
        </w:rPr>
        <w:t xml:space="preserve"> </w:t>
      </w:r>
      <w:r>
        <w:t>on</w:t>
      </w:r>
      <w:r>
        <w:rPr>
          <w:spacing w:val="-5"/>
        </w:rPr>
        <w:t xml:space="preserve"> </w:t>
      </w:r>
      <w:r>
        <w:t>the</w:t>
      </w:r>
      <w:r>
        <w:rPr>
          <w:spacing w:val="-4"/>
        </w:rPr>
        <w:t xml:space="preserve"> </w:t>
      </w:r>
      <w:r>
        <w:t>transaction.</w:t>
      </w:r>
      <w:r>
        <w:rPr>
          <w:spacing w:val="-5"/>
        </w:rPr>
        <w:t xml:space="preserve"> </w:t>
      </w:r>
      <w:r>
        <w:t>Such director’s ineligibility to vote shall be reflected in the minutes of the meeting.</w:t>
      </w:r>
    </w:p>
    <w:p w14:paraId="6588D3E4" w14:textId="77777777" w:rsidR="002433A5" w:rsidRDefault="002433A5">
      <w:pPr>
        <w:pStyle w:val="BodyText"/>
        <w:spacing w:before="6"/>
        <w:rPr>
          <w:sz w:val="24"/>
        </w:rPr>
      </w:pPr>
    </w:p>
    <w:p w14:paraId="6588D3E5" w14:textId="77777777" w:rsidR="002433A5" w:rsidRDefault="00000000">
      <w:pPr>
        <w:pStyle w:val="ListParagraph"/>
        <w:numPr>
          <w:ilvl w:val="1"/>
          <w:numId w:val="7"/>
        </w:numPr>
        <w:tabs>
          <w:tab w:val="left" w:pos="1560"/>
          <w:tab w:val="left" w:pos="1561"/>
        </w:tabs>
        <w:spacing w:line="247" w:lineRule="auto"/>
        <w:ind w:left="850" w:right="687" w:hanging="10"/>
      </w:pPr>
      <w:r>
        <w:t>The</w:t>
      </w:r>
      <w:r>
        <w:rPr>
          <w:spacing w:val="-1"/>
        </w:rPr>
        <w:t xml:space="preserve"> </w:t>
      </w:r>
      <w:r>
        <w:t>transaction</w:t>
      </w:r>
      <w:r>
        <w:rPr>
          <w:spacing w:val="-4"/>
        </w:rPr>
        <w:t xml:space="preserve"> </w:t>
      </w:r>
      <w:r>
        <w:t>or</w:t>
      </w:r>
      <w:r>
        <w:rPr>
          <w:spacing w:val="-3"/>
        </w:rPr>
        <w:t xml:space="preserve"> </w:t>
      </w:r>
      <w:r>
        <w:t>relationship</w:t>
      </w:r>
      <w:r>
        <w:rPr>
          <w:spacing w:val="-1"/>
        </w:rPr>
        <w:t xml:space="preserve"> </w:t>
      </w:r>
      <w:r>
        <w:t>shall</w:t>
      </w:r>
      <w:r>
        <w:rPr>
          <w:spacing w:val="-1"/>
        </w:rPr>
        <w:t xml:space="preserve"> </w:t>
      </w:r>
      <w:r>
        <w:t>be</w:t>
      </w:r>
      <w:r>
        <w:rPr>
          <w:spacing w:val="-3"/>
        </w:rPr>
        <w:t xml:space="preserve"> </w:t>
      </w:r>
      <w:r>
        <w:t>approved</w:t>
      </w:r>
      <w:r>
        <w:rPr>
          <w:spacing w:val="-4"/>
        </w:rPr>
        <w:t xml:space="preserve"> </w:t>
      </w:r>
      <w:r>
        <w:t>only</w:t>
      </w:r>
      <w:r>
        <w:rPr>
          <w:spacing w:val="-4"/>
        </w:rPr>
        <w:t xml:space="preserve"> </w:t>
      </w:r>
      <w:r>
        <w:t>if</w:t>
      </w:r>
      <w:r>
        <w:rPr>
          <w:spacing w:val="-1"/>
        </w:rPr>
        <w:t xml:space="preserve"> </w:t>
      </w:r>
      <w:r>
        <w:t>it</w:t>
      </w:r>
      <w:r>
        <w:rPr>
          <w:spacing w:val="-1"/>
        </w:rPr>
        <w:t xml:space="preserve"> </w:t>
      </w:r>
      <w:r>
        <w:t>receives</w:t>
      </w:r>
      <w:r>
        <w:rPr>
          <w:spacing w:val="-3"/>
        </w:rPr>
        <w:t xml:space="preserve"> </w:t>
      </w:r>
      <w:r>
        <w:t>the</w:t>
      </w:r>
      <w:r>
        <w:rPr>
          <w:spacing w:val="-1"/>
        </w:rPr>
        <w:t xml:space="preserve"> </w:t>
      </w:r>
      <w:r>
        <w:t>affirmative</w:t>
      </w:r>
      <w:r>
        <w:rPr>
          <w:spacing w:val="-3"/>
        </w:rPr>
        <w:t xml:space="preserve"> </w:t>
      </w:r>
      <w:r>
        <w:t>vote,</w:t>
      </w:r>
      <w:r>
        <w:rPr>
          <w:spacing w:val="-4"/>
        </w:rPr>
        <w:t xml:space="preserve"> </w:t>
      </w:r>
      <w:r>
        <w:t>in</w:t>
      </w:r>
      <w:r>
        <w:rPr>
          <w:spacing w:val="-1"/>
        </w:rPr>
        <w:t xml:space="preserve"> </w:t>
      </w:r>
      <w:r>
        <w:t>good</w:t>
      </w:r>
      <w:r>
        <w:rPr>
          <w:spacing w:val="-1"/>
        </w:rPr>
        <w:t xml:space="preserve"> </w:t>
      </w:r>
      <w:r>
        <w:t>faith,</w:t>
      </w:r>
      <w:r>
        <w:rPr>
          <w:spacing w:val="-1"/>
        </w:rPr>
        <w:t xml:space="preserve"> </w:t>
      </w:r>
      <w:r>
        <w:t>of a majority of all of the members of the Board of committee, as the case may be. The approval may be given before, after, or concurrently with the transaction that involves a Conflict of Interest.</w:t>
      </w:r>
    </w:p>
    <w:p w14:paraId="6588D3E6" w14:textId="77777777" w:rsidR="002433A5" w:rsidRDefault="002433A5">
      <w:pPr>
        <w:pStyle w:val="BodyText"/>
        <w:spacing w:before="3"/>
        <w:rPr>
          <w:sz w:val="24"/>
        </w:rPr>
      </w:pPr>
    </w:p>
    <w:p w14:paraId="6588D3E7" w14:textId="77777777" w:rsidR="002433A5" w:rsidRDefault="00000000">
      <w:pPr>
        <w:pStyle w:val="ListParagraph"/>
        <w:numPr>
          <w:ilvl w:val="1"/>
          <w:numId w:val="7"/>
        </w:numPr>
        <w:tabs>
          <w:tab w:val="left" w:pos="1560"/>
          <w:tab w:val="left" w:pos="1561"/>
        </w:tabs>
        <w:spacing w:line="247" w:lineRule="auto"/>
        <w:ind w:left="850" w:right="566" w:hanging="10"/>
      </w:pPr>
      <w:r>
        <w:t>In</w:t>
      </w:r>
      <w:r>
        <w:rPr>
          <w:spacing w:val="-2"/>
        </w:rPr>
        <w:t xml:space="preserve"> </w:t>
      </w:r>
      <w:r>
        <w:t>the</w:t>
      </w:r>
      <w:r>
        <w:rPr>
          <w:spacing w:val="-2"/>
        </w:rPr>
        <w:t xml:space="preserve"> </w:t>
      </w:r>
      <w:r>
        <w:t>event</w:t>
      </w:r>
      <w:r>
        <w:rPr>
          <w:spacing w:val="-4"/>
        </w:rPr>
        <w:t xml:space="preserve"> </w:t>
      </w:r>
      <w:r>
        <w:t>that</w:t>
      </w:r>
      <w:r>
        <w:rPr>
          <w:spacing w:val="-4"/>
        </w:rPr>
        <w:t xml:space="preserve"> </w:t>
      </w:r>
      <w:r>
        <w:t>the</w:t>
      </w:r>
      <w:r>
        <w:rPr>
          <w:spacing w:val="-2"/>
        </w:rPr>
        <w:t xml:space="preserve"> </w:t>
      </w:r>
      <w:r>
        <w:t>number</w:t>
      </w:r>
      <w:r>
        <w:rPr>
          <w:spacing w:val="-1"/>
        </w:rPr>
        <w:t xml:space="preserve"> </w:t>
      </w:r>
      <w:r>
        <w:t>of</w:t>
      </w:r>
      <w:r>
        <w:rPr>
          <w:spacing w:val="-1"/>
        </w:rPr>
        <w:t xml:space="preserve"> </w:t>
      </w:r>
      <w:r>
        <w:t>persons</w:t>
      </w:r>
      <w:r>
        <w:rPr>
          <w:spacing w:val="-2"/>
        </w:rPr>
        <w:t xml:space="preserve"> </w:t>
      </w:r>
      <w:r>
        <w:t>having</w:t>
      </w:r>
      <w:r>
        <w:rPr>
          <w:spacing w:val="-2"/>
        </w:rPr>
        <w:t xml:space="preserve"> </w:t>
      </w:r>
      <w:r>
        <w:t>Conflicts</w:t>
      </w:r>
      <w:r>
        <w:rPr>
          <w:spacing w:val="-2"/>
        </w:rPr>
        <w:t xml:space="preserve"> </w:t>
      </w:r>
      <w:r>
        <w:t>of</w:t>
      </w:r>
      <w:r>
        <w:rPr>
          <w:spacing w:val="-1"/>
        </w:rPr>
        <w:t xml:space="preserve"> </w:t>
      </w:r>
      <w:r>
        <w:t>Interest</w:t>
      </w:r>
      <w:r>
        <w:rPr>
          <w:spacing w:val="-1"/>
        </w:rPr>
        <w:t xml:space="preserve"> </w:t>
      </w:r>
      <w:r>
        <w:t>with</w:t>
      </w:r>
      <w:r>
        <w:rPr>
          <w:spacing w:val="-2"/>
        </w:rPr>
        <w:t xml:space="preserve"> </w:t>
      </w:r>
      <w:r>
        <w:t>respect</w:t>
      </w:r>
      <w:r>
        <w:rPr>
          <w:spacing w:val="-4"/>
        </w:rPr>
        <w:t xml:space="preserve"> </w:t>
      </w:r>
      <w:r>
        <w:t>to</w:t>
      </w:r>
      <w:r>
        <w:rPr>
          <w:spacing w:val="-5"/>
        </w:rPr>
        <w:t xml:space="preserve"> </w:t>
      </w:r>
      <w:r>
        <w:t>a</w:t>
      </w:r>
      <w:r>
        <w:rPr>
          <w:spacing w:val="-2"/>
        </w:rPr>
        <w:t xml:space="preserve"> </w:t>
      </w:r>
      <w:r>
        <w:t>particular</w:t>
      </w:r>
      <w:r>
        <w:rPr>
          <w:spacing w:val="-4"/>
        </w:rPr>
        <w:t xml:space="preserve"> </w:t>
      </w:r>
      <w:r>
        <w:t>transaction is so large that it is impossible to obtain a quorum, or the number of votes necessary for approval as described in paragraph 4, then the transaction shall be approved only upon the unanimous vote of the disinterested directors, provided that there are at least two disinterested directors. The minutes of the meeting shall reflect an analysis of the fairness and reasonableness of the transaction as to this corporation.</w:t>
      </w:r>
    </w:p>
    <w:p w14:paraId="6588D3E8" w14:textId="77777777" w:rsidR="002433A5" w:rsidRDefault="002433A5">
      <w:pPr>
        <w:pStyle w:val="BodyText"/>
        <w:spacing w:before="8"/>
        <w:rPr>
          <w:sz w:val="24"/>
        </w:rPr>
      </w:pPr>
    </w:p>
    <w:p w14:paraId="6588D3E9" w14:textId="77777777" w:rsidR="002433A5" w:rsidRDefault="00000000">
      <w:pPr>
        <w:pStyle w:val="ListParagraph"/>
        <w:numPr>
          <w:ilvl w:val="1"/>
          <w:numId w:val="7"/>
        </w:numPr>
        <w:tabs>
          <w:tab w:val="left" w:pos="1560"/>
          <w:tab w:val="left" w:pos="1561"/>
        </w:tabs>
        <w:spacing w:line="247" w:lineRule="auto"/>
        <w:ind w:left="850" w:right="578" w:hanging="10"/>
      </w:pPr>
      <w:r>
        <w:t>The procedure described in this section is intended to comply with the requirements of any statutory provision which provides for authorization, approval, and ratification of certain transactions involving Conflicts of</w:t>
      </w:r>
      <w:r>
        <w:rPr>
          <w:spacing w:val="-1"/>
        </w:rPr>
        <w:t xml:space="preserve"> </w:t>
      </w:r>
      <w:r>
        <w:t>Interest.</w:t>
      </w:r>
      <w:r>
        <w:rPr>
          <w:spacing w:val="-2"/>
        </w:rPr>
        <w:t xml:space="preserve"> </w:t>
      </w:r>
      <w:r>
        <w:t>In</w:t>
      </w:r>
      <w:r>
        <w:rPr>
          <w:spacing w:val="-2"/>
        </w:rPr>
        <w:t xml:space="preserve"> </w:t>
      </w:r>
      <w:r>
        <w:t>the</w:t>
      </w:r>
      <w:r>
        <w:rPr>
          <w:spacing w:val="-2"/>
        </w:rPr>
        <w:t xml:space="preserve"> </w:t>
      </w:r>
      <w:r>
        <w:t>event</w:t>
      </w:r>
      <w:r>
        <w:rPr>
          <w:spacing w:val="-4"/>
        </w:rPr>
        <w:t xml:space="preserve"> </w:t>
      </w:r>
      <w:r>
        <w:t>of</w:t>
      </w:r>
      <w:r>
        <w:rPr>
          <w:spacing w:val="-1"/>
        </w:rPr>
        <w:t xml:space="preserve"> </w:t>
      </w:r>
      <w:r>
        <w:t>any</w:t>
      </w:r>
      <w:r>
        <w:rPr>
          <w:spacing w:val="-2"/>
        </w:rPr>
        <w:t xml:space="preserve"> </w:t>
      </w:r>
      <w:r>
        <w:t>inconsistency</w:t>
      </w:r>
      <w:r>
        <w:rPr>
          <w:spacing w:val="-5"/>
        </w:rPr>
        <w:t xml:space="preserve"> </w:t>
      </w:r>
      <w:r>
        <w:t>between</w:t>
      </w:r>
      <w:r>
        <w:rPr>
          <w:spacing w:val="-5"/>
        </w:rPr>
        <w:t xml:space="preserve"> </w:t>
      </w:r>
      <w:r>
        <w:t>the</w:t>
      </w:r>
      <w:r>
        <w:rPr>
          <w:spacing w:val="-2"/>
        </w:rPr>
        <w:t xml:space="preserve"> </w:t>
      </w:r>
      <w:r>
        <w:t>provisions</w:t>
      </w:r>
      <w:r>
        <w:rPr>
          <w:spacing w:val="-2"/>
        </w:rPr>
        <w:t xml:space="preserve"> </w:t>
      </w:r>
      <w:r>
        <w:t>of</w:t>
      </w:r>
      <w:r>
        <w:rPr>
          <w:spacing w:val="-4"/>
        </w:rPr>
        <w:t xml:space="preserve"> </w:t>
      </w:r>
      <w:r>
        <w:t>this</w:t>
      </w:r>
      <w:r>
        <w:rPr>
          <w:spacing w:val="-2"/>
        </w:rPr>
        <w:t xml:space="preserve"> </w:t>
      </w:r>
      <w:r>
        <w:t>section</w:t>
      </w:r>
      <w:r>
        <w:rPr>
          <w:spacing w:val="-2"/>
        </w:rPr>
        <w:t xml:space="preserve"> </w:t>
      </w:r>
      <w:r>
        <w:t>and</w:t>
      </w:r>
      <w:r>
        <w:rPr>
          <w:spacing w:val="-2"/>
        </w:rPr>
        <w:t xml:space="preserve"> </w:t>
      </w:r>
      <w:r>
        <w:t>those</w:t>
      </w:r>
      <w:r>
        <w:rPr>
          <w:spacing w:val="-4"/>
        </w:rPr>
        <w:t xml:space="preserve"> </w:t>
      </w:r>
      <w:r>
        <w:t>statutory</w:t>
      </w:r>
      <w:r>
        <w:rPr>
          <w:spacing w:val="-2"/>
        </w:rPr>
        <w:t xml:space="preserve"> </w:t>
      </w:r>
      <w:r>
        <w:t>provisions, the statutory provisions shall govern.</w:t>
      </w:r>
    </w:p>
    <w:p w14:paraId="6588D3EA" w14:textId="77777777" w:rsidR="002433A5" w:rsidRDefault="002433A5">
      <w:pPr>
        <w:spacing w:line="247" w:lineRule="auto"/>
        <w:sectPr w:rsidR="002433A5">
          <w:pgSz w:w="12240" w:h="15840"/>
          <w:pgMar w:top="1520" w:right="180" w:bottom="960" w:left="600" w:header="763" w:footer="767" w:gutter="0"/>
          <w:cols w:space="720"/>
        </w:sectPr>
      </w:pPr>
    </w:p>
    <w:p w14:paraId="6588D3EB" w14:textId="77777777" w:rsidR="002433A5" w:rsidRDefault="002433A5">
      <w:pPr>
        <w:pStyle w:val="BodyText"/>
        <w:spacing w:before="10"/>
        <w:rPr>
          <w:sz w:val="15"/>
        </w:rPr>
      </w:pPr>
    </w:p>
    <w:p w14:paraId="6588D3EC" w14:textId="77777777" w:rsidR="002433A5" w:rsidRDefault="00000000">
      <w:pPr>
        <w:pStyle w:val="ListParagraph"/>
        <w:numPr>
          <w:ilvl w:val="0"/>
          <w:numId w:val="7"/>
        </w:numPr>
        <w:tabs>
          <w:tab w:val="left" w:pos="389"/>
        </w:tabs>
        <w:spacing w:before="92" w:line="247" w:lineRule="auto"/>
        <w:ind w:right="664"/>
      </w:pPr>
      <w:r>
        <w:t>Other Councils: The President shall take such action as he or she deems appropriate with respect to reported Class A Conflicts of Interest involving persons other than directors and all reported Class B Conflicts of Interest. Such action may include, but is not limited to, (1) simply noting the Conflict of Interest in the corporate files, (2) reporting the matter to</w:t>
      </w:r>
      <w:r>
        <w:rPr>
          <w:spacing w:val="-1"/>
        </w:rPr>
        <w:t xml:space="preserve"> </w:t>
      </w:r>
      <w:r>
        <w:t>the</w:t>
      </w:r>
      <w:r>
        <w:rPr>
          <w:spacing w:val="-1"/>
        </w:rPr>
        <w:t xml:space="preserve"> </w:t>
      </w:r>
      <w:r>
        <w:t>Board</w:t>
      </w:r>
      <w:r>
        <w:rPr>
          <w:spacing w:val="-1"/>
        </w:rPr>
        <w:t xml:space="preserve"> </w:t>
      </w:r>
      <w:r>
        <w:t>of</w:t>
      </w:r>
      <w:r>
        <w:rPr>
          <w:spacing w:val="-3"/>
        </w:rPr>
        <w:t xml:space="preserve"> </w:t>
      </w:r>
      <w:r>
        <w:t>Directors</w:t>
      </w:r>
      <w:r>
        <w:rPr>
          <w:spacing w:val="-1"/>
        </w:rPr>
        <w:t xml:space="preserve"> </w:t>
      </w:r>
      <w:r>
        <w:t>for</w:t>
      </w:r>
      <w:r>
        <w:rPr>
          <w:spacing w:val="-3"/>
        </w:rPr>
        <w:t xml:space="preserve"> </w:t>
      </w:r>
      <w:r>
        <w:t>its</w:t>
      </w:r>
      <w:r>
        <w:rPr>
          <w:spacing w:val="-3"/>
        </w:rPr>
        <w:t xml:space="preserve"> </w:t>
      </w:r>
      <w:r>
        <w:t>information</w:t>
      </w:r>
      <w:r>
        <w:rPr>
          <w:spacing w:val="-1"/>
        </w:rPr>
        <w:t xml:space="preserve"> </w:t>
      </w:r>
      <w:r>
        <w:t>only,</w:t>
      </w:r>
      <w:r>
        <w:rPr>
          <w:spacing w:val="-1"/>
        </w:rPr>
        <w:t xml:space="preserve"> </w:t>
      </w:r>
      <w:r>
        <w:t>or</w:t>
      </w:r>
      <w:r>
        <w:rPr>
          <w:spacing w:val="-3"/>
        </w:rPr>
        <w:t xml:space="preserve"> </w:t>
      </w:r>
      <w:r>
        <w:t>(3)</w:t>
      </w:r>
      <w:r>
        <w:rPr>
          <w:spacing w:val="-3"/>
        </w:rPr>
        <w:t xml:space="preserve"> </w:t>
      </w:r>
      <w:r>
        <w:t>referring</w:t>
      </w:r>
      <w:r>
        <w:rPr>
          <w:spacing w:val="-1"/>
        </w:rPr>
        <w:t xml:space="preserve"> </w:t>
      </w:r>
      <w:r>
        <w:t>the</w:t>
      </w:r>
      <w:r>
        <w:rPr>
          <w:spacing w:val="-1"/>
        </w:rPr>
        <w:t xml:space="preserve"> </w:t>
      </w:r>
      <w:r>
        <w:t>matter to</w:t>
      </w:r>
      <w:r>
        <w:rPr>
          <w:spacing w:val="-4"/>
        </w:rPr>
        <w:t xml:space="preserve"> </w:t>
      </w:r>
      <w:r>
        <w:t>the</w:t>
      </w:r>
      <w:r>
        <w:rPr>
          <w:spacing w:val="-1"/>
        </w:rPr>
        <w:t xml:space="preserve"> </w:t>
      </w:r>
      <w:r>
        <w:t>Board</w:t>
      </w:r>
      <w:r>
        <w:rPr>
          <w:spacing w:val="-4"/>
        </w:rPr>
        <w:t xml:space="preserve"> </w:t>
      </w:r>
      <w:r>
        <w:t>of Directors</w:t>
      </w:r>
      <w:r>
        <w:rPr>
          <w:spacing w:val="-3"/>
        </w:rPr>
        <w:t xml:space="preserve"> </w:t>
      </w:r>
      <w:r>
        <w:t>or one</w:t>
      </w:r>
      <w:r>
        <w:rPr>
          <w:spacing w:val="-3"/>
        </w:rPr>
        <w:t xml:space="preserve"> </w:t>
      </w:r>
      <w:r>
        <w:t>of its committees for review.</w:t>
      </w:r>
    </w:p>
    <w:p w14:paraId="6588D3ED" w14:textId="77777777" w:rsidR="002433A5" w:rsidRDefault="002433A5">
      <w:pPr>
        <w:pStyle w:val="BodyText"/>
        <w:spacing w:before="7"/>
        <w:rPr>
          <w:sz w:val="24"/>
        </w:rPr>
      </w:pPr>
    </w:p>
    <w:p w14:paraId="6588D3EE" w14:textId="77777777" w:rsidR="002433A5" w:rsidRDefault="00000000">
      <w:pPr>
        <w:pStyle w:val="BodyText"/>
        <w:spacing w:before="1"/>
        <w:ind w:left="105"/>
      </w:pPr>
      <w:r>
        <w:t>Part</w:t>
      </w:r>
      <w:r>
        <w:rPr>
          <w:spacing w:val="-1"/>
        </w:rPr>
        <w:t xml:space="preserve"> </w:t>
      </w:r>
      <w:r>
        <w:t>III</w:t>
      </w:r>
      <w:r>
        <w:rPr>
          <w:spacing w:val="-4"/>
        </w:rPr>
        <w:t xml:space="preserve"> </w:t>
      </w:r>
      <w:r>
        <w:t>–</w:t>
      </w:r>
      <w:r>
        <w:rPr>
          <w:spacing w:val="-1"/>
        </w:rPr>
        <w:t xml:space="preserve"> </w:t>
      </w:r>
      <w:r>
        <w:rPr>
          <w:spacing w:val="-2"/>
        </w:rPr>
        <w:t>Confidentiality</w:t>
      </w:r>
    </w:p>
    <w:p w14:paraId="6588D3EF" w14:textId="77777777" w:rsidR="002433A5" w:rsidRDefault="002433A5">
      <w:pPr>
        <w:pStyle w:val="BodyText"/>
        <w:spacing w:before="10"/>
        <w:rPr>
          <w:sz w:val="24"/>
        </w:rPr>
      </w:pPr>
    </w:p>
    <w:p w14:paraId="6588D3F0" w14:textId="77777777" w:rsidR="002433A5" w:rsidRDefault="00000000">
      <w:pPr>
        <w:pStyle w:val="ListParagraph"/>
        <w:numPr>
          <w:ilvl w:val="0"/>
          <w:numId w:val="6"/>
        </w:numPr>
        <w:tabs>
          <w:tab w:val="left" w:pos="840"/>
        </w:tabs>
        <w:spacing w:before="1" w:line="247" w:lineRule="auto"/>
        <w:ind w:right="1193" w:hanging="10"/>
        <w:jc w:val="both"/>
      </w:pPr>
      <w:r>
        <w:t>Nondisclosure</w:t>
      </w:r>
      <w:r>
        <w:rPr>
          <w:spacing w:val="-4"/>
        </w:rPr>
        <w:t xml:space="preserve"> </w:t>
      </w:r>
      <w:r>
        <w:t>Policy:</w:t>
      </w:r>
      <w:r>
        <w:rPr>
          <w:spacing w:val="-1"/>
        </w:rPr>
        <w:t xml:space="preserve"> </w:t>
      </w:r>
      <w:r>
        <w:t>Each</w:t>
      </w:r>
      <w:r>
        <w:rPr>
          <w:spacing w:val="-5"/>
        </w:rPr>
        <w:t xml:space="preserve"> </w:t>
      </w:r>
      <w:r>
        <w:t>Responsible</w:t>
      </w:r>
      <w:r>
        <w:rPr>
          <w:spacing w:val="-2"/>
        </w:rPr>
        <w:t xml:space="preserve"> </w:t>
      </w:r>
      <w:r>
        <w:t>Person</w:t>
      </w:r>
      <w:r>
        <w:rPr>
          <w:spacing w:val="-5"/>
        </w:rPr>
        <w:t xml:space="preserve"> </w:t>
      </w:r>
      <w:r>
        <w:t>shall</w:t>
      </w:r>
      <w:r>
        <w:rPr>
          <w:spacing w:val="-4"/>
        </w:rPr>
        <w:t xml:space="preserve"> </w:t>
      </w:r>
      <w:r>
        <w:t>exercise</w:t>
      </w:r>
      <w:r>
        <w:rPr>
          <w:spacing w:val="-4"/>
        </w:rPr>
        <w:t xml:space="preserve"> </w:t>
      </w:r>
      <w:r>
        <w:t>care</w:t>
      </w:r>
      <w:r>
        <w:rPr>
          <w:spacing w:val="-2"/>
        </w:rPr>
        <w:t xml:space="preserve"> </w:t>
      </w:r>
      <w:r>
        <w:t>not</w:t>
      </w:r>
      <w:r>
        <w:rPr>
          <w:spacing w:val="-1"/>
        </w:rPr>
        <w:t xml:space="preserve"> </w:t>
      </w:r>
      <w:r>
        <w:t>to</w:t>
      </w:r>
      <w:r>
        <w:rPr>
          <w:spacing w:val="-2"/>
        </w:rPr>
        <w:t xml:space="preserve"> </w:t>
      </w:r>
      <w:r>
        <w:t>disclose</w:t>
      </w:r>
      <w:r>
        <w:rPr>
          <w:spacing w:val="-4"/>
        </w:rPr>
        <w:t xml:space="preserve"> </w:t>
      </w:r>
      <w:r>
        <w:t>confidential</w:t>
      </w:r>
      <w:r>
        <w:rPr>
          <w:spacing w:val="-4"/>
        </w:rPr>
        <w:t xml:space="preserve"> </w:t>
      </w:r>
      <w:r>
        <w:t>information acquired</w:t>
      </w:r>
      <w:r>
        <w:rPr>
          <w:spacing w:val="-2"/>
        </w:rPr>
        <w:t xml:space="preserve"> </w:t>
      </w:r>
      <w:r>
        <w:t>in</w:t>
      </w:r>
      <w:r>
        <w:rPr>
          <w:spacing w:val="-2"/>
        </w:rPr>
        <w:t xml:space="preserve"> </w:t>
      </w:r>
      <w:r>
        <w:t>connection with</w:t>
      </w:r>
      <w:r>
        <w:rPr>
          <w:spacing w:val="-2"/>
        </w:rPr>
        <w:t xml:space="preserve"> </w:t>
      </w:r>
      <w:r>
        <w:t>such status or information,</w:t>
      </w:r>
      <w:r>
        <w:rPr>
          <w:spacing w:val="-2"/>
        </w:rPr>
        <w:t xml:space="preserve"> </w:t>
      </w:r>
      <w:r>
        <w:t>the disclosure of which</w:t>
      </w:r>
      <w:r>
        <w:rPr>
          <w:spacing w:val="-2"/>
        </w:rPr>
        <w:t xml:space="preserve"> </w:t>
      </w:r>
      <w:r>
        <w:t>might be adverse to</w:t>
      </w:r>
      <w:r>
        <w:rPr>
          <w:spacing w:val="-2"/>
        </w:rPr>
        <w:t xml:space="preserve"> </w:t>
      </w:r>
      <w:r>
        <w:t>the interests of UAHA/USA Hockey, Inc., No Responsible Person shall use confidential information for his or her personal gain.</w:t>
      </w:r>
    </w:p>
    <w:p w14:paraId="6588D3F1" w14:textId="77777777" w:rsidR="002433A5" w:rsidRDefault="002433A5">
      <w:pPr>
        <w:pStyle w:val="BodyText"/>
        <w:spacing w:before="3"/>
        <w:rPr>
          <w:sz w:val="24"/>
        </w:rPr>
      </w:pPr>
    </w:p>
    <w:p w14:paraId="6588D3F2" w14:textId="77777777" w:rsidR="002433A5" w:rsidRDefault="00000000">
      <w:pPr>
        <w:pStyle w:val="ListParagraph"/>
        <w:numPr>
          <w:ilvl w:val="0"/>
          <w:numId w:val="6"/>
        </w:numPr>
        <w:tabs>
          <w:tab w:val="left" w:pos="839"/>
          <w:tab w:val="left" w:pos="840"/>
        </w:tabs>
        <w:spacing w:line="247" w:lineRule="auto"/>
        <w:ind w:right="795" w:hanging="10"/>
      </w:pPr>
      <w:r>
        <w:t>Types</w:t>
      </w:r>
      <w:r>
        <w:rPr>
          <w:spacing w:val="-2"/>
        </w:rPr>
        <w:t xml:space="preserve"> </w:t>
      </w:r>
      <w:r>
        <w:t>of</w:t>
      </w:r>
      <w:r>
        <w:rPr>
          <w:spacing w:val="-1"/>
        </w:rPr>
        <w:t xml:space="preserve"> </w:t>
      </w:r>
      <w:r>
        <w:t>Confidential</w:t>
      </w:r>
      <w:r>
        <w:rPr>
          <w:spacing w:val="-4"/>
        </w:rPr>
        <w:t xml:space="preserve"> </w:t>
      </w:r>
      <w:r>
        <w:t>Information:</w:t>
      </w:r>
      <w:r>
        <w:rPr>
          <w:spacing w:val="-1"/>
        </w:rPr>
        <w:t xml:space="preserve"> </w:t>
      </w:r>
      <w:r>
        <w:t>The</w:t>
      </w:r>
      <w:r>
        <w:rPr>
          <w:spacing w:val="-4"/>
        </w:rPr>
        <w:t xml:space="preserve"> </w:t>
      </w:r>
      <w:r>
        <w:t>following</w:t>
      </w:r>
      <w:r>
        <w:rPr>
          <w:spacing w:val="-5"/>
        </w:rPr>
        <w:t xml:space="preserve"> </w:t>
      </w:r>
      <w:r>
        <w:t>types</w:t>
      </w:r>
      <w:r>
        <w:rPr>
          <w:spacing w:val="-2"/>
        </w:rPr>
        <w:t xml:space="preserve"> </w:t>
      </w:r>
      <w:r>
        <w:t>of</w:t>
      </w:r>
      <w:r>
        <w:rPr>
          <w:spacing w:val="-4"/>
        </w:rPr>
        <w:t xml:space="preserve"> </w:t>
      </w:r>
      <w:r>
        <w:t>information</w:t>
      </w:r>
      <w:r>
        <w:rPr>
          <w:spacing w:val="-5"/>
        </w:rPr>
        <w:t xml:space="preserve"> </w:t>
      </w:r>
      <w:r>
        <w:t>received</w:t>
      </w:r>
      <w:r>
        <w:rPr>
          <w:spacing w:val="-2"/>
        </w:rPr>
        <w:t xml:space="preserve"> </w:t>
      </w:r>
      <w:r>
        <w:t>by</w:t>
      </w:r>
      <w:r>
        <w:rPr>
          <w:spacing w:val="-2"/>
        </w:rPr>
        <w:t xml:space="preserve"> </w:t>
      </w:r>
      <w:r>
        <w:t>a</w:t>
      </w:r>
      <w:r>
        <w:rPr>
          <w:spacing w:val="-2"/>
        </w:rPr>
        <w:t xml:space="preserve"> </w:t>
      </w:r>
      <w:r>
        <w:t>Responsible</w:t>
      </w:r>
      <w:r>
        <w:rPr>
          <w:spacing w:val="-4"/>
        </w:rPr>
        <w:t xml:space="preserve"> </w:t>
      </w:r>
      <w:r>
        <w:t>Person</w:t>
      </w:r>
      <w:r>
        <w:rPr>
          <w:spacing w:val="-5"/>
        </w:rPr>
        <w:t xml:space="preserve"> </w:t>
      </w:r>
      <w:r>
        <w:t>in</w:t>
      </w:r>
      <w:r>
        <w:rPr>
          <w:spacing w:val="-2"/>
        </w:rPr>
        <w:t xml:space="preserve"> </w:t>
      </w:r>
      <w:r>
        <w:t>the performance of his or her responsibilities as a Responsible Person shall be treated as confidential unless otherwise determined by the Board:</w:t>
      </w:r>
    </w:p>
    <w:p w14:paraId="6588D3F3" w14:textId="77777777" w:rsidR="002433A5" w:rsidRDefault="00000000">
      <w:pPr>
        <w:pStyle w:val="ListParagraph"/>
        <w:numPr>
          <w:ilvl w:val="1"/>
          <w:numId w:val="6"/>
        </w:numPr>
        <w:tabs>
          <w:tab w:val="left" w:pos="1061"/>
        </w:tabs>
        <w:spacing w:before="8"/>
        <w:ind w:hanging="222"/>
      </w:pPr>
      <w:r>
        <w:t>Information</w:t>
      </w:r>
      <w:r>
        <w:rPr>
          <w:spacing w:val="-6"/>
        </w:rPr>
        <w:t xml:space="preserve"> </w:t>
      </w:r>
      <w:r>
        <w:t>regarding</w:t>
      </w:r>
      <w:r>
        <w:rPr>
          <w:spacing w:val="-6"/>
        </w:rPr>
        <w:t xml:space="preserve"> </w:t>
      </w:r>
      <w:r>
        <w:t>the</w:t>
      </w:r>
      <w:r>
        <w:rPr>
          <w:spacing w:val="-3"/>
        </w:rPr>
        <w:t xml:space="preserve"> </w:t>
      </w:r>
      <w:r>
        <w:t>appointment</w:t>
      </w:r>
      <w:r>
        <w:rPr>
          <w:spacing w:val="-5"/>
        </w:rPr>
        <w:t xml:space="preserve"> </w:t>
      </w:r>
      <w:r>
        <w:t>or</w:t>
      </w:r>
      <w:r>
        <w:rPr>
          <w:spacing w:val="-5"/>
        </w:rPr>
        <w:t xml:space="preserve"> </w:t>
      </w:r>
      <w:r>
        <w:t>termination</w:t>
      </w:r>
      <w:r>
        <w:rPr>
          <w:spacing w:val="-5"/>
        </w:rPr>
        <w:t xml:space="preserve"> </w:t>
      </w:r>
      <w:r>
        <w:t>of</w:t>
      </w:r>
      <w:r>
        <w:rPr>
          <w:spacing w:val="-2"/>
        </w:rPr>
        <w:t xml:space="preserve"> employees.</w:t>
      </w:r>
    </w:p>
    <w:p w14:paraId="6588D3F4" w14:textId="77777777" w:rsidR="002433A5" w:rsidRDefault="002433A5">
      <w:pPr>
        <w:pStyle w:val="BodyText"/>
        <w:spacing w:before="11"/>
        <w:rPr>
          <w:sz w:val="24"/>
        </w:rPr>
      </w:pPr>
    </w:p>
    <w:p w14:paraId="6588D3F5" w14:textId="77777777" w:rsidR="002433A5" w:rsidRDefault="00000000">
      <w:pPr>
        <w:pStyle w:val="ListParagraph"/>
        <w:numPr>
          <w:ilvl w:val="1"/>
          <w:numId w:val="6"/>
        </w:numPr>
        <w:tabs>
          <w:tab w:val="left" w:pos="1061"/>
        </w:tabs>
        <w:ind w:hanging="222"/>
      </w:pPr>
      <w:r>
        <w:t>Employee</w:t>
      </w:r>
      <w:r>
        <w:rPr>
          <w:spacing w:val="-8"/>
        </w:rPr>
        <w:t xml:space="preserve"> </w:t>
      </w:r>
      <w:r>
        <w:t>evaluations</w:t>
      </w:r>
      <w:r>
        <w:rPr>
          <w:spacing w:val="-4"/>
        </w:rPr>
        <w:t xml:space="preserve"> </w:t>
      </w:r>
      <w:r>
        <w:t>and</w:t>
      </w:r>
      <w:r>
        <w:rPr>
          <w:spacing w:val="-6"/>
        </w:rPr>
        <w:t xml:space="preserve"> </w:t>
      </w:r>
      <w:r>
        <w:rPr>
          <w:spacing w:val="-2"/>
        </w:rPr>
        <w:t>compensation.</w:t>
      </w:r>
    </w:p>
    <w:p w14:paraId="6588D3F6" w14:textId="77777777" w:rsidR="002433A5" w:rsidRDefault="002433A5">
      <w:pPr>
        <w:pStyle w:val="BodyText"/>
        <w:spacing w:before="11"/>
        <w:rPr>
          <w:sz w:val="24"/>
        </w:rPr>
      </w:pPr>
    </w:p>
    <w:p w14:paraId="6588D3F7" w14:textId="77777777" w:rsidR="002433A5" w:rsidRDefault="00000000">
      <w:pPr>
        <w:pStyle w:val="ListParagraph"/>
        <w:numPr>
          <w:ilvl w:val="1"/>
          <w:numId w:val="6"/>
        </w:numPr>
        <w:tabs>
          <w:tab w:val="left" w:pos="1061"/>
        </w:tabs>
        <w:spacing w:line="247" w:lineRule="auto"/>
        <w:ind w:right="815"/>
      </w:pPr>
      <w:r>
        <w:t>Information</w:t>
      </w:r>
      <w:r>
        <w:rPr>
          <w:spacing w:val="-5"/>
        </w:rPr>
        <w:t xml:space="preserve"> </w:t>
      </w:r>
      <w:r>
        <w:t>about</w:t>
      </w:r>
      <w:r>
        <w:rPr>
          <w:spacing w:val="-1"/>
        </w:rPr>
        <w:t xml:space="preserve"> </w:t>
      </w:r>
      <w:r>
        <w:t>contractual</w:t>
      </w:r>
      <w:r>
        <w:rPr>
          <w:spacing w:val="-4"/>
        </w:rPr>
        <w:t xml:space="preserve"> </w:t>
      </w:r>
      <w:r>
        <w:t>relationships</w:t>
      </w:r>
      <w:r>
        <w:rPr>
          <w:spacing w:val="-2"/>
        </w:rPr>
        <w:t xml:space="preserve"> </w:t>
      </w:r>
      <w:r>
        <w:t>with</w:t>
      </w:r>
      <w:r>
        <w:rPr>
          <w:spacing w:val="-2"/>
        </w:rPr>
        <w:t xml:space="preserve"> </w:t>
      </w:r>
      <w:r>
        <w:t>third</w:t>
      </w:r>
      <w:r>
        <w:rPr>
          <w:spacing w:val="-5"/>
        </w:rPr>
        <w:t xml:space="preserve"> </w:t>
      </w:r>
      <w:r>
        <w:t>parties.</w:t>
      </w:r>
      <w:r>
        <w:rPr>
          <w:spacing w:val="-2"/>
        </w:rPr>
        <w:t xml:space="preserve"> </w:t>
      </w:r>
      <w:r>
        <w:t>The</w:t>
      </w:r>
      <w:r>
        <w:rPr>
          <w:spacing w:val="-4"/>
        </w:rPr>
        <w:t xml:space="preserve"> </w:t>
      </w:r>
      <w:r>
        <w:t>foregoing</w:t>
      </w:r>
      <w:r>
        <w:rPr>
          <w:spacing w:val="-5"/>
        </w:rPr>
        <w:t xml:space="preserve"> </w:t>
      </w:r>
      <w:r>
        <w:t>is</w:t>
      </w:r>
      <w:r>
        <w:rPr>
          <w:spacing w:val="-2"/>
        </w:rPr>
        <w:t xml:space="preserve"> </w:t>
      </w:r>
      <w:r>
        <w:t>not</w:t>
      </w:r>
      <w:r>
        <w:rPr>
          <w:spacing w:val="-1"/>
        </w:rPr>
        <w:t xml:space="preserve"> </w:t>
      </w:r>
      <w:r>
        <w:t>intended</w:t>
      </w:r>
      <w:r>
        <w:rPr>
          <w:spacing w:val="-5"/>
        </w:rPr>
        <w:t xml:space="preserve"> </w:t>
      </w:r>
      <w:r>
        <w:t>to</w:t>
      </w:r>
      <w:r>
        <w:rPr>
          <w:spacing w:val="-2"/>
        </w:rPr>
        <w:t xml:space="preserve"> </w:t>
      </w:r>
      <w:r>
        <w:t>be</w:t>
      </w:r>
      <w:r>
        <w:rPr>
          <w:spacing w:val="-4"/>
        </w:rPr>
        <w:t xml:space="preserve"> </w:t>
      </w:r>
      <w:r>
        <w:t>a</w:t>
      </w:r>
      <w:r>
        <w:rPr>
          <w:spacing w:val="-2"/>
        </w:rPr>
        <w:t xml:space="preserve"> </w:t>
      </w:r>
      <w:r>
        <w:t>complete list of all the types of information that may be considered confidential.</w:t>
      </w:r>
    </w:p>
    <w:p w14:paraId="6588D3F8" w14:textId="77777777" w:rsidR="002433A5" w:rsidRDefault="002433A5">
      <w:pPr>
        <w:pStyle w:val="BodyText"/>
        <w:spacing w:before="2"/>
        <w:rPr>
          <w:sz w:val="24"/>
        </w:rPr>
      </w:pPr>
    </w:p>
    <w:p w14:paraId="6588D3F9" w14:textId="77777777" w:rsidR="002433A5" w:rsidRDefault="00000000">
      <w:pPr>
        <w:pStyle w:val="ListParagraph"/>
        <w:numPr>
          <w:ilvl w:val="0"/>
          <w:numId w:val="6"/>
        </w:numPr>
        <w:tabs>
          <w:tab w:val="left" w:pos="839"/>
          <w:tab w:val="left" w:pos="840"/>
        </w:tabs>
        <w:spacing w:line="247" w:lineRule="auto"/>
        <w:ind w:right="761" w:hanging="10"/>
      </w:pPr>
      <w:r>
        <w:t>Failure to Comply: Any director, officer or member of a committee of UAHA/USA Hockey, Inc., who fails to comply with the provisions of this Part III shall be subject to such sanction as the Board of Directors determines is appropriate.</w:t>
      </w:r>
      <w:r>
        <w:rPr>
          <w:spacing w:val="-1"/>
        </w:rPr>
        <w:t xml:space="preserve"> </w:t>
      </w:r>
      <w:r>
        <w:t>Any</w:t>
      </w:r>
      <w:r>
        <w:rPr>
          <w:spacing w:val="-1"/>
        </w:rPr>
        <w:t xml:space="preserve"> </w:t>
      </w:r>
      <w:r>
        <w:t>other person</w:t>
      </w:r>
      <w:r>
        <w:rPr>
          <w:spacing w:val="-1"/>
        </w:rPr>
        <w:t xml:space="preserve"> </w:t>
      </w:r>
      <w:r>
        <w:t>who</w:t>
      </w:r>
      <w:r>
        <w:rPr>
          <w:spacing w:val="-1"/>
        </w:rPr>
        <w:t xml:space="preserve"> </w:t>
      </w:r>
      <w:r>
        <w:t>is</w:t>
      </w:r>
      <w:r>
        <w:rPr>
          <w:spacing w:val="-3"/>
        </w:rPr>
        <w:t xml:space="preserve"> </w:t>
      </w:r>
      <w:r>
        <w:t>subject to</w:t>
      </w:r>
      <w:r>
        <w:rPr>
          <w:spacing w:val="-1"/>
        </w:rPr>
        <w:t xml:space="preserve"> </w:t>
      </w:r>
      <w:r>
        <w:t>this</w:t>
      </w:r>
      <w:r>
        <w:rPr>
          <w:spacing w:val="-3"/>
        </w:rPr>
        <w:t xml:space="preserve"> </w:t>
      </w:r>
      <w:r>
        <w:t>policy</w:t>
      </w:r>
      <w:r>
        <w:rPr>
          <w:spacing w:val="-1"/>
        </w:rPr>
        <w:t xml:space="preserve"> </w:t>
      </w:r>
      <w:r>
        <w:t>and</w:t>
      </w:r>
      <w:r>
        <w:rPr>
          <w:spacing w:val="-1"/>
        </w:rPr>
        <w:t xml:space="preserve"> </w:t>
      </w:r>
      <w:r>
        <w:t>who</w:t>
      </w:r>
      <w:r>
        <w:rPr>
          <w:spacing w:val="-4"/>
        </w:rPr>
        <w:t xml:space="preserve"> </w:t>
      </w:r>
      <w:r>
        <w:t>fails</w:t>
      </w:r>
      <w:r>
        <w:rPr>
          <w:spacing w:val="-1"/>
        </w:rPr>
        <w:t xml:space="preserve"> </w:t>
      </w:r>
      <w:r>
        <w:t>to</w:t>
      </w:r>
      <w:r>
        <w:rPr>
          <w:spacing w:val="-4"/>
        </w:rPr>
        <w:t xml:space="preserve"> </w:t>
      </w:r>
      <w:r>
        <w:t>comply</w:t>
      </w:r>
      <w:r>
        <w:rPr>
          <w:spacing w:val="-1"/>
        </w:rPr>
        <w:t xml:space="preserve"> </w:t>
      </w:r>
      <w:r>
        <w:t>with</w:t>
      </w:r>
      <w:r>
        <w:rPr>
          <w:spacing w:val="-4"/>
        </w:rPr>
        <w:t xml:space="preserve"> </w:t>
      </w:r>
      <w:r>
        <w:t>it</w:t>
      </w:r>
      <w:r>
        <w:rPr>
          <w:spacing w:val="-3"/>
        </w:rPr>
        <w:t xml:space="preserve"> </w:t>
      </w:r>
      <w:r>
        <w:t>shall</w:t>
      </w:r>
      <w:r>
        <w:rPr>
          <w:spacing w:val="-3"/>
        </w:rPr>
        <w:t xml:space="preserve"> </w:t>
      </w:r>
      <w:r>
        <w:t>be</w:t>
      </w:r>
      <w:r>
        <w:rPr>
          <w:spacing w:val="-1"/>
        </w:rPr>
        <w:t xml:space="preserve"> </w:t>
      </w:r>
      <w:r>
        <w:t>subject</w:t>
      </w:r>
      <w:r>
        <w:rPr>
          <w:spacing w:val="-3"/>
        </w:rPr>
        <w:t xml:space="preserve"> </w:t>
      </w:r>
      <w:r>
        <w:t>to</w:t>
      </w:r>
      <w:r>
        <w:rPr>
          <w:spacing w:val="-4"/>
        </w:rPr>
        <w:t xml:space="preserve"> </w:t>
      </w:r>
      <w:r>
        <w:t>discipline, termination of employment, or such other sanction as the Board of Directors determines is appropriate.</w:t>
      </w:r>
    </w:p>
    <w:p w14:paraId="6588D3FA" w14:textId="77777777" w:rsidR="002433A5" w:rsidRDefault="002433A5">
      <w:pPr>
        <w:pStyle w:val="BodyText"/>
        <w:rPr>
          <w:sz w:val="24"/>
        </w:rPr>
      </w:pPr>
    </w:p>
    <w:p w14:paraId="6588D3FB" w14:textId="77777777" w:rsidR="002433A5" w:rsidRDefault="002433A5">
      <w:pPr>
        <w:pStyle w:val="BodyText"/>
        <w:rPr>
          <w:sz w:val="24"/>
        </w:rPr>
      </w:pPr>
    </w:p>
    <w:p w14:paraId="6588D3FC" w14:textId="77777777" w:rsidR="002433A5" w:rsidRDefault="002433A5">
      <w:pPr>
        <w:pStyle w:val="BodyText"/>
        <w:rPr>
          <w:sz w:val="24"/>
        </w:rPr>
      </w:pPr>
    </w:p>
    <w:p w14:paraId="6588D3FD" w14:textId="77777777" w:rsidR="002433A5" w:rsidRDefault="00000000">
      <w:pPr>
        <w:pStyle w:val="BodyText"/>
        <w:ind w:left="105"/>
      </w:pPr>
      <w:r>
        <w:t>Part</w:t>
      </w:r>
      <w:r>
        <w:rPr>
          <w:spacing w:val="-3"/>
        </w:rPr>
        <w:t xml:space="preserve"> </w:t>
      </w:r>
      <w:r>
        <w:t>IV</w:t>
      </w:r>
      <w:r>
        <w:rPr>
          <w:spacing w:val="-4"/>
        </w:rPr>
        <w:t xml:space="preserve"> </w:t>
      </w:r>
      <w:r>
        <w:t>–</w:t>
      </w:r>
      <w:r>
        <w:rPr>
          <w:spacing w:val="-3"/>
        </w:rPr>
        <w:t xml:space="preserve"> </w:t>
      </w:r>
      <w:r>
        <w:t>Administration</w:t>
      </w:r>
      <w:r>
        <w:rPr>
          <w:spacing w:val="-3"/>
        </w:rPr>
        <w:t xml:space="preserve"> </w:t>
      </w:r>
      <w:r>
        <w:t>of</w:t>
      </w:r>
      <w:r>
        <w:rPr>
          <w:spacing w:val="-4"/>
        </w:rPr>
        <w:t xml:space="preserve"> </w:t>
      </w:r>
      <w:r>
        <w:rPr>
          <w:spacing w:val="-2"/>
        </w:rPr>
        <w:t>Policy</w:t>
      </w:r>
    </w:p>
    <w:p w14:paraId="6588D3FE" w14:textId="77777777" w:rsidR="002433A5" w:rsidRDefault="002433A5">
      <w:pPr>
        <w:pStyle w:val="BodyText"/>
        <w:spacing w:before="11"/>
        <w:rPr>
          <w:sz w:val="24"/>
        </w:rPr>
      </w:pPr>
    </w:p>
    <w:p w14:paraId="6588D3FF" w14:textId="77777777" w:rsidR="002433A5" w:rsidRDefault="00000000">
      <w:pPr>
        <w:pStyle w:val="ListParagraph"/>
        <w:numPr>
          <w:ilvl w:val="0"/>
          <w:numId w:val="5"/>
        </w:numPr>
        <w:tabs>
          <w:tab w:val="left" w:pos="839"/>
          <w:tab w:val="left" w:pos="840"/>
        </w:tabs>
        <w:spacing w:line="247" w:lineRule="auto"/>
        <w:ind w:right="1716" w:hanging="10"/>
      </w:pPr>
      <w:r>
        <w:t>New</w:t>
      </w:r>
      <w:r>
        <w:rPr>
          <w:spacing w:val="-2"/>
        </w:rPr>
        <w:t xml:space="preserve"> </w:t>
      </w:r>
      <w:r>
        <w:t>Directors:</w:t>
      </w:r>
      <w:r>
        <w:rPr>
          <w:spacing w:val="-3"/>
        </w:rPr>
        <w:t xml:space="preserve"> </w:t>
      </w:r>
      <w:r>
        <w:t>Each</w:t>
      </w:r>
      <w:r>
        <w:rPr>
          <w:spacing w:val="-4"/>
        </w:rPr>
        <w:t xml:space="preserve"> </w:t>
      </w:r>
      <w:r>
        <w:t>new</w:t>
      </w:r>
      <w:r>
        <w:rPr>
          <w:spacing w:val="-5"/>
        </w:rPr>
        <w:t xml:space="preserve"> </w:t>
      </w:r>
      <w:r>
        <w:t>Responsible</w:t>
      </w:r>
      <w:r>
        <w:rPr>
          <w:spacing w:val="-1"/>
        </w:rPr>
        <w:t xml:space="preserve"> </w:t>
      </w:r>
      <w:r>
        <w:t>Person</w:t>
      </w:r>
      <w:r>
        <w:rPr>
          <w:spacing w:val="-4"/>
        </w:rPr>
        <w:t xml:space="preserve"> </w:t>
      </w:r>
      <w:r>
        <w:t>shall</w:t>
      </w:r>
      <w:r>
        <w:rPr>
          <w:spacing w:val="-3"/>
        </w:rPr>
        <w:t xml:space="preserve"> </w:t>
      </w:r>
      <w:r>
        <w:t>be</w:t>
      </w:r>
      <w:r>
        <w:rPr>
          <w:spacing w:val="-1"/>
        </w:rPr>
        <w:t xml:space="preserve"> </w:t>
      </w:r>
      <w:r>
        <w:t>required</w:t>
      </w:r>
      <w:r>
        <w:rPr>
          <w:spacing w:val="-4"/>
        </w:rPr>
        <w:t xml:space="preserve"> </w:t>
      </w:r>
      <w:r>
        <w:t>to</w:t>
      </w:r>
      <w:r>
        <w:rPr>
          <w:spacing w:val="-1"/>
        </w:rPr>
        <w:t xml:space="preserve"> </w:t>
      </w:r>
      <w:r>
        <w:t>review</w:t>
      </w:r>
      <w:r>
        <w:rPr>
          <w:spacing w:val="-2"/>
        </w:rPr>
        <w:t xml:space="preserve"> </w:t>
      </w:r>
      <w:r>
        <w:t>a</w:t>
      </w:r>
      <w:r>
        <w:rPr>
          <w:spacing w:val="-1"/>
        </w:rPr>
        <w:t xml:space="preserve"> </w:t>
      </w:r>
      <w:r>
        <w:t>copy</w:t>
      </w:r>
      <w:r>
        <w:rPr>
          <w:spacing w:val="-4"/>
        </w:rPr>
        <w:t xml:space="preserve"> </w:t>
      </w:r>
      <w:r>
        <w:t>of this</w:t>
      </w:r>
      <w:r>
        <w:rPr>
          <w:spacing w:val="-3"/>
        </w:rPr>
        <w:t xml:space="preserve"> </w:t>
      </w:r>
      <w:r>
        <w:t>policy</w:t>
      </w:r>
      <w:r>
        <w:rPr>
          <w:spacing w:val="-4"/>
        </w:rPr>
        <w:t xml:space="preserve"> </w:t>
      </w:r>
      <w:r>
        <w:t>and</w:t>
      </w:r>
      <w:r>
        <w:rPr>
          <w:spacing w:val="-4"/>
        </w:rPr>
        <w:t xml:space="preserve"> </w:t>
      </w:r>
      <w:r>
        <w:t>to acknowledge in writing that he or she has done so.</w:t>
      </w:r>
    </w:p>
    <w:p w14:paraId="6588D400" w14:textId="77777777" w:rsidR="002433A5" w:rsidRDefault="002433A5">
      <w:pPr>
        <w:pStyle w:val="BodyText"/>
        <w:spacing w:before="4"/>
        <w:rPr>
          <w:sz w:val="24"/>
        </w:rPr>
      </w:pPr>
    </w:p>
    <w:p w14:paraId="6588D401" w14:textId="77777777" w:rsidR="002433A5" w:rsidRDefault="00000000">
      <w:pPr>
        <w:pStyle w:val="ListParagraph"/>
        <w:numPr>
          <w:ilvl w:val="0"/>
          <w:numId w:val="5"/>
        </w:numPr>
        <w:tabs>
          <w:tab w:val="left" w:pos="839"/>
          <w:tab w:val="left" w:pos="840"/>
        </w:tabs>
        <w:spacing w:line="247" w:lineRule="auto"/>
        <w:ind w:right="773" w:hanging="10"/>
      </w:pPr>
      <w:r>
        <w:t>Annual</w:t>
      </w:r>
      <w:r>
        <w:rPr>
          <w:spacing w:val="-1"/>
        </w:rPr>
        <w:t xml:space="preserve"> </w:t>
      </w:r>
      <w:r>
        <w:t>Review:</w:t>
      </w:r>
      <w:r>
        <w:rPr>
          <w:spacing w:val="-1"/>
        </w:rPr>
        <w:t xml:space="preserve"> </w:t>
      </w:r>
      <w:r>
        <w:t>This</w:t>
      </w:r>
      <w:r>
        <w:rPr>
          <w:spacing w:val="-2"/>
        </w:rPr>
        <w:t xml:space="preserve"> </w:t>
      </w:r>
      <w:r>
        <w:t>policy</w:t>
      </w:r>
      <w:r>
        <w:rPr>
          <w:spacing w:val="-2"/>
        </w:rPr>
        <w:t xml:space="preserve"> </w:t>
      </w:r>
      <w:r>
        <w:t>shall</w:t>
      </w:r>
      <w:r>
        <w:rPr>
          <w:spacing w:val="-1"/>
        </w:rPr>
        <w:t xml:space="preserve"> </w:t>
      </w:r>
      <w:r>
        <w:t>be</w:t>
      </w:r>
      <w:r>
        <w:rPr>
          <w:spacing w:val="-2"/>
        </w:rPr>
        <w:t xml:space="preserve"> </w:t>
      </w:r>
      <w:r>
        <w:t>reviewed</w:t>
      </w:r>
      <w:r>
        <w:rPr>
          <w:spacing w:val="-2"/>
        </w:rPr>
        <w:t xml:space="preserve"> </w:t>
      </w:r>
      <w:r>
        <w:t>annually</w:t>
      </w:r>
      <w:r>
        <w:rPr>
          <w:spacing w:val="-2"/>
        </w:rPr>
        <w:t xml:space="preserve"> </w:t>
      </w:r>
      <w:r>
        <w:t>by</w:t>
      </w:r>
      <w:r>
        <w:rPr>
          <w:spacing w:val="-2"/>
        </w:rPr>
        <w:t xml:space="preserve"> </w:t>
      </w:r>
      <w:r>
        <w:t>the</w:t>
      </w:r>
      <w:r>
        <w:rPr>
          <w:spacing w:val="-2"/>
        </w:rPr>
        <w:t xml:space="preserve"> </w:t>
      </w:r>
      <w:r>
        <w:t>Board</w:t>
      </w:r>
      <w:r>
        <w:rPr>
          <w:spacing w:val="-2"/>
        </w:rPr>
        <w:t xml:space="preserve"> </w:t>
      </w:r>
      <w:r>
        <w:t>of</w:t>
      </w:r>
      <w:r>
        <w:rPr>
          <w:spacing w:val="-1"/>
        </w:rPr>
        <w:t xml:space="preserve"> </w:t>
      </w:r>
      <w:r>
        <w:t>Directors</w:t>
      </w:r>
      <w:r>
        <w:rPr>
          <w:spacing w:val="-4"/>
        </w:rPr>
        <w:t xml:space="preserve"> </w:t>
      </w:r>
      <w:r>
        <w:t>or</w:t>
      </w:r>
      <w:r>
        <w:rPr>
          <w:spacing w:val="-1"/>
        </w:rPr>
        <w:t xml:space="preserve"> </w:t>
      </w:r>
      <w:r>
        <w:t>a</w:t>
      </w:r>
      <w:r>
        <w:rPr>
          <w:spacing w:val="-4"/>
        </w:rPr>
        <w:t xml:space="preserve"> </w:t>
      </w:r>
      <w:r>
        <w:t>committee</w:t>
      </w:r>
      <w:r>
        <w:rPr>
          <w:spacing w:val="-4"/>
        </w:rPr>
        <w:t xml:space="preserve"> </w:t>
      </w:r>
      <w:r>
        <w:t>designated</w:t>
      </w:r>
      <w:r>
        <w:rPr>
          <w:spacing w:val="-5"/>
        </w:rPr>
        <w:t xml:space="preserve"> </w:t>
      </w:r>
      <w:r>
        <w:t>by the board. Any changes to the policy shall be communicated immediately to all Responsible Persons.</w:t>
      </w:r>
    </w:p>
    <w:p w14:paraId="6588D402" w14:textId="77777777" w:rsidR="002433A5" w:rsidRDefault="002433A5">
      <w:pPr>
        <w:pStyle w:val="BodyText"/>
        <w:spacing w:before="2"/>
        <w:rPr>
          <w:sz w:val="24"/>
        </w:rPr>
      </w:pPr>
    </w:p>
    <w:p w14:paraId="6588D403" w14:textId="77777777" w:rsidR="002433A5" w:rsidRDefault="00000000">
      <w:pPr>
        <w:pStyle w:val="BodyText"/>
        <w:spacing w:before="1"/>
        <w:ind w:left="105"/>
      </w:pPr>
      <w:r>
        <w:t>Part</w:t>
      </w:r>
      <w:r>
        <w:rPr>
          <w:spacing w:val="-2"/>
        </w:rPr>
        <w:t xml:space="preserve"> </w:t>
      </w:r>
      <w:r>
        <w:t>V</w:t>
      </w:r>
      <w:r>
        <w:rPr>
          <w:spacing w:val="-3"/>
        </w:rPr>
        <w:t xml:space="preserve"> </w:t>
      </w:r>
      <w:r>
        <w:t>–</w:t>
      </w:r>
      <w:r>
        <w:rPr>
          <w:spacing w:val="-4"/>
        </w:rPr>
        <w:t xml:space="preserve"> </w:t>
      </w:r>
      <w:r>
        <w:t>Examples</w:t>
      </w:r>
      <w:r>
        <w:rPr>
          <w:spacing w:val="-2"/>
        </w:rPr>
        <w:t xml:space="preserve"> </w:t>
      </w:r>
      <w:r>
        <w:t>of</w:t>
      </w:r>
      <w:r>
        <w:rPr>
          <w:spacing w:val="-1"/>
        </w:rPr>
        <w:t xml:space="preserve"> </w:t>
      </w:r>
      <w:r>
        <w:t>Conflicts</w:t>
      </w:r>
      <w:r>
        <w:rPr>
          <w:spacing w:val="-2"/>
        </w:rPr>
        <w:t xml:space="preserve"> </w:t>
      </w:r>
      <w:r>
        <w:t>of</w:t>
      </w:r>
      <w:r>
        <w:rPr>
          <w:spacing w:val="-1"/>
        </w:rPr>
        <w:t xml:space="preserve"> </w:t>
      </w:r>
      <w:r>
        <w:rPr>
          <w:spacing w:val="-2"/>
        </w:rPr>
        <w:t>Interest</w:t>
      </w:r>
    </w:p>
    <w:p w14:paraId="6588D404" w14:textId="77777777" w:rsidR="002433A5" w:rsidRDefault="002433A5">
      <w:pPr>
        <w:pStyle w:val="BodyText"/>
        <w:spacing w:before="11"/>
        <w:rPr>
          <w:sz w:val="24"/>
        </w:rPr>
      </w:pPr>
    </w:p>
    <w:p w14:paraId="6588D405" w14:textId="77777777" w:rsidR="002433A5" w:rsidRDefault="00000000">
      <w:pPr>
        <w:pStyle w:val="ListParagraph"/>
        <w:numPr>
          <w:ilvl w:val="0"/>
          <w:numId w:val="4"/>
        </w:numPr>
        <w:tabs>
          <w:tab w:val="left" w:pos="389"/>
        </w:tabs>
      </w:pPr>
      <w:r>
        <w:t xml:space="preserve">Class </w:t>
      </w:r>
      <w:r>
        <w:rPr>
          <w:spacing w:val="-10"/>
        </w:rPr>
        <w:t>A</w:t>
      </w:r>
    </w:p>
    <w:p w14:paraId="6588D406" w14:textId="77777777" w:rsidR="002433A5" w:rsidRDefault="00000000">
      <w:pPr>
        <w:pStyle w:val="ListParagraph"/>
        <w:numPr>
          <w:ilvl w:val="1"/>
          <w:numId w:val="4"/>
        </w:numPr>
        <w:tabs>
          <w:tab w:val="left" w:pos="1061"/>
        </w:tabs>
        <w:spacing w:before="13"/>
      </w:pPr>
      <w:r>
        <w:t>A</w:t>
      </w:r>
      <w:r>
        <w:rPr>
          <w:spacing w:val="-7"/>
        </w:rPr>
        <w:t xml:space="preserve"> </w:t>
      </w:r>
      <w:r>
        <w:t>transaction</w:t>
      </w:r>
      <w:r>
        <w:rPr>
          <w:spacing w:val="-4"/>
        </w:rPr>
        <w:t xml:space="preserve"> </w:t>
      </w:r>
      <w:r>
        <w:t>between</w:t>
      </w:r>
      <w:r>
        <w:rPr>
          <w:spacing w:val="-3"/>
        </w:rPr>
        <w:t xml:space="preserve"> </w:t>
      </w:r>
      <w:r>
        <w:t>UAHA/USA</w:t>
      </w:r>
      <w:r>
        <w:rPr>
          <w:spacing w:val="-5"/>
        </w:rPr>
        <w:t xml:space="preserve"> </w:t>
      </w:r>
      <w:r>
        <w:t>Hockey,</w:t>
      </w:r>
      <w:r>
        <w:rPr>
          <w:spacing w:val="-3"/>
        </w:rPr>
        <w:t xml:space="preserve"> </w:t>
      </w:r>
      <w:r>
        <w:t>Inc.,</w:t>
      </w:r>
      <w:r>
        <w:rPr>
          <w:spacing w:val="-4"/>
        </w:rPr>
        <w:t xml:space="preserve"> </w:t>
      </w:r>
      <w:r>
        <w:t>and</w:t>
      </w:r>
      <w:r>
        <w:rPr>
          <w:spacing w:val="-6"/>
        </w:rPr>
        <w:t xml:space="preserve"> </w:t>
      </w:r>
      <w:r>
        <w:t>a</w:t>
      </w:r>
      <w:r>
        <w:rPr>
          <w:spacing w:val="-4"/>
        </w:rPr>
        <w:t xml:space="preserve"> </w:t>
      </w:r>
      <w:r>
        <w:t>Responsible</w:t>
      </w:r>
      <w:r>
        <w:rPr>
          <w:spacing w:val="-4"/>
        </w:rPr>
        <w:t xml:space="preserve"> </w:t>
      </w:r>
      <w:r>
        <w:t>Person</w:t>
      </w:r>
      <w:r>
        <w:rPr>
          <w:spacing w:val="-3"/>
        </w:rPr>
        <w:t xml:space="preserve"> </w:t>
      </w:r>
      <w:r>
        <w:t>or</w:t>
      </w:r>
      <w:r>
        <w:rPr>
          <w:spacing w:val="-3"/>
        </w:rPr>
        <w:t xml:space="preserve"> </w:t>
      </w:r>
      <w:r>
        <w:t>Family</w:t>
      </w:r>
      <w:r>
        <w:rPr>
          <w:spacing w:val="-3"/>
        </w:rPr>
        <w:t xml:space="preserve"> </w:t>
      </w:r>
      <w:r>
        <w:rPr>
          <w:spacing w:val="-2"/>
        </w:rPr>
        <w:t>Member.</w:t>
      </w:r>
    </w:p>
    <w:p w14:paraId="6588D407" w14:textId="77777777" w:rsidR="002433A5" w:rsidRDefault="00000000">
      <w:pPr>
        <w:pStyle w:val="BodyText"/>
        <w:spacing w:before="14" w:line="247" w:lineRule="auto"/>
        <w:ind w:left="849" w:right="578" w:hanging="10"/>
      </w:pPr>
      <w:r>
        <w:t>Example:</w:t>
      </w:r>
      <w:r>
        <w:rPr>
          <w:spacing w:val="-1"/>
        </w:rPr>
        <w:t xml:space="preserve"> </w:t>
      </w:r>
      <w:r>
        <w:t>The</w:t>
      </w:r>
      <w:r>
        <w:rPr>
          <w:spacing w:val="-2"/>
        </w:rPr>
        <w:t xml:space="preserve"> </w:t>
      </w:r>
      <w:r>
        <w:t>Board</w:t>
      </w:r>
      <w:r>
        <w:rPr>
          <w:spacing w:val="-5"/>
        </w:rPr>
        <w:t xml:space="preserve"> </w:t>
      </w:r>
      <w:r>
        <w:t>of</w:t>
      </w:r>
      <w:r>
        <w:rPr>
          <w:spacing w:val="-1"/>
        </w:rPr>
        <w:t xml:space="preserve"> </w:t>
      </w:r>
      <w:r>
        <w:t>Directors</w:t>
      </w:r>
      <w:r>
        <w:rPr>
          <w:spacing w:val="-4"/>
        </w:rPr>
        <w:t xml:space="preserve"> </w:t>
      </w:r>
      <w:r>
        <w:t>approves</w:t>
      </w:r>
      <w:r>
        <w:rPr>
          <w:spacing w:val="-4"/>
        </w:rPr>
        <w:t xml:space="preserve"> </w:t>
      </w:r>
      <w:r>
        <w:t>an</w:t>
      </w:r>
      <w:r>
        <w:rPr>
          <w:spacing w:val="-2"/>
        </w:rPr>
        <w:t xml:space="preserve"> </w:t>
      </w:r>
      <w:r>
        <w:t>agreement</w:t>
      </w:r>
      <w:r>
        <w:rPr>
          <w:spacing w:val="-1"/>
        </w:rPr>
        <w:t xml:space="preserve"> </w:t>
      </w:r>
      <w:r>
        <w:t>for</w:t>
      </w:r>
      <w:r>
        <w:rPr>
          <w:spacing w:val="-1"/>
        </w:rPr>
        <w:t xml:space="preserve"> </w:t>
      </w:r>
      <w:r>
        <w:t>the</w:t>
      </w:r>
      <w:r>
        <w:rPr>
          <w:spacing w:val="-2"/>
        </w:rPr>
        <w:t xml:space="preserve"> </w:t>
      </w:r>
      <w:r>
        <w:t>provision</w:t>
      </w:r>
      <w:r>
        <w:rPr>
          <w:spacing w:val="-2"/>
        </w:rPr>
        <w:t xml:space="preserve"> </w:t>
      </w:r>
      <w:r>
        <w:t>of</w:t>
      </w:r>
      <w:r>
        <w:rPr>
          <w:spacing w:val="-4"/>
        </w:rPr>
        <w:t xml:space="preserve"> </w:t>
      </w:r>
      <w:r>
        <w:t>consulting</w:t>
      </w:r>
      <w:r>
        <w:rPr>
          <w:spacing w:val="-2"/>
        </w:rPr>
        <w:t xml:space="preserve"> </w:t>
      </w:r>
      <w:r>
        <w:t>services</w:t>
      </w:r>
      <w:r>
        <w:rPr>
          <w:spacing w:val="-2"/>
        </w:rPr>
        <w:t xml:space="preserve"> </w:t>
      </w:r>
      <w:r>
        <w:t>by</w:t>
      </w:r>
      <w:r>
        <w:rPr>
          <w:spacing w:val="-5"/>
        </w:rPr>
        <w:t xml:space="preserve"> </w:t>
      </w:r>
      <w:r>
        <w:t>a</w:t>
      </w:r>
      <w:r>
        <w:rPr>
          <w:spacing w:val="-2"/>
        </w:rPr>
        <w:t xml:space="preserve"> </w:t>
      </w:r>
      <w:r>
        <w:t>member</w:t>
      </w:r>
      <w:r>
        <w:rPr>
          <w:spacing w:val="-1"/>
        </w:rPr>
        <w:t xml:space="preserve"> </w:t>
      </w:r>
      <w:r>
        <w:t>of the Board of Directors of UAHA/USA Hockey, Inc.</w:t>
      </w:r>
    </w:p>
    <w:p w14:paraId="6588D408" w14:textId="77777777" w:rsidR="002433A5" w:rsidRDefault="002433A5">
      <w:pPr>
        <w:pStyle w:val="BodyText"/>
        <w:spacing w:before="4"/>
        <w:rPr>
          <w:sz w:val="24"/>
        </w:rPr>
      </w:pPr>
    </w:p>
    <w:p w14:paraId="6588D409" w14:textId="77777777" w:rsidR="002433A5" w:rsidRDefault="00000000">
      <w:pPr>
        <w:pStyle w:val="ListParagraph"/>
        <w:numPr>
          <w:ilvl w:val="1"/>
          <w:numId w:val="4"/>
        </w:numPr>
        <w:tabs>
          <w:tab w:val="left" w:pos="1061"/>
        </w:tabs>
        <w:spacing w:line="247" w:lineRule="auto"/>
        <w:ind w:right="1045"/>
      </w:pPr>
      <w:r>
        <w:t>A transaction between UAHA/USA Hockey, Inc., and an entity (other than a Related Organization) or individual,</w:t>
      </w:r>
      <w:r>
        <w:rPr>
          <w:spacing w:val="-5"/>
        </w:rPr>
        <w:t xml:space="preserve"> </w:t>
      </w:r>
      <w:r>
        <w:t>in</w:t>
      </w:r>
      <w:r>
        <w:rPr>
          <w:spacing w:val="-2"/>
        </w:rPr>
        <w:t xml:space="preserve"> </w:t>
      </w:r>
      <w:r>
        <w:t>or</w:t>
      </w:r>
      <w:r>
        <w:rPr>
          <w:spacing w:val="-1"/>
        </w:rPr>
        <w:t xml:space="preserve"> </w:t>
      </w:r>
      <w:r>
        <w:t>of</w:t>
      </w:r>
      <w:r>
        <w:rPr>
          <w:spacing w:val="-1"/>
        </w:rPr>
        <w:t xml:space="preserve"> </w:t>
      </w:r>
      <w:r>
        <w:t>which</w:t>
      </w:r>
      <w:r>
        <w:rPr>
          <w:spacing w:val="-2"/>
        </w:rPr>
        <w:t xml:space="preserve"> </w:t>
      </w:r>
      <w:r>
        <w:t>a</w:t>
      </w:r>
      <w:r>
        <w:rPr>
          <w:spacing w:val="-4"/>
        </w:rPr>
        <w:t xml:space="preserve"> </w:t>
      </w:r>
      <w:r>
        <w:t>Responsible</w:t>
      </w:r>
      <w:r>
        <w:rPr>
          <w:spacing w:val="-2"/>
        </w:rPr>
        <w:t xml:space="preserve"> </w:t>
      </w:r>
      <w:r>
        <w:t>Person</w:t>
      </w:r>
      <w:r>
        <w:rPr>
          <w:spacing w:val="-5"/>
        </w:rPr>
        <w:t xml:space="preserve"> </w:t>
      </w:r>
      <w:r>
        <w:t>or</w:t>
      </w:r>
      <w:r>
        <w:rPr>
          <w:spacing w:val="-1"/>
        </w:rPr>
        <w:t xml:space="preserve"> </w:t>
      </w:r>
      <w:r>
        <w:t>Family</w:t>
      </w:r>
      <w:r>
        <w:rPr>
          <w:spacing w:val="-5"/>
        </w:rPr>
        <w:t xml:space="preserve"> </w:t>
      </w:r>
      <w:r>
        <w:t>Member</w:t>
      </w:r>
      <w:r>
        <w:rPr>
          <w:spacing w:val="-1"/>
        </w:rPr>
        <w:t xml:space="preserve"> </w:t>
      </w:r>
      <w:r>
        <w:t>has</w:t>
      </w:r>
      <w:r>
        <w:rPr>
          <w:spacing w:val="-2"/>
        </w:rPr>
        <w:t xml:space="preserve"> </w:t>
      </w:r>
      <w:r>
        <w:t>a</w:t>
      </w:r>
      <w:r>
        <w:rPr>
          <w:spacing w:val="-4"/>
        </w:rPr>
        <w:t xml:space="preserve"> </w:t>
      </w:r>
      <w:r>
        <w:t>material</w:t>
      </w:r>
      <w:r>
        <w:rPr>
          <w:spacing w:val="-1"/>
        </w:rPr>
        <w:t xml:space="preserve"> </w:t>
      </w:r>
      <w:r>
        <w:t>financial</w:t>
      </w:r>
      <w:r>
        <w:rPr>
          <w:spacing w:val="-1"/>
        </w:rPr>
        <w:t xml:space="preserve"> </w:t>
      </w:r>
      <w:r>
        <w:t>interest,</w:t>
      </w:r>
      <w:r>
        <w:rPr>
          <w:spacing w:val="-2"/>
        </w:rPr>
        <w:t xml:space="preserve"> </w:t>
      </w:r>
      <w:r>
        <w:t>or</w:t>
      </w:r>
      <w:r>
        <w:rPr>
          <w:spacing w:val="-4"/>
        </w:rPr>
        <w:t xml:space="preserve"> </w:t>
      </w:r>
      <w:r>
        <w:t>is</w:t>
      </w:r>
      <w:r>
        <w:rPr>
          <w:spacing w:val="-2"/>
        </w:rPr>
        <w:t xml:space="preserve"> </w:t>
      </w:r>
      <w:r>
        <w:t>a director, officer, agent, partner, associate, trustee, personal representative, receiver, guardian, custodian, conservator or other legal representative.</w:t>
      </w:r>
    </w:p>
    <w:p w14:paraId="6588D40A" w14:textId="77777777" w:rsidR="002433A5" w:rsidRDefault="002433A5">
      <w:pPr>
        <w:spacing w:line="247" w:lineRule="auto"/>
        <w:sectPr w:rsidR="002433A5">
          <w:pgSz w:w="12240" w:h="15840"/>
          <w:pgMar w:top="1520" w:right="180" w:bottom="960" w:left="600" w:header="763" w:footer="767" w:gutter="0"/>
          <w:cols w:space="720"/>
        </w:sectPr>
      </w:pPr>
    </w:p>
    <w:p w14:paraId="6588D40B" w14:textId="77777777" w:rsidR="002433A5" w:rsidRDefault="002433A5">
      <w:pPr>
        <w:pStyle w:val="BodyText"/>
        <w:rPr>
          <w:sz w:val="20"/>
        </w:rPr>
      </w:pPr>
    </w:p>
    <w:p w14:paraId="6588D40C" w14:textId="77777777" w:rsidR="002433A5" w:rsidRDefault="002433A5">
      <w:pPr>
        <w:pStyle w:val="BodyText"/>
        <w:spacing w:before="8"/>
        <w:rPr>
          <w:sz w:val="19"/>
        </w:rPr>
      </w:pPr>
    </w:p>
    <w:p w14:paraId="6588D40D" w14:textId="77777777" w:rsidR="002433A5" w:rsidRDefault="00000000">
      <w:pPr>
        <w:pStyle w:val="BodyText"/>
        <w:spacing w:before="91" w:line="247" w:lineRule="auto"/>
        <w:ind w:left="849" w:right="111" w:hanging="10"/>
      </w:pPr>
      <w:r>
        <w:t>Example:</w:t>
      </w:r>
      <w:r>
        <w:rPr>
          <w:spacing w:val="-2"/>
        </w:rPr>
        <w:t xml:space="preserve"> </w:t>
      </w:r>
      <w:r>
        <w:t>The</w:t>
      </w:r>
      <w:r>
        <w:rPr>
          <w:spacing w:val="-3"/>
        </w:rPr>
        <w:t xml:space="preserve"> </w:t>
      </w:r>
      <w:r>
        <w:t>Finance,</w:t>
      </w:r>
      <w:r>
        <w:rPr>
          <w:spacing w:val="-3"/>
        </w:rPr>
        <w:t xml:space="preserve"> </w:t>
      </w:r>
      <w:r>
        <w:t>Investment</w:t>
      </w:r>
      <w:r>
        <w:rPr>
          <w:spacing w:val="-5"/>
        </w:rPr>
        <w:t xml:space="preserve"> </w:t>
      </w:r>
      <w:r>
        <w:t>&amp;</w:t>
      </w:r>
      <w:r>
        <w:rPr>
          <w:spacing w:val="-2"/>
        </w:rPr>
        <w:t xml:space="preserve"> </w:t>
      </w:r>
      <w:r>
        <w:t>Audit</w:t>
      </w:r>
      <w:r>
        <w:rPr>
          <w:spacing w:val="-2"/>
        </w:rPr>
        <w:t xml:space="preserve"> </w:t>
      </w:r>
      <w:r>
        <w:t>Committee</w:t>
      </w:r>
      <w:r>
        <w:rPr>
          <w:spacing w:val="-3"/>
        </w:rPr>
        <w:t xml:space="preserve"> </w:t>
      </w:r>
      <w:r>
        <w:t>approves</w:t>
      </w:r>
      <w:r>
        <w:rPr>
          <w:spacing w:val="-5"/>
        </w:rPr>
        <w:t xml:space="preserve"> </w:t>
      </w:r>
      <w:r>
        <w:t>an</w:t>
      </w:r>
      <w:r>
        <w:rPr>
          <w:spacing w:val="-6"/>
        </w:rPr>
        <w:t xml:space="preserve"> </w:t>
      </w:r>
      <w:r>
        <w:t>investment</w:t>
      </w:r>
      <w:r>
        <w:rPr>
          <w:spacing w:val="-5"/>
        </w:rPr>
        <w:t xml:space="preserve"> </w:t>
      </w:r>
      <w:r>
        <w:t>management</w:t>
      </w:r>
      <w:r>
        <w:rPr>
          <w:spacing w:val="-2"/>
        </w:rPr>
        <w:t xml:space="preserve"> </w:t>
      </w:r>
      <w:r>
        <w:t>agreement</w:t>
      </w:r>
      <w:r>
        <w:rPr>
          <w:spacing w:val="-2"/>
        </w:rPr>
        <w:t xml:space="preserve"> </w:t>
      </w:r>
      <w:r>
        <w:t>with</w:t>
      </w:r>
      <w:r>
        <w:rPr>
          <w:spacing w:val="-5"/>
        </w:rPr>
        <w:t xml:space="preserve"> </w:t>
      </w:r>
      <w:r>
        <w:t>a company of which a UAHA/USA Hockey, Inc., Director is the Vice President.</w:t>
      </w:r>
    </w:p>
    <w:p w14:paraId="6588D40E" w14:textId="77777777" w:rsidR="002433A5" w:rsidRDefault="002433A5">
      <w:pPr>
        <w:pStyle w:val="BodyText"/>
        <w:spacing w:before="5"/>
        <w:rPr>
          <w:sz w:val="24"/>
        </w:rPr>
      </w:pPr>
    </w:p>
    <w:p w14:paraId="6588D40F" w14:textId="77777777" w:rsidR="002433A5" w:rsidRDefault="00000000">
      <w:pPr>
        <w:pStyle w:val="ListParagraph"/>
        <w:numPr>
          <w:ilvl w:val="0"/>
          <w:numId w:val="4"/>
        </w:numPr>
        <w:tabs>
          <w:tab w:val="left" w:pos="389"/>
        </w:tabs>
        <w:ind w:hanging="270"/>
      </w:pPr>
      <w:r>
        <w:t xml:space="preserve">Class </w:t>
      </w:r>
      <w:r>
        <w:rPr>
          <w:spacing w:val="-10"/>
        </w:rPr>
        <w:t>B</w:t>
      </w:r>
    </w:p>
    <w:p w14:paraId="6588D410" w14:textId="77777777" w:rsidR="002433A5" w:rsidRDefault="00000000">
      <w:pPr>
        <w:pStyle w:val="ListParagraph"/>
        <w:numPr>
          <w:ilvl w:val="1"/>
          <w:numId w:val="4"/>
        </w:numPr>
        <w:tabs>
          <w:tab w:val="left" w:pos="1061"/>
        </w:tabs>
        <w:spacing w:before="13" w:line="247" w:lineRule="auto"/>
        <w:ind w:right="582"/>
      </w:pPr>
      <w:r>
        <w:t>A</w:t>
      </w:r>
      <w:r>
        <w:rPr>
          <w:spacing w:val="-2"/>
        </w:rPr>
        <w:t xml:space="preserve"> </w:t>
      </w:r>
      <w:r>
        <w:t>Responsible</w:t>
      </w:r>
      <w:r>
        <w:rPr>
          <w:spacing w:val="-1"/>
        </w:rPr>
        <w:t xml:space="preserve"> </w:t>
      </w:r>
      <w:r>
        <w:t>Person</w:t>
      </w:r>
      <w:r>
        <w:rPr>
          <w:spacing w:val="-4"/>
        </w:rPr>
        <w:t xml:space="preserve"> </w:t>
      </w:r>
      <w:r>
        <w:t>competing</w:t>
      </w:r>
      <w:r>
        <w:rPr>
          <w:spacing w:val="-1"/>
        </w:rPr>
        <w:t xml:space="preserve"> </w:t>
      </w:r>
      <w:r>
        <w:t>with</w:t>
      </w:r>
      <w:r>
        <w:rPr>
          <w:spacing w:val="-1"/>
        </w:rPr>
        <w:t xml:space="preserve"> </w:t>
      </w:r>
      <w:r>
        <w:t>UAHA/USA</w:t>
      </w:r>
      <w:r>
        <w:rPr>
          <w:spacing w:val="-2"/>
        </w:rPr>
        <w:t xml:space="preserve"> </w:t>
      </w:r>
      <w:r>
        <w:t>Hockey,</w:t>
      </w:r>
      <w:r>
        <w:rPr>
          <w:spacing w:val="-1"/>
        </w:rPr>
        <w:t xml:space="preserve"> </w:t>
      </w:r>
      <w:r>
        <w:t>Inc.,</w:t>
      </w:r>
      <w:r>
        <w:rPr>
          <w:spacing w:val="-4"/>
        </w:rPr>
        <w:t xml:space="preserve"> </w:t>
      </w:r>
      <w:r>
        <w:t>or a</w:t>
      </w:r>
      <w:r>
        <w:rPr>
          <w:spacing w:val="-3"/>
        </w:rPr>
        <w:t xml:space="preserve"> </w:t>
      </w:r>
      <w:r>
        <w:t>Related</w:t>
      </w:r>
      <w:r>
        <w:rPr>
          <w:spacing w:val="-1"/>
        </w:rPr>
        <w:t xml:space="preserve"> </w:t>
      </w:r>
      <w:r>
        <w:t>Organization</w:t>
      </w:r>
      <w:r>
        <w:rPr>
          <w:spacing w:val="-4"/>
        </w:rPr>
        <w:t xml:space="preserve"> </w:t>
      </w:r>
      <w:r>
        <w:t>in</w:t>
      </w:r>
      <w:r>
        <w:rPr>
          <w:spacing w:val="-4"/>
        </w:rPr>
        <w:t xml:space="preserve"> </w:t>
      </w:r>
      <w:r>
        <w:t>the</w:t>
      </w:r>
      <w:r>
        <w:rPr>
          <w:spacing w:val="-3"/>
        </w:rPr>
        <w:t xml:space="preserve"> </w:t>
      </w:r>
      <w:r>
        <w:t>rendering</w:t>
      </w:r>
      <w:r>
        <w:rPr>
          <w:spacing w:val="-4"/>
        </w:rPr>
        <w:t xml:space="preserve"> </w:t>
      </w:r>
      <w:r>
        <w:t>of services or in any other transaction with a third party.</w:t>
      </w:r>
    </w:p>
    <w:p w14:paraId="6588D411" w14:textId="77777777" w:rsidR="002433A5" w:rsidRDefault="002433A5">
      <w:pPr>
        <w:pStyle w:val="BodyText"/>
        <w:spacing w:before="5"/>
        <w:rPr>
          <w:sz w:val="24"/>
        </w:rPr>
      </w:pPr>
    </w:p>
    <w:p w14:paraId="6588D412" w14:textId="77777777" w:rsidR="002433A5" w:rsidRDefault="00000000">
      <w:pPr>
        <w:pStyle w:val="BodyText"/>
        <w:spacing w:line="244" w:lineRule="auto"/>
        <w:ind w:left="849" w:hanging="10"/>
      </w:pPr>
      <w:r>
        <w:t>Example:</w:t>
      </w:r>
      <w:r>
        <w:rPr>
          <w:spacing w:val="-2"/>
        </w:rPr>
        <w:t xml:space="preserve"> </w:t>
      </w:r>
      <w:r>
        <w:t>An</w:t>
      </w:r>
      <w:r>
        <w:rPr>
          <w:spacing w:val="-3"/>
        </w:rPr>
        <w:t xml:space="preserve"> </w:t>
      </w:r>
      <w:r>
        <w:t>officer</w:t>
      </w:r>
      <w:r>
        <w:rPr>
          <w:spacing w:val="-2"/>
        </w:rPr>
        <w:t xml:space="preserve"> </w:t>
      </w:r>
      <w:r>
        <w:t>of</w:t>
      </w:r>
      <w:r>
        <w:rPr>
          <w:spacing w:val="-2"/>
        </w:rPr>
        <w:t xml:space="preserve"> </w:t>
      </w:r>
      <w:r>
        <w:t>UAHA/USA</w:t>
      </w:r>
      <w:r>
        <w:rPr>
          <w:spacing w:val="-4"/>
        </w:rPr>
        <w:t xml:space="preserve"> </w:t>
      </w:r>
      <w:r>
        <w:t>Hockey,</w:t>
      </w:r>
      <w:r>
        <w:rPr>
          <w:spacing w:val="-3"/>
        </w:rPr>
        <w:t xml:space="preserve"> </w:t>
      </w:r>
      <w:r>
        <w:t>Inc.,</w:t>
      </w:r>
      <w:r>
        <w:rPr>
          <w:spacing w:val="-3"/>
        </w:rPr>
        <w:t xml:space="preserve"> </w:t>
      </w:r>
      <w:r>
        <w:t>agrees</w:t>
      </w:r>
      <w:r>
        <w:rPr>
          <w:spacing w:val="-3"/>
        </w:rPr>
        <w:t xml:space="preserve"> </w:t>
      </w:r>
      <w:r>
        <w:t>with</w:t>
      </w:r>
      <w:r>
        <w:rPr>
          <w:spacing w:val="-3"/>
        </w:rPr>
        <w:t xml:space="preserve"> </w:t>
      </w:r>
      <w:r>
        <w:t>another</w:t>
      </w:r>
      <w:r>
        <w:rPr>
          <w:spacing w:val="-2"/>
        </w:rPr>
        <w:t xml:space="preserve"> </w:t>
      </w:r>
      <w:r>
        <w:t>National</w:t>
      </w:r>
      <w:r>
        <w:rPr>
          <w:spacing w:val="-5"/>
        </w:rPr>
        <w:t xml:space="preserve"> </w:t>
      </w:r>
      <w:r>
        <w:t>Governing</w:t>
      </w:r>
      <w:r>
        <w:rPr>
          <w:spacing w:val="-3"/>
        </w:rPr>
        <w:t xml:space="preserve"> </w:t>
      </w:r>
      <w:r>
        <w:t>Body</w:t>
      </w:r>
      <w:r>
        <w:rPr>
          <w:spacing w:val="-5"/>
        </w:rPr>
        <w:t xml:space="preserve"> </w:t>
      </w:r>
      <w:r>
        <w:t>to</w:t>
      </w:r>
      <w:r>
        <w:rPr>
          <w:spacing w:val="-3"/>
        </w:rPr>
        <w:t xml:space="preserve"> </w:t>
      </w:r>
      <w:r>
        <w:t>promote</w:t>
      </w:r>
      <w:r>
        <w:rPr>
          <w:spacing w:val="-3"/>
        </w:rPr>
        <w:t xml:space="preserve"> </w:t>
      </w:r>
      <w:r>
        <w:t>the National Governing Body in talks with potential sponsors or licensees.</w:t>
      </w:r>
    </w:p>
    <w:p w14:paraId="6588D413" w14:textId="77777777" w:rsidR="002433A5" w:rsidRDefault="002433A5">
      <w:pPr>
        <w:pStyle w:val="BodyText"/>
        <w:spacing w:before="7"/>
        <w:rPr>
          <w:sz w:val="24"/>
        </w:rPr>
      </w:pPr>
    </w:p>
    <w:p w14:paraId="6588D414" w14:textId="77777777" w:rsidR="002433A5" w:rsidRDefault="00000000">
      <w:pPr>
        <w:pStyle w:val="ListParagraph"/>
        <w:numPr>
          <w:ilvl w:val="1"/>
          <w:numId w:val="4"/>
        </w:numPr>
        <w:tabs>
          <w:tab w:val="left" w:pos="1061"/>
        </w:tabs>
        <w:spacing w:line="247" w:lineRule="auto"/>
        <w:ind w:right="896"/>
      </w:pPr>
      <w:r>
        <w:t>A Responsible Person having a material financial interest in an entity or individual that competes with UAHA/USA</w:t>
      </w:r>
      <w:r>
        <w:rPr>
          <w:spacing w:val="-3"/>
        </w:rPr>
        <w:t xml:space="preserve"> </w:t>
      </w:r>
      <w:r>
        <w:t>Hockey,</w:t>
      </w:r>
      <w:r>
        <w:rPr>
          <w:spacing w:val="-2"/>
        </w:rPr>
        <w:t xml:space="preserve"> </w:t>
      </w:r>
      <w:r>
        <w:t>Inc.,</w:t>
      </w:r>
      <w:r>
        <w:rPr>
          <w:spacing w:val="-5"/>
        </w:rPr>
        <w:t xml:space="preserve"> </w:t>
      </w:r>
      <w:r>
        <w:t>or</w:t>
      </w:r>
      <w:r>
        <w:rPr>
          <w:spacing w:val="-1"/>
        </w:rPr>
        <w:t xml:space="preserve"> </w:t>
      </w:r>
      <w:r>
        <w:t>a</w:t>
      </w:r>
      <w:r>
        <w:rPr>
          <w:spacing w:val="-2"/>
        </w:rPr>
        <w:t xml:space="preserve"> </w:t>
      </w:r>
      <w:r>
        <w:t>Related</w:t>
      </w:r>
      <w:r>
        <w:rPr>
          <w:spacing w:val="-2"/>
        </w:rPr>
        <w:t xml:space="preserve"> </w:t>
      </w:r>
      <w:r>
        <w:t>Organization</w:t>
      </w:r>
      <w:r>
        <w:rPr>
          <w:spacing w:val="-2"/>
        </w:rPr>
        <w:t xml:space="preserve"> </w:t>
      </w:r>
      <w:r>
        <w:t>in</w:t>
      </w:r>
      <w:r>
        <w:rPr>
          <w:spacing w:val="-2"/>
        </w:rPr>
        <w:t xml:space="preserve"> </w:t>
      </w:r>
      <w:r>
        <w:t>the</w:t>
      </w:r>
      <w:r>
        <w:rPr>
          <w:spacing w:val="-2"/>
        </w:rPr>
        <w:t xml:space="preserve"> </w:t>
      </w:r>
      <w:r>
        <w:t>provision</w:t>
      </w:r>
      <w:r>
        <w:rPr>
          <w:spacing w:val="-2"/>
        </w:rPr>
        <w:t xml:space="preserve"> </w:t>
      </w:r>
      <w:r>
        <w:t>of</w:t>
      </w:r>
      <w:r>
        <w:rPr>
          <w:spacing w:val="-1"/>
        </w:rPr>
        <w:t xml:space="preserve"> </w:t>
      </w:r>
      <w:r>
        <w:t>services</w:t>
      </w:r>
      <w:r>
        <w:rPr>
          <w:spacing w:val="-4"/>
        </w:rPr>
        <w:t xml:space="preserve"> </w:t>
      </w:r>
      <w:r>
        <w:t>or</w:t>
      </w:r>
      <w:r>
        <w:rPr>
          <w:spacing w:val="-1"/>
        </w:rPr>
        <w:t xml:space="preserve"> </w:t>
      </w:r>
      <w:r>
        <w:t>in</w:t>
      </w:r>
      <w:r>
        <w:rPr>
          <w:spacing w:val="-5"/>
        </w:rPr>
        <w:t xml:space="preserve"> </w:t>
      </w:r>
      <w:r>
        <w:t>any</w:t>
      </w:r>
      <w:r>
        <w:rPr>
          <w:spacing w:val="-2"/>
        </w:rPr>
        <w:t xml:space="preserve"> </w:t>
      </w:r>
      <w:r>
        <w:t>other</w:t>
      </w:r>
      <w:r>
        <w:rPr>
          <w:spacing w:val="-1"/>
        </w:rPr>
        <w:t xml:space="preserve"> </w:t>
      </w:r>
      <w:r>
        <w:t>transaction with a third party.</w:t>
      </w:r>
    </w:p>
    <w:p w14:paraId="6588D415" w14:textId="77777777" w:rsidR="002433A5" w:rsidRDefault="002433A5">
      <w:pPr>
        <w:pStyle w:val="BodyText"/>
        <w:spacing w:before="6"/>
        <w:rPr>
          <w:sz w:val="24"/>
        </w:rPr>
      </w:pPr>
    </w:p>
    <w:p w14:paraId="6588D416" w14:textId="77777777" w:rsidR="002433A5" w:rsidRDefault="00000000">
      <w:pPr>
        <w:pStyle w:val="BodyText"/>
        <w:spacing w:line="247" w:lineRule="auto"/>
        <w:ind w:left="849" w:right="700" w:hanging="10"/>
      </w:pPr>
      <w:r>
        <w:t>Example:</w:t>
      </w:r>
      <w:r>
        <w:rPr>
          <w:spacing w:val="-1"/>
        </w:rPr>
        <w:t xml:space="preserve"> </w:t>
      </w:r>
      <w:r>
        <w:t>The</w:t>
      </w:r>
      <w:r>
        <w:rPr>
          <w:spacing w:val="-4"/>
        </w:rPr>
        <w:t xml:space="preserve"> </w:t>
      </w:r>
      <w:r>
        <w:t>spouse</w:t>
      </w:r>
      <w:r>
        <w:rPr>
          <w:spacing w:val="-2"/>
        </w:rPr>
        <w:t xml:space="preserve"> </w:t>
      </w:r>
      <w:r>
        <w:t>of</w:t>
      </w:r>
      <w:r>
        <w:rPr>
          <w:spacing w:val="-1"/>
        </w:rPr>
        <w:t xml:space="preserve"> </w:t>
      </w:r>
      <w:r>
        <w:t>an</w:t>
      </w:r>
      <w:r>
        <w:rPr>
          <w:spacing w:val="-5"/>
        </w:rPr>
        <w:t xml:space="preserve"> </w:t>
      </w:r>
      <w:r>
        <w:t>officer</w:t>
      </w:r>
      <w:r>
        <w:rPr>
          <w:spacing w:val="-1"/>
        </w:rPr>
        <w:t xml:space="preserve"> </w:t>
      </w:r>
      <w:r>
        <w:t>of</w:t>
      </w:r>
      <w:r>
        <w:rPr>
          <w:spacing w:val="-4"/>
        </w:rPr>
        <w:t xml:space="preserve"> </w:t>
      </w:r>
      <w:r>
        <w:t>UAHA/USA</w:t>
      </w:r>
      <w:r>
        <w:rPr>
          <w:spacing w:val="-3"/>
        </w:rPr>
        <w:t xml:space="preserve"> </w:t>
      </w:r>
      <w:r>
        <w:t>Hockey,</w:t>
      </w:r>
      <w:r>
        <w:rPr>
          <w:spacing w:val="-2"/>
        </w:rPr>
        <w:t xml:space="preserve"> </w:t>
      </w:r>
      <w:r>
        <w:t>Inc.,</w:t>
      </w:r>
      <w:r>
        <w:rPr>
          <w:spacing w:val="-5"/>
        </w:rPr>
        <w:t xml:space="preserve"> </w:t>
      </w:r>
      <w:r>
        <w:t>is</w:t>
      </w:r>
      <w:r>
        <w:rPr>
          <w:spacing w:val="-2"/>
        </w:rPr>
        <w:t xml:space="preserve"> </w:t>
      </w:r>
      <w:r>
        <w:t>an</w:t>
      </w:r>
      <w:r>
        <w:rPr>
          <w:spacing w:val="-5"/>
        </w:rPr>
        <w:t xml:space="preserve"> </w:t>
      </w:r>
      <w:r>
        <w:t>investor</w:t>
      </w:r>
      <w:r>
        <w:rPr>
          <w:spacing w:val="-4"/>
        </w:rPr>
        <w:t xml:space="preserve"> </w:t>
      </w:r>
      <w:r>
        <w:t>in</w:t>
      </w:r>
      <w:r>
        <w:rPr>
          <w:spacing w:val="-2"/>
        </w:rPr>
        <w:t xml:space="preserve"> </w:t>
      </w:r>
      <w:r>
        <w:t>a</w:t>
      </w:r>
      <w:r>
        <w:rPr>
          <w:spacing w:val="-4"/>
        </w:rPr>
        <w:t xml:space="preserve"> </w:t>
      </w:r>
      <w:r>
        <w:t>licensing</w:t>
      </w:r>
      <w:r>
        <w:rPr>
          <w:spacing w:val="-2"/>
        </w:rPr>
        <w:t xml:space="preserve"> </w:t>
      </w:r>
      <w:r>
        <w:t>agency</w:t>
      </w:r>
      <w:r>
        <w:rPr>
          <w:spacing w:val="-2"/>
        </w:rPr>
        <w:t xml:space="preserve"> </w:t>
      </w:r>
      <w:r>
        <w:t>company that attempts to obtain sponsors or licenses for clients other than UAHA/USA Hockey, Inc.</w:t>
      </w:r>
    </w:p>
    <w:p w14:paraId="6588D417" w14:textId="77777777" w:rsidR="002433A5" w:rsidRDefault="002433A5">
      <w:pPr>
        <w:pStyle w:val="BodyText"/>
        <w:spacing w:before="4"/>
        <w:rPr>
          <w:sz w:val="24"/>
        </w:rPr>
      </w:pPr>
    </w:p>
    <w:p w14:paraId="6588D418" w14:textId="77777777" w:rsidR="002433A5" w:rsidRDefault="00000000">
      <w:pPr>
        <w:pStyle w:val="ListParagraph"/>
        <w:numPr>
          <w:ilvl w:val="1"/>
          <w:numId w:val="4"/>
        </w:numPr>
        <w:tabs>
          <w:tab w:val="left" w:pos="1061"/>
        </w:tabs>
        <w:spacing w:before="1" w:line="247" w:lineRule="auto"/>
        <w:ind w:right="667"/>
      </w:pPr>
      <w:r>
        <w:t>A</w:t>
      </w:r>
      <w:r>
        <w:rPr>
          <w:spacing w:val="-3"/>
        </w:rPr>
        <w:t xml:space="preserve"> </w:t>
      </w:r>
      <w:r>
        <w:t>Responsible</w:t>
      </w:r>
      <w:r>
        <w:rPr>
          <w:spacing w:val="-2"/>
        </w:rPr>
        <w:t xml:space="preserve"> </w:t>
      </w:r>
      <w:r>
        <w:t>Person</w:t>
      </w:r>
      <w:r>
        <w:rPr>
          <w:spacing w:val="-5"/>
        </w:rPr>
        <w:t xml:space="preserve"> </w:t>
      </w:r>
      <w:r>
        <w:t>accepting</w:t>
      </w:r>
      <w:r>
        <w:rPr>
          <w:spacing w:val="-2"/>
        </w:rPr>
        <w:t xml:space="preserve"> </w:t>
      </w:r>
      <w:r>
        <w:t>gifts,</w:t>
      </w:r>
      <w:r>
        <w:rPr>
          <w:spacing w:val="-2"/>
        </w:rPr>
        <w:t xml:space="preserve"> </w:t>
      </w:r>
      <w:r>
        <w:t>excessive</w:t>
      </w:r>
      <w:r>
        <w:rPr>
          <w:spacing w:val="-2"/>
        </w:rPr>
        <w:t xml:space="preserve"> </w:t>
      </w:r>
      <w:r>
        <w:t>entertainment</w:t>
      </w:r>
      <w:r>
        <w:rPr>
          <w:spacing w:val="-1"/>
        </w:rPr>
        <w:t xml:space="preserve"> </w:t>
      </w:r>
      <w:r>
        <w:t>or</w:t>
      </w:r>
      <w:r>
        <w:rPr>
          <w:spacing w:val="-4"/>
        </w:rPr>
        <w:t xml:space="preserve"> </w:t>
      </w:r>
      <w:r>
        <w:t>other</w:t>
      </w:r>
      <w:r>
        <w:rPr>
          <w:spacing w:val="-4"/>
        </w:rPr>
        <w:t xml:space="preserve"> </w:t>
      </w:r>
      <w:r>
        <w:t>favors</w:t>
      </w:r>
      <w:r>
        <w:rPr>
          <w:spacing w:val="-4"/>
        </w:rPr>
        <w:t xml:space="preserve"> </w:t>
      </w:r>
      <w:r>
        <w:t>from</w:t>
      </w:r>
      <w:r>
        <w:rPr>
          <w:spacing w:val="-1"/>
        </w:rPr>
        <w:t xml:space="preserve"> </w:t>
      </w:r>
      <w:r>
        <w:t>an</w:t>
      </w:r>
      <w:r>
        <w:rPr>
          <w:spacing w:val="-5"/>
        </w:rPr>
        <w:t xml:space="preserve"> </w:t>
      </w:r>
      <w:r>
        <w:t>individual</w:t>
      </w:r>
      <w:r>
        <w:rPr>
          <w:spacing w:val="-1"/>
        </w:rPr>
        <w:t xml:space="preserve"> </w:t>
      </w:r>
      <w:r>
        <w:t>or</w:t>
      </w:r>
      <w:r>
        <w:rPr>
          <w:spacing w:val="-4"/>
        </w:rPr>
        <w:t xml:space="preserve"> </w:t>
      </w:r>
      <w:r>
        <w:t>entity</w:t>
      </w:r>
      <w:r>
        <w:rPr>
          <w:spacing w:val="-2"/>
        </w:rPr>
        <w:t xml:space="preserve"> </w:t>
      </w:r>
      <w:r>
        <w:t>that does, or is seeking to do, business with USA Hockey, Inc., or a Related Organization, under circumstances where it might be inferred that such action was intended to influence or possibly would influence the Responsible Person in his or her duties to this corporation. This does not preclude the acceptance of items of nominal or insignificant value that are clearly tokens of respect or friendship and not related to any actual or potential transaction or activity of this corporation or a Related Organization.</w:t>
      </w:r>
    </w:p>
    <w:p w14:paraId="6588D419" w14:textId="77777777" w:rsidR="002433A5" w:rsidRDefault="002433A5">
      <w:pPr>
        <w:pStyle w:val="BodyText"/>
        <w:spacing w:before="6"/>
        <w:rPr>
          <w:sz w:val="24"/>
        </w:rPr>
      </w:pPr>
    </w:p>
    <w:p w14:paraId="6588D41A" w14:textId="77777777" w:rsidR="002433A5" w:rsidRDefault="00000000">
      <w:pPr>
        <w:pStyle w:val="BodyText"/>
        <w:spacing w:line="247" w:lineRule="auto"/>
        <w:ind w:left="848" w:right="636" w:hanging="10"/>
      </w:pPr>
      <w:r>
        <w:t>Example:</w:t>
      </w:r>
      <w:r>
        <w:rPr>
          <w:spacing w:val="-1"/>
        </w:rPr>
        <w:t xml:space="preserve"> </w:t>
      </w:r>
      <w:r>
        <w:t>The</w:t>
      </w:r>
      <w:r>
        <w:rPr>
          <w:spacing w:val="-4"/>
        </w:rPr>
        <w:t xml:space="preserve"> </w:t>
      </w:r>
      <w:r>
        <w:t>chair</w:t>
      </w:r>
      <w:r>
        <w:rPr>
          <w:spacing w:val="-1"/>
        </w:rPr>
        <w:t xml:space="preserve"> </w:t>
      </w:r>
      <w:r>
        <w:t>of</w:t>
      </w:r>
      <w:r>
        <w:rPr>
          <w:spacing w:val="-1"/>
        </w:rPr>
        <w:t xml:space="preserve"> </w:t>
      </w:r>
      <w:r>
        <w:t>the</w:t>
      </w:r>
      <w:r>
        <w:rPr>
          <w:spacing w:val="-4"/>
        </w:rPr>
        <w:t xml:space="preserve"> </w:t>
      </w:r>
      <w:r>
        <w:t>Finance,</w:t>
      </w:r>
      <w:r>
        <w:rPr>
          <w:spacing w:val="-2"/>
        </w:rPr>
        <w:t xml:space="preserve"> </w:t>
      </w:r>
      <w:r>
        <w:t>Investment</w:t>
      </w:r>
      <w:r>
        <w:rPr>
          <w:spacing w:val="-1"/>
        </w:rPr>
        <w:t xml:space="preserve"> </w:t>
      </w:r>
      <w:r>
        <w:t>&amp;</w:t>
      </w:r>
      <w:r>
        <w:rPr>
          <w:spacing w:val="-1"/>
        </w:rPr>
        <w:t xml:space="preserve"> </w:t>
      </w:r>
      <w:r>
        <w:t>Audit</w:t>
      </w:r>
      <w:r>
        <w:rPr>
          <w:spacing w:val="-1"/>
        </w:rPr>
        <w:t xml:space="preserve"> </w:t>
      </w:r>
      <w:r>
        <w:t>Committee</w:t>
      </w:r>
      <w:r>
        <w:rPr>
          <w:spacing w:val="-2"/>
        </w:rPr>
        <w:t xml:space="preserve"> </w:t>
      </w:r>
      <w:r>
        <w:t>is</w:t>
      </w:r>
      <w:r>
        <w:rPr>
          <w:spacing w:val="-2"/>
        </w:rPr>
        <w:t xml:space="preserve"> </w:t>
      </w:r>
      <w:r>
        <w:t>offered</w:t>
      </w:r>
      <w:r>
        <w:rPr>
          <w:spacing w:val="-5"/>
        </w:rPr>
        <w:t xml:space="preserve"> </w:t>
      </w:r>
      <w:r>
        <w:t>free</w:t>
      </w:r>
      <w:r>
        <w:rPr>
          <w:spacing w:val="-4"/>
        </w:rPr>
        <w:t xml:space="preserve"> </w:t>
      </w:r>
      <w:r>
        <w:t>use</w:t>
      </w:r>
      <w:r>
        <w:rPr>
          <w:spacing w:val="-2"/>
        </w:rPr>
        <w:t xml:space="preserve"> </w:t>
      </w:r>
      <w:r>
        <w:t>of</w:t>
      </w:r>
      <w:r>
        <w:rPr>
          <w:spacing w:val="-1"/>
        </w:rPr>
        <w:t xml:space="preserve"> </w:t>
      </w:r>
      <w:r>
        <w:t>a</w:t>
      </w:r>
      <w:r>
        <w:rPr>
          <w:spacing w:val="-4"/>
        </w:rPr>
        <w:t xml:space="preserve"> </w:t>
      </w:r>
      <w:r>
        <w:t>lake</w:t>
      </w:r>
      <w:r>
        <w:rPr>
          <w:spacing w:val="-4"/>
        </w:rPr>
        <w:t xml:space="preserve"> </w:t>
      </w:r>
      <w:r>
        <w:t>home</w:t>
      </w:r>
      <w:r>
        <w:rPr>
          <w:spacing w:val="-2"/>
        </w:rPr>
        <w:t xml:space="preserve"> </w:t>
      </w:r>
      <w:r>
        <w:t>belonging to the President of an organization that has a finance proposal under review by UAHA/USA Hockey, Inc.</w:t>
      </w:r>
    </w:p>
    <w:p w14:paraId="6588D41B" w14:textId="77777777" w:rsidR="002433A5" w:rsidRDefault="002433A5">
      <w:pPr>
        <w:spacing w:line="247" w:lineRule="auto"/>
        <w:sectPr w:rsidR="002433A5">
          <w:pgSz w:w="12240" w:h="15840"/>
          <w:pgMar w:top="1520" w:right="180" w:bottom="960" w:left="600" w:header="763" w:footer="767" w:gutter="0"/>
          <w:cols w:space="720"/>
        </w:sectPr>
      </w:pPr>
    </w:p>
    <w:p w14:paraId="6588D41C" w14:textId="77777777" w:rsidR="002433A5" w:rsidRDefault="002433A5">
      <w:pPr>
        <w:pStyle w:val="BodyText"/>
        <w:spacing w:before="10"/>
        <w:rPr>
          <w:sz w:val="15"/>
        </w:rPr>
      </w:pPr>
    </w:p>
    <w:p w14:paraId="6588D41D" w14:textId="77777777" w:rsidR="002433A5" w:rsidRDefault="00000000">
      <w:pPr>
        <w:pStyle w:val="BodyText"/>
        <w:spacing w:before="92"/>
        <w:ind w:left="105"/>
      </w:pPr>
      <w:r>
        <w:t>Part</w:t>
      </w:r>
      <w:r>
        <w:rPr>
          <w:spacing w:val="-3"/>
        </w:rPr>
        <w:t xml:space="preserve"> </w:t>
      </w:r>
      <w:r>
        <w:t>VI</w:t>
      </w:r>
      <w:r>
        <w:rPr>
          <w:spacing w:val="-4"/>
        </w:rPr>
        <w:t xml:space="preserve"> </w:t>
      </w:r>
      <w:r>
        <w:t>–</w:t>
      </w:r>
      <w:r>
        <w:rPr>
          <w:spacing w:val="-3"/>
        </w:rPr>
        <w:t xml:space="preserve"> </w:t>
      </w:r>
      <w:r>
        <w:t>Conflict</w:t>
      </w:r>
      <w:r>
        <w:rPr>
          <w:spacing w:val="-2"/>
        </w:rPr>
        <w:t xml:space="preserve"> </w:t>
      </w:r>
      <w:r>
        <w:t>of</w:t>
      </w:r>
      <w:r>
        <w:rPr>
          <w:spacing w:val="-2"/>
        </w:rPr>
        <w:t xml:space="preserve"> </w:t>
      </w:r>
      <w:r>
        <w:t>Interest</w:t>
      </w:r>
      <w:r>
        <w:rPr>
          <w:spacing w:val="-2"/>
        </w:rPr>
        <w:t xml:space="preserve"> Policy</w:t>
      </w:r>
    </w:p>
    <w:p w14:paraId="6588D41E" w14:textId="77777777" w:rsidR="002433A5" w:rsidRDefault="002433A5">
      <w:pPr>
        <w:pStyle w:val="BodyText"/>
        <w:spacing w:before="11"/>
        <w:rPr>
          <w:sz w:val="16"/>
        </w:rPr>
      </w:pPr>
    </w:p>
    <w:p w14:paraId="6588D41F" w14:textId="77777777" w:rsidR="002433A5" w:rsidRDefault="00000000">
      <w:pPr>
        <w:pStyle w:val="Heading5"/>
        <w:spacing w:before="93" w:line="290" w:lineRule="auto"/>
        <w:ind w:left="3698" w:right="4100"/>
        <w:jc w:val="center"/>
        <w:rPr>
          <w:rFonts w:ascii="Arial"/>
        </w:rPr>
      </w:pPr>
      <w:r>
        <w:rPr>
          <w:rFonts w:ascii="Arial"/>
        </w:rPr>
        <w:t>CONFLICTS</w:t>
      </w:r>
      <w:r>
        <w:rPr>
          <w:rFonts w:ascii="Arial"/>
          <w:spacing w:val="-12"/>
        </w:rPr>
        <w:t xml:space="preserve"> </w:t>
      </w:r>
      <w:r>
        <w:rPr>
          <w:rFonts w:ascii="Arial"/>
        </w:rPr>
        <w:t>OF</w:t>
      </w:r>
      <w:r>
        <w:rPr>
          <w:rFonts w:ascii="Arial"/>
          <w:spacing w:val="-13"/>
        </w:rPr>
        <w:t xml:space="preserve"> </w:t>
      </w:r>
      <w:r>
        <w:rPr>
          <w:rFonts w:ascii="Arial"/>
        </w:rPr>
        <w:t>INTEREST</w:t>
      </w:r>
      <w:r>
        <w:rPr>
          <w:rFonts w:ascii="Arial"/>
          <w:spacing w:val="-9"/>
        </w:rPr>
        <w:t xml:space="preserve"> </w:t>
      </w:r>
      <w:r>
        <w:rPr>
          <w:rFonts w:ascii="Arial"/>
        </w:rPr>
        <w:t>POLICY UTAH FORM JANUARY 2019</w:t>
      </w:r>
    </w:p>
    <w:p w14:paraId="6588D420" w14:textId="77777777" w:rsidR="002433A5" w:rsidRDefault="00000000">
      <w:pPr>
        <w:pStyle w:val="BodyText"/>
        <w:spacing w:before="209" w:line="288" w:lineRule="auto"/>
        <w:ind w:left="129" w:right="544"/>
        <w:rPr>
          <w:rFonts w:ascii="Arial" w:hAnsi="Arial"/>
        </w:rPr>
      </w:pPr>
      <w:r>
        <w:rPr>
          <w:rFonts w:ascii="Arial" w:hAnsi="Arial"/>
        </w:rPr>
        <w:t>Conflicts</w:t>
      </w:r>
      <w:r>
        <w:rPr>
          <w:rFonts w:ascii="Arial" w:hAnsi="Arial"/>
          <w:spacing w:val="-1"/>
        </w:rPr>
        <w:t xml:space="preserve"> </w:t>
      </w:r>
      <w:r>
        <w:rPr>
          <w:rFonts w:ascii="Arial" w:hAnsi="Arial"/>
        </w:rPr>
        <w:t>of interest</w:t>
      </w:r>
      <w:r>
        <w:rPr>
          <w:rFonts w:ascii="Arial" w:hAnsi="Arial"/>
          <w:spacing w:val="-2"/>
        </w:rPr>
        <w:t xml:space="preserve"> </w:t>
      </w:r>
      <w:r>
        <w:rPr>
          <w:rFonts w:ascii="Arial" w:hAnsi="Arial"/>
        </w:rPr>
        <w:t>have</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potential</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cause</w:t>
      </w:r>
      <w:r>
        <w:rPr>
          <w:rFonts w:ascii="Arial" w:hAnsi="Arial"/>
          <w:spacing w:val="-4"/>
        </w:rPr>
        <w:t xml:space="preserve"> </w:t>
      </w:r>
      <w:r>
        <w:rPr>
          <w:rFonts w:ascii="Arial" w:hAnsi="Arial"/>
        </w:rPr>
        <w:t>legal</w:t>
      </w:r>
      <w:r>
        <w:rPr>
          <w:rFonts w:ascii="Arial" w:hAnsi="Arial"/>
          <w:spacing w:val="-2"/>
        </w:rPr>
        <w:t xml:space="preserve"> </w:t>
      </w:r>
      <w:r>
        <w:rPr>
          <w:rFonts w:ascii="Arial" w:hAnsi="Arial"/>
        </w:rPr>
        <w:t>problems</w:t>
      </w:r>
      <w:r>
        <w:rPr>
          <w:rFonts w:ascii="Arial" w:hAnsi="Arial"/>
          <w:spacing w:val="-4"/>
        </w:rPr>
        <w:t xml:space="preserve"> </w:t>
      </w:r>
      <w:r>
        <w:rPr>
          <w:rFonts w:ascii="Arial" w:hAnsi="Arial"/>
        </w:rPr>
        <w:t>as</w:t>
      </w:r>
      <w:r>
        <w:rPr>
          <w:rFonts w:ascii="Arial" w:hAnsi="Arial"/>
          <w:spacing w:val="-1"/>
        </w:rPr>
        <w:t xml:space="preserve"> </w:t>
      </w:r>
      <w:r>
        <w:rPr>
          <w:rFonts w:ascii="Arial" w:hAnsi="Arial"/>
        </w:rPr>
        <w:t>well</w:t>
      </w:r>
      <w:r>
        <w:rPr>
          <w:rFonts w:ascii="Arial" w:hAnsi="Arial"/>
          <w:spacing w:val="-2"/>
        </w:rPr>
        <w:t xml:space="preserve"> </w:t>
      </w:r>
      <w:r>
        <w:rPr>
          <w:rFonts w:ascii="Arial" w:hAnsi="Arial"/>
        </w:rPr>
        <w:t>as</w:t>
      </w:r>
      <w:r>
        <w:rPr>
          <w:rFonts w:ascii="Arial" w:hAnsi="Arial"/>
          <w:spacing w:val="-6"/>
        </w:rPr>
        <w:t xml:space="preserve"> </w:t>
      </w:r>
      <w:r>
        <w:rPr>
          <w:rFonts w:ascii="Arial" w:hAnsi="Arial"/>
        </w:rPr>
        <w:t>embarrassment</w:t>
      </w:r>
      <w:r>
        <w:rPr>
          <w:rFonts w:ascii="Arial" w:hAnsi="Arial"/>
          <w:spacing w:val="-3"/>
        </w:rPr>
        <w:t xml:space="preserve"> </w:t>
      </w:r>
      <w:r>
        <w:rPr>
          <w:rFonts w:ascii="Arial" w:hAnsi="Arial"/>
        </w:rPr>
        <w:t>for UTAH</w:t>
      </w:r>
      <w:r>
        <w:rPr>
          <w:rFonts w:ascii="Arial" w:hAnsi="Arial"/>
          <w:spacing w:val="-2"/>
        </w:rPr>
        <w:t xml:space="preserve"> </w:t>
      </w:r>
      <w:r>
        <w:rPr>
          <w:rFonts w:ascii="Arial" w:hAnsi="Arial"/>
        </w:rPr>
        <w:t>AMATEUR HOCKEY ASSOCIATION (“Organization”). While conflicts of interest are not prohibited, they must be duly considered by</w:t>
      </w:r>
      <w:r>
        <w:rPr>
          <w:rFonts w:ascii="Arial" w:hAnsi="Arial"/>
          <w:spacing w:val="-2"/>
        </w:rPr>
        <w:t xml:space="preserve"> </w:t>
      </w:r>
      <w:r>
        <w:rPr>
          <w:rFonts w:ascii="Arial" w:hAnsi="Arial"/>
        </w:rPr>
        <w:t>an appropriate body</w:t>
      </w:r>
      <w:r>
        <w:rPr>
          <w:rFonts w:ascii="Arial" w:hAnsi="Arial"/>
          <w:spacing w:val="-2"/>
        </w:rPr>
        <w:t xml:space="preserve"> </w:t>
      </w:r>
      <w:r>
        <w:rPr>
          <w:rFonts w:ascii="Arial" w:hAnsi="Arial"/>
        </w:rPr>
        <w:t>or</w:t>
      </w:r>
      <w:r>
        <w:rPr>
          <w:rFonts w:ascii="Arial" w:hAnsi="Arial"/>
          <w:spacing w:val="-1"/>
        </w:rPr>
        <w:t xml:space="preserve"> </w:t>
      </w:r>
      <w:r>
        <w:rPr>
          <w:rFonts w:ascii="Arial" w:hAnsi="Arial"/>
        </w:rPr>
        <w:t>party</w:t>
      </w:r>
      <w:r>
        <w:rPr>
          <w:rFonts w:ascii="Arial" w:hAnsi="Arial"/>
          <w:spacing w:val="-2"/>
        </w:rPr>
        <w:t xml:space="preserve"> </w:t>
      </w:r>
      <w:r>
        <w:rPr>
          <w:rFonts w:ascii="Arial" w:hAnsi="Arial"/>
        </w:rPr>
        <w:t>of</w:t>
      </w:r>
      <w:r>
        <w:rPr>
          <w:rFonts w:ascii="Arial" w:hAnsi="Arial"/>
          <w:spacing w:val="-1"/>
        </w:rPr>
        <w:t xml:space="preserve"> </w:t>
      </w:r>
      <w:r>
        <w:rPr>
          <w:rFonts w:ascii="Arial" w:hAnsi="Arial"/>
        </w:rPr>
        <w:t>Organization, based</w:t>
      </w:r>
      <w:r>
        <w:rPr>
          <w:rFonts w:ascii="Arial" w:hAnsi="Arial"/>
          <w:spacing w:val="-2"/>
        </w:rPr>
        <w:t xml:space="preserve"> </w:t>
      </w:r>
      <w:r>
        <w:rPr>
          <w:rFonts w:ascii="Arial" w:hAnsi="Arial"/>
        </w:rPr>
        <w:t>on disclosures as</w:t>
      </w:r>
      <w:r>
        <w:rPr>
          <w:rFonts w:ascii="Arial" w:hAnsi="Arial"/>
          <w:spacing w:val="-2"/>
        </w:rPr>
        <w:t xml:space="preserve"> </w:t>
      </w:r>
      <w:r>
        <w:rPr>
          <w:rFonts w:ascii="Arial" w:hAnsi="Arial"/>
        </w:rPr>
        <w:t>required by</w:t>
      </w:r>
      <w:r>
        <w:rPr>
          <w:rFonts w:ascii="Arial" w:hAnsi="Arial"/>
          <w:spacing w:val="-4"/>
        </w:rPr>
        <w:t xml:space="preserve"> </w:t>
      </w:r>
      <w:r>
        <w:rPr>
          <w:rFonts w:ascii="Arial" w:hAnsi="Arial"/>
        </w:rPr>
        <w:t>Organization. This Conflicts of Interest Policy (this “Policy”) is intended to help directors, officers, employees, members of councils, committees and similar bodies, and certain other persons identify situations that present possible conflicts of interest and to provide Organization with procedures whereby potential conflicts may be reviewed by an appropriate body or party of Organization.</w:t>
      </w:r>
    </w:p>
    <w:p w14:paraId="6588D421" w14:textId="77777777" w:rsidR="002433A5" w:rsidRDefault="00000000">
      <w:pPr>
        <w:pStyle w:val="BodyText"/>
        <w:spacing w:before="109" w:line="288" w:lineRule="auto"/>
        <w:ind w:left="480" w:right="636"/>
        <w:rPr>
          <w:rFonts w:ascii="Arial" w:hAnsi="Arial"/>
        </w:rPr>
      </w:pPr>
      <w:r>
        <w:rPr>
          <w:rFonts w:ascii="Arial" w:hAnsi="Arial"/>
        </w:rPr>
        <w:t>Conflicts of interest exist where an individual’s activities or relationships present the potential for improper personal gain or advantage, or an adverse effect on the interests of Organization. It is impossible to list every circumstance giving rise to a conflict of interest; however, this Policy will serve as a guide to the types</w:t>
      </w:r>
      <w:r>
        <w:rPr>
          <w:rFonts w:ascii="Arial" w:hAnsi="Arial"/>
          <w:spacing w:val="-2"/>
        </w:rPr>
        <w:t xml:space="preserve"> </w:t>
      </w:r>
      <w:r>
        <w:rPr>
          <w:rFonts w:ascii="Arial" w:hAnsi="Arial"/>
        </w:rPr>
        <w:t>of</w:t>
      </w:r>
      <w:r>
        <w:rPr>
          <w:rFonts w:ascii="Arial" w:hAnsi="Arial"/>
          <w:spacing w:val="-4"/>
        </w:rPr>
        <w:t xml:space="preserve"> </w:t>
      </w:r>
      <w:r>
        <w:rPr>
          <w:rFonts w:ascii="Arial" w:hAnsi="Arial"/>
        </w:rPr>
        <w:t>circumstances</w:t>
      </w:r>
      <w:r>
        <w:rPr>
          <w:rFonts w:ascii="Arial" w:hAnsi="Arial"/>
          <w:spacing w:val="-5"/>
        </w:rPr>
        <w:t xml:space="preserve"> </w:t>
      </w:r>
      <w:r>
        <w:rPr>
          <w:rFonts w:ascii="Arial" w:hAnsi="Arial"/>
        </w:rPr>
        <w:t>that</w:t>
      </w:r>
      <w:r>
        <w:rPr>
          <w:rFonts w:ascii="Arial" w:hAnsi="Arial"/>
          <w:spacing w:val="-1"/>
        </w:rPr>
        <w:t xml:space="preserve"> </w:t>
      </w:r>
      <w:r>
        <w:rPr>
          <w:rFonts w:ascii="Arial" w:hAnsi="Arial"/>
        </w:rPr>
        <w:t>create</w:t>
      </w:r>
      <w:r>
        <w:rPr>
          <w:rFonts w:ascii="Arial" w:hAnsi="Arial"/>
          <w:spacing w:val="-5"/>
        </w:rPr>
        <w:t xml:space="preserve"> </w:t>
      </w:r>
      <w:r>
        <w:rPr>
          <w:rFonts w:ascii="Arial" w:hAnsi="Arial"/>
        </w:rPr>
        <w:t>conflicts</w:t>
      </w:r>
      <w:r>
        <w:rPr>
          <w:rFonts w:ascii="Arial" w:hAnsi="Arial"/>
          <w:spacing w:val="-2"/>
        </w:rPr>
        <w:t xml:space="preserve"> </w:t>
      </w:r>
      <w:r>
        <w:rPr>
          <w:rFonts w:ascii="Arial" w:hAnsi="Arial"/>
        </w:rPr>
        <w:t>of</w:t>
      </w:r>
      <w:r>
        <w:rPr>
          <w:rFonts w:ascii="Arial" w:hAnsi="Arial"/>
          <w:spacing w:val="-1"/>
        </w:rPr>
        <w:t xml:space="preserve"> </w:t>
      </w:r>
      <w:r>
        <w:rPr>
          <w:rFonts w:ascii="Arial" w:hAnsi="Arial"/>
        </w:rPr>
        <w:t>interest. Because</w:t>
      </w:r>
      <w:r>
        <w:rPr>
          <w:rFonts w:ascii="Arial" w:hAnsi="Arial"/>
          <w:spacing w:val="-7"/>
        </w:rPr>
        <w:t xml:space="preserve"> </w:t>
      </w:r>
      <w:r>
        <w:rPr>
          <w:rFonts w:ascii="Arial" w:hAnsi="Arial"/>
        </w:rPr>
        <w:t>the</w:t>
      </w:r>
      <w:r>
        <w:rPr>
          <w:rFonts w:ascii="Arial" w:hAnsi="Arial"/>
          <w:spacing w:val="-3"/>
        </w:rPr>
        <w:t xml:space="preserve"> </w:t>
      </w:r>
      <w:r>
        <w:rPr>
          <w:rFonts w:ascii="Arial" w:hAnsi="Arial"/>
        </w:rPr>
        <w:t>nature</w:t>
      </w:r>
      <w:r>
        <w:rPr>
          <w:rFonts w:ascii="Arial" w:hAnsi="Arial"/>
          <w:spacing w:val="-3"/>
        </w:rPr>
        <w:t xml:space="preserve"> </w:t>
      </w:r>
      <w:r>
        <w:rPr>
          <w:rFonts w:ascii="Arial" w:hAnsi="Arial"/>
        </w:rPr>
        <w:t>of</w:t>
      </w:r>
      <w:r>
        <w:rPr>
          <w:rFonts w:ascii="Arial" w:hAnsi="Arial"/>
          <w:spacing w:val="-4"/>
        </w:rPr>
        <w:t xml:space="preserve"> </w:t>
      </w:r>
      <w:r>
        <w:rPr>
          <w:rFonts w:ascii="Arial" w:hAnsi="Arial"/>
        </w:rPr>
        <w:t>the</w:t>
      </w:r>
      <w:r>
        <w:rPr>
          <w:rFonts w:ascii="Arial" w:hAnsi="Arial"/>
          <w:spacing w:val="-5"/>
        </w:rPr>
        <w:t xml:space="preserve"> </w:t>
      </w:r>
      <w:r>
        <w:rPr>
          <w:rFonts w:ascii="Arial" w:hAnsi="Arial"/>
        </w:rPr>
        <w:t>business</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Organization requires great public respect for and trust in the reputation and integrity of Organization, and because Organization operates in the public spotlight, Organization is expected to conduct its affairs in a manner consistent with high ethical principles. Organization correspondingly requires Responsible Persons (as defined below) to act in the same manner.</w:t>
      </w:r>
    </w:p>
    <w:p w14:paraId="6588D422" w14:textId="77777777" w:rsidR="002433A5" w:rsidRDefault="002433A5">
      <w:pPr>
        <w:pStyle w:val="BodyText"/>
        <w:spacing w:before="9"/>
        <w:rPr>
          <w:rFonts w:ascii="Arial"/>
          <w:sz w:val="18"/>
        </w:rPr>
      </w:pPr>
    </w:p>
    <w:p w14:paraId="6588D423" w14:textId="77777777" w:rsidR="002433A5" w:rsidRDefault="00000000">
      <w:pPr>
        <w:pStyle w:val="BodyText"/>
        <w:spacing w:before="1" w:line="288" w:lineRule="auto"/>
        <w:ind w:left="480" w:right="700"/>
        <w:rPr>
          <w:rFonts w:ascii="Arial" w:hAnsi="Arial"/>
        </w:rPr>
      </w:pPr>
      <w:r>
        <w:rPr>
          <w:rFonts w:ascii="Arial" w:hAnsi="Arial"/>
        </w:rPr>
        <w:t>It is recognized that many persons serving in paid, volunteer and other roles with Organization may also have</w:t>
      </w:r>
      <w:r>
        <w:rPr>
          <w:rFonts w:ascii="Arial" w:hAnsi="Arial"/>
          <w:spacing w:val="-3"/>
        </w:rPr>
        <w:t xml:space="preserve"> </w:t>
      </w:r>
      <w:r>
        <w:rPr>
          <w:rFonts w:ascii="Arial" w:hAnsi="Arial"/>
        </w:rPr>
        <w:t>volunteer,</w:t>
      </w:r>
      <w:r>
        <w:rPr>
          <w:rFonts w:ascii="Arial" w:hAnsi="Arial"/>
          <w:spacing w:val="-3"/>
        </w:rPr>
        <w:t xml:space="preserve"> </w:t>
      </w:r>
      <w:r>
        <w:rPr>
          <w:rFonts w:ascii="Arial" w:hAnsi="Arial"/>
        </w:rPr>
        <w:t>employment,</w:t>
      </w:r>
      <w:r>
        <w:rPr>
          <w:rFonts w:ascii="Arial" w:hAnsi="Arial"/>
          <w:spacing w:val="-4"/>
        </w:rPr>
        <w:t xml:space="preserve"> </w:t>
      </w:r>
      <w:r>
        <w:rPr>
          <w:rFonts w:ascii="Arial" w:hAnsi="Arial"/>
        </w:rPr>
        <w:t>management,</w:t>
      </w:r>
      <w:r>
        <w:rPr>
          <w:rFonts w:ascii="Arial" w:hAnsi="Arial"/>
          <w:spacing w:val="-1"/>
        </w:rPr>
        <w:t xml:space="preserve"> </w:t>
      </w:r>
      <w:r>
        <w:rPr>
          <w:rFonts w:ascii="Arial" w:hAnsi="Arial"/>
        </w:rPr>
        <w:t>ownership</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other</w:t>
      </w:r>
      <w:r>
        <w:rPr>
          <w:rFonts w:ascii="Arial" w:hAnsi="Arial"/>
          <w:spacing w:val="-4"/>
        </w:rPr>
        <w:t xml:space="preserve"> </w:t>
      </w:r>
      <w:r>
        <w:rPr>
          <w:rFonts w:ascii="Arial" w:hAnsi="Arial"/>
        </w:rPr>
        <w:t>relationships</w:t>
      </w:r>
      <w:r>
        <w:rPr>
          <w:rFonts w:ascii="Arial" w:hAnsi="Arial"/>
          <w:spacing w:val="-2"/>
        </w:rPr>
        <w:t xml:space="preserve"> </w:t>
      </w:r>
      <w:r>
        <w:rPr>
          <w:rFonts w:ascii="Arial" w:hAnsi="Arial"/>
        </w:rPr>
        <w:t>with</w:t>
      </w:r>
      <w:r>
        <w:rPr>
          <w:rFonts w:ascii="Arial" w:hAnsi="Arial"/>
          <w:spacing w:val="-3"/>
        </w:rPr>
        <w:t xml:space="preserve"> </w:t>
      </w:r>
      <w:r>
        <w:rPr>
          <w:rFonts w:ascii="Arial" w:hAnsi="Arial"/>
        </w:rPr>
        <w:t>other</w:t>
      </w:r>
      <w:r>
        <w:rPr>
          <w:rFonts w:ascii="Arial" w:hAnsi="Arial"/>
          <w:spacing w:val="-4"/>
        </w:rPr>
        <w:t xml:space="preserve"> </w:t>
      </w:r>
      <w:r>
        <w:rPr>
          <w:rFonts w:ascii="Arial" w:hAnsi="Arial"/>
        </w:rPr>
        <w:t>entities</w:t>
      </w:r>
      <w:r>
        <w:rPr>
          <w:rFonts w:ascii="Arial" w:hAnsi="Arial"/>
          <w:spacing w:val="-5"/>
        </w:rPr>
        <w:t xml:space="preserve"> </w:t>
      </w:r>
      <w:r>
        <w:rPr>
          <w:rFonts w:ascii="Arial" w:hAnsi="Arial"/>
        </w:rPr>
        <w:t>involved in hockey that give rise to fiduciary and similar obligations to those other third parties. Ordinarily a Responsible Person’s obligations to Organization and a third party are not in conflict; however, when Conflicts of Interest arise, a Responsible Person has a primary fiduciary duty to Organization and must always act in the best interests of Organization. If a Conflict exists, then the Responsible Person must recuse</w:t>
      </w:r>
      <w:r>
        <w:rPr>
          <w:rFonts w:ascii="Arial" w:hAnsi="Arial"/>
          <w:spacing w:val="-4"/>
        </w:rPr>
        <w:t xml:space="preserve"> </w:t>
      </w:r>
      <w:r>
        <w:rPr>
          <w:rFonts w:ascii="Arial" w:hAnsi="Arial"/>
        </w:rPr>
        <w:t>themselves</w:t>
      </w:r>
      <w:r>
        <w:rPr>
          <w:rFonts w:ascii="Arial" w:hAnsi="Arial"/>
          <w:spacing w:val="-4"/>
        </w:rPr>
        <w:t xml:space="preserve"> </w:t>
      </w:r>
      <w:r>
        <w:rPr>
          <w:rFonts w:ascii="Arial" w:hAnsi="Arial"/>
        </w:rPr>
        <w:t>from involvement</w:t>
      </w:r>
      <w:r>
        <w:rPr>
          <w:rFonts w:ascii="Arial" w:hAnsi="Arial"/>
          <w:spacing w:val="-3"/>
        </w:rPr>
        <w:t xml:space="preserve"> </w:t>
      </w:r>
      <w:r>
        <w:rPr>
          <w:rFonts w:ascii="Arial" w:hAnsi="Arial"/>
        </w:rPr>
        <w:t>in</w:t>
      </w:r>
      <w:r>
        <w:rPr>
          <w:rFonts w:ascii="Arial" w:hAnsi="Arial"/>
          <w:spacing w:val="-2"/>
        </w:rPr>
        <w:t xml:space="preserve"> </w:t>
      </w:r>
      <w:r>
        <w:rPr>
          <w:rFonts w:ascii="Arial" w:hAnsi="Arial"/>
        </w:rPr>
        <w:t>the</w:t>
      </w:r>
      <w:r>
        <w:rPr>
          <w:rFonts w:ascii="Arial" w:hAnsi="Arial"/>
          <w:spacing w:val="-6"/>
        </w:rPr>
        <w:t xml:space="preserve"> </w:t>
      </w:r>
      <w:r>
        <w:rPr>
          <w:rFonts w:ascii="Arial" w:hAnsi="Arial"/>
        </w:rPr>
        <w:t>matter</w:t>
      </w:r>
      <w:r>
        <w:rPr>
          <w:rFonts w:ascii="Arial" w:hAnsi="Arial"/>
          <w:spacing w:val="-3"/>
        </w:rPr>
        <w:t xml:space="preserve"> </w:t>
      </w:r>
      <w:r>
        <w:rPr>
          <w:rFonts w:ascii="Arial" w:hAnsi="Arial"/>
        </w:rPr>
        <w:t>as</w:t>
      </w:r>
      <w:r>
        <w:rPr>
          <w:rFonts w:ascii="Arial" w:hAnsi="Arial"/>
          <w:spacing w:val="-4"/>
        </w:rPr>
        <w:t xml:space="preserve"> </w:t>
      </w:r>
      <w:r>
        <w:rPr>
          <w:rFonts w:ascii="Arial" w:hAnsi="Arial"/>
        </w:rPr>
        <w:t>more</w:t>
      </w:r>
      <w:r>
        <w:rPr>
          <w:rFonts w:ascii="Arial" w:hAnsi="Arial"/>
          <w:spacing w:val="-4"/>
        </w:rPr>
        <w:t xml:space="preserve"> </w:t>
      </w:r>
      <w:r>
        <w:rPr>
          <w:rFonts w:ascii="Arial" w:hAnsi="Arial"/>
        </w:rPr>
        <w:t>fully</w:t>
      </w:r>
      <w:r>
        <w:rPr>
          <w:rFonts w:ascii="Arial" w:hAnsi="Arial"/>
          <w:spacing w:val="-4"/>
        </w:rPr>
        <w:t xml:space="preserve"> </w:t>
      </w:r>
      <w:r>
        <w:rPr>
          <w:rFonts w:ascii="Arial" w:hAnsi="Arial"/>
        </w:rPr>
        <w:t>set</w:t>
      </w:r>
      <w:r>
        <w:rPr>
          <w:rFonts w:ascii="Arial" w:hAnsi="Arial"/>
          <w:spacing w:val="-3"/>
        </w:rPr>
        <w:t xml:space="preserve"> </w:t>
      </w:r>
      <w:r>
        <w:rPr>
          <w:rFonts w:ascii="Arial" w:hAnsi="Arial"/>
        </w:rPr>
        <w:t>forth</w:t>
      </w:r>
      <w:r>
        <w:rPr>
          <w:rFonts w:ascii="Arial" w:hAnsi="Arial"/>
          <w:spacing w:val="-4"/>
        </w:rPr>
        <w:t xml:space="preserve"> </w:t>
      </w:r>
      <w:r>
        <w:rPr>
          <w:rFonts w:ascii="Arial" w:hAnsi="Arial"/>
        </w:rPr>
        <w:t>in</w:t>
      </w:r>
      <w:r>
        <w:rPr>
          <w:rFonts w:ascii="Arial" w:hAnsi="Arial"/>
          <w:spacing w:val="-2"/>
        </w:rPr>
        <w:t xml:space="preserve"> </w:t>
      </w:r>
      <w:r>
        <w:rPr>
          <w:rFonts w:ascii="Arial" w:hAnsi="Arial"/>
        </w:rPr>
        <w:t>Section</w:t>
      </w:r>
      <w:r>
        <w:rPr>
          <w:rFonts w:ascii="Arial" w:hAnsi="Arial"/>
          <w:spacing w:val="-2"/>
        </w:rPr>
        <w:t xml:space="preserve"> </w:t>
      </w:r>
      <w:r>
        <w:rPr>
          <w:rFonts w:ascii="Arial" w:hAnsi="Arial"/>
        </w:rPr>
        <w:t>C</w:t>
      </w:r>
      <w:r>
        <w:rPr>
          <w:rFonts w:ascii="Arial" w:hAnsi="Arial"/>
          <w:spacing w:val="-5"/>
        </w:rPr>
        <w:t xml:space="preserve"> </w:t>
      </w:r>
      <w:r>
        <w:rPr>
          <w:rFonts w:ascii="Arial" w:hAnsi="Arial"/>
        </w:rPr>
        <w:t>below. Recognizing that</w:t>
      </w:r>
      <w:r>
        <w:rPr>
          <w:rFonts w:ascii="Arial" w:hAnsi="Arial"/>
          <w:spacing w:val="-2"/>
        </w:rPr>
        <w:t xml:space="preserve"> </w:t>
      </w:r>
      <w:r>
        <w:rPr>
          <w:rFonts w:ascii="Arial" w:hAnsi="Arial"/>
        </w:rPr>
        <w:t>Conflicts</w:t>
      </w:r>
      <w:r>
        <w:rPr>
          <w:rFonts w:ascii="Arial" w:hAnsi="Arial"/>
          <w:spacing w:val="-3"/>
        </w:rPr>
        <w:t xml:space="preserve"> </w:t>
      </w:r>
      <w:r>
        <w:rPr>
          <w:rFonts w:ascii="Arial" w:hAnsi="Arial"/>
        </w:rPr>
        <w:t>of</w:t>
      </w:r>
      <w:r>
        <w:rPr>
          <w:rFonts w:ascii="Arial" w:hAnsi="Arial"/>
          <w:spacing w:val="-2"/>
        </w:rPr>
        <w:t xml:space="preserve"> </w:t>
      </w:r>
      <w:r>
        <w:rPr>
          <w:rFonts w:ascii="Arial" w:hAnsi="Arial"/>
        </w:rPr>
        <w:t>Interest</w:t>
      </w:r>
      <w:r>
        <w:rPr>
          <w:rFonts w:ascii="Arial" w:hAnsi="Arial"/>
          <w:spacing w:val="-4"/>
        </w:rPr>
        <w:t xml:space="preserve"> </w:t>
      </w:r>
      <w:r>
        <w:rPr>
          <w:rFonts w:ascii="Arial" w:hAnsi="Arial"/>
        </w:rPr>
        <w:t>arise,</w:t>
      </w:r>
      <w:r>
        <w:rPr>
          <w:rFonts w:ascii="Arial" w:hAnsi="Arial"/>
          <w:spacing w:val="-2"/>
        </w:rPr>
        <w:t xml:space="preserve"> </w:t>
      </w:r>
      <w:r>
        <w:rPr>
          <w:rFonts w:ascii="Arial" w:hAnsi="Arial"/>
        </w:rPr>
        <w:t>this Policy is</w:t>
      </w:r>
      <w:r>
        <w:rPr>
          <w:rFonts w:ascii="Arial" w:hAnsi="Arial"/>
          <w:spacing w:val="-3"/>
        </w:rPr>
        <w:t xml:space="preserve"> </w:t>
      </w:r>
      <w:r>
        <w:rPr>
          <w:rFonts w:ascii="Arial" w:hAnsi="Arial"/>
        </w:rPr>
        <w:t>intended</w:t>
      </w:r>
      <w:r>
        <w:rPr>
          <w:rFonts w:ascii="Arial" w:hAnsi="Arial"/>
          <w:spacing w:val="-1"/>
        </w:rPr>
        <w:t xml:space="preserve"> </w:t>
      </w:r>
      <w:r>
        <w:rPr>
          <w:rFonts w:ascii="Arial" w:hAnsi="Arial"/>
        </w:rPr>
        <w:t>to</w:t>
      </w:r>
      <w:r>
        <w:rPr>
          <w:rFonts w:ascii="Arial" w:hAnsi="Arial"/>
          <w:spacing w:val="-3"/>
        </w:rPr>
        <w:t xml:space="preserve"> </w:t>
      </w:r>
      <w:r>
        <w:rPr>
          <w:rFonts w:ascii="Arial" w:hAnsi="Arial"/>
        </w:rPr>
        <w:t>preserve</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integrity of</w:t>
      </w:r>
      <w:r>
        <w:rPr>
          <w:rFonts w:ascii="Arial" w:hAnsi="Arial"/>
          <w:spacing w:val="-2"/>
        </w:rPr>
        <w:t xml:space="preserve"> </w:t>
      </w:r>
      <w:r>
        <w:rPr>
          <w:rFonts w:ascii="Arial" w:hAnsi="Arial"/>
        </w:rPr>
        <w:t>the</w:t>
      </w:r>
      <w:r>
        <w:rPr>
          <w:rFonts w:ascii="Arial" w:hAnsi="Arial"/>
          <w:spacing w:val="-3"/>
        </w:rPr>
        <w:t xml:space="preserve"> </w:t>
      </w:r>
      <w:r>
        <w:rPr>
          <w:rFonts w:ascii="Arial" w:hAnsi="Arial"/>
        </w:rPr>
        <w:t>decisions and</w:t>
      </w:r>
      <w:r>
        <w:rPr>
          <w:rFonts w:ascii="Arial" w:hAnsi="Arial"/>
          <w:spacing w:val="-3"/>
        </w:rPr>
        <w:t xml:space="preserve"> </w:t>
      </w:r>
      <w:r>
        <w:rPr>
          <w:rFonts w:ascii="Arial" w:hAnsi="Arial"/>
        </w:rPr>
        <w:t>actions taken by Organization.</w:t>
      </w:r>
    </w:p>
    <w:p w14:paraId="6588D424" w14:textId="77777777" w:rsidR="002433A5" w:rsidRDefault="002433A5">
      <w:pPr>
        <w:pStyle w:val="BodyText"/>
        <w:spacing w:before="10"/>
        <w:rPr>
          <w:rFonts w:ascii="Arial"/>
          <w:sz w:val="18"/>
        </w:rPr>
      </w:pPr>
    </w:p>
    <w:p w14:paraId="6588D425" w14:textId="77777777" w:rsidR="002433A5" w:rsidRDefault="00000000">
      <w:pPr>
        <w:pStyle w:val="Heading7"/>
        <w:numPr>
          <w:ilvl w:val="0"/>
          <w:numId w:val="3"/>
        </w:numPr>
        <w:tabs>
          <w:tab w:val="left" w:pos="840"/>
        </w:tabs>
      </w:pPr>
      <w:r>
        <w:rPr>
          <w:spacing w:val="-2"/>
        </w:rPr>
        <w:t>Definitions</w:t>
      </w:r>
    </w:p>
    <w:p w14:paraId="6588D426" w14:textId="77777777" w:rsidR="002433A5" w:rsidRDefault="00000000">
      <w:pPr>
        <w:pStyle w:val="BodyText"/>
        <w:spacing w:before="47"/>
        <w:ind w:left="839"/>
        <w:rPr>
          <w:rFonts w:ascii="Arial"/>
        </w:rPr>
      </w:pPr>
      <w:r>
        <w:rPr>
          <w:rFonts w:ascii="Arial"/>
        </w:rPr>
        <w:t>As</w:t>
      </w:r>
      <w:r>
        <w:rPr>
          <w:rFonts w:ascii="Arial"/>
          <w:spacing w:val="-6"/>
        </w:rPr>
        <w:t xml:space="preserve"> </w:t>
      </w:r>
      <w:r>
        <w:rPr>
          <w:rFonts w:ascii="Arial"/>
        </w:rPr>
        <w:t>used</w:t>
      </w:r>
      <w:r>
        <w:rPr>
          <w:rFonts w:ascii="Arial"/>
          <w:spacing w:val="-4"/>
        </w:rPr>
        <w:t xml:space="preserve"> </w:t>
      </w:r>
      <w:r>
        <w:rPr>
          <w:rFonts w:ascii="Arial"/>
        </w:rPr>
        <w:t>in</w:t>
      </w:r>
      <w:r>
        <w:rPr>
          <w:rFonts w:ascii="Arial"/>
          <w:spacing w:val="-6"/>
        </w:rPr>
        <w:t xml:space="preserve"> </w:t>
      </w:r>
      <w:r>
        <w:rPr>
          <w:rFonts w:ascii="Arial"/>
        </w:rPr>
        <w:t>this</w:t>
      </w:r>
      <w:r>
        <w:rPr>
          <w:rFonts w:ascii="Arial"/>
          <w:spacing w:val="-3"/>
        </w:rPr>
        <w:t xml:space="preserve"> </w:t>
      </w:r>
      <w:r>
        <w:rPr>
          <w:rFonts w:ascii="Arial"/>
        </w:rPr>
        <w:t>Policy,</w:t>
      </w:r>
      <w:r>
        <w:rPr>
          <w:rFonts w:ascii="Arial"/>
          <w:spacing w:val="-4"/>
        </w:rPr>
        <w:t xml:space="preserve"> </w:t>
      </w:r>
      <w:r>
        <w:rPr>
          <w:rFonts w:ascii="Arial"/>
        </w:rPr>
        <w:t>the</w:t>
      </w:r>
      <w:r>
        <w:rPr>
          <w:rFonts w:ascii="Arial"/>
          <w:spacing w:val="-4"/>
        </w:rPr>
        <w:t xml:space="preserve"> </w:t>
      </w:r>
      <w:r>
        <w:rPr>
          <w:rFonts w:ascii="Arial"/>
        </w:rPr>
        <w:t>following</w:t>
      </w:r>
      <w:r>
        <w:rPr>
          <w:rFonts w:ascii="Arial"/>
          <w:spacing w:val="-4"/>
        </w:rPr>
        <w:t xml:space="preserve"> </w:t>
      </w:r>
      <w:r>
        <w:rPr>
          <w:rFonts w:ascii="Arial"/>
        </w:rPr>
        <w:t>capitalized</w:t>
      </w:r>
      <w:r>
        <w:rPr>
          <w:rFonts w:ascii="Arial"/>
          <w:spacing w:val="-4"/>
        </w:rPr>
        <w:t xml:space="preserve"> </w:t>
      </w:r>
      <w:r>
        <w:rPr>
          <w:rFonts w:ascii="Arial"/>
        </w:rPr>
        <w:t>terms</w:t>
      </w:r>
      <w:r>
        <w:rPr>
          <w:rFonts w:ascii="Arial"/>
          <w:spacing w:val="-6"/>
        </w:rPr>
        <w:t xml:space="preserve"> </w:t>
      </w:r>
      <w:r>
        <w:rPr>
          <w:rFonts w:ascii="Arial"/>
        </w:rPr>
        <w:t>shall</w:t>
      </w:r>
      <w:r>
        <w:rPr>
          <w:rFonts w:ascii="Arial"/>
          <w:spacing w:val="-4"/>
        </w:rPr>
        <w:t xml:space="preserve"> </w:t>
      </w:r>
      <w:r>
        <w:rPr>
          <w:rFonts w:ascii="Arial"/>
        </w:rPr>
        <w:t>have</w:t>
      </w:r>
      <w:r>
        <w:rPr>
          <w:rFonts w:ascii="Arial"/>
          <w:spacing w:val="-6"/>
        </w:rPr>
        <w:t xml:space="preserve"> </w:t>
      </w:r>
      <w:r>
        <w:rPr>
          <w:rFonts w:ascii="Arial"/>
        </w:rPr>
        <w:t>the</w:t>
      </w:r>
      <w:r>
        <w:rPr>
          <w:rFonts w:ascii="Arial"/>
          <w:spacing w:val="-6"/>
        </w:rPr>
        <w:t xml:space="preserve"> </w:t>
      </w:r>
      <w:r>
        <w:rPr>
          <w:rFonts w:ascii="Arial"/>
        </w:rPr>
        <w:t>meanings</w:t>
      </w:r>
      <w:r>
        <w:rPr>
          <w:rFonts w:ascii="Arial"/>
          <w:spacing w:val="-3"/>
        </w:rPr>
        <w:t xml:space="preserve"> </w:t>
      </w:r>
      <w:r>
        <w:rPr>
          <w:rFonts w:ascii="Arial"/>
          <w:spacing w:val="-2"/>
        </w:rPr>
        <w:t>indicated.</w:t>
      </w:r>
    </w:p>
    <w:p w14:paraId="6588D427" w14:textId="77777777" w:rsidR="002433A5" w:rsidRDefault="00000000">
      <w:pPr>
        <w:pStyle w:val="BodyText"/>
        <w:spacing w:before="160" w:line="288" w:lineRule="auto"/>
        <w:ind w:left="839"/>
        <w:rPr>
          <w:rFonts w:ascii="Arial" w:hAnsi="Arial"/>
        </w:rPr>
      </w:pPr>
      <w:r>
        <w:rPr>
          <w:rFonts w:ascii="Arial" w:hAnsi="Arial"/>
        </w:rPr>
        <w:t>“Agent” refers to a person serving as a director, officer, agent, partner, associate, trustee, personal representative,</w:t>
      </w:r>
      <w:r>
        <w:rPr>
          <w:rFonts w:ascii="Arial" w:hAnsi="Arial"/>
          <w:spacing w:val="-4"/>
        </w:rPr>
        <w:t xml:space="preserve"> </w:t>
      </w:r>
      <w:r>
        <w:rPr>
          <w:rFonts w:ascii="Arial" w:hAnsi="Arial"/>
        </w:rPr>
        <w:t>receiver,</w:t>
      </w:r>
      <w:r>
        <w:rPr>
          <w:rFonts w:ascii="Arial" w:hAnsi="Arial"/>
          <w:spacing w:val="-4"/>
        </w:rPr>
        <w:t xml:space="preserve"> </w:t>
      </w:r>
      <w:r>
        <w:rPr>
          <w:rFonts w:ascii="Arial" w:hAnsi="Arial"/>
        </w:rPr>
        <w:t>guardian,</w:t>
      </w:r>
      <w:r>
        <w:rPr>
          <w:rFonts w:ascii="Arial" w:hAnsi="Arial"/>
          <w:spacing w:val="-2"/>
        </w:rPr>
        <w:t xml:space="preserve"> </w:t>
      </w:r>
      <w:r>
        <w:rPr>
          <w:rFonts w:ascii="Arial" w:hAnsi="Arial"/>
        </w:rPr>
        <w:t>custodian,</w:t>
      </w:r>
      <w:r>
        <w:rPr>
          <w:rFonts w:ascii="Arial" w:hAnsi="Arial"/>
          <w:spacing w:val="-4"/>
        </w:rPr>
        <w:t xml:space="preserve"> </w:t>
      </w:r>
      <w:r>
        <w:rPr>
          <w:rFonts w:ascii="Arial" w:hAnsi="Arial"/>
        </w:rPr>
        <w:t>conservator</w:t>
      </w:r>
      <w:r>
        <w:rPr>
          <w:rFonts w:ascii="Arial" w:hAnsi="Arial"/>
          <w:spacing w:val="-2"/>
        </w:rPr>
        <w:t xml:space="preserve"> </w:t>
      </w:r>
      <w:r>
        <w:rPr>
          <w:rFonts w:ascii="Arial" w:hAnsi="Arial"/>
        </w:rPr>
        <w:t>or</w:t>
      </w:r>
      <w:r>
        <w:rPr>
          <w:rFonts w:ascii="Arial" w:hAnsi="Arial"/>
          <w:spacing w:val="-2"/>
        </w:rPr>
        <w:t xml:space="preserve"> </w:t>
      </w:r>
      <w:r>
        <w:rPr>
          <w:rFonts w:ascii="Arial" w:hAnsi="Arial"/>
        </w:rPr>
        <w:t>other</w:t>
      </w:r>
      <w:r>
        <w:rPr>
          <w:rFonts w:ascii="Arial" w:hAnsi="Arial"/>
          <w:spacing w:val="-4"/>
        </w:rPr>
        <w:t xml:space="preserve"> </w:t>
      </w:r>
      <w:r>
        <w:rPr>
          <w:rFonts w:ascii="Arial" w:hAnsi="Arial"/>
        </w:rPr>
        <w:t>legal</w:t>
      </w:r>
      <w:r>
        <w:rPr>
          <w:rFonts w:ascii="Arial" w:hAnsi="Arial"/>
          <w:spacing w:val="-3"/>
        </w:rPr>
        <w:t xml:space="preserve"> </w:t>
      </w:r>
      <w:r>
        <w:rPr>
          <w:rFonts w:ascii="Arial" w:hAnsi="Arial"/>
        </w:rPr>
        <w:t>representative</w:t>
      </w:r>
      <w:r>
        <w:rPr>
          <w:rFonts w:ascii="Arial" w:hAnsi="Arial"/>
          <w:spacing w:val="-3"/>
        </w:rPr>
        <w:t xml:space="preserve"> </w:t>
      </w:r>
      <w:r>
        <w:rPr>
          <w:rFonts w:ascii="Arial" w:hAnsi="Arial"/>
        </w:rPr>
        <w:t>of</w:t>
      </w:r>
      <w:r>
        <w:rPr>
          <w:rFonts w:ascii="Arial" w:hAnsi="Arial"/>
          <w:spacing w:val="-2"/>
        </w:rPr>
        <w:t xml:space="preserve"> </w:t>
      </w:r>
      <w:r>
        <w:rPr>
          <w:rFonts w:ascii="Arial" w:hAnsi="Arial"/>
        </w:rPr>
        <w:t>an</w:t>
      </w:r>
      <w:r>
        <w:rPr>
          <w:rFonts w:ascii="Arial" w:hAnsi="Arial"/>
          <w:spacing w:val="-5"/>
        </w:rPr>
        <w:t xml:space="preserve"> </w:t>
      </w:r>
      <w:r>
        <w:rPr>
          <w:rFonts w:ascii="Arial" w:hAnsi="Arial"/>
        </w:rPr>
        <w:t>entity</w:t>
      </w:r>
      <w:r>
        <w:rPr>
          <w:rFonts w:ascii="Arial" w:hAnsi="Arial"/>
          <w:spacing w:val="-5"/>
        </w:rPr>
        <w:t xml:space="preserve"> </w:t>
      </w:r>
      <w:r>
        <w:rPr>
          <w:rFonts w:ascii="Arial" w:hAnsi="Arial"/>
        </w:rPr>
        <w:t xml:space="preserve">or </w:t>
      </w:r>
      <w:r>
        <w:rPr>
          <w:rFonts w:ascii="Arial" w:hAnsi="Arial"/>
          <w:spacing w:val="-2"/>
        </w:rPr>
        <w:t>individual.</w:t>
      </w:r>
    </w:p>
    <w:p w14:paraId="6588D428" w14:textId="77777777" w:rsidR="002433A5" w:rsidRDefault="00000000">
      <w:pPr>
        <w:pStyle w:val="BodyText"/>
        <w:spacing w:before="107"/>
        <w:ind w:left="839"/>
        <w:rPr>
          <w:rFonts w:ascii="Arial" w:hAnsi="Arial"/>
        </w:rPr>
      </w:pPr>
      <w:r>
        <w:rPr>
          <w:rFonts w:ascii="Arial" w:hAnsi="Arial"/>
        </w:rPr>
        <w:t>“Board”</w:t>
      </w:r>
      <w:r>
        <w:rPr>
          <w:rFonts w:ascii="Arial" w:hAnsi="Arial"/>
          <w:spacing w:val="-5"/>
        </w:rPr>
        <w:t xml:space="preserve"> </w:t>
      </w:r>
      <w:r>
        <w:rPr>
          <w:rFonts w:ascii="Arial" w:hAnsi="Arial"/>
        </w:rPr>
        <w:t>is</w:t>
      </w:r>
      <w:r>
        <w:rPr>
          <w:rFonts w:ascii="Arial" w:hAnsi="Arial"/>
          <w:spacing w:val="-6"/>
        </w:rPr>
        <w:t xml:space="preserve"> </w:t>
      </w:r>
      <w:r>
        <w:rPr>
          <w:rFonts w:ascii="Arial" w:hAnsi="Arial"/>
        </w:rPr>
        <w:t>the</w:t>
      </w:r>
      <w:r>
        <w:rPr>
          <w:rFonts w:ascii="Arial" w:hAnsi="Arial"/>
          <w:spacing w:val="-3"/>
        </w:rPr>
        <w:t xml:space="preserve"> </w:t>
      </w:r>
      <w:r>
        <w:rPr>
          <w:rFonts w:ascii="Arial" w:hAnsi="Arial"/>
        </w:rPr>
        <w:t>Board</w:t>
      </w:r>
      <w:r>
        <w:rPr>
          <w:rFonts w:ascii="Arial" w:hAnsi="Arial"/>
          <w:spacing w:val="-4"/>
        </w:rPr>
        <w:t xml:space="preserve"> </w:t>
      </w:r>
      <w:r>
        <w:rPr>
          <w:rFonts w:ascii="Arial" w:hAnsi="Arial"/>
        </w:rPr>
        <w:t>of</w:t>
      </w:r>
      <w:r>
        <w:rPr>
          <w:rFonts w:ascii="Arial" w:hAnsi="Arial"/>
          <w:spacing w:val="-1"/>
        </w:rPr>
        <w:t xml:space="preserve"> </w:t>
      </w:r>
      <w:r>
        <w:rPr>
          <w:rFonts w:ascii="Arial" w:hAnsi="Arial"/>
        </w:rPr>
        <w:t>Directors</w:t>
      </w:r>
      <w:r>
        <w:rPr>
          <w:rFonts w:ascii="Arial" w:hAnsi="Arial"/>
          <w:spacing w:val="-6"/>
        </w:rPr>
        <w:t xml:space="preserve"> </w:t>
      </w:r>
      <w:r>
        <w:rPr>
          <w:rFonts w:ascii="Arial" w:hAnsi="Arial"/>
        </w:rPr>
        <w:t>of</w:t>
      </w:r>
      <w:r>
        <w:rPr>
          <w:rFonts w:ascii="Arial" w:hAnsi="Arial"/>
          <w:spacing w:val="-4"/>
        </w:rPr>
        <w:t xml:space="preserve"> </w:t>
      </w:r>
      <w:r>
        <w:rPr>
          <w:rFonts w:ascii="Arial" w:hAnsi="Arial"/>
          <w:spacing w:val="-2"/>
        </w:rPr>
        <w:t>Organization.</w:t>
      </w:r>
    </w:p>
    <w:p w14:paraId="6588D429" w14:textId="77777777" w:rsidR="002433A5" w:rsidRDefault="00000000">
      <w:pPr>
        <w:pStyle w:val="BodyText"/>
        <w:spacing w:before="160" w:line="288" w:lineRule="auto"/>
        <w:ind w:left="839" w:right="578"/>
        <w:rPr>
          <w:rFonts w:ascii="Arial" w:hAnsi="Arial"/>
        </w:rPr>
      </w:pPr>
      <w:r>
        <w:rPr>
          <w:rFonts w:ascii="Arial" w:hAnsi="Arial"/>
        </w:rPr>
        <w:t>“Transaction” is any contract, transaction, agreement or relationship involving the sale or purchase of goods, services, or</w:t>
      </w:r>
      <w:r>
        <w:rPr>
          <w:rFonts w:ascii="Arial" w:hAnsi="Arial"/>
          <w:spacing w:val="-3"/>
        </w:rPr>
        <w:t xml:space="preserve"> </w:t>
      </w:r>
      <w:r>
        <w:rPr>
          <w:rFonts w:ascii="Arial" w:hAnsi="Arial"/>
        </w:rPr>
        <w:t>rights</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any</w:t>
      </w:r>
      <w:r>
        <w:rPr>
          <w:rFonts w:ascii="Arial" w:hAnsi="Arial"/>
          <w:spacing w:val="-1"/>
        </w:rPr>
        <w:t xml:space="preserve"> </w:t>
      </w:r>
      <w:r>
        <w:rPr>
          <w:rFonts w:ascii="Arial" w:hAnsi="Arial"/>
        </w:rPr>
        <w:t>kind,</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providing</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receipt</w:t>
      </w:r>
      <w:r>
        <w:rPr>
          <w:rFonts w:ascii="Arial" w:hAnsi="Arial"/>
          <w:spacing w:val="-3"/>
        </w:rPr>
        <w:t xml:space="preserve"> </w:t>
      </w:r>
      <w:r>
        <w:rPr>
          <w:rFonts w:ascii="Arial" w:hAnsi="Arial"/>
        </w:rPr>
        <w:t>of</w:t>
      </w:r>
      <w:r>
        <w:rPr>
          <w:rFonts w:ascii="Arial" w:hAnsi="Arial"/>
          <w:spacing w:val="-3"/>
        </w:rPr>
        <w:t xml:space="preserve"> </w:t>
      </w:r>
      <w:r>
        <w:rPr>
          <w:rFonts w:ascii="Arial" w:hAnsi="Arial"/>
        </w:rPr>
        <w:t>a</w:t>
      </w:r>
      <w:r>
        <w:rPr>
          <w:rFonts w:ascii="Arial" w:hAnsi="Arial"/>
          <w:spacing w:val="-4"/>
        </w:rPr>
        <w:t xml:space="preserve"> </w:t>
      </w:r>
      <w:r>
        <w:rPr>
          <w:rFonts w:ascii="Arial" w:hAnsi="Arial"/>
        </w:rPr>
        <w:t>grant or</w:t>
      </w:r>
      <w:r>
        <w:rPr>
          <w:rFonts w:ascii="Arial" w:hAnsi="Arial"/>
          <w:spacing w:val="-3"/>
        </w:rPr>
        <w:t xml:space="preserve"> </w:t>
      </w:r>
      <w:r>
        <w:rPr>
          <w:rFonts w:ascii="Arial" w:hAnsi="Arial"/>
        </w:rPr>
        <w:t>loan, or</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establishment of any other financial relationship with Organization or a Related Organization.</w:t>
      </w:r>
    </w:p>
    <w:p w14:paraId="6588D42A" w14:textId="77777777" w:rsidR="002433A5" w:rsidRDefault="002433A5">
      <w:pPr>
        <w:spacing w:line="288" w:lineRule="auto"/>
        <w:rPr>
          <w:rFonts w:ascii="Arial" w:hAnsi="Arial"/>
        </w:rPr>
        <w:sectPr w:rsidR="002433A5">
          <w:pgSz w:w="12240" w:h="15840"/>
          <w:pgMar w:top="1520" w:right="180" w:bottom="960" w:left="600" w:header="763" w:footer="767" w:gutter="0"/>
          <w:cols w:space="720"/>
        </w:sectPr>
      </w:pPr>
    </w:p>
    <w:p w14:paraId="6588D42B" w14:textId="77777777" w:rsidR="002433A5" w:rsidRDefault="002433A5">
      <w:pPr>
        <w:pStyle w:val="BodyText"/>
        <w:spacing w:before="7"/>
        <w:rPr>
          <w:rFonts w:ascii="Arial"/>
          <w:sz w:val="15"/>
        </w:rPr>
      </w:pPr>
    </w:p>
    <w:p w14:paraId="6588D42C" w14:textId="77777777" w:rsidR="002433A5" w:rsidRDefault="00000000">
      <w:pPr>
        <w:pStyle w:val="BodyText"/>
        <w:spacing w:before="94" w:line="288" w:lineRule="auto"/>
        <w:ind w:left="839" w:right="578"/>
        <w:rPr>
          <w:rFonts w:ascii="Arial" w:hAnsi="Arial"/>
        </w:rPr>
      </w:pPr>
      <w:r>
        <w:rPr>
          <w:rFonts w:ascii="Arial" w:hAnsi="Arial"/>
        </w:rPr>
        <w:t>“Control” exists if an entity or individual either (</w:t>
      </w:r>
      <w:proofErr w:type="spellStart"/>
      <w:r>
        <w:rPr>
          <w:rFonts w:ascii="Arial" w:hAnsi="Arial"/>
        </w:rPr>
        <w:t>i</w:t>
      </w:r>
      <w:proofErr w:type="spellEnd"/>
      <w:r>
        <w:rPr>
          <w:rFonts w:ascii="Arial" w:hAnsi="Arial"/>
        </w:rPr>
        <w:t>) owns, directly or indirectly, at least</w:t>
      </w:r>
      <w:r>
        <w:rPr>
          <w:rFonts w:ascii="Arial" w:hAnsi="Arial"/>
          <w:spacing w:val="-2"/>
        </w:rPr>
        <w:t xml:space="preserve"> </w:t>
      </w:r>
      <w:r>
        <w:rPr>
          <w:rFonts w:ascii="Arial" w:hAnsi="Arial"/>
        </w:rPr>
        <w:t>fifty</w:t>
      </w:r>
      <w:r>
        <w:rPr>
          <w:rFonts w:ascii="Arial" w:hAnsi="Arial"/>
          <w:spacing w:val="-1"/>
        </w:rPr>
        <w:t xml:space="preserve"> </w:t>
      </w:r>
      <w:r>
        <w:rPr>
          <w:rFonts w:ascii="Arial" w:hAnsi="Arial"/>
        </w:rPr>
        <w:t>percent (50%) of</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equity</w:t>
      </w:r>
      <w:r>
        <w:rPr>
          <w:rFonts w:ascii="Arial" w:hAnsi="Arial"/>
          <w:spacing w:val="-1"/>
        </w:rPr>
        <w:t xml:space="preserve"> </w:t>
      </w:r>
      <w:r>
        <w:rPr>
          <w:rFonts w:ascii="Arial" w:hAnsi="Arial"/>
        </w:rPr>
        <w:t>ownership</w:t>
      </w:r>
      <w:r>
        <w:rPr>
          <w:rFonts w:ascii="Arial" w:hAnsi="Arial"/>
          <w:spacing w:val="-2"/>
        </w:rPr>
        <w:t xml:space="preserve"> </w:t>
      </w:r>
      <w:r>
        <w:rPr>
          <w:rFonts w:ascii="Arial" w:hAnsi="Arial"/>
        </w:rPr>
        <w:t>of another</w:t>
      </w:r>
      <w:r>
        <w:rPr>
          <w:rFonts w:ascii="Arial" w:hAnsi="Arial"/>
          <w:spacing w:val="-3"/>
        </w:rPr>
        <w:t xml:space="preserve"> </w:t>
      </w:r>
      <w:r>
        <w:rPr>
          <w:rFonts w:ascii="Arial" w:hAnsi="Arial"/>
        </w:rPr>
        <w:t>entity,</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(ii) has</w:t>
      </w:r>
      <w:r>
        <w:rPr>
          <w:rFonts w:ascii="Arial" w:hAnsi="Arial"/>
          <w:spacing w:val="-1"/>
        </w:rPr>
        <w:t xml:space="preserve"> </w:t>
      </w:r>
      <w:r>
        <w:rPr>
          <w:rFonts w:ascii="Arial" w:hAnsi="Arial"/>
        </w:rPr>
        <w:t>the</w:t>
      </w:r>
      <w:r>
        <w:rPr>
          <w:rFonts w:ascii="Arial" w:hAnsi="Arial"/>
          <w:spacing w:val="-4"/>
        </w:rPr>
        <w:t xml:space="preserve"> </w:t>
      </w:r>
      <w:r>
        <w:rPr>
          <w:rFonts w:ascii="Arial" w:hAnsi="Arial"/>
        </w:rPr>
        <w:t>right,</w:t>
      </w:r>
      <w:r>
        <w:rPr>
          <w:rFonts w:ascii="Arial" w:hAnsi="Arial"/>
          <w:spacing w:val="-2"/>
        </w:rPr>
        <w:t xml:space="preserve"> </w:t>
      </w:r>
      <w:r>
        <w:rPr>
          <w:rFonts w:ascii="Arial" w:hAnsi="Arial"/>
        </w:rPr>
        <w:t>directly</w:t>
      </w:r>
      <w:r>
        <w:rPr>
          <w:rFonts w:ascii="Arial" w:hAnsi="Arial"/>
          <w:spacing w:val="-4"/>
        </w:rPr>
        <w:t xml:space="preserve"> </w:t>
      </w:r>
      <w:r>
        <w:rPr>
          <w:rFonts w:ascii="Arial" w:hAnsi="Arial"/>
        </w:rPr>
        <w:t>or</w:t>
      </w:r>
      <w:r>
        <w:rPr>
          <w:rFonts w:ascii="Arial" w:hAnsi="Arial"/>
          <w:spacing w:val="-3"/>
        </w:rPr>
        <w:t xml:space="preserve"> </w:t>
      </w:r>
      <w:r>
        <w:rPr>
          <w:rFonts w:ascii="Arial" w:hAnsi="Arial"/>
        </w:rPr>
        <w:t>indirectly,</w:t>
      </w:r>
      <w:r>
        <w:rPr>
          <w:rFonts w:ascii="Arial" w:hAnsi="Arial"/>
          <w:spacing w:val="-3"/>
        </w:rPr>
        <w:t xml:space="preserve"> </w:t>
      </w:r>
      <w:r>
        <w:rPr>
          <w:rFonts w:ascii="Arial" w:hAnsi="Arial"/>
        </w:rPr>
        <w:t>to</w:t>
      </w:r>
      <w:r>
        <w:rPr>
          <w:rFonts w:ascii="Arial" w:hAnsi="Arial"/>
          <w:spacing w:val="-2"/>
        </w:rPr>
        <w:t xml:space="preserve"> </w:t>
      </w:r>
      <w:r>
        <w:rPr>
          <w:rFonts w:ascii="Arial" w:hAnsi="Arial"/>
        </w:rPr>
        <w:t>direct or</w:t>
      </w:r>
      <w:r>
        <w:rPr>
          <w:rFonts w:ascii="Arial" w:hAnsi="Arial"/>
          <w:spacing w:val="-3"/>
        </w:rPr>
        <w:t xml:space="preserve"> </w:t>
      </w:r>
      <w:r>
        <w:rPr>
          <w:rFonts w:ascii="Arial" w:hAnsi="Arial"/>
        </w:rPr>
        <w:t>cause</w:t>
      </w:r>
      <w:r>
        <w:rPr>
          <w:rFonts w:ascii="Arial" w:hAnsi="Arial"/>
          <w:spacing w:val="-4"/>
        </w:rPr>
        <w:t xml:space="preserve"> </w:t>
      </w:r>
      <w:r>
        <w:rPr>
          <w:rFonts w:ascii="Arial" w:hAnsi="Arial"/>
        </w:rPr>
        <w:t>the direction of the management and policies of another entity, whether through the ownership of voting interests, by contract, or otherwise.</w:t>
      </w:r>
    </w:p>
    <w:p w14:paraId="6588D42D" w14:textId="77777777" w:rsidR="002433A5" w:rsidRDefault="00000000">
      <w:pPr>
        <w:pStyle w:val="BodyText"/>
        <w:spacing w:before="108" w:line="288" w:lineRule="auto"/>
        <w:ind w:left="839" w:right="578"/>
        <w:rPr>
          <w:rFonts w:ascii="Arial" w:hAnsi="Arial"/>
        </w:rPr>
      </w:pPr>
      <w:r>
        <w:rPr>
          <w:rFonts w:ascii="Arial" w:hAnsi="Arial"/>
        </w:rPr>
        <w:t>“Family</w:t>
      </w:r>
      <w:r>
        <w:rPr>
          <w:rFonts w:ascii="Arial" w:hAnsi="Arial"/>
          <w:spacing w:val="-4"/>
        </w:rPr>
        <w:t xml:space="preserve"> </w:t>
      </w:r>
      <w:r>
        <w:rPr>
          <w:rFonts w:ascii="Arial" w:hAnsi="Arial"/>
        </w:rPr>
        <w:t>Member”</w:t>
      </w:r>
      <w:r>
        <w:rPr>
          <w:rFonts w:ascii="Arial" w:hAnsi="Arial"/>
          <w:spacing w:val="-3"/>
        </w:rPr>
        <w:t xml:space="preserve"> </w:t>
      </w:r>
      <w:r>
        <w:rPr>
          <w:rFonts w:ascii="Arial" w:hAnsi="Arial"/>
        </w:rPr>
        <w:t>is</w:t>
      </w:r>
      <w:r>
        <w:rPr>
          <w:rFonts w:ascii="Arial" w:hAnsi="Arial"/>
          <w:spacing w:val="-1"/>
        </w:rPr>
        <w:t xml:space="preserve"> </w:t>
      </w:r>
      <w:r>
        <w:rPr>
          <w:rFonts w:ascii="Arial" w:hAnsi="Arial"/>
        </w:rPr>
        <w:t>a</w:t>
      </w:r>
      <w:r>
        <w:rPr>
          <w:rFonts w:ascii="Arial" w:hAnsi="Arial"/>
          <w:spacing w:val="-4"/>
        </w:rPr>
        <w:t xml:space="preserve"> </w:t>
      </w:r>
      <w:r>
        <w:rPr>
          <w:rFonts w:ascii="Arial" w:hAnsi="Arial"/>
        </w:rPr>
        <w:t>spouse, parent,</w:t>
      </w:r>
      <w:r>
        <w:rPr>
          <w:rFonts w:ascii="Arial" w:hAnsi="Arial"/>
          <w:spacing w:val="-3"/>
        </w:rPr>
        <w:t xml:space="preserve"> </w:t>
      </w:r>
      <w:r>
        <w:rPr>
          <w:rFonts w:ascii="Arial" w:hAnsi="Arial"/>
        </w:rPr>
        <w:t>child</w:t>
      </w:r>
      <w:r>
        <w:rPr>
          <w:rFonts w:ascii="Arial" w:hAnsi="Arial"/>
          <w:spacing w:val="-2"/>
        </w:rPr>
        <w:t xml:space="preserve"> </w:t>
      </w:r>
      <w:r>
        <w:rPr>
          <w:rFonts w:ascii="Arial" w:hAnsi="Arial"/>
        </w:rPr>
        <w:t>or a</w:t>
      </w:r>
      <w:r>
        <w:rPr>
          <w:rFonts w:ascii="Arial" w:hAnsi="Arial"/>
          <w:spacing w:val="-4"/>
        </w:rPr>
        <w:t xml:space="preserve"> </w:t>
      </w:r>
      <w:r>
        <w:rPr>
          <w:rFonts w:ascii="Arial" w:hAnsi="Arial"/>
        </w:rPr>
        <w:t>spouse</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a</w:t>
      </w:r>
      <w:r>
        <w:rPr>
          <w:rFonts w:ascii="Arial" w:hAnsi="Arial"/>
          <w:spacing w:val="-4"/>
        </w:rPr>
        <w:t xml:space="preserve"> </w:t>
      </w:r>
      <w:r>
        <w:rPr>
          <w:rFonts w:ascii="Arial" w:hAnsi="Arial"/>
        </w:rPr>
        <w:t>child, brother,</w:t>
      </w:r>
      <w:r>
        <w:rPr>
          <w:rFonts w:ascii="Arial" w:hAnsi="Arial"/>
          <w:spacing w:val="-2"/>
        </w:rPr>
        <w:t xml:space="preserve"> </w:t>
      </w:r>
      <w:r>
        <w:rPr>
          <w:rFonts w:ascii="Arial" w:hAnsi="Arial"/>
        </w:rPr>
        <w:t>sister or spouse</w:t>
      </w:r>
      <w:r>
        <w:rPr>
          <w:rFonts w:ascii="Arial" w:hAnsi="Arial"/>
          <w:spacing w:val="-4"/>
        </w:rPr>
        <w:t xml:space="preserve"> </w:t>
      </w:r>
      <w:r>
        <w:rPr>
          <w:rFonts w:ascii="Arial" w:hAnsi="Arial"/>
        </w:rPr>
        <w:t>of a</w:t>
      </w:r>
      <w:r>
        <w:rPr>
          <w:rFonts w:ascii="Arial" w:hAnsi="Arial"/>
          <w:spacing w:val="-4"/>
        </w:rPr>
        <w:t xml:space="preserve"> </w:t>
      </w:r>
      <w:r>
        <w:rPr>
          <w:rFonts w:ascii="Arial" w:hAnsi="Arial"/>
        </w:rPr>
        <w:t>brother or sister, of a Responsible Person.</w:t>
      </w:r>
    </w:p>
    <w:p w14:paraId="6588D42E" w14:textId="77777777" w:rsidR="002433A5" w:rsidRDefault="00000000">
      <w:pPr>
        <w:pStyle w:val="BodyText"/>
        <w:spacing w:before="108" w:line="288" w:lineRule="auto"/>
        <w:ind w:left="839"/>
        <w:rPr>
          <w:rFonts w:ascii="Arial" w:hAnsi="Arial"/>
        </w:rPr>
      </w:pPr>
      <w:r>
        <w:rPr>
          <w:rFonts w:ascii="Arial" w:hAnsi="Arial"/>
        </w:rPr>
        <w:t>“Related</w:t>
      </w:r>
      <w:r>
        <w:rPr>
          <w:rFonts w:ascii="Arial" w:hAnsi="Arial"/>
          <w:spacing w:val="-5"/>
        </w:rPr>
        <w:t xml:space="preserve"> </w:t>
      </w:r>
      <w:r>
        <w:rPr>
          <w:rFonts w:ascii="Arial" w:hAnsi="Arial"/>
        </w:rPr>
        <w:t>Organization”</w:t>
      </w:r>
      <w:r>
        <w:rPr>
          <w:rFonts w:ascii="Arial" w:hAnsi="Arial"/>
          <w:spacing w:val="-1"/>
        </w:rPr>
        <w:t xml:space="preserve"> </w:t>
      </w:r>
      <w:r>
        <w:rPr>
          <w:rFonts w:ascii="Arial" w:hAnsi="Arial"/>
        </w:rPr>
        <w:t>is</w:t>
      </w:r>
      <w:r>
        <w:rPr>
          <w:rFonts w:ascii="Arial" w:hAnsi="Arial"/>
          <w:spacing w:val="-5"/>
        </w:rPr>
        <w:t xml:space="preserve"> </w:t>
      </w:r>
      <w:r>
        <w:rPr>
          <w:rFonts w:ascii="Arial" w:hAnsi="Arial"/>
        </w:rPr>
        <w:t>an</w:t>
      </w:r>
      <w:r>
        <w:rPr>
          <w:rFonts w:ascii="Arial" w:hAnsi="Arial"/>
          <w:spacing w:val="-3"/>
        </w:rPr>
        <w:t xml:space="preserve"> </w:t>
      </w:r>
      <w:r>
        <w:rPr>
          <w:rFonts w:ascii="Arial" w:hAnsi="Arial"/>
        </w:rPr>
        <w:t>entity</w:t>
      </w:r>
      <w:r>
        <w:rPr>
          <w:rFonts w:ascii="Arial" w:hAnsi="Arial"/>
          <w:spacing w:val="-5"/>
        </w:rPr>
        <w:t xml:space="preserve"> </w:t>
      </w:r>
      <w:r>
        <w:rPr>
          <w:rFonts w:ascii="Arial" w:hAnsi="Arial"/>
        </w:rPr>
        <w:t>that</w:t>
      </w:r>
      <w:r>
        <w:rPr>
          <w:rFonts w:ascii="Arial" w:hAnsi="Arial"/>
          <w:spacing w:val="-1"/>
        </w:rPr>
        <w:t xml:space="preserve"> </w:t>
      </w:r>
      <w:r>
        <w:rPr>
          <w:rFonts w:ascii="Arial" w:hAnsi="Arial"/>
        </w:rPr>
        <w:t>controls,</w:t>
      </w:r>
      <w:r>
        <w:rPr>
          <w:rFonts w:ascii="Arial" w:hAnsi="Arial"/>
          <w:spacing w:val="-1"/>
        </w:rPr>
        <w:t xml:space="preserve"> </w:t>
      </w:r>
      <w:r>
        <w:rPr>
          <w:rFonts w:ascii="Arial" w:hAnsi="Arial"/>
        </w:rPr>
        <w:t>is</w:t>
      </w:r>
      <w:r>
        <w:rPr>
          <w:rFonts w:ascii="Arial" w:hAnsi="Arial"/>
          <w:spacing w:val="-5"/>
        </w:rPr>
        <w:t xml:space="preserve"> </w:t>
      </w:r>
      <w:r>
        <w:rPr>
          <w:rFonts w:ascii="Arial" w:hAnsi="Arial"/>
        </w:rPr>
        <w:t>controlled</w:t>
      </w:r>
      <w:r>
        <w:rPr>
          <w:rFonts w:ascii="Arial" w:hAnsi="Arial"/>
          <w:spacing w:val="-3"/>
        </w:rPr>
        <w:t xml:space="preserve"> </w:t>
      </w:r>
      <w:r>
        <w:rPr>
          <w:rFonts w:ascii="Arial" w:hAnsi="Arial"/>
        </w:rPr>
        <w:t>by,</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is</w:t>
      </w:r>
      <w:r>
        <w:rPr>
          <w:rFonts w:ascii="Arial" w:hAnsi="Arial"/>
          <w:spacing w:val="-2"/>
        </w:rPr>
        <w:t xml:space="preserve"> </w:t>
      </w:r>
      <w:r>
        <w:rPr>
          <w:rFonts w:ascii="Arial" w:hAnsi="Arial"/>
        </w:rPr>
        <w:t>under</w:t>
      </w:r>
      <w:r>
        <w:rPr>
          <w:rFonts w:ascii="Arial" w:hAnsi="Arial"/>
          <w:spacing w:val="-1"/>
        </w:rPr>
        <w:t xml:space="preserve"> </w:t>
      </w:r>
      <w:r>
        <w:rPr>
          <w:rFonts w:ascii="Arial" w:hAnsi="Arial"/>
        </w:rPr>
        <w:t>common</w:t>
      </w:r>
      <w:r>
        <w:rPr>
          <w:rFonts w:ascii="Arial" w:hAnsi="Arial"/>
          <w:spacing w:val="-5"/>
        </w:rPr>
        <w:t xml:space="preserve"> </w:t>
      </w:r>
      <w:r>
        <w:rPr>
          <w:rFonts w:ascii="Arial" w:hAnsi="Arial"/>
        </w:rPr>
        <w:t>control</w:t>
      </w:r>
      <w:r>
        <w:rPr>
          <w:rFonts w:ascii="Arial" w:hAnsi="Arial"/>
          <w:spacing w:val="-3"/>
        </w:rPr>
        <w:t xml:space="preserve"> </w:t>
      </w:r>
      <w:r>
        <w:rPr>
          <w:rFonts w:ascii="Arial" w:hAnsi="Arial"/>
        </w:rPr>
        <w:t xml:space="preserve">with </w:t>
      </w:r>
      <w:r>
        <w:rPr>
          <w:rFonts w:ascii="Arial" w:hAnsi="Arial"/>
          <w:spacing w:val="-2"/>
        </w:rPr>
        <w:t>Organization.</w:t>
      </w:r>
    </w:p>
    <w:p w14:paraId="6588D42F" w14:textId="77777777" w:rsidR="002433A5" w:rsidRDefault="00000000">
      <w:pPr>
        <w:pStyle w:val="BodyText"/>
        <w:spacing w:before="108" w:line="288" w:lineRule="auto"/>
        <w:ind w:left="839" w:right="578"/>
        <w:rPr>
          <w:rFonts w:ascii="Arial" w:hAnsi="Arial"/>
        </w:rPr>
      </w:pPr>
      <w:r>
        <w:rPr>
          <w:rFonts w:ascii="Arial" w:hAnsi="Arial"/>
        </w:rPr>
        <w:t>“Responsible</w:t>
      </w:r>
      <w:r>
        <w:rPr>
          <w:rFonts w:ascii="Arial" w:hAnsi="Arial"/>
          <w:spacing w:val="-2"/>
        </w:rPr>
        <w:t xml:space="preserve"> </w:t>
      </w:r>
      <w:r>
        <w:rPr>
          <w:rFonts w:ascii="Arial" w:hAnsi="Arial"/>
        </w:rPr>
        <w:t>Person”</w:t>
      </w:r>
      <w:r>
        <w:rPr>
          <w:rFonts w:ascii="Arial" w:hAnsi="Arial"/>
          <w:spacing w:val="-3"/>
        </w:rPr>
        <w:t xml:space="preserve"> </w:t>
      </w:r>
      <w:r>
        <w:rPr>
          <w:rFonts w:ascii="Arial" w:hAnsi="Arial"/>
        </w:rPr>
        <w:t>is</w:t>
      </w:r>
      <w:r>
        <w:rPr>
          <w:rFonts w:ascii="Arial" w:hAnsi="Arial"/>
          <w:spacing w:val="-4"/>
        </w:rPr>
        <w:t xml:space="preserve"> </w:t>
      </w:r>
      <w:r>
        <w:rPr>
          <w:rFonts w:ascii="Arial" w:hAnsi="Arial"/>
        </w:rPr>
        <w:t>any</w:t>
      </w:r>
      <w:r>
        <w:rPr>
          <w:rFonts w:ascii="Arial" w:hAnsi="Arial"/>
          <w:spacing w:val="-1"/>
        </w:rPr>
        <w:t xml:space="preserve"> </w:t>
      </w:r>
      <w:r>
        <w:rPr>
          <w:rFonts w:ascii="Arial" w:hAnsi="Arial"/>
        </w:rPr>
        <w:t>person</w:t>
      </w:r>
      <w:r>
        <w:rPr>
          <w:rFonts w:ascii="Arial" w:hAnsi="Arial"/>
          <w:spacing w:val="-4"/>
        </w:rPr>
        <w:t xml:space="preserve"> </w:t>
      </w:r>
      <w:r>
        <w:rPr>
          <w:rFonts w:ascii="Arial" w:hAnsi="Arial"/>
        </w:rPr>
        <w:t>who</w:t>
      </w:r>
      <w:r>
        <w:rPr>
          <w:rFonts w:ascii="Arial" w:hAnsi="Arial"/>
          <w:spacing w:val="-2"/>
        </w:rPr>
        <w:t xml:space="preserve"> </w:t>
      </w:r>
      <w:r>
        <w:rPr>
          <w:rFonts w:ascii="Arial" w:hAnsi="Arial"/>
        </w:rPr>
        <w:t>holds</w:t>
      </w:r>
      <w:r>
        <w:rPr>
          <w:rFonts w:ascii="Arial" w:hAnsi="Arial"/>
          <w:spacing w:val="-4"/>
        </w:rPr>
        <w:t xml:space="preserve"> </w:t>
      </w:r>
      <w:r>
        <w:rPr>
          <w:rFonts w:ascii="Arial" w:hAnsi="Arial"/>
        </w:rPr>
        <w:t>one</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more</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following</w:t>
      </w:r>
      <w:r>
        <w:rPr>
          <w:rFonts w:ascii="Arial" w:hAnsi="Arial"/>
          <w:spacing w:val="-2"/>
        </w:rPr>
        <w:t xml:space="preserve"> </w:t>
      </w:r>
      <w:r>
        <w:rPr>
          <w:rFonts w:ascii="Arial" w:hAnsi="Arial"/>
        </w:rPr>
        <w:t>positions</w:t>
      </w:r>
      <w:r>
        <w:rPr>
          <w:rFonts w:ascii="Arial" w:hAnsi="Arial"/>
          <w:spacing w:val="-1"/>
        </w:rPr>
        <w:t xml:space="preserve"> </w:t>
      </w:r>
      <w:r>
        <w:rPr>
          <w:rFonts w:ascii="Arial" w:hAnsi="Arial"/>
        </w:rPr>
        <w:t>with</w:t>
      </w:r>
      <w:r>
        <w:rPr>
          <w:rFonts w:ascii="Arial" w:hAnsi="Arial"/>
          <w:spacing w:val="-4"/>
        </w:rPr>
        <w:t xml:space="preserve"> </w:t>
      </w:r>
      <w:r>
        <w:rPr>
          <w:rFonts w:ascii="Arial" w:hAnsi="Arial"/>
        </w:rPr>
        <w:t>Organization or a Related Organization: Director; Director Emeritus; officer; member of a council, committee or similar body; member of the Organization staff; member of a task force or other similar ad hoc committee; member of a hearing or appeal panel regarding a disciplinary matter, or any other person determined by the President of Organization to be subject to this policy.</w:t>
      </w:r>
    </w:p>
    <w:p w14:paraId="6588D430" w14:textId="77777777" w:rsidR="002433A5" w:rsidRDefault="00000000">
      <w:pPr>
        <w:pStyle w:val="Heading7"/>
        <w:numPr>
          <w:ilvl w:val="0"/>
          <w:numId w:val="3"/>
        </w:numPr>
        <w:tabs>
          <w:tab w:val="left" w:pos="840"/>
        </w:tabs>
        <w:spacing w:before="112"/>
      </w:pPr>
      <w:r>
        <w:t>Existence</w:t>
      </w:r>
      <w:r>
        <w:rPr>
          <w:spacing w:val="-4"/>
        </w:rPr>
        <w:t xml:space="preserve"> </w:t>
      </w:r>
      <w:r>
        <w:t>of</w:t>
      </w:r>
      <w:r>
        <w:rPr>
          <w:spacing w:val="-1"/>
        </w:rPr>
        <w:t xml:space="preserve"> </w:t>
      </w:r>
      <w:r>
        <w:t>a</w:t>
      </w:r>
      <w:r>
        <w:rPr>
          <w:spacing w:val="-6"/>
        </w:rPr>
        <w:t xml:space="preserve"> </w:t>
      </w:r>
      <w:r>
        <w:t>Conflict</w:t>
      </w:r>
      <w:r>
        <w:rPr>
          <w:spacing w:val="-4"/>
        </w:rPr>
        <w:t xml:space="preserve"> </w:t>
      </w:r>
      <w:r>
        <w:t>of</w:t>
      </w:r>
      <w:r>
        <w:rPr>
          <w:spacing w:val="-4"/>
        </w:rPr>
        <w:t xml:space="preserve"> </w:t>
      </w:r>
      <w:r>
        <w:rPr>
          <w:spacing w:val="-2"/>
        </w:rPr>
        <w:t>Interest</w:t>
      </w:r>
    </w:p>
    <w:p w14:paraId="6588D431" w14:textId="77777777" w:rsidR="002433A5" w:rsidRDefault="00000000">
      <w:pPr>
        <w:pStyle w:val="BodyText"/>
        <w:spacing w:before="47" w:line="288" w:lineRule="auto"/>
        <w:ind w:left="839" w:right="578"/>
        <w:rPr>
          <w:rFonts w:ascii="Arial" w:hAnsi="Arial"/>
        </w:rPr>
      </w:pPr>
      <w:r>
        <w:rPr>
          <w:rFonts w:ascii="Arial" w:hAnsi="Arial"/>
        </w:rPr>
        <w:t>A “Conflict of Interest” or “Conflict” exists when a Responsible Person’s activities or interests, whether direct or indirect, interfere with, influence, or have the potential to interfere with or influence his or her responsibilities in any material respect on behalf of Organization or undermine the interests of Organization; provided, however, where a Responsible Person has a financial interest (regardless of the materiality of the financial interest) in a Transaction, a potential Conflict of Interest may exist. This definition of Conflict of Interest is intended to be interpreted broadly because the appearance of impropriety can be just as damaging as actual impropriety. Therefore, a Conflict of Interest exists whenever the public may reasonably infer from the circumstances that there is or could be such a conflict.</w:t>
      </w:r>
      <w:r>
        <w:rPr>
          <w:rFonts w:ascii="Arial" w:hAnsi="Arial"/>
          <w:spacing w:val="-2"/>
        </w:rPr>
        <w:t xml:space="preserve"> </w:t>
      </w:r>
      <w:r>
        <w:rPr>
          <w:rFonts w:ascii="Arial" w:hAnsi="Arial"/>
        </w:rPr>
        <w:t>Conflicts</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Interest include,</w:t>
      </w:r>
      <w:r>
        <w:rPr>
          <w:rFonts w:ascii="Arial" w:hAnsi="Arial"/>
          <w:spacing w:val="-3"/>
        </w:rPr>
        <w:t xml:space="preserve"> </w:t>
      </w:r>
      <w:r>
        <w:rPr>
          <w:rFonts w:ascii="Arial" w:hAnsi="Arial"/>
        </w:rPr>
        <w:t>without</w:t>
      </w:r>
      <w:r>
        <w:rPr>
          <w:rFonts w:ascii="Arial" w:hAnsi="Arial"/>
          <w:spacing w:val="-3"/>
        </w:rPr>
        <w:t xml:space="preserve"> </w:t>
      </w:r>
      <w:r>
        <w:rPr>
          <w:rFonts w:ascii="Arial" w:hAnsi="Arial"/>
        </w:rPr>
        <w:t>limitation,</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following</w:t>
      </w:r>
      <w:r>
        <w:rPr>
          <w:rFonts w:ascii="Arial" w:hAnsi="Arial"/>
          <w:spacing w:val="-2"/>
        </w:rPr>
        <w:t xml:space="preserve"> </w:t>
      </w:r>
      <w:r>
        <w:rPr>
          <w:rFonts w:ascii="Arial" w:hAnsi="Arial"/>
        </w:rPr>
        <w:t>types</w:t>
      </w:r>
      <w:r>
        <w:rPr>
          <w:rFonts w:ascii="Arial" w:hAnsi="Arial"/>
          <w:spacing w:val="-6"/>
        </w:rPr>
        <w:t xml:space="preserve"> </w:t>
      </w:r>
      <w:r>
        <w:rPr>
          <w:rFonts w:ascii="Arial" w:hAnsi="Arial"/>
        </w:rPr>
        <w:t>of circumstances</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related examples,</w:t>
      </w:r>
      <w:r>
        <w:rPr>
          <w:rFonts w:ascii="Arial" w:hAnsi="Arial"/>
          <w:spacing w:val="-2"/>
        </w:rPr>
        <w:t xml:space="preserve"> </w:t>
      </w:r>
      <w:r>
        <w:rPr>
          <w:rFonts w:ascii="Arial" w:hAnsi="Arial"/>
        </w:rPr>
        <w:t>which</w:t>
      </w:r>
      <w:r>
        <w:rPr>
          <w:rFonts w:ascii="Arial" w:hAnsi="Arial"/>
          <w:spacing w:val="-2"/>
        </w:rPr>
        <w:t xml:space="preserve"> </w:t>
      </w:r>
      <w:r>
        <w:rPr>
          <w:rFonts w:ascii="Arial" w:hAnsi="Arial"/>
        </w:rPr>
        <w:t>are</w:t>
      </w:r>
      <w:r>
        <w:rPr>
          <w:rFonts w:ascii="Arial" w:hAnsi="Arial"/>
          <w:spacing w:val="-4"/>
        </w:rPr>
        <w:t xml:space="preserve"> </w:t>
      </w:r>
      <w:r>
        <w:rPr>
          <w:rFonts w:ascii="Arial" w:hAnsi="Arial"/>
        </w:rPr>
        <w:t>presented</w:t>
      </w:r>
      <w:r>
        <w:rPr>
          <w:rFonts w:ascii="Arial" w:hAnsi="Arial"/>
          <w:spacing w:val="-4"/>
        </w:rPr>
        <w:t xml:space="preserve"> </w:t>
      </w:r>
      <w:r>
        <w:rPr>
          <w:rFonts w:ascii="Arial" w:hAnsi="Arial"/>
        </w:rPr>
        <w:t>for</w:t>
      </w:r>
      <w:r>
        <w:rPr>
          <w:rFonts w:ascii="Arial" w:hAnsi="Arial"/>
          <w:spacing w:val="-3"/>
        </w:rPr>
        <w:t xml:space="preserve"> </w:t>
      </w:r>
      <w:r>
        <w:rPr>
          <w:rFonts w:ascii="Arial" w:hAnsi="Arial"/>
        </w:rPr>
        <w:t>illustration</w:t>
      </w:r>
      <w:r>
        <w:rPr>
          <w:rFonts w:ascii="Arial" w:hAnsi="Arial"/>
          <w:spacing w:val="-4"/>
        </w:rPr>
        <w:t xml:space="preserve"> </w:t>
      </w:r>
      <w:r>
        <w:rPr>
          <w:rFonts w:ascii="Arial" w:hAnsi="Arial"/>
        </w:rPr>
        <w:t>purposes</w:t>
      </w:r>
      <w:r>
        <w:rPr>
          <w:rFonts w:ascii="Arial" w:hAnsi="Arial"/>
          <w:spacing w:val="-1"/>
        </w:rPr>
        <w:t xml:space="preserve"> </w:t>
      </w:r>
      <w:r>
        <w:rPr>
          <w:rFonts w:ascii="Arial" w:hAnsi="Arial"/>
        </w:rPr>
        <w:t>and</w:t>
      </w:r>
      <w:r>
        <w:rPr>
          <w:rFonts w:ascii="Arial" w:hAnsi="Arial"/>
          <w:spacing w:val="-2"/>
        </w:rPr>
        <w:t xml:space="preserve"> </w:t>
      </w:r>
      <w:r>
        <w:rPr>
          <w:rFonts w:ascii="Arial" w:hAnsi="Arial"/>
        </w:rPr>
        <w:t>are</w:t>
      </w:r>
      <w:r>
        <w:rPr>
          <w:rFonts w:ascii="Arial" w:hAnsi="Arial"/>
          <w:spacing w:val="-4"/>
        </w:rPr>
        <w:t xml:space="preserve"> </w:t>
      </w:r>
      <w:r>
        <w:rPr>
          <w:rFonts w:ascii="Arial" w:hAnsi="Arial"/>
        </w:rPr>
        <w:t>not</w:t>
      </w:r>
      <w:r>
        <w:rPr>
          <w:rFonts w:ascii="Arial" w:hAnsi="Arial"/>
          <w:spacing w:val="-3"/>
        </w:rPr>
        <w:t xml:space="preserve"> </w:t>
      </w:r>
      <w:r>
        <w:rPr>
          <w:rFonts w:ascii="Arial" w:hAnsi="Arial"/>
        </w:rPr>
        <w:t>intended</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be</w:t>
      </w:r>
      <w:r>
        <w:rPr>
          <w:rFonts w:ascii="Arial" w:hAnsi="Arial"/>
          <w:spacing w:val="-2"/>
        </w:rPr>
        <w:t xml:space="preserve"> </w:t>
      </w:r>
      <w:r>
        <w:rPr>
          <w:rFonts w:ascii="Arial" w:hAnsi="Arial"/>
        </w:rPr>
        <w:t>an</w:t>
      </w:r>
      <w:r>
        <w:rPr>
          <w:rFonts w:ascii="Arial" w:hAnsi="Arial"/>
          <w:spacing w:val="-4"/>
        </w:rPr>
        <w:t xml:space="preserve"> </w:t>
      </w:r>
      <w:r>
        <w:rPr>
          <w:rFonts w:ascii="Arial" w:hAnsi="Arial"/>
        </w:rPr>
        <w:t>exhaustive</w:t>
      </w:r>
      <w:r>
        <w:rPr>
          <w:rFonts w:ascii="Arial" w:hAnsi="Arial"/>
          <w:spacing w:val="-2"/>
        </w:rPr>
        <w:t xml:space="preserve"> </w:t>
      </w:r>
      <w:r>
        <w:rPr>
          <w:rFonts w:ascii="Arial" w:hAnsi="Arial"/>
        </w:rPr>
        <w:t>list of all potential Conflicts of Interest:</w:t>
      </w:r>
    </w:p>
    <w:p w14:paraId="6588D432" w14:textId="77777777" w:rsidR="002433A5" w:rsidRDefault="00000000">
      <w:pPr>
        <w:pStyle w:val="ListParagraph"/>
        <w:numPr>
          <w:ilvl w:val="1"/>
          <w:numId w:val="3"/>
        </w:numPr>
        <w:tabs>
          <w:tab w:val="left" w:pos="1200"/>
          <w:tab w:val="left" w:pos="1201"/>
        </w:tabs>
        <w:spacing w:before="109" w:line="288" w:lineRule="auto"/>
        <w:ind w:right="671"/>
        <w:rPr>
          <w:rFonts w:ascii="Arial" w:hAnsi="Arial"/>
        </w:rPr>
      </w:pPr>
      <w:r>
        <w:rPr>
          <w:rFonts w:ascii="Arial" w:hAnsi="Arial"/>
        </w:rPr>
        <w:t>When</w:t>
      </w:r>
      <w:r>
        <w:rPr>
          <w:rFonts w:ascii="Arial" w:hAnsi="Arial"/>
          <w:spacing w:val="-5"/>
        </w:rPr>
        <w:t xml:space="preserve"> </w:t>
      </w:r>
      <w:r>
        <w:rPr>
          <w:rFonts w:ascii="Arial" w:hAnsi="Arial"/>
        </w:rPr>
        <w:t>Organization</w:t>
      </w:r>
      <w:r>
        <w:rPr>
          <w:rFonts w:ascii="Arial" w:hAnsi="Arial"/>
          <w:spacing w:val="-3"/>
        </w:rPr>
        <w:t xml:space="preserve"> </w:t>
      </w:r>
      <w:r>
        <w:rPr>
          <w:rFonts w:ascii="Arial" w:hAnsi="Arial"/>
        </w:rPr>
        <w:t>is</w:t>
      </w:r>
      <w:r>
        <w:rPr>
          <w:rFonts w:ascii="Arial" w:hAnsi="Arial"/>
          <w:spacing w:val="-2"/>
        </w:rPr>
        <w:t xml:space="preserve"> </w:t>
      </w:r>
      <w:r>
        <w:rPr>
          <w:rFonts w:ascii="Arial" w:hAnsi="Arial"/>
        </w:rPr>
        <w:t>considering</w:t>
      </w:r>
      <w:r>
        <w:rPr>
          <w:rFonts w:ascii="Arial" w:hAnsi="Arial"/>
          <w:spacing w:val="-3"/>
        </w:rPr>
        <w:t xml:space="preserve"> </w:t>
      </w:r>
      <w:r>
        <w:rPr>
          <w:rFonts w:ascii="Arial" w:hAnsi="Arial"/>
        </w:rPr>
        <w:t>entering</w:t>
      </w:r>
      <w:r>
        <w:rPr>
          <w:rFonts w:ascii="Arial" w:hAnsi="Arial"/>
          <w:spacing w:val="-3"/>
        </w:rPr>
        <w:t xml:space="preserve"> </w:t>
      </w:r>
      <w:r>
        <w:rPr>
          <w:rFonts w:ascii="Arial" w:hAnsi="Arial"/>
        </w:rPr>
        <w:t>into</w:t>
      </w:r>
      <w:r>
        <w:rPr>
          <w:rFonts w:ascii="Arial" w:hAnsi="Arial"/>
          <w:spacing w:val="-3"/>
        </w:rPr>
        <w:t xml:space="preserve"> </w:t>
      </w:r>
      <w:r>
        <w:rPr>
          <w:rFonts w:ascii="Arial" w:hAnsi="Arial"/>
        </w:rPr>
        <w:t>a</w:t>
      </w:r>
      <w:r>
        <w:rPr>
          <w:rFonts w:ascii="Arial" w:hAnsi="Arial"/>
          <w:spacing w:val="-7"/>
        </w:rPr>
        <w:t xml:space="preserve"> </w:t>
      </w:r>
      <w:r>
        <w:rPr>
          <w:rFonts w:ascii="Arial" w:hAnsi="Arial"/>
        </w:rPr>
        <w:t>Transaction</w:t>
      </w:r>
      <w:r>
        <w:rPr>
          <w:rFonts w:ascii="Arial" w:hAnsi="Arial"/>
          <w:spacing w:val="-5"/>
        </w:rPr>
        <w:t xml:space="preserve"> </w:t>
      </w:r>
      <w:r>
        <w:rPr>
          <w:rFonts w:ascii="Arial" w:hAnsi="Arial"/>
        </w:rPr>
        <w:t>with</w:t>
      </w:r>
      <w:r>
        <w:rPr>
          <w:rFonts w:ascii="Arial" w:hAnsi="Arial"/>
          <w:spacing w:val="-3"/>
        </w:rPr>
        <w:t xml:space="preserve"> </w:t>
      </w:r>
      <w:r>
        <w:rPr>
          <w:rFonts w:ascii="Arial" w:hAnsi="Arial"/>
        </w:rPr>
        <w:t>a</w:t>
      </w:r>
      <w:r>
        <w:rPr>
          <w:rFonts w:ascii="Arial" w:hAnsi="Arial"/>
          <w:spacing w:val="-5"/>
        </w:rPr>
        <w:t xml:space="preserve"> </w:t>
      </w:r>
      <w:r>
        <w:rPr>
          <w:rFonts w:ascii="Arial" w:hAnsi="Arial"/>
        </w:rPr>
        <w:t>Responsible</w:t>
      </w:r>
      <w:r>
        <w:rPr>
          <w:rFonts w:ascii="Arial" w:hAnsi="Arial"/>
          <w:spacing w:val="-3"/>
        </w:rPr>
        <w:t xml:space="preserve"> </w:t>
      </w:r>
      <w:r>
        <w:rPr>
          <w:rFonts w:ascii="Arial" w:hAnsi="Arial"/>
        </w:rPr>
        <w:t>Person</w:t>
      </w:r>
      <w:r>
        <w:rPr>
          <w:rFonts w:ascii="Arial" w:hAnsi="Arial"/>
          <w:spacing w:val="-3"/>
        </w:rPr>
        <w:t xml:space="preserve"> </w:t>
      </w:r>
      <w:r>
        <w:rPr>
          <w:rFonts w:ascii="Arial" w:hAnsi="Arial"/>
        </w:rPr>
        <w:t>or</w:t>
      </w:r>
      <w:r>
        <w:rPr>
          <w:rFonts w:ascii="Arial" w:hAnsi="Arial"/>
          <w:spacing w:val="-1"/>
        </w:rPr>
        <w:t xml:space="preserve"> </w:t>
      </w:r>
      <w:r>
        <w:rPr>
          <w:rFonts w:ascii="Arial" w:hAnsi="Arial"/>
        </w:rPr>
        <w:t xml:space="preserve">Family </w:t>
      </w:r>
      <w:r>
        <w:rPr>
          <w:rFonts w:ascii="Arial" w:hAnsi="Arial"/>
          <w:spacing w:val="-2"/>
        </w:rPr>
        <w:t>Member.</w:t>
      </w:r>
    </w:p>
    <w:p w14:paraId="6588D433" w14:textId="77777777" w:rsidR="002433A5" w:rsidRDefault="00000000">
      <w:pPr>
        <w:pStyle w:val="BodyText"/>
        <w:spacing w:before="111" w:line="285" w:lineRule="auto"/>
        <w:ind w:left="1200" w:right="578" w:hanging="1"/>
        <w:rPr>
          <w:rFonts w:ascii="Arial"/>
        </w:rPr>
      </w:pPr>
      <w:r>
        <w:rPr>
          <w:rFonts w:ascii="Arial"/>
          <w:b/>
          <w:i/>
        </w:rPr>
        <w:t>Example:</w:t>
      </w:r>
      <w:r>
        <w:rPr>
          <w:rFonts w:ascii="Arial"/>
          <w:b/>
          <w:i/>
          <w:spacing w:val="-2"/>
        </w:rPr>
        <w:t xml:space="preserve"> </w:t>
      </w:r>
      <w:r>
        <w:rPr>
          <w:rFonts w:ascii="Arial"/>
        </w:rPr>
        <w:t>Approval</w:t>
      </w:r>
      <w:r>
        <w:rPr>
          <w:rFonts w:ascii="Arial"/>
          <w:spacing w:val="-4"/>
        </w:rPr>
        <w:t xml:space="preserve"> </w:t>
      </w:r>
      <w:r>
        <w:rPr>
          <w:rFonts w:ascii="Arial"/>
        </w:rPr>
        <w:t>of</w:t>
      </w:r>
      <w:r>
        <w:rPr>
          <w:rFonts w:ascii="Arial"/>
          <w:spacing w:val="-3"/>
        </w:rPr>
        <w:t xml:space="preserve"> </w:t>
      </w:r>
      <w:r>
        <w:rPr>
          <w:rFonts w:ascii="Arial"/>
        </w:rPr>
        <w:t>the</w:t>
      </w:r>
      <w:r>
        <w:rPr>
          <w:rFonts w:ascii="Arial"/>
          <w:spacing w:val="-2"/>
        </w:rPr>
        <w:t xml:space="preserve"> </w:t>
      </w:r>
      <w:r>
        <w:rPr>
          <w:rFonts w:ascii="Arial"/>
        </w:rPr>
        <w:t>Board</w:t>
      </w:r>
      <w:r>
        <w:rPr>
          <w:rFonts w:ascii="Arial"/>
          <w:spacing w:val="-2"/>
        </w:rPr>
        <w:t xml:space="preserve"> </w:t>
      </w:r>
      <w:r>
        <w:rPr>
          <w:rFonts w:ascii="Arial"/>
        </w:rPr>
        <w:t>is</w:t>
      </w:r>
      <w:r>
        <w:rPr>
          <w:rFonts w:ascii="Arial"/>
          <w:spacing w:val="-4"/>
        </w:rPr>
        <w:t xml:space="preserve"> </w:t>
      </w:r>
      <w:r>
        <w:rPr>
          <w:rFonts w:ascii="Arial"/>
        </w:rPr>
        <w:t>sought</w:t>
      </w:r>
      <w:r>
        <w:rPr>
          <w:rFonts w:ascii="Arial"/>
          <w:spacing w:val="-3"/>
        </w:rPr>
        <w:t xml:space="preserve"> </w:t>
      </w:r>
      <w:r>
        <w:rPr>
          <w:rFonts w:ascii="Arial"/>
        </w:rPr>
        <w:t>for</w:t>
      </w:r>
      <w:r>
        <w:rPr>
          <w:rFonts w:ascii="Arial"/>
          <w:spacing w:val="-3"/>
        </w:rPr>
        <w:t xml:space="preserve"> </w:t>
      </w:r>
      <w:r>
        <w:rPr>
          <w:rFonts w:ascii="Arial"/>
        </w:rPr>
        <w:t>an</w:t>
      </w:r>
      <w:r>
        <w:rPr>
          <w:rFonts w:ascii="Arial"/>
          <w:spacing w:val="-4"/>
        </w:rPr>
        <w:t xml:space="preserve"> </w:t>
      </w:r>
      <w:r>
        <w:rPr>
          <w:rFonts w:ascii="Arial"/>
        </w:rPr>
        <w:t>agreement</w:t>
      </w:r>
      <w:r>
        <w:rPr>
          <w:rFonts w:ascii="Arial"/>
          <w:spacing w:val="-3"/>
        </w:rPr>
        <w:t xml:space="preserve"> </w:t>
      </w:r>
      <w:r>
        <w:rPr>
          <w:rFonts w:ascii="Arial"/>
        </w:rPr>
        <w:t>for</w:t>
      </w:r>
      <w:r>
        <w:rPr>
          <w:rFonts w:ascii="Arial"/>
          <w:spacing w:val="-3"/>
        </w:rPr>
        <w:t xml:space="preserve"> </w:t>
      </w:r>
      <w:r>
        <w:rPr>
          <w:rFonts w:ascii="Arial"/>
        </w:rPr>
        <w:t>the</w:t>
      </w:r>
      <w:r>
        <w:rPr>
          <w:rFonts w:ascii="Arial"/>
          <w:spacing w:val="-4"/>
        </w:rPr>
        <w:t xml:space="preserve"> </w:t>
      </w:r>
      <w:r>
        <w:rPr>
          <w:rFonts w:ascii="Arial"/>
        </w:rPr>
        <w:t>provision</w:t>
      </w:r>
      <w:r>
        <w:rPr>
          <w:rFonts w:ascii="Arial"/>
          <w:spacing w:val="-2"/>
        </w:rPr>
        <w:t xml:space="preserve"> </w:t>
      </w:r>
      <w:r>
        <w:rPr>
          <w:rFonts w:ascii="Arial"/>
        </w:rPr>
        <w:t>of</w:t>
      </w:r>
      <w:r>
        <w:rPr>
          <w:rFonts w:ascii="Arial"/>
          <w:spacing w:val="-3"/>
        </w:rPr>
        <w:t xml:space="preserve"> </w:t>
      </w:r>
      <w:r>
        <w:rPr>
          <w:rFonts w:ascii="Arial"/>
        </w:rPr>
        <w:t>consulting</w:t>
      </w:r>
      <w:r>
        <w:rPr>
          <w:rFonts w:ascii="Arial"/>
          <w:spacing w:val="-4"/>
        </w:rPr>
        <w:t xml:space="preserve"> </w:t>
      </w:r>
      <w:r>
        <w:rPr>
          <w:rFonts w:ascii="Arial"/>
        </w:rPr>
        <w:t>services by a director of Organization.</w:t>
      </w:r>
    </w:p>
    <w:p w14:paraId="6588D434" w14:textId="77777777" w:rsidR="002433A5" w:rsidRDefault="00000000">
      <w:pPr>
        <w:pStyle w:val="ListParagraph"/>
        <w:numPr>
          <w:ilvl w:val="1"/>
          <w:numId w:val="3"/>
        </w:numPr>
        <w:tabs>
          <w:tab w:val="left" w:pos="1200"/>
          <w:tab w:val="left" w:pos="1201"/>
        </w:tabs>
        <w:spacing w:before="111" w:line="288" w:lineRule="auto"/>
        <w:ind w:right="550"/>
        <w:rPr>
          <w:rFonts w:ascii="Arial" w:hAnsi="Arial"/>
        </w:rPr>
      </w:pPr>
      <w:r>
        <w:rPr>
          <w:rFonts w:ascii="Arial" w:hAnsi="Arial"/>
        </w:rPr>
        <w:t>When Organization is considering entering into a Transaction with an entity (other than a Related Organization)</w:t>
      </w:r>
      <w:r>
        <w:rPr>
          <w:rFonts w:ascii="Arial" w:hAnsi="Arial"/>
          <w:spacing w:val="-1"/>
        </w:rPr>
        <w:t xml:space="preserve"> </w:t>
      </w:r>
      <w:r>
        <w:rPr>
          <w:rFonts w:ascii="Arial" w:hAnsi="Arial"/>
        </w:rPr>
        <w:t>or</w:t>
      </w:r>
      <w:r>
        <w:rPr>
          <w:rFonts w:ascii="Arial" w:hAnsi="Arial"/>
          <w:spacing w:val="-1"/>
        </w:rPr>
        <w:t xml:space="preserve"> </w:t>
      </w:r>
      <w:r>
        <w:rPr>
          <w:rFonts w:ascii="Arial" w:hAnsi="Arial"/>
        </w:rPr>
        <w:t>individual</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which</w:t>
      </w:r>
      <w:r>
        <w:rPr>
          <w:rFonts w:ascii="Arial" w:hAnsi="Arial"/>
          <w:spacing w:val="-3"/>
        </w:rPr>
        <w:t xml:space="preserve"> </w:t>
      </w:r>
      <w:r>
        <w:rPr>
          <w:rFonts w:ascii="Arial" w:hAnsi="Arial"/>
        </w:rPr>
        <w:t>a</w:t>
      </w:r>
      <w:r>
        <w:rPr>
          <w:rFonts w:ascii="Arial" w:hAnsi="Arial"/>
          <w:spacing w:val="-3"/>
        </w:rPr>
        <w:t xml:space="preserve"> </w:t>
      </w:r>
      <w:r>
        <w:rPr>
          <w:rFonts w:ascii="Arial" w:hAnsi="Arial"/>
        </w:rPr>
        <w:t>Responsible</w:t>
      </w:r>
      <w:r>
        <w:rPr>
          <w:rFonts w:ascii="Arial" w:hAnsi="Arial"/>
          <w:spacing w:val="-3"/>
        </w:rPr>
        <w:t xml:space="preserve"> </w:t>
      </w:r>
      <w:r>
        <w:rPr>
          <w:rFonts w:ascii="Arial" w:hAnsi="Arial"/>
        </w:rPr>
        <w:t>Person</w:t>
      </w:r>
      <w:r>
        <w:rPr>
          <w:rFonts w:ascii="Arial" w:hAnsi="Arial"/>
          <w:spacing w:val="-5"/>
        </w:rPr>
        <w:t xml:space="preserve"> </w:t>
      </w:r>
      <w:r>
        <w:rPr>
          <w:rFonts w:ascii="Arial" w:hAnsi="Arial"/>
        </w:rPr>
        <w:t>or</w:t>
      </w:r>
      <w:r>
        <w:rPr>
          <w:rFonts w:ascii="Arial" w:hAnsi="Arial"/>
          <w:spacing w:val="-4"/>
        </w:rPr>
        <w:t xml:space="preserve"> </w:t>
      </w:r>
      <w:r>
        <w:rPr>
          <w:rFonts w:ascii="Arial" w:hAnsi="Arial"/>
        </w:rPr>
        <w:t>Family</w:t>
      </w:r>
      <w:r>
        <w:rPr>
          <w:rFonts w:ascii="Arial" w:hAnsi="Arial"/>
          <w:spacing w:val="-5"/>
        </w:rPr>
        <w:t xml:space="preserve"> </w:t>
      </w:r>
      <w:r>
        <w:rPr>
          <w:rFonts w:ascii="Arial" w:hAnsi="Arial"/>
        </w:rPr>
        <w:t>Member</w:t>
      </w:r>
      <w:r>
        <w:rPr>
          <w:rFonts w:ascii="Arial" w:hAnsi="Arial"/>
          <w:spacing w:val="-1"/>
        </w:rPr>
        <w:t xml:space="preserve"> </w:t>
      </w:r>
      <w:r>
        <w:rPr>
          <w:rFonts w:ascii="Arial" w:hAnsi="Arial"/>
        </w:rPr>
        <w:t>has</w:t>
      </w:r>
      <w:r>
        <w:rPr>
          <w:rFonts w:ascii="Arial" w:hAnsi="Arial"/>
          <w:spacing w:val="-5"/>
        </w:rPr>
        <w:t xml:space="preserve"> </w:t>
      </w:r>
      <w:r>
        <w:rPr>
          <w:rFonts w:ascii="Arial" w:hAnsi="Arial"/>
        </w:rPr>
        <w:t>a</w:t>
      </w:r>
      <w:r>
        <w:rPr>
          <w:rFonts w:ascii="Arial" w:hAnsi="Arial"/>
          <w:spacing w:val="-5"/>
        </w:rPr>
        <w:t xml:space="preserve"> </w:t>
      </w:r>
      <w:r>
        <w:rPr>
          <w:rFonts w:ascii="Arial" w:hAnsi="Arial"/>
        </w:rPr>
        <w:t>financial</w:t>
      </w:r>
      <w:r>
        <w:rPr>
          <w:rFonts w:ascii="Arial" w:hAnsi="Arial"/>
          <w:spacing w:val="-3"/>
        </w:rPr>
        <w:t xml:space="preserve"> </w:t>
      </w:r>
      <w:r>
        <w:rPr>
          <w:rFonts w:ascii="Arial" w:hAnsi="Arial"/>
        </w:rPr>
        <w:t>interest or is an Agent.</w:t>
      </w:r>
    </w:p>
    <w:p w14:paraId="6588D435" w14:textId="77777777" w:rsidR="002433A5" w:rsidRDefault="00000000">
      <w:pPr>
        <w:pStyle w:val="BodyText"/>
        <w:spacing w:before="109" w:line="285" w:lineRule="auto"/>
        <w:ind w:left="1200" w:right="578" w:hanging="1"/>
        <w:rPr>
          <w:rFonts w:ascii="Arial"/>
        </w:rPr>
      </w:pPr>
      <w:r>
        <w:rPr>
          <w:rFonts w:ascii="Arial"/>
          <w:b/>
          <w:i/>
        </w:rPr>
        <w:t>Example:</w:t>
      </w:r>
      <w:r>
        <w:rPr>
          <w:rFonts w:ascii="Arial"/>
          <w:b/>
          <w:i/>
          <w:spacing w:val="-3"/>
        </w:rPr>
        <w:t xml:space="preserve"> </w:t>
      </w:r>
      <w:r>
        <w:rPr>
          <w:rFonts w:ascii="Arial"/>
        </w:rPr>
        <w:t>Approval</w:t>
      </w:r>
      <w:r>
        <w:rPr>
          <w:rFonts w:ascii="Arial"/>
          <w:spacing w:val="-6"/>
        </w:rPr>
        <w:t xml:space="preserve"> </w:t>
      </w:r>
      <w:r>
        <w:rPr>
          <w:rFonts w:ascii="Arial"/>
        </w:rPr>
        <w:t>of</w:t>
      </w:r>
      <w:r>
        <w:rPr>
          <w:rFonts w:ascii="Arial"/>
          <w:spacing w:val="-4"/>
        </w:rPr>
        <w:t xml:space="preserve"> </w:t>
      </w:r>
      <w:r>
        <w:rPr>
          <w:rFonts w:ascii="Arial"/>
        </w:rPr>
        <w:t>the</w:t>
      </w:r>
      <w:r>
        <w:rPr>
          <w:rFonts w:ascii="Arial"/>
          <w:spacing w:val="-3"/>
        </w:rPr>
        <w:t xml:space="preserve"> </w:t>
      </w:r>
      <w:r>
        <w:rPr>
          <w:rFonts w:ascii="Arial"/>
        </w:rPr>
        <w:t>Finance</w:t>
      </w:r>
      <w:r>
        <w:rPr>
          <w:rFonts w:ascii="Arial"/>
          <w:spacing w:val="-3"/>
        </w:rPr>
        <w:t xml:space="preserve"> </w:t>
      </w:r>
      <w:r>
        <w:rPr>
          <w:rFonts w:ascii="Arial"/>
        </w:rPr>
        <w:t>Committee</w:t>
      </w:r>
      <w:r>
        <w:rPr>
          <w:rFonts w:ascii="Arial"/>
          <w:spacing w:val="-3"/>
        </w:rPr>
        <w:t xml:space="preserve"> </w:t>
      </w:r>
      <w:r>
        <w:rPr>
          <w:rFonts w:ascii="Arial"/>
        </w:rPr>
        <w:t>of</w:t>
      </w:r>
      <w:r>
        <w:rPr>
          <w:rFonts w:ascii="Arial"/>
          <w:spacing w:val="-4"/>
        </w:rPr>
        <w:t xml:space="preserve"> </w:t>
      </w:r>
      <w:r>
        <w:rPr>
          <w:rFonts w:ascii="Arial"/>
        </w:rPr>
        <w:t>Organization</w:t>
      </w:r>
      <w:r>
        <w:rPr>
          <w:rFonts w:ascii="Arial"/>
          <w:spacing w:val="-3"/>
        </w:rPr>
        <w:t xml:space="preserve"> </w:t>
      </w:r>
      <w:r>
        <w:rPr>
          <w:rFonts w:ascii="Arial"/>
        </w:rPr>
        <w:t>is</w:t>
      </w:r>
      <w:r>
        <w:rPr>
          <w:rFonts w:ascii="Arial"/>
          <w:spacing w:val="-2"/>
        </w:rPr>
        <w:t xml:space="preserve"> </w:t>
      </w:r>
      <w:r>
        <w:rPr>
          <w:rFonts w:ascii="Arial"/>
        </w:rPr>
        <w:t>sought</w:t>
      </w:r>
      <w:r>
        <w:rPr>
          <w:rFonts w:ascii="Arial"/>
          <w:spacing w:val="-4"/>
        </w:rPr>
        <w:t xml:space="preserve"> </w:t>
      </w:r>
      <w:r>
        <w:rPr>
          <w:rFonts w:ascii="Arial"/>
        </w:rPr>
        <w:t>for</w:t>
      </w:r>
      <w:r>
        <w:rPr>
          <w:rFonts w:ascii="Arial"/>
          <w:spacing w:val="-1"/>
        </w:rPr>
        <w:t xml:space="preserve"> </w:t>
      </w:r>
      <w:r>
        <w:rPr>
          <w:rFonts w:ascii="Arial"/>
        </w:rPr>
        <w:t>a</w:t>
      </w:r>
      <w:r>
        <w:rPr>
          <w:rFonts w:ascii="Arial"/>
          <w:spacing w:val="-5"/>
        </w:rPr>
        <w:t xml:space="preserve"> </w:t>
      </w:r>
      <w:r>
        <w:rPr>
          <w:rFonts w:ascii="Arial"/>
        </w:rPr>
        <w:t>banking</w:t>
      </w:r>
      <w:r>
        <w:rPr>
          <w:rFonts w:ascii="Arial"/>
          <w:spacing w:val="-3"/>
        </w:rPr>
        <w:t xml:space="preserve"> </w:t>
      </w:r>
      <w:r>
        <w:rPr>
          <w:rFonts w:ascii="Arial"/>
        </w:rPr>
        <w:t>relationship with a company of which an Organization director is the Vice President.</w:t>
      </w:r>
    </w:p>
    <w:p w14:paraId="6588D436" w14:textId="77777777" w:rsidR="002433A5" w:rsidRDefault="00000000">
      <w:pPr>
        <w:pStyle w:val="ListParagraph"/>
        <w:numPr>
          <w:ilvl w:val="1"/>
          <w:numId w:val="3"/>
        </w:numPr>
        <w:tabs>
          <w:tab w:val="left" w:pos="1200"/>
          <w:tab w:val="left" w:pos="1201"/>
        </w:tabs>
        <w:spacing w:before="111" w:line="288" w:lineRule="auto"/>
        <w:ind w:right="817"/>
        <w:rPr>
          <w:rFonts w:ascii="Arial" w:hAnsi="Arial"/>
        </w:rPr>
      </w:pPr>
      <w:r>
        <w:rPr>
          <w:rFonts w:ascii="Arial" w:hAnsi="Arial"/>
        </w:rPr>
        <w:t>When a Responsible Person engages in activities competing with Organization or a Related Organization,</w:t>
      </w:r>
      <w:r>
        <w:rPr>
          <w:rFonts w:ascii="Arial" w:hAnsi="Arial"/>
          <w:spacing w:val="-1"/>
        </w:rPr>
        <w:t xml:space="preserve"> </w:t>
      </w:r>
      <w:r>
        <w:rPr>
          <w:rFonts w:ascii="Arial" w:hAnsi="Arial"/>
        </w:rPr>
        <w:t>including</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provision</w:t>
      </w:r>
      <w:r>
        <w:rPr>
          <w:rFonts w:ascii="Arial" w:hAnsi="Arial"/>
          <w:spacing w:val="-3"/>
        </w:rPr>
        <w:t xml:space="preserve"> </w:t>
      </w:r>
      <w:r>
        <w:rPr>
          <w:rFonts w:ascii="Arial" w:hAnsi="Arial"/>
        </w:rPr>
        <w:t>of</w:t>
      </w:r>
      <w:r>
        <w:rPr>
          <w:rFonts w:ascii="Arial" w:hAnsi="Arial"/>
          <w:spacing w:val="-4"/>
        </w:rPr>
        <w:t xml:space="preserve"> </w:t>
      </w:r>
      <w:r>
        <w:rPr>
          <w:rFonts w:ascii="Arial" w:hAnsi="Arial"/>
        </w:rPr>
        <w:t>services</w:t>
      </w:r>
      <w:r>
        <w:rPr>
          <w:rFonts w:ascii="Arial" w:hAnsi="Arial"/>
          <w:spacing w:val="-2"/>
        </w:rPr>
        <w:t xml:space="preserve"> </w:t>
      </w:r>
      <w:r>
        <w:rPr>
          <w:rFonts w:ascii="Arial" w:hAnsi="Arial"/>
        </w:rPr>
        <w:t>for,</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in</w:t>
      </w:r>
      <w:r>
        <w:rPr>
          <w:rFonts w:ascii="Arial" w:hAnsi="Arial"/>
          <w:spacing w:val="-3"/>
        </w:rPr>
        <w:t xml:space="preserve"> </w:t>
      </w:r>
      <w:r>
        <w:rPr>
          <w:rFonts w:ascii="Arial" w:hAnsi="Arial"/>
        </w:rPr>
        <w:t>any</w:t>
      </w:r>
      <w:r>
        <w:rPr>
          <w:rFonts w:ascii="Arial" w:hAnsi="Arial"/>
          <w:spacing w:val="-5"/>
        </w:rPr>
        <w:t xml:space="preserve"> </w:t>
      </w:r>
      <w:r>
        <w:rPr>
          <w:rFonts w:ascii="Arial" w:hAnsi="Arial"/>
        </w:rPr>
        <w:t>other</w:t>
      </w:r>
      <w:r>
        <w:rPr>
          <w:rFonts w:ascii="Arial" w:hAnsi="Arial"/>
          <w:spacing w:val="-4"/>
        </w:rPr>
        <w:t xml:space="preserve"> </w:t>
      </w:r>
      <w:r>
        <w:rPr>
          <w:rFonts w:ascii="Arial" w:hAnsi="Arial"/>
        </w:rPr>
        <w:t>transaction</w:t>
      </w:r>
      <w:r>
        <w:rPr>
          <w:rFonts w:ascii="Arial" w:hAnsi="Arial"/>
          <w:spacing w:val="-3"/>
        </w:rPr>
        <w:t xml:space="preserve"> </w:t>
      </w:r>
      <w:r>
        <w:rPr>
          <w:rFonts w:ascii="Arial" w:hAnsi="Arial"/>
        </w:rPr>
        <w:t>or</w:t>
      </w:r>
      <w:r>
        <w:rPr>
          <w:rFonts w:ascii="Arial" w:hAnsi="Arial"/>
          <w:spacing w:val="-1"/>
        </w:rPr>
        <w:t xml:space="preserve"> </w:t>
      </w:r>
      <w:r>
        <w:rPr>
          <w:rFonts w:ascii="Arial" w:hAnsi="Arial"/>
        </w:rPr>
        <w:t>arrangement with, a third party.</w:t>
      </w:r>
    </w:p>
    <w:p w14:paraId="6588D437" w14:textId="77777777" w:rsidR="002433A5" w:rsidRDefault="002433A5">
      <w:pPr>
        <w:spacing w:line="288" w:lineRule="auto"/>
        <w:rPr>
          <w:rFonts w:ascii="Arial" w:hAnsi="Arial"/>
        </w:rPr>
        <w:sectPr w:rsidR="002433A5">
          <w:pgSz w:w="12240" w:h="15840"/>
          <w:pgMar w:top="1520" w:right="180" w:bottom="960" w:left="600" w:header="763" w:footer="767" w:gutter="0"/>
          <w:cols w:space="720"/>
        </w:sectPr>
      </w:pPr>
    </w:p>
    <w:p w14:paraId="6588D438" w14:textId="77777777" w:rsidR="002433A5" w:rsidRDefault="002433A5">
      <w:pPr>
        <w:pStyle w:val="BodyText"/>
        <w:spacing w:before="7"/>
        <w:rPr>
          <w:rFonts w:ascii="Arial"/>
          <w:sz w:val="15"/>
        </w:rPr>
      </w:pPr>
    </w:p>
    <w:p w14:paraId="6588D439" w14:textId="77777777" w:rsidR="002433A5" w:rsidRDefault="00000000">
      <w:pPr>
        <w:pStyle w:val="BodyText"/>
        <w:spacing w:before="96" w:line="285" w:lineRule="auto"/>
        <w:ind w:left="1199" w:right="609" w:hanging="1"/>
        <w:jc w:val="both"/>
        <w:rPr>
          <w:rFonts w:ascii="Arial"/>
        </w:rPr>
      </w:pPr>
      <w:r>
        <w:rPr>
          <w:rFonts w:ascii="Arial"/>
          <w:b/>
          <w:i/>
        </w:rPr>
        <w:t>Example:</w:t>
      </w:r>
      <w:r>
        <w:rPr>
          <w:rFonts w:ascii="Arial"/>
          <w:b/>
          <w:i/>
          <w:spacing w:val="-3"/>
        </w:rPr>
        <w:t xml:space="preserve"> </w:t>
      </w:r>
      <w:r>
        <w:rPr>
          <w:rFonts w:ascii="Arial"/>
        </w:rPr>
        <w:t>An</w:t>
      </w:r>
      <w:r>
        <w:rPr>
          <w:rFonts w:ascii="Arial"/>
          <w:spacing w:val="-3"/>
        </w:rPr>
        <w:t xml:space="preserve"> </w:t>
      </w:r>
      <w:r>
        <w:rPr>
          <w:rFonts w:ascii="Arial"/>
        </w:rPr>
        <w:t>officer</w:t>
      </w:r>
      <w:r>
        <w:rPr>
          <w:rFonts w:ascii="Arial"/>
          <w:spacing w:val="-1"/>
        </w:rPr>
        <w:t xml:space="preserve"> </w:t>
      </w:r>
      <w:r>
        <w:rPr>
          <w:rFonts w:ascii="Arial"/>
        </w:rPr>
        <w:t>of</w:t>
      </w:r>
      <w:r>
        <w:rPr>
          <w:rFonts w:ascii="Arial"/>
          <w:spacing w:val="-4"/>
        </w:rPr>
        <w:t xml:space="preserve"> </w:t>
      </w:r>
      <w:r>
        <w:rPr>
          <w:rFonts w:ascii="Arial"/>
        </w:rPr>
        <w:t>Organization</w:t>
      </w:r>
      <w:r>
        <w:rPr>
          <w:rFonts w:ascii="Arial"/>
          <w:spacing w:val="-3"/>
        </w:rPr>
        <w:t xml:space="preserve"> </w:t>
      </w:r>
      <w:r>
        <w:rPr>
          <w:rFonts w:ascii="Arial"/>
        </w:rPr>
        <w:t>agrees</w:t>
      </w:r>
      <w:r>
        <w:rPr>
          <w:rFonts w:ascii="Arial"/>
          <w:spacing w:val="-2"/>
        </w:rPr>
        <w:t xml:space="preserve"> </w:t>
      </w:r>
      <w:r>
        <w:rPr>
          <w:rFonts w:ascii="Arial"/>
        </w:rPr>
        <w:t>with</w:t>
      </w:r>
      <w:r>
        <w:rPr>
          <w:rFonts w:ascii="Arial"/>
          <w:spacing w:val="-5"/>
        </w:rPr>
        <w:t xml:space="preserve"> </w:t>
      </w:r>
      <w:r>
        <w:rPr>
          <w:rFonts w:ascii="Arial"/>
        </w:rPr>
        <w:t>a</w:t>
      </w:r>
      <w:r>
        <w:rPr>
          <w:rFonts w:ascii="Arial"/>
          <w:spacing w:val="-5"/>
        </w:rPr>
        <w:t xml:space="preserve"> </w:t>
      </w:r>
      <w:r>
        <w:rPr>
          <w:rFonts w:ascii="Arial"/>
        </w:rPr>
        <w:t>national</w:t>
      </w:r>
      <w:r>
        <w:rPr>
          <w:rFonts w:ascii="Arial"/>
          <w:spacing w:val="-3"/>
        </w:rPr>
        <w:t xml:space="preserve"> </w:t>
      </w:r>
      <w:r>
        <w:rPr>
          <w:rFonts w:ascii="Arial"/>
        </w:rPr>
        <w:t>governing</w:t>
      </w:r>
      <w:r>
        <w:rPr>
          <w:rFonts w:ascii="Arial"/>
          <w:spacing w:val="-3"/>
        </w:rPr>
        <w:t xml:space="preserve"> </w:t>
      </w:r>
      <w:r>
        <w:rPr>
          <w:rFonts w:ascii="Arial"/>
        </w:rPr>
        <w:t>body</w:t>
      </w:r>
      <w:r>
        <w:rPr>
          <w:rFonts w:ascii="Arial"/>
          <w:spacing w:val="-5"/>
        </w:rPr>
        <w:t xml:space="preserve"> </w:t>
      </w:r>
      <w:r>
        <w:rPr>
          <w:rFonts w:ascii="Arial"/>
        </w:rPr>
        <w:t>other</w:t>
      </w:r>
      <w:r>
        <w:rPr>
          <w:rFonts w:ascii="Arial"/>
          <w:spacing w:val="-4"/>
        </w:rPr>
        <w:t xml:space="preserve"> </w:t>
      </w:r>
      <w:r>
        <w:rPr>
          <w:rFonts w:ascii="Arial"/>
        </w:rPr>
        <w:t>than</w:t>
      </w:r>
      <w:r>
        <w:rPr>
          <w:rFonts w:ascii="Arial"/>
          <w:spacing w:val="-3"/>
        </w:rPr>
        <w:t xml:space="preserve"> </w:t>
      </w:r>
      <w:r>
        <w:rPr>
          <w:rFonts w:ascii="Arial"/>
        </w:rPr>
        <w:t>USA</w:t>
      </w:r>
      <w:r>
        <w:rPr>
          <w:rFonts w:ascii="Arial"/>
          <w:spacing w:val="-3"/>
        </w:rPr>
        <w:t xml:space="preserve"> </w:t>
      </w:r>
      <w:r>
        <w:rPr>
          <w:rFonts w:ascii="Arial"/>
        </w:rPr>
        <w:t>Hockey to promote the other national governing body in negotiations with potential sponsors or licensees.</w:t>
      </w:r>
    </w:p>
    <w:p w14:paraId="6588D43A" w14:textId="77777777" w:rsidR="002433A5" w:rsidRDefault="00000000">
      <w:pPr>
        <w:pStyle w:val="ListParagraph"/>
        <w:numPr>
          <w:ilvl w:val="1"/>
          <w:numId w:val="3"/>
        </w:numPr>
        <w:tabs>
          <w:tab w:val="left" w:pos="1201"/>
        </w:tabs>
        <w:spacing w:before="111" w:line="288" w:lineRule="auto"/>
        <w:ind w:right="951"/>
        <w:jc w:val="both"/>
        <w:rPr>
          <w:rFonts w:ascii="Arial" w:hAnsi="Arial"/>
        </w:rPr>
      </w:pPr>
      <w:r>
        <w:rPr>
          <w:rFonts w:ascii="Arial" w:hAnsi="Arial"/>
        </w:rPr>
        <w:t>When</w:t>
      </w:r>
      <w:r>
        <w:rPr>
          <w:rFonts w:ascii="Arial" w:hAnsi="Arial"/>
          <w:spacing w:val="-2"/>
        </w:rPr>
        <w:t xml:space="preserve"> </w:t>
      </w:r>
      <w:r>
        <w:rPr>
          <w:rFonts w:ascii="Arial" w:hAnsi="Arial"/>
        </w:rPr>
        <w:t>a</w:t>
      </w:r>
      <w:r>
        <w:rPr>
          <w:rFonts w:ascii="Arial" w:hAnsi="Arial"/>
          <w:spacing w:val="-4"/>
        </w:rPr>
        <w:t xml:space="preserve"> </w:t>
      </w:r>
      <w:r>
        <w:rPr>
          <w:rFonts w:ascii="Arial" w:hAnsi="Arial"/>
        </w:rPr>
        <w:t>Responsible</w:t>
      </w:r>
      <w:r>
        <w:rPr>
          <w:rFonts w:ascii="Arial" w:hAnsi="Arial"/>
          <w:spacing w:val="-2"/>
        </w:rPr>
        <w:t xml:space="preserve"> </w:t>
      </w:r>
      <w:r>
        <w:rPr>
          <w:rFonts w:ascii="Arial" w:hAnsi="Arial"/>
        </w:rPr>
        <w:t>Person</w:t>
      </w:r>
      <w:r>
        <w:rPr>
          <w:rFonts w:ascii="Arial" w:hAnsi="Arial"/>
          <w:spacing w:val="-2"/>
        </w:rPr>
        <w:t xml:space="preserve"> </w:t>
      </w:r>
      <w:r>
        <w:rPr>
          <w:rFonts w:ascii="Arial" w:hAnsi="Arial"/>
        </w:rPr>
        <w:t>has</w:t>
      </w:r>
      <w:r>
        <w:rPr>
          <w:rFonts w:ascii="Arial" w:hAnsi="Arial"/>
          <w:spacing w:val="-1"/>
        </w:rPr>
        <w:t xml:space="preserve"> </w:t>
      </w:r>
      <w:r>
        <w:rPr>
          <w:rFonts w:ascii="Arial" w:hAnsi="Arial"/>
        </w:rPr>
        <w:t>a</w:t>
      </w:r>
      <w:r>
        <w:rPr>
          <w:rFonts w:ascii="Arial" w:hAnsi="Arial"/>
          <w:spacing w:val="-6"/>
        </w:rPr>
        <w:t xml:space="preserve"> </w:t>
      </w:r>
      <w:r>
        <w:rPr>
          <w:rFonts w:ascii="Arial" w:hAnsi="Arial"/>
        </w:rPr>
        <w:t>financial</w:t>
      </w:r>
      <w:r>
        <w:rPr>
          <w:rFonts w:ascii="Arial" w:hAnsi="Arial"/>
          <w:spacing w:val="-2"/>
        </w:rPr>
        <w:t xml:space="preserve"> </w:t>
      </w:r>
      <w:r>
        <w:rPr>
          <w:rFonts w:ascii="Arial" w:hAnsi="Arial"/>
        </w:rPr>
        <w:t>interest in</w:t>
      </w:r>
      <w:r>
        <w:rPr>
          <w:rFonts w:ascii="Arial" w:hAnsi="Arial"/>
          <w:spacing w:val="-2"/>
        </w:rPr>
        <w:t xml:space="preserve"> </w:t>
      </w:r>
      <w:r>
        <w:rPr>
          <w:rFonts w:ascii="Arial" w:hAnsi="Arial"/>
        </w:rPr>
        <w:t>an</w:t>
      </w:r>
      <w:r>
        <w:rPr>
          <w:rFonts w:ascii="Arial" w:hAnsi="Arial"/>
          <w:spacing w:val="-4"/>
        </w:rPr>
        <w:t xml:space="preserve"> </w:t>
      </w:r>
      <w:r>
        <w:rPr>
          <w:rFonts w:ascii="Arial" w:hAnsi="Arial"/>
        </w:rPr>
        <w:t>entity</w:t>
      </w:r>
      <w:r>
        <w:rPr>
          <w:rFonts w:ascii="Arial" w:hAnsi="Arial"/>
          <w:spacing w:val="-1"/>
        </w:rPr>
        <w:t xml:space="preserve"> </w:t>
      </w:r>
      <w:r>
        <w:rPr>
          <w:rFonts w:ascii="Arial" w:hAnsi="Arial"/>
        </w:rPr>
        <w:t>or individual</w:t>
      </w:r>
      <w:r>
        <w:rPr>
          <w:rFonts w:ascii="Arial" w:hAnsi="Arial"/>
          <w:spacing w:val="-2"/>
        </w:rPr>
        <w:t xml:space="preserve"> </w:t>
      </w:r>
      <w:r>
        <w:rPr>
          <w:rFonts w:ascii="Arial" w:hAnsi="Arial"/>
        </w:rPr>
        <w:t>that</w:t>
      </w:r>
      <w:r>
        <w:rPr>
          <w:rFonts w:ascii="Arial" w:hAnsi="Arial"/>
          <w:spacing w:val="-3"/>
        </w:rPr>
        <w:t xml:space="preserve"> </w:t>
      </w:r>
      <w:r>
        <w:rPr>
          <w:rFonts w:ascii="Arial" w:hAnsi="Arial"/>
        </w:rPr>
        <w:t>competes</w:t>
      </w:r>
      <w:r>
        <w:rPr>
          <w:rFonts w:ascii="Arial" w:hAnsi="Arial"/>
          <w:spacing w:val="-4"/>
        </w:rPr>
        <w:t xml:space="preserve"> </w:t>
      </w:r>
      <w:r>
        <w:rPr>
          <w:rFonts w:ascii="Arial" w:hAnsi="Arial"/>
        </w:rPr>
        <w:t>with Organization</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a</w:t>
      </w:r>
      <w:r>
        <w:rPr>
          <w:rFonts w:ascii="Arial" w:hAnsi="Arial"/>
          <w:spacing w:val="-3"/>
        </w:rPr>
        <w:t xml:space="preserve"> </w:t>
      </w:r>
      <w:r>
        <w:rPr>
          <w:rFonts w:ascii="Arial" w:hAnsi="Arial"/>
        </w:rPr>
        <w:t>Related</w:t>
      </w:r>
      <w:r>
        <w:rPr>
          <w:rFonts w:ascii="Arial" w:hAnsi="Arial"/>
          <w:spacing w:val="-3"/>
        </w:rPr>
        <w:t xml:space="preserve"> </w:t>
      </w:r>
      <w:r>
        <w:rPr>
          <w:rFonts w:ascii="Arial" w:hAnsi="Arial"/>
        </w:rPr>
        <w:t>Organization,</w:t>
      </w:r>
      <w:r>
        <w:rPr>
          <w:rFonts w:ascii="Arial" w:hAnsi="Arial"/>
          <w:spacing w:val="-4"/>
        </w:rPr>
        <w:t xml:space="preserve"> </w:t>
      </w:r>
      <w:r>
        <w:rPr>
          <w:rFonts w:ascii="Arial" w:hAnsi="Arial"/>
        </w:rPr>
        <w:t>including</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provision</w:t>
      </w:r>
      <w:r>
        <w:rPr>
          <w:rFonts w:ascii="Arial" w:hAnsi="Arial"/>
          <w:spacing w:val="-3"/>
        </w:rPr>
        <w:t xml:space="preserve"> </w:t>
      </w:r>
      <w:r>
        <w:rPr>
          <w:rFonts w:ascii="Arial" w:hAnsi="Arial"/>
        </w:rPr>
        <w:t>of</w:t>
      </w:r>
      <w:r>
        <w:rPr>
          <w:rFonts w:ascii="Arial" w:hAnsi="Arial"/>
          <w:spacing w:val="-3"/>
        </w:rPr>
        <w:t xml:space="preserve"> </w:t>
      </w:r>
      <w:r>
        <w:rPr>
          <w:rFonts w:ascii="Arial" w:hAnsi="Arial"/>
        </w:rPr>
        <w:t>services</w:t>
      </w:r>
      <w:r>
        <w:rPr>
          <w:rFonts w:ascii="Arial" w:hAnsi="Arial"/>
          <w:spacing w:val="-2"/>
        </w:rPr>
        <w:t xml:space="preserve"> </w:t>
      </w:r>
      <w:r>
        <w:rPr>
          <w:rFonts w:ascii="Arial" w:hAnsi="Arial"/>
        </w:rPr>
        <w:t>for,</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in</w:t>
      </w:r>
      <w:r>
        <w:rPr>
          <w:rFonts w:ascii="Arial" w:hAnsi="Arial"/>
          <w:spacing w:val="-3"/>
        </w:rPr>
        <w:t xml:space="preserve"> </w:t>
      </w:r>
      <w:r>
        <w:rPr>
          <w:rFonts w:ascii="Arial" w:hAnsi="Arial"/>
        </w:rPr>
        <w:t>any</w:t>
      </w:r>
      <w:r>
        <w:rPr>
          <w:rFonts w:ascii="Arial" w:hAnsi="Arial"/>
          <w:spacing w:val="-5"/>
        </w:rPr>
        <w:t xml:space="preserve"> </w:t>
      </w:r>
      <w:r>
        <w:rPr>
          <w:rFonts w:ascii="Arial" w:hAnsi="Arial"/>
        </w:rPr>
        <w:t>other transaction or arrangement with, a third party.</w:t>
      </w:r>
    </w:p>
    <w:p w14:paraId="6588D43B" w14:textId="77777777" w:rsidR="002433A5" w:rsidRDefault="00000000">
      <w:pPr>
        <w:pStyle w:val="BodyText"/>
        <w:spacing w:before="112" w:line="288" w:lineRule="auto"/>
        <w:ind w:left="1200" w:right="111" w:hanging="1"/>
        <w:rPr>
          <w:rFonts w:ascii="Arial"/>
        </w:rPr>
      </w:pPr>
      <w:r>
        <w:rPr>
          <w:rFonts w:ascii="Arial"/>
          <w:b/>
          <w:i/>
        </w:rPr>
        <w:t xml:space="preserve">Example: </w:t>
      </w:r>
      <w:r>
        <w:rPr>
          <w:rFonts w:ascii="Arial"/>
        </w:rPr>
        <w:t>The spouse of an officer of Organization works for or is an investor in a company that competes</w:t>
      </w:r>
      <w:r>
        <w:rPr>
          <w:rFonts w:ascii="Arial"/>
          <w:spacing w:val="-2"/>
        </w:rPr>
        <w:t xml:space="preserve"> </w:t>
      </w:r>
      <w:r>
        <w:rPr>
          <w:rFonts w:ascii="Arial"/>
        </w:rPr>
        <w:t>with</w:t>
      </w:r>
      <w:r>
        <w:rPr>
          <w:rFonts w:ascii="Arial"/>
          <w:spacing w:val="-5"/>
        </w:rPr>
        <w:t xml:space="preserve"> </w:t>
      </w:r>
      <w:r>
        <w:rPr>
          <w:rFonts w:ascii="Arial"/>
        </w:rPr>
        <w:t>Organization</w:t>
      </w:r>
      <w:r>
        <w:rPr>
          <w:rFonts w:ascii="Arial"/>
          <w:spacing w:val="-3"/>
        </w:rPr>
        <w:t xml:space="preserve"> </w:t>
      </w:r>
      <w:r>
        <w:rPr>
          <w:rFonts w:ascii="Arial"/>
        </w:rPr>
        <w:t>or</w:t>
      </w:r>
      <w:r>
        <w:rPr>
          <w:rFonts w:ascii="Arial"/>
          <w:spacing w:val="-1"/>
        </w:rPr>
        <w:t xml:space="preserve"> </w:t>
      </w:r>
      <w:r>
        <w:rPr>
          <w:rFonts w:ascii="Arial"/>
        </w:rPr>
        <w:t>a</w:t>
      </w:r>
      <w:r>
        <w:rPr>
          <w:rFonts w:ascii="Arial"/>
          <w:spacing w:val="-5"/>
        </w:rPr>
        <w:t xml:space="preserve"> </w:t>
      </w:r>
      <w:r>
        <w:rPr>
          <w:rFonts w:ascii="Arial"/>
        </w:rPr>
        <w:t>Related</w:t>
      </w:r>
      <w:r>
        <w:rPr>
          <w:rFonts w:ascii="Arial"/>
          <w:spacing w:val="-5"/>
        </w:rPr>
        <w:t xml:space="preserve"> </w:t>
      </w:r>
      <w:r>
        <w:rPr>
          <w:rFonts w:ascii="Arial"/>
        </w:rPr>
        <w:t>Organization,</w:t>
      </w:r>
      <w:r>
        <w:rPr>
          <w:rFonts w:ascii="Arial"/>
          <w:spacing w:val="-1"/>
        </w:rPr>
        <w:t xml:space="preserve"> </w:t>
      </w:r>
      <w:r>
        <w:rPr>
          <w:rFonts w:ascii="Arial"/>
        </w:rPr>
        <w:t>or</w:t>
      </w:r>
      <w:r>
        <w:rPr>
          <w:rFonts w:ascii="Arial"/>
          <w:spacing w:val="-1"/>
        </w:rPr>
        <w:t xml:space="preserve"> </w:t>
      </w:r>
      <w:r>
        <w:rPr>
          <w:rFonts w:ascii="Arial"/>
        </w:rPr>
        <w:t>in</w:t>
      </w:r>
      <w:r>
        <w:rPr>
          <w:rFonts w:ascii="Arial"/>
          <w:spacing w:val="-3"/>
        </w:rPr>
        <w:t xml:space="preserve"> </w:t>
      </w:r>
      <w:r>
        <w:rPr>
          <w:rFonts w:ascii="Arial"/>
        </w:rPr>
        <w:t>a</w:t>
      </w:r>
      <w:r>
        <w:rPr>
          <w:rFonts w:ascii="Arial"/>
          <w:spacing w:val="-5"/>
        </w:rPr>
        <w:t xml:space="preserve"> </w:t>
      </w:r>
      <w:r>
        <w:rPr>
          <w:rFonts w:ascii="Arial"/>
        </w:rPr>
        <w:t>company</w:t>
      </w:r>
      <w:r>
        <w:rPr>
          <w:rFonts w:ascii="Arial"/>
          <w:spacing w:val="-5"/>
        </w:rPr>
        <w:t xml:space="preserve"> </w:t>
      </w:r>
      <w:r>
        <w:rPr>
          <w:rFonts w:ascii="Arial"/>
        </w:rPr>
        <w:t>that</w:t>
      </w:r>
      <w:r>
        <w:rPr>
          <w:rFonts w:ascii="Arial"/>
          <w:spacing w:val="-1"/>
        </w:rPr>
        <w:t xml:space="preserve"> </w:t>
      </w:r>
      <w:r>
        <w:rPr>
          <w:rFonts w:ascii="Arial"/>
        </w:rPr>
        <w:t>provides</w:t>
      </w:r>
      <w:r>
        <w:rPr>
          <w:rFonts w:ascii="Arial"/>
          <w:spacing w:val="-2"/>
        </w:rPr>
        <w:t xml:space="preserve"> </w:t>
      </w:r>
      <w:r>
        <w:rPr>
          <w:rFonts w:ascii="Arial"/>
        </w:rPr>
        <w:t>services</w:t>
      </w:r>
      <w:r>
        <w:rPr>
          <w:rFonts w:ascii="Arial"/>
          <w:spacing w:val="-5"/>
        </w:rPr>
        <w:t xml:space="preserve"> </w:t>
      </w:r>
      <w:r>
        <w:rPr>
          <w:rFonts w:ascii="Arial"/>
        </w:rPr>
        <w:t>to</w:t>
      </w:r>
      <w:r>
        <w:rPr>
          <w:rFonts w:ascii="Arial"/>
          <w:spacing w:val="-5"/>
        </w:rPr>
        <w:t xml:space="preserve"> </w:t>
      </w:r>
      <w:r>
        <w:rPr>
          <w:rFonts w:ascii="Arial"/>
        </w:rPr>
        <w:t>a company that competes with Organization or a Related Organization.</w:t>
      </w:r>
    </w:p>
    <w:p w14:paraId="6588D43C" w14:textId="77777777" w:rsidR="002433A5" w:rsidRDefault="00000000">
      <w:pPr>
        <w:pStyle w:val="ListParagraph"/>
        <w:numPr>
          <w:ilvl w:val="1"/>
          <w:numId w:val="3"/>
        </w:numPr>
        <w:tabs>
          <w:tab w:val="left" w:pos="1200"/>
          <w:tab w:val="left" w:pos="1201"/>
        </w:tabs>
        <w:spacing w:before="104" w:line="288" w:lineRule="auto"/>
        <w:ind w:right="607"/>
        <w:rPr>
          <w:rFonts w:ascii="Arial" w:hAnsi="Arial"/>
        </w:rPr>
      </w:pPr>
      <w:r>
        <w:rPr>
          <w:rFonts w:ascii="Arial" w:hAnsi="Arial"/>
        </w:rPr>
        <w:t>When a Responsible Person accepts gifts, excessive entertainment or other favors from any individual or entity that does, or is seeking to do, business with Organization or a Related Organization, if it might be concluded that such action was intended</w:t>
      </w:r>
      <w:r>
        <w:rPr>
          <w:rFonts w:ascii="Arial" w:hAnsi="Arial"/>
          <w:spacing w:val="-1"/>
        </w:rPr>
        <w:t xml:space="preserve"> </w:t>
      </w:r>
      <w:r>
        <w:rPr>
          <w:rFonts w:ascii="Arial" w:hAnsi="Arial"/>
        </w:rPr>
        <w:t>to influence or might influence the</w:t>
      </w:r>
      <w:r>
        <w:rPr>
          <w:rFonts w:ascii="Arial" w:hAnsi="Arial"/>
          <w:spacing w:val="-3"/>
        </w:rPr>
        <w:t xml:space="preserve"> </w:t>
      </w:r>
      <w:r>
        <w:rPr>
          <w:rFonts w:ascii="Arial" w:hAnsi="Arial"/>
        </w:rPr>
        <w:t>Responsible</w:t>
      </w:r>
      <w:r>
        <w:rPr>
          <w:rFonts w:ascii="Arial" w:hAnsi="Arial"/>
          <w:spacing w:val="-3"/>
        </w:rPr>
        <w:t xml:space="preserve"> </w:t>
      </w:r>
      <w:r>
        <w:rPr>
          <w:rFonts w:ascii="Arial" w:hAnsi="Arial"/>
        </w:rPr>
        <w:t>Person</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his</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her</w:t>
      </w:r>
      <w:r>
        <w:rPr>
          <w:rFonts w:ascii="Arial" w:hAnsi="Arial"/>
          <w:spacing w:val="-3"/>
        </w:rPr>
        <w:t xml:space="preserve"> </w:t>
      </w:r>
      <w:r>
        <w:rPr>
          <w:rFonts w:ascii="Arial" w:hAnsi="Arial"/>
        </w:rPr>
        <w:t>duties</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Organization.</w:t>
      </w:r>
      <w:r>
        <w:rPr>
          <w:rFonts w:ascii="Arial" w:hAnsi="Arial"/>
          <w:spacing w:val="-1"/>
        </w:rPr>
        <w:t xml:space="preserve"> </w:t>
      </w:r>
      <w:r>
        <w:rPr>
          <w:rFonts w:ascii="Arial" w:hAnsi="Arial"/>
        </w:rPr>
        <w:t>This</w:t>
      </w:r>
      <w:r>
        <w:rPr>
          <w:rFonts w:ascii="Arial" w:hAnsi="Arial"/>
          <w:spacing w:val="-2"/>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preclude</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acceptance of items of nominal or insignificant value that are clearly tokens of respect or friendship and not related to any actual or potential transaction or activity of Organization or a Related Organization.</w:t>
      </w:r>
    </w:p>
    <w:p w14:paraId="6588D43D" w14:textId="77777777" w:rsidR="002433A5" w:rsidRDefault="00000000">
      <w:pPr>
        <w:pStyle w:val="BodyText"/>
        <w:spacing w:before="111" w:line="288" w:lineRule="auto"/>
        <w:ind w:left="1200" w:right="578" w:hanging="1"/>
        <w:rPr>
          <w:rFonts w:ascii="Arial"/>
        </w:rPr>
      </w:pPr>
      <w:r>
        <w:rPr>
          <w:rFonts w:ascii="Arial"/>
          <w:b/>
          <w:i/>
        </w:rPr>
        <w:t>Example:</w:t>
      </w:r>
      <w:r>
        <w:rPr>
          <w:rFonts w:ascii="Arial"/>
          <w:b/>
          <w:i/>
          <w:spacing w:val="-2"/>
        </w:rPr>
        <w:t xml:space="preserve"> </w:t>
      </w:r>
      <w:r>
        <w:rPr>
          <w:rFonts w:ascii="Arial"/>
        </w:rPr>
        <w:t>The</w:t>
      </w:r>
      <w:r>
        <w:rPr>
          <w:rFonts w:ascii="Arial"/>
          <w:spacing w:val="-4"/>
        </w:rPr>
        <w:t xml:space="preserve"> </w:t>
      </w:r>
      <w:r>
        <w:rPr>
          <w:rFonts w:ascii="Arial"/>
        </w:rPr>
        <w:t>chair of</w:t>
      </w:r>
      <w:r>
        <w:rPr>
          <w:rFonts w:ascii="Arial"/>
          <w:spacing w:val="-3"/>
        </w:rPr>
        <w:t xml:space="preserve"> </w:t>
      </w:r>
      <w:r>
        <w:rPr>
          <w:rFonts w:ascii="Arial"/>
        </w:rPr>
        <w:t>the</w:t>
      </w:r>
      <w:r>
        <w:rPr>
          <w:rFonts w:ascii="Arial"/>
          <w:spacing w:val="-2"/>
        </w:rPr>
        <w:t xml:space="preserve"> </w:t>
      </w:r>
      <w:r>
        <w:rPr>
          <w:rFonts w:ascii="Arial"/>
        </w:rPr>
        <w:t>Finance</w:t>
      </w:r>
      <w:r>
        <w:rPr>
          <w:rFonts w:ascii="Arial"/>
          <w:spacing w:val="-2"/>
        </w:rPr>
        <w:t xml:space="preserve"> </w:t>
      </w:r>
      <w:r>
        <w:rPr>
          <w:rFonts w:ascii="Arial"/>
        </w:rPr>
        <w:t>Committee</w:t>
      </w:r>
      <w:r>
        <w:rPr>
          <w:rFonts w:ascii="Arial"/>
          <w:spacing w:val="-2"/>
        </w:rPr>
        <w:t xml:space="preserve"> </w:t>
      </w:r>
      <w:r>
        <w:rPr>
          <w:rFonts w:ascii="Arial"/>
        </w:rPr>
        <w:t>of</w:t>
      </w:r>
      <w:r>
        <w:rPr>
          <w:rFonts w:ascii="Arial"/>
          <w:spacing w:val="-3"/>
        </w:rPr>
        <w:t xml:space="preserve"> </w:t>
      </w:r>
      <w:r>
        <w:rPr>
          <w:rFonts w:ascii="Arial"/>
        </w:rPr>
        <w:t>Organization</w:t>
      </w:r>
      <w:r>
        <w:rPr>
          <w:rFonts w:ascii="Arial"/>
          <w:spacing w:val="-2"/>
        </w:rPr>
        <w:t xml:space="preserve"> </w:t>
      </w:r>
      <w:r>
        <w:rPr>
          <w:rFonts w:ascii="Arial"/>
        </w:rPr>
        <w:t>is</w:t>
      </w:r>
      <w:r>
        <w:rPr>
          <w:rFonts w:ascii="Arial"/>
          <w:spacing w:val="-1"/>
        </w:rPr>
        <w:t xml:space="preserve"> </w:t>
      </w:r>
      <w:r>
        <w:rPr>
          <w:rFonts w:ascii="Arial"/>
        </w:rPr>
        <w:t>offered</w:t>
      </w:r>
      <w:r>
        <w:rPr>
          <w:rFonts w:ascii="Arial"/>
          <w:spacing w:val="-4"/>
        </w:rPr>
        <w:t xml:space="preserve"> </w:t>
      </w:r>
      <w:r>
        <w:rPr>
          <w:rFonts w:ascii="Arial"/>
        </w:rPr>
        <w:t>free</w:t>
      </w:r>
      <w:r>
        <w:rPr>
          <w:rFonts w:ascii="Arial"/>
          <w:spacing w:val="-2"/>
        </w:rPr>
        <w:t xml:space="preserve"> </w:t>
      </w:r>
      <w:r>
        <w:rPr>
          <w:rFonts w:ascii="Arial"/>
        </w:rPr>
        <w:t>use</w:t>
      </w:r>
      <w:r>
        <w:rPr>
          <w:rFonts w:ascii="Arial"/>
          <w:spacing w:val="-2"/>
        </w:rPr>
        <w:t xml:space="preserve"> </w:t>
      </w:r>
      <w:r>
        <w:rPr>
          <w:rFonts w:ascii="Arial"/>
        </w:rPr>
        <w:t>of a</w:t>
      </w:r>
      <w:r>
        <w:rPr>
          <w:rFonts w:ascii="Arial"/>
          <w:spacing w:val="-4"/>
        </w:rPr>
        <w:t xml:space="preserve"> </w:t>
      </w:r>
      <w:r>
        <w:rPr>
          <w:rFonts w:ascii="Arial"/>
        </w:rPr>
        <w:t>lake</w:t>
      </w:r>
      <w:r>
        <w:rPr>
          <w:rFonts w:ascii="Arial"/>
          <w:spacing w:val="-2"/>
        </w:rPr>
        <w:t xml:space="preserve"> </w:t>
      </w:r>
      <w:r>
        <w:rPr>
          <w:rFonts w:ascii="Arial"/>
        </w:rPr>
        <w:t xml:space="preserve">home belonging to the President of an organization that has a financial proposal under review by </w:t>
      </w:r>
      <w:r>
        <w:rPr>
          <w:rFonts w:ascii="Arial"/>
          <w:spacing w:val="-2"/>
        </w:rPr>
        <w:t>Organization.</w:t>
      </w:r>
    </w:p>
    <w:p w14:paraId="6588D43E" w14:textId="77777777" w:rsidR="002433A5" w:rsidRDefault="00000000">
      <w:pPr>
        <w:pStyle w:val="ListParagraph"/>
        <w:numPr>
          <w:ilvl w:val="1"/>
          <w:numId w:val="3"/>
        </w:numPr>
        <w:tabs>
          <w:tab w:val="left" w:pos="1200"/>
          <w:tab w:val="left" w:pos="1201"/>
        </w:tabs>
        <w:spacing w:before="107" w:line="288" w:lineRule="auto"/>
        <w:ind w:right="1048"/>
        <w:rPr>
          <w:rFonts w:ascii="Arial" w:hAnsi="Arial"/>
        </w:rPr>
      </w:pPr>
      <w:r>
        <w:rPr>
          <w:rFonts w:ascii="Arial" w:hAnsi="Arial"/>
        </w:rPr>
        <w:t>When a Responsible Person has a financial interest or is an Agent of an organization that is reasonably</w:t>
      </w:r>
      <w:r>
        <w:rPr>
          <w:rFonts w:ascii="Arial" w:hAnsi="Arial"/>
          <w:spacing w:val="-2"/>
        </w:rPr>
        <w:t xml:space="preserve"> </w:t>
      </w:r>
      <w:r>
        <w:rPr>
          <w:rFonts w:ascii="Arial" w:hAnsi="Arial"/>
        </w:rPr>
        <w:t>likely</w:t>
      </w:r>
      <w:r>
        <w:rPr>
          <w:rFonts w:ascii="Arial" w:hAnsi="Arial"/>
          <w:spacing w:val="-2"/>
        </w:rPr>
        <w:t xml:space="preserve"> </w:t>
      </w:r>
      <w:r>
        <w:rPr>
          <w:rFonts w:ascii="Arial" w:hAnsi="Arial"/>
        </w:rPr>
        <w:t>to</w:t>
      </w:r>
      <w:r>
        <w:rPr>
          <w:rFonts w:ascii="Arial" w:hAnsi="Arial"/>
          <w:spacing w:val="-5"/>
        </w:rPr>
        <w:t xml:space="preserve"> </w:t>
      </w:r>
      <w:r>
        <w:rPr>
          <w:rFonts w:ascii="Arial" w:hAnsi="Arial"/>
        </w:rPr>
        <w:t>be</w:t>
      </w:r>
      <w:r>
        <w:rPr>
          <w:rFonts w:ascii="Arial" w:hAnsi="Arial"/>
          <w:spacing w:val="-3"/>
        </w:rPr>
        <w:t xml:space="preserve"> </w:t>
      </w:r>
      <w:r>
        <w:rPr>
          <w:rFonts w:ascii="Arial" w:hAnsi="Arial"/>
        </w:rPr>
        <w:t>impacted</w:t>
      </w:r>
      <w:r>
        <w:rPr>
          <w:rFonts w:ascii="Arial" w:hAnsi="Arial"/>
          <w:spacing w:val="-5"/>
        </w:rPr>
        <w:t xml:space="preserve"> </w:t>
      </w:r>
      <w:r>
        <w:rPr>
          <w:rFonts w:ascii="Arial" w:hAnsi="Arial"/>
        </w:rPr>
        <w:t>(financially</w:t>
      </w:r>
      <w:r>
        <w:rPr>
          <w:rFonts w:ascii="Arial" w:hAnsi="Arial"/>
          <w:spacing w:val="-2"/>
        </w:rPr>
        <w:t xml:space="preserve"> </w:t>
      </w:r>
      <w:r>
        <w:rPr>
          <w:rFonts w:ascii="Arial" w:hAnsi="Arial"/>
        </w:rPr>
        <w:t>or</w:t>
      </w:r>
      <w:r>
        <w:rPr>
          <w:rFonts w:ascii="Arial" w:hAnsi="Arial"/>
          <w:spacing w:val="-1"/>
        </w:rPr>
        <w:t xml:space="preserve"> </w:t>
      </w:r>
      <w:r>
        <w:rPr>
          <w:rFonts w:ascii="Arial" w:hAnsi="Arial"/>
        </w:rPr>
        <w:t>otherwise)</w:t>
      </w:r>
      <w:r>
        <w:rPr>
          <w:rFonts w:ascii="Arial" w:hAnsi="Arial"/>
          <w:spacing w:val="-1"/>
        </w:rPr>
        <w:t xml:space="preserve"> </w:t>
      </w:r>
      <w:r>
        <w:rPr>
          <w:rFonts w:ascii="Arial" w:hAnsi="Arial"/>
        </w:rPr>
        <w:t>by</w:t>
      </w:r>
      <w:r>
        <w:rPr>
          <w:rFonts w:ascii="Arial" w:hAnsi="Arial"/>
          <w:spacing w:val="-5"/>
        </w:rPr>
        <w:t xml:space="preserve"> </w:t>
      </w:r>
      <w:r>
        <w:rPr>
          <w:rFonts w:ascii="Arial" w:hAnsi="Arial"/>
        </w:rPr>
        <w:t>an</w:t>
      </w:r>
      <w:r>
        <w:rPr>
          <w:rFonts w:ascii="Arial" w:hAnsi="Arial"/>
          <w:spacing w:val="-3"/>
        </w:rPr>
        <w:t xml:space="preserve"> </w:t>
      </w:r>
      <w:r>
        <w:rPr>
          <w:rFonts w:ascii="Arial" w:hAnsi="Arial"/>
        </w:rPr>
        <w:t>action</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decision</w:t>
      </w:r>
      <w:r>
        <w:rPr>
          <w:rFonts w:ascii="Arial" w:hAnsi="Arial"/>
          <w:spacing w:val="-3"/>
        </w:rPr>
        <w:t xml:space="preserve"> </w:t>
      </w:r>
      <w:r>
        <w:rPr>
          <w:rFonts w:ascii="Arial" w:hAnsi="Arial"/>
        </w:rPr>
        <w:t>made</w:t>
      </w:r>
      <w:r>
        <w:rPr>
          <w:rFonts w:ascii="Arial" w:hAnsi="Arial"/>
          <w:spacing w:val="-3"/>
        </w:rPr>
        <w:t xml:space="preserve"> </w:t>
      </w:r>
      <w:r>
        <w:rPr>
          <w:rFonts w:ascii="Arial" w:hAnsi="Arial"/>
        </w:rPr>
        <w:t>by</w:t>
      </w:r>
      <w:r>
        <w:rPr>
          <w:rFonts w:ascii="Arial" w:hAnsi="Arial"/>
          <w:spacing w:val="-5"/>
        </w:rPr>
        <w:t xml:space="preserve"> </w:t>
      </w:r>
      <w:r>
        <w:rPr>
          <w:rFonts w:ascii="Arial" w:hAnsi="Arial"/>
        </w:rPr>
        <w:t>the Responsible Person in his or her capacity acting on behalf of Organization.</w:t>
      </w:r>
    </w:p>
    <w:p w14:paraId="6588D43F" w14:textId="77777777" w:rsidR="002433A5" w:rsidRDefault="00000000">
      <w:pPr>
        <w:pStyle w:val="BodyText"/>
        <w:spacing w:before="109" w:line="288" w:lineRule="auto"/>
        <w:ind w:left="1200" w:right="578" w:hanging="1"/>
        <w:rPr>
          <w:rFonts w:ascii="Arial"/>
        </w:rPr>
      </w:pPr>
      <w:r>
        <w:rPr>
          <w:rFonts w:ascii="Arial"/>
          <w:b/>
          <w:i/>
        </w:rPr>
        <w:t>Example:</w:t>
      </w:r>
      <w:r>
        <w:rPr>
          <w:rFonts w:ascii="Arial"/>
          <w:b/>
          <w:i/>
          <w:spacing w:val="-3"/>
        </w:rPr>
        <w:t xml:space="preserve"> </w:t>
      </w:r>
      <w:r>
        <w:rPr>
          <w:rFonts w:ascii="Arial"/>
        </w:rPr>
        <w:t>A</w:t>
      </w:r>
      <w:r>
        <w:rPr>
          <w:rFonts w:ascii="Arial"/>
          <w:spacing w:val="-3"/>
        </w:rPr>
        <w:t xml:space="preserve"> </w:t>
      </w:r>
      <w:r>
        <w:rPr>
          <w:rFonts w:ascii="Arial"/>
        </w:rPr>
        <w:t>committee</w:t>
      </w:r>
      <w:r>
        <w:rPr>
          <w:rFonts w:ascii="Arial"/>
          <w:spacing w:val="-7"/>
        </w:rPr>
        <w:t xml:space="preserve"> </w:t>
      </w:r>
      <w:r>
        <w:rPr>
          <w:rFonts w:ascii="Arial"/>
        </w:rPr>
        <w:t>member</w:t>
      </w:r>
      <w:r>
        <w:rPr>
          <w:rFonts w:ascii="Arial"/>
          <w:spacing w:val="-1"/>
        </w:rPr>
        <w:t xml:space="preserve"> </w:t>
      </w:r>
      <w:r>
        <w:rPr>
          <w:rFonts w:ascii="Arial"/>
        </w:rPr>
        <w:t>who</w:t>
      </w:r>
      <w:r>
        <w:rPr>
          <w:rFonts w:ascii="Arial"/>
          <w:spacing w:val="-5"/>
        </w:rPr>
        <w:t xml:space="preserve"> </w:t>
      </w:r>
      <w:r>
        <w:rPr>
          <w:rFonts w:ascii="Arial"/>
        </w:rPr>
        <w:t>works</w:t>
      </w:r>
      <w:r>
        <w:rPr>
          <w:rFonts w:ascii="Arial"/>
          <w:spacing w:val="-5"/>
        </w:rPr>
        <w:t xml:space="preserve"> </w:t>
      </w:r>
      <w:r>
        <w:rPr>
          <w:rFonts w:ascii="Arial"/>
        </w:rPr>
        <w:t>for</w:t>
      </w:r>
      <w:r>
        <w:rPr>
          <w:rFonts w:ascii="Arial"/>
          <w:spacing w:val="-1"/>
        </w:rPr>
        <w:t xml:space="preserve"> </w:t>
      </w:r>
      <w:r>
        <w:rPr>
          <w:rFonts w:ascii="Arial"/>
        </w:rPr>
        <w:t>a</w:t>
      </w:r>
      <w:r>
        <w:rPr>
          <w:rFonts w:ascii="Arial"/>
          <w:spacing w:val="-5"/>
        </w:rPr>
        <w:t xml:space="preserve"> </w:t>
      </w:r>
      <w:r>
        <w:rPr>
          <w:rFonts w:ascii="Arial"/>
        </w:rPr>
        <w:t>league,</w:t>
      </w:r>
      <w:r>
        <w:rPr>
          <w:rFonts w:ascii="Arial"/>
          <w:spacing w:val="-1"/>
        </w:rPr>
        <w:t xml:space="preserve"> </w:t>
      </w:r>
      <w:r>
        <w:rPr>
          <w:rFonts w:ascii="Arial"/>
        </w:rPr>
        <w:t>program</w:t>
      </w:r>
      <w:r>
        <w:rPr>
          <w:rFonts w:ascii="Arial"/>
          <w:spacing w:val="-1"/>
        </w:rPr>
        <w:t xml:space="preserve"> </w:t>
      </w:r>
      <w:r>
        <w:rPr>
          <w:rFonts w:ascii="Arial"/>
        </w:rPr>
        <w:t>or</w:t>
      </w:r>
      <w:r>
        <w:rPr>
          <w:rFonts w:ascii="Arial"/>
          <w:spacing w:val="-4"/>
        </w:rPr>
        <w:t xml:space="preserve"> </w:t>
      </w:r>
      <w:r>
        <w:rPr>
          <w:rFonts w:ascii="Arial"/>
        </w:rPr>
        <w:t>other</w:t>
      </w:r>
      <w:r>
        <w:rPr>
          <w:rFonts w:ascii="Arial"/>
          <w:spacing w:val="-1"/>
        </w:rPr>
        <w:t xml:space="preserve"> </w:t>
      </w:r>
      <w:r>
        <w:rPr>
          <w:rFonts w:ascii="Arial"/>
        </w:rPr>
        <w:t>organization</w:t>
      </w:r>
      <w:r>
        <w:rPr>
          <w:rFonts w:ascii="Arial"/>
          <w:spacing w:val="-3"/>
        </w:rPr>
        <w:t xml:space="preserve"> </w:t>
      </w:r>
      <w:r>
        <w:rPr>
          <w:rFonts w:ascii="Arial"/>
        </w:rPr>
        <w:t>is</w:t>
      </w:r>
      <w:r>
        <w:rPr>
          <w:rFonts w:ascii="Arial"/>
          <w:spacing w:val="-5"/>
        </w:rPr>
        <w:t xml:space="preserve"> </w:t>
      </w:r>
      <w:r>
        <w:rPr>
          <w:rFonts w:ascii="Arial"/>
        </w:rPr>
        <w:t xml:space="preserve">called upon to vote or make a decision on a matter materially impacting the league, program or other </w:t>
      </w:r>
      <w:r>
        <w:rPr>
          <w:rFonts w:ascii="Arial"/>
          <w:spacing w:val="-2"/>
        </w:rPr>
        <w:t>organization.</w:t>
      </w:r>
    </w:p>
    <w:p w14:paraId="6588D440" w14:textId="77777777" w:rsidR="002433A5" w:rsidRDefault="00000000">
      <w:pPr>
        <w:pStyle w:val="BodyText"/>
        <w:spacing w:before="109" w:line="285" w:lineRule="auto"/>
        <w:ind w:left="1200" w:right="1304" w:hanging="1"/>
        <w:rPr>
          <w:rFonts w:ascii="Arial"/>
        </w:rPr>
      </w:pPr>
      <w:r>
        <w:rPr>
          <w:rFonts w:ascii="Arial"/>
          <w:b/>
          <w:i/>
        </w:rPr>
        <w:t>Example:</w:t>
      </w:r>
      <w:r>
        <w:rPr>
          <w:rFonts w:ascii="Arial"/>
          <w:b/>
          <w:i/>
          <w:spacing w:val="-2"/>
        </w:rPr>
        <w:t xml:space="preserve"> </w:t>
      </w:r>
      <w:r>
        <w:rPr>
          <w:rFonts w:ascii="Arial"/>
        </w:rPr>
        <w:t>A</w:t>
      </w:r>
      <w:r>
        <w:rPr>
          <w:rFonts w:ascii="Arial"/>
          <w:spacing w:val="-2"/>
        </w:rPr>
        <w:t xml:space="preserve"> </w:t>
      </w:r>
      <w:r>
        <w:rPr>
          <w:rFonts w:ascii="Arial"/>
        </w:rPr>
        <w:t>director working</w:t>
      </w:r>
      <w:r>
        <w:rPr>
          <w:rFonts w:ascii="Arial"/>
          <w:spacing w:val="-2"/>
        </w:rPr>
        <w:t xml:space="preserve"> </w:t>
      </w:r>
      <w:r>
        <w:rPr>
          <w:rFonts w:ascii="Arial"/>
        </w:rPr>
        <w:t>or</w:t>
      </w:r>
      <w:r>
        <w:rPr>
          <w:rFonts w:ascii="Arial"/>
          <w:spacing w:val="-3"/>
        </w:rPr>
        <w:t xml:space="preserve"> </w:t>
      </w:r>
      <w:r>
        <w:rPr>
          <w:rFonts w:ascii="Arial"/>
        </w:rPr>
        <w:t>volunteering</w:t>
      </w:r>
      <w:r>
        <w:rPr>
          <w:rFonts w:ascii="Arial"/>
          <w:spacing w:val="-4"/>
        </w:rPr>
        <w:t xml:space="preserve"> </w:t>
      </w:r>
      <w:r>
        <w:rPr>
          <w:rFonts w:ascii="Arial"/>
        </w:rPr>
        <w:t>for</w:t>
      </w:r>
      <w:r>
        <w:rPr>
          <w:rFonts w:ascii="Arial"/>
          <w:spacing w:val="-3"/>
        </w:rPr>
        <w:t xml:space="preserve"> </w:t>
      </w:r>
      <w:r>
        <w:rPr>
          <w:rFonts w:ascii="Arial"/>
        </w:rPr>
        <w:t>a</w:t>
      </w:r>
      <w:r>
        <w:rPr>
          <w:rFonts w:ascii="Arial"/>
          <w:spacing w:val="-4"/>
        </w:rPr>
        <w:t xml:space="preserve"> </w:t>
      </w:r>
      <w:r>
        <w:rPr>
          <w:rFonts w:ascii="Arial"/>
        </w:rPr>
        <w:t>Tier</w:t>
      </w:r>
      <w:r>
        <w:rPr>
          <w:rFonts w:ascii="Arial"/>
          <w:spacing w:val="-3"/>
        </w:rPr>
        <w:t xml:space="preserve"> </w:t>
      </w:r>
      <w:r>
        <w:rPr>
          <w:rFonts w:ascii="Arial"/>
        </w:rPr>
        <w:t>I program</w:t>
      </w:r>
      <w:r>
        <w:rPr>
          <w:rFonts w:ascii="Arial"/>
          <w:spacing w:val="-3"/>
        </w:rPr>
        <w:t xml:space="preserve"> </w:t>
      </w:r>
      <w:r>
        <w:rPr>
          <w:rFonts w:ascii="Arial"/>
        </w:rPr>
        <w:t>serves</w:t>
      </w:r>
      <w:r>
        <w:rPr>
          <w:rFonts w:ascii="Arial"/>
          <w:spacing w:val="-4"/>
        </w:rPr>
        <w:t xml:space="preserve"> </w:t>
      </w:r>
      <w:r>
        <w:rPr>
          <w:rFonts w:ascii="Arial"/>
        </w:rPr>
        <w:t>on</w:t>
      </w:r>
      <w:r>
        <w:rPr>
          <w:rFonts w:ascii="Arial"/>
          <w:spacing w:val="-2"/>
        </w:rPr>
        <w:t xml:space="preserve"> </w:t>
      </w:r>
      <w:r>
        <w:rPr>
          <w:rFonts w:ascii="Arial"/>
        </w:rPr>
        <w:t>a</w:t>
      </w:r>
      <w:r>
        <w:rPr>
          <w:rFonts w:ascii="Arial"/>
          <w:spacing w:val="-2"/>
        </w:rPr>
        <w:t xml:space="preserve"> </w:t>
      </w:r>
      <w:r>
        <w:rPr>
          <w:rFonts w:ascii="Arial"/>
        </w:rPr>
        <w:t>committee</w:t>
      </w:r>
      <w:r>
        <w:rPr>
          <w:rFonts w:ascii="Arial"/>
          <w:spacing w:val="-4"/>
        </w:rPr>
        <w:t xml:space="preserve"> </w:t>
      </w:r>
      <w:r>
        <w:rPr>
          <w:rFonts w:ascii="Arial"/>
        </w:rPr>
        <w:t>for determining whether to grant Tier I status to competing programs.</w:t>
      </w:r>
    </w:p>
    <w:p w14:paraId="6588D441" w14:textId="77777777" w:rsidR="002433A5" w:rsidRDefault="00000000">
      <w:pPr>
        <w:pStyle w:val="ListParagraph"/>
        <w:numPr>
          <w:ilvl w:val="1"/>
          <w:numId w:val="3"/>
        </w:numPr>
        <w:tabs>
          <w:tab w:val="left" w:pos="1200"/>
          <w:tab w:val="left" w:pos="1201"/>
        </w:tabs>
        <w:spacing w:before="111" w:line="288" w:lineRule="auto"/>
        <w:ind w:right="803"/>
        <w:rPr>
          <w:rFonts w:ascii="Arial" w:hAnsi="Arial"/>
        </w:rPr>
      </w:pPr>
      <w:r>
        <w:rPr>
          <w:rFonts w:ascii="Arial" w:hAnsi="Arial"/>
        </w:rPr>
        <w:t>When a Responsible Person’s activities or interests, whether direct or indirect, interfere with, influence,</w:t>
      </w:r>
      <w:r>
        <w:rPr>
          <w:rFonts w:ascii="Arial" w:hAnsi="Arial"/>
          <w:spacing w:val="-1"/>
        </w:rPr>
        <w:t xml:space="preserve"> </w:t>
      </w:r>
      <w:r>
        <w:rPr>
          <w:rFonts w:ascii="Arial" w:hAnsi="Arial"/>
        </w:rPr>
        <w:t>or</w:t>
      </w:r>
      <w:r>
        <w:rPr>
          <w:rFonts w:ascii="Arial" w:hAnsi="Arial"/>
          <w:spacing w:val="-1"/>
        </w:rPr>
        <w:t xml:space="preserve"> </w:t>
      </w:r>
      <w:r>
        <w:rPr>
          <w:rFonts w:ascii="Arial" w:hAnsi="Arial"/>
        </w:rPr>
        <w:t>have</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potential</w:t>
      </w:r>
      <w:r>
        <w:rPr>
          <w:rFonts w:ascii="Arial" w:hAnsi="Arial"/>
          <w:spacing w:val="-3"/>
        </w:rPr>
        <w:t xml:space="preserve"> </w:t>
      </w:r>
      <w:r>
        <w:rPr>
          <w:rFonts w:ascii="Arial" w:hAnsi="Arial"/>
        </w:rPr>
        <w:t>to</w:t>
      </w:r>
      <w:r>
        <w:rPr>
          <w:rFonts w:ascii="Arial" w:hAnsi="Arial"/>
          <w:spacing w:val="-5"/>
        </w:rPr>
        <w:t xml:space="preserve"> </w:t>
      </w:r>
      <w:r>
        <w:rPr>
          <w:rFonts w:ascii="Arial" w:hAnsi="Arial"/>
        </w:rPr>
        <w:t>interfere</w:t>
      </w:r>
      <w:r>
        <w:rPr>
          <w:rFonts w:ascii="Arial" w:hAnsi="Arial"/>
          <w:spacing w:val="-3"/>
        </w:rPr>
        <w:t xml:space="preserve"> </w:t>
      </w:r>
      <w:r>
        <w:rPr>
          <w:rFonts w:ascii="Arial" w:hAnsi="Arial"/>
        </w:rPr>
        <w:t>with</w:t>
      </w:r>
      <w:r>
        <w:rPr>
          <w:rFonts w:ascii="Arial" w:hAnsi="Arial"/>
          <w:spacing w:val="-5"/>
        </w:rPr>
        <w:t xml:space="preserve"> </w:t>
      </w:r>
      <w:r>
        <w:rPr>
          <w:rFonts w:ascii="Arial" w:hAnsi="Arial"/>
        </w:rPr>
        <w:t>or</w:t>
      </w:r>
      <w:r>
        <w:rPr>
          <w:rFonts w:ascii="Arial" w:hAnsi="Arial"/>
          <w:spacing w:val="-4"/>
        </w:rPr>
        <w:t xml:space="preserve"> </w:t>
      </w:r>
      <w:r>
        <w:rPr>
          <w:rFonts w:ascii="Arial" w:hAnsi="Arial"/>
        </w:rPr>
        <w:t>influence</w:t>
      </w:r>
      <w:r>
        <w:rPr>
          <w:rFonts w:ascii="Arial" w:hAnsi="Arial"/>
          <w:spacing w:val="-3"/>
        </w:rPr>
        <w:t xml:space="preserve"> </w:t>
      </w:r>
      <w:r>
        <w:rPr>
          <w:rFonts w:ascii="Arial" w:hAnsi="Arial"/>
        </w:rPr>
        <w:t>his</w:t>
      </w:r>
      <w:r>
        <w:rPr>
          <w:rFonts w:ascii="Arial" w:hAnsi="Arial"/>
          <w:spacing w:val="-2"/>
        </w:rPr>
        <w:t xml:space="preserve"> </w:t>
      </w:r>
      <w:r>
        <w:rPr>
          <w:rFonts w:ascii="Arial" w:hAnsi="Arial"/>
        </w:rPr>
        <w:t>or</w:t>
      </w:r>
      <w:r>
        <w:rPr>
          <w:rFonts w:ascii="Arial" w:hAnsi="Arial"/>
          <w:spacing w:val="-1"/>
        </w:rPr>
        <w:t xml:space="preserve"> </w:t>
      </w:r>
      <w:r>
        <w:rPr>
          <w:rFonts w:ascii="Arial" w:hAnsi="Arial"/>
        </w:rPr>
        <w:t>her</w:t>
      </w:r>
      <w:r>
        <w:rPr>
          <w:rFonts w:ascii="Arial" w:hAnsi="Arial"/>
          <w:spacing w:val="-4"/>
        </w:rPr>
        <w:t xml:space="preserve"> </w:t>
      </w:r>
      <w:r>
        <w:rPr>
          <w:rFonts w:ascii="Arial" w:hAnsi="Arial"/>
        </w:rPr>
        <w:t>responsibilities</w:t>
      </w:r>
      <w:r>
        <w:rPr>
          <w:rFonts w:ascii="Arial" w:hAnsi="Arial"/>
          <w:spacing w:val="-2"/>
        </w:rPr>
        <w:t xml:space="preserve"> </w:t>
      </w:r>
      <w:r>
        <w:rPr>
          <w:rFonts w:ascii="Arial" w:hAnsi="Arial"/>
        </w:rPr>
        <w:t>on</w:t>
      </w:r>
      <w:r>
        <w:rPr>
          <w:rFonts w:ascii="Arial" w:hAnsi="Arial"/>
          <w:spacing w:val="-3"/>
        </w:rPr>
        <w:t xml:space="preserve"> </w:t>
      </w:r>
      <w:r>
        <w:rPr>
          <w:rFonts w:ascii="Arial" w:hAnsi="Arial"/>
        </w:rPr>
        <w:t>behalf</w:t>
      </w:r>
      <w:r>
        <w:rPr>
          <w:rFonts w:ascii="Arial" w:hAnsi="Arial"/>
          <w:spacing w:val="-1"/>
        </w:rPr>
        <w:t xml:space="preserve"> </w:t>
      </w:r>
      <w:r>
        <w:rPr>
          <w:rFonts w:ascii="Arial" w:hAnsi="Arial"/>
        </w:rPr>
        <w:t>of Organization or undermine the interests of Organization.</w:t>
      </w:r>
    </w:p>
    <w:p w14:paraId="6588D442" w14:textId="77777777" w:rsidR="002433A5" w:rsidRDefault="00000000">
      <w:pPr>
        <w:pStyle w:val="BodyText"/>
        <w:spacing w:before="109" w:line="285" w:lineRule="auto"/>
        <w:ind w:left="1200" w:right="578" w:hanging="1"/>
        <w:rPr>
          <w:rFonts w:ascii="Arial"/>
        </w:rPr>
      </w:pPr>
      <w:r>
        <w:rPr>
          <w:rFonts w:ascii="Arial"/>
          <w:b/>
          <w:i/>
        </w:rPr>
        <w:t>Example:</w:t>
      </w:r>
      <w:r>
        <w:rPr>
          <w:rFonts w:ascii="Arial"/>
          <w:b/>
          <w:i/>
          <w:spacing w:val="-2"/>
        </w:rPr>
        <w:t xml:space="preserve"> </w:t>
      </w:r>
      <w:r>
        <w:rPr>
          <w:rFonts w:ascii="Arial"/>
        </w:rPr>
        <w:t>A</w:t>
      </w:r>
      <w:r>
        <w:rPr>
          <w:rFonts w:ascii="Arial"/>
          <w:spacing w:val="-2"/>
        </w:rPr>
        <w:t xml:space="preserve"> </w:t>
      </w:r>
      <w:r>
        <w:rPr>
          <w:rFonts w:ascii="Arial"/>
        </w:rPr>
        <w:t>director has</w:t>
      </w:r>
      <w:r>
        <w:rPr>
          <w:rFonts w:ascii="Arial"/>
          <w:spacing w:val="-4"/>
        </w:rPr>
        <w:t xml:space="preserve"> </w:t>
      </w:r>
      <w:r>
        <w:rPr>
          <w:rFonts w:ascii="Arial"/>
        </w:rPr>
        <w:t>a</w:t>
      </w:r>
      <w:r>
        <w:rPr>
          <w:rFonts w:ascii="Arial"/>
          <w:spacing w:val="-2"/>
        </w:rPr>
        <w:t xml:space="preserve"> </w:t>
      </w:r>
      <w:r>
        <w:rPr>
          <w:rFonts w:ascii="Arial"/>
        </w:rPr>
        <w:t>significant</w:t>
      </w:r>
      <w:r>
        <w:rPr>
          <w:rFonts w:ascii="Arial"/>
          <w:spacing w:val="-3"/>
        </w:rPr>
        <w:t xml:space="preserve"> </w:t>
      </w:r>
      <w:r>
        <w:rPr>
          <w:rFonts w:ascii="Arial"/>
        </w:rPr>
        <w:t>client</w:t>
      </w:r>
      <w:r>
        <w:rPr>
          <w:rFonts w:ascii="Arial"/>
          <w:spacing w:val="-3"/>
        </w:rPr>
        <w:t xml:space="preserve"> </w:t>
      </w:r>
      <w:r>
        <w:rPr>
          <w:rFonts w:ascii="Arial"/>
        </w:rPr>
        <w:t>that owns</w:t>
      </w:r>
      <w:r>
        <w:rPr>
          <w:rFonts w:ascii="Arial"/>
          <w:spacing w:val="-1"/>
        </w:rPr>
        <w:t xml:space="preserve"> </w:t>
      </w:r>
      <w:r>
        <w:rPr>
          <w:rFonts w:ascii="Arial"/>
        </w:rPr>
        <w:t>or</w:t>
      </w:r>
      <w:r>
        <w:rPr>
          <w:rFonts w:ascii="Arial"/>
          <w:spacing w:val="-3"/>
        </w:rPr>
        <w:t xml:space="preserve"> </w:t>
      </w:r>
      <w:r>
        <w:rPr>
          <w:rFonts w:ascii="Arial"/>
        </w:rPr>
        <w:t>operates</w:t>
      </w:r>
      <w:r>
        <w:rPr>
          <w:rFonts w:ascii="Arial"/>
          <w:spacing w:val="-1"/>
        </w:rPr>
        <w:t xml:space="preserve"> </w:t>
      </w:r>
      <w:r>
        <w:rPr>
          <w:rFonts w:ascii="Arial"/>
        </w:rPr>
        <w:t>a</w:t>
      </w:r>
      <w:r>
        <w:rPr>
          <w:rFonts w:ascii="Arial"/>
          <w:spacing w:val="-4"/>
        </w:rPr>
        <w:t xml:space="preserve"> </w:t>
      </w:r>
      <w:r>
        <w:rPr>
          <w:rFonts w:ascii="Arial"/>
        </w:rPr>
        <w:t>facility</w:t>
      </w:r>
      <w:r>
        <w:rPr>
          <w:rFonts w:ascii="Arial"/>
          <w:spacing w:val="-1"/>
        </w:rPr>
        <w:t xml:space="preserve"> </w:t>
      </w:r>
      <w:r>
        <w:rPr>
          <w:rFonts w:ascii="Arial"/>
        </w:rPr>
        <w:t>being</w:t>
      </w:r>
      <w:r>
        <w:rPr>
          <w:rFonts w:ascii="Arial"/>
          <w:spacing w:val="-2"/>
        </w:rPr>
        <w:t xml:space="preserve"> </w:t>
      </w:r>
      <w:r>
        <w:rPr>
          <w:rFonts w:ascii="Arial"/>
        </w:rPr>
        <w:t>considered</w:t>
      </w:r>
      <w:r>
        <w:rPr>
          <w:rFonts w:ascii="Arial"/>
          <w:spacing w:val="-4"/>
        </w:rPr>
        <w:t xml:space="preserve"> </w:t>
      </w:r>
      <w:r>
        <w:rPr>
          <w:rFonts w:ascii="Arial"/>
        </w:rPr>
        <w:t>as</w:t>
      </w:r>
      <w:r>
        <w:rPr>
          <w:rFonts w:ascii="Arial"/>
          <w:spacing w:val="-4"/>
        </w:rPr>
        <w:t xml:space="preserve"> </w:t>
      </w:r>
      <w:r>
        <w:rPr>
          <w:rFonts w:ascii="Arial"/>
        </w:rPr>
        <w:t>the host of an Organization event.</w:t>
      </w:r>
    </w:p>
    <w:p w14:paraId="6588D443" w14:textId="77777777" w:rsidR="002433A5" w:rsidRDefault="00000000">
      <w:pPr>
        <w:pStyle w:val="BodyText"/>
        <w:spacing w:before="113" w:line="285" w:lineRule="auto"/>
        <w:ind w:left="1200" w:right="1259" w:hanging="1"/>
        <w:rPr>
          <w:rFonts w:ascii="Arial" w:hAnsi="Arial"/>
        </w:rPr>
      </w:pPr>
      <w:r>
        <w:rPr>
          <w:rFonts w:ascii="Arial" w:hAnsi="Arial"/>
          <w:b/>
          <w:i/>
        </w:rPr>
        <w:t>Example:</w:t>
      </w:r>
      <w:r>
        <w:rPr>
          <w:rFonts w:ascii="Arial" w:hAnsi="Arial"/>
          <w:b/>
          <w:i/>
          <w:spacing w:val="-3"/>
        </w:rPr>
        <w:t xml:space="preserve"> </w:t>
      </w:r>
      <w:r>
        <w:rPr>
          <w:rFonts w:ascii="Arial" w:hAnsi="Arial"/>
        </w:rPr>
        <w:t>An</w:t>
      </w:r>
      <w:r>
        <w:rPr>
          <w:rFonts w:ascii="Arial" w:hAnsi="Arial"/>
          <w:spacing w:val="-3"/>
        </w:rPr>
        <w:t xml:space="preserve"> </w:t>
      </w:r>
      <w:r>
        <w:rPr>
          <w:rFonts w:ascii="Arial" w:hAnsi="Arial"/>
        </w:rPr>
        <w:t>officer</w:t>
      </w:r>
      <w:r>
        <w:rPr>
          <w:rFonts w:ascii="Arial" w:hAnsi="Arial"/>
          <w:spacing w:val="-1"/>
        </w:rPr>
        <w:t xml:space="preserve"> </w:t>
      </w:r>
      <w:r>
        <w:rPr>
          <w:rFonts w:ascii="Arial" w:hAnsi="Arial"/>
        </w:rPr>
        <w:t>serves</w:t>
      </w:r>
      <w:r>
        <w:rPr>
          <w:rFonts w:ascii="Arial" w:hAnsi="Arial"/>
          <w:spacing w:val="-2"/>
        </w:rPr>
        <w:t xml:space="preserve"> </w:t>
      </w:r>
      <w:r>
        <w:rPr>
          <w:rFonts w:ascii="Arial" w:hAnsi="Arial"/>
        </w:rPr>
        <w:t>on</w:t>
      </w:r>
      <w:r>
        <w:rPr>
          <w:rFonts w:ascii="Arial" w:hAnsi="Arial"/>
          <w:spacing w:val="-3"/>
        </w:rPr>
        <w:t xml:space="preserve"> </w:t>
      </w:r>
      <w:r>
        <w:rPr>
          <w:rFonts w:ascii="Arial" w:hAnsi="Arial"/>
        </w:rPr>
        <w:t>a</w:t>
      </w:r>
      <w:r>
        <w:rPr>
          <w:rFonts w:ascii="Arial" w:hAnsi="Arial"/>
          <w:spacing w:val="-5"/>
        </w:rPr>
        <w:t xml:space="preserve"> </w:t>
      </w:r>
      <w:r>
        <w:rPr>
          <w:rFonts w:ascii="Arial" w:hAnsi="Arial"/>
        </w:rPr>
        <w:t>hearing</w:t>
      </w:r>
      <w:r>
        <w:rPr>
          <w:rFonts w:ascii="Arial" w:hAnsi="Arial"/>
          <w:spacing w:val="-5"/>
        </w:rPr>
        <w:t xml:space="preserve"> </w:t>
      </w:r>
      <w:r>
        <w:rPr>
          <w:rFonts w:ascii="Arial" w:hAnsi="Arial"/>
        </w:rPr>
        <w:t>panel</w:t>
      </w:r>
      <w:r>
        <w:rPr>
          <w:rFonts w:ascii="Arial" w:hAnsi="Arial"/>
          <w:spacing w:val="-3"/>
        </w:rPr>
        <w:t xml:space="preserve"> </w:t>
      </w:r>
      <w:r>
        <w:rPr>
          <w:rFonts w:ascii="Arial" w:hAnsi="Arial"/>
        </w:rPr>
        <w:t>or</w:t>
      </w:r>
      <w:r>
        <w:rPr>
          <w:rFonts w:ascii="Arial" w:hAnsi="Arial"/>
          <w:spacing w:val="-6"/>
        </w:rPr>
        <w:t xml:space="preserve"> </w:t>
      </w:r>
      <w:r>
        <w:rPr>
          <w:rFonts w:ascii="Arial" w:hAnsi="Arial"/>
        </w:rPr>
        <w:t>appeal</w:t>
      </w:r>
      <w:r>
        <w:rPr>
          <w:rFonts w:ascii="Arial" w:hAnsi="Arial"/>
          <w:spacing w:val="-3"/>
        </w:rPr>
        <w:t xml:space="preserve"> </w:t>
      </w:r>
      <w:r>
        <w:rPr>
          <w:rFonts w:ascii="Arial" w:hAnsi="Arial"/>
        </w:rPr>
        <w:t>panel</w:t>
      </w:r>
      <w:r>
        <w:rPr>
          <w:rFonts w:ascii="Arial" w:hAnsi="Arial"/>
          <w:spacing w:val="-3"/>
        </w:rPr>
        <w:t xml:space="preserve"> </w:t>
      </w:r>
      <w:r>
        <w:rPr>
          <w:rFonts w:ascii="Arial" w:hAnsi="Arial"/>
        </w:rPr>
        <w:t>involving</w:t>
      </w:r>
      <w:r>
        <w:rPr>
          <w:rFonts w:ascii="Arial" w:hAnsi="Arial"/>
          <w:spacing w:val="-3"/>
        </w:rPr>
        <w:t xml:space="preserve"> </w:t>
      </w:r>
      <w:r>
        <w:rPr>
          <w:rFonts w:ascii="Arial" w:hAnsi="Arial"/>
        </w:rPr>
        <w:t>discipline</w:t>
      </w:r>
      <w:r>
        <w:rPr>
          <w:rFonts w:ascii="Arial" w:hAnsi="Arial"/>
          <w:spacing w:val="-3"/>
        </w:rPr>
        <w:t xml:space="preserve"> </w:t>
      </w:r>
      <w:r>
        <w:rPr>
          <w:rFonts w:ascii="Arial" w:hAnsi="Arial"/>
        </w:rPr>
        <w:t>against</w:t>
      </w:r>
      <w:r>
        <w:rPr>
          <w:rFonts w:ascii="Arial" w:hAnsi="Arial"/>
          <w:spacing w:val="-1"/>
        </w:rPr>
        <w:t xml:space="preserve"> </w:t>
      </w:r>
      <w:r>
        <w:rPr>
          <w:rFonts w:ascii="Arial" w:hAnsi="Arial"/>
        </w:rPr>
        <w:t>a member of the officer’s program.</w:t>
      </w:r>
    </w:p>
    <w:p w14:paraId="6588D444" w14:textId="77777777" w:rsidR="002433A5" w:rsidRDefault="00000000">
      <w:pPr>
        <w:pStyle w:val="Heading7"/>
        <w:numPr>
          <w:ilvl w:val="0"/>
          <w:numId w:val="3"/>
        </w:numPr>
        <w:tabs>
          <w:tab w:val="left" w:pos="840"/>
        </w:tabs>
        <w:spacing w:before="113"/>
      </w:pPr>
      <w:r>
        <w:t>Policy</w:t>
      </w:r>
      <w:r>
        <w:rPr>
          <w:spacing w:val="-2"/>
        </w:rPr>
        <w:t xml:space="preserve"> </w:t>
      </w:r>
      <w:r>
        <w:t>and</w:t>
      </w:r>
      <w:r>
        <w:rPr>
          <w:spacing w:val="-3"/>
        </w:rPr>
        <w:t xml:space="preserve"> </w:t>
      </w:r>
      <w:r>
        <w:rPr>
          <w:spacing w:val="-2"/>
        </w:rPr>
        <w:t>Procedures</w:t>
      </w:r>
    </w:p>
    <w:p w14:paraId="6588D445" w14:textId="77777777" w:rsidR="002433A5" w:rsidRDefault="00000000">
      <w:pPr>
        <w:pStyle w:val="BodyText"/>
        <w:spacing w:before="50" w:line="288" w:lineRule="auto"/>
        <w:ind w:left="839" w:right="578"/>
        <w:rPr>
          <w:rFonts w:ascii="Arial"/>
        </w:rPr>
      </w:pPr>
      <w:r>
        <w:rPr>
          <w:rFonts w:ascii="Arial"/>
        </w:rPr>
        <w:t>The procedures set forth below are designed to help Responsible Persons identify situations that present potential Conflicts of Interest and to provide Organization with a procedure for independent review and, when appropriate, approval</w:t>
      </w:r>
      <w:r>
        <w:rPr>
          <w:rFonts w:ascii="Arial"/>
          <w:spacing w:val="-2"/>
        </w:rPr>
        <w:t xml:space="preserve"> </w:t>
      </w:r>
      <w:r>
        <w:rPr>
          <w:rFonts w:ascii="Arial"/>
        </w:rPr>
        <w:t>of a circumstance in which a</w:t>
      </w:r>
      <w:r>
        <w:rPr>
          <w:rFonts w:ascii="Arial"/>
          <w:spacing w:val="-1"/>
        </w:rPr>
        <w:t xml:space="preserve"> </w:t>
      </w:r>
      <w:r>
        <w:rPr>
          <w:rFonts w:ascii="Arial"/>
        </w:rPr>
        <w:t>Responsible Person has</w:t>
      </w:r>
      <w:r>
        <w:rPr>
          <w:rFonts w:ascii="Arial"/>
          <w:spacing w:val="-1"/>
        </w:rPr>
        <w:t xml:space="preserve"> </w:t>
      </w:r>
      <w:r>
        <w:rPr>
          <w:rFonts w:ascii="Arial"/>
        </w:rPr>
        <w:t>or</w:t>
      </w:r>
      <w:r>
        <w:rPr>
          <w:rFonts w:ascii="Arial"/>
          <w:spacing w:val="-2"/>
        </w:rPr>
        <w:t xml:space="preserve"> </w:t>
      </w:r>
      <w:r>
        <w:rPr>
          <w:rFonts w:ascii="Arial"/>
        </w:rPr>
        <w:t xml:space="preserve">may have a Conflict of Interest. The policy is intended to comply with the procedure prescribed in </w:t>
      </w:r>
      <w:r>
        <w:rPr>
          <w:rFonts w:ascii="Arial"/>
          <w:b/>
        </w:rPr>
        <w:t>Utah Code,</w:t>
      </w:r>
      <w:r>
        <w:rPr>
          <w:rFonts w:ascii="Arial"/>
          <w:b/>
          <w:spacing w:val="-4"/>
        </w:rPr>
        <w:t xml:space="preserve"> </w:t>
      </w:r>
      <w:r>
        <w:rPr>
          <w:rFonts w:ascii="Arial"/>
          <w:b/>
        </w:rPr>
        <w:t>Title</w:t>
      </w:r>
      <w:r>
        <w:rPr>
          <w:rFonts w:ascii="Arial"/>
          <w:b/>
          <w:spacing w:val="-5"/>
        </w:rPr>
        <w:t xml:space="preserve"> </w:t>
      </w:r>
      <w:r>
        <w:rPr>
          <w:rFonts w:ascii="Arial"/>
          <w:b/>
        </w:rPr>
        <w:t>16,</w:t>
      </w:r>
      <w:r>
        <w:rPr>
          <w:rFonts w:ascii="Arial"/>
          <w:b/>
          <w:spacing w:val="-1"/>
        </w:rPr>
        <w:t xml:space="preserve"> </w:t>
      </w:r>
      <w:r>
        <w:rPr>
          <w:rFonts w:ascii="Arial"/>
          <w:b/>
        </w:rPr>
        <w:t>Chapter</w:t>
      </w:r>
      <w:r>
        <w:rPr>
          <w:rFonts w:ascii="Arial"/>
          <w:b/>
          <w:spacing w:val="-4"/>
        </w:rPr>
        <w:t xml:space="preserve"> </w:t>
      </w:r>
      <w:r>
        <w:rPr>
          <w:rFonts w:ascii="Arial"/>
          <w:b/>
        </w:rPr>
        <w:t>6(a)</w:t>
      </w:r>
      <w:r>
        <w:rPr>
          <w:rFonts w:ascii="Arial"/>
          <w:b/>
          <w:spacing w:val="-4"/>
        </w:rPr>
        <w:t xml:space="preserve"> </w:t>
      </w:r>
      <w:r>
        <w:rPr>
          <w:rFonts w:ascii="Arial"/>
        </w:rPr>
        <w:t>which</w:t>
      </w:r>
      <w:r>
        <w:rPr>
          <w:rFonts w:ascii="Arial"/>
          <w:spacing w:val="-3"/>
        </w:rPr>
        <w:t xml:space="preserve"> </w:t>
      </w:r>
      <w:r>
        <w:rPr>
          <w:rFonts w:ascii="Arial"/>
        </w:rPr>
        <w:t>governs</w:t>
      </w:r>
      <w:r>
        <w:rPr>
          <w:rFonts w:ascii="Arial"/>
          <w:spacing w:val="-2"/>
        </w:rPr>
        <w:t xml:space="preserve"> </w:t>
      </w:r>
      <w:r>
        <w:rPr>
          <w:rFonts w:ascii="Arial"/>
        </w:rPr>
        <w:t>conflicts</w:t>
      </w:r>
      <w:r>
        <w:rPr>
          <w:rFonts w:ascii="Arial"/>
          <w:spacing w:val="-2"/>
        </w:rPr>
        <w:t xml:space="preserve"> </w:t>
      </w:r>
      <w:r>
        <w:rPr>
          <w:rFonts w:ascii="Arial"/>
        </w:rPr>
        <w:t>of</w:t>
      </w:r>
      <w:r>
        <w:rPr>
          <w:rFonts w:ascii="Arial"/>
          <w:spacing w:val="-1"/>
        </w:rPr>
        <w:t xml:space="preserve"> </w:t>
      </w:r>
      <w:r>
        <w:rPr>
          <w:rFonts w:ascii="Arial"/>
        </w:rPr>
        <w:t>interest</w:t>
      </w:r>
      <w:r>
        <w:rPr>
          <w:rFonts w:ascii="Arial"/>
          <w:spacing w:val="-4"/>
        </w:rPr>
        <w:t xml:space="preserve"> </w:t>
      </w:r>
      <w:r>
        <w:rPr>
          <w:rFonts w:ascii="Arial"/>
        </w:rPr>
        <w:t>for</w:t>
      </w:r>
      <w:r>
        <w:rPr>
          <w:rFonts w:ascii="Arial"/>
          <w:spacing w:val="-4"/>
        </w:rPr>
        <w:t xml:space="preserve"> </w:t>
      </w:r>
      <w:r>
        <w:rPr>
          <w:rFonts w:ascii="Arial"/>
        </w:rPr>
        <w:t>directors</w:t>
      </w:r>
      <w:r>
        <w:rPr>
          <w:rFonts w:ascii="Arial"/>
          <w:spacing w:val="-2"/>
        </w:rPr>
        <w:t xml:space="preserve"> </w:t>
      </w:r>
      <w:r>
        <w:rPr>
          <w:rFonts w:ascii="Arial"/>
        </w:rPr>
        <w:t>of</w:t>
      </w:r>
      <w:r>
        <w:rPr>
          <w:rFonts w:ascii="Arial"/>
          <w:spacing w:val="-4"/>
        </w:rPr>
        <w:t xml:space="preserve"> </w:t>
      </w:r>
      <w:r>
        <w:rPr>
          <w:rFonts w:ascii="Arial"/>
        </w:rPr>
        <w:t>nonprofit</w:t>
      </w:r>
      <w:r>
        <w:rPr>
          <w:rFonts w:ascii="Arial"/>
          <w:spacing w:val="-3"/>
        </w:rPr>
        <w:t xml:space="preserve"> </w:t>
      </w:r>
      <w:r>
        <w:rPr>
          <w:rFonts w:ascii="Arial"/>
        </w:rPr>
        <w:t>corporations.</w:t>
      </w:r>
    </w:p>
    <w:p w14:paraId="6588D446" w14:textId="77777777" w:rsidR="002433A5" w:rsidRDefault="002433A5">
      <w:pPr>
        <w:spacing w:line="288" w:lineRule="auto"/>
        <w:rPr>
          <w:rFonts w:ascii="Arial"/>
        </w:rPr>
        <w:sectPr w:rsidR="002433A5">
          <w:pgSz w:w="12240" w:h="15840"/>
          <w:pgMar w:top="1520" w:right="180" w:bottom="960" w:left="600" w:header="763" w:footer="767" w:gutter="0"/>
          <w:cols w:space="720"/>
        </w:sectPr>
      </w:pPr>
    </w:p>
    <w:p w14:paraId="6588D447" w14:textId="77777777" w:rsidR="002433A5" w:rsidRDefault="002433A5">
      <w:pPr>
        <w:pStyle w:val="BodyText"/>
        <w:spacing w:before="9"/>
        <w:rPr>
          <w:rFonts w:ascii="Arial"/>
          <w:sz w:val="15"/>
        </w:rPr>
      </w:pPr>
    </w:p>
    <w:p w14:paraId="6588D448" w14:textId="77777777" w:rsidR="002433A5" w:rsidRDefault="00000000">
      <w:pPr>
        <w:pStyle w:val="Heading6"/>
        <w:spacing w:before="94"/>
        <w:ind w:left="839"/>
        <w:rPr>
          <w:rFonts w:ascii="Arial"/>
        </w:rPr>
      </w:pPr>
      <w:r>
        <w:rPr>
          <w:rFonts w:ascii="Arial"/>
        </w:rPr>
        <w:t>Reporting</w:t>
      </w:r>
      <w:r>
        <w:rPr>
          <w:rFonts w:ascii="Arial"/>
          <w:spacing w:val="-8"/>
        </w:rPr>
        <w:t xml:space="preserve"> </w:t>
      </w:r>
      <w:r>
        <w:rPr>
          <w:rFonts w:ascii="Arial"/>
        </w:rPr>
        <w:t>Conflicts</w:t>
      </w:r>
      <w:r>
        <w:rPr>
          <w:rFonts w:ascii="Arial"/>
          <w:spacing w:val="-5"/>
        </w:rPr>
        <w:t xml:space="preserve"> </w:t>
      </w:r>
      <w:r>
        <w:rPr>
          <w:rFonts w:ascii="Arial"/>
        </w:rPr>
        <w:t>of</w:t>
      </w:r>
      <w:r>
        <w:rPr>
          <w:rFonts w:ascii="Arial"/>
          <w:spacing w:val="-6"/>
        </w:rPr>
        <w:t xml:space="preserve"> </w:t>
      </w:r>
      <w:r>
        <w:rPr>
          <w:rFonts w:ascii="Arial"/>
          <w:spacing w:val="-2"/>
        </w:rPr>
        <w:t>Interest</w:t>
      </w:r>
    </w:p>
    <w:p w14:paraId="6588D449" w14:textId="77777777" w:rsidR="002433A5" w:rsidRDefault="00000000">
      <w:pPr>
        <w:pStyle w:val="BodyText"/>
        <w:spacing w:before="50" w:line="288" w:lineRule="auto"/>
        <w:ind w:left="840" w:right="636"/>
        <w:rPr>
          <w:rFonts w:ascii="Arial"/>
        </w:rPr>
      </w:pPr>
      <w:r>
        <w:rPr>
          <w:rFonts w:ascii="Arial"/>
        </w:rPr>
        <w:t>Prior to Board, Executive Committee or other action on a matter involving a Conflict of Interest (including</w:t>
      </w:r>
      <w:r>
        <w:rPr>
          <w:rFonts w:ascii="Arial"/>
          <w:spacing w:val="-3"/>
        </w:rPr>
        <w:t xml:space="preserve"> </w:t>
      </w:r>
      <w:r>
        <w:rPr>
          <w:rFonts w:ascii="Arial"/>
        </w:rPr>
        <w:t>any</w:t>
      </w:r>
      <w:r>
        <w:rPr>
          <w:rFonts w:ascii="Arial"/>
          <w:spacing w:val="-2"/>
        </w:rPr>
        <w:t xml:space="preserve"> </w:t>
      </w:r>
      <w:r>
        <w:rPr>
          <w:rFonts w:ascii="Arial"/>
        </w:rPr>
        <w:t>decision</w:t>
      </w:r>
      <w:r>
        <w:rPr>
          <w:rFonts w:ascii="Arial"/>
          <w:spacing w:val="-3"/>
        </w:rPr>
        <w:t xml:space="preserve"> </w:t>
      </w:r>
      <w:r>
        <w:rPr>
          <w:rFonts w:ascii="Arial"/>
        </w:rPr>
        <w:t>or</w:t>
      </w:r>
      <w:r>
        <w:rPr>
          <w:rFonts w:ascii="Arial"/>
          <w:spacing w:val="-1"/>
        </w:rPr>
        <w:t xml:space="preserve"> </w:t>
      </w:r>
      <w:r>
        <w:rPr>
          <w:rFonts w:ascii="Arial"/>
        </w:rPr>
        <w:t>any</w:t>
      </w:r>
      <w:r>
        <w:rPr>
          <w:rFonts w:ascii="Arial"/>
          <w:spacing w:val="-5"/>
        </w:rPr>
        <w:t xml:space="preserve"> </w:t>
      </w:r>
      <w:r>
        <w:rPr>
          <w:rFonts w:ascii="Arial"/>
        </w:rPr>
        <w:t>Transaction),</w:t>
      </w:r>
      <w:r>
        <w:rPr>
          <w:rFonts w:ascii="Arial"/>
          <w:spacing w:val="-1"/>
        </w:rPr>
        <w:t xml:space="preserve"> </w:t>
      </w:r>
      <w:r>
        <w:rPr>
          <w:rFonts w:ascii="Arial"/>
        </w:rPr>
        <w:t>a</w:t>
      </w:r>
      <w:r>
        <w:rPr>
          <w:rFonts w:ascii="Arial"/>
          <w:spacing w:val="-5"/>
        </w:rPr>
        <w:t xml:space="preserve"> </w:t>
      </w:r>
      <w:r>
        <w:rPr>
          <w:rFonts w:ascii="Arial"/>
        </w:rPr>
        <w:t>Responsible</w:t>
      </w:r>
      <w:r>
        <w:rPr>
          <w:rFonts w:ascii="Arial"/>
          <w:spacing w:val="-3"/>
        </w:rPr>
        <w:t xml:space="preserve"> </w:t>
      </w:r>
      <w:r>
        <w:rPr>
          <w:rFonts w:ascii="Arial"/>
        </w:rPr>
        <w:t>Person</w:t>
      </w:r>
      <w:r>
        <w:rPr>
          <w:rFonts w:ascii="Arial"/>
          <w:spacing w:val="-3"/>
        </w:rPr>
        <w:t xml:space="preserve"> </w:t>
      </w:r>
      <w:r>
        <w:rPr>
          <w:rFonts w:ascii="Arial"/>
        </w:rPr>
        <w:t>who</w:t>
      </w:r>
      <w:r>
        <w:rPr>
          <w:rFonts w:ascii="Arial"/>
          <w:spacing w:val="-5"/>
        </w:rPr>
        <w:t xml:space="preserve"> </w:t>
      </w:r>
      <w:r>
        <w:rPr>
          <w:rFonts w:ascii="Arial"/>
        </w:rPr>
        <w:t>believes</w:t>
      </w:r>
      <w:r>
        <w:rPr>
          <w:rFonts w:ascii="Arial"/>
          <w:spacing w:val="-2"/>
        </w:rPr>
        <w:t xml:space="preserve"> </w:t>
      </w:r>
      <w:r>
        <w:rPr>
          <w:rFonts w:ascii="Arial"/>
        </w:rPr>
        <w:t>he</w:t>
      </w:r>
      <w:r>
        <w:rPr>
          <w:rFonts w:ascii="Arial"/>
          <w:spacing w:val="-3"/>
        </w:rPr>
        <w:t xml:space="preserve"> </w:t>
      </w:r>
      <w:r>
        <w:rPr>
          <w:rFonts w:ascii="Arial"/>
        </w:rPr>
        <w:t>or</w:t>
      </w:r>
      <w:r>
        <w:rPr>
          <w:rFonts w:ascii="Arial"/>
          <w:spacing w:val="-4"/>
        </w:rPr>
        <w:t xml:space="preserve"> </w:t>
      </w:r>
      <w:r>
        <w:rPr>
          <w:rFonts w:ascii="Arial"/>
        </w:rPr>
        <w:t>she</w:t>
      </w:r>
      <w:r>
        <w:rPr>
          <w:rFonts w:ascii="Arial"/>
          <w:spacing w:val="-3"/>
        </w:rPr>
        <w:t xml:space="preserve"> </w:t>
      </w:r>
      <w:r>
        <w:rPr>
          <w:rFonts w:ascii="Arial"/>
        </w:rPr>
        <w:t>has</w:t>
      </w:r>
      <w:r>
        <w:rPr>
          <w:rFonts w:ascii="Arial"/>
          <w:spacing w:val="-2"/>
        </w:rPr>
        <w:t xml:space="preserve"> </w:t>
      </w:r>
      <w:r>
        <w:rPr>
          <w:rFonts w:ascii="Arial"/>
        </w:rPr>
        <w:t>a Conflict of Interest shall disclose all facts material to the Conflict of Interest as follows:</w:t>
      </w:r>
    </w:p>
    <w:p w14:paraId="6588D44A" w14:textId="77777777" w:rsidR="002433A5" w:rsidRDefault="00000000">
      <w:pPr>
        <w:pStyle w:val="ListParagraph"/>
        <w:numPr>
          <w:ilvl w:val="0"/>
          <w:numId w:val="2"/>
        </w:numPr>
        <w:tabs>
          <w:tab w:val="left" w:pos="1200"/>
        </w:tabs>
        <w:spacing w:before="107"/>
        <w:rPr>
          <w:rFonts w:ascii="Arial"/>
        </w:rPr>
      </w:pPr>
      <w:r>
        <w:rPr>
          <w:rFonts w:ascii="Arial"/>
        </w:rPr>
        <w:t>In</w:t>
      </w:r>
      <w:r>
        <w:rPr>
          <w:rFonts w:ascii="Arial"/>
          <w:spacing w:val="-8"/>
        </w:rPr>
        <w:t xml:space="preserve"> </w:t>
      </w:r>
      <w:r>
        <w:rPr>
          <w:rFonts w:ascii="Arial"/>
        </w:rPr>
        <w:t>the</w:t>
      </w:r>
      <w:r>
        <w:rPr>
          <w:rFonts w:ascii="Arial"/>
          <w:spacing w:val="-3"/>
        </w:rPr>
        <w:t xml:space="preserve"> </w:t>
      </w:r>
      <w:r>
        <w:rPr>
          <w:rFonts w:ascii="Arial"/>
        </w:rPr>
        <w:t>case</w:t>
      </w:r>
      <w:r>
        <w:rPr>
          <w:rFonts w:ascii="Arial"/>
          <w:spacing w:val="-4"/>
        </w:rPr>
        <w:t xml:space="preserve"> </w:t>
      </w:r>
      <w:r>
        <w:rPr>
          <w:rFonts w:ascii="Arial"/>
        </w:rPr>
        <w:t>of</w:t>
      </w:r>
      <w:r>
        <w:rPr>
          <w:rFonts w:ascii="Arial"/>
          <w:spacing w:val="-1"/>
        </w:rPr>
        <w:t xml:space="preserve"> </w:t>
      </w:r>
      <w:r>
        <w:rPr>
          <w:rFonts w:ascii="Arial"/>
        </w:rPr>
        <w:t>Board</w:t>
      </w:r>
      <w:r>
        <w:rPr>
          <w:rFonts w:ascii="Arial"/>
          <w:spacing w:val="-3"/>
        </w:rPr>
        <w:t xml:space="preserve"> </w:t>
      </w:r>
      <w:r>
        <w:rPr>
          <w:rFonts w:ascii="Arial"/>
        </w:rPr>
        <w:t>or</w:t>
      </w:r>
      <w:r>
        <w:rPr>
          <w:rFonts w:ascii="Arial"/>
          <w:spacing w:val="-2"/>
        </w:rPr>
        <w:t xml:space="preserve"> </w:t>
      </w:r>
      <w:r>
        <w:rPr>
          <w:rFonts w:ascii="Arial"/>
        </w:rPr>
        <w:t>Executive</w:t>
      </w:r>
      <w:r>
        <w:rPr>
          <w:rFonts w:ascii="Arial"/>
          <w:spacing w:val="-3"/>
        </w:rPr>
        <w:t xml:space="preserve"> </w:t>
      </w:r>
      <w:r>
        <w:rPr>
          <w:rFonts w:ascii="Arial"/>
        </w:rPr>
        <w:t>Committee</w:t>
      </w:r>
      <w:r>
        <w:rPr>
          <w:rFonts w:ascii="Arial"/>
          <w:spacing w:val="-6"/>
        </w:rPr>
        <w:t xml:space="preserve"> </w:t>
      </w:r>
      <w:r>
        <w:rPr>
          <w:rFonts w:ascii="Arial"/>
        </w:rPr>
        <w:t>action,</w:t>
      </w:r>
      <w:r>
        <w:rPr>
          <w:rFonts w:ascii="Arial"/>
          <w:spacing w:val="-4"/>
        </w:rPr>
        <w:t xml:space="preserve"> </w:t>
      </w:r>
      <w:r>
        <w:rPr>
          <w:rFonts w:ascii="Arial"/>
        </w:rPr>
        <w:t>to</w:t>
      </w:r>
      <w:r>
        <w:rPr>
          <w:rFonts w:ascii="Arial"/>
          <w:spacing w:val="-5"/>
        </w:rPr>
        <w:t xml:space="preserve"> </w:t>
      </w:r>
      <w:r>
        <w:rPr>
          <w:rFonts w:ascii="Arial"/>
        </w:rPr>
        <w:t>the</w:t>
      </w:r>
      <w:r>
        <w:rPr>
          <w:rFonts w:ascii="Arial"/>
          <w:spacing w:val="-3"/>
        </w:rPr>
        <w:t xml:space="preserve"> </w:t>
      </w:r>
      <w:r>
        <w:rPr>
          <w:rFonts w:ascii="Arial"/>
          <w:spacing w:val="-2"/>
        </w:rPr>
        <w:t>President;</w:t>
      </w:r>
    </w:p>
    <w:p w14:paraId="6588D44B" w14:textId="77777777" w:rsidR="002433A5" w:rsidRDefault="00000000">
      <w:pPr>
        <w:pStyle w:val="ListParagraph"/>
        <w:numPr>
          <w:ilvl w:val="0"/>
          <w:numId w:val="2"/>
        </w:numPr>
        <w:tabs>
          <w:tab w:val="left" w:pos="1200"/>
        </w:tabs>
        <w:spacing w:before="159" w:line="288" w:lineRule="auto"/>
        <w:ind w:right="718"/>
        <w:rPr>
          <w:rFonts w:ascii="Arial"/>
        </w:rPr>
      </w:pPr>
      <w:r>
        <w:rPr>
          <w:rFonts w:ascii="Arial"/>
        </w:rPr>
        <w:t>In the case of action by a council, committee, task force, other ad hoc committee, or hearing or appeal</w:t>
      </w:r>
      <w:r>
        <w:rPr>
          <w:rFonts w:ascii="Arial"/>
          <w:spacing w:val="-2"/>
        </w:rPr>
        <w:t xml:space="preserve"> </w:t>
      </w:r>
      <w:r>
        <w:rPr>
          <w:rFonts w:ascii="Arial"/>
        </w:rPr>
        <w:t>panel,</w:t>
      </w:r>
      <w:r>
        <w:rPr>
          <w:rFonts w:ascii="Arial"/>
          <w:spacing w:val="-3"/>
        </w:rPr>
        <w:t xml:space="preserve"> </w:t>
      </w:r>
      <w:r>
        <w:rPr>
          <w:rFonts w:ascii="Arial"/>
        </w:rPr>
        <w:t>to</w:t>
      </w:r>
      <w:r>
        <w:rPr>
          <w:rFonts w:ascii="Arial"/>
          <w:spacing w:val="-4"/>
        </w:rPr>
        <w:t xml:space="preserve"> </w:t>
      </w:r>
      <w:r>
        <w:rPr>
          <w:rFonts w:ascii="Arial"/>
        </w:rPr>
        <w:t>the</w:t>
      </w:r>
      <w:r>
        <w:rPr>
          <w:rFonts w:ascii="Arial"/>
          <w:spacing w:val="-2"/>
        </w:rPr>
        <w:t xml:space="preserve"> </w:t>
      </w:r>
      <w:r>
        <w:rPr>
          <w:rFonts w:ascii="Arial"/>
        </w:rPr>
        <w:t>applicable</w:t>
      </w:r>
      <w:r>
        <w:rPr>
          <w:rFonts w:ascii="Arial"/>
          <w:spacing w:val="-2"/>
        </w:rPr>
        <w:t xml:space="preserve"> </w:t>
      </w:r>
      <w:r>
        <w:rPr>
          <w:rFonts w:ascii="Arial"/>
        </w:rPr>
        <w:t>chair (for</w:t>
      </w:r>
      <w:r>
        <w:rPr>
          <w:rFonts w:ascii="Arial"/>
          <w:spacing w:val="-3"/>
        </w:rPr>
        <w:t xml:space="preserve"> </w:t>
      </w:r>
      <w:r>
        <w:rPr>
          <w:rFonts w:ascii="Arial"/>
        </w:rPr>
        <w:t>example, a</w:t>
      </w:r>
      <w:r>
        <w:rPr>
          <w:rFonts w:ascii="Arial"/>
          <w:spacing w:val="-4"/>
        </w:rPr>
        <w:t xml:space="preserve"> </w:t>
      </w:r>
      <w:r>
        <w:rPr>
          <w:rFonts w:ascii="Arial"/>
        </w:rPr>
        <w:t>member</w:t>
      </w:r>
      <w:r>
        <w:rPr>
          <w:rFonts w:ascii="Arial"/>
          <w:spacing w:val="-3"/>
        </w:rPr>
        <w:t xml:space="preserve"> </w:t>
      </w:r>
      <w:r>
        <w:rPr>
          <w:rFonts w:ascii="Arial"/>
        </w:rPr>
        <w:t>of</w:t>
      </w:r>
      <w:r>
        <w:rPr>
          <w:rFonts w:ascii="Arial"/>
          <w:spacing w:val="-3"/>
        </w:rPr>
        <w:t xml:space="preserve"> </w:t>
      </w:r>
      <w:r>
        <w:rPr>
          <w:rFonts w:ascii="Arial"/>
        </w:rPr>
        <w:t>a</w:t>
      </w:r>
      <w:r>
        <w:rPr>
          <w:rFonts w:ascii="Arial"/>
          <w:spacing w:val="-4"/>
        </w:rPr>
        <w:t xml:space="preserve"> </w:t>
      </w:r>
      <w:r>
        <w:rPr>
          <w:rFonts w:ascii="Arial"/>
        </w:rPr>
        <w:t>Committee</w:t>
      </w:r>
      <w:r>
        <w:rPr>
          <w:rFonts w:ascii="Arial"/>
          <w:spacing w:val="-2"/>
        </w:rPr>
        <w:t xml:space="preserve"> </w:t>
      </w:r>
      <w:r>
        <w:rPr>
          <w:rFonts w:ascii="Arial"/>
        </w:rPr>
        <w:t>who</w:t>
      </w:r>
      <w:r>
        <w:rPr>
          <w:rFonts w:ascii="Arial"/>
          <w:spacing w:val="-2"/>
        </w:rPr>
        <w:t xml:space="preserve"> </w:t>
      </w:r>
      <w:r>
        <w:rPr>
          <w:rFonts w:ascii="Arial"/>
        </w:rPr>
        <w:t>believes</w:t>
      </w:r>
      <w:r>
        <w:rPr>
          <w:rFonts w:ascii="Arial"/>
          <w:spacing w:val="-4"/>
        </w:rPr>
        <w:t xml:space="preserve"> </w:t>
      </w:r>
      <w:r>
        <w:rPr>
          <w:rFonts w:ascii="Arial"/>
        </w:rPr>
        <w:t>that</w:t>
      </w:r>
      <w:r>
        <w:rPr>
          <w:rFonts w:ascii="Arial"/>
          <w:spacing w:val="-3"/>
        </w:rPr>
        <w:t xml:space="preserve"> </w:t>
      </w:r>
      <w:r>
        <w:rPr>
          <w:rFonts w:ascii="Arial"/>
        </w:rPr>
        <w:t>he or she has a Conflict of Interest shall report the matter to the chair of the committee); or</w:t>
      </w:r>
    </w:p>
    <w:p w14:paraId="6588D44C" w14:textId="77777777" w:rsidR="002433A5" w:rsidRDefault="00000000">
      <w:pPr>
        <w:pStyle w:val="ListParagraph"/>
        <w:numPr>
          <w:ilvl w:val="0"/>
          <w:numId w:val="2"/>
        </w:numPr>
        <w:tabs>
          <w:tab w:val="left" w:pos="1200"/>
        </w:tabs>
        <w:spacing w:before="107"/>
        <w:rPr>
          <w:rFonts w:ascii="Arial"/>
        </w:rPr>
      </w:pPr>
      <w:r>
        <w:rPr>
          <w:rFonts w:ascii="Arial"/>
        </w:rPr>
        <w:t>In</w:t>
      </w:r>
      <w:r>
        <w:rPr>
          <w:rFonts w:ascii="Arial"/>
          <w:spacing w:val="-7"/>
        </w:rPr>
        <w:t xml:space="preserve"> </w:t>
      </w:r>
      <w:r>
        <w:rPr>
          <w:rFonts w:ascii="Arial"/>
        </w:rPr>
        <w:t>the</w:t>
      </w:r>
      <w:r>
        <w:rPr>
          <w:rFonts w:ascii="Arial"/>
          <w:spacing w:val="-2"/>
        </w:rPr>
        <w:t xml:space="preserve"> </w:t>
      </w:r>
      <w:r>
        <w:rPr>
          <w:rFonts w:ascii="Arial"/>
        </w:rPr>
        <w:t>case</w:t>
      </w:r>
      <w:r>
        <w:rPr>
          <w:rFonts w:ascii="Arial"/>
          <w:spacing w:val="-2"/>
        </w:rPr>
        <w:t xml:space="preserve"> </w:t>
      </w:r>
      <w:r>
        <w:rPr>
          <w:rFonts w:ascii="Arial"/>
        </w:rPr>
        <w:t>of</w:t>
      </w:r>
      <w:r>
        <w:rPr>
          <w:rFonts w:ascii="Arial"/>
          <w:spacing w:val="-1"/>
        </w:rPr>
        <w:t xml:space="preserve"> </w:t>
      </w:r>
      <w:r>
        <w:rPr>
          <w:rFonts w:ascii="Arial"/>
        </w:rPr>
        <w:t>action</w:t>
      </w:r>
      <w:r>
        <w:rPr>
          <w:rFonts w:ascii="Arial"/>
          <w:spacing w:val="-2"/>
        </w:rPr>
        <w:t xml:space="preserve"> </w:t>
      </w:r>
      <w:r>
        <w:rPr>
          <w:rFonts w:ascii="Arial"/>
        </w:rPr>
        <w:t>by</w:t>
      </w:r>
      <w:r>
        <w:rPr>
          <w:rFonts w:ascii="Arial"/>
          <w:spacing w:val="-6"/>
        </w:rPr>
        <w:t xml:space="preserve"> </w:t>
      </w:r>
      <w:r>
        <w:rPr>
          <w:rFonts w:ascii="Arial"/>
        </w:rPr>
        <w:t>Organization</w:t>
      </w:r>
      <w:r>
        <w:rPr>
          <w:rFonts w:ascii="Arial"/>
          <w:spacing w:val="-3"/>
        </w:rPr>
        <w:t xml:space="preserve"> </w:t>
      </w:r>
      <w:r>
        <w:rPr>
          <w:rFonts w:ascii="Arial"/>
        </w:rPr>
        <w:t>staff,</w:t>
      </w:r>
      <w:r>
        <w:rPr>
          <w:rFonts w:ascii="Arial"/>
          <w:spacing w:val="-2"/>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spacing w:val="-2"/>
        </w:rPr>
        <w:t>President.</w:t>
      </w:r>
    </w:p>
    <w:p w14:paraId="6588D44D" w14:textId="77777777" w:rsidR="002433A5" w:rsidRDefault="00000000">
      <w:pPr>
        <w:pStyle w:val="BodyText"/>
        <w:spacing w:before="160"/>
        <w:ind w:left="840"/>
        <w:rPr>
          <w:rFonts w:ascii="Arial"/>
        </w:rPr>
      </w:pPr>
      <w:r>
        <w:rPr>
          <w:rFonts w:ascii="Arial"/>
        </w:rPr>
        <w:t>Such</w:t>
      </w:r>
      <w:r>
        <w:rPr>
          <w:rFonts w:ascii="Arial"/>
          <w:spacing w:val="-5"/>
        </w:rPr>
        <w:t xml:space="preserve"> </w:t>
      </w:r>
      <w:r>
        <w:rPr>
          <w:rFonts w:ascii="Arial"/>
        </w:rPr>
        <w:t>disclosure</w:t>
      </w:r>
      <w:r>
        <w:rPr>
          <w:rFonts w:ascii="Arial"/>
          <w:spacing w:val="-5"/>
        </w:rPr>
        <w:t xml:space="preserve"> </w:t>
      </w:r>
      <w:r>
        <w:rPr>
          <w:rFonts w:ascii="Arial"/>
        </w:rPr>
        <w:t>shall</w:t>
      </w:r>
      <w:r>
        <w:rPr>
          <w:rFonts w:ascii="Arial"/>
          <w:spacing w:val="-2"/>
        </w:rPr>
        <w:t xml:space="preserve"> </w:t>
      </w:r>
      <w:r>
        <w:rPr>
          <w:rFonts w:ascii="Arial"/>
        </w:rPr>
        <w:t>be</w:t>
      </w:r>
      <w:r>
        <w:rPr>
          <w:rFonts w:ascii="Arial"/>
          <w:spacing w:val="-5"/>
        </w:rPr>
        <w:t xml:space="preserve"> </w:t>
      </w:r>
      <w:r>
        <w:rPr>
          <w:rFonts w:ascii="Arial"/>
        </w:rPr>
        <w:t>made</w:t>
      </w:r>
      <w:r>
        <w:rPr>
          <w:rFonts w:ascii="Arial"/>
          <w:spacing w:val="-2"/>
        </w:rPr>
        <w:t xml:space="preserve"> </w:t>
      </w:r>
      <w:r>
        <w:rPr>
          <w:rFonts w:ascii="Arial"/>
        </w:rPr>
        <w:t>by</w:t>
      </w:r>
      <w:r>
        <w:rPr>
          <w:rFonts w:ascii="Arial"/>
          <w:spacing w:val="-5"/>
        </w:rPr>
        <w:t xml:space="preserve"> </w:t>
      </w:r>
      <w:r>
        <w:rPr>
          <w:rFonts w:ascii="Arial"/>
        </w:rPr>
        <w:t>the</w:t>
      </w:r>
      <w:r>
        <w:rPr>
          <w:rFonts w:ascii="Arial"/>
          <w:spacing w:val="-4"/>
        </w:rPr>
        <w:t xml:space="preserve"> </w:t>
      </w:r>
      <w:r>
        <w:rPr>
          <w:rFonts w:ascii="Arial"/>
        </w:rPr>
        <w:t>person</w:t>
      </w:r>
      <w:r>
        <w:rPr>
          <w:rFonts w:ascii="Arial"/>
          <w:spacing w:val="-3"/>
        </w:rPr>
        <w:t xml:space="preserve"> </w:t>
      </w:r>
      <w:r>
        <w:rPr>
          <w:rFonts w:ascii="Arial"/>
        </w:rPr>
        <w:t>with</w:t>
      </w:r>
      <w:r>
        <w:rPr>
          <w:rFonts w:ascii="Arial"/>
          <w:spacing w:val="-5"/>
        </w:rPr>
        <w:t xml:space="preserve"> </w:t>
      </w:r>
      <w:r>
        <w:rPr>
          <w:rFonts w:ascii="Arial"/>
        </w:rPr>
        <w:t>the</w:t>
      </w:r>
      <w:r>
        <w:rPr>
          <w:rFonts w:ascii="Arial"/>
          <w:spacing w:val="-4"/>
        </w:rPr>
        <w:t xml:space="preserve"> </w:t>
      </w:r>
      <w:r>
        <w:rPr>
          <w:rFonts w:ascii="Arial"/>
        </w:rPr>
        <w:t>Conflict</w:t>
      </w:r>
      <w:r>
        <w:rPr>
          <w:rFonts w:ascii="Arial"/>
          <w:spacing w:val="-1"/>
        </w:rPr>
        <w:t xml:space="preserve"> </w:t>
      </w:r>
      <w:r>
        <w:rPr>
          <w:rFonts w:ascii="Arial"/>
        </w:rPr>
        <w:t>prior</w:t>
      </w:r>
      <w:r>
        <w:rPr>
          <w:rFonts w:ascii="Arial"/>
          <w:spacing w:val="-3"/>
        </w:rPr>
        <w:t xml:space="preserve"> </w:t>
      </w:r>
      <w:r>
        <w:rPr>
          <w:rFonts w:ascii="Arial"/>
        </w:rPr>
        <w:t>to</w:t>
      </w:r>
      <w:r>
        <w:rPr>
          <w:rFonts w:ascii="Arial"/>
          <w:spacing w:val="-5"/>
        </w:rPr>
        <w:t xml:space="preserve"> </w:t>
      </w:r>
      <w:r>
        <w:rPr>
          <w:rFonts w:ascii="Arial"/>
        </w:rPr>
        <w:t>or</w:t>
      </w:r>
      <w:r>
        <w:rPr>
          <w:rFonts w:ascii="Arial"/>
          <w:spacing w:val="-3"/>
        </w:rPr>
        <w:t xml:space="preserve"> </w:t>
      </w:r>
      <w:r>
        <w:rPr>
          <w:rFonts w:ascii="Arial"/>
        </w:rPr>
        <w:t>at</w:t>
      </w:r>
      <w:r>
        <w:rPr>
          <w:rFonts w:ascii="Arial"/>
          <w:spacing w:val="-4"/>
        </w:rPr>
        <w:t xml:space="preserve"> </w:t>
      </w:r>
      <w:r>
        <w:rPr>
          <w:rFonts w:ascii="Arial"/>
        </w:rPr>
        <w:t>the</w:t>
      </w:r>
      <w:r>
        <w:rPr>
          <w:rFonts w:ascii="Arial"/>
          <w:spacing w:val="-4"/>
        </w:rPr>
        <w:t xml:space="preserve"> </w:t>
      </w:r>
      <w:r>
        <w:rPr>
          <w:rFonts w:ascii="Arial"/>
          <w:spacing w:val="-2"/>
        </w:rPr>
        <w:t>meeting.</w:t>
      </w:r>
    </w:p>
    <w:p w14:paraId="6588D44E" w14:textId="77777777" w:rsidR="002433A5" w:rsidRDefault="00000000">
      <w:pPr>
        <w:pStyle w:val="BodyText"/>
        <w:spacing w:before="158" w:line="288" w:lineRule="auto"/>
        <w:ind w:left="840" w:right="578"/>
        <w:rPr>
          <w:rFonts w:ascii="Arial"/>
        </w:rPr>
      </w:pPr>
      <w:r>
        <w:rPr>
          <w:rFonts w:ascii="Arial"/>
        </w:rPr>
        <w:t>The individual to whom the disclosure is made shall report the disclosure at the meeting prior to consideration</w:t>
      </w:r>
      <w:r>
        <w:rPr>
          <w:rFonts w:ascii="Arial"/>
          <w:spacing w:val="-2"/>
        </w:rPr>
        <w:t xml:space="preserve"> </w:t>
      </w:r>
      <w:r>
        <w:rPr>
          <w:rFonts w:ascii="Arial"/>
        </w:rPr>
        <w:t>of</w:t>
      </w:r>
      <w:r>
        <w:rPr>
          <w:rFonts w:ascii="Arial"/>
          <w:spacing w:val="-3"/>
        </w:rPr>
        <w:t xml:space="preserve"> </w:t>
      </w:r>
      <w:r>
        <w:rPr>
          <w:rFonts w:ascii="Arial"/>
        </w:rPr>
        <w:t>the</w:t>
      </w:r>
      <w:r>
        <w:rPr>
          <w:rFonts w:ascii="Arial"/>
          <w:spacing w:val="-4"/>
        </w:rPr>
        <w:t xml:space="preserve"> </w:t>
      </w:r>
      <w:r>
        <w:rPr>
          <w:rFonts w:ascii="Arial"/>
        </w:rPr>
        <w:t>matter involving</w:t>
      </w:r>
      <w:r>
        <w:rPr>
          <w:rFonts w:ascii="Arial"/>
          <w:spacing w:val="-2"/>
        </w:rPr>
        <w:t xml:space="preserve"> </w:t>
      </w:r>
      <w:r>
        <w:rPr>
          <w:rFonts w:ascii="Arial"/>
        </w:rPr>
        <w:t>the</w:t>
      </w:r>
      <w:r>
        <w:rPr>
          <w:rFonts w:ascii="Arial"/>
          <w:spacing w:val="-4"/>
        </w:rPr>
        <w:t xml:space="preserve"> </w:t>
      </w:r>
      <w:r>
        <w:rPr>
          <w:rFonts w:ascii="Arial"/>
        </w:rPr>
        <w:t>Conflict,</w:t>
      </w:r>
      <w:r>
        <w:rPr>
          <w:rFonts w:ascii="Arial"/>
          <w:spacing w:val="-3"/>
        </w:rPr>
        <w:t xml:space="preserve"> </w:t>
      </w:r>
      <w:r>
        <w:rPr>
          <w:rFonts w:ascii="Arial"/>
        </w:rPr>
        <w:t>and</w:t>
      </w:r>
      <w:r>
        <w:rPr>
          <w:rFonts w:ascii="Arial"/>
          <w:spacing w:val="-2"/>
        </w:rPr>
        <w:t xml:space="preserve"> </w:t>
      </w:r>
      <w:r>
        <w:rPr>
          <w:rFonts w:ascii="Arial"/>
        </w:rPr>
        <w:t>the</w:t>
      </w:r>
      <w:r>
        <w:rPr>
          <w:rFonts w:ascii="Arial"/>
          <w:spacing w:val="-4"/>
        </w:rPr>
        <w:t xml:space="preserve"> </w:t>
      </w:r>
      <w:r>
        <w:rPr>
          <w:rFonts w:ascii="Arial"/>
        </w:rPr>
        <w:t>disclosure</w:t>
      </w:r>
      <w:r>
        <w:rPr>
          <w:rFonts w:ascii="Arial"/>
          <w:spacing w:val="-4"/>
        </w:rPr>
        <w:t xml:space="preserve"> </w:t>
      </w:r>
      <w:r>
        <w:rPr>
          <w:rFonts w:ascii="Arial"/>
        </w:rPr>
        <w:t>shall</w:t>
      </w:r>
      <w:r>
        <w:rPr>
          <w:rFonts w:ascii="Arial"/>
          <w:spacing w:val="-2"/>
        </w:rPr>
        <w:t xml:space="preserve"> </w:t>
      </w:r>
      <w:r>
        <w:rPr>
          <w:rFonts w:ascii="Arial"/>
        </w:rPr>
        <w:t>be</w:t>
      </w:r>
      <w:r>
        <w:rPr>
          <w:rFonts w:ascii="Arial"/>
          <w:spacing w:val="-2"/>
        </w:rPr>
        <w:t xml:space="preserve"> </w:t>
      </w:r>
      <w:r>
        <w:rPr>
          <w:rFonts w:ascii="Arial"/>
        </w:rPr>
        <w:t>reflected</w:t>
      </w:r>
      <w:r>
        <w:rPr>
          <w:rFonts w:ascii="Arial"/>
          <w:spacing w:val="-2"/>
        </w:rPr>
        <w:t xml:space="preserve"> </w:t>
      </w:r>
      <w:r>
        <w:rPr>
          <w:rFonts w:ascii="Arial"/>
        </w:rPr>
        <w:t>in</w:t>
      </w:r>
      <w:r>
        <w:rPr>
          <w:rFonts w:ascii="Arial"/>
          <w:spacing w:val="-4"/>
        </w:rPr>
        <w:t xml:space="preserve"> </w:t>
      </w:r>
      <w:r>
        <w:rPr>
          <w:rFonts w:ascii="Arial"/>
        </w:rPr>
        <w:t>the</w:t>
      </w:r>
      <w:r>
        <w:rPr>
          <w:rFonts w:ascii="Arial"/>
          <w:spacing w:val="-4"/>
        </w:rPr>
        <w:t xml:space="preserve"> </w:t>
      </w:r>
      <w:r>
        <w:rPr>
          <w:rFonts w:ascii="Arial"/>
        </w:rPr>
        <w:t>minutes</w:t>
      </w:r>
      <w:r>
        <w:rPr>
          <w:rFonts w:ascii="Arial"/>
          <w:spacing w:val="-1"/>
        </w:rPr>
        <w:t xml:space="preserve"> </w:t>
      </w:r>
      <w:r>
        <w:rPr>
          <w:rFonts w:ascii="Arial"/>
        </w:rPr>
        <w:t>of the meeting. If the person having the Conflict of Interest is the President, then the required disclosure shall be made to, and the required report shall be made by, a Vice President or another officer.</w:t>
      </w:r>
    </w:p>
    <w:p w14:paraId="6588D44F" w14:textId="77777777" w:rsidR="002433A5" w:rsidRDefault="00000000">
      <w:pPr>
        <w:pStyle w:val="BodyText"/>
        <w:spacing w:before="108" w:line="288" w:lineRule="auto"/>
        <w:ind w:left="840" w:right="556"/>
        <w:rPr>
          <w:rFonts w:ascii="Arial"/>
        </w:rPr>
      </w:pPr>
      <w:r>
        <w:rPr>
          <w:rFonts w:ascii="Arial"/>
        </w:rPr>
        <w:t>For</w:t>
      </w:r>
      <w:r>
        <w:rPr>
          <w:rFonts w:ascii="Arial"/>
          <w:spacing w:val="-1"/>
        </w:rPr>
        <w:t xml:space="preserve"> </w:t>
      </w:r>
      <w:r>
        <w:rPr>
          <w:rFonts w:ascii="Arial"/>
        </w:rPr>
        <w:t>any</w:t>
      </w:r>
      <w:r>
        <w:rPr>
          <w:rFonts w:ascii="Arial"/>
          <w:spacing w:val="-5"/>
        </w:rPr>
        <w:t xml:space="preserve"> </w:t>
      </w:r>
      <w:r>
        <w:rPr>
          <w:rFonts w:ascii="Arial"/>
        </w:rPr>
        <w:t>other</w:t>
      </w:r>
      <w:r>
        <w:rPr>
          <w:rFonts w:ascii="Arial"/>
          <w:spacing w:val="-1"/>
        </w:rPr>
        <w:t xml:space="preserve"> </w:t>
      </w:r>
      <w:r>
        <w:rPr>
          <w:rFonts w:ascii="Arial"/>
        </w:rPr>
        <w:t>Conflicts</w:t>
      </w:r>
      <w:r>
        <w:rPr>
          <w:rFonts w:ascii="Arial"/>
          <w:spacing w:val="-2"/>
        </w:rPr>
        <w:t xml:space="preserve"> </w:t>
      </w:r>
      <w:r>
        <w:rPr>
          <w:rFonts w:ascii="Arial"/>
        </w:rPr>
        <w:t>of</w:t>
      </w:r>
      <w:r>
        <w:rPr>
          <w:rFonts w:ascii="Arial"/>
          <w:spacing w:val="-4"/>
        </w:rPr>
        <w:t xml:space="preserve"> </w:t>
      </w:r>
      <w:r>
        <w:rPr>
          <w:rFonts w:ascii="Arial"/>
        </w:rPr>
        <w:t>Interest</w:t>
      </w:r>
      <w:r>
        <w:rPr>
          <w:rFonts w:ascii="Arial"/>
          <w:spacing w:val="-3"/>
        </w:rPr>
        <w:t xml:space="preserve"> </w:t>
      </w:r>
      <w:r>
        <w:rPr>
          <w:rFonts w:ascii="Arial"/>
        </w:rPr>
        <w:t>not</w:t>
      </w:r>
      <w:r>
        <w:rPr>
          <w:rFonts w:ascii="Arial"/>
          <w:spacing w:val="-4"/>
        </w:rPr>
        <w:t xml:space="preserve"> </w:t>
      </w:r>
      <w:r>
        <w:rPr>
          <w:rFonts w:ascii="Arial"/>
        </w:rPr>
        <w:t>described</w:t>
      </w:r>
      <w:r>
        <w:rPr>
          <w:rFonts w:ascii="Arial"/>
          <w:spacing w:val="-3"/>
        </w:rPr>
        <w:t xml:space="preserve"> </w:t>
      </w:r>
      <w:r>
        <w:rPr>
          <w:rFonts w:ascii="Arial"/>
        </w:rPr>
        <w:t>above,</w:t>
      </w:r>
      <w:r>
        <w:rPr>
          <w:rFonts w:ascii="Arial"/>
          <w:spacing w:val="-4"/>
        </w:rPr>
        <w:t xml:space="preserve"> </w:t>
      </w:r>
      <w:r>
        <w:rPr>
          <w:rFonts w:ascii="Arial"/>
        </w:rPr>
        <w:t>the</w:t>
      </w:r>
      <w:r>
        <w:rPr>
          <w:rFonts w:ascii="Arial"/>
          <w:spacing w:val="-3"/>
        </w:rPr>
        <w:t xml:space="preserve"> </w:t>
      </w:r>
      <w:r>
        <w:rPr>
          <w:rFonts w:ascii="Arial"/>
        </w:rPr>
        <w:t>Responsible</w:t>
      </w:r>
      <w:r>
        <w:rPr>
          <w:rFonts w:ascii="Arial"/>
          <w:spacing w:val="-3"/>
        </w:rPr>
        <w:t xml:space="preserve"> </w:t>
      </w:r>
      <w:r>
        <w:rPr>
          <w:rFonts w:ascii="Arial"/>
        </w:rPr>
        <w:t>Person</w:t>
      </w:r>
      <w:r>
        <w:rPr>
          <w:rFonts w:ascii="Arial"/>
          <w:spacing w:val="-3"/>
        </w:rPr>
        <w:t xml:space="preserve"> </w:t>
      </w:r>
      <w:r>
        <w:rPr>
          <w:rFonts w:ascii="Arial"/>
        </w:rPr>
        <w:t>who</w:t>
      </w:r>
      <w:r>
        <w:rPr>
          <w:rFonts w:ascii="Arial"/>
          <w:spacing w:val="-5"/>
        </w:rPr>
        <w:t xml:space="preserve"> </w:t>
      </w:r>
      <w:r>
        <w:rPr>
          <w:rFonts w:ascii="Arial"/>
        </w:rPr>
        <w:t>believes</w:t>
      </w:r>
      <w:r>
        <w:rPr>
          <w:rFonts w:ascii="Arial"/>
          <w:spacing w:val="-2"/>
        </w:rPr>
        <w:t xml:space="preserve"> </w:t>
      </w:r>
      <w:r>
        <w:rPr>
          <w:rFonts w:ascii="Arial"/>
        </w:rPr>
        <w:t>he</w:t>
      </w:r>
      <w:r>
        <w:rPr>
          <w:rFonts w:ascii="Arial"/>
          <w:spacing w:val="-3"/>
        </w:rPr>
        <w:t xml:space="preserve"> </w:t>
      </w:r>
      <w:r>
        <w:rPr>
          <w:rFonts w:ascii="Arial"/>
        </w:rPr>
        <w:t>or</w:t>
      </w:r>
      <w:r>
        <w:rPr>
          <w:rFonts w:ascii="Arial"/>
          <w:spacing w:val="-4"/>
        </w:rPr>
        <w:t xml:space="preserve"> </w:t>
      </w:r>
      <w:r>
        <w:rPr>
          <w:rFonts w:ascii="Arial"/>
        </w:rPr>
        <w:t>she may have a Conflict of Interest shall disclose to the President the facts relating to the potential Conflict of Interest.</w:t>
      </w:r>
    </w:p>
    <w:p w14:paraId="6588D450" w14:textId="77777777" w:rsidR="002433A5" w:rsidRDefault="00000000">
      <w:pPr>
        <w:pStyle w:val="BodyText"/>
        <w:spacing w:before="109" w:line="288" w:lineRule="auto"/>
        <w:ind w:left="840" w:right="578"/>
        <w:rPr>
          <w:rFonts w:ascii="Arial" w:hAnsi="Arial"/>
        </w:rPr>
      </w:pPr>
      <w:r>
        <w:rPr>
          <w:rFonts w:ascii="Arial" w:hAnsi="Arial"/>
        </w:rPr>
        <w:t>A Responsible Person with a Conflict of Interest shall refrain from any action that may affect Organization’s</w:t>
      </w:r>
      <w:r>
        <w:rPr>
          <w:rFonts w:ascii="Arial" w:hAnsi="Arial"/>
          <w:spacing w:val="-2"/>
        </w:rPr>
        <w:t xml:space="preserve"> </w:t>
      </w:r>
      <w:r>
        <w:rPr>
          <w:rFonts w:ascii="Arial" w:hAnsi="Arial"/>
        </w:rPr>
        <w:t>participation</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subject</w:t>
      </w:r>
      <w:r>
        <w:rPr>
          <w:rFonts w:ascii="Arial" w:hAnsi="Arial"/>
          <w:spacing w:val="-3"/>
        </w:rPr>
        <w:t xml:space="preserve"> </w:t>
      </w:r>
      <w:r>
        <w:rPr>
          <w:rFonts w:ascii="Arial" w:hAnsi="Arial"/>
        </w:rPr>
        <w:t>Transaction</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other</w:t>
      </w:r>
      <w:r>
        <w:rPr>
          <w:rFonts w:ascii="Arial" w:hAnsi="Arial"/>
          <w:spacing w:val="-1"/>
        </w:rPr>
        <w:t xml:space="preserve"> </w:t>
      </w:r>
      <w:r>
        <w:rPr>
          <w:rFonts w:ascii="Arial" w:hAnsi="Arial"/>
        </w:rPr>
        <w:t>decision</w:t>
      </w:r>
      <w:r>
        <w:rPr>
          <w:rFonts w:ascii="Arial" w:hAnsi="Arial"/>
          <w:spacing w:val="-3"/>
        </w:rPr>
        <w:t xml:space="preserve"> </w:t>
      </w:r>
      <w:r>
        <w:rPr>
          <w:rFonts w:ascii="Arial" w:hAnsi="Arial"/>
        </w:rPr>
        <w:t>or</w:t>
      </w:r>
      <w:r>
        <w:rPr>
          <w:rFonts w:ascii="Arial" w:hAnsi="Arial"/>
          <w:spacing w:val="-4"/>
        </w:rPr>
        <w:t xml:space="preserve"> </w:t>
      </w:r>
      <w:r>
        <w:rPr>
          <w:rFonts w:ascii="Arial" w:hAnsi="Arial"/>
        </w:rPr>
        <w:t>action</w:t>
      </w:r>
      <w:r>
        <w:rPr>
          <w:rFonts w:ascii="Arial" w:hAnsi="Arial"/>
          <w:spacing w:val="-3"/>
        </w:rPr>
        <w:t xml:space="preserve"> </w:t>
      </w:r>
      <w:r>
        <w:rPr>
          <w:rFonts w:ascii="Arial" w:hAnsi="Arial"/>
        </w:rPr>
        <w:t>of</w:t>
      </w:r>
      <w:r>
        <w:rPr>
          <w:rFonts w:ascii="Arial" w:hAnsi="Arial"/>
          <w:spacing w:val="-3"/>
        </w:rPr>
        <w:t xml:space="preserve"> </w:t>
      </w:r>
      <w:r>
        <w:rPr>
          <w:rFonts w:ascii="Arial" w:hAnsi="Arial"/>
        </w:rPr>
        <w:t>Organization</w:t>
      </w:r>
      <w:r>
        <w:rPr>
          <w:rFonts w:ascii="Arial" w:hAnsi="Arial"/>
          <w:spacing w:val="-3"/>
        </w:rPr>
        <w:t xml:space="preserve"> </w:t>
      </w:r>
      <w:r>
        <w:rPr>
          <w:rFonts w:ascii="Arial" w:hAnsi="Arial"/>
        </w:rPr>
        <w:t>and shall not attempt to exert his or her personal influence regarding the matter.</w:t>
      </w:r>
    </w:p>
    <w:p w14:paraId="6588D451" w14:textId="77777777" w:rsidR="002433A5" w:rsidRDefault="00000000">
      <w:pPr>
        <w:pStyle w:val="BodyText"/>
        <w:spacing w:before="107" w:line="288" w:lineRule="auto"/>
        <w:ind w:left="840" w:right="1055"/>
        <w:jc w:val="both"/>
        <w:rPr>
          <w:rFonts w:ascii="Arial"/>
        </w:rPr>
      </w:pPr>
      <w:r>
        <w:rPr>
          <w:rFonts w:ascii="Arial"/>
        </w:rPr>
        <w:t>Individuals or bodies</w:t>
      </w:r>
      <w:r>
        <w:rPr>
          <w:rFonts w:ascii="Arial"/>
          <w:spacing w:val="-2"/>
        </w:rPr>
        <w:t xml:space="preserve"> </w:t>
      </w:r>
      <w:r>
        <w:rPr>
          <w:rFonts w:ascii="Arial"/>
        </w:rPr>
        <w:t>of</w:t>
      </w:r>
      <w:r>
        <w:rPr>
          <w:rFonts w:ascii="Arial"/>
          <w:spacing w:val="-3"/>
        </w:rPr>
        <w:t xml:space="preserve"> </w:t>
      </w:r>
      <w:r>
        <w:rPr>
          <w:rFonts w:ascii="Arial"/>
        </w:rPr>
        <w:t>Organization with questions about</w:t>
      </w:r>
      <w:r>
        <w:rPr>
          <w:rFonts w:ascii="Arial"/>
          <w:spacing w:val="-1"/>
        </w:rPr>
        <w:t xml:space="preserve"> </w:t>
      </w:r>
      <w:r>
        <w:rPr>
          <w:rFonts w:ascii="Arial"/>
        </w:rPr>
        <w:t>procedures</w:t>
      </w:r>
      <w:r>
        <w:rPr>
          <w:rFonts w:ascii="Arial"/>
          <w:spacing w:val="-2"/>
        </w:rPr>
        <w:t xml:space="preserve"> </w:t>
      </w:r>
      <w:r>
        <w:rPr>
          <w:rFonts w:ascii="Arial"/>
        </w:rPr>
        <w:t>for</w:t>
      </w:r>
      <w:r>
        <w:rPr>
          <w:rFonts w:ascii="Arial"/>
          <w:spacing w:val="-1"/>
        </w:rPr>
        <w:t xml:space="preserve"> </w:t>
      </w:r>
      <w:r>
        <w:rPr>
          <w:rFonts w:ascii="Arial"/>
        </w:rPr>
        <w:t>disclosure and</w:t>
      </w:r>
      <w:r>
        <w:rPr>
          <w:rFonts w:ascii="Arial"/>
          <w:spacing w:val="-2"/>
        </w:rPr>
        <w:t xml:space="preserve"> </w:t>
      </w:r>
      <w:r>
        <w:rPr>
          <w:rFonts w:ascii="Arial"/>
        </w:rPr>
        <w:t>review of Conflicts</w:t>
      </w:r>
      <w:r>
        <w:rPr>
          <w:rFonts w:ascii="Arial"/>
          <w:spacing w:val="-1"/>
        </w:rPr>
        <w:t xml:space="preserve"> </w:t>
      </w:r>
      <w:r>
        <w:rPr>
          <w:rFonts w:ascii="Arial"/>
        </w:rPr>
        <w:t>of</w:t>
      </w:r>
      <w:r>
        <w:rPr>
          <w:rFonts w:ascii="Arial"/>
          <w:spacing w:val="-3"/>
        </w:rPr>
        <w:t xml:space="preserve"> </w:t>
      </w:r>
      <w:r>
        <w:rPr>
          <w:rFonts w:ascii="Arial"/>
        </w:rPr>
        <w:t>Interest</w:t>
      </w:r>
      <w:r>
        <w:rPr>
          <w:rFonts w:ascii="Arial"/>
          <w:spacing w:val="-5"/>
        </w:rPr>
        <w:t xml:space="preserve"> </w:t>
      </w:r>
      <w:r>
        <w:rPr>
          <w:rFonts w:ascii="Arial"/>
        </w:rPr>
        <w:t>may</w:t>
      </w:r>
      <w:r>
        <w:rPr>
          <w:rFonts w:ascii="Arial"/>
          <w:spacing w:val="-4"/>
        </w:rPr>
        <w:t xml:space="preserve"> </w:t>
      </w:r>
      <w:r>
        <w:rPr>
          <w:rFonts w:ascii="Arial"/>
        </w:rPr>
        <w:t>seek</w:t>
      </w:r>
      <w:r>
        <w:rPr>
          <w:rFonts w:ascii="Arial"/>
          <w:spacing w:val="-1"/>
        </w:rPr>
        <w:t xml:space="preserve"> </w:t>
      </w:r>
      <w:r>
        <w:rPr>
          <w:rFonts w:ascii="Arial"/>
        </w:rPr>
        <w:t>advice</w:t>
      </w:r>
      <w:r>
        <w:rPr>
          <w:rFonts w:ascii="Arial"/>
          <w:spacing w:val="-4"/>
        </w:rPr>
        <w:t xml:space="preserve"> </w:t>
      </w:r>
      <w:r>
        <w:rPr>
          <w:rFonts w:ascii="Arial"/>
        </w:rPr>
        <w:t>from</w:t>
      </w:r>
      <w:r>
        <w:rPr>
          <w:rFonts w:ascii="Arial"/>
          <w:spacing w:val="-3"/>
        </w:rPr>
        <w:t xml:space="preserve"> </w:t>
      </w:r>
      <w:r>
        <w:rPr>
          <w:rFonts w:ascii="Arial"/>
        </w:rPr>
        <w:t>designated</w:t>
      </w:r>
      <w:r>
        <w:rPr>
          <w:rFonts w:ascii="Arial"/>
          <w:spacing w:val="-2"/>
        </w:rPr>
        <w:t xml:space="preserve"> </w:t>
      </w:r>
      <w:r>
        <w:rPr>
          <w:rFonts w:ascii="Arial"/>
        </w:rPr>
        <w:t>legal</w:t>
      </w:r>
      <w:r>
        <w:rPr>
          <w:rFonts w:ascii="Arial"/>
          <w:spacing w:val="-2"/>
        </w:rPr>
        <w:t xml:space="preserve"> </w:t>
      </w:r>
      <w:r>
        <w:rPr>
          <w:rFonts w:ascii="Arial"/>
        </w:rPr>
        <w:t>counsel</w:t>
      </w:r>
      <w:r>
        <w:rPr>
          <w:rFonts w:ascii="Arial"/>
          <w:spacing w:val="-5"/>
        </w:rPr>
        <w:t xml:space="preserve"> </w:t>
      </w:r>
      <w:r>
        <w:rPr>
          <w:rFonts w:ascii="Arial"/>
        </w:rPr>
        <w:t>for</w:t>
      </w:r>
      <w:r>
        <w:rPr>
          <w:rFonts w:ascii="Arial"/>
          <w:spacing w:val="-3"/>
        </w:rPr>
        <w:t xml:space="preserve"> </w:t>
      </w:r>
      <w:r>
        <w:rPr>
          <w:rFonts w:ascii="Arial"/>
        </w:rPr>
        <w:t>the</w:t>
      </w:r>
      <w:r>
        <w:rPr>
          <w:rFonts w:ascii="Arial"/>
          <w:spacing w:val="-2"/>
        </w:rPr>
        <w:t xml:space="preserve"> </w:t>
      </w:r>
      <w:r>
        <w:rPr>
          <w:rFonts w:ascii="Arial"/>
        </w:rPr>
        <w:t>Organization,</w:t>
      </w:r>
      <w:r>
        <w:rPr>
          <w:rFonts w:ascii="Arial"/>
          <w:spacing w:val="-3"/>
        </w:rPr>
        <w:t xml:space="preserve"> </w:t>
      </w:r>
      <w:r>
        <w:rPr>
          <w:rFonts w:ascii="Arial"/>
        </w:rPr>
        <w:t>who</w:t>
      </w:r>
      <w:r>
        <w:rPr>
          <w:rFonts w:ascii="Arial"/>
          <w:spacing w:val="-4"/>
        </w:rPr>
        <w:t xml:space="preserve"> </w:t>
      </w:r>
      <w:r>
        <w:rPr>
          <w:rFonts w:ascii="Arial"/>
        </w:rPr>
        <w:t>may answer such question or refer such question to a member of the Organization or other designee.</w:t>
      </w:r>
    </w:p>
    <w:p w14:paraId="6588D452" w14:textId="77777777" w:rsidR="002433A5" w:rsidRDefault="00000000">
      <w:pPr>
        <w:pStyle w:val="Heading6"/>
        <w:spacing w:before="111"/>
        <w:ind w:left="840"/>
        <w:jc w:val="both"/>
        <w:rPr>
          <w:rFonts w:ascii="Arial"/>
        </w:rPr>
      </w:pPr>
      <w:r>
        <w:rPr>
          <w:rFonts w:ascii="Arial"/>
        </w:rPr>
        <w:t>Unreported</w:t>
      </w:r>
      <w:r>
        <w:rPr>
          <w:rFonts w:ascii="Arial"/>
          <w:spacing w:val="-7"/>
        </w:rPr>
        <w:t xml:space="preserve"> </w:t>
      </w:r>
      <w:r>
        <w:rPr>
          <w:rFonts w:ascii="Arial"/>
        </w:rPr>
        <w:t>Conflicts</w:t>
      </w:r>
      <w:r>
        <w:rPr>
          <w:rFonts w:ascii="Arial"/>
          <w:spacing w:val="-7"/>
        </w:rPr>
        <w:t xml:space="preserve"> </w:t>
      </w:r>
      <w:r>
        <w:rPr>
          <w:rFonts w:ascii="Arial"/>
        </w:rPr>
        <w:t>of</w:t>
      </w:r>
      <w:r>
        <w:rPr>
          <w:rFonts w:ascii="Arial"/>
          <w:spacing w:val="-7"/>
        </w:rPr>
        <w:t xml:space="preserve"> </w:t>
      </w:r>
      <w:r>
        <w:rPr>
          <w:rFonts w:ascii="Arial"/>
          <w:spacing w:val="-2"/>
        </w:rPr>
        <w:t>Interest</w:t>
      </w:r>
    </w:p>
    <w:p w14:paraId="6588D453" w14:textId="77777777" w:rsidR="002433A5" w:rsidRDefault="00000000">
      <w:pPr>
        <w:pStyle w:val="BodyText"/>
        <w:spacing w:before="48" w:line="288" w:lineRule="auto"/>
        <w:ind w:left="840" w:right="578"/>
        <w:rPr>
          <w:rFonts w:ascii="Arial"/>
        </w:rPr>
      </w:pPr>
      <w:r>
        <w:rPr>
          <w:rFonts w:ascii="Arial"/>
        </w:rPr>
        <w:t>At the direction of the President or designated legal counsel for the Organization, Organization may review any matter to be considered by the Board, or a council, committee, task force, other ad hoc committee,</w:t>
      </w:r>
      <w:r>
        <w:rPr>
          <w:rFonts w:ascii="Arial"/>
          <w:spacing w:val="-1"/>
        </w:rPr>
        <w:t xml:space="preserve"> </w:t>
      </w:r>
      <w:r>
        <w:rPr>
          <w:rFonts w:ascii="Arial"/>
        </w:rPr>
        <w:t>hearing</w:t>
      </w:r>
      <w:r>
        <w:rPr>
          <w:rFonts w:ascii="Arial"/>
          <w:spacing w:val="-3"/>
        </w:rPr>
        <w:t xml:space="preserve"> </w:t>
      </w:r>
      <w:r>
        <w:rPr>
          <w:rFonts w:ascii="Arial"/>
        </w:rPr>
        <w:t>or</w:t>
      </w:r>
      <w:r>
        <w:rPr>
          <w:rFonts w:ascii="Arial"/>
          <w:spacing w:val="-4"/>
        </w:rPr>
        <w:t xml:space="preserve"> </w:t>
      </w:r>
      <w:r>
        <w:rPr>
          <w:rFonts w:ascii="Arial"/>
        </w:rPr>
        <w:t>appeal</w:t>
      </w:r>
      <w:r>
        <w:rPr>
          <w:rFonts w:ascii="Arial"/>
          <w:spacing w:val="-3"/>
        </w:rPr>
        <w:t xml:space="preserve"> </w:t>
      </w:r>
      <w:r>
        <w:rPr>
          <w:rFonts w:ascii="Arial"/>
        </w:rPr>
        <w:t>panel</w:t>
      </w:r>
      <w:r>
        <w:rPr>
          <w:rFonts w:ascii="Arial"/>
          <w:spacing w:val="-3"/>
        </w:rPr>
        <w:t xml:space="preserve"> </w:t>
      </w:r>
      <w:r>
        <w:rPr>
          <w:rFonts w:ascii="Arial"/>
        </w:rPr>
        <w:t>or</w:t>
      </w:r>
      <w:r>
        <w:rPr>
          <w:rFonts w:ascii="Arial"/>
          <w:spacing w:val="-1"/>
        </w:rPr>
        <w:t xml:space="preserve"> </w:t>
      </w:r>
      <w:r>
        <w:rPr>
          <w:rFonts w:ascii="Arial"/>
        </w:rPr>
        <w:t>other</w:t>
      </w:r>
      <w:r>
        <w:rPr>
          <w:rFonts w:ascii="Arial"/>
          <w:spacing w:val="-4"/>
        </w:rPr>
        <w:t xml:space="preserve"> </w:t>
      </w:r>
      <w:r>
        <w:rPr>
          <w:rFonts w:ascii="Arial"/>
        </w:rPr>
        <w:t>body</w:t>
      </w:r>
      <w:r>
        <w:rPr>
          <w:rFonts w:ascii="Arial"/>
          <w:spacing w:val="-7"/>
        </w:rPr>
        <w:t xml:space="preserve"> </w:t>
      </w:r>
      <w:r>
        <w:rPr>
          <w:rFonts w:ascii="Arial"/>
        </w:rPr>
        <w:t>of</w:t>
      </w:r>
      <w:r>
        <w:rPr>
          <w:rFonts w:ascii="Arial"/>
          <w:spacing w:val="-4"/>
        </w:rPr>
        <w:t xml:space="preserve"> </w:t>
      </w:r>
      <w:r>
        <w:rPr>
          <w:rFonts w:ascii="Arial"/>
        </w:rPr>
        <w:t>Organization,</w:t>
      </w:r>
      <w:r>
        <w:rPr>
          <w:rFonts w:ascii="Arial"/>
          <w:spacing w:val="-4"/>
        </w:rPr>
        <w:t xml:space="preserve"> </w:t>
      </w:r>
      <w:r>
        <w:rPr>
          <w:rFonts w:ascii="Arial"/>
        </w:rPr>
        <w:t>to</w:t>
      </w:r>
      <w:r>
        <w:rPr>
          <w:rFonts w:ascii="Arial"/>
          <w:spacing w:val="-3"/>
        </w:rPr>
        <w:t xml:space="preserve"> </w:t>
      </w:r>
      <w:r>
        <w:rPr>
          <w:rFonts w:ascii="Arial"/>
        </w:rPr>
        <w:t>determine</w:t>
      </w:r>
      <w:r>
        <w:rPr>
          <w:rFonts w:ascii="Arial"/>
          <w:spacing w:val="-3"/>
        </w:rPr>
        <w:t xml:space="preserve"> </w:t>
      </w:r>
      <w:r>
        <w:rPr>
          <w:rFonts w:ascii="Arial"/>
        </w:rPr>
        <w:t>whether</w:t>
      </w:r>
      <w:r>
        <w:rPr>
          <w:rFonts w:ascii="Arial"/>
          <w:spacing w:val="-1"/>
        </w:rPr>
        <w:t xml:space="preserve"> </w:t>
      </w:r>
      <w:r>
        <w:rPr>
          <w:rFonts w:ascii="Arial"/>
        </w:rPr>
        <w:t>a</w:t>
      </w:r>
      <w:r>
        <w:rPr>
          <w:rFonts w:ascii="Arial"/>
          <w:spacing w:val="-5"/>
        </w:rPr>
        <w:t xml:space="preserve"> </w:t>
      </w:r>
      <w:r>
        <w:rPr>
          <w:rFonts w:ascii="Arial"/>
        </w:rPr>
        <w:t>Responsible Person has a Conflict of Interest, and if it is determined that a Conflict exists the Conflict of Interest procedures herein shall apply.</w:t>
      </w:r>
    </w:p>
    <w:p w14:paraId="6588D454" w14:textId="77777777" w:rsidR="002433A5" w:rsidRDefault="00000000">
      <w:pPr>
        <w:pStyle w:val="Heading6"/>
        <w:spacing w:before="111"/>
        <w:ind w:left="840"/>
        <w:rPr>
          <w:rFonts w:ascii="Arial"/>
        </w:rPr>
      </w:pPr>
      <w:r>
        <w:rPr>
          <w:rFonts w:ascii="Arial"/>
        </w:rPr>
        <w:t>Review</w:t>
      </w:r>
      <w:r>
        <w:rPr>
          <w:rFonts w:ascii="Arial"/>
          <w:spacing w:val="-6"/>
        </w:rPr>
        <w:t xml:space="preserve"> </w:t>
      </w:r>
      <w:r>
        <w:rPr>
          <w:rFonts w:ascii="Arial"/>
        </w:rPr>
        <w:t>of</w:t>
      </w:r>
      <w:r>
        <w:rPr>
          <w:rFonts w:ascii="Arial"/>
          <w:spacing w:val="-5"/>
        </w:rPr>
        <w:t xml:space="preserve"> </w:t>
      </w:r>
      <w:r>
        <w:rPr>
          <w:rFonts w:ascii="Arial"/>
        </w:rPr>
        <w:t>Conflicted</w:t>
      </w:r>
      <w:r>
        <w:rPr>
          <w:rFonts w:ascii="Arial"/>
          <w:spacing w:val="-9"/>
        </w:rPr>
        <w:t xml:space="preserve"> </w:t>
      </w:r>
      <w:r>
        <w:rPr>
          <w:rFonts w:ascii="Arial"/>
          <w:spacing w:val="-2"/>
        </w:rPr>
        <w:t>Transactions</w:t>
      </w:r>
    </w:p>
    <w:p w14:paraId="6588D455" w14:textId="77777777" w:rsidR="002433A5" w:rsidRDefault="00000000">
      <w:pPr>
        <w:pStyle w:val="BodyText"/>
        <w:spacing w:before="47" w:line="288" w:lineRule="auto"/>
        <w:ind w:left="840" w:right="551"/>
        <w:rPr>
          <w:rFonts w:ascii="Arial"/>
        </w:rPr>
      </w:pPr>
      <w:r>
        <w:rPr>
          <w:rFonts w:ascii="Arial"/>
        </w:rPr>
        <w:t>For matters in which a Responsible Person has a Conflict of Interest, the Board, Executive Committee, council, committee, task force, other ad hoc committee, hearing or appeal panel, or other body of Organization, as</w:t>
      </w:r>
      <w:r>
        <w:rPr>
          <w:rFonts w:ascii="Arial"/>
          <w:spacing w:val="-4"/>
        </w:rPr>
        <w:t xml:space="preserve"> </w:t>
      </w:r>
      <w:r>
        <w:rPr>
          <w:rFonts w:ascii="Arial"/>
        </w:rPr>
        <w:t>applicable, shall</w:t>
      </w:r>
      <w:r>
        <w:rPr>
          <w:rFonts w:ascii="Arial"/>
          <w:spacing w:val="-2"/>
        </w:rPr>
        <w:t xml:space="preserve"> </w:t>
      </w:r>
      <w:r>
        <w:rPr>
          <w:rFonts w:ascii="Arial"/>
        </w:rPr>
        <w:t>review</w:t>
      </w:r>
      <w:r>
        <w:rPr>
          <w:rFonts w:ascii="Arial"/>
          <w:spacing w:val="-2"/>
        </w:rPr>
        <w:t xml:space="preserve"> </w:t>
      </w:r>
      <w:r>
        <w:rPr>
          <w:rFonts w:ascii="Arial"/>
        </w:rPr>
        <w:t>each</w:t>
      </w:r>
      <w:r>
        <w:rPr>
          <w:rFonts w:ascii="Arial"/>
          <w:spacing w:val="-2"/>
        </w:rPr>
        <w:t xml:space="preserve"> </w:t>
      </w:r>
      <w:r>
        <w:rPr>
          <w:rFonts w:ascii="Arial"/>
        </w:rPr>
        <w:t>Conflict of</w:t>
      </w:r>
      <w:r>
        <w:rPr>
          <w:rFonts w:ascii="Arial"/>
          <w:spacing w:val="-3"/>
        </w:rPr>
        <w:t xml:space="preserve"> </w:t>
      </w:r>
      <w:r>
        <w:rPr>
          <w:rFonts w:ascii="Arial"/>
        </w:rPr>
        <w:t>Interest</w:t>
      </w:r>
      <w:r>
        <w:rPr>
          <w:rFonts w:ascii="Arial"/>
          <w:spacing w:val="-2"/>
        </w:rPr>
        <w:t xml:space="preserve"> </w:t>
      </w:r>
      <w:r>
        <w:rPr>
          <w:rFonts w:ascii="Arial"/>
        </w:rPr>
        <w:t>that</w:t>
      </w:r>
      <w:r>
        <w:rPr>
          <w:rFonts w:ascii="Arial"/>
          <w:spacing w:val="-2"/>
        </w:rPr>
        <w:t xml:space="preserve"> </w:t>
      </w:r>
      <w:r>
        <w:rPr>
          <w:rFonts w:ascii="Arial"/>
        </w:rPr>
        <w:t>is</w:t>
      </w:r>
      <w:r>
        <w:rPr>
          <w:rFonts w:ascii="Arial"/>
          <w:spacing w:val="-1"/>
        </w:rPr>
        <w:t xml:space="preserve"> </w:t>
      </w:r>
      <w:r>
        <w:rPr>
          <w:rFonts w:ascii="Arial"/>
        </w:rPr>
        <w:t>reported</w:t>
      </w:r>
      <w:r>
        <w:rPr>
          <w:rFonts w:ascii="Arial"/>
          <w:spacing w:val="-4"/>
        </w:rPr>
        <w:t xml:space="preserve"> </w:t>
      </w:r>
      <w:r>
        <w:rPr>
          <w:rFonts w:ascii="Arial"/>
        </w:rPr>
        <w:t>to</w:t>
      </w:r>
      <w:r>
        <w:rPr>
          <w:rFonts w:ascii="Arial"/>
          <w:spacing w:val="-4"/>
        </w:rPr>
        <w:t xml:space="preserve"> </w:t>
      </w:r>
      <w:r>
        <w:rPr>
          <w:rFonts w:ascii="Arial"/>
        </w:rPr>
        <w:t>it,</w:t>
      </w:r>
      <w:r>
        <w:rPr>
          <w:rFonts w:ascii="Arial"/>
          <w:spacing w:val="-2"/>
        </w:rPr>
        <w:t xml:space="preserve"> </w:t>
      </w:r>
      <w:r>
        <w:rPr>
          <w:rFonts w:ascii="Arial"/>
        </w:rPr>
        <w:t>and</w:t>
      </w:r>
      <w:r>
        <w:rPr>
          <w:rFonts w:ascii="Arial"/>
          <w:spacing w:val="-4"/>
        </w:rPr>
        <w:t xml:space="preserve"> </w:t>
      </w:r>
      <w:r>
        <w:rPr>
          <w:rFonts w:ascii="Arial"/>
        </w:rPr>
        <w:t>may</w:t>
      </w:r>
      <w:r>
        <w:rPr>
          <w:rFonts w:ascii="Arial"/>
          <w:spacing w:val="-4"/>
        </w:rPr>
        <w:t xml:space="preserve"> </w:t>
      </w:r>
      <w:r>
        <w:rPr>
          <w:rFonts w:ascii="Arial"/>
        </w:rPr>
        <w:t xml:space="preserve">approve the matter if the material facts as to the matter and the Conflict of Interest are fully disclosed or known to the body considering the matter, and the body approves the matter in good faith by the affirmative vote (without counting the person(s) with the Conflict) of a majority of the disinterested members of the body at the meeting, even though the disinterested members constitute less than a quorum for such </w:t>
      </w:r>
      <w:r>
        <w:rPr>
          <w:rFonts w:ascii="Arial"/>
          <w:spacing w:val="-2"/>
        </w:rPr>
        <w:t>meeting.</w:t>
      </w:r>
    </w:p>
    <w:p w14:paraId="6588D456" w14:textId="77777777" w:rsidR="002433A5" w:rsidRDefault="002433A5">
      <w:pPr>
        <w:spacing w:line="288" w:lineRule="auto"/>
        <w:rPr>
          <w:rFonts w:ascii="Arial"/>
        </w:rPr>
        <w:sectPr w:rsidR="002433A5">
          <w:pgSz w:w="12240" w:h="15840"/>
          <w:pgMar w:top="1520" w:right="180" w:bottom="960" w:left="600" w:header="763" w:footer="767" w:gutter="0"/>
          <w:cols w:space="720"/>
        </w:sectPr>
      </w:pPr>
    </w:p>
    <w:p w14:paraId="6588D457" w14:textId="77777777" w:rsidR="002433A5" w:rsidRDefault="002433A5">
      <w:pPr>
        <w:pStyle w:val="BodyText"/>
        <w:spacing w:before="7"/>
        <w:rPr>
          <w:rFonts w:ascii="Arial"/>
          <w:sz w:val="15"/>
        </w:rPr>
      </w:pPr>
    </w:p>
    <w:p w14:paraId="6588D458" w14:textId="77777777" w:rsidR="002433A5" w:rsidRDefault="00000000">
      <w:pPr>
        <w:pStyle w:val="BodyText"/>
        <w:spacing w:before="94" w:line="288" w:lineRule="auto"/>
        <w:ind w:left="839" w:right="556"/>
        <w:rPr>
          <w:rFonts w:ascii="Arial" w:hAnsi="Arial"/>
        </w:rPr>
      </w:pPr>
      <w:r>
        <w:rPr>
          <w:rFonts w:ascii="Arial" w:hAnsi="Arial"/>
        </w:rPr>
        <w:t>A Responsible Person who believes he or she has a Conflict of Interest may participate in the body’s discussion of the matter if they have disclosed the material facts related to the Conflict and all parties related to the subject of the matter are present or represented; provided however, the chair of the body considering</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matter</w:t>
      </w:r>
      <w:r>
        <w:rPr>
          <w:rFonts w:ascii="Arial" w:hAnsi="Arial"/>
          <w:spacing w:val="-3"/>
        </w:rPr>
        <w:t xml:space="preserve"> </w:t>
      </w:r>
      <w:r>
        <w:rPr>
          <w:rFonts w:ascii="Arial" w:hAnsi="Arial"/>
        </w:rPr>
        <w:t>may</w:t>
      </w:r>
      <w:r>
        <w:rPr>
          <w:rFonts w:ascii="Arial" w:hAnsi="Arial"/>
          <w:spacing w:val="-1"/>
        </w:rPr>
        <w:t xml:space="preserve"> </w:t>
      </w:r>
      <w:r>
        <w:rPr>
          <w:rFonts w:ascii="Arial" w:hAnsi="Arial"/>
        </w:rPr>
        <w:t>provide</w:t>
      </w:r>
      <w:r>
        <w:rPr>
          <w:rFonts w:ascii="Arial" w:hAnsi="Arial"/>
          <w:spacing w:val="-4"/>
        </w:rPr>
        <w:t xml:space="preserve"> </w:t>
      </w:r>
      <w:r>
        <w:rPr>
          <w:rFonts w:ascii="Arial" w:hAnsi="Arial"/>
        </w:rPr>
        <w:t>an</w:t>
      </w:r>
      <w:r>
        <w:rPr>
          <w:rFonts w:ascii="Arial" w:hAnsi="Arial"/>
          <w:spacing w:val="-2"/>
        </w:rPr>
        <w:t xml:space="preserve"> </w:t>
      </w:r>
      <w:r>
        <w:rPr>
          <w:rFonts w:ascii="Arial" w:hAnsi="Arial"/>
        </w:rPr>
        <w:t>opportunity</w:t>
      </w:r>
      <w:r>
        <w:rPr>
          <w:rFonts w:ascii="Arial" w:hAnsi="Arial"/>
          <w:spacing w:val="-1"/>
        </w:rPr>
        <w:t xml:space="preserve"> </w:t>
      </w:r>
      <w:r>
        <w:rPr>
          <w:rFonts w:ascii="Arial" w:hAnsi="Arial"/>
        </w:rPr>
        <w:t>for</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body</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discuss</w:t>
      </w:r>
      <w:r>
        <w:rPr>
          <w:rFonts w:ascii="Arial" w:hAnsi="Arial"/>
          <w:spacing w:val="-6"/>
        </w:rPr>
        <w:t xml:space="preserve"> </w:t>
      </w:r>
      <w:r>
        <w:rPr>
          <w:rFonts w:ascii="Arial" w:hAnsi="Arial"/>
        </w:rPr>
        <w:t>the</w:t>
      </w:r>
      <w:r>
        <w:rPr>
          <w:rFonts w:ascii="Arial" w:hAnsi="Arial"/>
          <w:spacing w:val="-4"/>
        </w:rPr>
        <w:t xml:space="preserve"> </w:t>
      </w:r>
      <w:r>
        <w:rPr>
          <w:rFonts w:ascii="Arial" w:hAnsi="Arial"/>
        </w:rPr>
        <w:t>matter</w:t>
      </w:r>
      <w:r>
        <w:rPr>
          <w:rFonts w:ascii="Arial" w:hAnsi="Arial"/>
          <w:spacing w:val="-3"/>
        </w:rPr>
        <w:t xml:space="preserve"> </w:t>
      </w:r>
      <w:r>
        <w:rPr>
          <w:rFonts w:ascii="Arial" w:hAnsi="Arial"/>
        </w:rPr>
        <w:t>without</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person with the Conflict of Interest present. The person with a Conflict of Interest may not vote on the subject matter. The chair has the power to require the interested person to leave the room while the vote is taken and/or during deliberations.</w:t>
      </w:r>
    </w:p>
    <w:p w14:paraId="6588D459" w14:textId="77777777" w:rsidR="002433A5" w:rsidRDefault="00000000">
      <w:pPr>
        <w:pStyle w:val="BodyText"/>
        <w:spacing w:before="109" w:line="288" w:lineRule="auto"/>
        <w:ind w:left="840" w:right="578"/>
        <w:rPr>
          <w:rFonts w:ascii="Arial" w:hAnsi="Arial"/>
        </w:rPr>
      </w:pPr>
      <w:r>
        <w:rPr>
          <w:rFonts w:ascii="Arial" w:hAnsi="Arial"/>
        </w:rPr>
        <w:t>The minutes of the</w:t>
      </w:r>
      <w:r>
        <w:rPr>
          <w:rFonts w:ascii="Arial" w:hAnsi="Arial"/>
          <w:spacing w:val="-1"/>
        </w:rPr>
        <w:t xml:space="preserve"> </w:t>
      </w:r>
      <w:r>
        <w:rPr>
          <w:rFonts w:ascii="Arial" w:hAnsi="Arial"/>
        </w:rPr>
        <w:t>meeting of the</w:t>
      </w:r>
      <w:r>
        <w:rPr>
          <w:rFonts w:ascii="Arial" w:hAnsi="Arial"/>
          <w:spacing w:val="-1"/>
        </w:rPr>
        <w:t xml:space="preserve"> </w:t>
      </w:r>
      <w:r>
        <w:rPr>
          <w:rFonts w:ascii="Arial" w:hAnsi="Arial"/>
        </w:rPr>
        <w:t>body</w:t>
      </w:r>
      <w:r>
        <w:rPr>
          <w:rFonts w:ascii="Arial" w:hAnsi="Arial"/>
          <w:spacing w:val="-1"/>
        </w:rPr>
        <w:t xml:space="preserve"> </w:t>
      </w:r>
      <w:r>
        <w:rPr>
          <w:rFonts w:ascii="Arial" w:hAnsi="Arial"/>
        </w:rPr>
        <w:t>reviewing</w:t>
      </w:r>
      <w:r>
        <w:rPr>
          <w:rFonts w:ascii="Arial" w:hAnsi="Arial"/>
          <w:spacing w:val="-1"/>
        </w:rPr>
        <w:t xml:space="preserve"> </w:t>
      </w:r>
      <w:r>
        <w:rPr>
          <w:rFonts w:ascii="Arial" w:hAnsi="Arial"/>
        </w:rPr>
        <w:t>a Conflict of Interest and</w:t>
      </w:r>
      <w:r>
        <w:rPr>
          <w:rFonts w:ascii="Arial" w:hAnsi="Arial"/>
          <w:spacing w:val="-3"/>
        </w:rPr>
        <w:t xml:space="preserve"> </w:t>
      </w:r>
      <w:r>
        <w:rPr>
          <w:rFonts w:ascii="Arial" w:hAnsi="Arial"/>
        </w:rPr>
        <w:t>making a</w:t>
      </w:r>
      <w:r>
        <w:rPr>
          <w:rFonts w:ascii="Arial" w:hAnsi="Arial"/>
          <w:spacing w:val="-1"/>
        </w:rPr>
        <w:t xml:space="preserve"> </w:t>
      </w:r>
      <w:r>
        <w:rPr>
          <w:rFonts w:ascii="Arial" w:hAnsi="Arial"/>
        </w:rPr>
        <w:t>decision on</w:t>
      </w:r>
      <w:r>
        <w:rPr>
          <w:rFonts w:ascii="Arial" w:hAnsi="Arial"/>
          <w:spacing w:val="-1"/>
        </w:rPr>
        <w:t xml:space="preserve"> </w:t>
      </w:r>
      <w:r>
        <w:rPr>
          <w:rFonts w:ascii="Arial" w:hAnsi="Arial"/>
        </w:rPr>
        <w:t>the underlying matter shall reflect (1) the matter under consideration, (2) the Responsible Person with a Conflict</w:t>
      </w:r>
      <w:r>
        <w:rPr>
          <w:rFonts w:ascii="Arial" w:hAnsi="Arial"/>
          <w:spacing w:val="-1"/>
        </w:rPr>
        <w:t xml:space="preserve"> </w:t>
      </w:r>
      <w:r>
        <w:rPr>
          <w:rFonts w:ascii="Arial" w:hAnsi="Arial"/>
        </w:rPr>
        <w:t>of</w:t>
      </w:r>
      <w:r>
        <w:rPr>
          <w:rFonts w:ascii="Arial" w:hAnsi="Arial"/>
          <w:spacing w:val="-4"/>
        </w:rPr>
        <w:t xml:space="preserve"> </w:t>
      </w:r>
      <w:r>
        <w:rPr>
          <w:rFonts w:ascii="Arial" w:hAnsi="Arial"/>
        </w:rPr>
        <w:t>Interest,</w:t>
      </w:r>
      <w:r>
        <w:rPr>
          <w:rFonts w:ascii="Arial" w:hAnsi="Arial"/>
          <w:spacing w:val="-4"/>
        </w:rPr>
        <w:t xml:space="preserve"> </w:t>
      </w:r>
      <w:r>
        <w:rPr>
          <w:rFonts w:ascii="Arial" w:hAnsi="Arial"/>
        </w:rPr>
        <w:t>(3)</w:t>
      </w:r>
      <w:r>
        <w:rPr>
          <w:rFonts w:ascii="Arial" w:hAnsi="Arial"/>
          <w:spacing w:val="-4"/>
        </w:rPr>
        <w:t xml:space="preserve"> </w:t>
      </w:r>
      <w:r>
        <w:rPr>
          <w:rFonts w:ascii="Arial" w:hAnsi="Arial"/>
        </w:rPr>
        <w:t>the</w:t>
      </w:r>
      <w:r>
        <w:rPr>
          <w:rFonts w:ascii="Arial" w:hAnsi="Arial"/>
          <w:spacing w:val="-3"/>
        </w:rPr>
        <w:t xml:space="preserve"> </w:t>
      </w:r>
      <w:r>
        <w:rPr>
          <w:rFonts w:ascii="Arial" w:hAnsi="Arial"/>
        </w:rPr>
        <w:t>Responsible</w:t>
      </w:r>
      <w:r>
        <w:rPr>
          <w:rFonts w:ascii="Arial" w:hAnsi="Arial"/>
          <w:spacing w:val="-3"/>
        </w:rPr>
        <w:t xml:space="preserve"> </w:t>
      </w:r>
      <w:r>
        <w:rPr>
          <w:rFonts w:ascii="Arial" w:hAnsi="Arial"/>
        </w:rPr>
        <w:t>Person’s</w:t>
      </w:r>
      <w:r>
        <w:rPr>
          <w:rFonts w:ascii="Arial" w:hAnsi="Arial"/>
          <w:spacing w:val="-2"/>
        </w:rPr>
        <w:t xml:space="preserve"> </w:t>
      </w:r>
      <w:r>
        <w:rPr>
          <w:rFonts w:ascii="Arial" w:hAnsi="Arial"/>
        </w:rPr>
        <w:t>ineligibility</w:t>
      </w:r>
      <w:r>
        <w:rPr>
          <w:rFonts w:ascii="Arial" w:hAnsi="Arial"/>
          <w:spacing w:val="-2"/>
        </w:rPr>
        <w:t xml:space="preserve"> </w:t>
      </w:r>
      <w:r>
        <w:rPr>
          <w:rFonts w:ascii="Arial" w:hAnsi="Arial"/>
        </w:rPr>
        <w:t>to</w:t>
      </w:r>
      <w:r>
        <w:rPr>
          <w:rFonts w:ascii="Arial" w:hAnsi="Arial"/>
          <w:spacing w:val="-3"/>
        </w:rPr>
        <w:t xml:space="preserve"> </w:t>
      </w:r>
      <w:r>
        <w:rPr>
          <w:rFonts w:ascii="Arial" w:hAnsi="Arial"/>
        </w:rPr>
        <w:t>vote</w:t>
      </w:r>
      <w:r>
        <w:rPr>
          <w:rFonts w:ascii="Arial" w:hAnsi="Arial"/>
          <w:spacing w:val="-3"/>
        </w:rPr>
        <w:t xml:space="preserve"> </w:t>
      </w:r>
      <w:r>
        <w:rPr>
          <w:rFonts w:ascii="Arial" w:hAnsi="Arial"/>
        </w:rPr>
        <w:t>and/or</w:t>
      </w:r>
      <w:r>
        <w:rPr>
          <w:rFonts w:ascii="Arial" w:hAnsi="Arial"/>
          <w:spacing w:val="-6"/>
        </w:rPr>
        <w:t xml:space="preserve"> </w:t>
      </w:r>
      <w:r>
        <w:rPr>
          <w:rFonts w:ascii="Arial" w:hAnsi="Arial"/>
        </w:rPr>
        <w:t>absence</w:t>
      </w:r>
      <w:r>
        <w:rPr>
          <w:rFonts w:ascii="Arial" w:hAnsi="Arial"/>
          <w:spacing w:val="-3"/>
        </w:rPr>
        <w:t xml:space="preserve"> </w:t>
      </w:r>
      <w:r>
        <w:rPr>
          <w:rFonts w:ascii="Arial" w:hAnsi="Arial"/>
        </w:rPr>
        <w:t>from</w:t>
      </w:r>
      <w:r>
        <w:rPr>
          <w:rFonts w:ascii="Arial" w:hAnsi="Arial"/>
          <w:spacing w:val="-4"/>
        </w:rPr>
        <w:t xml:space="preserve"> </w:t>
      </w:r>
      <w:r>
        <w:rPr>
          <w:rFonts w:ascii="Arial" w:hAnsi="Arial"/>
        </w:rPr>
        <w:t>the</w:t>
      </w:r>
      <w:r>
        <w:rPr>
          <w:rFonts w:ascii="Arial" w:hAnsi="Arial"/>
          <w:spacing w:val="-5"/>
        </w:rPr>
        <w:t xml:space="preserve"> </w:t>
      </w:r>
      <w:r>
        <w:rPr>
          <w:rFonts w:ascii="Arial" w:hAnsi="Arial"/>
        </w:rPr>
        <w:t>meeting during any discussion or vote, and (4) the decision of the body on the matter under consideration.</w:t>
      </w:r>
    </w:p>
    <w:p w14:paraId="6588D45A" w14:textId="77777777" w:rsidR="002433A5" w:rsidRDefault="00000000">
      <w:pPr>
        <w:pStyle w:val="BodyText"/>
        <w:spacing w:before="108" w:line="288" w:lineRule="auto"/>
        <w:ind w:left="840" w:right="544"/>
        <w:rPr>
          <w:rFonts w:ascii="Arial" w:hAnsi="Arial"/>
        </w:rPr>
      </w:pPr>
      <w:r>
        <w:rPr>
          <w:rFonts w:ascii="Arial" w:hAnsi="Arial"/>
        </w:rPr>
        <w:t>For all other Conflicts of Interest, the President shall determine whether the Conflict of Interest should be reported to or acted on by the Board or other body of Organization. The President may also determine whether review and resolution of a Conflict of Interest should be handled by another party or body of Organization, including a special committee designated by the President. In each case, the President may direct and address review and resolution of the matter in the President’s discretion and shall</w:t>
      </w:r>
      <w:r>
        <w:rPr>
          <w:rFonts w:ascii="Arial" w:hAnsi="Arial"/>
          <w:spacing w:val="-2"/>
        </w:rPr>
        <w:t xml:space="preserve"> </w:t>
      </w:r>
      <w:r>
        <w:rPr>
          <w:rFonts w:ascii="Arial" w:hAnsi="Arial"/>
        </w:rPr>
        <w:t>make</w:t>
      </w:r>
      <w:r>
        <w:rPr>
          <w:rFonts w:ascii="Arial" w:hAnsi="Arial"/>
          <w:spacing w:val="-2"/>
        </w:rPr>
        <w:t xml:space="preserve"> </w:t>
      </w:r>
      <w:r>
        <w:rPr>
          <w:rFonts w:ascii="Arial" w:hAnsi="Arial"/>
        </w:rPr>
        <w:t>a</w:t>
      </w:r>
      <w:r>
        <w:rPr>
          <w:rFonts w:ascii="Arial" w:hAnsi="Arial"/>
          <w:spacing w:val="-4"/>
        </w:rPr>
        <w:t xml:space="preserve"> </w:t>
      </w:r>
      <w:r>
        <w:rPr>
          <w:rFonts w:ascii="Arial" w:hAnsi="Arial"/>
        </w:rPr>
        <w:t>written</w:t>
      </w:r>
      <w:r>
        <w:rPr>
          <w:rFonts w:ascii="Arial" w:hAnsi="Arial"/>
          <w:spacing w:val="-4"/>
        </w:rPr>
        <w:t xml:space="preserve"> </w:t>
      </w:r>
      <w:r>
        <w:rPr>
          <w:rFonts w:ascii="Arial" w:hAnsi="Arial"/>
        </w:rPr>
        <w:t>record</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disclosure</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Conflict of</w:t>
      </w:r>
      <w:r>
        <w:rPr>
          <w:rFonts w:ascii="Arial" w:hAnsi="Arial"/>
          <w:spacing w:val="-3"/>
        </w:rPr>
        <w:t xml:space="preserve"> </w:t>
      </w:r>
      <w:r>
        <w:rPr>
          <w:rFonts w:ascii="Arial" w:hAnsi="Arial"/>
        </w:rPr>
        <w:t>Interest and</w:t>
      </w:r>
      <w:r>
        <w:rPr>
          <w:rFonts w:ascii="Arial" w:hAnsi="Arial"/>
          <w:spacing w:val="-6"/>
        </w:rPr>
        <w:t xml:space="preserve"> </w:t>
      </w:r>
      <w:r>
        <w:rPr>
          <w:rFonts w:ascii="Arial" w:hAnsi="Arial"/>
        </w:rPr>
        <w:t>related</w:t>
      </w:r>
      <w:r>
        <w:rPr>
          <w:rFonts w:ascii="Arial" w:hAnsi="Arial"/>
          <w:spacing w:val="-2"/>
        </w:rPr>
        <w:t xml:space="preserve"> </w:t>
      </w:r>
      <w:r>
        <w:rPr>
          <w:rFonts w:ascii="Arial" w:hAnsi="Arial"/>
        </w:rPr>
        <w:t>decision</w:t>
      </w:r>
      <w:r>
        <w:rPr>
          <w:rFonts w:ascii="Arial" w:hAnsi="Arial"/>
          <w:spacing w:val="-2"/>
        </w:rPr>
        <w:t xml:space="preserve"> </w:t>
      </w:r>
      <w:r>
        <w:rPr>
          <w:rFonts w:ascii="Arial" w:hAnsi="Arial"/>
        </w:rPr>
        <w:t>on</w:t>
      </w:r>
      <w:r>
        <w:rPr>
          <w:rFonts w:ascii="Arial" w:hAnsi="Arial"/>
          <w:spacing w:val="-4"/>
        </w:rPr>
        <w:t xml:space="preserve"> </w:t>
      </w:r>
      <w:r>
        <w:rPr>
          <w:rFonts w:ascii="Arial" w:hAnsi="Arial"/>
        </w:rPr>
        <w:t>referral</w:t>
      </w:r>
      <w:r>
        <w:rPr>
          <w:rFonts w:ascii="Arial" w:hAnsi="Arial"/>
          <w:spacing w:val="-2"/>
        </w:rPr>
        <w:t xml:space="preserve"> </w:t>
      </w:r>
      <w:r>
        <w:rPr>
          <w:rFonts w:ascii="Arial" w:hAnsi="Arial"/>
        </w:rPr>
        <w:t>of the matter.</w:t>
      </w:r>
    </w:p>
    <w:p w14:paraId="6588D45B" w14:textId="77777777" w:rsidR="002433A5" w:rsidRDefault="00000000">
      <w:pPr>
        <w:pStyle w:val="Heading6"/>
        <w:spacing w:before="110"/>
        <w:ind w:left="840"/>
        <w:rPr>
          <w:rFonts w:ascii="Arial"/>
        </w:rPr>
      </w:pPr>
      <w:r>
        <w:rPr>
          <w:rFonts w:ascii="Arial"/>
          <w:spacing w:val="-2"/>
        </w:rPr>
        <w:t>Questions</w:t>
      </w:r>
    </w:p>
    <w:p w14:paraId="6588D45C" w14:textId="77777777" w:rsidR="002433A5" w:rsidRDefault="00000000">
      <w:pPr>
        <w:pStyle w:val="BodyText"/>
        <w:spacing w:before="49" w:line="288" w:lineRule="auto"/>
        <w:ind w:left="840" w:right="196"/>
        <w:rPr>
          <w:rFonts w:ascii="Arial"/>
        </w:rPr>
      </w:pPr>
      <w:r>
        <w:rPr>
          <w:rFonts w:ascii="Arial"/>
        </w:rPr>
        <w:t>If it is not clear whether a Conflict of Interest exists, then a Responsible Person with a potential Conflict shall</w:t>
      </w:r>
      <w:r>
        <w:rPr>
          <w:rFonts w:ascii="Arial"/>
          <w:spacing w:val="-2"/>
        </w:rPr>
        <w:t xml:space="preserve"> </w:t>
      </w:r>
      <w:r>
        <w:rPr>
          <w:rFonts w:ascii="Arial"/>
        </w:rPr>
        <w:t>disclose</w:t>
      </w:r>
      <w:r>
        <w:rPr>
          <w:rFonts w:ascii="Arial"/>
          <w:spacing w:val="-2"/>
        </w:rPr>
        <w:t xml:space="preserve"> </w:t>
      </w:r>
      <w:r>
        <w:rPr>
          <w:rFonts w:ascii="Arial"/>
        </w:rPr>
        <w:t>the</w:t>
      </w:r>
      <w:r>
        <w:rPr>
          <w:rFonts w:ascii="Arial"/>
          <w:spacing w:val="-4"/>
        </w:rPr>
        <w:t xml:space="preserve"> </w:t>
      </w:r>
      <w:r>
        <w:rPr>
          <w:rFonts w:ascii="Arial"/>
        </w:rPr>
        <w:t>circumstances</w:t>
      </w:r>
      <w:r>
        <w:rPr>
          <w:rFonts w:ascii="Arial"/>
          <w:spacing w:val="-4"/>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rPr>
        <w:t>President,</w:t>
      </w:r>
      <w:r>
        <w:rPr>
          <w:rFonts w:ascii="Arial"/>
          <w:spacing w:val="-2"/>
        </w:rPr>
        <w:t xml:space="preserve"> </w:t>
      </w:r>
      <w:r>
        <w:rPr>
          <w:rFonts w:ascii="Arial"/>
        </w:rPr>
        <w:t>who</w:t>
      </w:r>
      <w:r>
        <w:rPr>
          <w:rFonts w:ascii="Arial"/>
          <w:spacing w:val="-2"/>
        </w:rPr>
        <w:t xml:space="preserve"> </w:t>
      </w:r>
      <w:r>
        <w:rPr>
          <w:rFonts w:ascii="Arial"/>
        </w:rPr>
        <w:t>shall</w:t>
      </w:r>
      <w:r>
        <w:rPr>
          <w:rFonts w:ascii="Arial"/>
          <w:spacing w:val="-2"/>
        </w:rPr>
        <w:t xml:space="preserve"> </w:t>
      </w:r>
      <w:r>
        <w:rPr>
          <w:rFonts w:ascii="Arial"/>
        </w:rPr>
        <w:t>determine</w:t>
      </w:r>
      <w:r>
        <w:rPr>
          <w:rFonts w:ascii="Arial"/>
          <w:spacing w:val="-2"/>
        </w:rPr>
        <w:t xml:space="preserve"> </w:t>
      </w:r>
      <w:r>
        <w:rPr>
          <w:rFonts w:ascii="Arial"/>
        </w:rPr>
        <w:t>whether</w:t>
      </w:r>
      <w:r>
        <w:rPr>
          <w:rFonts w:ascii="Arial"/>
          <w:spacing w:val="-3"/>
        </w:rPr>
        <w:t xml:space="preserve"> </w:t>
      </w:r>
      <w:r>
        <w:rPr>
          <w:rFonts w:ascii="Arial"/>
        </w:rPr>
        <w:t>there</w:t>
      </w:r>
      <w:r>
        <w:rPr>
          <w:rFonts w:ascii="Arial"/>
          <w:spacing w:val="-2"/>
        </w:rPr>
        <w:t xml:space="preserve"> </w:t>
      </w:r>
      <w:r>
        <w:rPr>
          <w:rFonts w:ascii="Arial"/>
        </w:rPr>
        <w:t>exists</w:t>
      </w:r>
      <w:r>
        <w:rPr>
          <w:rFonts w:ascii="Arial"/>
          <w:spacing w:val="-1"/>
        </w:rPr>
        <w:t xml:space="preserve"> </w:t>
      </w:r>
      <w:r>
        <w:rPr>
          <w:rFonts w:ascii="Arial"/>
        </w:rPr>
        <w:t>a</w:t>
      </w:r>
      <w:r>
        <w:rPr>
          <w:rFonts w:ascii="Arial"/>
          <w:spacing w:val="-4"/>
        </w:rPr>
        <w:t xml:space="preserve"> </w:t>
      </w:r>
      <w:r>
        <w:rPr>
          <w:rFonts w:ascii="Arial"/>
        </w:rPr>
        <w:t>Conflict</w:t>
      </w:r>
      <w:r>
        <w:rPr>
          <w:rFonts w:ascii="Arial"/>
          <w:spacing w:val="-1"/>
        </w:rPr>
        <w:t xml:space="preserve"> </w:t>
      </w:r>
      <w:r>
        <w:rPr>
          <w:rFonts w:ascii="Arial"/>
        </w:rPr>
        <w:t>of Interest that is subject to this Policy.</w:t>
      </w:r>
    </w:p>
    <w:p w14:paraId="6588D45D" w14:textId="77777777" w:rsidR="002433A5" w:rsidRDefault="00000000">
      <w:pPr>
        <w:pStyle w:val="BodyText"/>
        <w:spacing w:before="107" w:line="288" w:lineRule="auto"/>
        <w:ind w:left="840" w:right="578"/>
        <w:rPr>
          <w:rFonts w:ascii="Arial" w:hAnsi="Arial"/>
        </w:rPr>
      </w:pPr>
      <w:r>
        <w:rPr>
          <w:rFonts w:ascii="Arial" w:hAnsi="Arial"/>
        </w:rPr>
        <w:t>Individuals</w:t>
      </w:r>
      <w:r>
        <w:rPr>
          <w:rFonts w:ascii="Arial" w:hAnsi="Arial"/>
          <w:spacing w:val="-2"/>
        </w:rPr>
        <w:t xml:space="preserve"> </w:t>
      </w:r>
      <w:r>
        <w:rPr>
          <w:rFonts w:ascii="Arial" w:hAnsi="Arial"/>
        </w:rPr>
        <w:t>or</w:t>
      </w:r>
      <w:r>
        <w:rPr>
          <w:rFonts w:ascii="Arial" w:hAnsi="Arial"/>
          <w:spacing w:val="-1"/>
        </w:rPr>
        <w:t xml:space="preserve"> </w:t>
      </w:r>
      <w:r>
        <w:rPr>
          <w:rFonts w:ascii="Arial" w:hAnsi="Arial"/>
        </w:rPr>
        <w:t>bodies</w:t>
      </w:r>
      <w:r>
        <w:rPr>
          <w:rFonts w:ascii="Arial" w:hAnsi="Arial"/>
          <w:spacing w:val="-5"/>
        </w:rPr>
        <w:t xml:space="preserve"> </w:t>
      </w:r>
      <w:r>
        <w:rPr>
          <w:rFonts w:ascii="Arial" w:hAnsi="Arial"/>
        </w:rPr>
        <w:t>of</w:t>
      </w:r>
      <w:r>
        <w:rPr>
          <w:rFonts w:ascii="Arial" w:hAnsi="Arial"/>
          <w:spacing w:val="-6"/>
        </w:rPr>
        <w:t xml:space="preserve"> </w:t>
      </w:r>
      <w:r>
        <w:rPr>
          <w:rFonts w:ascii="Arial" w:hAnsi="Arial"/>
        </w:rPr>
        <w:t>Organization</w:t>
      </w:r>
      <w:r>
        <w:rPr>
          <w:rFonts w:ascii="Arial" w:hAnsi="Arial"/>
          <w:spacing w:val="-3"/>
        </w:rPr>
        <w:t xml:space="preserve"> </w:t>
      </w:r>
      <w:r>
        <w:rPr>
          <w:rFonts w:ascii="Arial" w:hAnsi="Arial"/>
        </w:rPr>
        <w:t>with</w:t>
      </w:r>
      <w:r>
        <w:rPr>
          <w:rFonts w:ascii="Arial" w:hAnsi="Arial"/>
          <w:spacing w:val="-3"/>
        </w:rPr>
        <w:t xml:space="preserve"> </w:t>
      </w:r>
      <w:r>
        <w:rPr>
          <w:rFonts w:ascii="Arial" w:hAnsi="Arial"/>
        </w:rPr>
        <w:t>questions</w:t>
      </w:r>
      <w:r>
        <w:rPr>
          <w:rFonts w:ascii="Arial" w:hAnsi="Arial"/>
          <w:spacing w:val="-2"/>
        </w:rPr>
        <w:t xml:space="preserve"> </w:t>
      </w:r>
      <w:r>
        <w:rPr>
          <w:rFonts w:ascii="Arial" w:hAnsi="Arial"/>
        </w:rPr>
        <w:t>about</w:t>
      </w:r>
      <w:r>
        <w:rPr>
          <w:rFonts w:ascii="Arial" w:hAnsi="Arial"/>
          <w:spacing w:val="-4"/>
        </w:rPr>
        <w:t xml:space="preserve"> </w:t>
      </w:r>
      <w:r>
        <w:rPr>
          <w:rFonts w:ascii="Arial" w:hAnsi="Arial"/>
        </w:rPr>
        <w:t>procedures</w:t>
      </w:r>
      <w:r>
        <w:rPr>
          <w:rFonts w:ascii="Arial" w:hAnsi="Arial"/>
          <w:spacing w:val="-5"/>
        </w:rPr>
        <w:t xml:space="preserve"> </w:t>
      </w:r>
      <w:r>
        <w:rPr>
          <w:rFonts w:ascii="Arial" w:hAnsi="Arial"/>
        </w:rPr>
        <w:t>for</w:t>
      </w:r>
      <w:r>
        <w:rPr>
          <w:rFonts w:ascii="Arial" w:hAnsi="Arial"/>
          <w:spacing w:val="-4"/>
        </w:rPr>
        <w:t xml:space="preserve"> </w:t>
      </w:r>
      <w:r>
        <w:rPr>
          <w:rFonts w:ascii="Arial" w:hAnsi="Arial"/>
        </w:rPr>
        <w:t>disclosure</w:t>
      </w:r>
      <w:r>
        <w:rPr>
          <w:rFonts w:ascii="Arial" w:hAnsi="Arial"/>
          <w:spacing w:val="-3"/>
        </w:rPr>
        <w:t xml:space="preserve"> </w:t>
      </w:r>
      <w:r>
        <w:rPr>
          <w:rFonts w:ascii="Arial" w:hAnsi="Arial"/>
        </w:rPr>
        <w:t>and</w:t>
      </w:r>
      <w:r>
        <w:rPr>
          <w:rFonts w:ascii="Arial" w:hAnsi="Arial"/>
          <w:spacing w:val="-5"/>
        </w:rPr>
        <w:t xml:space="preserve"> </w:t>
      </w:r>
      <w:r>
        <w:rPr>
          <w:rFonts w:ascii="Arial" w:hAnsi="Arial"/>
        </w:rPr>
        <w:t>review</w:t>
      </w:r>
      <w:r>
        <w:rPr>
          <w:rFonts w:ascii="Arial" w:hAnsi="Arial"/>
          <w:spacing w:val="-3"/>
        </w:rPr>
        <w:t xml:space="preserve"> </w:t>
      </w:r>
      <w:r>
        <w:rPr>
          <w:rFonts w:ascii="Arial" w:hAnsi="Arial"/>
        </w:rPr>
        <w:t>of Conflicts of Interest may seek advice from the organization’s designated legal counsel, who may answer such question or refer such question to a member of the Organization or other designee.</w:t>
      </w:r>
    </w:p>
    <w:p w14:paraId="6588D45E" w14:textId="77777777" w:rsidR="002433A5" w:rsidRDefault="00000000">
      <w:pPr>
        <w:pStyle w:val="BodyText"/>
        <w:tabs>
          <w:tab w:val="left" w:pos="3719"/>
        </w:tabs>
        <w:spacing w:before="109"/>
        <w:ind w:left="840"/>
        <w:rPr>
          <w:rFonts w:ascii="Arial"/>
        </w:rPr>
      </w:pPr>
      <w:r>
        <w:rPr>
          <w:rFonts w:ascii="Arial"/>
        </w:rPr>
        <w:t xml:space="preserve">Date: </w:t>
      </w:r>
      <w:r>
        <w:rPr>
          <w:rFonts w:ascii="Arial"/>
          <w:u w:val="single"/>
        </w:rPr>
        <w:tab/>
      </w:r>
    </w:p>
    <w:p w14:paraId="6588D45F" w14:textId="77777777" w:rsidR="002433A5" w:rsidRDefault="00000000">
      <w:pPr>
        <w:pStyle w:val="BodyText"/>
        <w:tabs>
          <w:tab w:val="left" w:pos="5159"/>
        </w:tabs>
        <w:spacing w:before="158" w:line="391" w:lineRule="auto"/>
        <w:ind w:left="840" w:right="6298"/>
        <w:rPr>
          <w:rFonts w:ascii="Arial"/>
        </w:rPr>
      </w:pPr>
      <w:r>
        <w:rPr>
          <w:rFonts w:ascii="Arial"/>
        </w:rPr>
        <w:t xml:space="preserve">Name: </w:t>
      </w:r>
      <w:r>
        <w:rPr>
          <w:rFonts w:ascii="Arial"/>
          <w:u w:val="single"/>
        </w:rPr>
        <w:tab/>
      </w:r>
      <w:r>
        <w:rPr>
          <w:rFonts w:ascii="Arial"/>
        </w:rPr>
        <w:t xml:space="preserve"> Position: </w:t>
      </w:r>
      <w:r>
        <w:rPr>
          <w:rFonts w:ascii="Arial"/>
          <w:u w:val="single"/>
        </w:rPr>
        <w:tab/>
      </w:r>
    </w:p>
    <w:p w14:paraId="6588D460" w14:textId="77777777" w:rsidR="002433A5" w:rsidRDefault="00000000">
      <w:pPr>
        <w:pStyle w:val="BodyText"/>
        <w:spacing w:line="288" w:lineRule="auto"/>
        <w:ind w:left="840"/>
        <w:rPr>
          <w:rFonts w:ascii="Arial"/>
        </w:rPr>
      </w:pPr>
      <w:r>
        <w:rPr>
          <w:rFonts w:ascii="Arial"/>
        </w:rPr>
        <w:t>Please</w:t>
      </w:r>
      <w:r>
        <w:rPr>
          <w:rFonts w:ascii="Arial"/>
          <w:spacing w:val="-4"/>
        </w:rPr>
        <w:t xml:space="preserve"> </w:t>
      </w:r>
      <w:r>
        <w:rPr>
          <w:rFonts w:ascii="Arial"/>
        </w:rPr>
        <w:t>describe</w:t>
      </w:r>
      <w:r>
        <w:rPr>
          <w:rFonts w:ascii="Arial"/>
          <w:spacing w:val="-4"/>
        </w:rPr>
        <w:t xml:space="preserve"> </w:t>
      </w:r>
      <w:r>
        <w:rPr>
          <w:rFonts w:ascii="Arial"/>
        </w:rPr>
        <w:t>below</w:t>
      </w:r>
      <w:r>
        <w:rPr>
          <w:rFonts w:ascii="Arial"/>
          <w:spacing w:val="-4"/>
        </w:rPr>
        <w:t xml:space="preserve"> </w:t>
      </w:r>
      <w:r>
        <w:rPr>
          <w:rFonts w:ascii="Arial"/>
        </w:rPr>
        <w:t>any</w:t>
      </w:r>
      <w:r>
        <w:rPr>
          <w:rFonts w:ascii="Arial"/>
          <w:spacing w:val="-3"/>
        </w:rPr>
        <w:t xml:space="preserve"> </w:t>
      </w:r>
      <w:r>
        <w:rPr>
          <w:rFonts w:ascii="Arial"/>
        </w:rPr>
        <w:t>relationships,</w:t>
      </w:r>
      <w:r>
        <w:rPr>
          <w:rFonts w:ascii="Arial"/>
          <w:spacing w:val="-5"/>
        </w:rPr>
        <w:t xml:space="preserve"> </w:t>
      </w:r>
      <w:r>
        <w:rPr>
          <w:rFonts w:ascii="Arial"/>
        </w:rPr>
        <w:t>transactions,</w:t>
      </w:r>
      <w:r>
        <w:rPr>
          <w:rFonts w:ascii="Arial"/>
          <w:spacing w:val="-2"/>
        </w:rPr>
        <w:t xml:space="preserve"> </w:t>
      </w:r>
      <w:r>
        <w:rPr>
          <w:rFonts w:ascii="Arial"/>
        </w:rPr>
        <w:t>positions</w:t>
      </w:r>
      <w:r>
        <w:rPr>
          <w:rFonts w:ascii="Arial"/>
          <w:spacing w:val="-6"/>
        </w:rPr>
        <w:t xml:space="preserve"> </w:t>
      </w:r>
      <w:r>
        <w:rPr>
          <w:rFonts w:ascii="Arial"/>
        </w:rPr>
        <w:t>you</w:t>
      </w:r>
      <w:r>
        <w:rPr>
          <w:rFonts w:ascii="Arial"/>
          <w:spacing w:val="-4"/>
        </w:rPr>
        <w:t xml:space="preserve"> </w:t>
      </w:r>
      <w:r>
        <w:rPr>
          <w:rFonts w:ascii="Arial"/>
        </w:rPr>
        <w:t>hold</w:t>
      </w:r>
      <w:r>
        <w:rPr>
          <w:rFonts w:ascii="Arial"/>
          <w:spacing w:val="-6"/>
        </w:rPr>
        <w:t xml:space="preserve"> </w:t>
      </w:r>
      <w:r>
        <w:rPr>
          <w:rFonts w:ascii="Arial"/>
        </w:rPr>
        <w:t>(volunteer</w:t>
      </w:r>
      <w:r>
        <w:rPr>
          <w:rFonts w:ascii="Arial"/>
          <w:spacing w:val="-2"/>
        </w:rPr>
        <w:t xml:space="preserve"> </w:t>
      </w:r>
      <w:r>
        <w:rPr>
          <w:rFonts w:ascii="Arial"/>
        </w:rPr>
        <w:t>or</w:t>
      </w:r>
      <w:r>
        <w:rPr>
          <w:rFonts w:ascii="Arial"/>
          <w:spacing w:val="-2"/>
        </w:rPr>
        <w:t xml:space="preserve"> </w:t>
      </w:r>
      <w:r>
        <w:rPr>
          <w:rFonts w:ascii="Arial"/>
        </w:rPr>
        <w:t>otherwise),</w:t>
      </w:r>
      <w:r>
        <w:rPr>
          <w:rFonts w:ascii="Arial"/>
          <w:spacing w:val="-7"/>
        </w:rPr>
        <w:t xml:space="preserve"> </w:t>
      </w:r>
      <w:r>
        <w:rPr>
          <w:rFonts w:ascii="Arial"/>
        </w:rPr>
        <w:t>or circumstances that you believe could contribute to a conflict of interest:</w:t>
      </w:r>
    </w:p>
    <w:p w14:paraId="6588D461" w14:textId="77777777" w:rsidR="002433A5" w:rsidRDefault="00000000">
      <w:pPr>
        <w:pStyle w:val="BodyText"/>
        <w:tabs>
          <w:tab w:val="left" w:pos="2171"/>
        </w:tabs>
        <w:spacing w:before="106"/>
        <w:ind w:left="1560"/>
        <w:rPr>
          <w:rFonts w:ascii="Arial"/>
        </w:rPr>
      </w:pPr>
      <w:r>
        <w:rPr>
          <w:rFonts w:ascii="Arial"/>
          <w:u w:val="single"/>
        </w:rPr>
        <w:tab/>
      </w:r>
      <w:r>
        <w:rPr>
          <w:rFonts w:ascii="Arial"/>
        </w:rPr>
        <w:t xml:space="preserve"> I have no</w:t>
      </w:r>
      <w:r>
        <w:rPr>
          <w:rFonts w:ascii="Arial"/>
          <w:spacing w:val="-2"/>
        </w:rPr>
        <w:t xml:space="preserve"> </w:t>
      </w:r>
      <w:r>
        <w:rPr>
          <w:rFonts w:ascii="Arial"/>
        </w:rPr>
        <w:t>conflict</w:t>
      </w:r>
      <w:r>
        <w:rPr>
          <w:rFonts w:ascii="Arial"/>
          <w:spacing w:val="-1"/>
        </w:rPr>
        <w:t xml:space="preserve"> </w:t>
      </w:r>
      <w:r>
        <w:rPr>
          <w:rFonts w:ascii="Arial"/>
        </w:rPr>
        <w:t>of interest</w:t>
      </w:r>
      <w:r>
        <w:rPr>
          <w:rFonts w:ascii="Arial"/>
          <w:spacing w:val="-3"/>
        </w:rPr>
        <w:t xml:space="preserve"> </w:t>
      </w:r>
      <w:r>
        <w:rPr>
          <w:rFonts w:ascii="Arial"/>
        </w:rPr>
        <w:t>to</w:t>
      </w:r>
      <w:r>
        <w:rPr>
          <w:rFonts w:ascii="Arial"/>
          <w:spacing w:val="-2"/>
        </w:rPr>
        <w:t xml:space="preserve"> </w:t>
      </w:r>
      <w:r>
        <w:rPr>
          <w:rFonts w:ascii="Arial"/>
        </w:rPr>
        <w:t>report.</w:t>
      </w:r>
    </w:p>
    <w:p w14:paraId="6588D462" w14:textId="77777777" w:rsidR="002433A5" w:rsidRDefault="00000000">
      <w:pPr>
        <w:pStyle w:val="BodyText"/>
        <w:tabs>
          <w:tab w:val="left" w:pos="2171"/>
        </w:tabs>
        <w:spacing w:before="160" w:line="288" w:lineRule="auto"/>
        <w:ind w:left="1560" w:right="713"/>
        <w:rPr>
          <w:rFonts w:ascii="Arial"/>
        </w:rPr>
      </w:pPr>
      <w:r>
        <w:rPr>
          <w:rFonts w:ascii="Arial"/>
          <w:u w:val="single"/>
        </w:rPr>
        <w:tab/>
      </w:r>
      <w:r>
        <w:rPr>
          <w:rFonts w:ascii="Arial"/>
        </w:rPr>
        <w:t xml:space="preserve"> I have the following conflict of interest to report (please specify other nonprofit and for- profit boards you (and your spouse) sit on, any for-profit businesses for which you or an immediate</w:t>
      </w:r>
      <w:r>
        <w:rPr>
          <w:rFonts w:ascii="Arial"/>
          <w:spacing w:val="-4"/>
        </w:rPr>
        <w:t xml:space="preserve"> </w:t>
      </w:r>
      <w:r>
        <w:rPr>
          <w:rFonts w:ascii="Arial"/>
        </w:rPr>
        <w:t>family</w:t>
      </w:r>
      <w:r>
        <w:rPr>
          <w:rFonts w:ascii="Arial"/>
          <w:spacing w:val="-1"/>
        </w:rPr>
        <w:t xml:space="preserve"> </w:t>
      </w:r>
      <w:r>
        <w:rPr>
          <w:rFonts w:ascii="Arial"/>
        </w:rPr>
        <w:t>member</w:t>
      </w:r>
      <w:r>
        <w:rPr>
          <w:rFonts w:ascii="Arial"/>
          <w:spacing w:val="-1"/>
        </w:rPr>
        <w:t xml:space="preserve"> </w:t>
      </w:r>
      <w:r>
        <w:rPr>
          <w:rFonts w:ascii="Arial"/>
        </w:rPr>
        <w:t>are</w:t>
      </w:r>
      <w:r>
        <w:rPr>
          <w:rFonts w:ascii="Arial"/>
          <w:spacing w:val="-2"/>
        </w:rPr>
        <w:t xml:space="preserve"> </w:t>
      </w:r>
      <w:r>
        <w:rPr>
          <w:rFonts w:ascii="Arial"/>
        </w:rPr>
        <w:t>an</w:t>
      </w:r>
      <w:r>
        <w:rPr>
          <w:rFonts w:ascii="Arial"/>
          <w:spacing w:val="-4"/>
        </w:rPr>
        <w:t xml:space="preserve"> </w:t>
      </w:r>
      <w:r>
        <w:rPr>
          <w:rFonts w:ascii="Arial"/>
        </w:rPr>
        <w:t>officer</w:t>
      </w:r>
      <w:r>
        <w:rPr>
          <w:rFonts w:ascii="Arial"/>
          <w:spacing w:val="-1"/>
        </w:rPr>
        <w:t xml:space="preserve"> </w:t>
      </w:r>
      <w:r>
        <w:rPr>
          <w:rFonts w:ascii="Arial"/>
        </w:rPr>
        <w:t>or</w:t>
      </w:r>
      <w:r>
        <w:rPr>
          <w:rFonts w:ascii="Arial"/>
          <w:spacing w:val="-3"/>
        </w:rPr>
        <w:t xml:space="preserve"> </w:t>
      </w:r>
      <w:r>
        <w:rPr>
          <w:rFonts w:ascii="Arial"/>
        </w:rPr>
        <w:t>director,</w:t>
      </w:r>
      <w:r>
        <w:rPr>
          <w:rFonts w:ascii="Arial"/>
          <w:spacing w:val="-2"/>
        </w:rPr>
        <w:t xml:space="preserve"> </w:t>
      </w:r>
      <w:r>
        <w:rPr>
          <w:rFonts w:ascii="Arial"/>
        </w:rPr>
        <w:t>or</w:t>
      </w:r>
      <w:r>
        <w:rPr>
          <w:rFonts w:ascii="Arial"/>
          <w:spacing w:val="-3"/>
        </w:rPr>
        <w:t xml:space="preserve"> </w:t>
      </w:r>
      <w:r>
        <w:rPr>
          <w:rFonts w:ascii="Arial"/>
        </w:rPr>
        <w:t>a</w:t>
      </w:r>
      <w:r>
        <w:rPr>
          <w:rFonts w:ascii="Arial"/>
          <w:spacing w:val="-4"/>
        </w:rPr>
        <w:t xml:space="preserve"> </w:t>
      </w:r>
      <w:r>
        <w:rPr>
          <w:rFonts w:ascii="Arial"/>
        </w:rPr>
        <w:t>majority</w:t>
      </w:r>
      <w:r>
        <w:rPr>
          <w:rFonts w:ascii="Arial"/>
          <w:spacing w:val="-4"/>
        </w:rPr>
        <w:t xml:space="preserve"> </w:t>
      </w:r>
      <w:r>
        <w:rPr>
          <w:rFonts w:ascii="Arial"/>
        </w:rPr>
        <w:t>shareholder,</w:t>
      </w:r>
      <w:r>
        <w:rPr>
          <w:rFonts w:ascii="Arial"/>
          <w:spacing w:val="-2"/>
        </w:rPr>
        <w:t xml:space="preserve"> </w:t>
      </w:r>
      <w:r>
        <w:rPr>
          <w:rFonts w:ascii="Arial"/>
        </w:rPr>
        <w:t>and</w:t>
      </w:r>
      <w:r>
        <w:rPr>
          <w:rFonts w:ascii="Arial"/>
          <w:spacing w:val="-4"/>
        </w:rPr>
        <w:t xml:space="preserve"> </w:t>
      </w:r>
      <w:r>
        <w:rPr>
          <w:rFonts w:ascii="Arial"/>
        </w:rPr>
        <w:t>the</w:t>
      </w:r>
      <w:r>
        <w:rPr>
          <w:rFonts w:ascii="Arial"/>
          <w:spacing w:val="-2"/>
        </w:rPr>
        <w:t xml:space="preserve"> </w:t>
      </w:r>
      <w:r>
        <w:rPr>
          <w:rFonts w:ascii="Arial"/>
        </w:rPr>
        <w:t>name</w:t>
      </w:r>
      <w:r>
        <w:rPr>
          <w:rFonts w:ascii="Arial"/>
          <w:spacing w:val="-2"/>
        </w:rPr>
        <w:t xml:space="preserve"> </w:t>
      </w:r>
      <w:r>
        <w:rPr>
          <w:rFonts w:ascii="Arial"/>
        </w:rPr>
        <w:t>of your employer and any businesses you or a family member own:</w:t>
      </w:r>
    </w:p>
    <w:p w14:paraId="6588D463" w14:textId="77777777" w:rsidR="002433A5" w:rsidRDefault="00000000">
      <w:pPr>
        <w:pStyle w:val="BodyText"/>
        <w:tabs>
          <w:tab w:val="left" w:pos="9462"/>
        </w:tabs>
        <w:spacing w:before="108"/>
        <w:ind w:left="840"/>
        <w:rPr>
          <w:rFonts w:ascii="Arial"/>
        </w:rPr>
      </w:pPr>
      <w:r>
        <w:rPr>
          <w:rFonts w:ascii="Arial"/>
          <w:spacing w:val="-5"/>
        </w:rPr>
        <w:t>1.</w:t>
      </w:r>
      <w:r>
        <w:rPr>
          <w:rFonts w:ascii="Arial"/>
          <w:u w:val="single"/>
        </w:rPr>
        <w:tab/>
      </w:r>
    </w:p>
    <w:p w14:paraId="6588D464" w14:textId="77777777" w:rsidR="002433A5" w:rsidRDefault="00000000">
      <w:pPr>
        <w:pStyle w:val="BodyText"/>
        <w:tabs>
          <w:tab w:val="left" w:pos="9462"/>
        </w:tabs>
        <w:spacing w:before="158"/>
        <w:ind w:left="840"/>
        <w:rPr>
          <w:rFonts w:ascii="Arial"/>
        </w:rPr>
      </w:pPr>
      <w:r>
        <w:rPr>
          <w:rFonts w:ascii="Arial"/>
          <w:spacing w:val="-5"/>
        </w:rPr>
        <w:t>2.</w:t>
      </w:r>
      <w:r>
        <w:rPr>
          <w:rFonts w:ascii="Arial"/>
          <w:u w:val="single"/>
        </w:rPr>
        <w:tab/>
      </w:r>
    </w:p>
    <w:p w14:paraId="6588D465" w14:textId="77777777" w:rsidR="002433A5" w:rsidRDefault="002433A5">
      <w:pPr>
        <w:rPr>
          <w:rFonts w:ascii="Arial"/>
        </w:rPr>
        <w:sectPr w:rsidR="002433A5">
          <w:pgSz w:w="12240" w:h="15840"/>
          <w:pgMar w:top="1520" w:right="180" w:bottom="960" w:left="600" w:header="763" w:footer="767" w:gutter="0"/>
          <w:cols w:space="720"/>
        </w:sectPr>
      </w:pPr>
    </w:p>
    <w:p w14:paraId="6588D466" w14:textId="77777777" w:rsidR="002433A5" w:rsidRDefault="002433A5">
      <w:pPr>
        <w:pStyle w:val="BodyText"/>
        <w:spacing w:before="7"/>
        <w:rPr>
          <w:rFonts w:ascii="Arial"/>
          <w:sz w:val="15"/>
        </w:rPr>
      </w:pPr>
    </w:p>
    <w:p w14:paraId="6588D467" w14:textId="77777777" w:rsidR="002433A5" w:rsidRDefault="00000000">
      <w:pPr>
        <w:pStyle w:val="BodyText"/>
        <w:tabs>
          <w:tab w:val="left" w:pos="9462"/>
        </w:tabs>
        <w:spacing w:before="94"/>
        <w:ind w:left="839"/>
        <w:rPr>
          <w:rFonts w:ascii="Arial"/>
        </w:rPr>
      </w:pPr>
      <w:r>
        <w:rPr>
          <w:rFonts w:ascii="Arial"/>
          <w:spacing w:val="-5"/>
        </w:rPr>
        <w:t>3.</w:t>
      </w:r>
      <w:r>
        <w:rPr>
          <w:rFonts w:ascii="Arial"/>
          <w:u w:val="single"/>
        </w:rPr>
        <w:tab/>
      </w:r>
    </w:p>
    <w:p w14:paraId="6588D468" w14:textId="77777777" w:rsidR="002433A5" w:rsidRDefault="002433A5">
      <w:pPr>
        <w:pStyle w:val="BodyText"/>
        <w:rPr>
          <w:rFonts w:ascii="Arial"/>
          <w:sz w:val="20"/>
        </w:rPr>
      </w:pPr>
    </w:p>
    <w:p w14:paraId="6588D469" w14:textId="77777777" w:rsidR="002433A5" w:rsidRDefault="002433A5">
      <w:pPr>
        <w:pStyle w:val="BodyText"/>
        <w:spacing w:before="11"/>
        <w:rPr>
          <w:rFonts w:ascii="Arial"/>
          <w:sz w:val="23"/>
        </w:rPr>
      </w:pPr>
    </w:p>
    <w:p w14:paraId="6588D46A" w14:textId="77777777" w:rsidR="002433A5" w:rsidRDefault="00000000">
      <w:pPr>
        <w:pStyle w:val="BodyText"/>
        <w:spacing w:before="93"/>
        <w:ind w:left="840"/>
        <w:rPr>
          <w:rFonts w:ascii="Arial"/>
        </w:rPr>
      </w:pPr>
      <w:r>
        <w:rPr>
          <w:rFonts w:ascii="Arial"/>
        </w:rPr>
        <w:t>I</w:t>
      </w:r>
      <w:r>
        <w:rPr>
          <w:rFonts w:ascii="Arial"/>
          <w:spacing w:val="-3"/>
        </w:rPr>
        <w:t xml:space="preserve"> </w:t>
      </w:r>
      <w:r>
        <w:rPr>
          <w:rFonts w:ascii="Arial"/>
        </w:rPr>
        <w:t>hereby</w:t>
      </w:r>
      <w:r>
        <w:rPr>
          <w:rFonts w:ascii="Arial"/>
          <w:spacing w:val="-2"/>
        </w:rPr>
        <w:t xml:space="preserve"> </w:t>
      </w:r>
      <w:r>
        <w:rPr>
          <w:rFonts w:ascii="Arial"/>
        </w:rPr>
        <w:t>certify</w:t>
      </w:r>
      <w:r>
        <w:rPr>
          <w:rFonts w:ascii="Arial"/>
          <w:spacing w:val="-5"/>
        </w:rPr>
        <w:t xml:space="preserve"> </w:t>
      </w:r>
      <w:r>
        <w:rPr>
          <w:rFonts w:ascii="Arial"/>
        </w:rPr>
        <w:t>that</w:t>
      </w:r>
      <w:r>
        <w:rPr>
          <w:rFonts w:ascii="Arial"/>
          <w:spacing w:val="-4"/>
        </w:rPr>
        <w:t xml:space="preserve"> </w:t>
      </w:r>
      <w:r>
        <w:rPr>
          <w:rFonts w:ascii="Arial"/>
        </w:rPr>
        <w:t>the</w:t>
      </w:r>
      <w:r>
        <w:rPr>
          <w:rFonts w:ascii="Arial"/>
          <w:spacing w:val="-3"/>
        </w:rPr>
        <w:t xml:space="preserve"> </w:t>
      </w:r>
      <w:r>
        <w:rPr>
          <w:rFonts w:ascii="Arial"/>
        </w:rPr>
        <w:t>information</w:t>
      </w:r>
      <w:r>
        <w:rPr>
          <w:rFonts w:ascii="Arial"/>
          <w:spacing w:val="-5"/>
        </w:rPr>
        <w:t xml:space="preserve"> </w:t>
      </w:r>
      <w:r>
        <w:rPr>
          <w:rFonts w:ascii="Arial"/>
        </w:rPr>
        <w:t>set</w:t>
      </w:r>
      <w:r>
        <w:rPr>
          <w:rFonts w:ascii="Arial"/>
          <w:spacing w:val="-3"/>
        </w:rPr>
        <w:t xml:space="preserve"> </w:t>
      </w:r>
      <w:r>
        <w:rPr>
          <w:rFonts w:ascii="Arial"/>
        </w:rPr>
        <w:t>forth</w:t>
      </w:r>
      <w:r>
        <w:rPr>
          <w:rFonts w:ascii="Arial"/>
          <w:spacing w:val="-5"/>
        </w:rPr>
        <w:t xml:space="preserve"> </w:t>
      </w:r>
      <w:r>
        <w:rPr>
          <w:rFonts w:ascii="Arial"/>
        </w:rPr>
        <w:t>above</w:t>
      </w:r>
      <w:r>
        <w:rPr>
          <w:rFonts w:ascii="Arial"/>
          <w:spacing w:val="-3"/>
        </w:rPr>
        <w:t xml:space="preserve"> </w:t>
      </w:r>
      <w:r>
        <w:rPr>
          <w:rFonts w:ascii="Arial"/>
        </w:rPr>
        <w:t>is</w:t>
      </w:r>
      <w:r>
        <w:rPr>
          <w:rFonts w:ascii="Arial"/>
          <w:spacing w:val="-2"/>
        </w:rPr>
        <w:t xml:space="preserve"> </w:t>
      </w:r>
      <w:r>
        <w:rPr>
          <w:rFonts w:ascii="Arial"/>
        </w:rPr>
        <w:t>true</w:t>
      </w:r>
      <w:r>
        <w:rPr>
          <w:rFonts w:ascii="Arial"/>
          <w:spacing w:val="-3"/>
        </w:rPr>
        <w:t xml:space="preserve"> </w:t>
      </w:r>
      <w:r>
        <w:rPr>
          <w:rFonts w:ascii="Arial"/>
        </w:rPr>
        <w:t>and</w:t>
      </w:r>
      <w:r>
        <w:rPr>
          <w:rFonts w:ascii="Arial"/>
          <w:spacing w:val="-5"/>
        </w:rPr>
        <w:t xml:space="preserve"> </w:t>
      </w:r>
      <w:r>
        <w:rPr>
          <w:rFonts w:ascii="Arial"/>
        </w:rPr>
        <w:t>complete</w:t>
      </w:r>
      <w:r>
        <w:rPr>
          <w:rFonts w:ascii="Arial"/>
          <w:spacing w:val="-4"/>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best</w:t>
      </w:r>
      <w:r>
        <w:rPr>
          <w:rFonts w:ascii="Arial"/>
          <w:spacing w:val="-4"/>
        </w:rPr>
        <w:t xml:space="preserve"> </w:t>
      </w:r>
      <w:r>
        <w:rPr>
          <w:rFonts w:ascii="Arial"/>
        </w:rPr>
        <w:t>of</w:t>
      </w:r>
      <w:r>
        <w:rPr>
          <w:rFonts w:ascii="Arial"/>
          <w:spacing w:val="-6"/>
        </w:rPr>
        <w:t xml:space="preserve"> </w:t>
      </w:r>
      <w:r>
        <w:rPr>
          <w:rFonts w:ascii="Arial"/>
        </w:rPr>
        <w:t>my</w:t>
      </w:r>
      <w:r>
        <w:rPr>
          <w:rFonts w:ascii="Arial"/>
          <w:spacing w:val="-1"/>
        </w:rPr>
        <w:t xml:space="preserve"> </w:t>
      </w:r>
      <w:r>
        <w:rPr>
          <w:rFonts w:ascii="Arial"/>
          <w:spacing w:val="-2"/>
        </w:rPr>
        <w:t>knowledge.</w:t>
      </w:r>
    </w:p>
    <w:p w14:paraId="6588D46B" w14:textId="77777777" w:rsidR="002433A5" w:rsidRDefault="002433A5">
      <w:pPr>
        <w:pStyle w:val="BodyText"/>
        <w:rPr>
          <w:rFonts w:ascii="Arial"/>
          <w:sz w:val="24"/>
        </w:rPr>
      </w:pPr>
    </w:p>
    <w:p w14:paraId="6588D46C" w14:textId="77777777" w:rsidR="002433A5" w:rsidRDefault="002433A5">
      <w:pPr>
        <w:pStyle w:val="BodyText"/>
        <w:spacing w:before="10"/>
        <w:rPr>
          <w:rFonts w:ascii="Arial"/>
          <w:sz w:val="27"/>
        </w:rPr>
      </w:pPr>
    </w:p>
    <w:p w14:paraId="6588D46D" w14:textId="77777777" w:rsidR="002433A5" w:rsidRDefault="00000000">
      <w:pPr>
        <w:pStyle w:val="BodyText"/>
        <w:tabs>
          <w:tab w:val="left" w:pos="3719"/>
          <w:tab w:val="left" w:pos="5879"/>
        </w:tabs>
        <w:spacing w:before="1" w:line="391" w:lineRule="auto"/>
        <w:ind w:left="840" w:right="5578"/>
        <w:rPr>
          <w:rFonts w:ascii="Arial"/>
        </w:rPr>
      </w:pPr>
      <w:r>
        <w:rPr>
          <w:rFonts w:ascii="Arial"/>
        </w:rPr>
        <w:t>Signature:</w:t>
      </w:r>
      <w:r>
        <w:rPr>
          <w:rFonts w:ascii="Arial"/>
          <w:spacing w:val="60"/>
        </w:rPr>
        <w:t xml:space="preserve"> </w:t>
      </w:r>
      <w:r>
        <w:rPr>
          <w:rFonts w:ascii="Arial"/>
          <w:u w:val="single"/>
        </w:rPr>
        <w:tab/>
      </w:r>
      <w:r>
        <w:rPr>
          <w:rFonts w:ascii="Arial"/>
          <w:u w:val="single"/>
        </w:rPr>
        <w:tab/>
      </w:r>
      <w:r>
        <w:rPr>
          <w:rFonts w:ascii="Arial"/>
        </w:rPr>
        <w:t xml:space="preserve"> Date: </w:t>
      </w:r>
      <w:r>
        <w:rPr>
          <w:rFonts w:ascii="Arial"/>
          <w:u w:val="single"/>
        </w:rPr>
        <w:tab/>
      </w:r>
    </w:p>
    <w:p w14:paraId="6588D46E" w14:textId="77777777" w:rsidR="002433A5" w:rsidRDefault="002433A5">
      <w:pPr>
        <w:pStyle w:val="BodyText"/>
        <w:spacing w:before="9"/>
        <w:rPr>
          <w:rFonts w:ascii="Arial"/>
          <w:sz w:val="15"/>
        </w:rPr>
      </w:pPr>
    </w:p>
    <w:p w14:paraId="6588D46F" w14:textId="77777777" w:rsidR="002433A5" w:rsidRDefault="00000000">
      <w:pPr>
        <w:pStyle w:val="Heading6"/>
        <w:spacing w:before="91"/>
      </w:pPr>
      <w:bookmarkStart w:id="61" w:name="Whistleblower_Policy"/>
      <w:bookmarkEnd w:id="61"/>
      <w:r>
        <w:rPr>
          <w:color w:val="FF0000"/>
        </w:rPr>
        <w:t>Whistleblower</w:t>
      </w:r>
      <w:r>
        <w:rPr>
          <w:color w:val="FF0000"/>
          <w:spacing w:val="-9"/>
        </w:rPr>
        <w:t xml:space="preserve"> </w:t>
      </w:r>
      <w:r>
        <w:rPr>
          <w:color w:val="FF0000"/>
          <w:spacing w:val="-2"/>
        </w:rPr>
        <w:t>Policy</w:t>
      </w:r>
    </w:p>
    <w:p w14:paraId="6588D470" w14:textId="77777777" w:rsidR="002433A5" w:rsidRDefault="00000000">
      <w:pPr>
        <w:pStyle w:val="BodyText"/>
        <w:spacing w:before="18" w:line="237" w:lineRule="auto"/>
        <w:ind w:left="115" w:right="578" w:hanging="10"/>
      </w:pPr>
      <w:r>
        <w:rPr>
          <w:color w:val="201E1E"/>
        </w:rPr>
        <w:t>A</w:t>
      </w:r>
      <w:r>
        <w:rPr>
          <w:color w:val="201E1E"/>
          <w:spacing w:val="-2"/>
        </w:rPr>
        <w:t xml:space="preserve"> </w:t>
      </w:r>
      <w:r>
        <w:rPr>
          <w:color w:val="201E1E"/>
        </w:rPr>
        <w:t>whistleblower</w:t>
      </w:r>
      <w:r>
        <w:rPr>
          <w:color w:val="201E1E"/>
          <w:spacing w:val="-3"/>
        </w:rPr>
        <w:t xml:space="preserve"> </w:t>
      </w:r>
      <w:r>
        <w:rPr>
          <w:color w:val="201E1E"/>
        </w:rPr>
        <w:t>as</w:t>
      </w:r>
      <w:r>
        <w:rPr>
          <w:color w:val="201E1E"/>
          <w:spacing w:val="-1"/>
        </w:rPr>
        <w:t xml:space="preserve"> </w:t>
      </w:r>
      <w:r>
        <w:rPr>
          <w:color w:val="201E1E"/>
        </w:rPr>
        <w:t>defined</w:t>
      </w:r>
      <w:r>
        <w:rPr>
          <w:color w:val="201E1E"/>
          <w:spacing w:val="-4"/>
        </w:rPr>
        <w:t xml:space="preserve"> </w:t>
      </w:r>
      <w:r>
        <w:rPr>
          <w:color w:val="201E1E"/>
        </w:rPr>
        <w:t>by</w:t>
      </w:r>
      <w:r>
        <w:rPr>
          <w:color w:val="201E1E"/>
          <w:spacing w:val="-1"/>
        </w:rPr>
        <w:t xml:space="preserve"> </w:t>
      </w:r>
      <w:r>
        <w:rPr>
          <w:color w:val="201E1E"/>
        </w:rPr>
        <w:t>this</w:t>
      </w:r>
      <w:r>
        <w:rPr>
          <w:color w:val="201E1E"/>
          <w:spacing w:val="-1"/>
        </w:rPr>
        <w:t xml:space="preserve"> </w:t>
      </w:r>
      <w:r>
        <w:rPr>
          <w:color w:val="201E1E"/>
        </w:rPr>
        <w:t>policy</w:t>
      </w:r>
      <w:r>
        <w:rPr>
          <w:color w:val="201E1E"/>
          <w:spacing w:val="-4"/>
        </w:rPr>
        <w:t xml:space="preserve"> </w:t>
      </w:r>
      <w:r>
        <w:rPr>
          <w:color w:val="201E1E"/>
        </w:rPr>
        <w:t>is</w:t>
      </w:r>
      <w:r>
        <w:rPr>
          <w:color w:val="201E1E"/>
          <w:spacing w:val="-1"/>
        </w:rPr>
        <w:t xml:space="preserve"> </w:t>
      </w:r>
      <w:r>
        <w:rPr>
          <w:color w:val="201E1E"/>
        </w:rPr>
        <w:t>a</w:t>
      </w:r>
      <w:r>
        <w:rPr>
          <w:color w:val="201E1E"/>
          <w:spacing w:val="-1"/>
        </w:rPr>
        <w:t xml:space="preserve"> </w:t>
      </w:r>
      <w:r>
        <w:rPr>
          <w:color w:val="201E1E"/>
        </w:rPr>
        <w:t>UAHA</w:t>
      </w:r>
      <w:r>
        <w:rPr>
          <w:color w:val="201E1E"/>
          <w:spacing w:val="-5"/>
        </w:rPr>
        <w:t xml:space="preserve"> </w:t>
      </w:r>
      <w:r>
        <w:rPr>
          <w:color w:val="201E1E"/>
        </w:rPr>
        <w:t>member,</w:t>
      </w:r>
      <w:r>
        <w:rPr>
          <w:color w:val="201E1E"/>
          <w:spacing w:val="-1"/>
        </w:rPr>
        <w:t xml:space="preserve"> </w:t>
      </w:r>
      <w:r>
        <w:rPr>
          <w:color w:val="201E1E"/>
        </w:rPr>
        <w:t>volunteer,</w:t>
      </w:r>
      <w:r>
        <w:rPr>
          <w:color w:val="201E1E"/>
          <w:spacing w:val="-1"/>
        </w:rPr>
        <w:t xml:space="preserve"> </w:t>
      </w:r>
      <w:r>
        <w:rPr>
          <w:color w:val="201E1E"/>
        </w:rPr>
        <w:t>executive</w:t>
      </w:r>
      <w:r>
        <w:rPr>
          <w:color w:val="201E1E"/>
          <w:spacing w:val="-1"/>
        </w:rPr>
        <w:t xml:space="preserve"> </w:t>
      </w:r>
      <w:r>
        <w:rPr>
          <w:color w:val="201E1E"/>
        </w:rPr>
        <w:t>committee</w:t>
      </w:r>
      <w:r>
        <w:rPr>
          <w:color w:val="201E1E"/>
          <w:spacing w:val="-1"/>
        </w:rPr>
        <w:t xml:space="preserve"> </w:t>
      </w:r>
      <w:r>
        <w:rPr>
          <w:color w:val="201E1E"/>
        </w:rPr>
        <w:t>member,</w:t>
      </w:r>
      <w:r>
        <w:rPr>
          <w:color w:val="201E1E"/>
          <w:spacing w:val="-4"/>
        </w:rPr>
        <w:t xml:space="preserve"> </w:t>
      </w:r>
      <w:r>
        <w:rPr>
          <w:color w:val="201E1E"/>
        </w:rPr>
        <w:t>or board</w:t>
      </w:r>
      <w:r>
        <w:rPr>
          <w:color w:val="201E1E"/>
          <w:spacing w:val="-4"/>
        </w:rPr>
        <w:t xml:space="preserve"> </w:t>
      </w:r>
      <w:r>
        <w:rPr>
          <w:color w:val="201E1E"/>
        </w:rPr>
        <w:t>member of UAHA who reports an activity that he or she considers to be illegal or dishonest to one or more other parties specified in this policy. The whistleblower is not responsible for investigating the activity or for determining fault or corrective measures; appropriate management officials are charged with these responsibilities.</w:t>
      </w:r>
    </w:p>
    <w:p w14:paraId="6588D471" w14:textId="77777777" w:rsidR="002433A5" w:rsidRDefault="002433A5">
      <w:pPr>
        <w:pStyle w:val="BodyText"/>
        <w:spacing w:before="3"/>
        <w:rPr>
          <w:sz w:val="23"/>
        </w:rPr>
      </w:pPr>
    </w:p>
    <w:p w14:paraId="6588D472" w14:textId="77777777" w:rsidR="002433A5" w:rsidRDefault="00000000">
      <w:pPr>
        <w:pStyle w:val="BodyText"/>
        <w:ind w:left="115" w:right="636" w:hanging="10"/>
      </w:pPr>
      <w:r>
        <w:rPr>
          <w:color w:val="201E1E"/>
        </w:rPr>
        <w:t>Examples</w:t>
      </w:r>
      <w:r>
        <w:rPr>
          <w:color w:val="201E1E"/>
          <w:spacing w:val="-4"/>
        </w:rPr>
        <w:t xml:space="preserve"> </w:t>
      </w:r>
      <w:r>
        <w:rPr>
          <w:color w:val="201E1E"/>
        </w:rPr>
        <w:t>of</w:t>
      </w:r>
      <w:r>
        <w:rPr>
          <w:color w:val="201E1E"/>
          <w:spacing w:val="-4"/>
        </w:rPr>
        <w:t xml:space="preserve"> </w:t>
      </w:r>
      <w:r>
        <w:rPr>
          <w:color w:val="201E1E"/>
        </w:rPr>
        <w:t>illegal</w:t>
      </w:r>
      <w:r>
        <w:rPr>
          <w:color w:val="201E1E"/>
          <w:spacing w:val="-1"/>
        </w:rPr>
        <w:t xml:space="preserve"> </w:t>
      </w:r>
      <w:r>
        <w:rPr>
          <w:color w:val="201E1E"/>
        </w:rPr>
        <w:t>or</w:t>
      </w:r>
      <w:r>
        <w:rPr>
          <w:color w:val="201E1E"/>
          <w:spacing w:val="-1"/>
        </w:rPr>
        <w:t xml:space="preserve"> </w:t>
      </w:r>
      <w:r>
        <w:rPr>
          <w:color w:val="201E1E"/>
        </w:rPr>
        <w:t>dishonest</w:t>
      </w:r>
      <w:r>
        <w:rPr>
          <w:color w:val="201E1E"/>
          <w:spacing w:val="-4"/>
        </w:rPr>
        <w:t xml:space="preserve"> </w:t>
      </w:r>
      <w:r>
        <w:rPr>
          <w:color w:val="201E1E"/>
        </w:rPr>
        <w:t>activities</w:t>
      </w:r>
      <w:r>
        <w:rPr>
          <w:color w:val="201E1E"/>
          <w:spacing w:val="-2"/>
        </w:rPr>
        <w:t xml:space="preserve"> </w:t>
      </w:r>
      <w:r>
        <w:rPr>
          <w:color w:val="201E1E"/>
        </w:rPr>
        <w:t>are</w:t>
      </w:r>
      <w:r>
        <w:rPr>
          <w:color w:val="201E1E"/>
          <w:spacing w:val="-2"/>
        </w:rPr>
        <w:t xml:space="preserve"> </w:t>
      </w:r>
      <w:r>
        <w:rPr>
          <w:color w:val="201E1E"/>
        </w:rPr>
        <w:t>violations</w:t>
      </w:r>
      <w:r>
        <w:rPr>
          <w:color w:val="201E1E"/>
          <w:spacing w:val="-2"/>
        </w:rPr>
        <w:t xml:space="preserve"> </w:t>
      </w:r>
      <w:r>
        <w:rPr>
          <w:color w:val="201E1E"/>
        </w:rPr>
        <w:t>of</w:t>
      </w:r>
      <w:r>
        <w:rPr>
          <w:color w:val="201E1E"/>
          <w:spacing w:val="-4"/>
        </w:rPr>
        <w:t xml:space="preserve"> </w:t>
      </w:r>
      <w:r>
        <w:rPr>
          <w:color w:val="201E1E"/>
        </w:rPr>
        <w:t>federal,</w:t>
      </w:r>
      <w:r>
        <w:rPr>
          <w:color w:val="201E1E"/>
          <w:spacing w:val="-2"/>
        </w:rPr>
        <w:t xml:space="preserve"> </w:t>
      </w:r>
      <w:r>
        <w:rPr>
          <w:color w:val="201E1E"/>
        </w:rPr>
        <w:t>state</w:t>
      </w:r>
      <w:r>
        <w:rPr>
          <w:color w:val="201E1E"/>
          <w:spacing w:val="-2"/>
        </w:rPr>
        <w:t xml:space="preserve"> </w:t>
      </w:r>
      <w:r>
        <w:rPr>
          <w:color w:val="201E1E"/>
        </w:rPr>
        <w:t>or</w:t>
      </w:r>
      <w:r>
        <w:rPr>
          <w:color w:val="201E1E"/>
          <w:spacing w:val="-1"/>
        </w:rPr>
        <w:t xml:space="preserve"> </w:t>
      </w:r>
      <w:r>
        <w:rPr>
          <w:color w:val="201E1E"/>
        </w:rPr>
        <w:t>local</w:t>
      </w:r>
      <w:r>
        <w:rPr>
          <w:color w:val="201E1E"/>
          <w:spacing w:val="-1"/>
        </w:rPr>
        <w:t xml:space="preserve"> </w:t>
      </w:r>
      <w:r>
        <w:rPr>
          <w:color w:val="201E1E"/>
        </w:rPr>
        <w:t>laws;</w:t>
      </w:r>
      <w:r>
        <w:rPr>
          <w:color w:val="201E1E"/>
          <w:spacing w:val="-1"/>
        </w:rPr>
        <w:t xml:space="preserve"> </w:t>
      </w:r>
      <w:r>
        <w:rPr>
          <w:color w:val="201E1E"/>
        </w:rPr>
        <w:t>billing</w:t>
      </w:r>
      <w:r>
        <w:rPr>
          <w:color w:val="201E1E"/>
          <w:spacing w:val="-2"/>
        </w:rPr>
        <w:t xml:space="preserve"> </w:t>
      </w:r>
      <w:r>
        <w:rPr>
          <w:color w:val="201E1E"/>
        </w:rPr>
        <w:t>for</w:t>
      </w:r>
      <w:r>
        <w:rPr>
          <w:color w:val="201E1E"/>
          <w:spacing w:val="-1"/>
        </w:rPr>
        <w:t xml:space="preserve"> </w:t>
      </w:r>
      <w:r>
        <w:rPr>
          <w:color w:val="201E1E"/>
        </w:rPr>
        <w:t>services</w:t>
      </w:r>
      <w:r>
        <w:rPr>
          <w:color w:val="201E1E"/>
          <w:spacing w:val="-2"/>
        </w:rPr>
        <w:t xml:space="preserve"> </w:t>
      </w:r>
      <w:r>
        <w:rPr>
          <w:color w:val="201E1E"/>
        </w:rPr>
        <w:t>not</w:t>
      </w:r>
      <w:r>
        <w:rPr>
          <w:color w:val="201E1E"/>
          <w:spacing w:val="-4"/>
        </w:rPr>
        <w:t xml:space="preserve"> </w:t>
      </w:r>
      <w:r>
        <w:rPr>
          <w:color w:val="201E1E"/>
        </w:rPr>
        <w:t>performed or for goods not delivered; and other fraudulent financial reporting.</w:t>
      </w:r>
    </w:p>
    <w:p w14:paraId="6588D473" w14:textId="77777777" w:rsidR="002433A5" w:rsidRDefault="002433A5">
      <w:pPr>
        <w:pStyle w:val="BodyText"/>
        <w:spacing w:before="7"/>
        <w:rPr>
          <w:sz w:val="23"/>
        </w:rPr>
      </w:pPr>
    </w:p>
    <w:p w14:paraId="6588D474" w14:textId="77777777" w:rsidR="002433A5" w:rsidRDefault="00000000">
      <w:pPr>
        <w:pStyle w:val="BodyText"/>
        <w:spacing w:line="237" w:lineRule="auto"/>
        <w:ind w:left="115" w:right="578" w:hanging="10"/>
      </w:pPr>
      <w:r>
        <w:rPr>
          <w:color w:val="201E1E"/>
        </w:rPr>
        <w:t>If a member or volunteer has knowledge of or a concern of illegal or dishonest fraudulent activity, the member or volunteer is to contact any voting member of the UAHA Board of Directors who are responsible for investigation and coordinating corrective action. The member or volunteer must exercise sound judgment to avoid baseline allegation. A member</w:t>
      </w:r>
      <w:r>
        <w:rPr>
          <w:color w:val="201E1E"/>
          <w:spacing w:val="-1"/>
        </w:rPr>
        <w:t xml:space="preserve"> </w:t>
      </w:r>
      <w:r>
        <w:rPr>
          <w:color w:val="201E1E"/>
        </w:rPr>
        <w:t>or</w:t>
      </w:r>
      <w:r>
        <w:rPr>
          <w:color w:val="201E1E"/>
          <w:spacing w:val="-4"/>
        </w:rPr>
        <w:t xml:space="preserve"> </w:t>
      </w:r>
      <w:r>
        <w:rPr>
          <w:color w:val="201E1E"/>
        </w:rPr>
        <w:t>volunteer</w:t>
      </w:r>
      <w:r>
        <w:rPr>
          <w:color w:val="201E1E"/>
          <w:spacing w:val="-1"/>
        </w:rPr>
        <w:t xml:space="preserve"> </w:t>
      </w:r>
      <w:r>
        <w:rPr>
          <w:color w:val="201E1E"/>
        </w:rPr>
        <w:t>who</w:t>
      </w:r>
      <w:r>
        <w:rPr>
          <w:color w:val="201E1E"/>
          <w:spacing w:val="-5"/>
        </w:rPr>
        <w:t xml:space="preserve"> </w:t>
      </w:r>
      <w:r>
        <w:rPr>
          <w:color w:val="201E1E"/>
        </w:rPr>
        <w:t>intentionally</w:t>
      </w:r>
      <w:r>
        <w:rPr>
          <w:color w:val="201E1E"/>
          <w:spacing w:val="-5"/>
        </w:rPr>
        <w:t xml:space="preserve"> </w:t>
      </w:r>
      <w:r>
        <w:rPr>
          <w:color w:val="201E1E"/>
        </w:rPr>
        <w:t>files</w:t>
      </w:r>
      <w:r>
        <w:rPr>
          <w:color w:val="201E1E"/>
          <w:spacing w:val="-4"/>
        </w:rPr>
        <w:t xml:space="preserve"> </w:t>
      </w:r>
      <w:r>
        <w:rPr>
          <w:color w:val="201E1E"/>
        </w:rPr>
        <w:t>a</w:t>
      </w:r>
      <w:r>
        <w:rPr>
          <w:color w:val="201E1E"/>
          <w:spacing w:val="-2"/>
        </w:rPr>
        <w:t xml:space="preserve"> </w:t>
      </w:r>
      <w:r>
        <w:rPr>
          <w:color w:val="201E1E"/>
        </w:rPr>
        <w:t>false</w:t>
      </w:r>
      <w:r>
        <w:rPr>
          <w:color w:val="201E1E"/>
          <w:spacing w:val="-2"/>
        </w:rPr>
        <w:t xml:space="preserve"> </w:t>
      </w:r>
      <w:r>
        <w:rPr>
          <w:color w:val="201E1E"/>
        </w:rPr>
        <w:t>report</w:t>
      </w:r>
      <w:r>
        <w:rPr>
          <w:color w:val="201E1E"/>
          <w:spacing w:val="-1"/>
        </w:rPr>
        <w:t xml:space="preserve"> </w:t>
      </w:r>
      <w:r>
        <w:rPr>
          <w:color w:val="201E1E"/>
        </w:rPr>
        <w:t>of</w:t>
      </w:r>
      <w:r>
        <w:rPr>
          <w:color w:val="201E1E"/>
          <w:spacing w:val="-1"/>
        </w:rPr>
        <w:t xml:space="preserve"> </w:t>
      </w:r>
      <w:r>
        <w:rPr>
          <w:color w:val="201E1E"/>
        </w:rPr>
        <w:t>wrongdoing</w:t>
      </w:r>
      <w:r>
        <w:rPr>
          <w:color w:val="201E1E"/>
          <w:spacing w:val="-2"/>
        </w:rPr>
        <w:t xml:space="preserve"> </w:t>
      </w:r>
      <w:r>
        <w:rPr>
          <w:color w:val="201E1E"/>
        </w:rPr>
        <w:t>will</w:t>
      </w:r>
      <w:r>
        <w:rPr>
          <w:color w:val="201E1E"/>
          <w:spacing w:val="-4"/>
        </w:rPr>
        <w:t xml:space="preserve"> </w:t>
      </w:r>
      <w:r>
        <w:rPr>
          <w:color w:val="201E1E"/>
        </w:rPr>
        <w:t>be</w:t>
      </w:r>
      <w:r>
        <w:rPr>
          <w:color w:val="201E1E"/>
          <w:spacing w:val="-2"/>
        </w:rPr>
        <w:t xml:space="preserve"> </w:t>
      </w:r>
      <w:r>
        <w:rPr>
          <w:color w:val="201E1E"/>
        </w:rPr>
        <w:t>subject</w:t>
      </w:r>
      <w:r>
        <w:rPr>
          <w:color w:val="201E1E"/>
          <w:spacing w:val="-4"/>
        </w:rPr>
        <w:t xml:space="preserve"> </w:t>
      </w:r>
      <w:r>
        <w:rPr>
          <w:color w:val="201E1E"/>
        </w:rPr>
        <w:t>to</w:t>
      </w:r>
      <w:r>
        <w:rPr>
          <w:color w:val="201E1E"/>
          <w:spacing w:val="-2"/>
        </w:rPr>
        <w:t xml:space="preserve"> </w:t>
      </w:r>
      <w:r>
        <w:rPr>
          <w:color w:val="201E1E"/>
        </w:rPr>
        <w:t>discipline</w:t>
      </w:r>
      <w:r>
        <w:rPr>
          <w:color w:val="201E1E"/>
          <w:spacing w:val="-4"/>
        </w:rPr>
        <w:t xml:space="preserve"> </w:t>
      </w:r>
      <w:r>
        <w:rPr>
          <w:color w:val="201E1E"/>
        </w:rPr>
        <w:t>up</w:t>
      </w:r>
      <w:r>
        <w:rPr>
          <w:color w:val="201E1E"/>
          <w:spacing w:val="-2"/>
        </w:rPr>
        <w:t xml:space="preserve"> </w:t>
      </w:r>
      <w:r>
        <w:rPr>
          <w:color w:val="201E1E"/>
        </w:rPr>
        <w:t>to</w:t>
      </w:r>
      <w:r>
        <w:rPr>
          <w:color w:val="201E1E"/>
          <w:spacing w:val="-2"/>
        </w:rPr>
        <w:t xml:space="preserve"> </w:t>
      </w:r>
      <w:r>
        <w:rPr>
          <w:color w:val="201E1E"/>
        </w:rPr>
        <w:t>and</w:t>
      </w:r>
      <w:r>
        <w:rPr>
          <w:color w:val="201E1E"/>
          <w:spacing w:val="-2"/>
        </w:rPr>
        <w:t xml:space="preserve"> </w:t>
      </w:r>
      <w:r>
        <w:rPr>
          <w:color w:val="201E1E"/>
        </w:rPr>
        <w:t>including suspension.</w:t>
      </w:r>
      <w:r>
        <w:rPr>
          <w:color w:val="201E1E"/>
          <w:spacing w:val="80"/>
        </w:rPr>
        <w:t xml:space="preserve"> </w:t>
      </w:r>
      <w:r>
        <w:rPr>
          <w:color w:val="201E1E"/>
        </w:rPr>
        <w:t>`</w:t>
      </w:r>
    </w:p>
    <w:p w14:paraId="6588D475" w14:textId="77777777" w:rsidR="002433A5" w:rsidRDefault="002433A5">
      <w:pPr>
        <w:pStyle w:val="BodyText"/>
        <w:spacing w:before="4"/>
        <w:rPr>
          <w:sz w:val="23"/>
        </w:rPr>
      </w:pPr>
    </w:p>
    <w:p w14:paraId="6588D476" w14:textId="77777777" w:rsidR="002433A5" w:rsidRDefault="00000000">
      <w:pPr>
        <w:pStyle w:val="BodyText"/>
        <w:spacing w:before="1" w:line="237" w:lineRule="auto"/>
        <w:ind w:left="115" w:right="551" w:hanging="10"/>
      </w:pPr>
      <w:r>
        <w:rPr>
          <w:color w:val="201E1E"/>
        </w:rPr>
        <w:t>Whistleblower protections are to cover two important areas: confidentiality and retaliation. Insofar as possible, the confidentiality</w:t>
      </w:r>
      <w:r>
        <w:rPr>
          <w:color w:val="201E1E"/>
          <w:spacing w:val="-4"/>
        </w:rPr>
        <w:t xml:space="preserve"> </w:t>
      </w:r>
      <w:r>
        <w:rPr>
          <w:color w:val="201E1E"/>
        </w:rPr>
        <w:t>of</w:t>
      </w:r>
      <w:r>
        <w:rPr>
          <w:color w:val="201E1E"/>
          <w:spacing w:val="-3"/>
        </w:rPr>
        <w:t xml:space="preserve"> </w:t>
      </w:r>
      <w:r>
        <w:rPr>
          <w:color w:val="201E1E"/>
        </w:rPr>
        <w:t>the</w:t>
      </w:r>
      <w:r>
        <w:rPr>
          <w:color w:val="201E1E"/>
          <w:spacing w:val="-1"/>
        </w:rPr>
        <w:t xml:space="preserve"> </w:t>
      </w:r>
      <w:r>
        <w:rPr>
          <w:color w:val="201E1E"/>
        </w:rPr>
        <w:t>whistleblower will be</w:t>
      </w:r>
      <w:r>
        <w:rPr>
          <w:color w:val="201E1E"/>
          <w:spacing w:val="-3"/>
        </w:rPr>
        <w:t xml:space="preserve"> </w:t>
      </w:r>
      <w:r>
        <w:rPr>
          <w:color w:val="201E1E"/>
        </w:rPr>
        <w:t>maintained.</w:t>
      </w:r>
      <w:r>
        <w:rPr>
          <w:color w:val="201E1E"/>
          <w:spacing w:val="-4"/>
        </w:rPr>
        <w:t xml:space="preserve"> </w:t>
      </w:r>
      <w:r>
        <w:rPr>
          <w:color w:val="201E1E"/>
        </w:rPr>
        <w:t>However,</w:t>
      </w:r>
      <w:r>
        <w:rPr>
          <w:color w:val="201E1E"/>
          <w:spacing w:val="-4"/>
        </w:rPr>
        <w:t xml:space="preserve"> </w:t>
      </w:r>
      <w:r>
        <w:rPr>
          <w:color w:val="201E1E"/>
        </w:rPr>
        <w:t>identity</w:t>
      </w:r>
      <w:r>
        <w:rPr>
          <w:color w:val="201E1E"/>
          <w:spacing w:val="-4"/>
        </w:rPr>
        <w:t xml:space="preserve"> </w:t>
      </w:r>
      <w:r>
        <w:rPr>
          <w:color w:val="201E1E"/>
        </w:rPr>
        <w:t>may</w:t>
      </w:r>
      <w:r>
        <w:rPr>
          <w:color w:val="201E1E"/>
          <w:spacing w:val="-4"/>
        </w:rPr>
        <w:t xml:space="preserve"> </w:t>
      </w:r>
      <w:r>
        <w:rPr>
          <w:color w:val="201E1E"/>
        </w:rPr>
        <w:t>have</w:t>
      </w:r>
      <w:r>
        <w:rPr>
          <w:color w:val="201E1E"/>
          <w:spacing w:val="-1"/>
        </w:rPr>
        <w:t xml:space="preserve"> </w:t>
      </w:r>
      <w:r>
        <w:rPr>
          <w:color w:val="201E1E"/>
        </w:rPr>
        <w:t>to</w:t>
      </w:r>
      <w:r>
        <w:rPr>
          <w:color w:val="201E1E"/>
          <w:spacing w:val="-1"/>
        </w:rPr>
        <w:t xml:space="preserve"> </w:t>
      </w:r>
      <w:r>
        <w:rPr>
          <w:color w:val="201E1E"/>
        </w:rPr>
        <w:t>be</w:t>
      </w:r>
      <w:r>
        <w:rPr>
          <w:color w:val="201E1E"/>
          <w:spacing w:val="-1"/>
        </w:rPr>
        <w:t xml:space="preserve"> </w:t>
      </w:r>
      <w:r>
        <w:rPr>
          <w:color w:val="201E1E"/>
        </w:rPr>
        <w:t>disclosed</w:t>
      </w:r>
      <w:r>
        <w:rPr>
          <w:color w:val="201E1E"/>
          <w:spacing w:val="-1"/>
        </w:rPr>
        <w:t xml:space="preserve"> </w:t>
      </w:r>
      <w:r>
        <w:rPr>
          <w:color w:val="201E1E"/>
        </w:rPr>
        <w:t>to</w:t>
      </w:r>
      <w:r>
        <w:rPr>
          <w:color w:val="201E1E"/>
          <w:spacing w:val="-4"/>
        </w:rPr>
        <w:t xml:space="preserve"> </w:t>
      </w:r>
      <w:r>
        <w:rPr>
          <w:color w:val="201E1E"/>
        </w:rPr>
        <w:t>conduct</w:t>
      </w:r>
      <w:r>
        <w:rPr>
          <w:color w:val="201E1E"/>
          <w:spacing w:val="-3"/>
        </w:rPr>
        <w:t xml:space="preserve"> </w:t>
      </w:r>
      <w:r>
        <w:rPr>
          <w:color w:val="201E1E"/>
        </w:rPr>
        <w:t>a</w:t>
      </w:r>
      <w:r>
        <w:rPr>
          <w:color w:val="201E1E"/>
          <w:spacing w:val="-1"/>
        </w:rPr>
        <w:t xml:space="preserve"> </w:t>
      </w:r>
      <w:r>
        <w:rPr>
          <w:color w:val="201E1E"/>
        </w:rPr>
        <w:t>thorough investigation,</w:t>
      </w:r>
      <w:r>
        <w:rPr>
          <w:color w:val="201E1E"/>
          <w:spacing w:val="-1"/>
        </w:rPr>
        <w:t xml:space="preserve"> </w:t>
      </w:r>
      <w:r>
        <w:rPr>
          <w:color w:val="201E1E"/>
        </w:rPr>
        <w:t>to</w:t>
      </w:r>
      <w:r>
        <w:rPr>
          <w:color w:val="201E1E"/>
          <w:spacing w:val="-1"/>
        </w:rPr>
        <w:t xml:space="preserve"> </w:t>
      </w:r>
      <w:r>
        <w:rPr>
          <w:color w:val="201E1E"/>
        </w:rPr>
        <w:t>comply with the law and</w:t>
      </w:r>
      <w:r>
        <w:rPr>
          <w:color w:val="201E1E"/>
          <w:spacing w:val="-1"/>
        </w:rPr>
        <w:t xml:space="preserve"> </w:t>
      </w:r>
      <w:r>
        <w:rPr>
          <w:color w:val="201E1E"/>
        </w:rPr>
        <w:t>to provide accused</w:t>
      </w:r>
      <w:r>
        <w:rPr>
          <w:color w:val="201E1E"/>
          <w:spacing w:val="-1"/>
        </w:rPr>
        <w:t xml:space="preserve"> </w:t>
      </w:r>
      <w:r>
        <w:rPr>
          <w:color w:val="201E1E"/>
        </w:rPr>
        <w:t>individuals of their legal rights of defense. There shall be no retaliation against a whistleblower. This includes, but is not limited to, protection from retaliation in the form of an adverse action such as suspension, fines or threats of physical harm. Any whistleblower who believes he or she is being retaliated against must contact any voting member of the UAHA Board of Directors immediately. The right of the whistleblower</w:t>
      </w:r>
      <w:r>
        <w:rPr>
          <w:color w:val="201E1E"/>
          <w:spacing w:val="-1"/>
        </w:rPr>
        <w:t xml:space="preserve"> </w:t>
      </w:r>
      <w:r>
        <w:rPr>
          <w:color w:val="201E1E"/>
        </w:rPr>
        <w:t>for</w:t>
      </w:r>
      <w:r>
        <w:rPr>
          <w:color w:val="201E1E"/>
          <w:spacing w:val="-1"/>
        </w:rPr>
        <w:t xml:space="preserve"> </w:t>
      </w:r>
      <w:r>
        <w:rPr>
          <w:color w:val="201E1E"/>
        </w:rPr>
        <w:t>protection</w:t>
      </w:r>
      <w:r>
        <w:rPr>
          <w:color w:val="201E1E"/>
          <w:spacing w:val="-2"/>
        </w:rPr>
        <w:t xml:space="preserve"> </w:t>
      </w:r>
      <w:r>
        <w:rPr>
          <w:color w:val="201E1E"/>
        </w:rPr>
        <w:t>against</w:t>
      </w:r>
      <w:r>
        <w:rPr>
          <w:color w:val="201E1E"/>
          <w:spacing w:val="-1"/>
        </w:rPr>
        <w:t xml:space="preserve"> </w:t>
      </w:r>
      <w:r>
        <w:rPr>
          <w:color w:val="201E1E"/>
        </w:rPr>
        <w:t>retaliation</w:t>
      </w:r>
      <w:r>
        <w:rPr>
          <w:color w:val="201E1E"/>
          <w:spacing w:val="-2"/>
        </w:rPr>
        <w:t xml:space="preserve"> </w:t>
      </w:r>
      <w:r>
        <w:rPr>
          <w:color w:val="201E1E"/>
        </w:rPr>
        <w:t>does</w:t>
      </w:r>
      <w:r>
        <w:rPr>
          <w:color w:val="201E1E"/>
          <w:spacing w:val="-2"/>
        </w:rPr>
        <w:t xml:space="preserve"> </w:t>
      </w:r>
      <w:r>
        <w:rPr>
          <w:color w:val="201E1E"/>
        </w:rPr>
        <w:t>not</w:t>
      </w:r>
      <w:r>
        <w:rPr>
          <w:color w:val="201E1E"/>
          <w:spacing w:val="-1"/>
        </w:rPr>
        <w:t xml:space="preserve"> </w:t>
      </w:r>
      <w:r>
        <w:rPr>
          <w:color w:val="201E1E"/>
        </w:rPr>
        <w:t>include</w:t>
      </w:r>
      <w:r>
        <w:rPr>
          <w:color w:val="201E1E"/>
          <w:spacing w:val="-4"/>
        </w:rPr>
        <w:t xml:space="preserve"> </w:t>
      </w:r>
      <w:r>
        <w:rPr>
          <w:color w:val="201E1E"/>
        </w:rPr>
        <w:t>immunity</w:t>
      </w:r>
      <w:r>
        <w:rPr>
          <w:color w:val="201E1E"/>
          <w:spacing w:val="-5"/>
        </w:rPr>
        <w:t xml:space="preserve"> </w:t>
      </w:r>
      <w:r>
        <w:rPr>
          <w:color w:val="201E1E"/>
        </w:rPr>
        <w:t>for</w:t>
      </w:r>
      <w:r>
        <w:rPr>
          <w:color w:val="201E1E"/>
          <w:spacing w:val="-1"/>
        </w:rPr>
        <w:t xml:space="preserve"> </w:t>
      </w:r>
      <w:r>
        <w:rPr>
          <w:color w:val="201E1E"/>
        </w:rPr>
        <w:t>any</w:t>
      </w:r>
      <w:r>
        <w:rPr>
          <w:color w:val="201E1E"/>
          <w:spacing w:val="-2"/>
        </w:rPr>
        <w:t xml:space="preserve"> </w:t>
      </w:r>
      <w:r>
        <w:rPr>
          <w:color w:val="201E1E"/>
        </w:rPr>
        <w:t>personal</w:t>
      </w:r>
      <w:r>
        <w:rPr>
          <w:color w:val="201E1E"/>
          <w:spacing w:val="-1"/>
        </w:rPr>
        <w:t xml:space="preserve"> </w:t>
      </w:r>
      <w:r>
        <w:rPr>
          <w:color w:val="201E1E"/>
        </w:rPr>
        <w:t>wrongdoing</w:t>
      </w:r>
      <w:r>
        <w:rPr>
          <w:color w:val="201E1E"/>
          <w:spacing w:val="-2"/>
        </w:rPr>
        <w:t xml:space="preserve"> </w:t>
      </w:r>
      <w:r>
        <w:rPr>
          <w:color w:val="201E1E"/>
        </w:rPr>
        <w:t>that</w:t>
      </w:r>
      <w:r>
        <w:rPr>
          <w:color w:val="201E1E"/>
          <w:spacing w:val="-4"/>
        </w:rPr>
        <w:t xml:space="preserve"> </w:t>
      </w:r>
      <w:r>
        <w:rPr>
          <w:color w:val="201E1E"/>
        </w:rPr>
        <w:t>is</w:t>
      </w:r>
      <w:r>
        <w:rPr>
          <w:color w:val="201E1E"/>
          <w:spacing w:val="-2"/>
        </w:rPr>
        <w:t xml:space="preserve"> </w:t>
      </w:r>
      <w:r>
        <w:rPr>
          <w:color w:val="201E1E"/>
        </w:rPr>
        <w:t>alleged</w:t>
      </w:r>
      <w:r>
        <w:rPr>
          <w:color w:val="201E1E"/>
          <w:spacing w:val="-5"/>
        </w:rPr>
        <w:t xml:space="preserve"> </w:t>
      </w:r>
      <w:r>
        <w:rPr>
          <w:color w:val="201E1E"/>
        </w:rPr>
        <w:t xml:space="preserve">and </w:t>
      </w:r>
      <w:r>
        <w:rPr>
          <w:color w:val="201E1E"/>
          <w:spacing w:val="-2"/>
        </w:rPr>
        <w:t>investigated.</w:t>
      </w:r>
    </w:p>
    <w:p w14:paraId="6588D477" w14:textId="77777777" w:rsidR="002433A5" w:rsidRDefault="002433A5">
      <w:pPr>
        <w:pStyle w:val="BodyText"/>
        <w:spacing w:before="2"/>
        <w:rPr>
          <w:sz w:val="23"/>
        </w:rPr>
      </w:pPr>
    </w:p>
    <w:p w14:paraId="6588D478" w14:textId="77777777" w:rsidR="002433A5" w:rsidRDefault="00000000">
      <w:pPr>
        <w:pStyle w:val="BodyText"/>
        <w:ind w:left="115" w:right="578" w:hanging="10"/>
      </w:pPr>
      <w:r>
        <w:rPr>
          <w:color w:val="201E1E"/>
        </w:rPr>
        <w:t>Members</w:t>
      </w:r>
      <w:r>
        <w:rPr>
          <w:color w:val="201E1E"/>
          <w:spacing w:val="-1"/>
        </w:rPr>
        <w:t xml:space="preserve"> </w:t>
      </w:r>
      <w:r>
        <w:rPr>
          <w:color w:val="201E1E"/>
        </w:rPr>
        <w:t>or</w:t>
      </w:r>
      <w:r>
        <w:rPr>
          <w:color w:val="201E1E"/>
          <w:spacing w:val="-3"/>
        </w:rPr>
        <w:t xml:space="preserve"> </w:t>
      </w:r>
      <w:r>
        <w:rPr>
          <w:color w:val="201E1E"/>
        </w:rPr>
        <w:t>volunteer with</w:t>
      </w:r>
      <w:r>
        <w:rPr>
          <w:color w:val="201E1E"/>
          <w:spacing w:val="-6"/>
        </w:rPr>
        <w:t xml:space="preserve"> </w:t>
      </w:r>
      <w:r>
        <w:rPr>
          <w:color w:val="201E1E"/>
        </w:rPr>
        <w:t>any</w:t>
      </w:r>
      <w:r>
        <w:rPr>
          <w:color w:val="201E1E"/>
          <w:spacing w:val="-1"/>
        </w:rPr>
        <w:t xml:space="preserve"> </w:t>
      </w:r>
      <w:r>
        <w:rPr>
          <w:color w:val="201E1E"/>
        </w:rPr>
        <w:t>questions</w:t>
      </w:r>
      <w:r>
        <w:rPr>
          <w:color w:val="201E1E"/>
          <w:spacing w:val="-3"/>
        </w:rPr>
        <w:t xml:space="preserve"> </w:t>
      </w:r>
      <w:r>
        <w:rPr>
          <w:color w:val="201E1E"/>
        </w:rPr>
        <w:t>regarding</w:t>
      </w:r>
      <w:r>
        <w:rPr>
          <w:color w:val="201E1E"/>
          <w:spacing w:val="-4"/>
        </w:rPr>
        <w:t xml:space="preserve"> </w:t>
      </w:r>
      <w:r>
        <w:rPr>
          <w:color w:val="201E1E"/>
        </w:rPr>
        <w:t>this</w:t>
      </w:r>
      <w:r>
        <w:rPr>
          <w:color w:val="201E1E"/>
          <w:spacing w:val="-1"/>
        </w:rPr>
        <w:t xml:space="preserve"> </w:t>
      </w:r>
      <w:r>
        <w:rPr>
          <w:color w:val="201E1E"/>
        </w:rPr>
        <w:t>policy</w:t>
      </w:r>
      <w:r>
        <w:rPr>
          <w:color w:val="201E1E"/>
          <w:spacing w:val="-4"/>
        </w:rPr>
        <w:t xml:space="preserve"> </w:t>
      </w:r>
      <w:r>
        <w:rPr>
          <w:color w:val="201E1E"/>
        </w:rPr>
        <w:t>should</w:t>
      </w:r>
      <w:r>
        <w:rPr>
          <w:color w:val="201E1E"/>
          <w:spacing w:val="-1"/>
        </w:rPr>
        <w:t xml:space="preserve"> </w:t>
      </w:r>
      <w:r>
        <w:rPr>
          <w:color w:val="201E1E"/>
        </w:rPr>
        <w:t>contact</w:t>
      </w:r>
      <w:r>
        <w:rPr>
          <w:color w:val="201E1E"/>
          <w:spacing w:val="-3"/>
        </w:rPr>
        <w:t xml:space="preserve"> </w:t>
      </w:r>
      <w:r>
        <w:rPr>
          <w:color w:val="201E1E"/>
        </w:rPr>
        <w:t>the</w:t>
      </w:r>
      <w:r>
        <w:rPr>
          <w:color w:val="201E1E"/>
          <w:spacing w:val="-3"/>
        </w:rPr>
        <w:t xml:space="preserve"> </w:t>
      </w:r>
      <w:r>
        <w:rPr>
          <w:color w:val="201E1E"/>
        </w:rPr>
        <w:t>UAHA</w:t>
      </w:r>
      <w:r>
        <w:rPr>
          <w:color w:val="201E1E"/>
          <w:spacing w:val="-2"/>
        </w:rPr>
        <w:t xml:space="preserve"> </w:t>
      </w:r>
      <w:r>
        <w:rPr>
          <w:color w:val="201E1E"/>
        </w:rPr>
        <w:t>President or any</w:t>
      </w:r>
      <w:r>
        <w:rPr>
          <w:color w:val="201E1E"/>
          <w:spacing w:val="-1"/>
        </w:rPr>
        <w:t xml:space="preserve"> </w:t>
      </w:r>
      <w:r>
        <w:rPr>
          <w:color w:val="201E1E"/>
        </w:rPr>
        <w:t>voting</w:t>
      </w:r>
      <w:r>
        <w:rPr>
          <w:color w:val="201E1E"/>
          <w:spacing w:val="-4"/>
        </w:rPr>
        <w:t xml:space="preserve"> </w:t>
      </w:r>
      <w:r>
        <w:rPr>
          <w:color w:val="201E1E"/>
        </w:rPr>
        <w:t>member of the UAHA Board of Directors</w:t>
      </w:r>
    </w:p>
    <w:p w14:paraId="6588D479" w14:textId="77777777" w:rsidR="002433A5" w:rsidRDefault="002433A5">
      <w:pPr>
        <w:pStyle w:val="BodyText"/>
        <w:spacing w:before="9"/>
        <w:rPr>
          <w:sz w:val="23"/>
        </w:rPr>
      </w:pPr>
    </w:p>
    <w:p w14:paraId="6588D47A" w14:textId="77777777" w:rsidR="002433A5" w:rsidRDefault="00000000">
      <w:pPr>
        <w:pStyle w:val="Heading6"/>
      </w:pPr>
      <w:bookmarkStart w:id="62" w:name="Records_Retention_Policy"/>
      <w:bookmarkEnd w:id="62"/>
      <w:r>
        <w:rPr>
          <w:color w:val="FF0000"/>
        </w:rPr>
        <w:t>Records</w:t>
      </w:r>
      <w:r>
        <w:rPr>
          <w:color w:val="FF0000"/>
          <w:spacing w:val="-5"/>
        </w:rPr>
        <w:t xml:space="preserve"> </w:t>
      </w:r>
      <w:r>
        <w:rPr>
          <w:color w:val="FF0000"/>
        </w:rPr>
        <w:t>Retention</w:t>
      </w:r>
      <w:r>
        <w:rPr>
          <w:color w:val="FF0000"/>
          <w:spacing w:val="-5"/>
        </w:rPr>
        <w:t xml:space="preserve"> </w:t>
      </w:r>
      <w:r>
        <w:rPr>
          <w:color w:val="FF0000"/>
          <w:spacing w:val="-2"/>
        </w:rPr>
        <w:t>Policy</w:t>
      </w:r>
    </w:p>
    <w:p w14:paraId="6588D47B" w14:textId="77777777" w:rsidR="002433A5" w:rsidRDefault="00000000">
      <w:pPr>
        <w:pStyle w:val="BodyText"/>
        <w:spacing w:before="18" w:line="247" w:lineRule="auto"/>
        <w:ind w:left="115" w:right="636" w:hanging="10"/>
      </w:pPr>
      <w:r>
        <w:rPr>
          <w:b/>
        </w:rPr>
        <w:t>SCOPE</w:t>
      </w:r>
      <w:r>
        <w:rPr>
          <w:b/>
          <w:spacing w:val="-3"/>
        </w:rPr>
        <w:t xml:space="preserve"> </w:t>
      </w:r>
      <w:r>
        <w:rPr>
          <w:b/>
        </w:rPr>
        <w:t>AND</w:t>
      </w:r>
      <w:r>
        <w:rPr>
          <w:b/>
          <w:spacing w:val="-3"/>
        </w:rPr>
        <w:t xml:space="preserve"> </w:t>
      </w:r>
      <w:r>
        <w:rPr>
          <w:b/>
        </w:rPr>
        <w:t>FIELD</w:t>
      </w:r>
      <w:r>
        <w:rPr>
          <w:b/>
          <w:spacing w:val="-3"/>
        </w:rPr>
        <w:t xml:space="preserve"> </w:t>
      </w:r>
      <w:r>
        <w:rPr>
          <w:b/>
        </w:rPr>
        <w:t>OF</w:t>
      </w:r>
      <w:r>
        <w:rPr>
          <w:b/>
          <w:spacing w:val="-5"/>
        </w:rPr>
        <w:t xml:space="preserve"> </w:t>
      </w:r>
      <w:r>
        <w:rPr>
          <w:b/>
        </w:rPr>
        <w:t>APPLICATION:</w:t>
      </w:r>
      <w:r>
        <w:rPr>
          <w:b/>
          <w:spacing w:val="-1"/>
        </w:rPr>
        <w:t xml:space="preserve"> </w:t>
      </w:r>
      <w:r>
        <w:t>This</w:t>
      </w:r>
      <w:r>
        <w:rPr>
          <w:spacing w:val="-2"/>
        </w:rPr>
        <w:t xml:space="preserve"> </w:t>
      </w:r>
      <w:r>
        <w:t>document</w:t>
      </w:r>
      <w:r>
        <w:rPr>
          <w:spacing w:val="-1"/>
        </w:rPr>
        <w:t xml:space="preserve"> </w:t>
      </w:r>
      <w:r>
        <w:t>applies</w:t>
      </w:r>
      <w:r>
        <w:rPr>
          <w:spacing w:val="-4"/>
        </w:rPr>
        <w:t xml:space="preserve"> </w:t>
      </w:r>
      <w:r>
        <w:t>to</w:t>
      </w:r>
      <w:r>
        <w:rPr>
          <w:spacing w:val="-2"/>
        </w:rPr>
        <w:t xml:space="preserve"> </w:t>
      </w:r>
      <w:r>
        <w:t>all</w:t>
      </w:r>
      <w:r>
        <w:rPr>
          <w:spacing w:val="-1"/>
        </w:rPr>
        <w:t xml:space="preserve"> </w:t>
      </w:r>
      <w:r>
        <w:t>areas</w:t>
      </w:r>
      <w:r>
        <w:rPr>
          <w:spacing w:val="-4"/>
        </w:rPr>
        <w:t xml:space="preserve"> </w:t>
      </w:r>
      <w:r>
        <w:t>of</w:t>
      </w:r>
      <w:r>
        <w:rPr>
          <w:spacing w:val="-1"/>
        </w:rPr>
        <w:t xml:space="preserve"> </w:t>
      </w:r>
      <w:r>
        <w:t>the</w:t>
      </w:r>
      <w:r>
        <w:rPr>
          <w:spacing w:val="-2"/>
        </w:rPr>
        <w:t xml:space="preserve"> </w:t>
      </w:r>
      <w:r>
        <w:t>UAHA.</w:t>
      </w:r>
      <w:r>
        <w:rPr>
          <w:spacing w:val="40"/>
        </w:rPr>
        <w:t xml:space="preserve"> </w:t>
      </w:r>
      <w:r>
        <w:t>Records</w:t>
      </w:r>
      <w:r>
        <w:rPr>
          <w:spacing w:val="-2"/>
        </w:rPr>
        <w:t xml:space="preserve"> </w:t>
      </w:r>
      <w:r>
        <w:t>can</w:t>
      </w:r>
      <w:r>
        <w:rPr>
          <w:spacing w:val="-5"/>
        </w:rPr>
        <w:t xml:space="preserve"> </w:t>
      </w:r>
      <w:r>
        <w:t>be</w:t>
      </w:r>
      <w:r>
        <w:rPr>
          <w:spacing w:val="-2"/>
        </w:rPr>
        <w:t xml:space="preserve"> </w:t>
      </w:r>
      <w:r>
        <w:t>in</w:t>
      </w:r>
      <w:r>
        <w:rPr>
          <w:spacing w:val="-5"/>
        </w:rPr>
        <w:t xml:space="preserve"> </w:t>
      </w:r>
      <w:r>
        <w:t>the form of any type of media such as hard copy or electronic media.</w:t>
      </w:r>
    </w:p>
    <w:p w14:paraId="6588D47C" w14:textId="77777777" w:rsidR="002433A5" w:rsidRDefault="002433A5">
      <w:pPr>
        <w:pStyle w:val="BodyText"/>
        <w:spacing w:before="7"/>
        <w:rPr>
          <w:sz w:val="28"/>
        </w:rPr>
      </w:pPr>
    </w:p>
    <w:p w14:paraId="6588D47D" w14:textId="77777777" w:rsidR="002433A5" w:rsidRDefault="00000000">
      <w:pPr>
        <w:pStyle w:val="Heading6"/>
      </w:pPr>
      <w:r>
        <w:t>Record</w:t>
      </w:r>
      <w:r>
        <w:rPr>
          <w:spacing w:val="-3"/>
        </w:rPr>
        <w:t xml:space="preserve"> </w:t>
      </w:r>
      <w:r>
        <w:rPr>
          <w:spacing w:val="-2"/>
        </w:rPr>
        <w:t>Retention:</w:t>
      </w:r>
    </w:p>
    <w:p w14:paraId="6588D47E" w14:textId="77777777" w:rsidR="002433A5" w:rsidRDefault="00000000">
      <w:pPr>
        <w:pStyle w:val="BodyText"/>
        <w:spacing w:before="18" w:line="247" w:lineRule="auto"/>
        <w:ind w:left="115" w:right="578" w:hanging="10"/>
      </w:pPr>
      <w:r>
        <w:t>UAHA</w:t>
      </w:r>
      <w:r>
        <w:rPr>
          <w:spacing w:val="-2"/>
        </w:rPr>
        <w:t xml:space="preserve"> </w:t>
      </w:r>
      <w:r>
        <w:t>will retain</w:t>
      </w:r>
      <w:r>
        <w:rPr>
          <w:spacing w:val="-4"/>
        </w:rPr>
        <w:t xml:space="preserve"> </w:t>
      </w:r>
      <w:r>
        <w:t>records</w:t>
      </w:r>
      <w:r>
        <w:rPr>
          <w:spacing w:val="-3"/>
        </w:rPr>
        <w:t xml:space="preserve"> </w:t>
      </w:r>
      <w:r>
        <w:t>in</w:t>
      </w:r>
      <w:r>
        <w:rPr>
          <w:spacing w:val="-1"/>
        </w:rPr>
        <w:t xml:space="preserve"> </w:t>
      </w:r>
      <w:r>
        <w:t>an</w:t>
      </w:r>
      <w:r>
        <w:rPr>
          <w:spacing w:val="-1"/>
        </w:rPr>
        <w:t xml:space="preserve"> </w:t>
      </w:r>
      <w:r>
        <w:t>orderly</w:t>
      </w:r>
      <w:r>
        <w:rPr>
          <w:spacing w:val="-4"/>
        </w:rPr>
        <w:t xml:space="preserve"> </w:t>
      </w:r>
      <w:r>
        <w:t>fashion</w:t>
      </w:r>
      <w:r>
        <w:rPr>
          <w:spacing w:val="-4"/>
        </w:rPr>
        <w:t xml:space="preserve"> </w:t>
      </w:r>
      <w:r>
        <w:t>for</w:t>
      </w:r>
      <w:r>
        <w:rPr>
          <w:spacing w:val="-3"/>
        </w:rPr>
        <w:t xml:space="preserve"> </w:t>
      </w:r>
      <w:r>
        <w:t>tie</w:t>
      </w:r>
      <w:r>
        <w:rPr>
          <w:spacing w:val="-3"/>
        </w:rPr>
        <w:t xml:space="preserve"> </w:t>
      </w:r>
      <w:r>
        <w:t>periods</w:t>
      </w:r>
      <w:r>
        <w:rPr>
          <w:spacing w:val="-3"/>
        </w:rPr>
        <w:t xml:space="preserve"> </w:t>
      </w:r>
      <w:r>
        <w:t>that comply</w:t>
      </w:r>
      <w:r>
        <w:rPr>
          <w:spacing w:val="-1"/>
        </w:rPr>
        <w:t xml:space="preserve"> </w:t>
      </w:r>
      <w:r>
        <w:t>with</w:t>
      </w:r>
      <w:r>
        <w:rPr>
          <w:spacing w:val="-4"/>
        </w:rPr>
        <w:t xml:space="preserve"> </w:t>
      </w:r>
      <w:r>
        <w:t>legal and</w:t>
      </w:r>
      <w:r>
        <w:rPr>
          <w:spacing w:val="-1"/>
        </w:rPr>
        <w:t xml:space="preserve"> </w:t>
      </w:r>
      <w:r>
        <w:t>government requirements,</w:t>
      </w:r>
      <w:r>
        <w:rPr>
          <w:spacing w:val="-1"/>
        </w:rPr>
        <w:t xml:space="preserve"> </w:t>
      </w:r>
      <w:r>
        <w:t>and USAH policy, and as dictated by acceptable accounting procedures.</w:t>
      </w:r>
    </w:p>
    <w:p w14:paraId="6588D47F" w14:textId="77777777" w:rsidR="002433A5" w:rsidRDefault="002433A5">
      <w:pPr>
        <w:pStyle w:val="BodyText"/>
        <w:spacing w:before="5"/>
        <w:rPr>
          <w:sz w:val="24"/>
        </w:rPr>
      </w:pPr>
    </w:p>
    <w:p w14:paraId="6588D480" w14:textId="77777777" w:rsidR="002433A5" w:rsidRDefault="00000000">
      <w:pPr>
        <w:pStyle w:val="BodyText"/>
        <w:spacing w:line="247" w:lineRule="auto"/>
        <w:ind w:left="115" w:right="578" w:hanging="10"/>
      </w:pPr>
      <w:r>
        <w:rPr>
          <w:b/>
        </w:rPr>
        <w:t>Storage</w:t>
      </w:r>
      <w:r>
        <w:rPr>
          <w:b/>
          <w:spacing w:val="-1"/>
        </w:rPr>
        <w:t xml:space="preserve"> </w:t>
      </w:r>
      <w:r>
        <w:rPr>
          <w:b/>
        </w:rPr>
        <w:t>and</w:t>
      </w:r>
      <w:r>
        <w:rPr>
          <w:b/>
          <w:spacing w:val="-2"/>
        </w:rPr>
        <w:t xml:space="preserve"> </w:t>
      </w:r>
      <w:r>
        <w:rPr>
          <w:b/>
        </w:rPr>
        <w:t>Protection:</w:t>
      </w:r>
      <w:r>
        <w:rPr>
          <w:b/>
          <w:spacing w:val="40"/>
        </w:rPr>
        <w:t xml:space="preserve"> </w:t>
      </w:r>
      <w:r>
        <w:t>Records</w:t>
      </w:r>
      <w:r>
        <w:rPr>
          <w:spacing w:val="-1"/>
        </w:rPr>
        <w:t xml:space="preserve"> </w:t>
      </w:r>
      <w:r>
        <w:t>are</w:t>
      </w:r>
      <w:r>
        <w:rPr>
          <w:spacing w:val="-3"/>
        </w:rPr>
        <w:t xml:space="preserve"> </w:t>
      </w:r>
      <w:r>
        <w:t>maintained</w:t>
      </w:r>
      <w:r>
        <w:rPr>
          <w:spacing w:val="-1"/>
        </w:rPr>
        <w:t xml:space="preserve"> </w:t>
      </w:r>
      <w:r>
        <w:t>and</w:t>
      </w:r>
      <w:r>
        <w:rPr>
          <w:spacing w:val="-4"/>
        </w:rPr>
        <w:t xml:space="preserve"> </w:t>
      </w:r>
      <w:r>
        <w:t>stored</w:t>
      </w:r>
      <w:r>
        <w:rPr>
          <w:spacing w:val="-4"/>
        </w:rPr>
        <w:t xml:space="preserve"> </w:t>
      </w:r>
      <w:r>
        <w:t>in</w:t>
      </w:r>
      <w:r>
        <w:rPr>
          <w:spacing w:val="-1"/>
        </w:rPr>
        <w:t xml:space="preserve"> </w:t>
      </w:r>
      <w:r>
        <w:t>a</w:t>
      </w:r>
      <w:r>
        <w:rPr>
          <w:spacing w:val="-3"/>
        </w:rPr>
        <w:t xml:space="preserve"> </w:t>
      </w:r>
      <w:r>
        <w:t>suitable</w:t>
      </w:r>
      <w:r>
        <w:rPr>
          <w:spacing w:val="-3"/>
        </w:rPr>
        <w:t xml:space="preserve"> </w:t>
      </w:r>
      <w:r>
        <w:t>manner</w:t>
      </w:r>
      <w:r>
        <w:rPr>
          <w:spacing w:val="-3"/>
        </w:rPr>
        <w:t xml:space="preserve"> </w:t>
      </w:r>
      <w:r>
        <w:t>to</w:t>
      </w:r>
      <w:r>
        <w:rPr>
          <w:spacing w:val="-1"/>
        </w:rPr>
        <w:t xml:space="preserve"> </w:t>
      </w:r>
      <w:r>
        <w:t>permit appropriate</w:t>
      </w:r>
      <w:r>
        <w:rPr>
          <w:spacing w:val="-3"/>
        </w:rPr>
        <w:t xml:space="preserve"> </w:t>
      </w:r>
      <w:r>
        <w:t>access</w:t>
      </w:r>
      <w:r>
        <w:rPr>
          <w:spacing w:val="-1"/>
        </w:rPr>
        <w:t xml:space="preserve"> </w:t>
      </w:r>
      <w:r>
        <w:t>and retrieval, as well as an environment that protects against deterioration, damage and loss.</w:t>
      </w:r>
    </w:p>
    <w:p w14:paraId="6588D481" w14:textId="77777777" w:rsidR="002433A5" w:rsidRDefault="002433A5">
      <w:pPr>
        <w:spacing w:line="247" w:lineRule="auto"/>
        <w:sectPr w:rsidR="002433A5">
          <w:pgSz w:w="12240" w:h="15840"/>
          <w:pgMar w:top="1520" w:right="180" w:bottom="960" w:left="600" w:header="763" w:footer="767" w:gutter="0"/>
          <w:cols w:space="720"/>
        </w:sectPr>
      </w:pPr>
    </w:p>
    <w:p w14:paraId="6588D482" w14:textId="77777777" w:rsidR="002433A5" w:rsidRDefault="002433A5">
      <w:pPr>
        <w:pStyle w:val="BodyText"/>
        <w:spacing w:before="10"/>
        <w:rPr>
          <w:sz w:val="15"/>
        </w:rPr>
      </w:pPr>
    </w:p>
    <w:p w14:paraId="6588D483" w14:textId="77777777" w:rsidR="002433A5" w:rsidRDefault="00000000">
      <w:pPr>
        <w:pStyle w:val="Heading6"/>
        <w:spacing w:before="92"/>
      </w:pPr>
      <w:r>
        <w:t>Record</w:t>
      </w:r>
      <w:r>
        <w:rPr>
          <w:spacing w:val="-3"/>
        </w:rPr>
        <w:t xml:space="preserve"> </w:t>
      </w:r>
      <w:r>
        <w:rPr>
          <w:spacing w:val="-2"/>
        </w:rPr>
        <w:t>Disposition:</w:t>
      </w:r>
    </w:p>
    <w:p w14:paraId="6588D484" w14:textId="77777777" w:rsidR="002433A5" w:rsidRDefault="00000000">
      <w:pPr>
        <w:pStyle w:val="BodyText"/>
        <w:spacing w:before="20" w:line="244" w:lineRule="auto"/>
        <w:ind w:left="114" w:right="1259" w:hanging="10"/>
      </w:pPr>
      <w:r>
        <w:t>When</w:t>
      </w:r>
      <w:r>
        <w:rPr>
          <w:spacing w:val="-4"/>
        </w:rPr>
        <w:t xml:space="preserve"> </w:t>
      </w:r>
      <w:r>
        <w:t>the</w:t>
      </w:r>
      <w:r>
        <w:rPr>
          <w:spacing w:val="-3"/>
        </w:rPr>
        <w:t xml:space="preserve"> </w:t>
      </w:r>
      <w:r>
        <w:t>record</w:t>
      </w:r>
      <w:r>
        <w:rPr>
          <w:spacing w:val="-4"/>
        </w:rPr>
        <w:t xml:space="preserve"> </w:t>
      </w:r>
      <w:r>
        <w:t>retention</w:t>
      </w:r>
      <w:r>
        <w:rPr>
          <w:spacing w:val="-6"/>
        </w:rPr>
        <w:t xml:space="preserve"> </w:t>
      </w:r>
      <w:r>
        <w:t>period</w:t>
      </w:r>
      <w:r>
        <w:rPr>
          <w:spacing w:val="-1"/>
        </w:rPr>
        <w:t xml:space="preserve"> </w:t>
      </w:r>
      <w:r>
        <w:t>expires,</w:t>
      </w:r>
      <w:r>
        <w:rPr>
          <w:spacing w:val="-4"/>
        </w:rPr>
        <w:t xml:space="preserve"> </w:t>
      </w:r>
      <w:r>
        <w:t>records</w:t>
      </w:r>
      <w:r>
        <w:rPr>
          <w:spacing w:val="-1"/>
        </w:rPr>
        <w:t xml:space="preserve"> </w:t>
      </w:r>
      <w:r>
        <w:t>are</w:t>
      </w:r>
      <w:r>
        <w:rPr>
          <w:spacing w:val="-1"/>
        </w:rPr>
        <w:t xml:space="preserve"> </w:t>
      </w:r>
      <w:r>
        <w:t>to</w:t>
      </w:r>
      <w:r>
        <w:rPr>
          <w:spacing w:val="-1"/>
        </w:rPr>
        <w:t xml:space="preserve"> </w:t>
      </w:r>
      <w:r>
        <w:t>be</w:t>
      </w:r>
      <w:r>
        <w:rPr>
          <w:spacing w:val="-1"/>
        </w:rPr>
        <w:t xml:space="preserve"> </w:t>
      </w:r>
      <w:r>
        <w:t>discarded</w:t>
      </w:r>
      <w:r>
        <w:rPr>
          <w:spacing w:val="-1"/>
        </w:rPr>
        <w:t xml:space="preserve"> </w:t>
      </w:r>
      <w:r>
        <w:t>without further authorization,</w:t>
      </w:r>
      <w:r>
        <w:rPr>
          <w:spacing w:val="-4"/>
        </w:rPr>
        <w:t xml:space="preserve"> </w:t>
      </w:r>
      <w:r>
        <w:t>unless</w:t>
      </w:r>
      <w:r>
        <w:rPr>
          <w:spacing w:val="-3"/>
        </w:rPr>
        <w:t xml:space="preserve"> </w:t>
      </w:r>
      <w:r>
        <w:t>they</w:t>
      </w:r>
      <w:r>
        <w:rPr>
          <w:spacing w:val="-1"/>
        </w:rPr>
        <w:t xml:space="preserve"> </w:t>
      </w:r>
      <w:r>
        <w:t>are connected to litigation, investigation or claim.</w:t>
      </w:r>
    </w:p>
    <w:p w14:paraId="6588D485" w14:textId="77777777" w:rsidR="002433A5" w:rsidRDefault="002433A5">
      <w:pPr>
        <w:pStyle w:val="BodyText"/>
        <w:spacing w:before="7"/>
        <w:rPr>
          <w:sz w:val="24"/>
        </w:rPr>
      </w:pPr>
    </w:p>
    <w:p w14:paraId="6588D486" w14:textId="77777777" w:rsidR="002433A5" w:rsidRDefault="00000000">
      <w:pPr>
        <w:pStyle w:val="BodyText"/>
        <w:spacing w:before="1"/>
        <w:ind w:left="105"/>
      </w:pPr>
      <w:r>
        <w:t>The</w:t>
      </w:r>
      <w:r>
        <w:rPr>
          <w:spacing w:val="-4"/>
        </w:rPr>
        <w:t xml:space="preserve"> </w:t>
      </w:r>
      <w:r>
        <w:t>owner/custodian</w:t>
      </w:r>
      <w:r>
        <w:rPr>
          <w:spacing w:val="-3"/>
        </w:rPr>
        <w:t xml:space="preserve"> </w:t>
      </w:r>
      <w:r>
        <w:t>of</w:t>
      </w:r>
      <w:r>
        <w:rPr>
          <w:spacing w:val="-5"/>
        </w:rPr>
        <w:t xml:space="preserve"> </w:t>
      </w:r>
      <w:r>
        <w:t>the</w:t>
      </w:r>
      <w:r>
        <w:rPr>
          <w:spacing w:val="-5"/>
        </w:rPr>
        <w:t xml:space="preserve"> </w:t>
      </w:r>
      <w:r>
        <w:t>record</w:t>
      </w:r>
      <w:r>
        <w:rPr>
          <w:spacing w:val="-6"/>
        </w:rPr>
        <w:t xml:space="preserve"> </w:t>
      </w:r>
      <w:r>
        <w:t>is</w:t>
      </w:r>
      <w:r>
        <w:rPr>
          <w:spacing w:val="-3"/>
        </w:rPr>
        <w:t xml:space="preserve"> </w:t>
      </w:r>
      <w:r>
        <w:t>responsible</w:t>
      </w:r>
      <w:r>
        <w:rPr>
          <w:spacing w:val="-5"/>
        </w:rPr>
        <w:t xml:space="preserve"> </w:t>
      </w:r>
      <w:r>
        <w:t>for</w:t>
      </w:r>
      <w:r>
        <w:rPr>
          <w:spacing w:val="-2"/>
        </w:rPr>
        <w:t xml:space="preserve"> </w:t>
      </w:r>
      <w:r>
        <w:t>determining</w:t>
      </w:r>
      <w:r>
        <w:rPr>
          <w:spacing w:val="-3"/>
        </w:rPr>
        <w:t xml:space="preserve"> </w:t>
      </w:r>
      <w:r>
        <w:t>the</w:t>
      </w:r>
      <w:r>
        <w:rPr>
          <w:spacing w:val="-3"/>
        </w:rPr>
        <w:t xml:space="preserve"> </w:t>
      </w:r>
      <w:r>
        <w:t>appropriate</w:t>
      </w:r>
      <w:r>
        <w:rPr>
          <w:spacing w:val="-5"/>
        </w:rPr>
        <w:t xml:space="preserve"> </w:t>
      </w:r>
      <w:r>
        <w:t>means</w:t>
      </w:r>
      <w:r>
        <w:rPr>
          <w:spacing w:val="-3"/>
        </w:rPr>
        <w:t xml:space="preserve"> </w:t>
      </w:r>
      <w:r>
        <w:t>of</w:t>
      </w:r>
      <w:r>
        <w:rPr>
          <w:spacing w:val="-2"/>
        </w:rPr>
        <w:t xml:space="preserve"> </w:t>
      </w:r>
      <w:r>
        <w:t>disposal</w:t>
      </w:r>
      <w:r>
        <w:rPr>
          <w:spacing w:val="-2"/>
        </w:rPr>
        <w:t xml:space="preserve"> </w:t>
      </w:r>
      <w:r>
        <w:t>of</w:t>
      </w:r>
      <w:r>
        <w:rPr>
          <w:spacing w:val="-2"/>
        </w:rPr>
        <w:t xml:space="preserve"> </w:t>
      </w:r>
      <w:r>
        <w:t>the</w:t>
      </w:r>
      <w:r>
        <w:rPr>
          <w:spacing w:val="-3"/>
        </w:rPr>
        <w:t xml:space="preserve"> </w:t>
      </w:r>
      <w:r>
        <w:rPr>
          <w:spacing w:val="-2"/>
        </w:rPr>
        <w:t>record.</w:t>
      </w:r>
    </w:p>
    <w:p w14:paraId="6588D487" w14:textId="77777777" w:rsidR="002433A5" w:rsidRDefault="002433A5">
      <w:pPr>
        <w:pStyle w:val="BodyText"/>
        <w:spacing w:before="10"/>
        <w:rPr>
          <w:sz w:val="24"/>
        </w:rPr>
      </w:pPr>
    </w:p>
    <w:p w14:paraId="6588D488" w14:textId="77777777" w:rsidR="002433A5" w:rsidRDefault="00000000">
      <w:pPr>
        <w:spacing w:before="1" w:line="247" w:lineRule="auto"/>
        <w:ind w:left="114" w:right="578" w:hanging="10"/>
      </w:pPr>
      <w:r>
        <w:rPr>
          <w:b/>
        </w:rPr>
        <w:t>RECORD</w:t>
      </w:r>
      <w:r>
        <w:rPr>
          <w:b/>
          <w:spacing w:val="-3"/>
        </w:rPr>
        <w:t xml:space="preserve"> </w:t>
      </w:r>
      <w:r>
        <w:rPr>
          <w:b/>
        </w:rPr>
        <w:t>MANAGEMENT</w:t>
      </w:r>
      <w:r>
        <w:rPr>
          <w:b/>
          <w:spacing w:val="-3"/>
        </w:rPr>
        <w:t xml:space="preserve"> </w:t>
      </w:r>
      <w:r>
        <w:rPr>
          <w:b/>
        </w:rPr>
        <w:t>OF</w:t>
      </w:r>
      <w:r>
        <w:rPr>
          <w:b/>
          <w:spacing w:val="-3"/>
        </w:rPr>
        <w:t xml:space="preserve"> </w:t>
      </w:r>
      <w:r>
        <w:rPr>
          <w:b/>
        </w:rPr>
        <w:t>ELECTRONIC</w:t>
      </w:r>
      <w:r>
        <w:rPr>
          <w:b/>
          <w:spacing w:val="-3"/>
        </w:rPr>
        <w:t xml:space="preserve"> </w:t>
      </w:r>
      <w:r>
        <w:rPr>
          <w:b/>
        </w:rPr>
        <w:t>DOCUMENTS</w:t>
      </w:r>
      <w:r>
        <w:t>:</w:t>
      </w:r>
      <w:r>
        <w:rPr>
          <w:spacing w:val="40"/>
        </w:rPr>
        <w:t xml:space="preserve"> </w:t>
      </w:r>
      <w:r>
        <w:t>The</w:t>
      </w:r>
      <w:r>
        <w:rPr>
          <w:spacing w:val="-4"/>
        </w:rPr>
        <w:t xml:space="preserve"> </w:t>
      </w:r>
      <w:r>
        <w:t>same</w:t>
      </w:r>
      <w:r>
        <w:rPr>
          <w:spacing w:val="-4"/>
        </w:rPr>
        <w:t xml:space="preserve"> </w:t>
      </w:r>
      <w:r>
        <w:t>care</w:t>
      </w:r>
      <w:r>
        <w:rPr>
          <w:spacing w:val="-4"/>
        </w:rPr>
        <w:t xml:space="preserve"> </w:t>
      </w:r>
      <w:r>
        <w:t>in</w:t>
      </w:r>
      <w:r>
        <w:rPr>
          <w:spacing w:val="-2"/>
        </w:rPr>
        <w:t xml:space="preserve"> </w:t>
      </w:r>
      <w:r>
        <w:t>storage,</w:t>
      </w:r>
      <w:r>
        <w:rPr>
          <w:spacing w:val="-5"/>
        </w:rPr>
        <w:t xml:space="preserve"> </w:t>
      </w:r>
      <w:r>
        <w:t>protection,</w:t>
      </w:r>
      <w:r>
        <w:rPr>
          <w:spacing w:val="-2"/>
        </w:rPr>
        <w:t xml:space="preserve"> </w:t>
      </w:r>
      <w:r>
        <w:t>retrieval, retention and disposition is given to records stored using electronic media.</w:t>
      </w:r>
    </w:p>
    <w:sectPr w:rsidR="002433A5">
      <w:pgSz w:w="12240" w:h="15840"/>
      <w:pgMar w:top="1520" w:right="180" w:bottom="960" w:left="600" w:header="763"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1216" w14:textId="77777777" w:rsidR="00B15105" w:rsidRDefault="00B15105">
      <w:r>
        <w:separator/>
      </w:r>
    </w:p>
  </w:endnote>
  <w:endnote w:type="continuationSeparator" w:id="0">
    <w:p w14:paraId="379FFA11" w14:textId="77777777" w:rsidR="00B15105" w:rsidRDefault="00B1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C" w14:textId="77777777" w:rsidR="002433A5" w:rsidRDefault="00000000">
    <w:pPr>
      <w:pStyle w:val="BodyText"/>
      <w:spacing w:line="14" w:lineRule="auto"/>
      <w:rPr>
        <w:sz w:val="20"/>
      </w:rPr>
    </w:pPr>
    <w:r>
      <w:pict w14:anchorId="6588D4C1">
        <v:shapetype id="_x0000_t202" coordsize="21600,21600" o:spt="202" path="m,l,21600r21600,l21600,xe">
          <v:stroke joinstyle="miter"/>
          <v:path gradientshapeok="t" o:connecttype="rect"/>
        </v:shapetype>
        <v:shape id="docshape1" o:spid="_x0000_s1039" type="#_x0000_t202" style="position:absolute;margin-left:297pt;margin-top:727.85pt;width:19pt;height:15.3pt;z-index:-17093120;mso-position-horizontal-relative:page;mso-position-vertical-relative:page" filled="f" stroked="f">
          <v:textbox inset="0,0,0,0">
            <w:txbxContent>
              <w:p w14:paraId="6588D4D2" w14:textId="77777777" w:rsidR="002433A5"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E" w14:textId="77777777" w:rsidR="002433A5" w:rsidRDefault="00000000">
    <w:pPr>
      <w:pStyle w:val="BodyText"/>
      <w:spacing w:line="14" w:lineRule="auto"/>
      <w:rPr>
        <w:sz w:val="20"/>
      </w:rPr>
    </w:pPr>
    <w:r>
      <w:pict w14:anchorId="6588D4CA">
        <v:shapetype id="_x0000_t202" coordsize="21600,21600" o:spt="202" path="m,l,21600r21600,l21600,xe">
          <v:stroke joinstyle="miter"/>
          <v:path gradientshapeok="t" o:connecttype="rect"/>
        </v:shapetype>
        <v:shape id="docshape13" o:spid="_x0000_s1030" type="#_x0000_t202" style="position:absolute;margin-left:297pt;margin-top:727.85pt;width:19pt;height:15.3pt;z-index:-17088512;mso-position-horizontal-relative:page;mso-position-vertical-relative:page" filled="f" stroked="f">
          <v:textbox inset="0,0,0,0">
            <w:txbxContent>
              <w:p w14:paraId="6588D4DB" w14:textId="77777777" w:rsidR="002433A5"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0" w14:textId="77777777" w:rsidR="002433A5" w:rsidRDefault="00000000">
    <w:pPr>
      <w:pStyle w:val="BodyText"/>
      <w:spacing w:line="14" w:lineRule="auto"/>
      <w:rPr>
        <w:sz w:val="20"/>
      </w:rPr>
    </w:pPr>
    <w:r>
      <w:pict w14:anchorId="6588D4CB">
        <v:shapetype id="_x0000_t202" coordsize="21600,21600" o:spt="202" path="m,l,21600r21600,l21600,xe">
          <v:stroke joinstyle="miter"/>
          <v:path gradientshapeok="t" o:connecttype="rect"/>
        </v:shapetype>
        <v:shape id="docshape14" o:spid="_x0000_s1029" type="#_x0000_t202" style="position:absolute;margin-left:297pt;margin-top:727.85pt;width:19pt;height:15.3pt;z-index:-17088000;mso-position-horizontal-relative:page;mso-position-vertical-relative:page" filled="f" stroked="f">
          <v:textbox inset="0,0,0,0">
            <w:txbxContent>
              <w:p w14:paraId="6588D4DC" w14:textId="77777777" w:rsidR="002433A5"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11</w:t>
                </w:r>
                <w:r>
                  <w:rPr>
                    <w:spacing w:val="-5"/>
                    <w:sz w:val="24"/>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2" w14:textId="77777777" w:rsidR="002433A5" w:rsidRDefault="00000000">
    <w:pPr>
      <w:pStyle w:val="BodyText"/>
      <w:spacing w:line="14" w:lineRule="auto"/>
      <w:rPr>
        <w:sz w:val="20"/>
      </w:rPr>
    </w:pPr>
    <w:r>
      <w:pict w14:anchorId="6588D4CC">
        <v:shapetype id="_x0000_t202" coordsize="21600,21600" o:spt="202" path="m,l,21600r21600,l21600,xe">
          <v:stroke joinstyle="miter"/>
          <v:path gradientshapeok="t" o:connecttype="rect"/>
        </v:shapetype>
        <v:shape id="docshape15" o:spid="_x0000_s1028" type="#_x0000_t202" style="position:absolute;margin-left:297pt;margin-top:727.85pt;width:19pt;height:15.3pt;z-index:-17087488;mso-position-horizontal-relative:page;mso-position-vertical-relative:page" filled="f" stroked="f">
          <v:textbox inset="0,0,0,0">
            <w:txbxContent>
              <w:p w14:paraId="6588D4DD" w14:textId="77777777" w:rsidR="002433A5"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12</w:t>
                </w:r>
                <w:r>
                  <w:rPr>
                    <w:spacing w:val="-5"/>
                    <w:sz w:val="24"/>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4" w14:textId="77777777" w:rsidR="002433A5" w:rsidRDefault="00000000">
    <w:pPr>
      <w:pStyle w:val="BodyText"/>
      <w:spacing w:line="14" w:lineRule="auto"/>
      <w:rPr>
        <w:sz w:val="20"/>
      </w:rPr>
    </w:pPr>
    <w:r>
      <w:pict w14:anchorId="6588D4CD">
        <v:shapetype id="_x0000_t202" coordsize="21600,21600" o:spt="202" path="m,l,21600r21600,l21600,xe">
          <v:stroke joinstyle="miter"/>
          <v:path gradientshapeok="t" o:connecttype="rect"/>
        </v:shapetype>
        <v:shape id="docshape16" o:spid="_x0000_s1027" type="#_x0000_t202" style="position:absolute;margin-left:297pt;margin-top:727.85pt;width:19pt;height:15.3pt;z-index:-17086976;mso-position-horizontal-relative:page;mso-position-vertical-relative:page" filled="f" stroked="f">
          <v:textbox inset="0,0,0,0">
            <w:txbxContent>
              <w:p w14:paraId="6588D4DE" w14:textId="77777777" w:rsidR="002433A5"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13</w:t>
                </w:r>
                <w:r>
                  <w:rPr>
                    <w:spacing w:val="-5"/>
                    <w:sz w:val="24"/>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6" w14:textId="77777777" w:rsidR="002433A5" w:rsidRDefault="002433A5">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8" w14:textId="77777777" w:rsidR="002433A5" w:rsidRDefault="002433A5">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A" w14:textId="77777777" w:rsidR="002433A5" w:rsidRDefault="002433A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C" w14:textId="77777777" w:rsidR="002433A5" w:rsidRDefault="00000000">
    <w:pPr>
      <w:pStyle w:val="BodyText"/>
      <w:spacing w:line="14" w:lineRule="auto"/>
      <w:rPr>
        <w:sz w:val="20"/>
      </w:rPr>
    </w:pPr>
    <w:r>
      <w:pict w14:anchorId="6588D4CF">
        <v:shapetype id="_x0000_t202" coordsize="21600,21600" o:spt="202" path="m,l,21600r21600,l21600,xe">
          <v:stroke joinstyle="miter"/>
          <v:path gradientshapeok="t" o:connecttype="rect"/>
        </v:shapetype>
        <v:shape id="docshape20" o:spid="_x0000_s1025" type="#_x0000_t202" style="position:absolute;margin-left:274.65pt;margin-top:742.65pt;width:62.5pt;height:13.05pt;z-index:-17085952;mso-position-horizontal-relative:page;mso-position-vertical-relative:page" filled="f" stroked="f">
          <v:textbox inset="0,0,0,0">
            <w:txbxContent>
              <w:p w14:paraId="6588D4E1" w14:textId="77777777" w:rsidR="002433A5" w:rsidRDefault="00000000">
                <w:pPr>
                  <w:pStyle w:val="BodyText"/>
                  <w:spacing w:line="245"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5"/>
                  </w:rPr>
                  <w:t>66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E" w14:textId="77777777" w:rsidR="002433A5" w:rsidRDefault="00000000">
    <w:pPr>
      <w:pStyle w:val="BodyText"/>
      <w:spacing w:line="14" w:lineRule="auto"/>
      <w:rPr>
        <w:sz w:val="20"/>
      </w:rPr>
    </w:pPr>
    <w:r>
      <w:pict w14:anchorId="6588D4C2">
        <v:shapetype id="_x0000_t202" coordsize="21600,21600" o:spt="202" path="m,l,21600r21600,l21600,xe">
          <v:stroke joinstyle="miter"/>
          <v:path gradientshapeok="t" o:connecttype="rect"/>
        </v:shapetype>
        <v:shape id="docshape2" o:spid="_x0000_s1038" type="#_x0000_t202" style="position:absolute;margin-left:300pt;margin-top:727.85pt;width:13pt;height:15.3pt;z-index:-17092608;mso-position-horizontal-relative:page;mso-position-vertical-relative:page" filled="f" stroked="f">
          <v:textbox inset="0,0,0,0">
            <w:txbxContent>
              <w:p w14:paraId="6588D4D3"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0" w14:textId="77777777" w:rsidR="002433A5" w:rsidRDefault="00000000">
    <w:pPr>
      <w:pStyle w:val="BodyText"/>
      <w:spacing w:line="14" w:lineRule="auto"/>
      <w:rPr>
        <w:sz w:val="20"/>
      </w:rPr>
    </w:pPr>
    <w:r>
      <w:pict w14:anchorId="6588D4C3">
        <v:shapetype id="_x0000_t202" coordsize="21600,21600" o:spt="202" path="m,l,21600r21600,l21600,xe">
          <v:stroke joinstyle="miter"/>
          <v:path gradientshapeok="t" o:connecttype="rect"/>
        </v:shapetype>
        <v:shape id="docshape3" o:spid="_x0000_s1037" type="#_x0000_t202" style="position:absolute;margin-left:300pt;margin-top:727.85pt;width:13pt;height:15.3pt;z-index:-17092096;mso-position-horizontal-relative:page;mso-position-vertical-relative:page" filled="f" stroked="f">
          <v:textbox inset="0,0,0,0">
            <w:txbxContent>
              <w:p w14:paraId="6588D4D4"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3</w:t>
                </w:r>
                <w:r>
                  <w:rPr>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2" w14:textId="77777777" w:rsidR="002433A5" w:rsidRDefault="00000000">
    <w:pPr>
      <w:pStyle w:val="BodyText"/>
      <w:spacing w:line="14" w:lineRule="auto"/>
      <w:rPr>
        <w:sz w:val="20"/>
      </w:rPr>
    </w:pPr>
    <w:r>
      <w:pict w14:anchorId="6588D4C4">
        <v:shapetype id="_x0000_t202" coordsize="21600,21600" o:spt="202" path="m,l,21600r21600,l21600,xe">
          <v:stroke joinstyle="miter"/>
          <v:path gradientshapeok="t" o:connecttype="rect"/>
        </v:shapetype>
        <v:shape id="docshape4" o:spid="_x0000_s1036" type="#_x0000_t202" style="position:absolute;margin-left:300pt;margin-top:727.85pt;width:13pt;height:15.3pt;z-index:-17091584;mso-position-horizontal-relative:page;mso-position-vertical-relative:page" filled="f" stroked="f">
          <v:textbox inset="0,0,0,0">
            <w:txbxContent>
              <w:p w14:paraId="6588D4D5"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4</w:t>
                </w:r>
                <w:r>
                  <w:rPr>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4" w14:textId="77777777" w:rsidR="002433A5" w:rsidRDefault="00000000">
    <w:pPr>
      <w:pStyle w:val="BodyText"/>
      <w:spacing w:line="14" w:lineRule="auto"/>
      <w:rPr>
        <w:sz w:val="20"/>
      </w:rPr>
    </w:pPr>
    <w:r>
      <w:pict w14:anchorId="6588D4C5">
        <v:shapetype id="_x0000_t202" coordsize="21600,21600" o:spt="202" path="m,l,21600r21600,l21600,xe">
          <v:stroke joinstyle="miter"/>
          <v:path gradientshapeok="t" o:connecttype="rect"/>
        </v:shapetype>
        <v:shape id="docshape5" o:spid="_x0000_s1035" type="#_x0000_t202" style="position:absolute;margin-left:300pt;margin-top:727.85pt;width:13pt;height:15.3pt;z-index:-17091072;mso-position-horizontal-relative:page;mso-position-vertical-relative:page" filled="f" stroked="f">
          <v:textbox inset="0,0,0,0">
            <w:txbxContent>
              <w:p w14:paraId="6588D4D6"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5</w:t>
                </w:r>
                <w:r>
                  <w:rPr>
                    <w:sz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6" w14:textId="77777777" w:rsidR="002433A5" w:rsidRDefault="00000000">
    <w:pPr>
      <w:pStyle w:val="BodyText"/>
      <w:spacing w:line="14" w:lineRule="auto"/>
      <w:rPr>
        <w:sz w:val="20"/>
      </w:rPr>
    </w:pPr>
    <w:r>
      <w:pict w14:anchorId="6588D4C6">
        <v:shapetype id="_x0000_t202" coordsize="21600,21600" o:spt="202" path="m,l,21600r21600,l21600,xe">
          <v:stroke joinstyle="miter"/>
          <v:path gradientshapeok="t" o:connecttype="rect"/>
        </v:shapetype>
        <v:shape id="docshape6" o:spid="_x0000_s1034" type="#_x0000_t202" style="position:absolute;margin-left:300pt;margin-top:727.85pt;width:13pt;height:15.3pt;z-index:-17090560;mso-position-horizontal-relative:page;mso-position-vertical-relative:page" filled="f" stroked="f">
          <v:textbox inset="0,0,0,0">
            <w:txbxContent>
              <w:p w14:paraId="6588D4D7"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6</w:t>
                </w:r>
                <w:r>
                  <w:rPr>
                    <w:sz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8" w14:textId="77777777" w:rsidR="002433A5" w:rsidRDefault="00000000">
    <w:pPr>
      <w:pStyle w:val="BodyText"/>
      <w:spacing w:line="14" w:lineRule="auto"/>
      <w:rPr>
        <w:sz w:val="20"/>
      </w:rPr>
    </w:pPr>
    <w:r>
      <w:pict w14:anchorId="6588D4C7">
        <v:shapetype id="_x0000_t202" coordsize="21600,21600" o:spt="202" path="m,l,21600r21600,l21600,xe">
          <v:stroke joinstyle="miter"/>
          <v:path gradientshapeok="t" o:connecttype="rect"/>
        </v:shapetype>
        <v:shape id="docshape8" o:spid="_x0000_s1033" type="#_x0000_t202" style="position:absolute;margin-left:300pt;margin-top:727.85pt;width:13pt;height:15.3pt;z-index:-17090048;mso-position-horizontal-relative:page;mso-position-vertical-relative:page" filled="f" stroked="f">
          <v:textbox inset="0,0,0,0">
            <w:txbxContent>
              <w:p w14:paraId="6588D4D8"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7</w:t>
                </w:r>
                <w:r>
                  <w:rPr>
                    <w:sz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A" w14:textId="77777777" w:rsidR="002433A5" w:rsidRDefault="00000000">
    <w:pPr>
      <w:pStyle w:val="BodyText"/>
      <w:spacing w:line="14" w:lineRule="auto"/>
      <w:rPr>
        <w:sz w:val="20"/>
      </w:rPr>
    </w:pPr>
    <w:r>
      <w:pict w14:anchorId="6588D4C8">
        <v:shapetype id="_x0000_t202" coordsize="21600,21600" o:spt="202" path="m,l,21600r21600,l21600,xe">
          <v:stroke joinstyle="miter"/>
          <v:path gradientshapeok="t" o:connecttype="rect"/>
        </v:shapetype>
        <v:shape id="docshape9" o:spid="_x0000_s1032" type="#_x0000_t202" style="position:absolute;margin-left:300pt;margin-top:727.85pt;width:13pt;height:15.3pt;z-index:-17089536;mso-position-horizontal-relative:page;mso-position-vertical-relative:page" filled="f" stroked="f">
          <v:textbox inset="0,0,0,0">
            <w:txbxContent>
              <w:p w14:paraId="6588D4D9"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8</w:t>
                </w:r>
                <w:r>
                  <w:rPr>
                    <w:sz w:val="24"/>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C" w14:textId="77777777" w:rsidR="002433A5" w:rsidRDefault="00000000">
    <w:pPr>
      <w:pStyle w:val="BodyText"/>
      <w:spacing w:line="14" w:lineRule="auto"/>
      <w:rPr>
        <w:sz w:val="20"/>
      </w:rPr>
    </w:pPr>
    <w:r>
      <w:pict w14:anchorId="6588D4C9">
        <v:shapetype id="_x0000_t202" coordsize="21600,21600" o:spt="202" path="m,l,21600r21600,l21600,xe">
          <v:stroke joinstyle="miter"/>
          <v:path gradientshapeok="t" o:connecttype="rect"/>
        </v:shapetype>
        <v:shape id="docshape10" o:spid="_x0000_s1031" type="#_x0000_t202" style="position:absolute;margin-left:300pt;margin-top:727.85pt;width:13pt;height:15.3pt;z-index:-17089024;mso-position-horizontal-relative:page;mso-position-vertical-relative:page" filled="f" stroked="f">
          <v:textbox inset="0,0,0,0">
            <w:txbxContent>
              <w:p w14:paraId="6588D4DA" w14:textId="77777777" w:rsidR="002433A5"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9</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85BF" w14:textId="77777777" w:rsidR="00B15105" w:rsidRDefault="00B15105">
      <w:r>
        <w:separator/>
      </w:r>
    </w:p>
  </w:footnote>
  <w:footnote w:type="continuationSeparator" w:id="0">
    <w:p w14:paraId="596555A0" w14:textId="77777777" w:rsidR="00B15105" w:rsidRDefault="00B1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6" w14:textId="77777777" w:rsidR="002433A5" w:rsidRDefault="00000000">
    <w:pPr>
      <w:pStyle w:val="BodyText"/>
      <w:spacing w:line="14" w:lineRule="auto"/>
      <w:rPr>
        <w:sz w:val="20"/>
      </w:rPr>
    </w:pPr>
    <w:r>
      <w:rPr>
        <w:noProof/>
      </w:rPr>
      <w:drawing>
        <wp:anchor distT="0" distB="0" distL="0" distR="0" simplePos="0" relativeHeight="486222336" behindDoc="1" locked="0" layoutInCell="1" allowOverlap="1" wp14:anchorId="6588D4BD" wp14:editId="6588D4BE">
          <wp:simplePos x="0" y="0"/>
          <wp:positionH relativeFrom="page">
            <wp:posOffset>1624012</wp:posOffset>
          </wp:positionH>
          <wp:positionV relativeFrom="page">
            <wp:posOffset>686171</wp:posOffset>
          </wp:positionV>
          <wp:extent cx="4394463" cy="14719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94463" cy="147196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3" w14:textId="77777777" w:rsidR="002433A5" w:rsidRDefault="002433A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5" w14:textId="77777777" w:rsidR="002433A5" w:rsidRDefault="002433A5">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7" w14:textId="77777777" w:rsidR="002433A5" w:rsidRDefault="002433A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9" w14:textId="77777777" w:rsidR="002433A5" w:rsidRDefault="002433A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B" w14:textId="77777777" w:rsidR="002433A5" w:rsidRDefault="002433A5">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D" w14:textId="77777777" w:rsidR="002433A5" w:rsidRDefault="002433A5">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F" w14:textId="77777777" w:rsidR="002433A5" w:rsidRDefault="002433A5">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1" w14:textId="77777777" w:rsidR="002433A5" w:rsidRDefault="002433A5">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3" w14:textId="77777777" w:rsidR="002433A5" w:rsidRDefault="002433A5">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5" w14:textId="77777777" w:rsidR="002433A5" w:rsidRDefault="002433A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7" w14:textId="77777777" w:rsidR="002433A5" w:rsidRDefault="002433A5">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7" w14:textId="77777777" w:rsidR="002433A5" w:rsidRDefault="002433A5">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9" w14:textId="77777777" w:rsidR="002433A5" w:rsidRDefault="002433A5">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BB" w14:textId="77777777" w:rsidR="002433A5" w:rsidRDefault="00000000">
    <w:pPr>
      <w:pStyle w:val="BodyText"/>
      <w:spacing w:line="14" w:lineRule="auto"/>
      <w:rPr>
        <w:sz w:val="20"/>
      </w:rPr>
    </w:pPr>
    <w:r>
      <w:pict w14:anchorId="6588D4CE">
        <v:shapetype id="_x0000_t202" coordsize="21600,21600" o:spt="202" path="m,l,21600r21600,l21600,xe">
          <v:stroke joinstyle="miter"/>
          <v:path gradientshapeok="t" o:connecttype="rect"/>
        </v:shapetype>
        <v:shape id="docshape19" o:spid="_x0000_s1026" type="#_x0000_t202" style="position:absolute;margin-left:431.5pt;margin-top:37.15pt;width:145.65pt;height:40.05pt;z-index:-17086464;mso-position-horizontal-relative:page;mso-position-vertical-relative:page" filled="f" stroked="f">
          <v:textbox inset="0,0,0,0">
            <w:txbxContent>
              <w:p w14:paraId="6588D4DF" w14:textId="77777777" w:rsidR="002433A5" w:rsidRDefault="00000000">
                <w:pPr>
                  <w:pStyle w:val="BodyText"/>
                  <w:spacing w:line="245" w:lineRule="exact"/>
                  <w:ind w:left="1294"/>
                  <w:rPr>
                    <w:rFonts w:ascii="Calibri"/>
                  </w:rPr>
                </w:pPr>
                <w:r>
                  <w:rPr>
                    <w:rFonts w:ascii="Calibri"/>
                  </w:rPr>
                  <w:t>Final</w:t>
                </w:r>
                <w:r>
                  <w:rPr>
                    <w:rFonts w:ascii="Calibri"/>
                    <w:spacing w:val="-5"/>
                  </w:rPr>
                  <w:t xml:space="preserve"> </w:t>
                </w:r>
                <w:r>
                  <w:rPr>
                    <w:rFonts w:ascii="Calibri"/>
                  </w:rPr>
                  <w:t>June</w:t>
                </w:r>
                <w:r>
                  <w:rPr>
                    <w:rFonts w:ascii="Calibri"/>
                    <w:spacing w:val="-1"/>
                  </w:rPr>
                  <w:t xml:space="preserve"> </w:t>
                </w:r>
                <w:r>
                  <w:rPr>
                    <w:rFonts w:ascii="Calibri"/>
                  </w:rPr>
                  <w:t>5,</w:t>
                </w:r>
                <w:r>
                  <w:rPr>
                    <w:rFonts w:ascii="Calibri"/>
                    <w:spacing w:val="-4"/>
                  </w:rPr>
                  <w:t xml:space="preserve"> 2017</w:t>
                </w:r>
              </w:p>
              <w:p w14:paraId="6588D4E0" w14:textId="77777777" w:rsidR="002433A5" w:rsidRDefault="00000000">
                <w:pPr>
                  <w:pStyle w:val="BodyText"/>
                  <w:spacing w:line="242" w:lineRule="auto"/>
                  <w:ind w:left="44" w:hanging="25"/>
                  <w:rPr>
                    <w:rFonts w:ascii="Calibri"/>
                  </w:rPr>
                </w:pPr>
                <w:r>
                  <w:rPr>
                    <w:rFonts w:ascii="Calibri"/>
                  </w:rPr>
                  <w:t>First</w:t>
                </w:r>
                <w:r>
                  <w:rPr>
                    <w:rFonts w:ascii="Calibri"/>
                    <w:spacing w:val="-8"/>
                  </w:rPr>
                  <w:t xml:space="preserve"> </w:t>
                </w:r>
                <w:r>
                  <w:rPr>
                    <w:rFonts w:ascii="Calibri"/>
                  </w:rPr>
                  <w:t>Amended:</w:t>
                </w:r>
                <w:r>
                  <w:rPr>
                    <w:rFonts w:ascii="Calibri"/>
                    <w:spacing w:val="-8"/>
                  </w:rPr>
                  <w:t xml:space="preserve"> </w:t>
                </w:r>
                <w:r>
                  <w:rPr>
                    <w:rFonts w:ascii="Calibri"/>
                  </w:rPr>
                  <w:t>August</w:t>
                </w:r>
                <w:r>
                  <w:rPr>
                    <w:rFonts w:ascii="Calibri"/>
                    <w:spacing w:val="-10"/>
                  </w:rPr>
                  <w:t xml:space="preserve"> </w:t>
                </w:r>
                <w:r>
                  <w:rPr>
                    <w:rFonts w:ascii="Calibri"/>
                  </w:rPr>
                  <w:t>5</w:t>
                </w:r>
                <w:r>
                  <w:rPr>
                    <w:rFonts w:ascii="Calibri"/>
                    <w:vertAlign w:val="superscript"/>
                  </w:rPr>
                  <w:t>th</w:t>
                </w:r>
                <w:r>
                  <w:rPr>
                    <w:rFonts w:ascii="Calibri"/>
                  </w:rPr>
                  <w:t>,</w:t>
                </w:r>
                <w:r>
                  <w:rPr>
                    <w:rFonts w:ascii="Calibri"/>
                    <w:spacing w:val="-10"/>
                  </w:rPr>
                  <w:t xml:space="preserve"> </w:t>
                </w:r>
                <w:r>
                  <w:rPr>
                    <w:rFonts w:ascii="Calibri"/>
                  </w:rPr>
                  <w:t>2019 Second</w:t>
                </w:r>
                <w:r>
                  <w:rPr>
                    <w:rFonts w:ascii="Calibri"/>
                    <w:spacing w:val="-5"/>
                  </w:rPr>
                  <w:t xml:space="preserve"> </w:t>
                </w:r>
                <w:r>
                  <w:rPr>
                    <w:rFonts w:ascii="Calibri"/>
                  </w:rPr>
                  <w:t>Amended:</w:t>
                </w:r>
                <w:r>
                  <w:rPr>
                    <w:rFonts w:ascii="Calibri"/>
                    <w:spacing w:val="-3"/>
                  </w:rPr>
                  <w:t xml:space="preserve"> </w:t>
                </w:r>
                <w:r>
                  <w:rPr>
                    <w:rFonts w:ascii="Calibri"/>
                  </w:rPr>
                  <w:t>July</w:t>
                </w:r>
                <w:r>
                  <w:rPr>
                    <w:rFonts w:ascii="Calibri"/>
                    <w:spacing w:val="-4"/>
                  </w:rPr>
                  <w:t xml:space="preserve"> </w:t>
                </w:r>
                <w:r>
                  <w:rPr>
                    <w:rFonts w:ascii="Calibri"/>
                  </w:rPr>
                  <w:t>6</w:t>
                </w:r>
                <w:r>
                  <w:rPr>
                    <w:rFonts w:ascii="Calibri"/>
                    <w:vertAlign w:val="superscript"/>
                  </w:rPr>
                  <w:t>th</w:t>
                </w:r>
                <w:r>
                  <w:rPr>
                    <w:rFonts w:ascii="Calibri"/>
                  </w:rPr>
                  <w:t>,</w:t>
                </w:r>
                <w:r>
                  <w:rPr>
                    <w:rFonts w:ascii="Calibri"/>
                    <w:spacing w:val="-6"/>
                  </w:rPr>
                  <w:t xml:space="preserve"> </w:t>
                </w:r>
                <w:r>
                  <w:rPr>
                    <w:rFonts w:ascii="Calibri"/>
                    <w:spacing w:val="-4"/>
                  </w:rPr>
                  <w:t>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8" w14:textId="77777777" w:rsidR="002433A5" w:rsidRDefault="002433A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9" w14:textId="77777777" w:rsidR="002433A5" w:rsidRDefault="002433A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A" w14:textId="77777777" w:rsidR="002433A5" w:rsidRDefault="00000000">
    <w:pPr>
      <w:pStyle w:val="BodyText"/>
      <w:spacing w:line="14" w:lineRule="auto"/>
      <w:rPr>
        <w:sz w:val="20"/>
      </w:rPr>
    </w:pPr>
    <w:r>
      <w:rPr>
        <w:noProof/>
      </w:rPr>
      <w:drawing>
        <wp:anchor distT="0" distB="0" distL="0" distR="0" simplePos="0" relativeHeight="486222848" behindDoc="1" locked="0" layoutInCell="1" allowOverlap="1" wp14:anchorId="6588D4BF" wp14:editId="6588D4C0">
          <wp:simplePos x="0" y="0"/>
          <wp:positionH relativeFrom="page">
            <wp:posOffset>1514475</wp:posOffset>
          </wp:positionH>
          <wp:positionV relativeFrom="page">
            <wp:posOffset>1154491</wp:posOffset>
          </wp:positionV>
          <wp:extent cx="4607831" cy="15434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607831" cy="154342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B" w14:textId="77777777" w:rsidR="002433A5" w:rsidRDefault="002433A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D" w14:textId="77777777" w:rsidR="002433A5" w:rsidRDefault="002433A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9F" w14:textId="77777777" w:rsidR="002433A5" w:rsidRDefault="002433A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A1" w14:textId="77777777" w:rsidR="002433A5" w:rsidRDefault="002433A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E99"/>
    <w:multiLevelType w:val="hybridMultilevel"/>
    <w:tmpl w:val="17DE0BF8"/>
    <w:lvl w:ilvl="0" w:tplc="7BC0DAD4">
      <w:start w:val="1"/>
      <w:numFmt w:val="upperLetter"/>
      <w:lvlText w:val="%1."/>
      <w:lvlJc w:val="left"/>
      <w:pPr>
        <w:ind w:left="38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9CFAAB26">
      <w:start w:val="1"/>
      <w:numFmt w:val="decimal"/>
      <w:lvlText w:val="%2."/>
      <w:lvlJc w:val="left"/>
      <w:pPr>
        <w:ind w:left="106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5A5A9582">
      <w:numFmt w:val="bullet"/>
      <w:lvlText w:val="•"/>
      <w:lvlJc w:val="left"/>
      <w:pPr>
        <w:ind w:left="2215" w:hanging="221"/>
      </w:pPr>
      <w:rPr>
        <w:rFonts w:hint="default"/>
        <w:lang w:val="en-US" w:eastAsia="en-US" w:bidi="ar-SA"/>
      </w:rPr>
    </w:lvl>
    <w:lvl w:ilvl="3" w:tplc="0EA2B396">
      <w:numFmt w:val="bullet"/>
      <w:lvlText w:val="•"/>
      <w:lvlJc w:val="left"/>
      <w:pPr>
        <w:ind w:left="3371" w:hanging="221"/>
      </w:pPr>
      <w:rPr>
        <w:rFonts w:hint="default"/>
        <w:lang w:val="en-US" w:eastAsia="en-US" w:bidi="ar-SA"/>
      </w:rPr>
    </w:lvl>
    <w:lvl w:ilvl="4" w:tplc="1B02700E">
      <w:numFmt w:val="bullet"/>
      <w:lvlText w:val="•"/>
      <w:lvlJc w:val="left"/>
      <w:pPr>
        <w:ind w:left="4526" w:hanging="221"/>
      </w:pPr>
      <w:rPr>
        <w:rFonts w:hint="default"/>
        <w:lang w:val="en-US" w:eastAsia="en-US" w:bidi="ar-SA"/>
      </w:rPr>
    </w:lvl>
    <w:lvl w:ilvl="5" w:tplc="3A10E0BC">
      <w:numFmt w:val="bullet"/>
      <w:lvlText w:val="•"/>
      <w:lvlJc w:val="left"/>
      <w:pPr>
        <w:ind w:left="5682" w:hanging="221"/>
      </w:pPr>
      <w:rPr>
        <w:rFonts w:hint="default"/>
        <w:lang w:val="en-US" w:eastAsia="en-US" w:bidi="ar-SA"/>
      </w:rPr>
    </w:lvl>
    <w:lvl w:ilvl="6" w:tplc="21D2EDE0">
      <w:numFmt w:val="bullet"/>
      <w:lvlText w:val="•"/>
      <w:lvlJc w:val="left"/>
      <w:pPr>
        <w:ind w:left="6837" w:hanging="221"/>
      </w:pPr>
      <w:rPr>
        <w:rFonts w:hint="default"/>
        <w:lang w:val="en-US" w:eastAsia="en-US" w:bidi="ar-SA"/>
      </w:rPr>
    </w:lvl>
    <w:lvl w:ilvl="7" w:tplc="4EA43F7A">
      <w:numFmt w:val="bullet"/>
      <w:lvlText w:val="•"/>
      <w:lvlJc w:val="left"/>
      <w:pPr>
        <w:ind w:left="7993" w:hanging="221"/>
      </w:pPr>
      <w:rPr>
        <w:rFonts w:hint="default"/>
        <w:lang w:val="en-US" w:eastAsia="en-US" w:bidi="ar-SA"/>
      </w:rPr>
    </w:lvl>
    <w:lvl w:ilvl="8" w:tplc="9BF6D526">
      <w:numFmt w:val="bullet"/>
      <w:lvlText w:val="•"/>
      <w:lvlJc w:val="left"/>
      <w:pPr>
        <w:ind w:left="9148" w:hanging="221"/>
      </w:pPr>
      <w:rPr>
        <w:rFonts w:hint="default"/>
        <w:lang w:val="en-US" w:eastAsia="en-US" w:bidi="ar-SA"/>
      </w:rPr>
    </w:lvl>
  </w:abstractNum>
  <w:abstractNum w:abstractNumId="1" w15:restartNumberingAfterBreak="0">
    <w:nsid w:val="02BB64FB"/>
    <w:multiLevelType w:val="hybridMultilevel"/>
    <w:tmpl w:val="8B8AAC48"/>
    <w:lvl w:ilvl="0" w:tplc="DC1A7C94">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712D3C8">
      <w:numFmt w:val="bullet"/>
      <w:lvlText w:val="•"/>
      <w:lvlJc w:val="left"/>
      <w:pPr>
        <w:ind w:left="1902" w:hanging="360"/>
      </w:pPr>
      <w:rPr>
        <w:rFonts w:hint="default"/>
        <w:lang w:val="en-US" w:eastAsia="en-US" w:bidi="ar-SA"/>
      </w:rPr>
    </w:lvl>
    <w:lvl w:ilvl="2" w:tplc="387E9D88">
      <w:numFmt w:val="bullet"/>
      <w:lvlText w:val="•"/>
      <w:lvlJc w:val="left"/>
      <w:pPr>
        <w:ind w:left="2964" w:hanging="360"/>
      </w:pPr>
      <w:rPr>
        <w:rFonts w:hint="default"/>
        <w:lang w:val="en-US" w:eastAsia="en-US" w:bidi="ar-SA"/>
      </w:rPr>
    </w:lvl>
    <w:lvl w:ilvl="3" w:tplc="FD1812FE">
      <w:numFmt w:val="bullet"/>
      <w:lvlText w:val="•"/>
      <w:lvlJc w:val="left"/>
      <w:pPr>
        <w:ind w:left="4026" w:hanging="360"/>
      </w:pPr>
      <w:rPr>
        <w:rFonts w:hint="default"/>
        <w:lang w:val="en-US" w:eastAsia="en-US" w:bidi="ar-SA"/>
      </w:rPr>
    </w:lvl>
    <w:lvl w:ilvl="4" w:tplc="E6B8E66E">
      <w:numFmt w:val="bullet"/>
      <w:lvlText w:val="•"/>
      <w:lvlJc w:val="left"/>
      <w:pPr>
        <w:ind w:left="5088" w:hanging="360"/>
      </w:pPr>
      <w:rPr>
        <w:rFonts w:hint="default"/>
        <w:lang w:val="en-US" w:eastAsia="en-US" w:bidi="ar-SA"/>
      </w:rPr>
    </w:lvl>
    <w:lvl w:ilvl="5" w:tplc="8FBA474C">
      <w:numFmt w:val="bullet"/>
      <w:lvlText w:val="•"/>
      <w:lvlJc w:val="left"/>
      <w:pPr>
        <w:ind w:left="6150" w:hanging="360"/>
      </w:pPr>
      <w:rPr>
        <w:rFonts w:hint="default"/>
        <w:lang w:val="en-US" w:eastAsia="en-US" w:bidi="ar-SA"/>
      </w:rPr>
    </w:lvl>
    <w:lvl w:ilvl="6" w:tplc="9CB8B05A">
      <w:numFmt w:val="bullet"/>
      <w:lvlText w:val="•"/>
      <w:lvlJc w:val="left"/>
      <w:pPr>
        <w:ind w:left="7212" w:hanging="360"/>
      </w:pPr>
      <w:rPr>
        <w:rFonts w:hint="default"/>
        <w:lang w:val="en-US" w:eastAsia="en-US" w:bidi="ar-SA"/>
      </w:rPr>
    </w:lvl>
    <w:lvl w:ilvl="7" w:tplc="020029DA">
      <w:numFmt w:val="bullet"/>
      <w:lvlText w:val="•"/>
      <w:lvlJc w:val="left"/>
      <w:pPr>
        <w:ind w:left="8274" w:hanging="360"/>
      </w:pPr>
      <w:rPr>
        <w:rFonts w:hint="default"/>
        <w:lang w:val="en-US" w:eastAsia="en-US" w:bidi="ar-SA"/>
      </w:rPr>
    </w:lvl>
    <w:lvl w:ilvl="8" w:tplc="FCBEA134">
      <w:numFmt w:val="bullet"/>
      <w:lvlText w:val="•"/>
      <w:lvlJc w:val="left"/>
      <w:pPr>
        <w:ind w:left="9336" w:hanging="360"/>
      </w:pPr>
      <w:rPr>
        <w:rFonts w:hint="default"/>
        <w:lang w:val="en-US" w:eastAsia="en-US" w:bidi="ar-SA"/>
      </w:rPr>
    </w:lvl>
  </w:abstractNum>
  <w:abstractNum w:abstractNumId="2" w15:restartNumberingAfterBreak="0">
    <w:nsid w:val="0751548B"/>
    <w:multiLevelType w:val="hybridMultilevel"/>
    <w:tmpl w:val="61B6F660"/>
    <w:lvl w:ilvl="0" w:tplc="5AF4AA68">
      <w:start w:val="1"/>
      <w:numFmt w:val="decimal"/>
      <w:lvlText w:val="%1."/>
      <w:lvlJc w:val="left"/>
      <w:pPr>
        <w:ind w:left="250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FBE04222">
      <w:numFmt w:val="bullet"/>
      <w:lvlText w:val="•"/>
      <w:lvlJc w:val="left"/>
      <w:pPr>
        <w:ind w:left="3396" w:hanging="221"/>
      </w:pPr>
      <w:rPr>
        <w:rFonts w:hint="default"/>
        <w:lang w:val="en-US" w:eastAsia="en-US" w:bidi="ar-SA"/>
      </w:rPr>
    </w:lvl>
    <w:lvl w:ilvl="2" w:tplc="A82E564A">
      <w:numFmt w:val="bullet"/>
      <w:lvlText w:val="•"/>
      <w:lvlJc w:val="left"/>
      <w:pPr>
        <w:ind w:left="4292" w:hanging="221"/>
      </w:pPr>
      <w:rPr>
        <w:rFonts w:hint="default"/>
        <w:lang w:val="en-US" w:eastAsia="en-US" w:bidi="ar-SA"/>
      </w:rPr>
    </w:lvl>
    <w:lvl w:ilvl="3" w:tplc="DE2829EE">
      <w:numFmt w:val="bullet"/>
      <w:lvlText w:val="•"/>
      <w:lvlJc w:val="left"/>
      <w:pPr>
        <w:ind w:left="5188" w:hanging="221"/>
      </w:pPr>
      <w:rPr>
        <w:rFonts w:hint="default"/>
        <w:lang w:val="en-US" w:eastAsia="en-US" w:bidi="ar-SA"/>
      </w:rPr>
    </w:lvl>
    <w:lvl w:ilvl="4" w:tplc="094AD424">
      <w:numFmt w:val="bullet"/>
      <w:lvlText w:val="•"/>
      <w:lvlJc w:val="left"/>
      <w:pPr>
        <w:ind w:left="6084" w:hanging="221"/>
      </w:pPr>
      <w:rPr>
        <w:rFonts w:hint="default"/>
        <w:lang w:val="en-US" w:eastAsia="en-US" w:bidi="ar-SA"/>
      </w:rPr>
    </w:lvl>
    <w:lvl w:ilvl="5" w:tplc="E9AE549E">
      <w:numFmt w:val="bullet"/>
      <w:lvlText w:val="•"/>
      <w:lvlJc w:val="left"/>
      <w:pPr>
        <w:ind w:left="6980" w:hanging="221"/>
      </w:pPr>
      <w:rPr>
        <w:rFonts w:hint="default"/>
        <w:lang w:val="en-US" w:eastAsia="en-US" w:bidi="ar-SA"/>
      </w:rPr>
    </w:lvl>
    <w:lvl w:ilvl="6" w:tplc="8B908452">
      <w:numFmt w:val="bullet"/>
      <w:lvlText w:val="•"/>
      <w:lvlJc w:val="left"/>
      <w:pPr>
        <w:ind w:left="7876" w:hanging="221"/>
      </w:pPr>
      <w:rPr>
        <w:rFonts w:hint="default"/>
        <w:lang w:val="en-US" w:eastAsia="en-US" w:bidi="ar-SA"/>
      </w:rPr>
    </w:lvl>
    <w:lvl w:ilvl="7" w:tplc="C7C2FADE">
      <w:numFmt w:val="bullet"/>
      <w:lvlText w:val="•"/>
      <w:lvlJc w:val="left"/>
      <w:pPr>
        <w:ind w:left="8772" w:hanging="221"/>
      </w:pPr>
      <w:rPr>
        <w:rFonts w:hint="default"/>
        <w:lang w:val="en-US" w:eastAsia="en-US" w:bidi="ar-SA"/>
      </w:rPr>
    </w:lvl>
    <w:lvl w:ilvl="8" w:tplc="BE4023F0">
      <w:numFmt w:val="bullet"/>
      <w:lvlText w:val="•"/>
      <w:lvlJc w:val="left"/>
      <w:pPr>
        <w:ind w:left="9668" w:hanging="221"/>
      </w:pPr>
      <w:rPr>
        <w:rFonts w:hint="default"/>
        <w:lang w:val="en-US" w:eastAsia="en-US" w:bidi="ar-SA"/>
      </w:rPr>
    </w:lvl>
  </w:abstractNum>
  <w:abstractNum w:abstractNumId="3" w15:restartNumberingAfterBreak="0">
    <w:nsid w:val="0C361A9F"/>
    <w:multiLevelType w:val="hybridMultilevel"/>
    <w:tmpl w:val="F83E08E6"/>
    <w:lvl w:ilvl="0" w:tplc="B4A47B52">
      <w:numFmt w:val="bullet"/>
      <w:lvlText w:val="►"/>
      <w:lvlJc w:val="left"/>
      <w:pPr>
        <w:ind w:left="839" w:hanging="721"/>
      </w:pPr>
      <w:rPr>
        <w:rFonts w:ascii="Times New Roman" w:eastAsia="Times New Roman" w:hAnsi="Times New Roman" w:cs="Times New Roman" w:hint="default"/>
        <w:b w:val="0"/>
        <w:bCs w:val="0"/>
        <w:i w:val="0"/>
        <w:iCs w:val="0"/>
        <w:w w:val="100"/>
        <w:sz w:val="22"/>
        <w:szCs w:val="22"/>
        <w:lang w:val="en-US" w:eastAsia="en-US" w:bidi="ar-SA"/>
      </w:rPr>
    </w:lvl>
    <w:lvl w:ilvl="1" w:tplc="80E2DD3A">
      <w:numFmt w:val="bullet"/>
      <w:lvlText w:val="•"/>
      <w:lvlJc w:val="left"/>
      <w:pPr>
        <w:ind w:left="1902" w:hanging="721"/>
      </w:pPr>
      <w:rPr>
        <w:rFonts w:hint="default"/>
        <w:lang w:val="en-US" w:eastAsia="en-US" w:bidi="ar-SA"/>
      </w:rPr>
    </w:lvl>
    <w:lvl w:ilvl="2" w:tplc="752806C8">
      <w:numFmt w:val="bullet"/>
      <w:lvlText w:val="•"/>
      <w:lvlJc w:val="left"/>
      <w:pPr>
        <w:ind w:left="2964" w:hanging="721"/>
      </w:pPr>
      <w:rPr>
        <w:rFonts w:hint="default"/>
        <w:lang w:val="en-US" w:eastAsia="en-US" w:bidi="ar-SA"/>
      </w:rPr>
    </w:lvl>
    <w:lvl w:ilvl="3" w:tplc="6FDCBC12">
      <w:numFmt w:val="bullet"/>
      <w:lvlText w:val="•"/>
      <w:lvlJc w:val="left"/>
      <w:pPr>
        <w:ind w:left="4026" w:hanging="721"/>
      </w:pPr>
      <w:rPr>
        <w:rFonts w:hint="default"/>
        <w:lang w:val="en-US" w:eastAsia="en-US" w:bidi="ar-SA"/>
      </w:rPr>
    </w:lvl>
    <w:lvl w:ilvl="4" w:tplc="9C46CF72">
      <w:numFmt w:val="bullet"/>
      <w:lvlText w:val="•"/>
      <w:lvlJc w:val="left"/>
      <w:pPr>
        <w:ind w:left="5088" w:hanging="721"/>
      </w:pPr>
      <w:rPr>
        <w:rFonts w:hint="default"/>
        <w:lang w:val="en-US" w:eastAsia="en-US" w:bidi="ar-SA"/>
      </w:rPr>
    </w:lvl>
    <w:lvl w:ilvl="5" w:tplc="FC80820A">
      <w:numFmt w:val="bullet"/>
      <w:lvlText w:val="•"/>
      <w:lvlJc w:val="left"/>
      <w:pPr>
        <w:ind w:left="6150" w:hanging="721"/>
      </w:pPr>
      <w:rPr>
        <w:rFonts w:hint="default"/>
        <w:lang w:val="en-US" w:eastAsia="en-US" w:bidi="ar-SA"/>
      </w:rPr>
    </w:lvl>
    <w:lvl w:ilvl="6" w:tplc="1B223140">
      <w:numFmt w:val="bullet"/>
      <w:lvlText w:val="•"/>
      <w:lvlJc w:val="left"/>
      <w:pPr>
        <w:ind w:left="7212" w:hanging="721"/>
      </w:pPr>
      <w:rPr>
        <w:rFonts w:hint="default"/>
        <w:lang w:val="en-US" w:eastAsia="en-US" w:bidi="ar-SA"/>
      </w:rPr>
    </w:lvl>
    <w:lvl w:ilvl="7" w:tplc="C1BE1370">
      <w:numFmt w:val="bullet"/>
      <w:lvlText w:val="•"/>
      <w:lvlJc w:val="left"/>
      <w:pPr>
        <w:ind w:left="8274" w:hanging="721"/>
      </w:pPr>
      <w:rPr>
        <w:rFonts w:hint="default"/>
        <w:lang w:val="en-US" w:eastAsia="en-US" w:bidi="ar-SA"/>
      </w:rPr>
    </w:lvl>
    <w:lvl w:ilvl="8" w:tplc="0F3CC722">
      <w:numFmt w:val="bullet"/>
      <w:lvlText w:val="•"/>
      <w:lvlJc w:val="left"/>
      <w:pPr>
        <w:ind w:left="9336" w:hanging="721"/>
      </w:pPr>
      <w:rPr>
        <w:rFonts w:hint="default"/>
        <w:lang w:val="en-US" w:eastAsia="en-US" w:bidi="ar-SA"/>
      </w:rPr>
    </w:lvl>
  </w:abstractNum>
  <w:abstractNum w:abstractNumId="4" w15:restartNumberingAfterBreak="0">
    <w:nsid w:val="0C9B57E8"/>
    <w:multiLevelType w:val="hybridMultilevel"/>
    <w:tmpl w:val="391E9FC8"/>
    <w:lvl w:ilvl="0" w:tplc="6D0A7BD4">
      <w:start w:val="1"/>
      <w:numFmt w:val="decimal"/>
      <w:lvlText w:val="%1."/>
      <w:lvlJc w:val="left"/>
      <w:pPr>
        <w:ind w:left="1560" w:hanging="361"/>
        <w:jc w:val="left"/>
      </w:pPr>
      <w:rPr>
        <w:rFonts w:ascii="Calibri" w:eastAsia="Calibri" w:hAnsi="Calibri" w:cs="Calibri" w:hint="default"/>
        <w:b w:val="0"/>
        <w:bCs w:val="0"/>
        <w:i w:val="0"/>
        <w:iCs w:val="0"/>
        <w:w w:val="100"/>
        <w:sz w:val="22"/>
        <w:szCs w:val="22"/>
        <w:lang w:val="en-US" w:eastAsia="en-US" w:bidi="ar-SA"/>
      </w:rPr>
    </w:lvl>
    <w:lvl w:ilvl="1" w:tplc="D1CC2A38">
      <w:numFmt w:val="bullet"/>
      <w:lvlText w:val="•"/>
      <w:lvlJc w:val="left"/>
      <w:pPr>
        <w:ind w:left="2550" w:hanging="361"/>
      </w:pPr>
      <w:rPr>
        <w:rFonts w:hint="default"/>
        <w:lang w:val="en-US" w:eastAsia="en-US" w:bidi="ar-SA"/>
      </w:rPr>
    </w:lvl>
    <w:lvl w:ilvl="2" w:tplc="04C2E0F2">
      <w:numFmt w:val="bullet"/>
      <w:lvlText w:val="•"/>
      <w:lvlJc w:val="left"/>
      <w:pPr>
        <w:ind w:left="3540" w:hanging="361"/>
      </w:pPr>
      <w:rPr>
        <w:rFonts w:hint="default"/>
        <w:lang w:val="en-US" w:eastAsia="en-US" w:bidi="ar-SA"/>
      </w:rPr>
    </w:lvl>
    <w:lvl w:ilvl="3" w:tplc="3C82AE58">
      <w:numFmt w:val="bullet"/>
      <w:lvlText w:val="•"/>
      <w:lvlJc w:val="left"/>
      <w:pPr>
        <w:ind w:left="4530" w:hanging="361"/>
      </w:pPr>
      <w:rPr>
        <w:rFonts w:hint="default"/>
        <w:lang w:val="en-US" w:eastAsia="en-US" w:bidi="ar-SA"/>
      </w:rPr>
    </w:lvl>
    <w:lvl w:ilvl="4" w:tplc="03D2E2DE">
      <w:numFmt w:val="bullet"/>
      <w:lvlText w:val="•"/>
      <w:lvlJc w:val="left"/>
      <w:pPr>
        <w:ind w:left="5520" w:hanging="361"/>
      </w:pPr>
      <w:rPr>
        <w:rFonts w:hint="default"/>
        <w:lang w:val="en-US" w:eastAsia="en-US" w:bidi="ar-SA"/>
      </w:rPr>
    </w:lvl>
    <w:lvl w:ilvl="5" w:tplc="FCD66114">
      <w:numFmt w:val="bullet"/>
      <w:lvlText w:val="•"/>
      <w:lvlJc w:val="left"/>
      <w:pPr>
        <w:ind w:left="6510" w:hanging="361"/>
      </w:pPr>
      <w:rPr>
        <w:rFonts w:hint="default"/>
        <w:lang w:val="en-US" w:eastAsia="en-US" w:bidi="ar-SA"/>
      </w:rPr>
    </w:lvl>
    <w:lvl w:ilvl="6" w:tplc="960E2E62">
      <w:numFmt w:val="bullet"/>
      <w:lvlText w:val="•"/>
      <w:lvlJc w:val="left"/>
      <w:pPr>
        <w:ind w:left="7500" w:hanging="361"/>
      </w:pPr>
      <w:rPr>
        <w:rFonts w:hint="default"/>
        <w:lang w:val="en-US" w:eastAsia="en-US" w:bidi="ar-SA"/>
      </w:rPr>
    </w:lvl>
    <w:lvl w:ilvl="7" w:tplc="C82CF31A">
      <w:numFmt w:val="bullet"/>
      <w:lvlText w:val="•"/>
      <w:lvlJc w:val="left"/>
      <w:pPr>
        <w:ind w:left="8490" w:hanging="361"/>
      </w:pPr>
      <w:rPr>
        <w:rFonts w:hint="default"/>
        <w:lang w:val="en-US" w:eastAsia="en-US" w:bidi="ar-SA"/>
      </w:rPr>
    </w:lvl>
    <w:lvl w:ilvl="8" w:tplc="E3D281A6">
      <w:numFmt w:val="bullet"/>
      <w:lvlText w:val="•"/>
      <w:lvlJc w:val="left"/>
      <w:pPr>
        <w:ind w:left="9480" w:hanging="361"/>
      </w:pPr>
      <w:rPr>
        <w:rFonts w:hint="default"/>
        <w:lang w:val="en-US" w:eastAsia="en-US" w:bidi="ar-SA"/>
      </w:rPr>
    </w:lvl>
  </w:abstractNum>
  <w:abstractNum w:abstractNumId="5" w15:restartNumberingAfterBreak="0">
    <w:nsid w:val="0F3D40BD"/>
    <w:multiLevelType w:val="hybridMultilevel"/>
    <w:tmpl w:val="91DE9D9E"/>
    <w:lvl w:ilvl="0" w:tplc="26088B90">
      <w:numFmt w:val="bullet"/>
      <w:lvlText w:val=""/>
      <w:lvlJc w:val="left"/>
      <w:pPr>
        <w:ind w:left="849" w:hanging="361"/>
      </w:pPr>
      <w:rPr>
        <w:rFonts w:ascii="Symbol" w:eastAsia="Symbol" w:hAnsi="Symbol" w:cs="Symbol" w:hint="default"/>
        <w:b w:val="0"/>
        <w:bCs w:val="0"/>
        <w:i w:val="0"/>
        <w:iCs w:val="0"/>
        <w:w w:val="100"/>
        <w:sz w:val="22"/>
        <w:szCs w:val="22"/>
        <w:lang w:val="en-US" w:eastAsia="en-US" w:bidi="ar-SA"/>
      </w:rPr>
    </w:lvl>
    <w:lvl w:ilvl="1" w:tplc="BB0A0370">
      <w:numFmt w:val="bullet"/>
      <w:lvlText w:val="o"/>
      <w:lvlJc w:val="left"/>
      <w:pPr>
        <w:ind w:left="1569" w:hanging="361"/>
      </w:pPr>
      <w:rPr>
        <w:rFonts w:ascii="Courier New" w:eastAsia="Courier New" w:hAnsi="Courier New" w:cs="Courier New" w:hint="default"/>
        <w:b w:val="0"/>
        <w:bCs w:val="0"/>
        <w:i w:val="0"/>
        <w:iCs w:val="0"/>
        <w:w w:val="100"/>
        <w:sz w:val="22"/>
        <w:szCs w:val="22"/>
        <w:lang w:val="en-US" w:eastAsia="en-US" w:bidi="ar-SA"/>
      </w:rPr>
    </w:lvl>
    <w:lvl w:ilvl="2" w:tplc="3124A9F2">
      <w:numFmt w:val="bullet"/>
      <w:lvlText w:val="•"/>
      <w:lvlJc w:val="left"/>
      <w:pPr>
        <w:ind w:left="2660" w:hanging="361"/>
      </w:pPr>
      <w:rPr>
        <w:rFonts w:hint="default"/>
        <w:lang w:val="en-US" w:eastAsia="en-US" w:bidi="ar-SA"/>
      </w:rPr>
    </w:lvl>
    <w:lvl w:ilvl="3" w:tplc="25E2C2F2">
      <w:numFmt w:val="bullet"/>
      <w:lvlText w:val="•"/>
      <w:lvlJc w:val="left"/>
      <w:pPr>
        <w:ind w:left="3760" w:hanging="361"/>
      </w:pPr>
      <w:rPr>
        <w:rFonts w:hint="default"/>
        <w:lang w:val="en-US" w:eastAsia="en-US" w:bidi="ar-SA"/>
      </w:rPr>
    </w:lvl>
    <w:lvl w:ilvl="4" w:tplc="6E66DA52">
      <w:numFmt w:val="bullet"/>
      <w:lvlText w:val="•"/>
      <w:lvlJc w:val="left"/>
      <w:pPr>
        <w:ind w:left="4860" w:hanging="361"/>
      </w:pPr>
      <w:rPr>
        <w:rFonts w:hint="default"/>
        <w:lang w:val="en-US" w:eastAsia="en-US" w:bidi="ar-SA"/>
      </w:rPr>
    </w:lvl>
    <w:lvl w:ilvl="5" w:tplc="117042D0">
      <w:numFmt w:val="bullet"/>
      <w:lvlText w:val="•"/>
      <w:lvlJc w:val="left"/>
      <w:pPr>
        <w:ind w:left="5960" w:hanging="361"/>
      </w:pPr>
      <w:rPr>
        <w:rFonts w:hint="default"/>
        <w:lang w:val="en-US" w:eastAsia="en-US" w:bidi="ar-SA"/>
      </w:rPr>
    </w:lvl>
    <w:lvl w:ilvl="6" w:tplc="85A44D56">
      <w:numFmt w:val="bullet"/>
      <w:lvlText w:val="•"/>
      <w:lvlJc w:val="left"/>
      <w:pPr>
        <w:ind w:left="7060" w:hanging="361"/>
      </w:pPr>
      <w:rPr>
        <w:rFonts w:hint="default"/>
        <w:lang w:val="en-US" w:eastAsia="en-US" w:bidi="ar-SA"/>
      </w:rPr>
    </w:lvl>
    <w:lvl w:ilvl="7" w:tplc="51AA7012">
      <w:numFmt w:val="bullet"/>
      <w:lvlText w:val="•"/>
      <w:lvlJc w:val="left"/>
      <w:pPr>
        <w:ind w:left="8160" w:hanging="361"/>
      </w:pPr>
      <w:rPr>
        <w:rFonts w:hint="default"/>
        <w:lang w:val="en-US" w:eastAsia="en-US" w:bidi="ar-SA"/>
      </w:rPr>
    </w:lvl>
    <w:lvl w:ilvl="8" w:tplc="05E0C4EC">
      <w:numFmt w:val="bullet"/>
      <w:lvlText w:val="•"/>
      <w:lvlJc w:val="left"/>
      <w:pPr>
        <w:ind w:left="9260" w:hanging="361"/>
      </w:pPr>
      <w:rPr>
        <w:rFonts w:hint="default"/>
        <w:lang w:val="en-US" w:eastAsia="en-US" w:bidi="ar-SA"/>
      </w:rPr>
    </w:lvl>
  </w:abstractNum>
  <w:abstractNum w:abstractNumId="6" w15:restartNumberingAfterBreak="0">
    <w:nsid w:val="10BF11B1"/>
    <w:multiLevelType w:val="hybridMultilevel"/>
    <w:tmpl w:val="F23A3BDA"/>
    <w:lvl w:ilvl="0" w:tplc="893C6B52">
      <w:start w:val="1"/>
      <w:numFmt w:val="decimal"/>
      <w:lvlText w:val="%1."/>
      <w:lvlJc w:val="left"/>
      <w:pPr>
        <w:ind w:left="840" w:hanging="735"/>
        <w:jc w:val="left"/>
      </w:pPr>
      <w:rPr>
        <w:rFonts w:ascii="Times New Roman" w:eastAsia="Times New Roman" w:hAnsi="Times New Roman" w:cs="Times New Roman" w:hint="default"/>
        <w:b w:val="0"/>
        <w:bCs w:val="0"/>
        <w:i w:val="0"/>
        <w:iCs w:val="0"/>
        <w:w w:val="100"/>
        <w:sz w:val="22"/>
        <w:szCs w:val="22"/>
        <w:lang w:val="en-US" w:eastAsia="en-US" w:bidi="ar-SA"/>
      </w:rPr>
    </w:lvl>
    <w:lvl w:ilvl="1" w:tplc="84180D80">
      <w:numFmt w:val="bullet"/>
      <w:lvlText w:val="•"/>
      <w:lvlJc w:val="left"/>
      <w:pPr>
        <w:ind w:left="1902" w:hanging="735"/>
      </w:pPr>
      <w:rPr>
        <w:rFonts w:hint="default"/>
        <w:lang w:val="en-US" w:eastAsia="en-US" w:bidi="ar-SA"/>
      </w:rPr>
    </w:lvl>
    <w:lvl w:ilvl="2" w:tplc="69CAEC06">
      <w:numFmt w:val="bullet"/>
      <w:lvlText w:val="•"/>
      <w:lvlJc w:val="left"/>
      <w:pPr>
        <w:ind w:left="2964" w:hanging="735"/>
      </w:pPr>
      <w:rPr>
        <w:rFonts w:hint="default"/>
        <w:lang w:val="en-US" w:eastAsia="en-US" w:bidi="ar-SA"/>
      </w:rPr>
    </w:lvl>
    <w:lvl w:ilvl="3" w:tplc="258CE33C">
      <w:numFmt w:val="bullet"/>
      <w:lvlText w:val="•"/>
      <w:lvlJc w:val="left"/>
      <w:pPr>
        <w:ind w:left="4026" w:hanging="735"/>
      </w:pPr>
      <w:rPr>
        <w:rFonts w:hint="default"/>
        <w:lang w:val="en-US" w:eastAsia="en-US" w:bidi="ar-SA"/>
      </w:rPr>
    </w:lvl>
    <w:lvl w:ilvl="4" w:tplc="35102E88">
      <w:numFmt w:val="bullet"/>
      <w:lvlText w:val="•"/>
      <w:lvlJc w:val="left"/>
      <w:pPr>
        <w:ind w:left="5088" w:hanging="735"/>
      </w:pPr>
      <w:rPr>
        <w:rFonts w:hint="default"/>
        <w:lang w:val="en-US" w:eastAsia="en-US" w:bidi="ar-SA"/>
      </w:rPr>
    </w:lvl>
    <w:lvl w:ilvl="5" w:tplc="6E14974E">
      <w:numFmt w:val="bullet"/>
      <w:lvlText w:val="•"/>
      <w:lvlJc w:val="left"/>
      <w:pPr>
        <w:ind w:left="6150" w:hanging="735"/>
      </w:pPr>
      <w:rPr>
        <w:rFonts w:hint="default"/>
        <w:lang w:val="en-US" w:eastAsia="en-US" w:bidi="ar-SA"/>
      </w:rPr>
    </w:lvl>
    <w:lvl w:ilvl="6" w:tplc="18865386">
      <w:numFmt w:val="bullet"/>
      <w:lvlText w:val="•"/>
      <w:lvlJc w:val="left"/>
      <w:pPr>
        <w:ind w:left="7212" w:hanging="735"/>
      </w:pPr>
      <w:rPr>
        <w:rFonts w:hint="default"/>
        <w:lang w:val="en-US" w:eastAsia="en-US" w:bidi="ar-SA"/>
      </w:rPr>
    </w:lvl>
    <w:lvl w:ilvl="7" w:tplc="9844F212">
      <w:numFmt w:val="bullet"/>
      <w:lvlText w:val="•"/>
      <w:lvlJc w:val="left"/>
      <w:pPr>
        <w:ind w:left="8274" w:hanging="735"/>
      </w:pPr>
      <w:rPr>
        <w:rFonts w:hint="default"/>
        <w:lang w:val="en-US" w:eastAsia="en-US" w:bidi="ar-SA"/>
      </w:rPr>
    </w:lvl>
    <w:lvl w:ilvl="8" w:tplc="4E4AC372">
      <w:numFmt w:val="bullet"/>
      <w:lvlText w:val="•"/>
      <w:lvlJc w:val="left"/>
      <w:pPr>
        <w:ind w:left="9336" w:hanging="735"/>
      </w:pPr>
      <w:rPr>
        <w:rFonts w:hint="default"/>
        <w:lang w:val="en-US" w:eastAsia="en-US" w:bidi="ar-SA"/>
      </w:rPr>
    </w:lvl>
  </w:abstractNum>
  <w:abstractNum w:abstractNumId="7" w15:restartNumberingAfterBreak="0">
    <w:nsid w:val="10DB46F4"/>
    <w:multiLevelType w:val="hybridMultilevel"/>
    <w:tmpl w:val="7618F3E4"/>
    <w:lvl w:ilvl="0" w:tplc="23D4D45A">
      <w:start w:val="1"/>
      <w:numFmt w:val="upperLetter"/>
      <w:lvlText w:val="%1."/>
      <w:lvlJc w:val="left"/>
      <w:pPr>
        <w:ind w:left="313" w:hanging="257"/>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1" w:tplc="FC7E0280">
      <w:numFmt w:val="bullet"/>
      <w:lvlText w:val="•"/>
      <w:lvlJc w:val="left"/>
      <w:pPr>
        <w:ind w:left="1355" w:hanging="257"/>
      </w:pPr>
      <w:rPr>
        <w:rFonts w:hint="default"/>
        <w:lang w:val="en-US" w:eastAsia="en-US" w:bidi="ar-SA"/>
      </w:rPr>
    </w:lvl>
    <w:lvl w:ilvl="2" w:tplc="6BB204C8">
      <w:numFmt w:val="bullet"/>
      <w:lvlText w:val="•"/>
      <w:lvlJc w:val="left"/>
      <w:pPr>
        <w:ind w:left="2391" w:hanging="257"/>
      </w:pPr>
      <w:rPr>
        <w:rFonts w:hint="default"/>
        <w:lang w:val="en-US" w:eastAsia="en-US" w:bidi="ar-SA"/>
      </w:rPr>
    </w:lvl>
    <w:lvl w:ilvl="3" w:tplc="DB0605BC">
      <w:numFmt w:val="bullet"/>
      <w:lvlText w:val="•"/>
      <w:lvlJc w:val="left"/>
      <w:pPr>
        <w:ind w:left="3427" w:hanging="257"/>
      </w:pPr>
      <w:rPr>
        <w:rFonts w:hint="default"/>
        <w:lang w:val="en-US" w:eastAsia="en-US" w:bidi="ar-SA"/>
      </w:rPr>
    </w:lvl>
    <w:lvl w:ilvl="4" w:tplc="4D147F02">
      <w:numFmt w:val="bullet"/>
      <w:lvlText w:val="•"/>
      <w:lvlJc w:val="left"/>
      <w:pPr>
        <w:ind w:left="4463" w:hanging="257"/>
      </w:pPr>
      <w:rPr>
        <w:rFonts w:hint="default"/>
        <w:lang w:val="en-US" w:eastAsia="en-US" w:bidi="ar-SA"/>
      </w:rPr>
    </w:lvl>
    <w:lvl w:ilvl="5" w:tplc="020E1E9E">
      <w:numFmt w:val="bullet"/>
      <w:lvlText w:val="•"/>
      <w:lvlJc w:val="left"/>
      <w:pPr>
        <w:ind w:left="5499" w:hanging="257"/>
      </w:pPr>
      <w:rPr>
        <w:rFonts w:hint="default"/>
        <w:lang w:val="en-US" w:eastAsia="en-US" w:bidi="ar-SA"/>
      </w:rPr>
    </w:lvl>
    <w:lvl w:ilvl="6" w:tplc="0D1682FE">
      <w:numFmt w:val="bullet"/>
      <w:lvlText w:val="•"/>
      <w:lvlJc w:val="left"/>
      <w:pPr>
        <w:ind w:left="6535" w:hanging="257"/>
      </w:pPr>
      <w:rPr>
        <w:rFonts w:hint="default"/>
        <w:lang w:val="en-US" w:eastAsia="en-US" w:bidi="ar-SA"/>
      </w:rPr>
    </w:lvl>
    <w:lvl w:ilvl="7" w:tplc="E66423D0">
      <w:numFmt w:val="bullet"/>
      <w:lvlText w:val="•"/>
      <w:lvlJc w:val="left"/>
      <w:pPr>
        <w:ind w:left="7571" w:hanging="257"/>
      </w:pPr>
      <w:rPr>
        <w:rFonts w:hint="default"/>
        <w:lang w:val="en-US" w:eastAsia="en-US" w:bidi="ar-SA"/>
      </w:rPr>
    </w:lvl>
    <w:lvl w:ilvl="8" w:tplc="66BC9E1A">
      <w:numFmt w:val="bullet"/>
      <w:lvlText w:val="•"/>
      <w:lvlJc w:val="left"/>
      <w:pPr>
        <w:ind w:left="8607" w:hanging="257"/>
      </w:pPr>
      <w:rPr>
        <w:rFonts w:hint="default"/>
        <w:lang w:val="en-US" w:eastAsia="en-US" w:bidi="ar-SA"/>
      </w:rPr>
    </w:lvl>
  </w:abstractNum>
  <w:abstractNum w:abstractNumId="8" w15:restartNumberingAfterBreak="0">
    <w:nsid w:val="163232BB"/>
    <w:multiLevelType w:val="hybridMultilevel"/>
    <w:tmpl w:val="FA843E84"/>
    <w:lvl w:ilvl="0" w:tplc="DF962350">
      <w:start w:val="1"/>
      <w:numFmt w:val="upperLetter"/>
      <w:lvlText w:val="%1."/>
      <w:lvlJc w:val="left"/>
      <w:pPr>
        <w:ind w:left="182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1750C6DE">
      <w:numFmt w:val="bullet"/>
      <w:lvlText w:val="•"/>
      <w:lvlJc w:val="left"/>
      <w:pPr>
        <w:ind w:left="2784" w:hanging="269"/>
      </w:pPr>
      <w:rPr>
        <w:rFonts w:hint="default"/>
        <w:lang w:val="en-US" w:eastAsia="en-US" w:bidi="ar-SA"/>
      </w:rPr>
    </w:lvl>
    <w:lvl w:ilvl="2" w:tplc="A6E8C07A">
      <w:numFmt w:val="bullet"/>
      <w:lvlText w:val="•"/>
      <w:lvlJc w:val="left"/>
      <w:pPr>
        <w:ind w:left="3748" w:hanging="269"/>
      </w:pPr>
      <w:rPr>
        <w:rFonts w:hint="default"/>
        <w:lang w:val="en-US" w:eastAsia="en-US" w:bidi="ar-SA"/>
      </w:rPr>
    </w:lvl>
    <w:lvl w:ilvl="3" w:tplc="BC6C09D2">
      <w:numFmt w:val="bullet"/>
      <w:lvlText w:val="•"/>
      <w:lvlJc w:val="left"/>
      <w:pPr>
        <w:ind w:left="4712" w:hanging="269"/>
      </w:pPr>
      <w:rPr>
        <w:rFonts w:hint="default"/>
        <w:lang w:val="en-US" w:eastAsia="en-US" w:bidi="ar-SA"/>
      </w:rPr>
    </w:lvl>
    <w:lvl w:ilvl="4" w:tplc="0818E89C">
      <w:numFmt w:val="bullet"/>
      <w:lvlText w:val="•"/>
      <w:lvlJc w:val="left"/>
      <w:pPr>
        <w:ind w:left="5676" w:hanging="269"/>
      </w:pPr>
      <w:rPr>
        <w:rFonts w:hint="default"/>
        <w:lang w:val="en-US" w:eastAsia="en-US" w:bidi="ar-SA"/>
      </w:rPr>
    </w:lvl>
    <w:lvl w:ilvl="5" w:tplc="6D188F90">
      <w:numFmt w:val="bullet"/>
      <w:lvlText w:val="•"/>
      <w:lvlJc w:val="left"/>
      <w:pPr>
        <w:ind w:left="6640" w:hanging="269"/>
      </w:pPr>
      <w:rPr>
        <w:rFonts w:hint="default"/>
        <w:lang w:val="en-US" w:eastAsia="en-US" w:bidi="ar-SA"/>
      </w:rPr>
    </w:lvl>
    <w:lvl w:ilvl="6" w:tplc="1E423D26">
      <w:numFmt w:val="bullet"/>
      <w:lvlText w:val="•"/>
      <w:lvlJc w:val="left"/>
      <w:pPr>
        <w:ind w:left="7604" w:hanging="269"/>
      </w:pPr>
      <w:rPr>
        <w:rFonts w:hint="default"/>
        <w:lang w:val="en-US" w:eastAsia="en-US" w:bidi="ar-SA"/>
      </w:rPr>
    </w:lvl>
    <w:lvl w:ilvl="7" w:tplc="57F26DF4">
      <w:numFmt w:val="bullet"/>
      <w:lvlText w:val="•"/>
      <w:lvlJc w:val="left"/>
      <w:pPr>
        <w:ind w:left="8568" w:hanging="269"/>
      </w:pPr>
      <w:rPr>
        <w:rFonts w:hint="default"/>
        <w:lang w:val="en-US" w:eastAsia="en-US" w:bidi="ar-SA"/>
      </w:rPr>
    </w:lvl>
    <w:lvl w:ilvl="8" w:tplc="AD5AE2F6">
      <w:numFmt w:val="bullet"/>
      <w:lvlText w:val="•"/>
      <w:lvlJc w:val="left"/>
      <w:pPr>
        <w:ind w:left="9532" w:hanging="269"/>
      </w:pPr>
      <w:rPr>
        <w:rFonts w:hint="default"/>
        <w:lang w:val="en-US" w:eastAsia="en-US" w:bidi="ar-SA"/>
      </w:rPr>
    </w:lvl>
  </w:abstractNum>
  <w:abstractNum w:abstractNumId="9" w15:restartNumberingAfterBreak="0">
    <w:nsid w:val="1654525B"/>
    <w:multiLevelType w:val="hybridMultilevel"/>
    <w:tmpl w:val="640697A8"/>
    <w:lvl w:ilvl="0" w:tplc="928A36EE">
      <w:start w:val="1"/>
      <w:numFmt w:val="upperLetter"/>
      <w:lvlText w:val="%1."/>
      <w:lvlJc w:val="left"/>
      <w:pPr>
        <w:ind w:left="47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DA8CBBBA">
      <w:numFmt w:val="bullet"/>
      <w:lvlText w:val="•"/>
      <w:lvlJc w:val="left"/>
      <w:pPr>
        <w:ind w:left="129" w:hanging="720"/>
      </w:pPr>
      <w:rPr>
        <w:rFonts w:ascii="Calibri" w:eastAsia="Calibri" w:hAnsi="Calibri" w:cs="Calibri" w:hint="default"/>
        <w:b w:val="0"/>
        <w:bCs w:val="0"/>
        <w:i w:val="0"/>
        <w:iCs w:val="0"/>
        <w:w w:val="100"/>
        <w:sz w:val="23"/>
        <w:szCs w:val="23"/>
        <w:lang w:val="en-US" w:eastAsia="en-US" w:bidi="ar-SA"/>
      </w:rPr>
    </w:lvl>
    <w:lvl w:ilvl="2" w:tplc="6DEED86A">
      <w:numFmt w:val="bullet"/>
      <w:lvlText w:val="•"/>
      <w:lvlJc w:val="left"/>
      <w:pPr>
        <w:ind w:left="840" w:hanging="361"/>
      </w:pPr>
      <w:rPr>
        <w:rFonts w:ascii="Arial" w:eastAsia="Arial" w:hAnsi="Arial" w:cs="Arial" w:hint="default"/>
        <w:b w:val="0"/>
        <w:bCs w:val="0"/>
        <w:i w:val="0"/>
        <w:iCs w:val="0"/>
        <w:w w:val="100"/>
        <w:sz w:val="22"/>
        <w:szCs w:val="22"/>
        <w:lang w:val="en-US" w:eastAsia="en-US" w:bidi="ar-SA"/>
      </w:rPr>
    </w:lvl>
    <w:lvl w:ilvl="3" w:tplc="FB8E34B2">
      <w:numFmt w:val="bullet"/>
      <w:lvlText w:val="•"/>
      <w:lvlJc w:val="left"/>
      <w:pPr>
        <w:ind w:left="2167" w:hanging="361"/>
      </w:pPr>
      <w:rPr>
        <w:rFonts w:hint="default"/>
        <w:lang w:val="en-US" w:eastAsia="en-US" w:bidi="ar-SA"/>
      </w:rPr>
    </w:lvl>
    <w:lvl w:ilvl="4" w:tplc="E5BABEAA">
      <w:numFmt w:val="bullet"/>
      <w:lvlText w:val="•"/>
      <w:lvlJc w:val="left"/>
      <w:pPr>
        <w:ind w:left="3495" w:hanging="361"/>
      </w:pPr>
      <w:rPr>
        <w:rFonts w:hint="default"/>
        <w:lang w:val="en-US" w:eastAsia="en-US" w:bidi="ar-SA"/>
      </w:rPr>
    </w:lvl>
    <w:lvl w:ilvl="5" w:tplc="F2C6303A">
      <w:numFmt w:val="bullet"/>
      <w:lvlText w:val="•"/>
      <w:lvlJc w:val="left"/>
      <w:pPr>
        <w:ind w:left="4822" w:hanging="361"/>
      </w:pPr>
      <w:rPr>
        <w:rFonts w:hint="default"/>
        <w:lang w:val="en-US" w:eastAsia="en-US" w:bidi="ar-SA"/>
      </w:rPr>
    </w:lvl>
    <w:lvl w:ilvl="6" w:tplc="6C2440CC">
      <w:numFmt w:val="bullet"/>
      <w:lvlText w:val="•"/>
      <w:lvlJc w:val="left"/>
      <w:pPr>
        <w:ind w:left="6150" w:hanging="361"/>
      </w:pPr>
      <w:rPr>
        <w:rFonts w:hint="default"/>
        <w:lang w:val="en-US" w:eastAsia="en-US" w:bidi="ar-SA"/>
      </w:rPr>
    </w:lvl>
    <w:lvl w:ilvl="7" w:tplc="3B44F150">
      <w:numFmt w:val="bullet"/>
      <w:lvlText w:val="•"/>
      <w:lvlJc w:val="left"/>
      <w:pPr>
        <w:ind w:left="7477" w:hanging="361"/>
      </w:pPr>
      <w:rPr>
        <w:rFonts w:hint="default"/>
        <w:lang w:val="en-US" w:eastAsia="en-US" w:bidi="ar-SA"/>
      </w:rPr>
    </w:lvl>
    <w:lvl w:ilvl="8" w:tplc="28DA883C">
      <w:numFmt w:val="bullet"/>
      <w:lvlText w:val="•"/>
      <w:lvlJc w:val="left"/>
      <w:pPr>
        <w:ind w:left="8805" w:hanging="361"/>
      </w:pPr>
      <w:rPr>
        <w:rFonts w:hint="default"/>
        <w:lang w:val="en-US" w:eastAsia="en-US" w:bidi="ar-SA"/>
      </w:rPr>
    </w:lvl>
  </w:abstractNum>
  <w:abstractNum w:abstractNumId="10" w15:restartNumberingAfterBreak="0">
    <w:nsid w:val="17624C50"/>
    <w:multiLevelType w:val="hybridMultilevel"/>
    <w:tmpl w:val="9DC86FF2"/>
    <w:lvl w:ilvl="0" w:tplc="088C25A4">
      <w:start w:val="2"/>
      <w:numFmt w:val="decimal"/>
      <w:lvlText w:val="%1."/>
      <w:lvlJc w:val="left"/>
      <w:pPr>
        <w:ind w:left="250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90769FCE">
      <w:numFmt w:val="bullet"/>
      <w:lvlText w:val="•"/>
      <w:lvlJc w:val="left"/>
      <w:pPr>
        <w:ind w:left="3396" w:hanging="221"/>
      </w:pPr>
      <w:rPr>
        <w:rFonts w:hint="default"/>
        <w:lang w:val="en-US" w:eastAsia="en-US" w:bidi="ar-SA"/>
      </w:rPr>
    </w:lvl>
    <w:lvl w:ilvl="2" w:tplc="43CA1B6A">
      <w:numFmt w:val="bullet"/>
      <w:lvlText w:val="•"/>
      <w:lvlJc w:val="left"/>
      <w:pPr>
        <w:ind w:left="4292" w:hanging="221"/>
      </w:pPr>
      <w:rPr>
        <w:rFonts w:hint="default"/>
        <w:lang w:val="en-US" w:eastAsia="en-US" w:bidi="ar-SA"/>
      </w:rPr>
    </w:lvl>
    <w:lvl w:ilvl="3" w:tplc="32F06A9E">
      <w:numFmt w:val="bullet"/>
      <w:lvlText w:val="•"/>
      <w:lvlJc w:val="left"/>
      <w:pPr>
        <w:ind w:left="5188" w:hanging="221"/>
      </w:pPr>
      <w:rPr>
        <w:rFonts w:hint="default"/>
        <w:lang w:val="en-US" w:eastAsia="en-US" w:bidi="ar-SA"/>
      </w:rPr>
    </w:lvl>
    <w:lvl w:ilvl="4" w:tplc="C5DC3872">
      <w:numFmt w:val="bullet"/>
      <w:lvlText w:val="•"/>
      <w:lvlJc w:val="left"/>
      <w:pPr>
        <w:ind w:left="6084" w:hanging="221"/>
      </w:pPr>
      <w:rPr>
        <w:rFonts w:hint="default"/>
        <w:lang w:val="en-US" w:eastAsia="en-US" w:bidi="ar-SA"/>
      </w:rPr>
    </w:lvl>
    <w:lvl w:ilvl="5" w:tplc="BCD6106E">
      <w:numFmt w:val="bullet"/>
      <w:lvlText w:val="•"/>
      <w:lvlJc w:val="left"/>
      <w:pPr>
        <w:ind w:left="6980" w:hanging="221"/>
      </w:pPr>
      <w:rPr>
        <w:rFonts w:hint="default"/>
        <w:lang w:val="en-US" w:eastAsia="en-US" w:bidi="ar-SA"/>
      </w:rPr>
    </w:lvl>
    <w:lvl w:ilvl="6" w:tplc="A7389844">
      <w:numFmt w:val="bullet"/>
      <w:lvlText w:val="•"/>
      <w:lvlJc w:val="left"/>
      <w:pPr>
        <w:ind w:left="7876" w:hanging="221"/>
      </w:pPr>
      <w:rPr>
        <w:rFonts w:hint="default"/>
        <w:lang w:val="en-US" w:eastAsia="en-US" w:bidi="ar-SA"/>
      </w:rPr>
    </w:lvl>
    <w:lvl w:ilvl="7" w:tplc="01D82042">
      <w:numFmt w:val="bullet"/>
      <w:lvlText w:val="•"/>
      <w:lvlJc w:val="left"/>
      <w:pPr>
        <w:ind w:left="8772" w:hanging="221"/>
      </w:pPr>
      <w:rPr>
        <w:rFonts w:hint="default"/>
        <w:lang w:val="en-US" w:eastAsia="en-US" w:bidi="ar-SA"/>
      </w:rPr>
    </w:lvl>
    <w:lvl w:ilvl="8" w:tplc="CCDEDB30">
      <w:numFmt w:val="bullet"/>
      <w:lvlText w:val="•"/>
      <w:lvlJc w:val="left"/>
      <w:pPr>
        <w:ind w:left="9668" w:hanging="221"/>
      </w:pPr>
      <w:rPr>
        <w:rFonts w:hint="default"/>
        <w:lang w:val="en-US" w:eastAsia="en-US" w:bidi="ar-SA"/>
      </w:rPr>
    </w:lvl>
  </w:abstractNum>
  <w:abstractNum w:abstractNumId="11" w15:restartNumberingAfterBreak="0">
    <w:nsid w:val="199645FD"/>
    <w:multiLevelType w:val="hybridMultilevel"/>
    <w:tmpl w:val="66D0A4FA"/>
    <w:lvl w:ilvl="0" w:tplc="795E998C">
      <w:start w:val="1"/>
      <w:numFmt w:val="upperLetter"/>
      <w:lvlText w:val="%1."/>
      <w:lvlJc w:val="left"/>
      <w:pPr>
        <w:ind w:left="12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0DB8AC1A">
      <w:numFmt w:val="bullet"/>
      <w:lvlText w:val="•"/>
      <w:lvlJc w:val="left"/>
      <w:pPr>
        <w:ind w:left="1254" w:hanging="720"/>
      </w:pPr>
      <w:rPr>
        <w:rFonts w:hint="default"/>
        <w:lang w:val="en-US" w:eastAsia="en-US" w:bidi="ar-SA"/>
      </w:rPr>
    </w:lvl>
    <w:lvl w:ilvl="2" w:tplc="D2CEC35C">
      <w:numFmt w:val="bullet"/>
      <w:lvlText w:val="•"/>
      <w:lvlJc w:val="left"/>
      <w:pPr>
        <w:ind w:left="2388" w:hanging="720"/>
      </w:pPr>
      <w:rPr>
        <w:rFonts w:hint="default"/>
        <w:lang w:val="en-US" w:eastAsia="en-US" w:bidi="ar-SA"/>
      </w:rPr>
    </w:lvl>
    <w:lvl w:ilvl="3" w:tplc="143A53E8">
      <w:numFmt w:val="bullet"/>
      <w:lvlText w:val="•"/>
      <w:lvlJc w:val="left"/>
      <w:pPr>
        <w:ind w:left="3522" w:hanging="720"/>
      </w:pPr>
      <w:rPr>
        <w:rFonts w:hint="default"/>
        <w:lang w:val="en-US" w:eastAsia="en-US" w:bidi="ar-SA"/>
      </w:rPr>
    </w:lvl>
    <w:lvl w:ilvl="4" w:tplc="540CDD6A">
      <w:numFmt w:val="bullet"/>
      <w:lvlText w:val="•"/>
      <w:lvlJc w:val="left"/>
      <w:pPr>
        <w:ind w:left="4656" w:hanging="720"/>
      </w:pPr>
      <w:rPr>
        <w:rFonts w:hint="default"/>
        <w:lang w:val="en-US" w:eastAsia="en-US" w:bidi="ar-SA"/>
      </w:rPr>
    </w:lvl>
    <w:lvl w:ilvl="5" w:tplc="BDD4EDCA">
      <w:numFmt w:val="bullet"/>
      <w:lvlText w:val="•"/>
      <w:lvlJc w:val="left"/>
      <w:pPr>
        <w:ind w:left="5790" w:hanging="720"/>
      </w:pPr>
      <w:rPr>
        <w:rFonts w:hint="default"/>
        <w:lang w:val="en-US" w:eastAsia="en-US" w:bidi="ar-SA"/>
      </w:rPr>
    </w:lvl>
    <w:lvl w:ilvl="6" w:tplc="1580580C">
      <w:numFmt w:val="bullet"/>
      <w:lvlText w:val="•"/>
      <w:lvlJc w:val="left"/>
      <w:pPr>
        <w:ind w:left="6924" w:hanging="720"/>
      </w:pPr>
      <w:rPr>
        <w:rFonts w:hint="default"/>
        <w:lang w:val="en-US" w:eastAsia="en-US" w:bidi="ar-SA"/>
      </w:rPr>
    </w:lvl>
    <w:lvl w:ilvl="7" w:tplc="379CCFCE">
      <w:numFmt w:val="bullet"/>
      <w:lvlText w:val="•"/>
      <w:lvlJc w:val="left"/>
      <w:pPr>
        <w:ind w:left="8058" w:hanging="720"/>
      </w:pPr>
      <w:rPr>
        <w:rFonts w:hint="default"/>
        <w:lang w:val="en-US" w:eastAsia="en-US" w:bidi="ar-SA"/>
      </w:rPr>
    </w:lvl>
    <w:lvl w:ilvl="8" w:tplc="B93E21E2">
      <w:numFmt w:val="bullet"/>
      <w:lvlText w:val="•"/>
      <w:lvlJc w:val="left"/>
      <w:pPr>
        <w:ind w:left="9192" w:hanging="720"/>
      </w:pPr>
      <w:rPr>
        <w:rFonts w:hint="default"/>
        <w:lang w:val="en-US" w:eastAsia="en-US" w:bidi="ar-SA"/>
      </w:rPr>
    </w:lvl>
  </w:abstractNum>
  <w:abstractNum w:abstractNumId="12" w15:restartNumberingAfterBreak="0">
    <w:nsid w:val="1C633AB0"/>
    <w:multiLevelType w:val="hybridMultilevel"/>
    <w:tmpl w:val="7A30E2D0"/>
    <w:lvl w:ilvl="0" w:tplc="E92250D0">
      <w:start w:val="1"/>
      <w:numFmt w:val="decimal"/>
      <w:lvlText w:val="%1."/>
      <w:lvlJc w:val="left"/>
      <w:pPr>
        <w:ind w:left="83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DC00552">
      <w:numFmt w:val="bullet"/>
      <w:lvlText w:val="•"/>
      <w:lvlJc w:val="left"/>
      <w:pPr>
        <w:ind w:left="1902" w:hanging="360"/>
      </w:pPr>
      <w:rPr>
        <w:rFonts w:hint="default"/>
        <w:lang w:val="en-US" w:eastAsia="en-US" w:bidi="ar-SA"/>
      </w:rPr>
    </w:lvl>
    <w:lvl w:ilvl="2" w:tplc="75469A80">
      <w:numFmt w:val="bullet"/>
      <w:lvlText w:val="•"/>
      <w:lvlJc w:val="left"/>
      <w:pPr>
        <w:ind w:left="2964" w:hanging="360"/>
      </w:pPr>
      <w:rPr>
        <w:rFonts w:hint="default"/>
        <w:lang w:val="en-US" w:eastAsia="en-US" w:bidi="ar-SA"/>
      </w:rPr>
    </w:lvl>
    <w:lvl w:ilvl="3" w:tplc="854E7796">
      <w:numFmt w:val="bullet"/>
      <w:lvlText w:val="•"/>
      <w:lvlJc w:val="left"/>
      <w:pPr>
        <w:ind w:left="4026" w:hanging="360"/>
      </w:pPr>
      <w:rPr>
        <w:rFonts w:hint="default"/>
        <w:lang w:val="en-US" w:eastAsia="en-US" w:bidi="ar-SA"/>
      </w:rPr>
    </w:lvl>
    <w:lvl w:ilvl="4" w:tplc="28909324">
      <w:numFmt w:val="bullet"/>
      <w:lvlText w:val="•"/>
      <w:lvlJc w:val="left"/>
      <w:pPr>
        <w:ind w:left="5088" w:hanging="360"/>
      </w:pPr>
      <w:rPr>
        <w:rFonts w:hint="default"/>
        <w:lang w:val="en-US" w:eastAsia="en-US" w:bidi="ar-SA"/>
      </w:rPr>
    </w:lvl>
    <w:lvl w:ilvl="5" w:tplc="447CB8B0">
      <w:numFmt w:val="bullet"/>
      <w:lvlText w:val="•"/>
      <w:lvlJc w:val="left"/>
      <w:pPr>
        <w:ind w:left="6150" w:hanging="360"/>
      </w:pPr>
      <w:rPr>
        <w:rFonts w:hint="default"/>
        <w:lang w:val="en-US" w:eastAsia="en-US" w:bidi="ar-SA"/>
      </w:rPr>
    </w:lvl>
    <w:lvl w:ilvl="6" w:tplc="B4B4F892">
      <w:numFmt w:val="bullet"/>
      <w:lvlText w:val="•"/>
      <w:lvlJc w:val="left"/>
      <w:pPr>
        <w:ind w:left="7212" w:hanging="360"/>
      </w:pPr>
      <w:rPr>
        <w:rFonts w:hint="default"/>
        <w:lang w:val="en-US" w:eastAsia="en-US" w:bidi="ar-SA"/>
      </w:rPr>
    </w:lvl>
    <w:lvl w:ilvl="7" w:tplc="A8D6988E">
      <w:numFmt w:val="bullet"/>
      <w:lvlText w:val="•"/>
      <w:lvlJc w:val="left"/>
      <w:pPr>
        <w:ind w:left="8274" w:hanging="360"/>
      </w:pPr>
      <w:rPr>
        <w:rFonts w:hint="default"/>
        <w:lang w:val="en-US" w:eastAsia="en-US" w:bidi="ar-SA"/>
      </w:rPr>
    </w:lvl>
    <w:lvl w:ilvl="8" w:tplc="F1088ACA">
      <w:numFmt w:val="bullet"/>
      <w:lvlText w:val="•"/>
      <w:lvlJc w:val="left"/>
      <w:pPr>
        <w:ind w:left="9336" w:hanging="360"/>
      </w:pPr>
      <w:rPr>
        <w:rFonts w:hint="default"/>
        <w:lang w:val="en-US" w:eastAsia="en-US" w:bidi="ar-SA"/>
      </w:rPr>
    </w:lvl>
  </w:abstractNum>
  <w:abstractNum w:abstractNumId="13" w15:restartNumberingAfterBreak="0">
    <w:nsid w:val="1E09654B"/>
    <w:multiLevelType w:val="hybridMultilevel"/>
    <w:tmpl w:val="557285BE"/>
    <w:lvl w:ilvl="0" w:tplc="3AB6CDB0">
      <w:start w:val="1"/>
      <w:numFmt w:val="decimal"/>
      <w:lvlText w:val="%1."/>
      <w:lvlJc w:val="left"/>
      <w:pPr>
        <w:ind w:left="106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6ACEB880">
      <w:start w:val="1"/>
      <w:numFmt w:val="upperLetter"/>
      <w:lvlText w:val="%2."/>
      <w:lvlJc w:val="left"/>
      <w:pPr>
        <w:ind w:left="182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A19EB414">
      <w:numFmt w:val="bullet"/>
      <w:lvlText w:val="•"/>
      <w:lvlJc w:val="left"/>
      <w:pPr>
        <w:ind w:left="2891" w:hanging="269"/>
      </w:pPr>
      <w:rPr>
        <w:rFonts w:hint="default"/>
        <w:lang w:val="en-US" w:eastAsia="en-US" w:bidi="ar-SA"/>
      </w:rPr>
    </w:lvl>
    <w:lvl w:ilvl="3" w:tplc="01F21EEE">
      <w:numFmt w:val="bullet"/>
      <w:lvlText w:val="•"/>
      <w:lvlJc w:val="left"/>
      <w:pPr>
        <w:ind w:left="3962" w:hanging="269"/>
      </w:pPr>
      <w:rPr>
        <w:rFonts w:hint="default"/>
        <w:lang w:val="en-US" w:eastAsia="en-US" w:bidi="ar-SA"/>
      </w:rPr>
    </w:lvl>
    <w:lvl w:ilvl="4" w:tplc="DF3EEEB2">
      <w:numFmt w:val="bullet"/>
      <w:lvlText w:val="•"/>
      <w:lvlJc w:val="left"/>
      <w:pPr>
        <w:ind w:left="5033" w:hanging="269"/>
      </w:pPr>
      <w:rPr>
        <w:rFonts w:hint="default"/>
        <w:lang w:val="en-US" w:eastAsia="en-US" w:bidi="ar-SA"/>
      </w:rPr>
    </w:lvl>
    <w:lvl w:ilvl="5" w:tplc="AB9C0F9C">
      <w:numFmt w:val="bullet"/>
      <w:lvlText w:val="•"/>
      <w:lvlJc w:val="left"/>
      <w:pPr>
        <w:ind w:left="6104" w:hanging="269"/>
      </w:pPr>
      <w:rPr>
        <w:rFonts w:hint="default"/>
        <w:lang w:val="en-US" w:eastAsia="en-US" w:bidi="ar-SA"/>
      </w:rPr>
    </w:lvl>
    <w:lvl w:ilvl="6" w:tplc="3AB6A49A">
      <w:numFmt w:val="bullet"/>
      <w:lvlText w:val="•"/>
      <w:lvlJc w:val="left"/>
      <w:pPr>
        <w:ind w:left="7175" w:hanging="269"/>
      </w:pPr>
      <w:rPr>
        <w:rFonts w:hint="default"/>
        <w:lang w:val="en-US" w:eastAsia="en-US" w:bidi="ar-SA"/>
      </w:rPr>
    </w:lvl>
    <w:lvl w:ilvl="7" w:tplc="32681B5C">
      <w:numFmt w:val="bullet"/>
      <w:lvlText w:val="•"/>
      <w:lvlJc w:val="left"/>
      <w:pPr>
        <w:ind w:left="8246" w:hanging="269"/>
      </w:pPr>
      <w:rPr>
        <w:rFonts w:hint="default"/>
        <w:lang w:val="en-US" w:eastAsia="en-US" w:bidi="ar-SA"/>
      </w:rPr>
    </w:lvl>
    <w:lvl w:ilvl="8" w:tplc="0F860E6A">
      <w:numFmt w:val="bullet"/>
      <w:lvlText w:val="•"/>
      <w:lvlJc w:val="left"/>
      <w:pPr>
        <w:ind w:left="9317" w:hanging="269"/>
      </w:pPr>
      <w:rPr>
        <w:rFonts w:hint="default"/>
        <w:lang w:val="en-US" w:eastAsia="en-US" w:bidi="ar-SA"/>
      </w:rPr>
    </w:lvl>
  </w:abstractNum>
  <w:abstractNum w:abstractNumId="14" w15:restartNumberingAfterBreak="0">
    <w:nsid w:val="202857CB"/>
    <w:multiLevelType w:val="hybridMultilevel"/>
    <w:tmpl w:val="AB6AA546"/>
    <w:lvl w:ilvl="0" w:tplc="F2B4A430">
      <w:start w:val="1"/>
      <w:numFmt w:val="upperLetter"/>
      <w:lvlText w:val="%1."/>
      <w:lvlJc w:val="left"/>
      <w:pPr>
        <w:ind w:left="12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731C6ED4">
      <w:start w:val="1"/>
      <w:numFmt w:val="decimal"/>
      <w:lvlText w:val="%2."/>
      <w:lvlJc w:val="left"/>
      <w:pPr>
        <w:ind w:left="106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3064E310">
      <w:numFmt w:val="bullet"/>
      <w:lvlText w:val="•"/>
      <w:lvlJc w:val="left"/>
      <w:pPr>
        <w:ind w:left="2215" w:hanging="221"/>
      </w:pPr>
      <w:rPr>
        <w:rFonts w:hint="default"/>
        <w:lang w:val="en-US" w:eastAsia="en-US" w:bidi="ar-SA"/>
      </w:rPr>
    </w:lvl>
    <w:lvl w:ilvl="3" w:tplc="653649B0">
      <w:numFmt w:val="bullet"/>
      <w:lvlText w:val="•"/>
      <w:lvlJc w:val="left"/>
      <w:pPr>
        <w:ind w:left="3371" w:hanging="221"/>
      </w:pPr>
      <w:rPr>
        <w:rFonts w:hint="default"/>
        <w:lang w:val="en-US" w:eastAsia="en-US" w:bidi="ar-SA"/>
      </w:rPr>
    </w:lvl>
    <w:lvl w:ilvl="4" w:tplc="57CC90DA">
      <w:numFmt w:val="bullet"/>
      <w:lvlText w:val="•"/>
      <w:lvlJc w:val="left"/>
      <w:pPr>
        <w:ind w:left="4526" w:hanging="221"/>
      </w:pPr>
      <w:rPr>
        <w:rFonts w:hint="default"/>
        <w:lang w:val="en-US" w:eastAsia="en-US" w:bidi="ar-SA"/>
      </w:rPr>
    </w:lvl>
    <w:lvl w:ilvl="5" w:tplc="892CE91C">
      <w:numFmt w:val="bullet"/>
      <w:lvlText w:val="•"/>
      <w:lvlJc w:val="left"/>
      <w:pPr>
        <w:ind w:left="5682" w:hanging="221"/>
      </w:pPr>
      <w:rPr>
        <w:rFonts w:hint="default"/>
        <w:lang w:val="en-US" w:eastAsia="en-US" w:bidi="ar-SA"/>
      </w:rPr>
    </w:lvl>
    <w:lvl w:ilvl="6" w:tplc="5E62738E">
      <w:numFmt w:val="bullet"/>
      <w:lvlText w:val="•"/>
      <w:lvlJc w:val="left"/>
      <w:pPr>
        <w:ind w:left="6837" w:hanging="221"/>
      </w:pPr>
      <w:rPr>
        <w:rFonts w:hint="default"/>
        <w:lang w:val="en-US" w:eastAsia="en-US" w:bidi="ar-SA"/>
      </w:rPr>
    </w:lvl>
    <w:lvl w:ilvl="7" w:tplc="9A843ECA">
      <w:numFmt w:val="bullet"/>
      <w:lvlText w:val="•"/>
      <w:lvlJc w:val="left"/>
      <w:pPr>
        <w:ind w:left="7993" w:hanging="221"/>
      </w:pPr>
      <w:rPr>
        <w:rFonts w:hint="default"/>
        <w:lang w:val="en-US" w:eastAsia="en-US" w:bidi="ar-SA"/>
      </w:rPr>
    </w:lvl>
    <w:lvl w:ilvl="8" w:tplc="35D0D110">
      <w:numFmt w:val="bullet"/>
      <w:lvlText w:val="•"/>
      <w:lvlJc w:val="left"/>
      <w:pPr>
        <w:ind w:left="9148" w:hanging="221"/>
      </w:pPr>
      <w:rPr>
        <w:rFonts w:hint="default"/>
        <w:lang w:val="en-US" w:eastAsia="en-US" w:bidi="ar-SA"/>
      </w:rPr>
    </w:lvl>
  </w:abstractNum>
  <w:abstractNum w:abstractNumId="15" w15:restartNumberingAfterBreak="0">
    <w:nsid w:val="212247EC"/>
    <w:multiLevelType w:val="hybridMultilevel"/>
    <w:tmpl w:val="B320754A"/>
    <w:lvl w:ilvl="0" w:tplc="3738C0C2">
      <w:start w:val="1"/>
      <w:numFmt w:val="decimal"/>
      <w:lvlText w:val="%1."/>
      <w:lvlJc w:val="left"/>
      <w:pPr>
        <w:ind w:left="1560" w:hanging="361"/>
        <w:jc w:val="left"/>
      </w:pPr>
      <w:rPr>
        <w:rFonts w:ascii="Calibri" w:eastAsia="Calibri" w:hAnsi="Calibri" w:cs="Calibri" w:hint="default"/>
        <w:b w:val="0"/>
        <w:bCs w:val="0"/>
        <w:i w:val="0"/>
        <w:iCs w:val="0"/>
        <w:w w:val="100"/>
        <w:sz w:val="22"/>
        <w:szCs w:val="22"/>
        <w:lang w:val="en-US" w:eastAsia="en-US" w:bidi="ar-SA"/>
      </w:rPr>
    </w:lvl>
    <w:lvl w:ilvl="1" w:tplc="4A4A65F4">
      <w:start w:val="1"/>
      <w:numFmt w:val="lowerLetter"/>
      <w:lvlText w:val="%2."/>
      <w:lvlJc w:val="left"/>
      <w:pPr>
        <w:ind w:left="2280" w:hanging="360"/>
        <w:jc w:val="left"/>
      </w:pPr>
      <w:rPr>
        <w:rFonts w:ascii="Calibri" w:eastAsia="Calibri" w:hAnsi="Calibri" w:cs="Calibri" w:hint="default"/>
        <w:b w:val="0"/>
        <w:bCs w:val="0"/>
        <w:i w:val="0"/>
        <w:iCs w:val="0"/>
        <w:spacing w:val="-1"/>
        <w:w w:val="100"/>
        <w:sz w:val="22"/>
        <w:szCs w:val="22"/>
        <w:lang w:val="en-US" w:eastAsia="en-US" w:bidi="ar-SA"/>
      </w:rPr>
    </w:lvl>
    <w:lvl w:ilvl="2" w:tplc="D0504ABE">
      <w:numFmt w:val="bullet"/>
      <w:lvlText w:val="•"/>
      <w:lvlJc w:val="left"/>
      <w:pPr>
        <w:ind w:left="3300" w:hanging="360"/>
      </w:pPr>
      <w:rPr>
        <w:rFonts w:hint="default"/>
        <w:lang w:val="en-US" w:eastAsia="en-US" w:bidi="ar-SA"/>
      </w:rPr>
    </w:lvl>
    <w:lvl w:ilvl="3" w:tplc="D0B8B990">
      <w:numFmt w:val="bullet"/>
      <w:lvlText w:val="•"/>
      <w:lvlJc w:val="left"/>
      <w:pPr>
        <w:ind w:left="4320" w:hanging="360"/>
      </w:pPr>
      <w:rPr>
        <w:rFonts w:hint="default"/>
        <w:lang w:val="en-US" w:eastAsia="en-US" w:bidi="ar-SA"/>
      </w:rPr>
    </w:lvl>
    <w:lvl w:ilvl="4" w:tplc="6F9C0CAC">
      <w:numFmt w:val="bullet"/>
      <w:lvlText w:val="•"/>
      <w:lvlJc w:val="left"/>
      <w:pPr>
        <w:ind w:left="5340" w:hanging="360"/>
      </w:pPr>
      <w:rPr>
        <w:rFonts w:hint="default"/>
        <w:lang w:val="en-US" w:eastAsia="en-US" w:bidi="ar-SA"/>
      </w:rPr>
    </w:lvl>
    <w:lvl w:ilvl="5" w:tplc="66B478E2">
      <w:numFmt w:val="bullet"/>
      <w:lvlText w:val="•"/>
      <w:lvlJc w:val="left"/>
      <w:pPr>
        <w:ind w:left="6360" w:hanging="360"/>
      </w:pPr>
      <w:rPr>
        <w:rFonts w:hint="default"/>
        <w:lang w:val="en-US" w:eastAsia="en-US" w:bidi="ar-SA"/>
      </w:rPr>
    </w:lvl>
    <w:lvl w:ilvl="6" w:tplc="D4BA6162">
      <w:numFmt w:val="bullet"/>
      <w:lvlText w:val="•"/>
      <w:lvlJc w:val="left"/>
      <w:pPr>
        <w:ind w:left="7380" w:hanging="360"/>
      </w:pPr>
      <w:rPr>
        <w:rFonts w:hint="default"/>
        <w:lang w:val="en-US" w:eastAsia="en-US" w:bidi="ar-SA"/>
      </w:rPr>
    </w:lvl>
    <w:lvl w:ilvl="7" w:tplc="79ECC196">
      <w:numFmt w:val="bullet"/>
      <w:lvlText w:val="•"/>
      <w:lvlJc w:val="left"/>
      <w:pPr>
        <w:ind w:left="8400" w:hanging="360"/>
      </w:pPr>
      <w:rPr>
        <w:rFonts w:hint="default"/>
        <w:lang w:val="en-US" w:eastAsia="en-US" w:bidi="ar-SA"/>
      </w:rPr>
    </w:lvl>
    <w:lvl w:ilvl="8" w:tplc="16700404">
      <w:numFmt w:val="bullet"/>
      <w:lvlText w:val="•"/>
      <w:lvlJc w:val="left"/>
      <w:pPr>
        <w:ind w:left="9420" w:hanging="360"/>
      </w:pPr>
      <w:rPr>
        <w:rFonts w:hint="default"/>
        <w:lang w:val="en-US" w:eastAsia="en-US" w:bidi="ar-SA"/>
      </w:rPr>
    </w:lvl>
  </w:abstractNum>
  <w:abstractNum w:abstractNumId="16" w15:restartNumberingAfterBreak="0">
    <w:nsid w:val="213F1D07"/>
    <w:multiLevelType w:val="hybridMultilevel"/>
    <w:tmpl w:val="9ED87202"/>
    <w:lvl w:ilvl="0" w:tplc="1C787C5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492C6B96">
      <w:numFmt w:val="bullet"/>
      <w:lvlText w:val="•"/>
      <w:lvlJc w:val="left"/>
      <w:pPr>
        <w:ind w:left="1902" w:hanging="361"/>
      </w:pPr>
      <w:rPr>
        <w:rFonts w:hint="default"/>
        <w:lang w:val="en-US" w:eastAsia="en-US" w:bidi="ar-SA"/>
      </w:rPr>
    </w:lvl>
    <w:lvl w:ilvl="2" w:tplc="DAF80AB4">
      <w:numFmt w:val="bullet"/>
      <w:lvlText w:val="•"/>
      <w:lvlJc w:val="left"/>
      <w:pPr>
        <w:ind w:left="2964" w:hanging="361"/>
      </w:pPr>
      <w:rPr>
        <w:rFonts w:hint="default"/>
        <w:lang w:val="en-US" w:eastAsia="en-US" w:bidi="ar-SA"/>
      </w:rPr>
    </w:lvl>
    <w:lvl w:ilvl="3" w:tplc="1E24AA54">
      <w:numFmt w:val="bullet"/>
      <w:lvlText w:val="•"/>
      <w:lvlJc w:val="left"/>
      <w:pPr>
        <w:ind w:left="4026" w:hanging="361"/>
      </w:pPr>
      <w:rPr>
        <w:rFonts w:hint="default"/>
        <w:lang w:val="en-US" w:eastAsia="en-US" w:bidi="ar-SA"/>
      </w:rPr>
    </w:lvl>
    <w:lvl w:ilvl="4" w:tplc="D7440AD6">
      <w:numFmt w:val="bullet"/>
      <w:lvlText w:val="•"/>
      <w:lvlJc w:val="left"/>
      <w:pPr>
        <w:ind w:left="5088" w:hanging="361"/>
      </w:pPr>
      <w:rPr>
        <w:rFonts w:hint="default"/>
        <w:lang w:val="en-US" w:eastAsia="en-US" w:bidi="ar-SA"/>
      </w:rPr>
    </w:lvl>
    <w:lvl w:ilvl="5" w:tplc="FD0099C4">
      <w:numFmt w:val="bullet"/>
      <w:lvlText w:val="•"/>
      <w:lvlJc w:val="left"/>
      <w:pPr>
        <w:ind w:left="6150" w:hanging="361"/>
      </w:pPr>
      <w:rPr>
        <w:rFonts w:hint="default"/>
        <w:lang w:val="en-US" w:eastAsia="en-US" w:bidi="ar-SA"/>
      </w:rPr>
    </w:lvl>
    <w:lvl w:ilvl="6" w:tplc="875AFA9C">
      <w:numFmt w:val="bullet"/>
      <w:lvlText w:val="•"/>
      <w:lvlJc w:val="left"/>
      <w:pPr>
        <w:ind w:left="7212" w:hanging="361"/>
      </w:pPr>
      <w:rPr>
        <w:rFonts w:hint="default"/>
        <w:lang w:val="en-US" w:eastAsia="en-US" w:bidi="ar-SA"/>
      </w:rPr>
    </w:lvl>
    <w:lvl w:ilvl="7" w:tplc="E6A01ED4">
      <w:numFmt w:val="bullet"/>
      <w:lvlText w:val="•"/>
      <w:lvlJc w:val="left"/>
      <w:pPr>
        <w:ind w:left="8274" w:hanging="361"/>
      </w:pPr>
      <w:rPr>
        <w:rFonts w:hint="default"/>
        <w:lang w:val="en-US" w:eastAsia="en-US" w:bidi="ar-SA"/>
      </w:rPr>
    </w:lvl>
    <w:lvl w:ilvl="8" w:tplc="EB329602">
      <w:numFmt w:val="bullet"/>
      <w:lvlText w:val="•"/>
      <w:lvlJc w:val="left"/>
      <w:pPr>
        <w:ind w:left="9336" w:hanging="361"/>
      </w:pPr>
      <w:rPr>
        <w:rFonts w:hint="default"/>
        <w:lang w:val="en-US" w:eastAsia="en-US" w:bidi="ar-SA"/>
      </w:rPr>
    </w:lvl>
  </w:abstractNum>
  <w:abstractNum w:abstractNumId="17" w15:restartNumberingAfterBreak="0">
    <w:nsid w:val="26083B6C"/>
    <w:multiLevelType w:val="hybridMultilevel"/>
    <w:tmpl w:val="E05E3C22"/>
    <w:lvl w:ilvl="0" w:tplc="663EBEBC">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C09EF5E6">
      <w:numFmt w:val="bullet"/>
      <w:lvlText w:val="•"/>
      <w:lvlJc w:val="left"/>
      <w:pPr>
        <w:ind w:left="1884" w:hanging="361"/>
      </w:pPr>
      <w:rPr>
        <w:rFonts w:hint="default"/>
        <w:lang w:val="en-US" w:eastAsia="en-US" w:bidi="ar-SA"/>
      </w:rPr>
    </w:lvl>
    <w:lvl w:ilvl="2" w:tplc="00C02776">
      <w:numFmt w:val="bullet"/>
      <w:lvlText w:val="•"/>
      <w:lvlJc w:val="left"/>
      <w:pPr>
        <w:ind w:left="2948" w:hanging="361"/>
      </w:pPr>
      <w:rPr>
        <w:rFonts w:hint="default"/>
        <w:lang w:val="en-US" w:eastAsia="en-US" w:bidi="ar-SA"/>
      </w:rPr>
    </w:lvl>
    <w:lvl w:ilvl="3" w:tplc="52F631DA">
      <w:numFmt w:val="bullet"/>
      <w:lvlText w:val="•"/>
      <w:lvlJc w:val="left"/>
      <w:pPr>
        <w:ind w:left="4012" w:hanging="361"/>
      </w:pPr>
      <w:rPr>
        <w:rFonts w:hint="default"/>
        <w:lang w:val="en-US" w:eastAsia="en-US" w:bidi="ar-SA"/>
      </w:rPr>
    </w:lvl>
    <w:lvl w:ilvl="4" w:tplc="D392FDD4">
      <w:numFmt w:val="bullet"/>
      <w:lvlText w:val="•"/>
      <w:lvlJc w:val="left"/>
      <w:pPr>
        <w:ind w:left="5076" w:hanging="361"/>
      </w:pPr>
      <w:rPr>
        <w:rFonts w:hint="default"/>
        <w:lang w:val="en-US" w:eastAsia="en-US" w:bidi="ar-SA"/>
      </w:rPr>
    </w:lvl>
    <w:lvl w:ilvl="5" w:tplc="40AC69FE">
      <w:numFmt w:val="bullet"/>
      <w:lvlText w:val="•"/>
      <w:lvlJc w:val="left"/>
      <w:pPr>
        <w:ind w:left="6140" w:hanging="361"/>
      </w:pPr>
      <w:rPr>
        <w:rFonts w:hint="default"/>
        <w:lang w:val="en-US" w:eastAsia="en-US" w:bidi="ar-SA"/>
      </w:rPr>
    </w:lvl>
    <w:lvl w:ilvl="6" w:tplc="C95C524C">
      <w:numFmt w:val="bullet"/>
      <w:lvlText w:val="•"/>
      <w:lvlJc w:val="left"/>
      <w:pPr>
        <w:ind w:left="7204" w:hanging="361"/>
      </w:pPr>
      <w:rPr>
        <w:rFonts w:hint="default"/>
        <w:lang w:val="en-US" w:eastAsia="en-US" w:bidi="ar-SA"/>
      </w:rPr>
    </w:lvl>
    <w:lvl w:ilvl="7" w:tplc="9E5EEC8A">
      <w:numFmt w:val="bullet"/>
      <w:lvlText w:val="•"/>
      <w:lvlJc w:val="left"/>
      <w:pPr>
        <w:ind w:left="8268" w:hanging="361"/>
      </w:pPr>
      <w:rPr>
        <w:rFonts w:hint="default"/>
        <w:lang w:val="en-US" w:eastAsia="en-US" w:bidi="ar-SA"/>
      </w:rPr>
    </w:lvl>
    <w:lvl w:ilvl="8" w:tplc="324637CA">
      <w:numFmt w:val="bullet"/>
      <w:lvlText w:val="•"/>
      <w:lvlJc w:val="left"/>
      <w:pPr>
        <w:ind w:left="9332" w:hanging="361"/>
      </w:pPr>
      <w:rPr>
        <w:rFonts w:hint="default"/>
        <w:lang w:val="en-US" w:eastAsia="en-US" w:bidi="ar-SA"/>
      </w:rPr>
    </w:lvl>
  </w:abstractNum>
  <w:abstractNum w:abstractNumId="18" w15:restartNumberingAfterBreak="0">
    <w:nsid w:val="274E0E54"/>
    <w:multiLevelType w:val="hybridMultilevel"/>
    <w:tmpl w:val="A0C885A6"/>
    <w:lvl w:ilvl="0" w:tplc="95CACA9C">
      <w:start w:val="1"/>
      <w:numFmt w:val="decimal"/>
      <w:lvlText w:val="%1."/>
      <w:lvlJc w:val="left"/>
      <w:pPr>
        <w:ind w:left="1919" w:hanging="363"/>
        <w:jc w:val="left"/>
      </w:pPr>
      <w:rPr>
        <w:rFonts w:ascii="Calibri" w:eastAsia="Calibri" w:hAnsi="Calibri" w:cs="Calibri" w:hint="default"/>
        <w:b w:val="0"/>
        <w:bCs w:val="0"/>
        <w:i w:val="0"/>
        <w:iCs w:val="0"/>
        <w:w w:val="100"/>
        <w:sz w:val="22"/>
        <w:szCs w:val="22"/>
        <w:lang w:val="en-US" w:eastAsia="en-US" w:bidi="ar-SA"/>
      </w:rPr>
    </w:lvl>
    <w:lvl w:ilvl="1" w:tplc="5FA6CB0E">
      <w:start w:val="1"/>
      <w:numFmt w:val="lowerLetter"/>
      <w:lvlText w:val="%2."/>
      <w:lvlJc w:val="left"/>
      <w:pPr>
        <w:ind w:left="2640" w:hanging="363"/>
        <w:jc w:val="left"/>
      </w:pPr>
      <w:rPr>
        <w:rFonts w:ascii="Calibri" w:eastAsia="Calibri" w:hAnsi="Calibri" w:cs="Calibri" w:hint="default"/>
        <w:b w:val="0"/>
        <w:bCs w:val="0"/>
        <w:i w:val="0"/>
        <w:iCs w:val="0"/>
        <w:spacing w:val="-1"/>
        <w:w w:val="100"/>
        <w:sz w:val="22"/>
        <w:szCs w:val="22"/>
        <w:lang w:val="en-US" w:eastAsia="en-US" w:bidi="ar-SA"/>
      </w:rPr>
    </w:lvl>
    <w:lvl w:ilvl="2" w:tplc="74F4359A">
      <w:numFmt w:val="bullet"/>
      <w:lvlText w:val="•"/>
      <w:lvlJc w:val="left"/>
      <w:pPr>
        <w:ind w:left="3620" w:hanging="363"/>
      </w:pPr>
      <w:rPr>
        <w:rFonts w:hint="default"/>
        <w:lang w:val="en-US" w:eastAsia="en-US" w:bidi="ar-SA"/>
      </w:rPr>
    </w:lvl>
    <w:lvl w:ilvl="3" w:tplc="BFB4E446">
      <w:numFmt w:val="bullet"/>
      <w:lvlText w:val="•"/>
      <w:lvlJc w:val="left"/>
      <w:pPr>
        <w:ind w:left="4600" w:hanging="363"/>
      </w:pPr>
      <w:rPr>
        <w:rFonts w:hint="default"/>
        <w:lang w:val="en-US" w:eastAsia="en-US" w:bidi="ar-SA"/>
      </w:rPr>
    </w:lvl>
    <w:lvl w:ilvl="4" w:tplc="12BE6A02">
      <w:numFmt w:val="bullet"/>
      <w:lvlText w:val="•"/>
      <w:lvlJc w:val="left"/>
      <w:pPr>
        <w:ind w:left="5580" w:hanging="363"/>
      </w:pPr>
      <w:rPr>
        <w:rFonts w:hint="default"/>
        <w:lang w:val="en-US" w:eastAsia="en-US" w:bidi="ar-SA"/>
      </w:rPr>
    </w:lvl>
    <w:lvl w:ilvl="5" w:tplc="51C441EE">
      <w:numFmt w:val="bullet"/>
      <w:lvlText w:val="•"/>
      <w:lvlJc w:val="left"/>
      <w:pPr>
        <w:ind w:left="6560" w:hanging="363"/>
      </w:pPr>
      <w:rPr>
        <w:rFonts w:hint="default"/>
        <w:lang w:val="en-US" w:eastAsia="en-US" w:bidi="ar-SA"/>
      </w:rPr>
    </w:lvl>
    <w:lvl w:ilvl="6" w:tplc="B39E4208">
      <w:numFmt w:val="bullet"/>
      <w:lvlText w:val="•"/>
      <w:lvlJc w:val="left"/>
      <w:pPr>
        <w:ind w:left="7540" w:hanging="363"/>
      </w:pPr>
      <w:rPr>
        <w:rFonts w:hint="default"/>
        <w:lang w:val="en-US" w:eastAsia="en-US" w:bidi="ar-SA"/>
      </w:rPr>
    </w:lvl>
    <w:lvl w:ilvl="7" w:tplc="7E68DA5E">
      <w:numFmt w:val="bullet"/>
      <w:lvlText w:val="•"/>
      <w:lvlJc w:val="left"/>
      <w:pPr>
        <w:ind w:left="8520" w:hanging="363"/>
      </w:pPr>
      <w:rPr>
        <w:rFonts w:hint="default"/>
        <w:lang w:val="en-US" w:eastAsia="en-US" w:bidi="ar-SA"/>
      </w:rPr>
    </w:lvl>
    <w:lvl w:ilvl="8" w:tplc="F482E876">
      <w:numFmt w:val="bullet"/>
      <w:lvlText w:val="•"/>
      <w:lvlJc w:val="left"/>
      <w:pPr>
        <w:ind w:left="9500" w:hanging="363"/>
      </w:pPr>
      <w:rPr>
        <w:rFonts w:hint="default"/>
        <w:lang w:val="en-US" w:eastAsia="en-US" w:bidi="ar-SA"/>
      </w:rPr>
    </w:lvl>
  </w:abstractNum>
  <w:abstractNum w:abstractNumId="19" w15:restartNumberingAfterBreak="0">
    <w:nsid w:val="29C63B26"/>
    <w:multiLevelType w:val="hybridMultilevel"/>
    <w:tmpl w:val="D270B4BA"/>
    <w:lvl w:ilvl="0" w:tplc="D5CE0118">
      <w:numFmt w:val="bullet"/>
      <w:lvlText w:val="•"/>
      <w:lvlJc w:val="left"/>
      <w:pPr>
        <w:ind w:left="840" w:hanging="361"/>
      </w:pPr>
      <w:rPr>
        <w:rFonts w:ascii="Arial" w:eastAsia="Arial" w:hAnsi="Arial" w:cs="Arial" w:hint="default"/>
        <w:b w:val="0"/>
        <w:bCs w:val="0"/>
        <w:i w:val="0"/>
        <w:iCs w:val="0"/>
        <w:w w:val="100"/>
        <w:sz w:val="22"/>
        <w:szCs w:val="22"/>
        <w:lang w:val="en-US" w:eastAsia="en-US" w:bidi="ar-SA"/>
      </w:rPr>
    </w:lvl>
    <w:lvl w:ilvl="1" w:tplc="578611FA">
      <w:numFmt w:val="bullet"/>
      <w:lvlText w:val="•"/>
      <w:lvlJc w:val="left"/>
      <w:pPr>
        <w:ind w:left="1902" w:hanging="361"/>
      </w:pPr>
      <w:rPr>
        <w:rFonts w:hint="default"/>
        <w:lang w:val="en-US" w:eastAsia="en-US" w:bidi="ar-SA"/>
      </w:rPr>
    </w:lvl>
    <w:lvl w:ilvl="2" w:tplc="1F08C0EA">
      <w:numFmt w:val="bullet"/>
      <w:lvlText w:val="•"/>
      <w:lvlJc w:val="left"/>
      <w:pPr>
        <w:ind w:left="2964" w:hanging="361"/>
      </w:pPr>
      <w:rPr>
        <w:rFonts w:hint="default"/>
        <w:lang w:val="en-US" w:eastAsia="en-US" w:bidi="ar-SA"/>
      </w:rPr>
    </w:lvl>
    <w:lvl w:ilvl="3" w:tplc="7E0C1DB6">
      <w:numFmt w:val="bullet"/>
      <w:lvlText w:val="•"/>
      <w:lvlJc w:val="left"/>
      <w:pPr>
        <w:ind w:left="4026" w:hanging="361"/>
      </w:pPr>
      <w:rPr>
        <w:rFonts w:hint="default"/>
        <w:lang w:val="en-US" w:eastAsia="en-US" w:bidi="ar-SA"/>
      </w:rPr>
    </w:lvl>
    <w:lvl w:ilvl="4" w:tplc="4E7C49B6">
      <w:numFmt w:val="bullet"/>
      <w:lvlText w:val="•"/>
      <w:lvlJc w:val="left"/>
      <w:pPr>
        <w:ind w:left="5088" w:hanging="361"/>
      </w:pPr>
      <w:rPr>
        <w:rFonts w:hint="default"/>
        <w:lang w:val="en-US" w:eastAsia="en-US" w:bidi="ar-SA"/>
      </w:rPr>
    </w:lvl>
    <w:lvl w:ilvl="5" w:tplc="53043266">
      <w:numFmt w:val="bullet"/>
      <w:lvlText w:val="•"/>
      <w:lvlJc w:val="left"/>
      <w:pPr>
        <w:ind w:left="6150" w:hanging="361"/>
      </w:pPr>
      <w:rPr>
        <w:rFonts w:hint="default"/>
        <w:lang w:val="en-US" w:eastAsia="en-US" w:bidi="ar-SA"/>
      </w:rPr>
    </w:lvl>
    <w:lvl w:ilvl="6" w:tplc="D6D8CC3A">
      <w:numFmt w:val="bullet"/>
      <w:lvlText w:val="•"/>
      <w:lvlJc w:val="left"/>
      <w:pPr>
        <w:ind w:left="7212" w:hanging="361"/>
      </w:pPr>
      <w:rPr>
        <w:rFonts w:hint="default"/>
        <w:lang w:val="en-US" w:eastAsia="en-US" w:bidi="ar-SA"/>
      </w:rPr>
    </w:lvl>
    <w:lvl w:ilvl="7" w:tplc="76AAC2D8">
      <w:numFmt w:val="bullet"/>
      <w:lvlText w:val="•"/>
      <w:lvlJc w:val="left"/>
      <w:pPr>
        <w:ind w:left="8274" w:hanging="361"/>
      </w:pPr>
      <w:rPr>
        <w:rFonts w:hint="default"/>
        <w:lang w:val="en-US" w:eastAsia="en-US" w:bidi="ar-SA"/>
      </w:rPr>
    </w:lvl>
    <w:lvl w:ilvl="8" w:tplc="5DC0FEE0">
      <w:numFmt w:val="bullet"/>
      <w:lvlText w:val="•"/>
      <w:lvlJc w:val="left"/>
      <w:pPr>
        <w:ind w:left="9336" w:hanging="361"/>
      </w:pPr>
      <w:rPr>
        <w:rFonts w:hint="default"/>
        <w:lang w:val="en-US" w:eastAsia="en-US" w:bidi="ar-SA"/>
      </w:rPr>
    </w:lvl>
  </w:abstractNum>
  <w:abstractNum w:abstractNumId="20" w15:restartNumberingAfterBreak="0">
    <w:nsid w:val="2BB734B7"/>
    <w:multiLevelType w:val="hybridMultilevel"/>
    <w:tmpl w:val="32124A60"/>
    <w:lvl w:ilvl="0" w:tplc="D07A7CCC">
      <w:start w:val="1"/>
      <w:numFmt w:val="upperLetter"/>
      <w:lvlText w:val="%1."/>
      <w:lvlJc w:val="left"/>
      <w:pPr>
        <w:ind w:left="840" w:hanging="29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097FC">
      <w:numFmt w:val="bullet"/>
      <w:lvlText w:val="•"/>
      <w:lvlJc w:val="left"/>
      <w:pPr>
        <w:ind w:left="1902" w:hanging="298"/>
      </w:pPr>
      <w:rPr>
        <w:rFonts w:hint="default"/>
        <w:lang w:val="en-US" w:eastAsia="en-US" w:bidi="ar-SA"/>
      </w:rPr>
    </w:lvl>
    <w:lvl w:ilvl="2" w:tplc="2F9CE608">
      <w:numFmt w:val="bullet"/>
      <w:lvlText w:val="•"/>
      <w:lvlJc w:val="left"/>
      <w:pPr>
        <w:ind w:left="2964" w:hanging="298"/>
      </w:pPr>
      <w:rPr>
        <w:rFonts w:hint="default"/>
        <w:lang w:val="en-US" w:eastAsia="en-US" w:bidi="ar-SA"/>
      </w:rPr>
    </w:lvl>
    <w:lvl w:ilvl="3" w:tplc="73329F1C">
      <w:numFmt w:val="bullet"/>
      <w:lvlText w:val="•"/>
      <w:lvlJc w:val="left"/>
      <w:pPr>
        <w:ind w:left="4026" w:hanging="298"/>
      </w:pPr>
      <w:rPr>
        <w:rFonts w:hint="default"/>
        <w:lang w:val="en-US" w:eastAsia="en-US" w:bidi="ar-SA"/>
      </w:rPr>
    </w:lvl>
    <w:lvl w:ilvl="4" w:tplc="8BEE8B70">
      <w:numFmt w:val="bullet"/>
      <w:lvlText w:val="•"/>
      <w:lvlJc w:val="left"/>
      <w:pPr>
        <w:ind w:left="5088" w:hanging="298"/>
      </w:pPr>
      <w:rPr>
        <w:rFonts w:hint="default"/>
        <w:lang w:val="en-US" w:eastAsia="en-US" w:bidi="ar-SA"/>
      </w:rPr>
    </w:lvl>
    <w:lvl w:ilvl="5" w:tplc="DCAAEB8C">
      <w:numFmt w:val="bullet"/>
      <w:lvlText w:val="•"/>
      <w:lvlJc w:val="left"/>
      <w:pPr>
        <w:ind w:left="6150" w:hanging="298"/>
      </w:pPr>
      <w:rPr>
        <w:rFonts w:hint="default"/>
        <w:lang w:val="en-US" w:eastAsia="en-US" w:bidi="ar-SA"/>
      </w:rPr>
    </w:lvl>
    <w:lvl w:ilvl="6" w:tplc="12FE1E1C">
      <w:numFmt w:val="bullet"/>
      <w:lvlText w:val="•"/>
      <w:lvlJc w:val="left"/>
      <w:pPr>
        <w:ind w:left="7212" w:hanging="298"/>
      </w:pPr>
      <w:rPr>
        <w:rFonts w:hint="default"/>
        <w:lang w:val="en-US" w:eastAsia="en-US" w:bidi="ar-SA"/>
      </w:rPr>
    </w:lvl>
    <w:lvl w:ilvl="7" w:tplc="7268677C">
      <w:numFmt w:val="bullet"/>
      <w:lvlText w:val="•"/>
      <w:lvlJc w:val="left"/>
      <w:pPr>
        <w:ind w:left="8274" w:hanging="298"/>
      </w:pPr>
      <w:rPr>
        <w:rFonts w:hint="default"/>
        <w:lang w:val="en-US" w:eastAsia="en-US" w:bidi="ar-SA"/>
      </w:rPr>
    </w:lvl>
    <w:lvl w:ilvl="8" w:tplc="7AB4CC64">
      <w:numFmt w:val="bullet"/>
      <w:lvlText w:val="•"/>
      <w:lvlJc w:val="left"/>
      <w:pPr>
        <w:ind w:left="9336" w:hanging="298"/>
      </w:pPr>
      <w:rPr>
        <w:rFonts w:hint="default"/>
        <w:lang w:val="en-US" w:eastAsia="en-US" w:bidi="ar-SA"/>
      </w:rPr>
    </w:lvl>
  </w:abstractNum>
  <w:abstractNum w:abstractNumId="21" w15:restartNumberingAfterBreak="0">
    <w:nsid w:val="2BD71C9D"/>
    <w:multiLevelType w:val="hybridMultilevel"/>
    <w:tmpl w:val="B964BCC4"/>
    <w:lvl w:ilvl="0" w:tplc="355C6122">
      <w:start w:val="1"/>
      <w:numFmt w:val="decimal"/>
      <w:lvlText w:val="%1."/>
      <w:lvlJc w:val="left"/>
      <w:pPr>
        <w:ind w:left="394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ECECCBC8">
      <w:numFmt w:val="bullet"/>
      <w:lvlText w:val="•"/>
      <w:lvlJc w:val="left"/>
      <w:pPr>
        <w:ind w:left="4692" w:hanging="221"/>
      </w:pPr>
      <w:rPr>
        <w:rFonts w:hint="default"/>
        <w:lang w:val="en-US" w:eastAsia="en-US" w:bidi="ar-SA"/>
      </w:rPr>
    </w:lvl>
    <w:lvl w:ilvl="2" w:tplc="5B9E1706">
      <w:numFmt w:val="bullet"/>
      <w:lvlText w:val="•"/>
      <w:lvlJc w:val="left"/>
      <w:pPr>
        <w:ind w:left="5444" w:hanging="221"/>
      </w:pPr>
      <w:rPr>
        <w:rFonts w:hint="default"/>
        <w:lang w:val="en-US" w:eastAsia="en-US" w:bidi="ar-SA"/>
      </w:rPr>
    </w:lvl>
    <w:lvl w:ilvl="3" w:tplc="A4EEBC1E">
      <w:numFmt w:val="bullet"/>
      <w:lvlText w:val="•"/>
      <w:lvlJc w:val="left"/>
      <w:pPr>
        <w:ind w:left="6196" w:hanging="221"/>
      </w:pPr>
      <w:rPr>
        <w:rFonts w:hint="default"/>
        <w:lang w:val="en-US" w:eastAsia="en-US" w:bidi="ar-SA"/>
      </w:rPr>
    </w:lvl>
    <w:lvl w:ilvl="4" w:tplc="75082282">
      <w:numFmt w:val="bullet"/>
      <w:lvlText w:val="•"/>
      <w:lvlJc w:val="left"/>
      <w:pPr>
        <w:ind w:left="6948" w:hanging="221"/>
      </w:pPr>
      <w:rPr>
        <w:rFonts w:hint="default"/>
        <w:lang w:val="en-US" w:eastAsia="en-US" w:bidi="ar-SA"/>
      </w:rPr>
    </w:lvl>
    <w:lvl w:ilvl="5" w:tplc="606EEC38">
      <w:numFmt w:val="bullet"/>
      <w:lvlText w:val="•"/>
      <w:lvlJc w:val="left"/>
      <w:pPr>
        <w:ind w:left="7700" w:hanging="221"/>
      </w:pPr>
      <w:rPr>
        <w:rFonts w:hint="default"/>
        <w:lang w:val="en-US" w:eastAsia="en-US" w:bidi="ar-SA"/>
      </w:rPr>
    </w:lvl>
    <w:lvl w:ilvl="6" w:tplc="BB88D186">
      <w:numFmt w:val="bullet"/>
      <w:lvlText w:val="•"/>
      <w:lvlJc w:val="left"/>
      <w:pPr>
        <w:ind w:left="8452" w:hanging="221"/>
      </w:pPr>
      <w:rPr>
        <w:rFonts w:hint="default"/>
        <w:lang w:val="en-US" w:eastAsia="en-US" w:bidi="ar-SA"/>
      </w:rPr>
    </w:lvl>
    <w:lvl w:ilvl="7" w:tplc="8632B606">
      <w:numFmt w:val="bullet"/>
      <w:lvlText w:val="•"/>
      <w:lvlJc w:val="left"/>
      <w:pPr>
        <w:ind w:left="9204" w:hanging="221"/>
      </w:pPr>
      <w:rPr>
        <w:rFonts w:hint="default"/>
        <w:lang w:val="en-US" w:eastAsia="en-US" w:bidi="ar-SA"/>
      </w:rPr>
    </w:lvl>
    <w:lvl w:ilvl="8" w:tplc="76C84E6E">
      <w:numFmt w:val="bullet"/>
      <w:lvlText w:val="•"/>
      <w:lvlJc w:val="left"/>
      <w:pPr>
        <w:ind w:left="9956" w:hanging="221"/>
      </w:pPr>
      <w:rPr>
        <w:rFonts w:hint="default"/>
        <w:lang w:val="en-US" w:eastAsia="en-US" w:bidi="ar-SA"/>
      </w:rPr>
    </w:lvl>
  </w:abstractNum>
  <w:abstractNum w:abstractNumId="22" w15:restartNumberingAfterBreak="0">
    <w:nsid w:val="2F1A3F78"/>
    <w:multiLevelType w:val="hybridMultilevel"/>
    <w:tmpl w:val="5180252A"/>
    <w:lvl w:ilvl="0" w:tplc="0220FFCA">
      <w:start w:val="6"/>
      <w:numFmt w:val="decimal"/>
      <w:lvlText w:val="%1."/>
      <w:lvlJc w:val="left"/>
      <w:pPr>
        <w:ind w:left="1779"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6CFA1706">
      <w:numFmt w:val="bullet"/>
      <w:lvlText w:val="•"/>
      <w:lvlJc w:val="left"/>
      <w:pPr>
        <w:ind w:left="2748" w:hanging="221"/>
      </w:pPr>
      <w:rPr>
        <w:rFonts w:hint="default"/>
        <w:lang w:val="en-US" w:eastAsia="en-US" w:bidi="ar-SA"/>
      </w:rPr>
    </w:lvl>
    <w:lvl w:ilvl="2" w:tplc="8E001914">
      <w:numFmt w:val="bullet"/>
      <w:lvlText w:val="•"/>
      <w:lvlJc w:val="left"/>
      <w:pPr>
        <w:ind w:left="3716" w:hanging="221"/>
      </w:pPr>
      <w:rPr>
        <w:rFonts w:hint="default"/>
        <w:lang w:val="en-US" w:eastAsia="en-US" w:bidi="ar-SA"/>
      </w:rPr>
    </w:lvl>
    <w:lvl w:ilvl="3" w:tplc="624A1476">
      <w:numFmt w:val="bullet"/>
      <w:lvlText w:val="•"/>
      <w:lvlJc w:val="left"/>
      <w:pPr>
        <w:ind w:left="4684" w:hanging="221"/>
      </w:pPr>
      <w:rPr>
        <w:rFonts w:hint="default"/>
        <w:lang w:val="en-US" w:eastAsia="en-US" w:bidi="ar-SA"/>
      </w:rPr>
    </w:lvl>
    <w:lvl w:ilvl="4" w:tplc="732868F6">
      <w:numFmt w:val="bullet"/>
      <w:lvlText w:val="•"/>
      <w:lvlJc w:val="left"/>
      <w:pPr>
        <w:ind w:left="5652" w:hanging="221"/>
      </w:pPr>
      <w:rPr>
        <w:rFonts w:hint="default"/>
        <w:lang w:val="en-US" w:eastAsia="en-US" w:bidi="ar-SA"/>
      </w:rPr>
    </w:lvl>
    <w:lvl w:ilvl="5" w:tplc="3996BF20">
      <w:numFmt w:val="bullet"/>
      <w:lvlText w:val="•"/>
      <w:lvlJc w:val="left"/>
      <w:pPr>
        <w:ind w:left="6620" w:hanging="221"/>
      </w:pPr>
      <w:rPr>
        <w:rFonts w:hint="default"/>
        <w:lang w:val="en-US" w:eastAsia="en-US" w:bidi="ar-SA"/>
      </w:rPr>
    </w:lvl>
    <w:lvl w:ilvl="6" w:tplc="D0C0EDC4">
      <w:numFmt w:val="bullet"/>
      <w:lvlText w:val="•"/>
      <w:lvlJc w:val="left"/>
      <w:pPr>
        <w:ind w:left="7588" w:hanging="221"/>
      </w:pPr>
      <w:rPr>
        <w:rFonts w:hint="default"/>
        <w:lang w:val="en-US" w:eastAsia="en-US" w:bidi="ar-SA"/>
      </w:rPr>
    </w:lvl>
    <w:lvl w:ilvl="7" w:tplc="30906354">
      <w:numFmt w:val="bullet"/>
      <w:lvlText w:val="•"/>
      <w:lvlJc w:val="left"/>
      <w:pPr>
        <w:ind w:left="8556" w:hanging="221"/>
      </w:pPr>
      <w:rPr>
        <w:rFonts w:hint="default"/>
        <w:lang w:val="en-US" w:eastAsia="en-US" w:bidi="ar-SA"/>
      </w:rPr>
    </w:lvl>
    <w:lvl w:ilvl="8" w:tplc="ED9E533A">
      <w:numFmt w:val="bullet"/>
      <w:lvlText w:val="•"/>
      <w:lvlJc w:val="left"/>
      <w:pPr>
        <w:ind w:left="9524" w:hanging="221"/>
      </w:pPr>
      <w:rPr>
        <w:rFonts w:hint="default"/>
        <w:lang w:val="en-US" w:eastAsia="en-US" w:bidi="ar-SA"/>
      </w:rPr>
    </w:lvl>
  </w:abstractNum>
  <w:abstractNum w:abstractNumId="23" w15:restartNumberingAfterBreak="0">
    <w:nsid w:val="3062545F"/>
    <w:multiLevelType w:val="hybridMultilevel"/>
    <w:tmpl w:val="0900937C"/>
    <w:lvl w:ilvl="0" w:tplc="6C54400E">
      <w:start w:val="1"/>
      <w:numFmt w:val="upperLetter"/>
      <w:lvlText w:val="%1."/>
      <w:lvlJc w:val="left"/>
      <w:pPr>
        <w:ind w:left="84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C8FE6CEE">
      <w:numFmt w:val="bullet"/>
      <w:lvlText w:val="•"/>
      <w:lvlJc w:val="left"/>
      <w:pPr>
        <w:ind w:left="1902" w:hanging="720"/>
      </w:pPr>
      <w:rPr>
        <w:rFonts w:hint="default"/>
        <w:lang w:val="en-US" w:eastAsia="en-US" w:bidi="ar-SA"/>
      </w:rPr>
    </w:lvl>
    <w:lvl w:ilvl="2" w:tplc="56380BAA">
      <w:numFmt w:val="bullet"/>
      <w:lvlText w:val="•"/>
      <w:lvlJc w:val="left"/>
      <w:pPr>
        <w:ind w:left="2964" w:hanging="720"/>
      </w:pPr>
      <w:rPr>
        <w:rFonts w:hint="default"/>
        <w:lang w:val="en-US" w:eastAsia="en-US" w:bidi="ar-SA"/>
      </w:rPr>
    </w:lvl>
    <w:lvl w:ilvl="3" w:tplc="FAD0BC20">
      <w:numFmt w:val="bullet"/>
      <w:lvlText w:val="•"/>
      <w:lvlJc w:val="left"/>
      <w:pPr>
        <w:ind w:left="4026" w:hanging="720"/>
      </w:pPr>
      <w:rPr>
        <w:rFonts w:hint="default"/>
        <w:lang w:val="en-US" w:eastAsia="en-US" w:bidi="ar-SA"/>
      </w:rPr>
    </w:lvl>
    <w:lvl w:ilvl="4" w:tplc="C3FC2FFA">
      <w:numFmt w:val="bullet"/>
      <w:lvlText w:val="•"/>
      <w:lvlJc w:val="left"/>
      <w:pPr>
        <w:ind w:left="5088" w:hanging="720"/>
      </w:pPr>
      <w:rPr>
        <w:rFonts w:hint="default"/>
        <w:lang w:val="en-US" w:eastAsia="en-US" w:bidi="ar-SA"/>
      </w:rPr>
    </w:lvl>
    <w:lvl w:ilvl="5" w:tplc="FF60D2C2">
      <w:numFmt w:val="bullet"/>
      <w:lvlText w:val="•"/>
      <w:lvlJc w:val="left"/>
      <w:pPr>
        <w:ind w:left="6150" w:hanging="720"/>
      </w:pPr>
      <w:rPr>
        <w:rFonts w:hint="default"/>
        <w:lang w:val="en-US" w:eastAsia="en-US" w:bidi="ar-SA"/>
      </w:rPr>
    </w:lvl>
    <w:lvl w:ilvl="6" w:tplc="EDA2E12A">
      <w:numFmt w:val="bullet"/>
      <w:lvlText w:val="•"/>
      <w:lvlJc w:val="left"/>
      <w:pPr>
        <w:ind w:left="7212" w:hanging="720"/>
      </w:pPr>
      <w:rPr>
        <w:rFonts w:hint="default"/>
        <w:lang w:val="en-US" w:eastAsia="en-US" w:bidi="ar-SA"/>
      </w:rPr>
    </w:lvl>
    <w:lvl w:ilvl="7" w:tplc="AD3ED360">
      <w:numFmt w:val="bullet"/>
      <w:lvlText w:val="•"/>
      <w:lvlJc w:val="left"/>
      <w:pPr>
        <w:ind w:left="8274" w:hanging="720"/>
      </w:pPr>
      <w:rPr>
        <w:rFonts w:hint="default"/>
        <w:lang w:val="en-US" w:eastAsia="en-US" w:bidi="ar-SA"/>
      </w:rPr>
    </w:lvl>
    <w:lvl w:ilvl="8" w:tplc="A572A962">
      <w:numFmt w:val="bullet"/>
      <w:lvlText w:val="•"/>
      <w:lvlJc w:val="left"/>
      <w:pPr>
        <w:ind w:left="9336" w:hanging="720"/>
      </w:pPr>
      <w:rPr>
        <w:rFonts w:hint="default"/>
        <w:lang w:val="en-US" w:eastAsia="en-US" w:bidi="ar-SA"/>
      </w:rPr>
    </w:lvl>
  </w:abstractNum>
  <w:abstractNum w:abstractNumId="24" w15:restartNumberingAfterBreak="0">
    <w:nsid w:val="31331C2A"/>
    <w:multiLevelType w:val="hybridMultilevel"/>
    <w:tmpl w:val="412454F0"/>
    <w:lvl w:ilvl="0" w:tplc="DFDA34F8">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86A033DE">
      <w:numFmt w:val="bullet"/>
      <w:lvlText w:val="•"/>
      <w:lvlJc w:val="left"/>
      <w:pPr>
        <w:ind w:left="2550" w:hanging="361"/>
      </w:pPr>
      <w:rPr>
        <w:rFonts w:hint="default"/>
        <w:lang w:val="en-US" w:eastAsia="en-US" w:bidi="ar-SA"/>
      </w:rPr>
    </w:lvl>
    <w:lvl w:ilvl="2" w:tplc="52282A3C">
      <w:numFmt w:val="bullet"/>
      <w:lvlText w:val="•"/>
      <w:lvlJc w:val="left"/>
      <w:pPr>
        <w:ind w:left="3540" w:hanging="361"/>
      </w:pPr>
      <w:rPr>
        <w:rFonts w:hint="default"/>
        <w:lang w:val="en-US" w:eastAsia="en-US" w:bidi="ar-SA"/>
      </w:rPr>
    </w:lvl>
    <w:lvl w:ilvl="3" w:tplc="BDDE774A">
      <w:numFmt w:val="bullet"/>
      <w:lvlText w:val="•"/>
      <w:lvlJc w:val="left"/>
      <w:pPr>
        <w:ind w:left="4530" w:hanging="361"/>
      </w:pPr>
      <w:rPr>
        <w:rFonts w:hint="default"/>
        <w:lang w:val="en-US" w:eastAsia="en-US" w:bidi="ar-SA"/>
      </w:rPr>
    </w:lvl>
    <w:lvl w:ilvl="4" w:tplc="CA5015E0">
      <w:numFmt w:val="bullet"/>
      <w:lvlText w:val="•"/>
      <w:lvlJc w:val="left"/>
      <w:pPr>
        <w:ind w:left="5520" w:hanging="361"/>
      </w:pPr>
      <w:rPr>
        <w:rFonts w:hint="default"/>
        <w:lang w:val="en-US" w:eastAsia="en-US" w:bidi="ar-SA"/>
      </w:rPr>
    </w:lvl>
    <w:lvl w:ilvl="5" w:tplc="A35447FA">
      <w:numFmt w:val="bullet"/>
      <w:lvlText w:val="•"/>
      <w:lvlJc w:val="left"/>
      <w:pPr>
        <w:ind w:left="6510" w:hanging="361"/>
      </w:pPr>
      <w:rPr>
        <w:rFonts w:hint="default"/>
        <w:lang w:val="en-US" w:eastAsia="en-US" w:bidi="ar-SA"/>
      </w:rPr>
    </w:lvl>
    <w:lvl w:ilvl="6" w:tplc="A9F6D0EE">
      <w:numFmt w:val="bullet"/>
      <w:lvlText w:val="•"/>
      <w:lvlJc w:val="left"/>
      <w:pPr>
        <w:ind w:left="7500" w:hanging="361"/>
      </w:pPr>
      <w:rPr>
        <w:rFonts w:hint="default"/>
        <w:lang w:val="en-US" w:eastAsia="en-US" w:bidi="ar-SA"/>
      </w:rPr>
    </w:lvl>
    <w:lvl w:ilvl="7" w:tplc="B3847AF0">
      <w:numFmt w:val="bullet"/>
      <w:lvlText w:val="•"/>
      <w:lvlJc w:val="left"/>
      <w:pPr>
        <w:ind w:left="8490" w:hanging="361"/>
      </w:pPr>
      <w:rPr>
        <w:rFonts w:hint="default"/>
        <w:lang w:val="en-US" w:eastAsia="en-US" w:bidi="ar-SA"/>
      </w:rPr>
    </w:lvl>
    <w:lvl w:ilvl="8" w:tplc="D9E4B4FE">
      <w:numFmt w:val="bullet"/>
      <w:lvlText w:val="•"/>
      <w:lvlJc w:val="left"/>
      <w:pPr>
        <w:ind w:left="9480" w:hanging="361"/>
      </w:pPr>
      <w:rPr>
        <w:rFonts w:hint="default"/>
        <w:lang w:val="en-US" w:eastAsia="en-US" w:bidi="ar-SA"/>
      </w:rPr>
    </w:lvl>
  </w:abstractNum>
  <w:abstractNum w:abstractNumId="25" w15:restartNumberingAfterBreak="0">
    <w:nsid w:val="32AF1CF8"/>
    <w:multiLevelType w:val="hybridMultilevel"/>
    <w:tmpl w:val="248A08CC"/>
    <w:lvl w:ilvl="0" w:tplc="DA66F866">
      <w:start w:val="3"/>
      <w:numFmt w:val="decimal"/>
      <w:lvlText w:val="%1."/>
      <w:lvlJc w:val="left"/>
      <w:pPr>
        <w:ind w:left="12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EE42FD9A">
      <w:start w:val="1"/>
      <w:numFmt w:val="lowerLetter"/>
      <w:lvlText w:val="%2"/>
      <w:lvlJc w:val="left"/>
      <w:pPr>
        <w:ind w:left="1200" w:hanging="370"/>
        <w:jc w:val="left"/>
      </w:pPr>
      <w:rPr>
        <w:rFonts w:ascii="Times New Roman" w:eastAsia="Times New Roman" w:hAnsi="Times New Roman" w:cs="Times New Roman" w:hint="default"/>
        <w:b w:val="0"/>
        <w:bCs w:val="0"/>
        <w:i w:val="0"/>
        <w:iCs w:val="0"/>
        <w:w w:val="100"/>
        <w:sz w:val="22"/>
        <w:szCs w:val="22"/>
        <w:lang w:val="en-US" w:eastAsia="en-US" w:bidi="ar-SA"/>
      </w:rPr>
    </w:lvl>
    <w:lvl w:ilvl="2" w:tplc="81E0D362">
      <w:numFmt w:val="bullet"/>
      <w:lvlText w:val="•"/>
      <w:lvlJc w:val="left"/>
      <w:pPr>
        <w:ind w:left="2340" w:hanging="370"/>
      </w:pPr>
      <w:rPr>
        <w:rFonts w:hint="default"/>
        <w:lang w:val="en-US" w:eastAsia="en-US" w:bidi="ar-SA"/>
      </w:rPr>
    </w:lvl>
    <w:lvl w:ilvl="3" w:tplc="EDC2B268">
      <w:numFmt w:val="bullet"/>
      <w:lvlText w:val="•"/>
      <w:lvlJc w:val="left"/>
      <w:pPr>
        <w:ind w:left="3480" w:hanging="370"/>
      </w:pPr>
      <w:rPr>
        <w:rFonts w:hint="default"/>
        <w:lang w:val="en-US" w:eastAsia="en-US" w:bidi="ar-SA"/>
      </w:rPr>
    </w:lvl>
    <w:lvl w:ilvl="4" w:tplc="B95EDD1C">
      <w:numFmt w:val="bullet"/>
      <w:lvlText w:val="•"/>
      <w:lvlJc w:val="left"/>
      <w:pPr>
        <w:ind w:left="4620" w:hanging="370"/>
      </w:pPr>
      <w:rPr>
        <w:rFonts w:hint="default"/>
        <w:lang w:val="en-US" w:eastAsia="en-US" w:bidi="ar-SA"/>
      </w:rPr>
    </w:lvl>
    <w:lvl w:ilvl="5" w:tplc="09684A98">
      <w:numFmt w:val="bullet"/>
      <w:lvlText w:val="•"/>
      <w:lvlJc w:val="left"/>
      <w:pPr>
        <w:ind w:left="5760" w:hanging="370"/>
      </w:pPr>
      <w:rPr>
        <w:rFonts w:hint="default"/>
        <w:lang w:val="en-US" w:eastAsia="en-US" w:bidi="ar-SA"/>
      </w:rPr>
    </w:lvl>
    <w:lvl w:ilvl="6" w:tplc="216EBE44">
      <w:numFmt w:val="bullet"/>
      <w:lvlText w:val="•"/>
      <w:lvlJc w:val="left"/>
      <w:pPr>
        <w:ind w:left="6900" w:hanging="370"/>
      </w:pPr>
      <w:rPr>
        <w:rFonts w:hint="default"/>
        <w:lang w:val="en-US" w:eastAsia="en-US" w:bidi="ar-SA"/>
      </w:rPr>
    </w:lvl>
    <w:lvl w:ilvl="7" w:tplc="E1AC023C">
      <w:numFmt w:val="bullet"/>
      <w:lvlText w:val="•"/>
      <w:lvlJc w:val="left"/>
      <w:pPr>
        <w:ind w:left="8040" w:hanging="370"/>
      </w:pPr>
      <w:rPr>
        <w:rFonts w:hint="default"/>
        <w:lang w:val="en-US" w:eastAsia="en-US" w:bidi="ar-SA"/>
      </w:rPr>
    </w:lvl>
    <w:lvl w:ilvl="8" w:tplc="FC701178">
      <w:numFmt w:val="bullet"/>
      <w:lvlText w:val="•"/>
      <w:lvlJc w:val="left"/>
      <w:pPr>
        <w:ind w:left="9180" w:hanging="370"/>
      </w:pPr>
      <w:rPr>
        <w:rFonts w:hint="default"/>
        <w:lang w:val="en-US" w:eastAsia="en-US" w:bidi="ar-SA"/>
      </w:rPr>
    </w:lvl>
  </w:abstractNum>
  <w:abstractNum w:abstractNumId="26" w15:restartNumberingAfterBreak="0">
    <w:nsid w:val="33143A8B"/>
    <w:multiLevelType w:val="hybridMultilevel"/>
    <w:tmpl w:val="27ECE4BC"/>
    <w:lvl w:ilvl="0" w:tplc="A802E16C">
      <w:start w:val="1"/>
      <w:numFmt w:val="decimal"/>
      <w:lvlText w:val="%1."/>
      <w:lvlJc w:val="left"/>
      <w:pPr>
        <w:ind w:left="119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18EAA5E">
      <w:numFmt w:val="bullet"/>
      <w:lvlText w:val="•"/>
      <w:lvlJc w:val="left"/>
      <w:pPr>
        <w:ind w:left="2226" w:hanging="360"/>
      </w:pPr>
      <w:rPr>
        <w:rFonts w:hint="default"/>
        <w:lang w:val="en-US" w:eastAsia="en-US" w:bidi="ar-SA"/>
      </w:rPr>
    </w:lvl>
    <w:lvl w:ilvl="2" w:tplc="827AE44C">
      <w:numFmt w:val="bullet"/>
      <w:lvlText w:val="•"/>
      <w:lvlJc w:val="left"/>
      <w:pPr>
        <w:ind w:left="3252" w:hanging="360"/>
      </w:pPr>
      <w:rPr>
        <w:rFonts w:hint="default"/>
        <w:lang w:val="en-US" w:eastAsia="en-US" w:bidi="ar-SA"/>
      </w:rPr>
    </w:lvl>
    <w:lvl w:ilvl="3" w:tplc="E9DE89A0">
      <w:numFmt w:val="bullet"/>
      <w:lvlText w:val="•"/>
      <w:lvlJc w:val="left"/>
      <w:pPr>
        <w:ind w:left="4278" w:hanging="360"/>
      </w:pPr>
      <w:rPr>
        <w:rFonts w:hint="default"/>
        <w:lang w:val="en-US" w:eastAsia="en-US" w:bidi="ar-SA"/>
      </w:rPr>
    </w:lvl>
    <w:lvl w:ilvl="4" w:tplc="48BCB448">
      <w:numFmt w:val="bullet"/>
      <w:lvlText w:val="•"/>
      <w:lvlJc w:val="left"/>
      <w:pPr>
        <w:ind w:left="5304" w:hanging="360"/>
      </w:pPr>
      <w:rPr>
        <w:rFonts w:hint="default"/>
        <w:lang w:val="en-US" w:eastAsia="en-US" w:bidi="ar-SA"/>
      </w:rPr>
    </w:lvl>
    <w:lvl w:ilvl="5" w:tplc="D7D6DBD0">
      <w:numFmt w:val="bullet"/>
      <w:lvlText w:val="•"/>
      <w:lvlJc w:val="left"/>
      <w:pPr>
        <w:ind w:left="6330" w:hanging="360"/>
      </w:pPr>
      <w:rPr>
        <w:rFonts w:hint="default"/>
        <w:lang w:val="en-US" w:eastAsia="en-US" w:bidi="ar-SA"/>
      </w:rPr>
    </w:lvl>
    <w:lvl w:ilvl="6" w:tplc="51DA73E4">
      <w:numFmt w:val="bullet"/>
      <w:lvlText w:val="•"/>
      <w:lvlJc w:val="left"/>
      <w:pPr>
        <w:ind w:left="7356" w:hanging="360"/>
      </w:pPr>
      <w:rPr>
        <w:rFonts w:hint="default"/>
        <w:lang w:val="en-US" w:eastAsia="en-US" w:bidi="ar-SA"/>
      </w:rPr>
    </w:lvl>
    <w:lvl w:ilvl="7" w:tplc="6BE0D41C">
      <w:numFmt w:val="bullet"/>
      <w:lvlText w:val="•"/>
      <w:lvlJc w:val="left"/>
      <w:pPr>
        <w:ind w:left="8382" w:hanging="360"/>
      </w:pPr>
      <w:rPr>
        <w:rFonts w:hint="default"/>
        <w:lang w:val="en-US" w:eastAsia="en-US" w:bidi="ar-SA"/>
      </w:rPr>
    </w:lvl>
    <w:lvl w:ilvl="8" w:tplc="CAA014C6">
      <w:numFmt w:val="bullet"/>
      <w:lvlText w:val="•"/>
      <w:lvlJc w:val="left"/>
      <w:pPr>
        <w:ind w:left="9408" w:hanging="360"/>
      </w:pPr>
      <w:rPr>
        <w:rFonts w:hint="default"/>
        <w:lang w:val="en-US" w:eastAsia="en-US" w:bidi="ar-SA"/>
      </w:rPr>
    </w:lvl>
  </w:abstractNum>
  <w:abstractNum w:abstractNumId="27" w15:restartNumberingAfterBreak="0">
    <w:nsid w:val="34F84EBE"/>
    <w:multiLevelType w:val="hybridMultilevel"/>
    <w:tmpl w:val="2982D882"/>
    <w:lvl w:ilvl="0" w:tplc="6E5064FA">
      <w:start w:val="1"/>
      <w:numFmt w:val="upperLetter"/>
      <w:lvlText w:val="%1)"/>
      <w:lvlJc w:val="left"/>
      <w:pPr>
        <w:ind w:left="1199" w:hanging="37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25AA5F78">
      <w:numFmt w:val="bullet"/>
      <w:lvlText w:val="•"/>
      <w:lvlJc w:val="left"/>
      <w:pPr>
        <w:ind w:left="2226" w:hanging="370"/>
      </w:pPr>
      <w:rPr>
        <w:rFonts w:hint="default"/>
        <w:lang w:val="en-US" w:eastAsia="en-US" w:bidi="ar-SA"/>
      </w:rPr>
    </w:lvl>
    <w:lvl w:ilvl="2" w:tplc="EC308282">
      <w:numFmt w:val="bullet"/>
      <w:lvlText w:val="•"/>
      <w:lvlJc w:val="left"/>
      <w:pPr>
        <w:ind w:left="3252" w:hanging="370"/>
      </w:pPr>
      <w:rPr>
        <w:rFonts w:hint="default"/>
        <w:lang w:val="en-US" w:eastAsia="en-US" w:bidi="ar-SA"/>
      </w:rPr>
    </w:lvl>
    <w:lvl w:ilvl="3" w:tplc="53683200">
      <w:numFmt w:val="bullet"/>
      <w:lvlText w:val="•"/>
      <w:lvlJc w:val="left"/>
      <w:pPr>
        <w:ind w:left="4278" w:hanging="370"/>
      </w:pPr>
      <w:rPr>
        <w:rFonts w:hint="default"/>
        <w:lang w:val="en-US" w:eastAsia="en-US" w:bidi="ar-SA"/>
      </w:rPr>
    </w:lvl>
    <w:lvl w:ilvl="4" w:tplc="985C7D08">
      <w:numFmt w:val="bullet"/>
      <w:lvlText w:val="•"/>
      <w:lvlJc w:val="left"/>
      <w:pPr>
        <w:ind w:left="5304" w:hanging="370"/>
      </w:pPr>
      <w:rPr>
        <w:rFonts w:hint="default"/>
        <w:lang w:val="en-US" w:eastAsia="en-US" w:bidi="ar-SA"/>
      </w:rPr>
    </w:lvl>
    <w:lvl w:ilvl="5" w:tplc="2AC2DBF8">
      <w:numFmt w:val="bullet"/>
      <w:lvlText w:val="•"/>
      <w:lvlJc w:val="left"/>
      <w:pPr>
        <w:ind w:left="6330" w:hanging="370"/>
      </w:pPr>
      <w:rPr>
        <w:rFonts w:hint="default"/>
        <w:lang w:val="en-US" w:eastAsia="en-US" w:bidi="ar-SA"/>
      </w:rPr>
    </w:lvl>
    <w:lvl w:ilvl="6" w:tplc="4D2E36AC">
      <w:numFmt w:val="bullet"/>
      <w:lvlText w:val="•"/>
      <w:lvlJc w:val="left"/>
      <w:pPr>
        <w:ind w:left="7356" w:hanging="370"/>
      </w:pPr>
      <w:rPr>
        <w:rFonts w:hint="default"/>
        <w:lang w:val="en-US" w:eastAsia="en-US" w:bidi="ar-SA"/>
      </w:rPr>
    </w:lvl>
    <w:lvl w:ilvl="7" w:tplc="C9042EDE">
      <w:numFmt w:val="bullet"/>
      <w:lvlText w:val="•"/>
      <w:lvlJc w:val="left"/>
      <w:pPr>
        <w:ind w:left="8382" w:hanging="370"/>
      </w:pPr>
      <w:rPr>
        <w:rFonts w:hint="default"/>
        <w:lang w:val="en-US" w:eastAsia="en-US" w:bidi="ar-SA"/>
      </w:rPr>
    </w:lvl>
    <w:lvl w:ilvl="8" w:tplc="60029FBA">
      <w:numFmt w:val="bullet"/>
      <w:lvlText w:val="•"/>
      <w:lvlJc w:val="left"/>
      <w:pPr>
        <w:ind w:left="9408" w:hanging="370"/>
      </w:pPr>
      <w:rPr>
        <w:rFonts w:hint="default"/>
        <w:lang w:val="en-US" w:eastAsia="en-US" w:bidi="ar-SA"/>
      </w:rPr>
    </w:lvl>
  </w:abstractNum>
  <w:abstractNum w:abstractNumId="28" w15:restartNumberingAfterBreak="0">
    <w:nsid w:val="35176DCB"/>
    <w:multiLevelType w:val="hybridMultilevel"/>
    <w:tmpl w:val="C5F0421C"/>
    <w:lvl w:ilvl="0" w:tplc="8D0C82EE">
      <w:start w:val="1"/>
      <w:numFmt w:val="upperLetter"/>
      <w:lvlText w:val="%1."/>
      <w:lvlJc w:val="left"/>
      <w:pPr>
        <w:ind w:left="128"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5860BC7C">
      <w:start w:val="1"/>
      <w:numFmt w:val="lowerLetter"/>
      <w:lvlText w:val="%2."/>
      <w:lvlJc w:val="left"/>
      <w:pPr>
        <w:ind w:left="106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5ED0A8DC">
      <w:numFmt w:val="bullet"/>
      <w:lvlText w:val="•"/>
      <w:lvlJc w:val="left"/>
      <w:pPr>
        <w:ind w:left="2215" w:hanging="221"/>
      </w:pPr>
      <w:rPr>
        <w:rFonts w:hint="default"/>
        <w:lang w:val="en-US" w:eastAsia="en-US" w:bidi="ar-SA"/>
      </w:rPr>
    </w:lvl>
    <w:lvl w:ilvl="3" w:tplc="A42E2BE8">
      <w:numFmt w:val="bullet"/>
      <w:lvlText w:val="•"/>
      <w:lvlJc w:val="left"/>
      <w:pPr>
        <w:ind w:left="3371" w:hanging="221"/>
      </w:pPr>
      <w:rPr>
        <w:rFonts w:hint="default"/>
        <w:lang w:val="en-US" w:eastAsia="en-US" w:bidi="ar-SA"/>
      </w:rPr>
    </w:lvl>
    <w:lvl w:ilvl="4" w:tplc="F0D22BC8">
      <w:numFmt w:val="bullet"/>
      <w:lvlText w:val="•"/>
      <w:lvlJc w:val="left"/>
      <w:pPr>
        <w:ind w:left="4526" w:hanging="221"/>
      </w:pPr>
      <w:rPr>
        <w:rFonts w:hint="default"/>
        <w:lang w:val="en-US" w:eastAsia="en-US" w:bidi="ar-SA"/>
      </w:rPr>
    </w:lvl>
    <w:lvl w:ilvl="5" w:tplc="268AE494">
      <w:numFmt w:val="bullet"/>
      <w:lvlText w:val="•"/>
      <w:lvlJc w:val="left"/>
      <w:pPr>
        <w:ind w:left="5682" w:hanging="221"/>
      </w:pPr>
      <w:rPr>
        <w:rFonts w:hint="default"/>
        <w:lang w:val="en-US" w:eastAsia="en-US" w:bidi="ar-SA"/>
      </w:rPr>
    </w:lvl>
    <w:lvl w:ilvl="6" w:tplc="AC6EA51C">
      <w:numFmt w:val="bullet"/>
      <w:lvlText w:val="•"/>
      <w:lvlJc w:val="left"/>
      <w:pPr>
        <w:ind w:left="6837" w:hanging="221"/>
      </w:pPr>
      <w:rPr>
        <w:rFonts w:hint="default"/>
        <w:lang w:val="en-US" w:eastAsia="en-US" w:bidi="ar-SA"/>
      </w:rPr>
    </w:lvl>
    <w:lvl w:ilvl="7" w:tplc="AC805582">
      <w:numFmt w:val="bullet"/>
      <w:lvlText w:val="•"/>
      <w:lvlJc w:val="left"/>
      <w:pPr>
        <w:ind w:left="7993" w:hanging="221"/>
      </w:pPr>
      <w:rPr>
        <w:rFonts w:hint="default"/>
        <w:lang w:val="en-US" w:eastAsia="en-US" w:bidi="ar-SA"/>
      </w:rPr>
    </w:lvl>
    <w:lvl w:ilvl="8" w:tplc="E52A0ED6">
      <w:numFmt w:val="bullet"/>
      <w:lvlText w:val="•"/>
      <w:lvlJc w:val="left"/>
      <w:pPr>
        <w:ind w:left="9148" w:hanging="221"/>
      </w:pPr>
      <w:rPr>
        <w:rFonts w:hint="default"/>
        <w:lang w:val="en-US" w:eastAsia="en-US" w:bidi="ar-SA"/>
      </w:rPr>
    </w:lvl>
  </w:abstractNum>
  <w:abstractNum w:abstractNumId="29" w15:restartNumberingAfterBreak="0">
    <w:nsid w:val="35500A80"/>
    <w:multiLevelType w:val="hybridMultilevel"/>
    <w:tmpl w:val="EA76409C"/>
    <w:lvl w:ilvl="0" w:tplc="2008274E">
      <w:start w:val="1"/>
      <w:numFmt w:val="upperLetter"/>
      <w:lvlText w:val="%1."/>
      <w:lvlJc w:val="left"/>
      <w:pPr>
        <w:ind w:left="839" w:hanging="360"/>
        <w:jc w:val="left"/>
      </w:pPr>
      <w:rPr>
        <w:rFonts w:ascii="Arial" w:eastAsia="Arial" w:hAnsi="Arial" w:cs="Arial" w:hint="default"/>
        <w:b/>
        <w:bCs/>
        <w:i/>
        <w:iCs/>
        <w:spacing w:val="-2"/>
        <w:w w:val="100"/>
        <w:sz w:val="22"/>
        <w:szCs w:val="22"/>
        <w:lang w:val="en-US" w:eastAsia="en-US" w:bidi="ar-SA"/>
      </w:rPr>
    </w:lvl>
    <w:lvl w:ilvl="1" w:tplc="26666880">
      <w:numFmt w:val="bullet"/>
      <w:lvlText w:val="•"/>
      <w:lvlJc w:val="left"/>
      <w:pPr>
        <w:ind w:left="1200" w:hanging="361"/>
      </w:pPr>
      <w:rPr>
        <w:rFonts w:ascii="Arial" w:eastAsia="Arial" w:hAnsi="Arial" w:cs="Arial" w:hint="default"/>
        <w:b w:val="0"/>
        <w:bCs w:val="0"/>
        <w:i w:val="0"/>
        <w:iCs w:val="0"/>
        <w:w w:val="100"/>
        <w:sz w:val="22"/>
        <w:szCs w:val="22"/>
        <w:lang w:val="en-US" w:eastAsia="en-US" w:bidi="ar-SA"/>
      </w:rPr>
    </w:lvl>
    <w:lvl w:ilvl="2" w:tplc="71D2DDB0">
      <w:numFmt w:val="bullet"/>
      <w:lvlText w:val="•"/>
      <w:lvlJc w:val="left"/>
      <w:pPr>
        <w:ind w:left="2340" w:hanging="361"/>
      </w:pPr>
      <w:rPr>
        <w:rFonts w:hint="default"/>
        <w:lang w:val="en-US" w:eastAsia="en-US" w:bidi="ar-SA"/>
      </w:rPr>
    </w:lvl>
    <w:lvl w:ilvl="3" w:tplc="2D80FF10">
      <w:numFmt w:val="bullet"/>
      <w:lvlText w:val="•"/>
      <w:lvlJc w:val="left"/>
      <w:pPr>
        <w:ind w:left="3480" w:hanging="361"/>
      </w:pPr>
      <w:rPr>
        <w:rFonts w:hint="default"/>
        <w:lang w:val="en-US" w:eastAsia="en-US" w:bidi="ar-SA"/>
      </w:rPr>
    </w:lvl>
    <w:lvl w:ilvl="4" w:tplc="9C78356C">
      <w:numFmt w:val="bullet"/>
      <w:lvlText w:val="•"/>
      <w:lvlJc w:val="left"/>
      <w:pPr>
        <w:ind w:left="4620" w:hanging="361"/>
      </w:pPr>
      <w:rPr>
        <w:rFonts w:hint="default"/>
        <w:lang w:val="en-US" w:eastAsia="en-US" w:bidi="ar-SA"/>
      </w:rPr>
    </w:lvl>
    <w:lvl w:ilvl="5" w:tplc="B73E7114">
      <w:numFmt w:val="bullet"/>
      <w:lvlText w:val="•"/>
      <w:lvlJc w:val="left"/>
      <w:pPr>
        <w:ind w:left="5760" w:hanging="361"/>
      </w:pPr>
      <w:rPr>
        <w:rFonts w:hint="default"/>
        <w:lang w:val="en-US" w:eastAsia="en-US" w:bidi="ar-SA"/>
      </w:rPr>
    </w:lvl>
    <w:lvl w:ilvl="6" w:tplc="9248799C">
      <w:numFmt w:val="bullet"/>
      <w:lvlText w:val="•"/>
      <w:lvlJc w:val="left"/>
      <w:pPr>
        <w:ind w:left="6900" w:hanging="361"/>
      </w:pPr>
      <w:rPr>
        <w:rFonts w:hint="default"/>
        <w:lang w:val="en-US" w:eastAsia="en-US" w:bidi="ar-SA"/>
      </w:rPr>
    </w:lvl>
    <w:lvl w:ilvl="7" w:tplc="C75CC9F4">
      <w:numFmt w:val="bullet"/>
      <w:lvlText w:val="•"/>
      <w:lvlJc w:val="left"/>
      <w:pPr>
        <w:ind w:left="8040" w:hanging="361"/>
      </w:pPr>
      <w:rPr>
        <w:rFonts w:hint="default"/>
        <w:lang w:val="en-US" w:eastAsia="en-US" w:bidi="ar-SA"/>
      </w:rPr>
    </w:lvl>
    <w:lvl w:ilvl="8" w:tplc="282ECED4">
      <w:numFmt w:val="bullet"/>
      <w:lvlText w:val="•"/>
      <w:lvlJc w:val="left"/>
      <w:pPr>
        <w:ind w:left="9180" w:hanging="361"/>
      </w:pPr>
      <w:rPr>
        <w:rFonts w:hint="default"/>
        <w:lang w:val="en-US" w:eastAsia="en-US" w:bidi="ar-SA"/>
      </w:rPr>
    </w:lvl>
  </w:abstractNum>
  <w:abstractNum w:abstractNumId="30" w15:restartNumberingAfterBreak="0">
    <w:nsid w:val="37DB0BE5"/>
    <w:multiLevelType w:val="hybridMultilevel"/>
    <w:tmpl w:val="28A6E110"/>
    <w:lvl w:ilvl="0" w:tplc="E4947D36">
      <w:numFmt w:val="bullet"/>
      <w:lvlText w:val="•"/>
      <w:lvlJc w:val="left"/>
      <w:pPr>
        <w:ind w:left="840" w:hanging="360"/>
      </w:pPr>
      <w:rPr>
        <w:rFonts w:ascii="Times New Roman" w:eastAsia="Times New Roman" w:hAnsi="Times New Roman" w:cs="Times New Roman" w:hint="default"/>
        <w:b w:val="0"/>
        <w:bCs w:val="0"/>
        <w:i w:val="0"/>
        <w:iCs w:val="0"/>
        <w:w w:val="99"/>
        <w:sz w:val="20"/>
        <w:szCs w:val="20"/>
        <w:lang w:val="en-US" w:eastAsia="en-US" w:bidi="ar-SA"/>
      </w:rPr>
    </w:lvl>
    <w:lvl w:ilvl="1" w:tplc="119E544E">
      <w:numFmt w:val="bullet"/>
      <w:lvlText w:val="•"/>
      <w:lvlJc w:val="left"/>
      <w:pPr>
        <w:ind w:left="1902" w:hanging="360"/>
      </w:pPr>
      <w:rPr>
        <w:rFonts w:hint="default"/>
        <w:lang w:val="en-US" w:eastAsia="en-US" w:bidi="ar-SA"/>
      </w:rPr>
    </w:lvl>
    <w:lvl w:ilvl="2" w:tplc="AE187BEA">
      <w:numFmt w:val="bullet"/>
      <w:lvlText w:val="•"/>
      <w:lvlJc w:val="left"/>
      <w:pPr>
        <w:ind w:left="2964" w:hanging="360"/>
      </w:pPr>
      <w:rPr>
        <w:rFonts w:hint="default"/>
        <w:lang w:val="en-US" w:eastAsia="en-US" w:bidi="ar-SA"/>
      </w:rPr>
    </w:lvl>
    <w:lvl w:ilvl="3" w:tplc="5AF0FDBE">
      <w:numFmt w:val="bullet"/>
      <w:lvlText w:val="•"/>
      <w:lvlJc w:val="left"/>
      <w:pPr>
        <w:ind w:left="4026" w:hanging="360"/>
      </w:pPr>
      <w:rPr>
        <w:rFonts w:hint="default"/>
        <w:lang w:val="en-US" w:eastAsia="en-US" w:bidi="ar-SA"/>
      </w:rPr>
    </w:lvl>
    <w:lvl w:ilvl="4" w:tplc="09D48CDA">
      <w:numFmt w:val="bullet"/>
      <w:lvlText w:val="•"/>
      <w:lvlJc w:val="left"/>
      <w:pPr>
        <w:ind w:left="5088" w:hanging="360"/>
      </w:pPr>
      <w:rPr>
        <w:rFonts w:hint="default"/>
        <w:lang w:val="en-US" w:eastAsia="en-US" w:bidi="ar-SA"/>
      </w:rPr>
    </w:lvl>
    <w:lvl w:ilvl="5" w:tplc="F6EAF8C6">
      <w:numFmt w:val="bullet"/>
      <w:lvlText w:val="•"/>
      <w:lvlJc w:val="left"/>
      <w:pPr>
        <w:ind w:left="6150" w:hanging="360"/>
      </w:pPr>
      <w:rPr>
        <w:rFonts w:hint="default"/>
        <w:lang w:val="en-US" w:eastAsia="en-US" w:bidi="ar-SA"/>
      </w:rPr>
    </w:lvl>
    <w:lvl w:ilvl="6" w:tplc="77DCD07C">
      <w:numFmt w:val="bullet"/>
      <w:lvlText w:val="•"/>
      <w:lvlJc w:val="left"/>
      <w:pPr>
        <w:ind w:left="7212" w:hanging="360"/>
      </w:pPr>
      <w:rPr>
        <w:rFonts w:hint="default"/>
        <w:lang w:val="en-US" w:eastAsia="en-US" w:bidi="ar-SA"/>
      </w:rPr>
    </w:lvl>
    <w:lvl w:ilvl="7" w:tplc="B3C2C3AE">
      <w:numFmt w:val="bullet"/>
      <w:lvlText w:val="•"/>
      <w:lvlJc w:val="left"/>
      <w:pPr>
        <w:ind w:left="8274" w:hanging="360"/>
      </w:pPr>
      <w:rPr>
        <w:rFonts w:hint="default"/>
        <w:lang w:val="en-US" w:eastAsia="en-US" w:bidi="ar-SA"/>
      </w:rPr>
    </w:lvl>
    <w:lvl w:ilvl="8" w:tplc="9DE83E8A">
      <w:numFmt w:val="bullet"/>
      <w:lvlText w:val="•"/>
      <w:lvlJc w:val="left"/>
      <w:pPr>
        <w:ind w:left="9336" w:hanging="360"/>
      </w:pPr>
      <w:rPr>
        <w:rFonts w:hint="default"/>
        <w:lang w:val="en-US" w:eastAsia="en-US" w:bidi="ar-SA"/>
      </w:rPr>
    </w:lvl>
  </w:abstractNum>
  <w:abstractNum w:abstractNumId="31" w15:restartNumberingAfterBreak="0">
    <w:nsid w:val="38A25A05"/>
    <w:multiLevelType w:val="hybridMultilevel"/>
    <w:tmpl w:val="9BB87C14"/>
    <w:lvl w:ilvl="0" w:tplc="715422A6">
      <w:start w:val="1"/>
      <w:numFmt w:val="upperLetter"/>
      <w:lvlText w:val="%1."/>
      <w:lvlJc w:val="left"/>
      <w:pPr>
        <w:ind w:left="84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807EDCAA">
      <w:numFmt w:val="bullet"/>
      <w:lvlText w:val="•"/>
      <w:lvlJc w:val="left"/>
      <w:pPr>
        <w:ind w:left="1902" w:hanging="720"/>
      </w:pPr>
      <w:rPr>
        <w:rFonts w:hint="default"/>
        <w:lang w:val="en-US" w:eastAsia="en-US" w:bidi="ar-SA"/>
      </w:rPr>
    </w:lvl>
    <w:lvl w:ilvl="2" w:tplc="F178224A">
      <w:numFmt w:val="bullet"/>
      <w:lvlText w:val="•"/>
      <w:lvlJc w:val="left"/>
      <w:pPr>
        <w:ind w:left="2964" w:hanging="720"/>
      </w:pPr>
      <w:rPr>
        <w:rFonts w:hint="default"/>
        <w:lang w:val="en-US" w:eastAsia="en-US" w:bidi="ar-SA"/>
      </w:rPr>
    </w:lvl>
    <w:lvl w:ilvl="3" w:tplc="D0829CAC">
      <w:numFmt w:val="bullet"/>
      <w:lvlText w:val="•"/>
      <w:lvlJc w:val="left"/>
      <w:pPr>
        <w:ind w:left="4026" w:hanging="720"/>
      </w:pPr>
      <w:rPr>
        <w:rFonts w:hint="default"/>
        <w:lang w:val="en-US" w:eastAsia="en-US" w:bidi="ar-SA"/>
      </w:rPr>
    </w:lvl>
    <w:lvl w:ilvl="4" w:tplc="ED14B6AE">
      <w:numFmt w:val="bullet"/>
      <w:lvlText w:val="•"/>
      <w:lvlJc w:val="left"/>
      <w:pPr>
        <w:ind w:left="5088" w:hanging="720"/>
      </w:pPr>
      <w:rPr>
        <w:rFonts w:hint="default"/>
        <w:lang w:val="en-US" w:eastAsia="en-US" w:bidi="ar-SA"/>
      </w:rPr>
    </w:lvl>
    <w:lvl w:ilvl="5" w:tplc="C48A83B8">
      <w:numFmt w:val="bullet"/>
      <w:lvlText w:val="•"/>
      <w:lvlJc w:val="left"/>
      <w:pPr>
        <w:ind w:left="6150" w:hanging="720"/>
      </w:pPr>
      <w:rPr>
        <w:rFonts w:hint="default"/>
        <w:lang w:val="en-US" w:eastAsia="en-US" w:bidi="ar-SA"/>
      </w:rPr>
    </w:lvl>
    <w:lvl w:ilvl="6" w:tplc="CACA312A">
      <w:numFmt w:val="bullet"/>
      <w:lvlText w:val="•"/>
      <w:lvlJc w:val="left"/>
      <w:pPr>
        <w:ind w:left="7212" w:hanging="720"/>
      </w:pPr>
      <w:rPr>
        <w:rFonts w:hint="default"/>
        <w:lang w:val="en-US" w:eastAsia="en-US" w:bidi="ar-SA"/>
      </w:rPr>
    </w:lvl>
    <w:lvl w:ilvl="7" w:tplc="62F4A4EA">
      <w:numFmt w:val="bullet"/>
      <w:lvlText w:val="•"/>
      <w:lvlJc w:val="left"/>
      <w:pPr>
        <w:ind w:left="8274" w:hanging="720"/>
      </w:pPr>
      <w:rPr>
        <w:rFonts w:hint="default"/>
        <w:lang w:val="en-US" w:eastAsia="en-US" w:bidi="ar-SA"/>
      </w:rPr>
    </w:lvl>
    <w:lvl w:ilvl="8" w:tplc="431AB4C6">
      <w:numFmt w:val="bullet"/>
      <w:lvlText w:val="•"/>
      <w:lvlJc w:val="left"/>
      <w:pPr>
        <w:ind w:left="9336" w:hanging="720"/>
      </w:pPr>
      <w:rPr>
        <w:rFonts w:hint="default"/>
        <w:lang w:val="en-US" w:eastAsia="en-US" w:bidi="ar-SA"/>
      </w:rPr>
    </w:lvl>
  </w:abstractNum>
  <w:abstractNum w:abstractNumId="32" w15:restartNumberingAfterBreak="0">
    <w:nsid w:val="391108D5"/>
    <w:multiLevelType w:val="hybridMultilevel"/>
    <w:tmpl w:val="FB20B090"/>
    <w:lvl w:ilvl="0" w:tplc="18DE64CA">
      <w:start w:val="1"/>
      <w:numFmt w:val="upperRoman"/>
      <w:lvlText w:val="%1."/>
      <w:lvlJc w:val="left"/>
      <w:pPr>
        <w:ind w:left="287" w:hanging="183"/>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057A7790">
      <w:start w:val="1"/>
      <w:numFmt w:val="upperLetter"/>
      <w:lvlText w:val="%2."/>
      <w:lvlJc w:val="left"/>
      <w:pPr>
        <w:ind w:left="839"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33EC3024">
      <w:start w:val="1"/>
      <w:numFmt w:val="decimal"/>
      <w:lvlText w:val="%3."/>
      <w:lvlJc w:val="left"/>
      <w:pPr>
        <w:ind w:left="106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3" w:tplc="27D2FA52">
      <w:numFmt w:val="bullet"/>
      <w:lvlText w:val="•"/>
      <w:lvlJc w:val="left"/>
      <w:pPr>
        <w:ind w:left="1060" w:hanging="221"/>
      </w:pPr>
      <w:rPr>
        <w:rFonts w:hint="default"/>
        <w:lang w:val="en-US" w:eastAsia="en-US" w:bidi="ar-SA"/>
      </w:rPr>
    </w:lvl>
    <w:lvl w:ilvl="4" w:tplc="B1A48134">
      <w:numFmt w:val="bullet"/>
      <w:lvlText w:val="•"/>
      <w:lvlJc w:val="left"/>
      <w:pPr>
        <w:ind w:left="2545" w:hanging="221"/>
      </w:pPr>
      <w:rPr>
        <w:rFonts w:hint="default"/>
        <w:lang w:val="en-US" w:eastAsia="en-US" w:bidi="ar-SA"/>
      </w:rPr>
    </w:lvl>
    <w:lvl w:ilvl="5" w:tplc="2E0CD486">
      <w:numFmt w:val="bullet"/>
      <w:lvlText w:val="•"/>
      <w:lvlJc w:val="left"/>
      <w:pPr>
        <w:ind w:left="4031" w:hanging="221"/>
      </w:pPr>
      <w:rPr>
        <w:rFonts w:hint="default"/>
        <w:lang w:val="en-US" w:eastAsia="en-US" w:bidi="ar-SA"/>
      </w:rPr>
    </w:lvl>
    <w:lvl w:ilvl="6" w:tplc="8EA6DE56">
      <w:numFmt w:val="bullet"/>
      <w:lvlText w:val="•"/>
      <w:lvlJc w:val="left"/>
      <w:pPr>
        <w:ind w:left="5517" w:hanging="221"/>
      </w:pPr>
      <w:rPr>
        <w:rFonts w:hint="default"/>
        <w:lang w:val="en-US" w:eastAsia="en-US" w:bidi="ar-SA"/>
      </w:rPr>
    </w:lvl>
    <w:lvl w:ilvl="7" w:tplc="27229B5C">
      <w:numFmt w:val="bullet"/>
      <w:lvlText w:val="•"/>
      <w:lvlJc w:val="left"/>
      <w:pPr>
        <w:ind w:left="7002" w:hanging="221"/>
      </w:pPr>
      <w:rPr>
        <w:rFonts w:hint="default"/>
        <w:lang w:val="en-US" w:eastAsia="en-US" w:bidi="ar-SA"/>
      </w:rPr>
    </w:lvl>
    <w:lvl w:ilvl="8" w:tplc="7EB0B8D6">
      <w:numFmt w:val="bullet"/>
      <w:lvlText w:val="•"/>
      <w:lvlJc w:val="left"/>
      <w:pPr>
        <w:ind w:left="8488" w:hanging="221"/>
      </w:pPr>
      <w:rPr>
        <w:rFonts w:hint="default"/>
        <w:lang w:val="en-US" w:eastAsia="en-US" w:bidi="ar-SA"/>
      </w:rPr>
    </w:lvl>
  </w:abstractNum>
  <w:abstractNum w:abstractNumId="33" w15:restartNumberingAfterBreak="0">
    <w:nsid w:val="39F227F9"/>
    <w:multiLevelType w:val="hybridMultilevel"/>
    <w:tmpl w:val="8B92C14E"/>
    <w:lvl w:ilvl="0" w:tplc="839692D8">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E50EE8EC">
      <w:start w:val="1"/>
      <w:numFmt w:val="lowerLetter"/>
      <w:lvlText w:val="%2."/>
      <w:lvlJc w:val="left"/>
      <w:pPr>
        <w:ind w:left="156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54D037FE">
      <w:start w:val="1"/>
      <w:numFmt w:val="lowerRoman"/>
      <w:lvlText w:val="%3."/>
      <w:lvlJc w:val="left"/>
      <w:pPr>
        <w:ind w:left="2279"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78E211E4">
      <w:numFmt w:val="bullet"/>
      <w:lvlText w:val="•"/>
      <w:lvlJc w:val="left"/>
      <w:pPr>
        <w:ind w:left="1560" w:hanging="296"/>
      </w:pPr>
      <w:rPr>
        <w:rFonts w:hint="default"/>
        <w:lang w:val="en-US" w:eastAsia="en-US" w:bidi="ar-SA"/>
      </w:rPr>
    </w:lvl>
    <w:lvl w:ilvl="4" w:tplc="A162A574">
      <w:numFmt w:val="bullet"/>
      <w:lvlText w:val="•"/>
      <w:lvlJc w:val="left"/>
      <w:pPr>
        <w:ind w:left="2280" w:hanging="296"/>
      </w:pPr>
      <w:rPr>
        <w:rFonts w:hint="default"/>
        <w:lang w:val="en-US" w:eastAsia="en-US" w:bidi="ar-SA"/>
      </w:rPr>
    </w:lvl>
    <w:lvl w:ilvl="5" w:tplc="E9BC7D66">
      <w:numFmt w:val="bullet"/>
      <w:lvlText w:val="•"/>
      <w:lvlJc w:val="left"/>
      <w:pPr>
        <w:ind w:left="3810" w:hanging="296"/>
      </w:pPr>
      <w:rPr>
        <w:rFonts w:hint="default"/>
        <w:lang w:val="en-US" w:eastAsia="en-US" w:bidi="ar-SA"/>
      </w:rPr>
    </w:lvl>
    <w:lvl w:ilvl="6" w:tplc="26B2D8E2">
      <w:numFmt w:val="bullet"/>
      <w:lvlText w:val="•"/>
      <w:lvlJc w:val="left"/>
      <w:pPr>
        <w:ind w:left="5340" w:hanging="296"/>
      </w:pPr>
      <w:rPr>
        <w:rFonts w:hint="default"/>
        <w:lang w:val="en-US" w:eastAsia="en-US" w:bidi="ar-SA"/>
      </w:rPr>
    </w:lvl>
    <w:lvl w:ilvl="7" w:tplc="F522A704">
      <w:numFmt w:val="bullet"/>
      <w:lvlText w:val="•"/>
      <w:lvlJc w:val="left"/>
      <w:pPr>
        <w:ind w:left="6870" w:hanging="296"/>
      </w:pPr>
      <w:rPr>
        <w:rFonts w:hint="default"/>
        <w:lang w:val="en-US" w:eastAsia="en-US" w:bidi="ar-SA"/>
      </w:rPr>
    </w:lvl>
    <w:lvl w:ilvl="8" w:tplc="B7F23098">
      <w:numFmt w:val="bullet"/>
      <w:lvlText w:val="•"/>
      <w:lvlJc w:val="left"/>
      <w:pPr>
        <w:ind w:left="8400" w:hanging="296"/>
      </w:pPr>
      <w:rPr>
        <w:rFonts w:hint="default"/>
        <w:lang w:val="en-US" w:eastAsia="en-US" w:bidi="ar-SA"/>
      </w:rPr>
    </w:lvl>
  </w:abstractNum>
  <w:abstractNum w:abstractNumId="34" w15:restartNumberingAfterBreak="0">
    <w:nsid w:val="3EBA1DB6"/>
    <w:multiLevelType w:val="hybridMultilevel"/>
    <w:tmpl w:val="22465A0C"/>
    <w:lvl w:ilvl="0" w:tplc="09CAF3E4">
      <w:start w:val="1"/>
      <w:numFmt w:val="decimal"/>
      <w:lvlText w:val="%1."/>
      <w:lvlJc w:val="left"/>
      <w:pPr>
        <w:ind w:left="1006" w:hanging="167"/>
        <w:jc w:val="left"/>
      </w:pPr>
      <w:rPr>
        <w:rFonts w:ascii="Times New Roman" w:eastAsia="Times New Roman" w:hAnsi="Times New Roman" w:cs="Times New Roman" w:hint="default"/>
        <w:b w:val="0"/>
        <w:bCs w:val="0"/>
        <w:i w:val="0"/>
        <w:iCs w:val="0"/>
        <w:w w:val="100"/>
        <w:sz w:val="20"/>
        <w:szCs w:val="20"/>
        <w:lang w:val="en-US" w:eastAsia="en-US" w:bidi="ar-SA"/>
      </w:rPr>
    </w:lvl>
    <w:lvl w:ilvl="1" w:tplc="2566329A">
      <w:numFmt w:val="bullet"/>
      <w:lvlText w:val="•"/>
      <w:lvlJc w:val="left"/>
      <w:pPr>
        <w:ind w:left="2046" w:hanging="167"/>
      </w:pPr>
      <w:rPr>
        <w:rFonts w:hint="default"/>
        <w:lang w:val="en-US" w:eastAsia="en-US" w:bidi="ar-SA"/>
      </w:rPr>
    </w:lvl>
    <w:lvl w:ilvl="2" w:tplc="B7D4D5D8">
      <w:numFmt w:val="bullet"/>
      <w:lvlText w:val="•"/>
      <w:lvlJc w:val="left"/>
      <w:pPr>
        <w:ind w:left="3092" w:hanging="167"/>
      </w:pPr>
      <w:rPr>
        <w:rFonts w:hint="default"/>
        <w:lang w:val="en-US" w:eastAsia="en-US" w:bidi="ar-SA"/>
      </w:rPr>
    </w:lvl>
    <w:lvl w:ilvl="3" w:tplc="49E2C6E2">
      <w:numFmt w:val="bullet"/>
      <w:lvlText w:val="•"/>
      <w:lvlJc w:val="left"/>
      <w:pPr>
        <w:ind w:left="4138" w:hanging="167"/>
      </w:pPr>
      <w:rPr>
        <w:rFonts w:hint="default"/>
        <w:lang w:val="en-US" w:eastAsia="en-US" w:bidi="ar-SA"/>
      </w:rPr>
    </w:lvl>
    <w:lvl w:ilvl="4" w:tplc="89F0254A">
      <w:numFmt w:val="bullet"/>
      <w:lvlText w:val="•"/>
      <w:lvlJc w:val="left"/>
      <w:pPr>
        <w:ind w:left="5184" w:hanging="167"/>
      </w:pPr>
      <w:rPr>
        <w:rFonts w:hint="default"/>
        <w:lang w:val="en-US" w:eastAsia="en-US" w:bidi="ar-SA"/>
      </w:rPr>
    </w:lvl>
    <w:lvl w:ilvl="5" w:tplc="EFB0B1B4">
      <w:numFmt w:val="bullet"/>
      <w:lvlText w:val="•"/>
      <w:lvlJc w:val="left"/>
      <w:pPr>
        <w:ind w:left="6230" w:hanging="167"/>
      </w:pPr>
      <w:rPr>
        <w:rFonts w:hint="default"/>
        <w:lang w:val="en-US" w:eastAsia="en-US" w:bidi="ar-SA"/>
      </w:rPr>
    </w:lvl>
    <w:lvl w:ilvl="6" w:tplc="F500CA60">
      <w:numFmt w:val="bullet"/>
      <w:lvlText w:val="•"/>
      <w:lvlJc w:val="left"/>
      <w:pPr>
        <w:ind w:left="7276" w:hanging="167"/>
      </w:pPr>
      <w:rPr>
        <w:rFonts w:hint="default"/>
        <w:lang w:val="en-US" w:eastAsia="en-US" w:bidi="ar-SA"/>
      </w:rPr>
    </w:lvl>
    <w:lvl w:ilvl="7" w:tplc="3A0A1ABE">
      <w:numFmt w:val="bullet"/>
      <w:lvlText w:val="•"/>
      <w:lvlJc w:val="left"/>
      <w:pPr>
        <w:ind w:left="8322" w:hanging="167"/>
      </w:pPr>
      <w:rPr>
        <w:rFonts w:hint="default"/>
        <w:lang w:val="en-US" w:eastAsia="en-US" w:bidi="ar-SA"/>
      </w:rPr>
    </w:lvl>
    <w:lvl w:ilvl="8" w:tplc="6EB488A2">
      <w:numFmt w:val="bullet"/>
      <w:lvlText w:val="•"/>
      <w:lvlJc w:val="left"/>
      <w:pPr>
        <w:ind w:left="9368" w:hanging="167"/>
      </w:pPr>
      <w:rPr>
        <w:rFonts w:hint="default"/>
        <w:lang w:val="en-US" w:eastAsia="en-US" w:bidi="ar-SA"/>
      </w:rPr>
    </w:lvl>
  </w:abstractNum>
  <w:abstractNum w:abstractNumId="35" w15:restartNumberingAfterBreak="0">
    <w:nsid w:val="433F1CEF"/>
    <w:multiLevelType w:val="hybridMultilevel"/>
    <w:tmpl w:val="83BC6C2A"/>
    <w:lvl w:ilvl="0" w:tplc="23805A6C">
      <w:start w:val="1"/>
      <w:numFmt w:val="lowerLetter"/>
      <w:lvlText w:val="%1."/>
      <w:lvlJc w:val="left"/>
      <w:pPr>
        <w:ind w:left="839"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66E03316">
      <w:numFmt w:val="bullet"/>
      <w:lvlText w:val="•"/>
      <w:lvlJc w:val="left"/>
      <w:pPr>
        <w:ind w:left="1902" w:hanging="361"/>
      </w:pPr>
      <w:rPr>
        <w:rFonts w:hint="default"/>
        <w:lang w:val="en-US" w:eastAsia="en-US" w:bidi="ar-SA"/>
      </w:rPr>
    </w:lvl>
    <w:lvl w:ilvl="2" w:tplc="27AEBB30">
      <w:numFmt w:val="bullet"/>
      <w:lvlText w:val="•"/>
      <w:lvlJc w:val="left"/>
      <w:pPr>
        <w:ind w:left="2964" w:hanging="361"/>
      </w:pPr>
      <w:rPr>
        <w:rFonts w:hint="default"/>
        <w:lang w:val="en-US" w:eastAsia="en-US" w:bidi="ar-SA"/>
      </w:rPr>
    </w:lvl>
    <w:lvl w:ilvl="3" w:tplc="8FD42552">
      <w:numFmt w:val="bullet"/>
      <w:lvlText w:val="•"/>
      <w:lvlJc w:val="left"/>
      <w:pPr>
        <w:ind w:left="4026" w:hanging="361"/>
      </w:pPr>
      <w:rPr>
        <w:rFonts w:hint="default"/>
        <w:lang w:val="en-US" w:eastAsia="en-US" w:bidi="ar-SA"/>
      </w:rPr>
    </w:lvl>
    <w:lvl w:ilvl="4" w:tplc="0F602C22">
      <w:numFmt w:val="bullet"/>
      <w:lvlText w:val="•"/>
      <w:lvlJc w:val="left"/>
      <w:pPr>
        <w:ind w:left="5088" w:hanging="361"/>
      </w:pPr>
      <w:rPr>
        <w:rFonts w:hint="default"/>
        <w:lang w:val="en-US" w:eastAsia="en-US" w:bidi="ar-SA"/>
      </w:rPr>
    </w:lvl>
    <w:lvl w:ilvl="5" w:tplc="75162FBE">
      <w:numFmt w:val="bullet"/>
      <w:lvlText w:val="•"/>
      <w:lvlJc w:val="left"/>
      <w:pPr>
        <w:ind w:left="6150" w:hanging="361"/>
      </w:pPr>
      <w:rPr>
        <w:rFonts w:hint="default"/>
        <w:lang w:val="en-US" w:eastAsia="en-US" w:bidi="ar-SA"/>
      </w:rPr>
    </w:lvl>
    <w:lvl w:ilvl="6" w:tplc="16AAD5F6">
      <w:numFmt w:val="bullet"/>
      <w:lvlText w:val="•"/>
      <w:lvlJc w:val="left"/>
      <w:pPr>
        <w:ind w:left="7212" w:hanging="361"/>
      </w:pPr>
      <w:rPr>
        <w:rFonts w:hint="default"/>
        <w:lang w:val="en-US" w:eastAsia="en-US" w:bidi="ar-SA"/>
      </w:rPr>
    </w:lvl>
    <w:lvl w:ilvl="7" w:tplc="F80EECF4">
      <w:numFmt w:val="bullet"/>
      <w:lvlText w:val="•"/>
      <w:lvlJc w:val="left"/>
      <w:pPr>
        <w:ind w:left="8274" w:hanging="361"/>
      </w:pPr>
      <w:rPr>
        <w:rFonts w:hint="default"/>
        <w:lang w:val="en-US" w:eastAsia="en-US" w:bidi="ar-SA"/>
      </w:rPr>
    </w:lvl>
    <w:lvl w:ilvl="8" w:tplc="EF461A94">
      <w:numFmt w:val="bullet"/>
      <w:lvlText w:val="•"/>
      <w:lvlJc w:val="left"/>
      <w:pPr>
        <w:ind w:left="9336" w:hanging="361"/>
      </w:pPr>
      <w:rPr>
        <w:rFonts w:hint="default"/>
        <w:lang w:val="en-US" w:eastAsia="en-US" w:bidi="ar-SA"/>
      </w:rPr>
    </w:lvl>
  </w:abstractNum>
  <w:abstractNum w:abstractNumId="36" w15:restartNumberingAfterBreak="0">
    <w:nsid w:val="436A6A28"/>
    <w:multiLevelType w:val="hybridMultilevel"/>
    <w:tmpl w:val="9218155E"/>
    <w:lvl w:ilvl="0" w:tplc="01AEDB34">
      <w:start w:val="3"/>
      <w:numFmt w:val="decimal"/>
      <w:lvlText w:val="%1."/>
      <w:lvlJc w:val="left"/>
      <w:pPr>
        <w:ind w:left="250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0874B33C">
      <w:start w:val="1"/>
      <w:numFmt w:val="upperLetter"/>
      <w:lvlText w:val="%2."/>
      <w:lvlJc w:val="left"/>
      <w:pPr>
        <w:ind w:left="326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75827CF6">
      <w:numFmt w:val="bullet"/>
      <w:lvlText w:val="•"/>
      <w:lvlJc w:val="left"/>
      <w:pPr>
        <w:ind w:left="3851" w:hanging="133"/>
      </w:pPr>
      <w:rPr>
        <w:rFonts w:ascii="Times New Roman" w:eastAsia="Times New Roman" w:hAnsi="Times New Roman" w:cs="Times New Roman" w:hint="default"/>
        <w:b w:val="0"/>
        <w:bCs w:val="0"/>
        <w:i w:val="0"/>
        <w:iCs w:val="0"/>
        <w:w w:val="100"/>
        <w:sz w:val="22"/>
        <w:szCs w:val="22"/>
        <w:lang w:val="en-US" w:eastAsia="en-US" w:bidi="ar-SA"/>
      </w:rPr>
    </w:lvl>
    <w:lvl w:ilvl="3" w:tplc="8A4277B4">
      <w:numFmt w:val="bullet"/>
      <w:lvlText w:val="•"/>
      <w:lvlJc w:val="left"/>
      <w:pPr>
        <w:ind w:left="4810" w:hanging="133"/>
      </w:pPr>
      <w:rPr>
        <w:rFonts w:hint="default"/>
        <w:lang w:val="en-US" w:eastAsia="en-US" w:bidi="ar-SA"/>
      </w:rPr>
    </w:lvl>
    <w:lvl w:ilvl="4" w:tplc="CBA63F58">
      <w:numFmt w:val="bullet"/>
      <w:lvlText w:val="•"/>
      <w:lvlJc w:val="left"/>
      <w:pPr>
        <w:ind w:left="5760" w:hanging="133"/>
      </w:pPr>
      <w:rPr>
        <w:rFonts w:hint="default"/>
        <w:lang w:val="en-US" w:eastAsia="en-US" w:bidi="ar-SA"/>
      </w:rPr>
    </w:lvl>
    <w:lvl w:ilvl="5" w:tplc="9F86414C">
      <w:numFmt w:val="bullet"/>
      <w:lvlText w:val="•"/>
      <w:lvlJc w:val="left"/>
      <w:pPr>
        <w:ind w:left="6710" w:hanging="133"/>
      </w:pPr>
      <w:rPr>
        <w:rFonts w:hint="default"/>
        <w:lang w:val="en-US" w:eastAsia="en-US" w:bidi="ar-SA"/>
      </w:rPr>
    </w:lvl>
    <w:lvl w:ilvl="6" w:tplc="6D8AE9E2">
      <w:numFmt w:val="bullet"/>
      <w:lvlText w:val="•"/>
      <w:lvlJc w:val="left"/>
      <w:pPr>
        <w:ind w:left="7660" w:hanging="133"/>
      </w:pPr>
      <w:rPr>
        <w:rFonts w:hint="default"/>
        <w:lang w:val="en-US" w:eastAsia="en-US" w:bidi="ar-SA"/>
      </w:rPr>
    </w:lvl>
    <w:lvl w:ilvl="7" w:tplc="0694B4CC">
      <w:numFmt w:val="bullet"/>
      <w:lvlText w:val="•"/>
      <w:lvlJc w:val="left"/>
      <w:pPr>
        <w:ind w:left="8610" w:hanging="133"/>
      </w:pPr>
      <w:rPr>
        <w:rFonts w:hint="default"/>
        <w:lang w:val="en-US" w:eastAsia="en-US" w:bidi="ar-SA"/>
      </w:rPr>
    </w:lvl>
    <w:lvl w:ilvl="8" w:tplc="87E2758C">
      <w:numFmt w:val="bullet"/>
      <w:lvlText w:val="•"/>
      <w:lvlJc w:val="left"/>
      <w:pPr>
        <w:ind w:left="9560" w:hanging="133"/>
      </w:pPr>
      <w:rPr>
        <w:rFonts w:hint="default"/>
        <w:lang w:val="en-US" w:eastAsia="en-US" w:bidi="ar-SA"/>
      </w:rPr>
    </w:lvl>
  </w:abstractNum>
  <w:abstractNum w:abstractNumId="37" w15:restartNumberingAfterBreak="0">
    <w:nsid w:val="44826C37"/>
    <w:multiLevelType w:val="hybridMultilevel"/>
    <w:tmpl w:val="B418842C"/>
    <w:lvl w:ilvl="0" w:tplc="EA36BCB8">
      <w:start w:val="1"/>
      <w:numFmt w:val="upperLetter"/>
      <w:lvlText w:val="%1."/>
      <w:lvlJc w:val="left"/>
      <w:pPr>
        <w:ind w:left="110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8DAED3AA">
      <w:start w:val="1"/>
      <w:numFmt w:val="decimal"/>
      <w:lvlText w:val="%2."/>
      <w:lvlJc w:val="left"/>
      <w:pPr>
        <w:ind w:left="178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A3A80AFA">
      <w:numFmt w:val="bullet"/>
      <w:lvlText w:val="•"/>
      <w:lvlJc w:val="left"/>
      <w:pPr>
        <w:ind w:left="2855" w:hanging="221"/>
      </w:pPr>
      <w:rPr>
        <w:rFonts w:hint="default"/>
        <w:lang w:val="en-US" w:eastAsia="en-US" w:bidi="ar-SA"/>
      </w:rPr>
    </w:lvl>
    <w:lvl w:ilvl="3" w:tplc="9EBCFB7C">
      <w:numFmt w:val="bullet"/>
      <w:lvlText w:val="•"/>
      <w:lvlJc w:val="left"/>
      <w:pPr>
        <w:ind w:left="3931" w:hanging="221"/>
      </w:pPr>
      <w:rPr>
        <w:rFonts w:hint="default"/>
        <w:lang w:val="en-US" w:eastAsia="en-US" w:bidi="ar-SA"/>
      </w:rPr>
    </w:lvl>
    <w:lvl w:ilvl="4" w:tplc="8F64666C">
      <w:numFmt w:val="bullet"/>
      <w:lvlText w:val="•"/>
      <w:lvlJc w:val="left"/>
      <w:pPr>
        <w:ind w:left="5006" w:hanging="221"/>
      </w:pPr>
      <w:rPr>
        <w:rFonts w:hint="default"/>
        <w:lang w:val="en-US" w:eastAsia="en-US" w:bidi="ar-SA"/>
      </w:rPr>
    </w:lvl>
    <w:lvl w:ilvl="5" w:tplc="96D266A8">
      <w:numFmt w:val="bullet"/>
      <w:lvlText w:val="•"/>
      <w:lvlJc w:val="left"/>
      <w:pPr>
        <w:ind w:left="6082" w:hanging="221"/>
      </w:pPr>
      <w:rPr>
        <w:rFonts w:hint="default"/>
        <w:lang w:val="en-US" w:eastAsia="en-US" w:bidi="ar-SA"/>
      </w:rPr>
    </w:lvl>
    <w:lvl w:ilvl="6" w:tplc="BA802F52">
      <w:numFmt w:val="bullet"/>
      <w:lvlText w:val="•"/>
      <w:lvlJc w:val="left"/>
      <w:pPr>
        <w:ind w:left="7157" w:hanging="221"/>
      </w:pPr>
      <w:rPr>
        <w:rFonts w:hint="default"/>
        <w:lang w:val="en-US" w:eastAsia="en-US" w:bidi="ar-SA"/>
      </w:rPr>
    </w:lvl>
    <w:lvl w:ilvl="7" w:tplc="B0CC1558">
      <w:numFmt w:val="bullet"/>
      <w:lvlText w:val="•"/>
      <w:lvlJc w:val="left"/>
      <w:pPr>
        <w:ind w:left="8233" w:hanging="221"/>
      </w:pPr>
      <w:rPr>
        <w:rFonts w:hint="default"/>
        <w:lang w:val="en-US" w:eastAsia="en-US" w:bidi="ar-SA"/>
      </w:rPr>
    </w:lvl>
    <w:lvl w:ilvl="8" w:tplc="564AD6F8">
      <w:numFmt w:val="bullet"/>
      <w:lvlText w:val="•"/>
      <w:lvlJc w:val="left"/>
      <w:pPr>
        <w:ind w:left="9308" w:hanging="221"/>
      </w:pPr>
      <w:rPr>
        <w:rFonts w:hint="default"/>
        <w:lang w:val="en-US" w:eastAsia="en-US" w:bidi="ar-SA"/>
      </w:rPr>
    </w:lvl>
  </w:abstractNum>
  <w:abstractNum w:abstractNumId="38" w15:restartNumberingAfterBreak="0">
    <w:nsid w:val="44890B4F"/>
    <w:multiLevelType w:val="hybridMultilevel"/>
    <w:tmpl w:val="00BA55D4"/>
    <w:lvl w:ilvl="0" w:tplc="0B66A866">
      <w:start w:val="6"/>
      <w:numFmt w:val="lowerRoman"/>
      <w:lvlText w:val="(%1)"/>
      <w:lvlJc w:val="left"/>
      <w:pPr>
        <w:ind w:left="1569" w:hanging="721"/>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D37E107E">
      <w:numFmt w:val="bullet"/>
      <w:lvlText w:val="•"/>
      <w:lvlJc w:val="left"/>
      <w:pPr>
        <w:ind w:left="2550" w:hanging="721"/>
      </w:pPr>
      <w:rPr>
        <w:rFonts w:hint="default"/>
        <w:lang w:val="en-US" w:eastAsia="en-US" w:bidi="ar-SA"/>
      </w:rPr>
    </w:lvl>
    <w:lvl w:ilvl="2" w:tplc="27487EC0">
      <w:numFmt w:val="bullet"/>
      <w:lvlText w:val="•"/>
      <w:lvlJc w:val="left"/>
      <w:pPr>
        <w:ind w:left="3540" w:hanging="721"/>
      </w:pPr>
      <w:rPr>
        <w:rFonts w:hint="default"/>
        <w:lang w:val="en-US" w:eastAsia="en-US" w:bidi="ar-SA"/>
      </w:rPr>
    </w:lvl>
    <w:lvl w:ilvl="3" w:tplc="12EAE0A0">
      <w:numFmt w:val="bullet"/>
      <w:lvlText w:val="•"/>
      <w:lvlJc w:val="left"/>
      <w:pPr>
        <w:ind w:left="4530" w:hanging="721"/>
      </w:pPr>
      <w:rPr>
        <w:rFonts w:hint="default"/>
        <w:lang w:val="en-US" w:eastAsia="en-US" w:bidi="ar-SA"/>
      </w:rPr>
    </w:lvl>
    <w:lvl w:ilvl="4" w:tplc="09EC1FB0">
      <w:numFmt w:val="bullet"/>
      <w:lvlText w:val="•"/>
      <w:lvlJc w:val="left"/>
      <w:pPr>
        <w:ind w:left="5520" w:hanging="721"/>
      </w:pPr>
      <w:rPr>
        <w:rFonts w:hint="default"/>
        <w:lang w:val="en-US" w:eastAsia="en-US" w:bidi="ar-SA"/>
      </w:rPr>
    </w:lvl>
    <w:lvl w:ilvl="5" w:tplc="E7A0A02E">
      <w:numFmt w:val="bullet"/>
      <w:lvlText w:val="•"/>
      <w:lvlJc w:val="left"/>
      <w:pPr>
        <w:ind w:left="6510" w:hanging="721"/>
      </w:pPr>
      <w:rPr>
        <w:rFonts w:hint="default"/>
        <w:lang w:val="en-US" w:eastAsia="en-US" w:bidi="ar-SA"/>
      </w:rPr>
    </w:lvl>
    <w:lvl w:ilvl="6" w:tplc="9F96EEF0">
      <w:numFmt w:val="bullet"/>
      <w:lvlText w:val="•"/>
      <w:lvlJc w:val="left"/>
      <w:pPr>
        <w:ind w:left="7500" w:hanging="721"/>
      </w:pPr>
      <w:rPr>
        <w:rFonts w:hint="default"/>
        <w:lang w:val="en-US" w:eastAsia="en-US" w:bidi="ar-SA"/>
      </w:rPr>
    </w:lvl>
    <w:lvl w:ilvl="7" w:tplc="EE0CDB92">
      <w:numFmt w:val="bullet"/>
      <w:lvlText w:val="•"/>
      <w:lvlJc w:val="left"/>
      <w:pPr>
        <w:ind w:left="8490" w:hanging="721"/>
      </w:pPr>
      <w:rPr>
        <w:rFonts w:hint="default"/>
        <w:lang w:val="en-US" w:eastAsia="en-US" w:bidi="ar-SA"/>
      </w:rPr>
    </w:lvl>
    <w:lvl w:ilvl="8" w:tplc="32DEC8DE">
      <w:numFmt w:val="bullet"/>
      <w:lvlText w:val="•"/>
      <w:lvlJc w:val="left"/>
      <w:pPr>
        <w:ind w:left="9480" w:hanging="721"/>
      </w:pPr>
      <w:rPr>
        <w:rFonts w:hint="default"/>
        <w:lang w:val="en-US" w:eastAsia="en-US" w:bidi="ar-SA"/>
      </w:rPr>
    </w:lvl>
  </w:abstractNum>
  <w:abstractNum w:abstractNumId="39" w15:restartNumberingAfterBreak="0">
    <w:nsid w:val="46B5461E"/>
    <w:multiLevelType w:val="hybridMultilevel"/>
    <w:tmpl w:val="5A200622"/>
    <w:lvl w:ilvl="0" w:tplc="B25877C8">
      <w:start w:val="1"/>
      <w:numFmt w:val="decimal"/>
      <w:lvlText w:val="%1."/>
      <w:lvlJc w:val="left"/>
      <w:pPr>
        <w:ind w:left="1560" w:hanging="360"/>
        <w:jc w:val="left"/>
      </w:pPr>
      <w:rPr>
        <w:rFonts w:ascii="Calibri" w:eastAsia="Calibri" w:hAnsi="Calibri" w:cs="Calibri" w:hint="default"/>
        <w:b w:val="0"/>
        <w:bCs w:val="0"/>
        <w:i w:val="0"/>
        <w:iCs w:val="0"/>
        <w:w w:val="100"/>
        <w:sz w:val="24"/>
        <w:szCs w:val="24"/>
        <w:lang w:val="en-US" w:eastAsia="en-US" w:bidi="ar-SA"/>
      </w:rPr>
    </w:lvl>
    <w:lvl w:ilvl="1" w:tplc="A274D8FE">
      <w:start w:val="1"/>
      <w:numFmt w:val="decimal"/>
      <w:lvlText w:val="%2."/>
      <w:lvlJc w:val="left"/>
      <w:pPr>
        <w:ind w:left="19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31B4511C">
      <w:numFmt w:val="bullet"/>
      <w:lvlText w:val="•"/>
      <w:lvlJc w:val="left"/>
      <w:pPr>
        <w:ind w:left="2980" w:hanging="360"/>
      </w:pPr>
      <w:rPr>
        <w:rFonts w:hint="default"/>
        <w:lang w:val="en-US" w:eastAsia="en-US" w:bidi="ar-SA"/>
      </w:rPr>
    </w:lvl>
    <w:lvl w:ilvl="3" w:tplc="271CBAE6">
      <w:numFmt w:val="bullet"/>
      <w:lvlText w:val="•"/>
      <w:lvlJc w:val="left"/>
      <w:pPr>
        <w:ind w:left="4040" w:hanging="360"/>
      </w:pPr>
      <w:rPr>
        <w:rFonts w:hint="default"/>
        <w:lang w:val="en-US" w:eastAsia="en-US" w:bidi="ar-SA"/>
      </w:rPr>
    </w:lvl>
    <w:lvl w:ilvl="4" w:tplc="B636DAC4">
      <w:numFmt w:val="bullet"/>
      <w:lvlText w:val="•"/>
      <w:lvlJc w:val="left"/>
      <w:pPr>
        <w:ind w:left="5100" w:hanging="360"/>
      </w:pPr>
      <w:rPr>
        <w:rFonts w:hint="default"/>
        <w:lang w:val="en-US" w:eastAsia="en-US" w:bidi="ar-SA"/>
      </w:rPr>
    </w:lvl>
    <w:lvl w:ilvl="5" w:tplc="3B34CCAC">
      <w:numFmt w:val="bullet"/>
      <w:lvlText w:val="•"/>
      <w:lvlJc w:val="left"/>
      <w:pPr>
        <w:ind w:left="6160" w:hanging="360"/>
      </w:pPr>
      <w:rPr>
        <w:rFonts w:hint="default"/>
        <w:lang w:val="en-US" w:eastAsia="en-US" w:bidi="ar-SA"/>
      </w:rPr>
    </w:lvl>
    <w:lvl w:ilvl="6" w:tplc="8CA666F8">
      <w:numFmt w:val="bullet"/>
      <w:lvlText w:val="•"/>
      <w:lvlJc w:val="left"/>
      <w:pPr>
        <w:ind w:left="7220" w:hanging="360"/>
      </w:pPr>
      <w:rPr>
        <w:rFonts w:hint="default"/>
        <w:lang w:val="en-US" w:eastAsia="en-US" w:bidi="ar-SA"/>
      </w:rPr>
    </w:lvl>
    <w:lvl w:ilvl="7" w:tplc="CC7E9E9E">
      <w:numFmt w:val="bullet"/>
      <w:lvlText w:val="•"/>
      <w:lvlJc w:val="left"/>
      <w:pPr>
        <w:ind w:left="8280" w:hanging="360"/>
      </w:pPr>
      <w:rPr>
        <w:rFonts w:hint="default"/>
        <w:lang w:val="en-US" w:eastAsia="en-US" w:bidi="ar-SA"/>
      </w:rPr>
    </w:lvl>
    <w:lvl w:ilvl="8" w:tplc="88A49E7E">
      <w:numFmt w:val="bullet"/>
      <w:lvlText w:val="•"/>
      <w:lvlJc w:val="left"/>
      <w:pPr>
        <w:ind w:left="9340" w:hanging="360"/>
      </w:pPr>
      <w:rPr>
        <w:rFonts w:hint="default"/>
        <w:lang w:val="en-US" w:eastAsia="en-US" w:bidi="ar-SA"/>
      </w:rPr>
    </w:lvl>
  </w:abstractNum>
  <w:abstractNum w:abstractNumId="40" w15:restartNumberingAfterBreak="0">
    <w:nsid w:val="49446D33"/>
    <w:multiLevelType w:val="hybridMultilevel"/>
    <w:tmpl w:val="18EC8B8E"/>
    <w:lvl w:ilvl="0" w:tplc="66E85586">
      <w:numFmt w:val="bullet"/>
      <w:lvlText w:val="•"/>
      <w:lvlJc w:val="left"/>
      <w:pPr>
        <w:ind w:left="1691" w:hanging="133"/>
      </w:pPr>
      <w:rPr>
        <w:rFonts w:ascii="Times New Roman" w:eastAsia="Times New Roman" w:hAnsi="Times New Roman" w:cs="Times New Roman" w:hint="default"/>
        <w:b w:val="0"/>
        <w:bCs w:val="0"/>
        <w:i w:val="0"/>
        <w:iCs w:val="0"/>
        <w:w w:val="100"/>
        <w:sz w:val="22"/>
        <w:szCs w:val="22"/>
        <w:lang w:val="en-US" w:eastAsia="en-US" w:bidi="ar-SA"/>
      </w:rPr>
    </w:lvl>
    <w:lvl w:ilvl="1" w:tplc="6E88F7A2">
      <w:numFmt w:val="bullet"/>
      <w:lvlText w:val="•"/>
      <w:lvlJc w:val="left"/>
      <w:pPr>
        <w:ind w:left="2676" w:hanging="133"/>
      </w:pPr>
      <w:rPr>
        <w:rFonts w:hint="default"/>
        <w:lang w:val="en-US" w:eastAsia="en-US" w:bidi="ar-SA"/>
      </w:rPr>
    </w:lvl>
    <w:lvl w:ilvl="2" w:tplc="BA18C1DA">
      <w:numFmt w:val="bullet"/>
      <w:lvlText w:val="•"/>
      <w:lvlJc w:val="left"/>
      <w:pPr>
        <w:ind w:left="3652" w:hanging="133"/>
      </w:pPr>
      <w:rPr>
        <w:rFonts w:hint="default"/>
        <w:lang w:val="en-US" w:eastAsia="en-US" w:bidi="ar-SA"/>
      </w:rPr>
    </w:lvl>
    <w:lvl w:ilvl="3" w:tplc="454E4FF0">
      <w:numFmt w:val="bullet"/>
      <w:lvlText w:val="•"/>
      <w:lvlJc w:val="left"/>
      <w:pPr>
        <w:ind w:left="4628" w:hanging="133"/>
      </w:pPr>
      <w:rPr>
        <w:rFonts w:hint="default"/>
        <w:lang w:val="en-US" w:eastAsia="en-US" w:bidi="ar-SA"/>
      </w:rPr>
    </w:lvl>
    <w:lvl w:ilvl="4" w:tplc="141E025C">
      <w:numFmt w:val="bullet"/>
      <w:lvlText w:val="•"/>
      <w:lvlJc w:val="left"/>
      <w:pPr>
        <w:ind w:left="5604" w:hanging="133"/>
      </w:pPr>
      <w:rPr>
        <w:rFonts w:hint="default"/>
        <w:lang w:val="en-US" w:eastAsia="en-US" w:bidi="ar-SA"/>
      </w:rPr>
    </w:lvl>
    <w:lvl w:ilvl="5" w:tplc="E1BEDC8E">
      <w:numFmt w:val="bullet"/>
      <w:lvlText w:val="•"/>
      <w:lvlJc w:val="left"/>
      <w:pPr>
        <w:ind w:left="6580" w:hanging="133"/>
      </w:pPr>
      <w:rPr>
        <w:rFonts w:hint="default"/>
        <w:lang w:val="en-US" w:eastAsia="en-US" w:bidi="ar-SA"/>
      </w:rPr>
    </w:lvl>
    <w:lvl w:ilvl="6" w:tplc="F29A8308">
      <w:numFmt w:val="bullet"/>
      <w:lvlText w:val="•"/>
      <w:lvlJc w:val="left"/>
      <w:pPr>
        <w:ind w:left="7556" w:hanging="133"/>
      </w:pPr>
      <w:rPr>
        <w:rFonts w:hint="default"/>
        <w:lang w:val="en-US" w:eastAsia="en-US" w:bidi="ar-SA"/>
      </w:rPr>
    </w:lvl>
    <w:lvl w:ilvl="7" w:tplc="61509F14">
      <w:numFmt w:val="bullet"/>
      <w:lvlText w:val="•"/>
      <w:lvlJc w:val="left"/>
      <w:pPr>
        <w:ind w:left="8532" w:hanging="133"/>
      </w:pPr>
      <w:rPr>
        <w:rFonts w:hint="default"/>
        <w:lang w:val="en-US" w:eastAsia="en-US" w:bidi="ar-SA"/>
      </w:rPr>
    </w:lvl>
    <w:lvl w:ilvl="8" w:tplc="34A6363C">
      <w:numFmt w:val="bullet"/>
      <w:lvlText w:val="•"/>
      <w:lvlJc w:val="left"/>
      <w:pPr>
        <w:ind w:left="9508" w:hanging="133"/>
      </w:pPr>
      <w:rPr>
        <w:rFonts w:hint="default"/>
        <w:lang w:val="en-US" w:eastAsia="en-US" w:bidi="ar-SA"/>
      </w:rPr>
    </w:lvl>
  </w:abstractNum>
  <w:abstractNum w:abstractNumId="41" w15:restartNumberingAfterBreak="0">
    <w:nsid w:val="4AA30855"/>
    <w:multiLevelType w:val="hybridMultilevel"/>
    <w:tmpl w:val="AA0035C6"/>
    <w:lvl w:ilvl="0" w:tplc="46128BC4">
      <w:start w:val="1"/>
      <w:numFmt w:val="decimal"/>
      <w:lvlText w:val="%1."/>
      <w:lvlJc w:val="left"/>
      <w:pPr>
        <w:ind w:left="839"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7A3CE02A">
      <w:start w:val="1"/>
      <w:numFmt w:val="upperLetter"/>
      <w:lvlText w:val="%2."/>
      <w:lvlJc w:val="left"/>
      <w:pPr>
        <w:ind w:left="182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42E48C54">
      <w:start w:val="1"/>
      <w:numFmt w:val="decimal"/>
      <w:lvlText w:val="%3."/>
      <w:lvlJc w:val="left"/>
      <w:pPr>
        <w:ind w:left="228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3" w:tplc="DC809B92">
      <w:start w:val="1"/>
      <w:numFmt w:val="lowerLetter"/>
      <w:lvlText w:val="%4"/>
      <w:lvlJc w:val="left"/>
      <w:pPr>
        <w:ind w:left="3360" w:hanging="269"/>
        <w:jc w:val="left"/>
      </w:pPr>
      <w:rPr>
        <w:rFonts w:ascii="Times New Roman" w:eastAsia="Times New Roman" w:hAnsi="Times New Roman" w:cs="Times New Roman" w:hint="default"/>
        <w:b w:val="0"/>
        <w:bCs w:val="0"/>
        <w:i w:val="0"/>
        <w:iCs w:val="0"/>
        <w:w w:val="100"/>
        <w:sz w:val="22"/>
        <w:szCs w:val="22"/>
        <w:lang w:val="en-US" w:eastAsia="en-US" w:bidi="ar-SA"/>
      </w:rPr>
    </w:lvl>
    <w:lvl w:ilvl="4" w:tplc="C374EAF8">
      <w:numFmt w:val="bullet"/>
      <w:lvlText w:val="•"/>
      <w:lvlJc w:val="left"/>
      <w:pPr>
        <w:ind w:left="4517" w:hanging="269"/>
      </w:pPr>
      <w:rPr>
        <w:rFonts w:hint="default"/>
        <w:lang w:val="en-US" w:eastAsia="en-US" w:bidi="ar-SA"/>
      </w:rPr>
    </w:lvl>
    <w:lvl w:ilvl="5" w:tplc="EB9ECD3E">
      <w:numFmt w:val="bullet"/>
      <w:lvlText w:val="•"/>
      <w:lvlJc w:val="left"/>
      <w:pPr>
        <w:ind w:left="5674" w:hanging="269"/>
      </w:pPr>
      <w:rPr>
        <w:rFonts w:hint="default"/>
        <w:lang w:val="en-US" w:eastAsia="en-US" w:bidi="ar-SA"/>
      </w:rPr>
    </w:lvl>
    <w:lvl w:ilvl="6" w:tplc="5852C710">
      <w:numFmt w:val="bullet"/>
      <w:lvlText w:val="•"/>
      <w:lvlJc w:val="left"/>
      <w:pPr>
        <w:ind w:left="6831" w:hanging="269"/>
      </w:pPr>
      <w:rPr>
        <w:rFonts w:hint="default"/>
        <w:lang w:val="en-US" w:eastAsia="en-US" w:bidi="ar-SA"/>
      </w:rPr>
    </w:lvl>
    <w:lvl w:ilvl="7" w:tplc="36E45B26">
      <w:numFmt w:val="bullet"/>
      <w:lvlText w:val="•"/>
      <w:lvlJc w:val="left"/>
      <w:pPr>
        <w:ind w:left="7988" w:hanging="269"/>
      </w:pPr>
      <w:rPr>
        <w:rFonts w:hint="default"/>
        <w:lang w:val="en-US" w:eastAsia="en-US" w:bidi="ar-SA"/>
      </w:rPr>
    </w:lvl>
    <w:lvl w:ilvl="8" w:tplc="58A8B298">
      <w:numFmt w:val="bullet"/>
      <w:lvlText w:val="•"/>
      <w:lvlJc w:val="left"/>
      <w:pPr>
        <w:ind w:left="9145" w:hanging="269"/>
      </w:pPr>
      <w:rPr>
        <w:rFonts w:hint="default"/>
        <w:lang w:val="en-US" w:eastAsia="en-US" w:bidi="ar-SA"/>
      </w:rPr>
    </w:lvl>
  </w:abstractNum>
  <w:abstractNum w:abstractNumId="42" w15:restartNumberingAfterBreak="0">
    <w:nsid w:val="4C2028C9"/>
    <w:multiLevelType w:val="hybridMultilevel"/>
    <w:tmpl w:val="CFA0B7F4"/>
    <w:lvl w:ilvl="0" w:tplc="7C703A9A">
      <w:start w:val="1"/>
      <w:numFmt w:val="decimal"/>
      <w:lvlText w:val="%1."/>
      <w:lvlJc w:val="left"/>
      <w:pPr>
        <w:ind w:left="394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8320F05C">
      <w:numFmt w:val="bullet"/>
      <w:lvlText w:val="•"/>
      <w:lvlJc w:val="left"/>
      <w:pPr>
        <w:ind w:left="4692" w:hanging="221"/>
      </w:pPr>
      <w:rPr>
        <w:rFonts w:hint="default"/>
        <w:lang w:val="en-US" w:eastAsia="en-US" w:bidi="ar-SA"/>
      </w:rPr>
    </w:lvl>
    <w:lvl w:ilvl="2" w:tplc="9628044E">
      <w:numFmt w:val="bullet"/>
      <w:lvlText w:val="•"/>
      <w:lvlJc w:val="left"/>
      <w:pPr>
        <w:ind w:left="5444" w:hanging="221"/>
      </w:pPr>
      <w:rPr>
        <w:rFonts w:hint="default"/>
        <w:lang w:val="en-US" w:eastAsia="en-US" w:bidi="ar-SA"/>
      </w:rPr>
    </w:lvl>
    <w:lvl w:ilvl="3" w:tplc="6DA0F942">
      <w:numFmt w:val="bullet"/>
      <w:lvlText w:val="•"/>
      <w:lvlJc w:val="left"/>
      <w:pPr>
        <w:ind w:left="6196" w:hanging="221"/>
      </w:pPr>
      <w:rPr>
        <w:rFonts w:hint="default"/>
        <w:lang w:val="en-US" w:eastAsia="en-US" w:bidi="ar-SA"/>
      </w:rPr>
    </w:lvl>
    <w:lvl w:ilvl="4" w:tplc="E47274E8">
      <w:numFmt w:val="bullet"/>
      <w:lvlText w:val="•"/>
      <w:lvlJc w:val="left"/>
      <w:pPr>
        <w:ind w:left="6948" w:hanging="221"/>
      </w:pPr>
      <w:rPr>
        <w:rFonts w:hint="default"/>
        <w:lang w:val="en-US" w:eastAsia="en-US" w:bidi="ar-SA"/>
      </w:rPr>
    </w:lvl>
    <w:lvl w:ilvl="5" w:tplc="5742EB26">
      <w:numFmt w:val="bullet"/>
      <w:lvlText w:val="•"/>
      <w:lvlJc w:val="left"/>
      <w:pPr>
        <w:ind w:left="7700" w:hanging="221"/>
      </w:pPr>
      <w:rPr>
        <w:rFonts w:hint="default"/>
        <w:lang w:val="en-US" w:eastAsia="en-US" w:bidi="ar-SA"/>
      </w:rPr>
    </w:lvl>
    <w:lvl w:ilvl="6" w:tplc="9F2CC214">
      <w:numFmt w:val="bullet"/>
      <w:lvlText w:val="•"/>
      <w:lvlJc w:val="left"/>
      <w:pPr>
        <w:ind w:left="8452" w:hanging="221"/>
      </w:pPr>
      <w:rPr>
        <w:rFonts w:hint="default"/>
        <w:lang w:val="en-US" w:eastAsia="en-US" w:bidi="ar-SA"/>
      </w:rPr>
    </w:lvl>
    <w:lvl w:ilvl="7" w:tplc="F976CB74">
      <w:numFmt w:val="bullet"/>
      <w:lvlText w:val="•"/>
      <w:lvlJc w:val="left"/>
      <w:pPr>
        <w:ind w:left="9204" w:hanging="221"/>
      </w:pPr>
      <w:rPr>
        <w:rFonts w:hint="default"/>
        <w:lang w:val="en-US" w:eastAsia="en-US" w:bidi="ar-SA"/>
      </w:rPr>
    </w:lvl>
    <w:lvl w:ilvl="8" w:tplc="D1A06DF0">
      <w:numFmt w:val="bullet"/>
      <w:lvlText w:val="•"/>
      <w:lvlJc w:val="left"/>
      <w:pPr>
        <w:ind w:left="9956" w:hanging="221"/>
      </w:pPr>
      <w:rPr>
        <w:rFonts w:hint="default"/>
        <w:lang w:val="en-US" w:eastAsia="en-US" w:bidi="ar-SA"/>
      </w:rPr>
    </w:lvl>
  </w:abstractNum>
  <w:abstractNum w:abstractNumId="43" w15:restartNumberingAfterBreak="0">
    <w:nsid w:val="57CC759E"/>
    <w:multiLevelType w:val="hybridMultilevel"/>
    <w:tmpl w:val="F55AFFC8"/>
    <w:lvl w:ilvl="0" w:tplc="479A362A">
      <w:numFmt w:val="bullet"/>
      <w:lvlText w:val="•"/>
      <w:lvlJc w:val="left"/>
      <w:pPr>
        <w:ind w:left="129" w:hanging="721"/>
      </w:pPr>
      <w:rPr>
        <w:rFonts w:ascii="Times New Roman" w:eastAsia="Times New Roman" w:hAnsi="Times New Roman" w:cs="Times New Roman" w:hint="default"/>
        <w:b w:val="0"/>
        <w:bCs w:val="0"/>
        <w:i w:val="0"/>
        <w:iCs w:val="0"/>
        <w:w w:val="100"/>
        <w:sz w:val="22"/>
        <w:szCs w:val="22"/>
        <w:lang w:val="en-US" w:eastAsia="en-US" w:bidi="ar-SA"/>
      </w:rPr>
    </w:lvl>
    <w:lvl w:ilvl="1" w:tplc="689A5C8A">
      <w:numFmt w:val="bullet"/>
      <w:lvlText w:val="•"/>
      <w:lvlJc w:val="left"/>
      <w:pPr>
        <w:ind w:left="1560" w:hanging="721"/>
      </w:pPr>
      <w:rPr>
        <w:rFonts w:ascii="Times New Roman" w:eastAsia="Times New Roman" w:hAnsi="Times New Roman" w:cs="Times New Roman" w:hint="default"/>
        <w:b w:val="0"/>
        <w:bCs w:val="0"/>
        <w:i w:val="0"/>
        <w:iCs w:val="0"/>
        <w:w w:val="100"/>
        <w:sz w:val="22"/>
        <w:szCs w:val="22"/>
        <w:lang w:val="en-US" w:eastAsia="en-US" w:bidi="ar-SA"/>
      </w:rPr>
    </w:lvl>
    <w:lvl w:ilvl="2" w:tplc="91E6A8EE">
      <w:numFmt w:val="bullet"/>
      <w:lvlText w:val="•"/>
      <w:lvlJc w:val="left"/>
      <w:pPr>
        <w:ind w:left="2660" w:hanging="721"/>
      </w:pPr>
      <w:rPr>
        <w:rFonts w:hint="default"/>
        <w:lang w:val="en-US" w:eastAsia="en-US" w:bidi="ar-SA"/>
      </w:rPr>
    </w:lvl>
    <w:lvl w:ilvl="3" w:tplc="210E79D4">
      <w:numFmt w:val="bullet"/>
      <w:lvlText w:val="•"/>
      <w:lvlJc w:val="left"/>
      <w:pPr>
        <w:ind w:left="3760" w:hanging="721"/>
      </w:pPr>
      <w:rPr>
        <w:rFonts w:hint="default"/>
        <w:lang w:val="en-US" w:eastAsia="en-US" w:bidi="ar-SA"/>
      </w:rPr>
    </w:lvl>
    <w:lvl w:ilvl="4" w:tplc="19785394">
      <w:numFmt w:val="bullet"/>
      <w:lvlText w:val="•"/>
      <w:lvlJc w:val="left"/>
      <w:pPr>
        <w:ind w:left="4860" w:hanging="721"/>
      </w:pPr>
      <w:rPr>
        <w:rFonts w:hint="default"/>
        <w:lang w:val="en-US" w:eastAsia="en-US" w:bidi="ar-SA"/>
      </w:rPr>
    </w:lvl>
    <w:lvl w:ilvl="5" w:tplc="D7F2F20A">
      <w:numFmt w:val="bullet"/>
      <w:lvlText w:val="•"/>
      <w:lvlJc w:val="left"/>
      <w:pPr>
        <w:ind w:left="5960" w:hanging="721"/>
      </w:pPr>
      <w:rPr>
        <w:rFonts w:hint="default"/>
        <w:lang w:val="en-US" w:eastAsia="en-US" w:bidi="ar-SA"/>
      </w:rPr>
    </w:lvl>
    <w:lvl w:ilvl="6" w:tplc="EA8E063A">
      <w:numFmt w:val="bullet"/>
      <w:lvlText w:val="•"/>
      <w:lvlJc w:val="left"/>
      <w:pPr>
        <w:ind w:left="7060" w:hanging="721"/>
      </w:pPr>
      <w:rPr>
        <w:rFonts w:hint="default"/>
        <w:lang w:val="en-US" w:eastAsia="en-US" w:bidi="ar-SA"/>
      </w:rPr>
    </w:lvl>
    <w:lvl w:ilvl="7" w:tplc="39F4AF2A">
      <w:numFmt w:val="bullet"/>
      <w:lvlText w:val="•"/>
      <w:lvlJc w:val="left"/>
      <w:pPr>
        <w:ind w:left="8160" w:hanging="721"/>
      </w:pPr>
      <w:rPr>
        <w:rFonts w:hint="default"/>
        <w:lang w:val="en-US" w:eastAsia="en-US" w:bidi="ar-SA"/>
      </w:rPr>
    </w:lvl>
    <w:lvl w:ilvl="8" w:tplc="71F64498">
      <w:numFmt w:val="bullet"/>
      <w:lvlText w:val="•"/>
      <w:lvlJc w:val="left"/>
      <w:pPr>
        <w:ind w:left="9260" w:hanging="721"/>
      </w:pPr>
      <w:rPr>
        <w:rFonts w:hint="default"/>
        <w:lang w:val="en-US" w:eastAsia="en-US" w:bidi="ar-SA"/>
      </w:rPr>
    </w:lvl>
  </w:abstractNum>
  <w:abstractNum w:abstractNumId="44" w15:restartNumberingAfterBreak="0">
    <w:nsid w:val="58377EE9"/>
    <w:multiLevelType w:val="hybridMultilevel"/>
    <w:tmpl w:val="2622663C"/>
    <w:lvl w:ilvl="0" w:tplc="7EBA2424">
      <w:start w:val="1"/>
      <w:numFmt w:val="upperLetter"/>
      <w:lvlText w:val="%1."/>
      <w:lvlJc w:val="left"/>
      <w:pPr>
        <w:ind w:left="38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FC82A058">
      <w:start w:val="1"/>
      <w:numFmt w:val="decimal"/>
      <w:lvlText w:val="%2."/>
      <w:lvlJc w:val="left"/>
      <w:pPr>
        <w:ind w:left="84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C7F22DDA">
      <w:numFmt w:val="bullet"/>
      <w:lvlText w:val="•"/>
      <w:lvlJc w:val="left"/>
      <w:pPr>
        <w:ind w:left="2020" w:hanging="721"/>
      </w:pPr>
      <w:rPr>
        <w:rFonts w:hint="default"/>
        <w:lang w:val="en-US" w:eastAsia="en-US" w:bidi="ar-SA"/>
      </w:rPr>
    </w:lvl>
    <w:lvl w:ilvl="3" w:tplc="6D141858">
      <w:numFmt w:val="bullet"/>
      <w:lvlText w:val="•"/>
      <w:lvlJc w:val="left"/>
      <w:pPr>
        <w:ind w:left="3200" w:hanging="721"/>
      </w:pPr>
      <w:rPr>
        <w:rFonts w:hint="default"/>
        <w:lang w:val="en-US" w:eastAsia="en-US" w:bidi="ar-SA"/>
      </w:rPr>
    </w:lvl>
    <w:lvl w:ilvl="4" w:tplc="5600D64A">
      <w:numFmt w:val="bullet"/>
      <w:lvlText w:val="•"/>
      <w:lvlJc w:val="left"/>
      <w:pPr>
        <w:ind w:left="4380" w:hanging="721"/>
      </w:pPr>
      <w:rPr>
        <w:rFonts w:hint="default"/>
        <w:lang w:val="en-US" w:eastAsia="en-US" w:bidi="ar-SA"/>
      </w:rPr>
    </w:lvl>
    <w:lvl w:ilvl="5" w:tplc="7E54D298">
      <w:numFmt w:val="bullet"/>
      <w:lvlText w:val="•"/>
      <w:lvlJc w:val="left"/>
      <w:pPr>
        <w:ind w:left="5560" w:hanging="721"/>
      </w:pPr>
      <w:rPr>
        <w:rFonts w:hint="default"/>
        <w:lang w:val="en-US" w:eastAsia="en-US" w:bidi="ar-SA"/>
      </w:rPr>
    </w:lvl>
    <w:lvl w:ilvl="6" w:tplc="86EC7BDC">
      <w:numFmt w:val="bullet"/>
      <w:lvlText w:val="•"/>
      <w:lvlJc w:val="left"/>
      <w:pPr>
        <w:ind w:left="6740" w:hanging="721"/>
      </w:pPr>
      <w:rPr>
        <w:rFonts w:hint="default"/>
        <w:lang w:val="en-US" w:eastAsia="en-US" w:bidi="ar-SA"/>
      </w:rPr>
    </w:lvl>
    <w:lvl w:ilvl="7" w:tplc="44F26BFC">
      <w:numFmt w:val="bullet"/>
      <w:lvlText w:val="•"/>
      <w:lvlJc w:val="left"/>
      <w:pPr>
        <w:ind w:left="7920" w:hanging="721"/>
      </w:pPr>
      <w:rPr>
        <w:rFonts w:hint="default"/>
        <w:lang w:val="en-US" w:eastAsia="en-US" w:bidi="ar-SA"/>
      </w:rPr>
    </w:lvl>
    <w:lvl w:ilvl="8" w:tplc="313049BC">
      <w:numFmt w:val="bullet"/>
      <w:lvlText w:val="•"/>
      <w:lvlJc w:val="left"/>
      <w:pPr>
        <w:ind w:left="9100" w:hanging="721"/>
      </w:pPr>
      <w:rPr>
        <w:rFonts w:hint="default"/>
        <w:lang w:val="en-US" w:eastAsia="en-US" w:bidi="ar-SA"/>
      </w:rPr>
    </w:lvl>
  </w:abstractNum>
  <w:abstractNum w:abstractNumId="45" w15:restartNumberingAfterBreak="0">
    <w:nsid w:val="58A03D1C"/>
    <w:multiLevelType w:val="hybridMultilevel"/>
    <w:tmpl w:val="24A64044"/>
    <w:lvl w:ilvl="0" w:tplc="F82C71E6">
      <w:start w:val="1"/>
      <w:numFmt w:val="lowerLetter"/>
      <w:lvlText w:val="(%1)"/>
      <w:lvlJc w:val="left"/>
      <w:pPr>
        <w:ind w:left="1199" w:hanging="360"/>
        <w:jc w:val="left"/>
      </w:pPr>
      <w:rPr>
        <w:rFonts w:ascii="Arial" w:eastAsia="Arial" w:hAnsi="Arial" w:cs="Arial" w:hint="default"/>
        <w:b w:val="0"/>
        <w:bCs w:val="0"/>
        <w:i w:val="0"/>
        <w:iCs w:val="0"/>
        <w:spacing w:val="-1"/>
        <w:w w:val="100"/>
        <w:sz w:val="22"/>
        <w:szCs w:val="22"/>
        <w:lang w:val="en-US" w:eastAsia="en-US" w:bidi="ar-SA"/>
      </w:rPr>
    </w:lvl>
    <w:lvl w:ilvl="1" w:tplc="F26221FE">
      <w:numFmt w:val="bullet"/>
      <w:lvlText w:val="•"/>
      <w:lvlJc w:val="left"/>
      <w:pPr>
        <w:ind w:left="2226" w:hanging="360"/>
      </w:pPr>
      <w:rPr>
        <w:rFonts w:hint="default"/>
        <w:lang w:val="en-US" w:eastAsia="en-US" w:bidi="ar-SA"/>
      </w:rPr>
    </w:lvl>
    <w:lvl w:ilvl="2" w:tplc="5590F208">
      <w:numFmt w:val="bullet"/>
      <w:lvlText w:val="•"/>
      <w:lvlJc w:val="left"/>
      <w:pPr>
        <w:ind w:left="3252" w:hanging="360"/>
      </w:pPr>
      <w:rPr>
        <w:rFonts w:hint="default"/>
        <w:lang w:val="en-US" w:eastAsia="en-US" w:bidi="ar-SA"/>
      </w:rPr>
    </w:lvl>
    <w:lvl w:ilvl="3" w:tplc="BEF41C5C">
      <w:numFmt w:val="bullet"/>
      <w:lvlText w:val="•"/>
      <w:lvlJc w:val="left"/>
      <w:pPr>
        <w:ind w:left="4278" w:hanging="360"/>
      </w:pPr>
      <w:rPr>
        <w:rFonts w:hint="default"/>
        <w:lang w:val="en-US" w:eastAsia="en-US" w:bidi="ar-SA"/>
      </w:rPr>
    </w:lvl>
    <w:lvl w:ilvl="4" w:tplc="77D6D1B0">
      <w:numFmt w:val="bullet"/>
      <w:lvlText w:val="•"/>
      <w:lvlJc w:val="left"/>
      <w:pPr>
        <w:ind w:left="5304" w:hanging="360"/>
      </w:pPr>
      <w:rPr>
        <w:rFonts w:hint="default"/>
        <w:lang w:val="en-US" w:eastAsia="en-US" w:bidi="ar-SA"/>
      </w:rPr>
    </w:lvl>
    <w:lvl w:ilvl="5" w:tplc="04D6DE3A">
      <w:numFmt w:val="bullet"/>
      <w:lvlText w:val="•"/>
      <w:lvlJc w:val="left"/>
      <w:pPr>
        <w:ind w:left="6330" w:hanging="360"/>
      </w:pPr>
      <w:rPr>
        <w:rFonts w:hint="default"/>
        <w:lang w:val="en-US" w:eastAsia="en-US" w:bidi="ar-SA"/>
      </w:rPr>
    </w:lvl>
    <w:lvl w:ilvl="6" w:tplc="EF38E47C">
      <w:numFmt w:val="bullet"/>
      <w:lvlText w:val="•"/>
      <w:lvlJc w:val="left"/>
      <w:pPr>
        <w:ind w:left="7356" w:hanging="360"/>
      </w:pPr>
      <w:rPr>
        <w:rFonts w:hint="default"/>
        <w:lang w:val="en-US" w:eastAsia="en-US" w:bidi="ar-SA"/>
      </w:rPr>
    </w:lvl>
    <w:lvl w:ilvl="7" w:tplc="1E6A1286">
      <w:numFmt w:val="bullet"/>
      <w:lvlText w:val="•"/>
      <w:lvlJc w:val="left"/>
      <w:pPr>
        <w:ind w:left="8382" w:hanging="360"/>
      </w:pPr>
      <w:rPr>
        <w:rFonts w:hint="default"/>
        <w:lang w:val="en-US" w:eastAsia="en-US" w:bidi="ar-SA"/>
      </w:rPr>
    </w:lvl>
    <w:lvl w:ilvl="8" w:tplc="0A98B96A">
      <w:numFmt w:val="bullet"/>
      <w:lvlText w:val="•"/>
      <w:lvlJc w:val="left"/>
      <w:pPr>
        <w:ind w:left="9408" w:hanging="360"/>
      </w:pPr>
      <w:rPr>
        <w:rFonts w:hint="default"/>
        <w:lang w:val="en-US" w:eastAsia="en-US" w:bidi="ar-SA"/>
      </w:rPr>
    </w:lvl>
  </w:abstractNum>
  <w:abstractNum w:abstractNumId="46" w15:restartNumberingAfterBreak="0">
    <w:nsid w:val="5B6C0019"/>
    <w:multiLevelType w:val="hybridMultilevel"/>
    <w:tmpl w:val="BFBAB5CA"/>
    <w:lvl w:ilvl="0" w:tplc="98C2BA6A">
      <w:start w:val="1"/>
      <w:numFmt w:val="decimal"/>
      <w:lvlText w:val="%1."/>
      <w:lvlJc w:val="left"/>
      <w:pPr>
        <w:ind w:left="115" w:hanging="229"/>
        <w:jc w:val="left"/>
      </w:pPr>
      <w:rPr>
        <w:rFonts w:ascii="Times New Roman" w:eastAsia="Times New Roman" w:hAnsi="Times New Roman" w:cs="Times New Roman" w:hint="default"/>
        <w:b w:val="0"/>
        <w:bCs w:val="0"/>
        <w:i w:val="0"/>
        <w:iCs w:val="0"/>
        <w:w w:val="100"/>
        <w:sz w:val="22"/>
        <w:szCs w:val="22"/>
        <w:lang w:val="en-US" w:eastAsia="en-US" w:bidi="ar-SA"/>
      </w:rPr>
    </w:lvl>
    <w:lvl w:ilvl="1" w:tplc="23E6AEC2">
      <w:numFmt w:val="bullet"/>
      <w:lvlText w:val="●"/>
      <w:lvlJc w:val="left"/>
      <w:pPr>
        <w:ind w:left="105" w:hanging="188"/>
      </w:pPr>
      <w:rPr>
        <w:rFonts w:ascii="Calibri" w:eastAsia="Calibri" w:hAnsi="Calibri" w:cs="Calibri" w:hint="default"/>
        <w:b w:val="0"/>
        <w:bCs w:val="0"/>
        <w:i w:val="0"/>
        <w:iCs w:val="0"/>
        <w:w w:val="100"/>
        <w:sz w:val="22"/>
        <w:szCs w:val="22"/>
        <w:lang w:val="en-US" w:eastAsia="en-US" w:bidi="ar-SA"/>
      </w:rPr>
    </w:lvl>
    <w:lvl w:ilvl="2" w:tplc="FABED7BE">
      <w:numFmt w:val="bullet"/>
      <w:lvlText w:val="•"/>
      <w:lvlJc w:val="left"/>
      <w:pPr>
        <w:ind w:left="1380" w:hanging="188"/>
      </w:pPr>
      <w:rPr>
        <w:rFonts w:hint="default"/>
        <w:lang w:val="en-US" w:eastAsia="en-US" w:bidi="ar-SA"/>
      </w:rPr>
    </w:lvl>
    <w:lvl w:ilvl="3" w:tplc="10C26850">
      <w:numFmt w:val="bullet"/>
      <w:lvlText w:val="•"/>
      <w:lvlJc w:val="left"/>
      <w:pPr>
        <w:ind w:left="2640" w:hanging="188"/>
      </w:pPr>
      <w:rPr>
        <w:rFonts w:hint="default"/>
        <w:lang w:val="en-US" w:eastAsia="en-US" w:bidi="ar-SA"/>
      </w:rPr>
    </w:lvl>
    <w:lvl w:ilvl="4" w:tplc="4F3AD0E8">
      <w:numFmt w:val="bullet"/>
      <w:lvlText w:val="•"/>
      <w:lvlJc w:val="left"/>
      <w:pPr>
        <w:ind w:left="3900" w:hanging="188"/>
      </w:pPr>
      <w:rPr>
        <w:rFonts w:hint="default"/>
        <w:lang w:val="en-US" w:eastAsia="en-US" w:bidi="ar-SA"/>
      </w:rPr>
    </w:lvl>
    <w:lvl w:ilvl="5" w:tplc="143C998A">
      <w:numFmt w:val="bullet"/>
      <w:lvlText w:val="•"/>
      <w:lvlJc w:val="left"/>
      <w:pPr>
        <w:ind w:left="5160" w:hanging="188"/>
      </w:pPr>
      <w:rPr>
        <w:rFonts w:hint="default"/>
        <w:lang w:val="en-US" w:eastAsia="en-US" w:bidi="ar-SA"/>
      </w:rPr>
    </w:lvl>
    <w:lvl w:ilvl="6" w:tplc="EFA67480">
      <w:numFmt w:val="bullet"/>
      <w:lvlText w:val="•"/>
      <w:lvlJc w:val="left"/>
      <w:pPr>
        <w:ind w:left="6420" w:hanging="188"/>
      </w:pPr>
      <w:rPr>
        <w:rFonts w:hint="default"/>
        <w:lang w:val="en-US" w:eastAsia="en-US" w:bidi="ar-SA"/>
      </w:rPr>
    </w:lvl>
    <w:lvl w:ilvl="7" w:tplc="E47C1FB0">
      <w:numFmt w:val="bullet"/>
      <w:lvlText w:val="•"/>
      <w:lvlJc w:val="left"/>
      <w:pPr>
        <w:ind w:left="7680" w:hanging="188"/>
      </w:pPr>
      <w:rPr>
        <w:rFonts w:hint="default"/>
        <w:lang w:val="en-US" w:eastAsia="en-US" w:bidi="ar-SA"/>
      </w:rPr>
    </w:lvl>
    <w:lvl w:ilvl="8" w:tplc="027E0BC0">
      <w:numFmt w:val="bullet"/>
      <w:lvlText w:val="•"/>
      <w:lvlJc w:val="left"/>
      <w:pPr>
        <w:ind w:left="8940" w:hanging="188"/>
      </w:pPr>
      <w:rPr>
        <w:rFonts w:hint="default"/>
        <w:lang w:val="en-US" w:eastAsia="en-US" w:bidi="ar-SA"/>
      </w:rPr>
    </w:lvl>
  </w:abstractNum>
  <w:abstractNum w:abstractNumId="47" w15:restartNumberingAfterBreak="0">
    <w:nsid w:val="5DB5253C"/>
    <w:multiLevelType w:val="hybridMultilevel"/>
    <w:tmpl w:val="5462BD4C"/>
    <w:lvl w:ilvl="0" w:tplc="98546758">
      <w:numFmt w:val="bullet"/>
      <w:lvlText w:val="❖"/>
      <w:lvlJc w:val="left"/>
      <w:pPr>
        <w:ind w:left="839" w:hanging="720"/>
      </w:pPr>
      <w:rPr>
        <w:rFonts w:ascii="Segoe UI Symbol" w:eastAsia="Segoe UI Symbol" w:hAnsi="Segoe UI Symbol" w:cs="Segoe UI Symbol" w:hint="default"/>
        <w:b w:val="0"/>
        <w:bCs w:val="0"/>
        <w:i w:val="0"/>
        <w:iCs w:val="0"/>
        <w:w w:val="100"/>
        <w:sz w:val="22"/>
        <w:szCs w:val="22"/>
        <w:lang w:val="en-US" w:eastAsia="en-US" w:bidi="ar-SA"/>
      </w:rPr>
    </w:lvl>
    <w:lvl w:ilvl="1" w:tplc="FDE27FC2">
      <w:numFmt w:val="bullet"/>
      <w:lvlText w:val="•"/>
      <w:lvlJc w:val="left"/>
      <w:pPr>
        <w:ind w:left="1902" w:hanging="720"/>
      </w:pPr>
      <w:rPr>
        <w:rFonts w:hint="default"/>
        <w:lang w:val="en-US" w:eastAsia="en-US" w:bidi="ar-SA"/>
      </w:rPr>
    </w:lvl>
    <w:lvl w:ilvl="2" w:tplc="DE04D028">
      <w:numFmt w:val="bullet"/>
      <w:lvlText w:val="•"/>
      <w:lvlJc w:val="left"/>
      <w:pPr>
        <w:ind w:left="2964" w:hanging="720"/>
      </w:pPr>
      <w:rPr>
        <w:rFonts w:hint="default"/>
        <w:lang w:val="en-US" w:eastAsia="en-US" w:bidi="ar-SA"/>
      </w:rPr>
    </w:lvl>
    <w:lvl w:ilvl="3" w:tplc="0D26ECC2">
      <w:numFmt w:val="bullet"/>
      <w:lvlText w:val="•"/>
      <w:lvlJc w:val="left"/>
      <w:pPr>
        <w:ind w:left="4026" w:hanging="720"/>
      </w:pPr>
      <w:rPr>
        <w:rFonts w:hint="default"/>
        <w:lang w:val="en-US" w:eastAsia="en-US" w:bidi="ar-SA"/>
      </w:rPr>
    </w:lvl>
    <w:lvl w:ilvl="4" w:tplc="885E0776">
      <w:numFmt w:val="bullet"/>
      <w:lvlText w:val="•"/>
      <w:lvlJc w:val="left"/>
      <w:pPr>
        <w:ind w:left="5088" w:hanging="720"/>
      </w:pPr>
      <w:rPr>
        <w:rFonts w:hint="default"/>
        <w:lang w:val="en-US" w:eastAsia="en-US" w:bidi="ar-SA"/>
      </w:rPr>
    </w:lvl>
    <w:lvl w:ilvl="5" w:tplc="7D7CA5E2">
      <w:numFmt w:val="bullet"/>
      <w:lvlText w:val="•"/>
      <w:lvlJc w:val="left"/>
      <w:pPr>
        <w:ind w:left="6150" w:hanging="720"/>
      </w:pPr>
      <w:rPr>
        <w:rFonts w:hint="default"/>
        <w:lang w:val="en-US" w:eastAsia="en-US" w:bidi="ar-SA"/>
      </w:rPr>
    </w:lvl>
    <w:lvl w:ilvl="6" w:tplc="75022EA0">
      <w:numFmt w:val="bullet"/>
      <w:lvlText w:val="•"/>
      <w:lvlJc w:val="left"/>
      <w:pPr>
        <w:ind w:left="7212" w:hanging="720"/>
      </w:pPr>
      <w:rPr>
        <w:rFonts w:hint="default"/>
        <w:lang w:val="en-US" w:eastAsia="en-US" w:bidi="ar-SA"/>
      </w:rPr>
    </w:lvl>
    <w:lvl w:ilvl="7" w:tplc="373ECB40">
      <w:numFmt w:val="bullet"/>
      <w:lvlText w:val="•"/>
      <w:lvlJc w:val="left"/>
      <w:pPr>
        <w:ind w:left="8274" w:hanging="720"/>
      </w:pPr>
      <w:rPr>
        <w:rFonts w:hint="default"/>
        <w:lang w:val="en-US" w:eastAsia="en-US" w:bidi="ar-SA"/>
      </w:rPr>
    </w:lvl>
    <w:lvl w:ilvl="8" w:tplc="E2AA2FA6">
      <w:numFmt w:val="bullet"/>
      <w:lvlText w:val="•"/>
      <w:lvlJc w:val="left"/>
      <w:pPr>
        <w:ind w:left="9336" w:hanging="720"/>
      </w:pPr>
      <w:rPr>
        <w:rFonts w:hint="default"/>
        <w:lang w:val="en-US" w:eastAsia="en-US" w:bidi="ar-SA"/>
      </w:rPr>
    </w:lvl>
  </w:abstractNum>
  <w:abstractNum w:abstractNumId="48" w15:restartNumberingAfterBreak="0">
    <w:nsid w:val="60FB54AD"/>
    <w:multiLevelType w:val="hybridMultilevel"/>
    <w:tmpl w:val="8D5CA35C"/>
    <w:lvl w:ilvl="0" w:tplc="746E0E64">
      <w:start w:val="1"/>
      <w:numFmt w:val="decimal"/>
      <w:lvlText w:val="%1."/>
      <w:lvlJc w:val="left"/>
      <w:pPr>
        <w:ind w:left="1067" w:hanging="229"/>
        <w:jc w:val="left"/>
      </w:pPr>
      <w:rPr>
        <w:rFonts w:ascii="Times New Roman" w:eastAsia="Times New Roman" w:hAnsi="Times New Roman" w:cs="Times New Roman" w:hint="default"/>
        <w:b w:val="0"/>
        <w:bCs w:val="0"/>
        <w:i w:val="0"/>
        <w:iCs w:val="0"/>
        <w:w w:val="100"/>
        <w:sz w:val="22"/>
        <w:szCs w:val="22"/>
        <w:lang w:val="en-US" w:eastAsia="en-US" w:bidi="ar-SA"/>
      </w:rPr>
    </w:lvl>
    <w:lvl w:ilvl="1" w:tplc="7CE2809A">
      <w:numFmt w:val="bullet"/>
      <w:lvlText w:val="•"/>
      <w:lvlJc w:val="left"/>
      <w:pPr>
        <w:ind w:left="2100" w:hanging="229"/>
      </w:pPr>
      <w:rPr>
        <w:rFonts w:hint="default"/>
        <w:lang w:val="en-US" w:eastAsia="en-US" w:bidi="ar-SA"/>
      </w:rPr>
    </w:lvl>
    <w:lvl w:ilvl="2" w:tplc="15BE91A0">
      <w:numFmt w:val="bullet"/>
      <w:lvlText w:val="•"/>
      <w:lvlJc w:val="left"/>
      <w:pPr>
        <w:ind w:left="3140" w:hanging="229"/>
      </w:pPr>
      <w:rPr>
        <w:rFonts w:hint="default"/>
        <w:lang w:val="en-US" w:eastAsia="en-US" w:bidi="ar-SA"/>
      </w:rPr>
    </w:lvl>
    <w:lvl w:ilvl="3" w:tplc="0AEEAFD2">
      <w:numFmt w:val="bullet"/>
      <w:lvlText w:val="•"/>
      <w:lvlJc w:val="left"/>
      <w:pPr>
        <w:ind w:left="4180" w:hanging="229"/>
      </w:pPr>
      <w:rPr>
        <w:rFonts w:hint="default"/>
        <w:lang w:val="en-US" w:eastAsia="en-US" w:bidi="ar-SA"/>
      </w:rPr>
    </w:lvl>
    <w:lvl w:ilvl="4" w:tplc="86363EC0">
      <w:numFmt w:val="bullet"/>
      <w:lvlText w:val="•"/>
      <w:lvlJc w:val="left"/>
      <w:pPr>
        <w:ind w:left="5220" w:hanging="229"/>
      </w:pPr>
      <w:rPr>
        <w:rFonts w:hint="default"/>
        <w:lang w:val="en-US" w:eastAsia="en-US" w:bidi="ar-SA"/>
      </w:rPr>
    </w:lvl>
    <w:lvl w:ilvl="5" w:tplc="C9BE10A0">
      <w:numFmt w:val="bullet"/>
      <w:lvlText w:val="•"/>
      <w:lvlJc w:val="left"/>
      <w:pPr>
        <w:ind w:left="6260" w:hanging="229"/>
      </w:pPr>
      <w:rPr>
        <w:rFonts w:hint="default"/>
        <w:lang w:val="en-US" w:eastAsia="en-US" w:bidi="ar-SA"/>
      </w:rPr>
    </w:lvl>
    <w:lvl w:ilvl="6" w:tplc="3D74E3D4">
      <w:numFmt w:val="bullet"/>
      <w:lvlText w:val="•"/>
      <w:lvlJc w:val="left"/>
      <w:pPr>
        <w:ind w:left="7300" w:hanging="229"/>
      </w:pPr>
      <w:rPr>
        <w:rFonts w:hint="default"/>
        <w:lang w:val="en-US" w:eastAsia="en-US" w:bidi="ar-SA"/>
      </w:rPr>
    </w:lvl>
    <w:lvl w:ilvl="7" w:tplc="FED837D8">
      <w:numFmt w:val="bullet"/>
      <w:lvlText w:val="•"/>
      <w:lvlJc w:val="left"/>
      <w:pPr>
        <w:ind w:left="8340" w:hanging="229"/>
      </w:pPr>
      <w:rPr>
        <w:rFonts w:hint="default"/>
        <w:lang w:val="en-US" w:eastAsia="en-US" w:bidi="ar-SA"/>
      </w:rPr>
    </w:lvl>
    <w:lvl w:ilvl="8" w:tplc="B8AE96B4">
      <w:numFmt w:val="bullet"/>
      <w:lvlText w:val="•"/>
      <w:lvlJc w:val="left"/>
      <w:pPr>
        <w:ind w:left="9380" w:hanging="229"/>
      </w:pPr>
      <w:rPr>
        <w:rFonts w:hint="default"/>
        <w:lang w:val="en-US" w:eastAsia="en-US" w:bidi="ar-SA"/>
      </w:rPr>
    </w:lvl>
  </w:abstractNum>
  <w:abstractNum w:abstractNumId="49" w15:restartNumberingAfterBreak="0">
    <w:nsid w:val="61275E81"/>
    <w:multiLevelType w:val="hybridMultilevel"/>
    <w:tmpl w:val="9332526C"/>
    <w:lvl w:ilvl="0" w:tplc="83F49216">
      <w:start w:val="1"/>
      <w:numFmt w:val="upperLetter"/>
      <w:lvlText w:val="%1."/>
      <w:lvlJc w:val="left"/>
      <w:pPr>
        <w:ind w:left="1828" w:hanging="269"/>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1" w:tplc="F0349FA0">
      <w:start w:val="1"/>
      <w:numFmt w:val="decimal"/>
      <w:lvlText w:val="%2."/>
      <w:lvlJc w:val="left"/>
      <w:pPr>
        <w:ind w:left="250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473C4438">
      <w:numFmt w:val="bullet"/>
      <w:lvlText w:val="•"/>
      <w:lvlJc w:val="left"/>
      <w:pPr>
        <w:ind w:left="3495" w:hanging="221"/>
      </w:pPr>
      <w:rPr>
        <w:rFonts w:hint="default"/>
        <w:lang w:val="en-US" w:eastAsia="en-US" w:bidi="ar-SA"/>
      </w:rPr>
    </w:lvl>
    <w:lvl w:ilvl="3" w:tplc="95767020">
      <w:numFmt w:val="bullet"/>
      <w:lvlText w:val="•"/>
      <w:lvlJc w:val="left"/>
      <w:pPr>
        <w:ind w:left="4491" w:hanging="221"/>
      </w:pPr>
      <w:rPr>
        <w:rFonts w:hint="default"/>
        <w:lang w:val="en-US" w:eastAsia="en-US" w:bidi="ar-SA"/>
      </w:rPr>
    </w:lvl>
    <w:lvl w:ilvl="4" w:tplc="0C0C8EEA">
      <w:numFmt w:val="bullet"/>
      <w:lvlText w:val="•"/>
      <w:lvlJc w:val="left"/>
      <w:pPr>
        <w:ind w:left="5486" w:hanging="221"/>
      </w:pPr>
      <w:rPr>
        <w:rFonts w:hint="default"/>
        <w:lang w:val="en-US" w:eastAsia="en-US" w:bidi="ar-SA"/>
      </w:rPr>
    </w:lvl>
    <w:lvl w:ilvl="5" w:tplc="40264596">
      <w:numFmt w:val="bullet"/>
      <w:lvlText w:val="•"/>
      <w:lvlJc w:val="left"/>
      <w:pPr>
        <w:ind w:left="6482" w:hanging="221"/>
      </w:pPr>
      <w:rPr>
        <w:rFonts w:hint="default"/>
        <w:lang w:val="en-US" w:eastAsia="en-US" w:bidi="ar-SA"/>
      </w:rPr>
    </w:lvl>
    <w:lvl w:ilvl="6" w:tplc="21AE8164">
      <w:numFmt w:val="bullet"/>
      <w:lvlText w:val="•"/>
      <w:lvlJc w:val="left"/>
      <w:pPr>
        <w:ind w:left="7477" w:hanging="221"/>
      </w:pPr>
      <w:rPr>
        <w:rFonts w:hint="default"/>
        <w:lang w:val="en-US" w:eastAsia="en-US" w:bidi="ar-SA"/>
      </w:rPr>
    </w:lvl>
    <w:lvl w:ilvl="7" w:tplc="4A4EE9F2">
      <w:numFmt w:val="bullet"/>
      <w:lvlText w:val="•"/>
      <w:lvlJc w:val="left"/>
      <w:pPr>
        <w:ind w:left="8473" w:hanging="221"/>
      </w:pPr>
      <w:rPr>
        <w:rFonts w:hint="default"/>
        <w:lang w:val="en-US" w:eastAsia="en-US" w:bidi="ar-SA"/>
      </w:rPr>
    </w:lvl>
    <w:lvl w:ilvl="8" w:tplc="6C5ED16C">
      <w:numFmt w:val="bullet"/>
      <w:lvlText w:val="•"/>
      <w:lvlJc w:val="left"/>
      <w:pPr>
        <w:ind w:left="9468" w:hanging="221"/>
      </w:pPr>
      <w:rPr>
        <w:rFonts w:hint="default"/>
        <w:lang w:val="en-US" w:eastAsia="en-US" w:bidi="ar-SA"/>
      </w:rPr>
    </w:lvl>
  </w:abstractNum>
  <w:abstractNum w:abstractNumId="50" w15:restartNumberingAfterBreak="0">
    <w:nsid w:val="63C25B21"/>
    <w:multiLevelType w:val="hybridMultilevel"/>
    <w:tmpl w:val="A7B431E4"/>
    <w:lvl w:ilvl="0" w:tplc="41282F48">
      <w:start w:val="1"/>
      <w:numFmt w:val="lowerLetter"/>
      <w:lvlText w:val="%1)"/>
      <w:lvlJc w:val="left"/>
      <w:pPr>
        <w:ind w:left="1077" w:hanging="238"/>
        <w:jc w:val="left"/>
      </w:pPr>
      <w:rPr>
        <w:rFonts w:ascii="Times New Roman" w:eastAsia="Times New Roman" w:hAnsi="Times New Roman" w:cs="Times New Roman" w:hint="default"/>
        <w:b w:val="0"/>
        <w:bCs w:val="0"/>
        <w:i w:val="0"/>
        <w:iCs w:val="0"/>
        <w:w w:val="100"/>
        <w:sz w:val="22"/>
        <w:szCs w:val="22"/>
        <w:lang w:val="en-US" w:eastAsia="en-US" w:bidi="ar-SA"/>
      </w:rPr>
    </w:lvl>
    <w:lvl w:ilvl="1" w:tplc="231E7F32">
      <w:numFmt w:val="bullet"/>
      <w:lvlText w:val="•"/>
      <w:lvlJc w:val="left"/>
      <w:pPr>
        <w:ind w:left="2118" w:hanging="238"/>
      </w:pPr>
      <w:rPr>
        <w:rFonts w:hint="default"/>
        <w:lang w:val="en-US" w:eastAsia="en-US" w:bidi="ar-SA"/>
      </w:rPr>
    </w:lvl>
    <w:lvl w:ilvl="2" w:tplc="005ABFB0">
      <w:numFmt w:val="bullet"/>
      <w:lvlText w:val="•"/>
      <w:lvlJc w:val="left"/>
      <w:pPr>
        <w:ind w:left="3156" w:hanging="238"/>
      </w:pPr>
      <w:rPr>
        <w:rFonts w:hint="default"/>
        <w:lang w:val="en-US" w:eastAsia="en-US" w:bidi="ar-SA"/>
      </w:rPr>
    </w:lvl>
    <w:lvl w:ilvl="3" w:tplc="54360516">
      <w:numFmt w:val="bullet"/>
      <w:lvlText w:val="•"/>
      <w:lvlJc w:val="left"/>
      <w:pPr>
        <w:ind w:left="4194" w:hanging="238"/>
      </w:pPr>
      <w:rPr>
        <w:rFonts w:hint="default"/>
        <w:lang w:val="en-US" w:eastAsia="en-US" w:bidi="ar-SA"/>
      </w:rPr>
    </w:lvl>
    <w:lvl w:ilvl="4" w:tplc="8E6890A0">
      <w:numFmt w:val="bullet"/>
      <w:lvlText w:val="•"/>
      <w:lvlJc w:val="left"/>
      <w:pPr>
        <w:ind w:left="5232" w:hanging="238"/>
      </w:pPr>
      <w:rPr>
        <w:rFonts w:hint="default"/>
        <w:lang w:val="en-US" w:eastAsia="en-US" w:bidi="ar-SA"/>
      </w:rPr>
    </w:lvl>
    <w:lvl w:ilvl="5" w:tplc="DABC0A4A">
      <w:numFmt w:val="bullet"/>
      <w:lvlText w:val="•"/>
      <w:lvlJc w:val="left"/>
      <w:pPr>
        <w:ind w:left="6270" w:hanging="238"/>
      </w:pPr>
      <w:rPr>
        <w:rFonts w:hint="default"/>
        <w:lang w:val="en-US" w:eastAsia="en-US" w:bidi="ar-SA"/>
      </w:rPr>
    </w:lvl>
    <w:lvl w:ilvl="6" w:tplc="F334C48A">
      <w:numFmt w:val="bullet"/>
      <w:lvlText w:val="•"/>
      <w:lvlJc w:val="left"/>
      <w:pPr>
        <w:ind w:left="7308" w:hanging="238"/>
      </w:pPr>
      <w:rPr>
        <w:rFonts w:hint="default"/>
        <w:lang w:val="en-US" w:eastAsia="en-US" w:bidi="ar-SA"/>
      </w:rPr>
    </w:lvl>
    <w:lvl w:ilvl="7" w:tplc="79F059C4">
      <w:numFmt w:val="bullet"/>
      <w:lvlText w:val="•"/>
      <w:lvlJc w:val="left"/>
      <w:pPr>
        <w:ind w:left="8346" w:hanging="238"/>
      </w:pPr>
      <w:rPr>
        <w:rFonts w:hint="default"/>
        <w:lang w:val="en-US" w:eastAsia="en-US" w:bidi="ar-SA"/>
      </w:rPr>
    </w:lvl>
    <w:lvl w:ilvl="8" w:tplc="3C308828">
      <w:numFmt w:val="bullet"/>
      <w:lvlText w:val="•"/>
      <w:lvlJc w:val="left"/>
      <w:pPr>
        <w:ind w:left="9384" w:hanging="238"/>
      </w:pPr>
      <w:rPr>
        <w:rFonts w:hint="default"/>
        <w:lang w:val="en-US" w:eastAsia="en-US" w:bidi="ar-SA"/>
      </w:rPr>
    </w:lvl>
  </w:abstractNum>
  <w:abstractNum w:abstractNumId="51" w15:restartNumberingAfterBreak="0">
    <w:nsid w:val="64427DB6"/>
    <w:multiLevelType w:val="hybridMultilevel"/>
    <w:tmpl w:val="FD204ED0"/>
    <w:lvl w:ilvl="0" w:tplc="14A08AEC">
      <w:start w:val="1"/>
      <w:numFmt w:val="decimal"/>
      <w:lvlText w:val="%1."/>
      <w:lvlJc w:val="left"/>
      <w:pPr>
        <w:ind w:left="1920" w:hanging="361"/>
        <w:jc w:val="left"/>
      </w:pPr>
      <w:rPr>
        <w:rFonts w:ascii="Calibri" w:eastAsia="Calibri" w:hAnsi="Calibri" w:cs="Calibri" w:hint="default"/>
        <w:b w:val="0"/>
        <w:bCs w:val="0"/>
        <w:i w:val="0"/>
        <w:iCs w:val="0"/>
        <w:w w:val="100"/>
        <w:sz w:val="22"/>
        <w:szCs w:val="22"/>
        <w:lang w:val="en-US" w:eastAsia="en-US" w:bidi="ar-SA"/>
      </w:rPr>
    </w:lvl>
    <w:lvl w:ilvl="1" w:tplc="27AEA6FA">
      <w:start w:val="1"/>
      <w:numFmt w:val="lowerLetter"/>
      <w:lvlText w:val="%2."/>
      <w:lvlJc w:val="left"/>
      <w:pPr>
        <w:ind w:left="2640" w:hanging="360"/>
        <w:jc w:val="left"/>
      </w:pPr>
      <w:rPr>
        <w:rFonts w:ascii="Calibri" w:eastAsia="Calibri" w:hAnsi="Calibri" w:cs="Calibri" w:hint="default"/>
        <w:b w:val="0"/>
        <w:bCs w:val="0"/>
        <w:i w:val="0"/>
        <w:iCs w:val="0"/>
        <w:spacing w:val="-1"/>
        <w:w w:val="100"/>
        <w:sz w:val="22"/>
        <w:szCs w:val="22"/>
        <w:lang w:val="en-US" w:eastAsia="en-US" w:bidi="ar-SA"/>
      </w:rPr>
    </w:lvl>
    <w:lvl w:ilvl="2" w:tplc="491E9228">
      <w:numFmt w:val="bullet"/>
      <w:lvlText w:val="•"/>
      <w:lvlJc w:val="left"/>
      <w:pPr>
        <w:ind w:left="3620" w:hanging="360"/>
      </w:pPr>
      <w:rPr>
        <w:rFonts w:hint="default"/>
        <w:lang w:val="en-US" w:eastAsia="en-US" w:bidi="ar-SA"/>
      </w:rPr>
    </w:lvl>
    <w:lvl w:ilvl="3" w:tplc="6FEE59BE">
      <w:numFmt w:val="bullet"/>
      <w:lvlText w:val="•"/>
      <w:lvlJc w:val="left"/>
      <w:pPr>
        <w:ind w:left="4600" w:hanging="360"/>
      </w:pPr>
      <w:rPr>
        <w:rFonts w:hint="default"/>
        <w:lang w:val="en-US" w:eastAsia="en-US" w:bidi="ar-SA"/>
      </w:rPr>
    </w:lvl>
    <w:lvl w:ilvl="4" w:tplc="4ECEAD94">
      <w:numFmt w:val="bullet"/>
      <w:lvlText w:val="•"/>
      <w:lvlJc w:val="left"/>
      <w:pPr>
        <w:ind w:left="5580" w:hanging="360"/>
      </w:pPr>
      <w:rPr>
        <w:rFonts w:hint="default"/>
        <w:lang w:val="en-US" w:eastAsia="en-US" w:bidi="ar-SA"/>
      </w:rPr>
    </w:lvl>
    <w:lvl w:ilvl="5" w:tplc="A27868B0">
      <w:numFmt w:val="bullet"/>
      <w:lvlText w:val="•"/>
      <w:lvlJc w:val="left"/>
      <w:pPr>
        <w:ind w:left="6560" w:hanging="360"/>
      </w:pPr>
      <w:rPr>
        <w:rFonts w:hint="default"/>
        <w:lang w:val="en-US" w:eastAsia="en-US" w:bidi="ar-SA"/>
      </w:rPr>
    </w:lvl>
    <w:lvl w:ilvl="6" w:tplc="93E08EB6">
      <w:numFmt w:val="bullet"/>
      <w:lvlText w:val="•"/>
      <w:lvlJc w:val="left"/>
      <w:pPr>
        <w:ind w:left="7540" w:hanging="360"/>
      </w:pPr>
      <w:rPr>
        <w:rFonts w:hint="default"/>
        <w:lang w:val="en-US" w:eastAsia="en-US" w:bidi="ar-SA"/>
      </w:rPr>
    </w:lvl>
    <w:lvl w:ilvl="7" w:tplc="67B29AD6">
      <w:numFmt w:val="bullet"/>
      <w:lvlText w:val="•"/>
      <w:lvlJc w:val="left"/>
      <w:pPr>
        <w:ind w:left="8520" w:hanging="360"/>
      </w:pPr>
      <w:rPr>
        <w:rFonts w:hint="default"/>
        <w:lang w:val="en-US" w:eastAsia="en-US" w:bidi="ar-SA"/>
      </w:rPr>
    </w:lvl>
    <w:lvl w:ilvl="8" w:tplc="87A8AB02">
      <w:numFmt w:val="bullet"/>
      <w:lvlText w:val="•"/>
      <w:lvlJc w:val="left"/>
      <w:pPr>
        <w:ind w:left="9500" w:hanging="360"/>
      </w:pPr>
      <w:rPr>
        <w:rFonts w:hint="default"/>
        <w:lang w:val="en-US" w:eastAsia="en-US" w:bidi="ar-SA"/>
      </w:rPr>
    </w:lvl>
  </w:abstractNum>
  <w:abstractNum w:abstractNumId="52" w15:restartNumberingAfterBreak="0">
    <w:nsid w:val="677C46FA"/>
    <w:multiLevelType w:val="hybridMultilevel"/>
    <w:tmpl w:val="4C724046"/>
    <w:lvl w:ilvl="0" w:tplc="0A1ACCAE">
      <w:start w:val="1"/>
      <w:numFmt w:val="decimal"/>
      <w:lvlText w:val="%1."/>
      <w:lvlJc w:val="left"/>
      <w:pPr>
        <w:ind w:left="12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BB60EB9C">
      <w:start w:val="1"/>
      <w:numFmt w:val="lowerLetter"/>
      <w:lvlText w:val="%2."/>
      <w:lvlJc w:val="left"/>
      <w:pPr>
        <w:ind w:left="1079" w:hanging="240"/>
        <w:jc w:val="left"/>
      </w:pPr>
      <w:rPr>
        <w:rFonts w:ascii="Times New Roman" w:eastAsia="Times New Roman" w:hAnsi="Times New Roman" w:cs="Times New Roman" w:hint="default"/>
        <w:b w:val="0"/>
        <w:bCs w:val="0"/>
        <w:i w:val="0"/>
        <w:iCs w:val="0"/>
        <w:w w:val="100"/>
        <w:sz w:val="22"/>
        <w:szCs w:val="22"/>
        <w:lang w:val="en-US" w:eastAsia="en-US" w:bidi="ar-SA"/>
      </w:rPr>
    </w:lvl>
    <w:lvl w:ilvl="2" w:tplc="80667250">
      <w:numFmt w:val="bullet"/>
      <w:lvlText w:val="•"/>
      <w:lvlJc w:val="left"/>
      <w:pPr>
        <w:ind w:left="2233" w:hanging="240"/>
      </w:pPr>
      <w:rPr>
        <w:rFonts w:hint="default"/>
        <w:lang w:val="en-US" w:eastAsia="en-US" w:bidi="ar-SA"/>
      </w:rPr>
    </w:lvl>
    <w:lvl w:ilvl="3" w:tplc="D3C25FDE">
      <w:numFmt w:val="bullet"/>
      <w:lvlText w:val="•"/>
      <w:lvlJc w:val="left"/>
      <w:pPr>
        <w:ind w:left="3386" w:hanging="240"/>
      </w:pPr>
      <w:rPr>
        <w:rFonts w:hint="default"/>
        <w:lang w:val="en-US" w:eastAsia="en-US" w:bidi="ar-SA"/>
      </w:rPr>
    </w:lvl>
    <w:lvl w:ilvl="4" w:tplc="33F48096">
      <w:numFmt w:val="bullet"/>
      <w:lvlText w:val="•"/>
      <w:lvlJc w:val="left"/>
      <w:pPr>
        <w:ind w:left="4540" w:hanging="240"/>
      </w:pPr>
      <w:rPr>
        <w:rFonts w:hint="default"/>
        <w:lang w:val="en-US" w:eastAsia="en-US" w:bidi="ar-SA"/>
      </w:rPr>
    </w:lvl>
    <w:lvl w:ilvl="5" w:tplc="87F067E2">
      <w:numFmt w:val="bullet"/>
      <w:lvlText w:val="•"/>
      <w:lvlJc w:val="left"/>
      <w:pPr>
        <w:ind w:left="5693" w:hanging="240"/>
      </w:pPr>
      <w:rPr>
        <w:rFonts w:hint="default"/>
        <w:lang w:val="en-US" w:eastAsia="en-US" w:bidi="ar-SA"/>
      </w:rPr>
    </w:lvl>
    <w:lvl w:ilvl="6" w:tplc="E22071F4">
      <w:numFmt w:val="bullet"/>
      <w:lvlText w:val="•"/>
      <w:lvlJc w:val="left"/>
      <w:pPr>
        <w:ind w:left="6846" w:hanging="240"/>
      </w:pPr>
      <w:rPr>
        <w:rFonts w:hint="default"/>
        <w:lang w:val="en-US" w:eastAsia="en-US" w:bidi="ar-SA"/>
      </w:rPr>
    </w:lvl>
    <w:lvl w:ilvl="7" w:tplc="3348CC92">
      <w:numFmt w:val="bullet"/>
      <w:lvlText w:val="•"/>
      <w:lvlJc w:val="left"/>
      <w:pPr>
        <w:ind w:left="8000" w:hanging="240"/>
      </w:pPr>
      <w:rPr>
        <w:rFonts w:hint="default"/>
        <w:lang w:val="en-US" w:eastAsia="en-US" w:bidi="ar-SA"/>
      </w:rPr>
    </w:lvl>
    <w:lvl w:ilvl="8" w:tplc="AE685CBE">
      <w:numFmt w:val="bullet"/>
      <w:lvlText w:val="•"/>
      <w:lvlJc w:val="left"/>
      <w:pPr>
        <w:ind w:left="9153" w:hanging="240"/>
      </w:pPr>
      <w:rPr>
        <w:rFonts w:hint="default"/>
        <w:lang w:val="en-US" w:eastAsia="en-US" w:bidi="ar-SA"/>
      </w:rPr>
    </w:lvl>
  </w:abstractNum>
  <w:abstractNum w:abstractNumId="53" w15:restartNumberingAfterBreak="0">
    <w:nsid w:val="6ABE459F"/>
    <w:multiLevelType w:val="hybridMultilevel"/>
    <w:tmpl w:val="73C0F770"/>
    <w:lvl w:ilvl="0" w:tplc="2228CF1C">
      <w:start w:val="1"/>
      <w:numFmt w:val="decimal"/>
      <w:lvlText w:val="%1."/>
      <w:lvlJc w:val="left"/>
      <w:pPr>
        <w:ind w:left="458" w:hanging="339"/>
        <w:jc w:val="left"/>
      </w:pPr>
      <w:rPr>
        <w:rFonts w:ascii="Times New Roman" w:eastAsia="Times New Roman" w:hAnsi="Times New Roman" w:cs="Times New Roman" w:hint="default"/>
        <w:b w:val="0"/>
        <w:bCs w:val="0"/>
        <w:i w:val="0"/>
        <w:iCs w:val="0"/>
        <w:w w:val="100"/>
        <w:sz w:val="22"/>
        <w:szCs w:val="22"/>
        <w:lang w:val="en-US" w:eastAsia="en-US" w:bidi="ar-SA"/>
      </w:rPr>
    </w:lvl>
    <w:lvl w:ilvl="1" w:tplc="0BBC836E">
      <w:numFmt w:val="bullet"/>
      <w:lvlText w:val="•"/>
      <w:lvlJc w:val="left"/>
      <w:pPr>
        <w:ind w:left="1560" w:hanging="339"/>
      </w:pPr>
      <w:rPr>
        <w:rFonts w:hint="default"/>
        <w:lang w:val="en-US" w:eastAsia="en-US" w:bidi="ar-SA"/>
      </w:rPr>
    </w:lvl>
    <w:lvl w:ilvl="2" w:tplc="841C8A38">
      <w:numFmt w:val="bullet"/>
      <w:lvlText w:val="•"/>
      <w:lvlJc w:val="left"/>
      <w:pPr>
        <w:ind w:left="2660" w:hanging="339"/>
      </w:pPr>
      <w:rPr>
        <w:rFonts w:hint="default"/>
        <w:lang w:val="en-US" w:eastAsia="en-US" w:bidi="ar-SA"/>
      </w:rPr>
    </w:lvl>
    <w:lvl w:ilvl="3" w:tplc="00168312">
      <w:numFmt w:val="bullet"/>
      <w:lvlText w:val="•"/>
      <w:lvlJc w:val="left"/>
      <w:pPr>
        <w:ind w:left="3760" w:hanging="339"/>
      </w:pPr>
      <w:rPr>
        <w:rFonts w:hint="default"/>
        <w:lang w:val="en-US" w:eastAsia="en-US" w:bidi="ar-SA"/>
      </w:rPr>
    </w:lvl>
    <w:lvl w:ilvl="4" w:tplc="D0108FF8">
      <w:numFmt w:val="bullet"/>
      <w:lvlText w:val="•"/>
      <w:lvlJc w:val="left"/>
      <w:pPr>
        <w:ind w:left="4860" w:hanging="339"/>
      </w:pPr>
      <w:rPr>
        <w:rFonts w:hint="default"/>
        <w:lang w:val="en-US" w:eastAsia="en-US" w:bidi="ar-SA"/>
      </w:rPr>
    </w:lvl>
    <w:lvl w:ilvl="5" w:tplc="97D0AF84">
      <w:numFmt w:val="bullet"/>
      <w:lvlText w:val="•"/>
      <w:lvlJc w:val="left"/>
      <w:pPr>
        <w:ind w:left="5960" w:hanging="339"/>
      </w:pPr>
      <w:rPr>
        <w:rFonts w:hint="default"/>
        <w:lang w:val="en-US" w:eastAsia="en-US" w:bidi="ar-SA"/>
      </w:rPr>
    </w:lvl>
    <w:lvl w:ilvl="6" w:tplc="03285A20">
      <w:numFmt w:val="bullet"/>
      <w:lvlText w:val="•"/>
      <w:lvlJc w:val="left"/>
      <w:pPr>
        <w:ind w:left="7060" w:hanging="339"/>
      </w:pPr>
      <w:rPr>
        <w:rFonts w:hint="default"/>
        <w:lang w:val="en-US" w:eastAsia="en-US" w:bidi="ar-SA"/>
      </w:rPr>
    </w:lvl>
    <w:lvl w:ilvl="7" w:tplc="ED4633DC">
      <w:numFmt w:val="bullet"/>
      <w:lvlText w:val="•"/>
      <w:lvlJc w:val="left"/>
      <w:pPr>
        <w:ind w:left="8160" w:hanging="339"/>
      </w:pPr>
      <w:rPr>
        <w:rFonts w:hint="default"/>
        <w:lang w:val="en-US" w:eastAsia="en-US" w:bidi="ar-SA"/>
      </w:rPr>
    </w:lvl>
    <w:lvl w:ilvl="8" w:tplc="03CC1048">
      <w:numFmt w:val="bullet"/>
      <w:lvlText w:val="•"/>
      <w:lvlJc w:val="left"/>
      <w:pPr>
        <w:ind w:left="9260" w:hanging="339"/>
      </w:pPr>
      <w:rPr>
        <w:rFonts w:hint="default"/>
        <w:lang w:val="en-US" w:eastAsia="en-US" w:bidi="ar-SA"/>
      </w:rPr>
    </w:lvl>
  </w:abstractNum>
  <w:abstractNum w:abstractNumId="54" w15:restartNumberingAfterBreak="0">
    <w:nsid w:val="6B2C411F"/>
    <w:multiLevelType w:val="hybridMultilevel"/>
    <w:tmpl w:val="07BE4BD4"/>
    <w:lvl w:ilvl="0" w:tplc="804C4430">
      <w:start w:val="1"/>
      <w:numFmt w:val="decimal"/>
      <w:lvlText w:val="%1."/>
      <w:lvlJc w:val="left"/>
      <w:pPr>
        <w:ind w:left="119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840E2EC">
      <w:start w:val="1"/>
      <w:numFmt w:val="lowerLetter"/>
      <w:lvlText w:val="%2."/>
      <w:lvlJc w:val="left"/>
      <w:pPr>
        <w:ind w:left="1919"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332A4948">
      <w:numFmt w:val="bullet"/>
      <w:lvlText w:val="•"/>
      <w:lvlJc w:val="left"/>
      <w:pPr>
        <w:ind w:left="2980" w:hanging="361"/>
      </w:pPr>
      <w:rPr>
        <w:rFonts w:hint="default"/>
        <w:lang w:val="en-US" w:eastAsia="en-US" w:bidi="ar-SA"/>
      </w:rPr>
    </w:lvl>
    <w:lvl w:ilvl="3" w:tplc="B0B82196">
      <w:numFmt w:val="bullet"/>
      <w:lvlText w:val="•"/>
      <w:lvlJc w:val="left"/>
      <w:pPr>
        <w:ind w:left="4040" w:hanging="361"/>
      </w:pPr>
      <w:rPr>
        <w:rFonts w:hint="default"/>
        <w:lang w:val="en-US" w:eastAsia="en-US" w:bidi="ar-SA"/>
      </w:rPr>
    </w:lvl>
    <w:lvl w:ilvl="4" w:tplc="F4504D5C">
      <w:numFmt w:val="bullet"/>
      <w:lvlText w:val="•"/>
      <w:lvlJc w:val="left"/>
      <w:pPr>
        <w:ind w:left="5100" w:hanging="361"/>
      </w:pPr>
      <w:rPr>
        <w:rFonts w:hint="default"/>
        <w:lang w:val="en-US" w:eastAsia="en-US" w:bidi="ar-SA"/>
      </w:rPr>
    </w:lvl>
    <w:lvl w:ilvl="5" w:tplc="14DCA350">
      <w:numFmt w:val="bullet"/>
      <w:lvlText w:val="•"/>
      <w:lvlJc w:val="left"/>
      <w:pPr>
        <w:ind w:left="6160" w:hanging="361"/>
      </w:pPr>
      <w:rPr>
        <w:rFonts w:hint="default"/>
        <w:lang w:val="en-US" w:eastAsia="en-US" w:bidi="ar-SA"/>
      </w:rPr>
    </w:lvl>
    <w:lvl w:ilvl="6" w:tplc="BC2C5A6A">
      <w:numFmt w:val="bullet"/>
      <w:lvlText w:val="•"/>
      <w:lvlJc w:val="left"/>
      <w:pPr>
        <w:ind w:left="7220" w:hanging="361"/>
      </w:pPr>
      <w:rPr>
        <w:rFonts w:hint="default"/>
        <w:lang w:val="en-US" w:eastAsia="en-US" w:bidi="ar-SA"/>
      </w:rPr>
    </w:lvl>
    <w:lvl w:ilvl="7" w:tplc="0F1CF63A">
      <w:numFmt w:val="bullet"/>
      <w:lvlText w:val="•"/>
      <w:lvlJc w:val="left"/>
      <w:pPr>
        <w:ind w:left="8280" w:hanging="361"/>
      </w:pPr>
      <w:rPr>
        <w:rFonts w:hint="default"/>
        <w:lang w:val="en-US" w:eastAsia="en-US" w:bidi="ar-SA"/>
      </w:rPr>
    </w:lvl>
    <w:lvl w:ilvl="8" w:tplc="C9DA2526">
      <w:numFmt w:val="bullet"/>
      <w:lvlText w:val="•"/>
      <w:lvlJc w:val="left"/>
      <w:pPr>
        <w:ind w:left="9340" w:hanging="361"/>
      </w:pPr>
      <w:rPr>
        <w:rFonts w:hint="default"/>
        <w:lang w:val="en-US" w:eastAsia="en-US" w:bidi="ar-SA"/>
      </w:rPr>
    </w:lvl>
  </w:abstractNum>
  <w:abstractNum w:abstractNumId="55" w15:restartNumberingAfterBreak="0">
    <w:nsid w:val="6E9112D8"/>
    <w:multiLevelType w:val="hybridMultilevel"/>
    <w:tmpl w:val="2AB6FEA6"/>
    <w:lvl w:ilvl="0" w:tplc="BDBE92CC">
      <w:start w:val="1"/>
      <w:numFmt w:val="upperLetter"/>
      <w:lvlText w:val="%1."/>
      <w:lvlJc w:val="left"/>
      <w:pPr>
        <w:ind w:left="8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4C630D2">
      <w:numFmt w:val="bullet"/>
      <w:lvlText w:val="•"/>
      <w:lvlJc w:val="left"/>
      <w:pPr>
        <w:ind w:left="1902" w:hanging="720"/>
      </w:pPr>
      <w:rPr>
        <w:rFonts w:hint="default"/>
        <w:lang w:val="en-US" w:eastAsia="en-US" w:bidi="ar-SA"/>
      </w:rPr>
    </w:lvl>
    <w:lvl w:ilvl="2" w:tplc="5914BF88">
      <w:numFmt w:val="bullet"/>
      <w:lvlText w:val="•"/>
      <w:lvlJc w:val="left"/>
      <w:pPr>
        <w:ind w:left="2964" w:hanging="720"/>
      </w:pPr>
      <w:rPr>
        <w:rFonts w:hint="default"/>
        <w:lang w:val="en-US" w:eastAsia="en-US" w:bidi="ar-SA"/>
      </w:rPr>
    </w:lvl>
    <w:lvl w:ilvl="3" w:tplc="633A0CE4">
      <w:numFmt w:val="bullet"/>
      <w:lvlText w:val="•"/>
      <w:lvlJc w:val="left"/>
      <w:pPr>
        <w:ind w:left="4026" w:hanging="720"/>
      </w:pPr>
      <w:rPr>
        <w:rFonts w:hint="default"/>
        <w:lang w:val="en-US" w:eastAsia="en-US" w:bidi="ar-SA"/>
      </w:rPr>
    </w:lvl>
    <w:lvl w:ilvl="4" w:tplc="F24AA706">
      <w:numFmt w:val="bullet"/>
      <w:lvlText w:val="•"/>
      <w:lvlJc w:val="left"/>
      <w:pPr>
        <w:ind w:left="5088" w:hanging="720"/>
      </w:pPr>
      <w:rPr>
        <w:rFonts w:hint="default"/>
        <w:lang w:val="en-US" w:eastAsia="en-US" w:bidi="ar-SA"/>
      </w:rPr>
    </w:lvl>
    <w:lvl w:ilvl="5" w:tplc="FAA2ABB4">
      <w:numFmt w:val="bullet"/>
      <w:lvlText w:val="•"/>
      <w:lvlJc w:val="left"/>
      <w:pPr>
        <w:ind w:left="6150" w:hanging="720"/>
      </w:pPr>
      <w:rPr>
        <w:rFonts w:hint="default"/>
        <w:lang w:val="en-US" w:eastAsia="en-US" w:bidi="ar-SA"/>
      </w:rPr>
    </w:lvl>
    <w:lvl w:ilvl="6" w:tplc="B2EC7478">
      <w:numFmt w:val="bullet"/>
      <w:lvlText w:val="•"/>
      <w:lvlJc w:val="left"/>
      <w:pPr>
        <w:ind w:left="7212" w:hanging="720"/>
      </w:pPr>
      <w:rPr>
        <w:rFonts w:hint="default"/>
        <w:lang w:val="en-US" w:eastAsia="en-US" w:bidi="ar-SA"/>
      </w:rPr>
    </w:lvl>
    <w:lvl w:ilvl="7" w:tplc="B2D4DF3A">
      <w:numFmt w:val="bullet"/>
      <w:lvlText w:val="•"/>
      <w:lvlJc w:val="left"/>
      <w:pPr>
        <w:ind w:left="8274" w:hanging="720"/>
      </w:pPr>
      <w:rPr>
        <w:rFonts w:hint="default"/>
        <w:lang w:val="en-US" w:eastAsia="en-US" w:bidi="ar-SA"/>
      </w:rPr>
    </w:lvl>
    <w:lvl w:ilvl="8" w:tplc="343C5A88">
      <w:numFmt w:val="bullet"/>
      <w:lvlText w:val="•"/>
      <w:lvlJc w:val="left"/>
      <w:pPr>
        <w:ind w:left="9336" w:hanging="720"/>
      </w:pPr>
      <w:rPr>
        <w:rFonts w:hint="default"/>
        <w:lang w:val="en-US" w:eastAsia="en-US" w:bidi="ar-SA"/>
      </w:rPr>
    </w:lvl>
  </w:abstractNum>
  <w:abstractNum w:abstractNumId="56" w15:restartNumberingAfterBreak="0">
    <w:nsid w:val="6F461C30"/>
    <w:multiLevelType w:val="hybridMultilevel"/>
    <w:tmpl w:val="0728FD4C"/>
    <w:lvl w:ilvl="0" w:tplc="D902A5BA">
      <w:start w:val="1"/>
      <w:numFmt w:val="upperLetter"/>
      <w:lvlText w:val="%1."/>
      <w:lvlJc w:val="left"/>
      <w:pPr>
        <w:ind w:left="1096" w:hanging="257"/>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67D4A1D0">
      <w:start w:val="1"/>
      <w:numFmt w:val="decimal"/>
      <w:lvlText w:val="%2."/>
      <w:lvlJc w:val="left"/>
      <w:pPr>
        <w:ind w:left="19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54F830A0">
      <w:numFmt w:val="bullet"/>
      <w:lvlText w:val="•"/>
      <w:lvlJc w:val="left"/>
      <w:pPr>
        <w:ind w:left="2980" w:hanging="360"/>
      </w:pPr>
      <w:rPr>
        <w:rFonts w:hint="default"/>
        <w:lang w:val="en-US" w:eastAsia="en-US" w:bidi="ar-SA"/>
      </w:rPr>
    </w:lvl>
    <w:lvl w:ilvl="3" w:tplc="D1D0AB80">
      <w:numFmt w:val="bullet"/>
      <w:lvlText w:val="•"/>
      <w:lvlJc w:val="left"/>
      <w:pPr>
        <w:ind w:left="4040" w:hanging="360"/>
      </w:pPr>
      <w:rPr>
        <w:rFonts w:hint="default"/>
        <w:lang w:val="en-US" w:eastAsia="en-US" w:bidi="ar-SA"/>
      </w:rPr>
    </w:lvl>
    <w:lvl w:ilvl="4" w:tplc="C746486C">
      <w:numFmt w:val="bullet"/>
      <w:lvlText w:val="•"/>
      <w:lvlJc w:val="left"/>
      <w:pPr>
        <w:ind w:left="5100" w:hanging="360"/>
      </w:pPr>
      <w:rPr>
        <w:rFonts w:hint="default"/>
        <w:lang w:val="en-US" w:eastAsia="en-US" w:bidi="ar-SA"/>
      </w:rPr>
    </w:lvl>
    <w:lvl w:ilvl="5" w:tplc="AA6C7D3E">
      <w:numFmt w:val="bullet"/>
      <w:lvlText w:val="•"/>
      <w:lvlJc w:val="left"/>
      <w:pPr>
        <w:ind w:left="6160" w:hanging="360"/>
      </w:pPr>
      <w:rPr>
        <w:rFonts w:hint="default"/>
        <w:lang w:val="en-US" w:eastAsia="en-US" w:bidi="ar-SA"/>
      </w:rPr>
    </w:lvl>
    <w:lvl w:ilvl="6" w:tplc="13CCFB82">
      <w:numFmt w:val="bullet"/>
      <w:lvlText w:val="•"/>
      <w:lvlJc w:val="left"/>
      <w:pPr>
        <w:ind w:left="7220" w:hanging="360"/>
      </w:pPr>
      <w:rPr>
        <w:rFonts w:hint="default"/>
        <w:lang w:val="en-US" w:eastAsia="en-US" w:bidi="ar-SA"/>
      </w:rPr>
    </w:lvl>
    <w:lvl w:ilvl="7" w:tplc="5162A8F4">
      <w:numFmt w:val="bullet"/>
      <w:lvlText w:val="•"/>
      <w:lvlJc w:val="left"/>
      <w:pPr>
        <w:ind w:left="8280" w:hanging="360"/>
      </w:pPr>
      <w:rPr>
        <w:rFonts w:hint="default"/>
        <w:lang w:val="en-US" w:eastAsia="en-US" w:bidi="ar-SA"/>
      </w:rPr>
    </w:lvl>
    <w:lvl w:ilvl="8" w:tplc="1EE22610">
      <w:numFmt w:val="bullet"/>
      <w:lvlText w:val="•"/>
      <w:lvlJc w:val="left"/>
      <w:pPr>
        <w:ind w:left="9340" w:hanging="360"/>
      </w:pPr>
      <w:rPr>
        <w:rFonts w:hint="default"/>
        <w:lang w:val="en-US" w:eastAsia="en-US" w:bidi="ar-SA"/>
      </w:rPr>
    </w:lvl>
  </w:abstractNum>
  <w:abstractNum w:abstractNumId="57" w15:restartNumberingAfterBreak="0">
    <w:nsid w:val="71D956EE"/>
    <w:multiLevelType w:val="hybridMultilevel"/>
    <w:tmpl w:val="41B643B8"/>
    <w:lvl w:ilvl="0" w:tplc="6B1EEADA">
      <w:start w:val="1"/>
      <w:numFmt w:val="upperLetter"/>
      <w:lvlText w:val="%1."/>
      <w:lvlJc w:val="left"/>
      <w:pPr>
        <w:ind w:left="128"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73AE5184">
      <w:start w:val="1"/>
      <w:numFmt w:val="decimal"/>
      <w:lvlText w:val="%2."/>
      <w:lvlJc w:val="left"/>
      <w:pPr>
        <w:ind w:left="12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93780F5A">
      <w:start w:val="1"/>
      <w:numFmt w:val="lowerLetter"/>
      <w:lvlText w:val="%3."/>
      <w:lvlJc w:val="left"/>
      <w:pPr>
        <w:ind w:left="1060" w:hanging="221"/>
        <w:jc w:val="right"/>
      </w:pPr>
      <w:rPr>
        <w:rFonts w:ascii="Times New Roman" w:eastAsia="Times New Roman" w:hAnsi="Times New Roman" w:cs="Times New Roman" w:hint="default"/>
        <w:b w:val="0"/>
        <w:bCs w:val="0"/>
        <w:i w:val="0"/>
        <w:iCs w:val="0"/>
        <w:w w:val="100"/>
        <w:sz w:val="22"/>
        <w:szCs w:val="22"/>
        <w:lang w:val="en-US" w:eastAsia="en-US" w:bidi="ar-SA"/>
      </w:rPr>
    </w:lvl>
    <w:lvl w:ilvl="3" w:tplc="721C3094">
      <w:numFmt w:val="bullet"/>
      <w:lvlText w:val="•"/>
      <w:lvlJc w:val="left"/>
      <w:pPr>
        <w:ind w:left="2360" w:hanging="221"/>
      </w:pPr>
      <w:rPr>
        <w:rFonts w:hint="default"/>
        <w:lang w:val="en-US" w:eastAsia="en-US" w:bidi="ar-SA"/>
      </w:rPr>
    </w:lvl>
    <w:lvl w:ilvl="4" w:tplc="EE442BC8">
      <w:numFmt w:val="bullet"/>
      <w:lvlText w:val="•"/>
      <w:lvlJc w:val="left"/>
      <w:pPr>
        <w:ind w:left="3660" w:hanging="221"/>
      </w:pPr>
      <w:rPr>
        <w:rFonts w:hint="default"/>
        <w:lang w:val="en-US" w:eastAsia="en-US" w:bidi="ar-SA"/>
      </w:rPr>
    </w:lvl>
    <w:lvl w:ilvl="5" w:tplc="0CE624FA">
      <w:numFmt w:val="bullet"/>
      <w:lvlText w:val="•"/>
      <w:lvlJc w:val="left"/>
      <w:pPr>
        <w:ind w:left="4960" w:hanging="221"/>
      </w:pPr>
      <w:rPr>
        <w:rFonts w:hint="default"/>
        <w:lang w:val="en-US" w:eastAsia="en-US" w:bidi="ar-SA"/>
      </w:rPr>
    </w:lvl>
    <w:lvl w:ilvl="6" w:tplc="D46855AA">
      <w:numFmt w:val="bullet"/>
      <w:lvlText w:val="•"/>
      <w:lvlJc w:val="left"/>
      <w:pPr>
        <w:ind w:left="6260" w:hanging="221"/>
      </w:pPr>
      <w:rPr>
        <w:rFonts w:hint="default"/>
        <w:lang w:val="en-US" w:eastAsia="en-US" w:bidi="ar-SA"/>
      </w:rPr>
    </w:lvl>
    <w:lvl w:ilvl="7" w:tplc="B4FEF5A4">
      <w:numFmt w:val="bullet"/>
      <w:lvlText w:val="•"/>
      <w:lvlJc w:val="left"/>
      <w:pPr>
        <w:ind w:left="7560" w:hanging="221"/>
      </w:pPr>
      <w:rPr>
        <w:rFonts w:hint="default"/>
        <w:lang w:val="en-US" w:eastAsia="en-US" w:bidi="ar-SA"/>
      </w:rPr>
    </w:lvl>
    <w:lvl w:ilvl="8" w:tplc="3940BCC6">
      <w:numFmt w:val="bullet"/>
      <w:lvlText w:val="•"/>
      <w:lvlJc w:val="left"/>
      <w:pPr>
        <w:ind w:left="8860" w:hanging="221"/>
      </w:pPr>
      <w:rPr>
        <w:rFonts w:hint="default"/>
        <w:lang w:val="en-US" w:eastAsia="en-US" w:bidi="ar-SA"/>
      </w:rPr>
    </w:lvl>
  </w:abstractNum>
  <w:abstractNum w:abstractNumId="58" w15:restartNumberingAfterBreak="0">
    <w:nsid w:val="73B1278E"/>
    <w:multiLevelType w:val="hybridMultilevel"/>
    <w:tmpl w:val="58C266F8"/>
    <w:lvl w:ilvl="0" w:tplc="C7A495EA">
      <w:start w:val="1"/>
      <w:numFmt w:val="decimal"/>
      <w:lvlText w:val="%1."/>
      <w:lvlJc w:val="left"/>
      <w:pPr>
        <w:ind w:left="838"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DDE2A414">
      <w:start w:val="1"/>
      <w:numFmt w:val="lowerLetter"/>
      <w:lvlText w:val="%2."/>
      <w:lvlJc w:val="left"/>
      <w:pPr>
        <w:ind w:left="1199"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20C0C584">
      <w:start w:val="1"/>
      <w:numFmt w:val="lowerRoman"/>
      <w:lvlText w:val="%3."/>
      <w:lvlJc w:val="left"/>
      <w:pPr>
        <w:ind w:left="1919"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BD47B46">
      <w:numFmt w:val="bullet"/>
      <w:lvlText w:val="•"/>
      <w:lvlJc w:val="left"/>
      <w:pPr>
        <w:ind w:left="3112" w:hanging="296"/>
      </w:pPr>
      <w:rPr>
        <w:rFonts w:hint="default"/>
        <w:lang w:val="en-US" w:eastAsia="en-US" w:bidi="ar-SA"/>
      </w:rPr>
    </w:lvl>
    <w:lvl w:ilvl="4" w:tplc="8938D0D6">
      <w:numFmt w:val="bullet"/>
      <w:lvlText w:val="•"/>
      <w:lvlJc w:val="left"/>
      <w:pPr>
        <w:ind w:left="4305" w:hanging="296"/>
      </w:pPr>
      <w:rPr>
        <w:rFonts w:hint="default"/>
        <w:lang w:val="en-US" w:eastAsia="en-US" w:bidi="ar-SA"/>
      </w:rPr>
    </w:lvl>
    <w:lvl w:ilvl="5" w:tplc="45CAE620">
      <w:numFmt w:val="bullet"/>
      <w:lvlText w:val="•"/>
      <w:lvlJc w:val="left"/>
      <w:pPr>
        <w:ind w:left="5497" w:hanging="296"/>
      </w:pPr>
      <w:rPr>
        <w:rFonts w:hint="default"/>
        <w:lang w:val="en-US" w:eastAsia="en-US" w:bidi="ar-SA"/>
      </w:rPr>
    </w:lvl>
    <w:lvl w:ilvl="6" w:tplc="D5DCCF74">
      <w:numFmt w:val="bullet"/>
      <w:lvlText w:val="•"/>
      <w:lvlJc w:val="left"/>
      <w:pPr>
        <w:ind w:left="6690" w:hanging="296"/>
      </w:pPr>
      <w:rPr>
        <w:rFonts w:hint="default"/>
        <w:lang w:val="en-US" w:eastAsia="en-US" w:bidi="ar-SA"/>
      </w:rPr>
    </w:lvl>
    <w:lvl w:ilvl="7" w:tplc="10944894">
      <w:numFmt w:val="bullet"/>
      <w:lvlText w:val="•"/>
      <w:lvlJc w:val="left"/>
      <w:pPr>
        <w:ind w:left="7882" w:hanging="296"/>
      </w:pPr>
      <w:rPr>
        <w:rFonts w:hint="default"/>
        <w:lang w:val="en-US" w:eastAsia="en-US" w:bidi="ar-SA"/>
      </w:rPr>
    </w:lvl>
    <w:lvl w:ilvl="8" w:tplc="D3DC221A">
      <w:numFmt w:val="bullet"/>
      <w:lvlText w:val="•"/>
      <w:lvlJc w:val="left"/>
      <w:pPr>
        <w:ind w:left="9075" w:hanging="296"/>
      </w:pPr>
      <w:rPr>
        <w:rFonts w:hint="default"/>
        <w:lang w:val="en-US" w:eastAsia="en-US" w:bidi="ar-SA"/>
      </w:rPr>
    </w:lvl>
  </w:abstractNum>
  <w:abstractNum w:abstractNumId="59" w15:restartNumberingAfterBreak="0">
    <w:nsid w:val="75AA3DDF"/>
    <w:multiLevelType w:val="hybridMultilevel"/>
    <w:tmpl w:val="8A7C17E6"/>
    <w:lvl w:ilvl="0" w:tplc="3E56CFF8">
      <w:start w:val="1"/>
      <w:numFmt w:val="decimal"/>
      <w:lvlText w:val="%1."/>
      <w:lvlJc w:val="left"/>
      <w:pPr>
        <w:ind w:left="12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EFA4149C">
      <w:start w:val="1"/>
      <w:numFmt w:val="lowerLetter"/>
      <w:lvlText w:val="%2."/>
      <w:lvlJc w:val="left"/>
      <w:pPr>
        <w:ind w:left="106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249A89FE">
      <w:numFmt w:val="bullet"/>
      <w:lvlText w:val="•"/>
      <w:lvlJc w:val="left"/>
      <w:pPr>
        <w:ind w:left="2215" w:hanging="221"/>
      </w:pPr>
      <w:rPr>
        <w:rFonts w:hint="default"/>
        <w:lang w:val="en-US" w:eastAsia="en-US" w:bidi="ar-SA"/>
      </w:rPr>
    </w:lvl>
    <w:lvl w:ilvl="3" w:tplc="7C0699D2">
      <w:numFmt w:val="bullet"/>
      <w:lvlText w:val="•"/>
      <w:lvlJc w:val="left"/>
      <w:pPr>
        <w:ind w:left="3371" w:hanging="221"/>
      </w:pPr>
      <w:rPr>
        <w:rFonts w:hint="default"/>
        <w:lang w:val="en-US" w:eastAsia="en-US" w:bidi="ar-SA"/>
      </w:rPr>
    </w:lvl>
    <w:lvl w:ilvl="4" w:tplc="9E1412E0">
      <w:numFmt w:val="bullet"/>
      <w:lvlText w:val="•"/>
      <w:lvlJc w:val="left"/>
      <w:pPr>
        <w:ind w:left="4526" w:hanging="221"/>
      </w:pPr>
      <w:rPr>
        <w:rFonts w:hint="default"/>
        <w:lang w:val="en-US" w:eastAsia="en-US" w:bidi="ar-SA"/>
      </w:rPr>
    </w:lvl>
    <w:lvl w:ilvl="5" w:tplc="7D4405B0">
      <w:numFmt w:val="bullet"/>
      <w:lvlText w:val="•"/>
      <w:lvlJc w:val="left"/>
      <w:pPr>
        <w:ind w:left="5682" w:hanging="221"/>
      </w:pPr>
      <w:rPr>
        <w:rFonts w:hint="default"/>
        <w:lang w:val="en-US" w:eastAsia="en-US" w:bidi="ar-SA"/>
      </w:rPr>
    </w:lvl>
    <w:lvl w:ilvl="6" w:tplc="AFAE359C">
      <w:numFmt w:val="bullet"/>
      <w:lvlText w:val="•"/>
      <w:lvlJc w:val="left"/>
      <w:pPr>
        <w:ind w:left="6837" w:hanging="221"/>
      </w:pPr>
      <w:rPr>
        <w:rFonts w:hint="default"/>
        <w:lang w:val="en-US" w:eastAsia="en-US" w:bidi="ar-SA"/>
      </w:rPr>
    </w:lvl>
    <w:lvl w:ilvl="7" w:tplc="151E6EA4">
      <w:numFmt w:val="bullet"/>
      <w:lvlText w:val="•"/>
      <w:lvlJc w:val="left"/>
      <w:pPr>
        <w:ind w:left="7993" w:hanging="221"/>
      </w:pPr>
      <w:rPr>
        <w:rFonts w:hint="default"/>
        <w:lang w:val="en-US" w:eastAsia="en-US" w:bidi="ar-SA"/>
      </w:rPr>
    </w:lvl>
    <w:lvl w:ilvl="8" w:tplc="2C7CE3FC">
      <w:numFmt w:val="bullet"/>
      <w:lvlText w:val="•"/>
      <w:lvlJc w:val="left"/>
      <w:pPr>
        <w:ind w:left="9148" w:hanging="221"/>
      </w:pPr>
      <w:rPr>
        <w:rFonts w:hint="default"/>
        <w:lang w:val="en-US" w:eastAsia="en-US" w:bidi="ar-SA"/>
      </w:rPr>
    </w:lvl>
  </w:abstractNum>
  <w:abstractNum w:abstractNumId="60" w15:restartNumberingAfterBreak="0">
    <w:nsid w:val="78594526"/>
    <w:multiLevelType w:val="hybridMultilevel"/>
    <w:tmpl w:val="121C00F2"/>
    <w:lvl w:ilvl="0" w:tplc="8D3CC410">
      <w:numFmt w:val="bullet"/>
      <w:lvlText w:val="•"/>
      <w:lvlJc w:val="left"/>
      <w:pPr>
        <w:ind w:left="838" w:hanging="361"/>
      </w:pPr>
      <w:rPr>
        <w:rFonts w:ascii="Arial" w:eastAsia="Arial" w:hAnsi="Arial" w:cs="Arial" w:hint="default"/>
        <w:b w:val="0"/>
        <w:bCs w:val="0"/>
        <w:i w:val="0"/>
        <w:iCs w:val="0"/>
        <w:w w:val="100"/>
        <w:sz w:val="22"/>
        <w:szCs w:val="22"/>
        <w:lang w:val="en-US" w:eastAsia="en-US" w:bidi="ar-SA"/>
      </w:rPr>
    </w:lvl>
    <w:lvl w:ilvl="1" w:tplc="2C3EB824">
      <w:numFmt w:val="bullet"/>
      <w:lvlText w:val="•"/>
      <w:lvlJc w:val="left"/>
      <w:pPr>
        <w:ind w:left="1902" w:hanging="361"/>
      </w:pPr>
      <w:rPr>
        <w:rFonts w:hint="default"/>
        <w:lang w:val="en-US" w:eastAsia="en-US" w:bidi="ar-SA"/>
      </w:rPr>
    </w:lvl>
    <w:lvl w:ilvl="2" w:tplc="ECDEA94A">
      <w:numFmt w:val="bullet"/>
      <w:lvlText w:val="•"/>
      <w:lvlJc w:val="left"/>
      <w:pPr>
        <w:ind w:left="2964" w:hanging="361"/>
      </w:pPr>
      <w:rPr>
        <w:rFonts w:hint="default"/>
        <w:lang w:val="en-US" w:eastAsia="en-US" w:bidi="ar-SA"/>
      </w:rPr>
    </w:lvl>
    <w:lvl w:ilvl="3" w:tplc="EFFAEB6A">
      <w:numFmt w:val="bullet"/>
      <w:lvlText w:val="•"/>
      <w:lvlJc w:val="left"/>
      <w:pPr>
        <w:ind w:left="4026" w:hanging="361"/>
      </w:pPr>
      <w:rPr>
        <w:rFonts w:hint="default"/>
        <w:lang w:val="en-US" w:eastAsia="en-US" w:bidi="ar-SA"/>
      </w:rPr>
    </w:lvl>
    <w:lvl w:ilvl="4" w:tplc="BE542CFC">
      <w:numFmt w:val="bullet"/>
      <w:lvlText w:val="•"/>
      <w:lvlJc w:val="left"/>
      <w:pPr>
        <w:ind w:left="5088" w:hanging="361"/>
      </w:pPr>
      <w:rPr>
        <w:rFonts w:hint="default"/>
        <w:lang w:val="en-US" w:eastAsia="en-US" w:bidi="ar-SA"/>
      </w:rPr>
    </w:lvl>
    <w:lvl w:ilvl="5" w:tplc="3870A53A">
      <w:numFmt w:val="bullet"/>
      <w:lvlText w:val="•"/>
      <w:lvlJc w:val="left"/>
      <w:pPr>
        <w:ind w:left="6150" w:hanging="361"/>
      </w:pPr>
      <w:rPr>
        <w:rFonts w:hint="default"/>
        <w:lang w:val="en-US" w:eastAsia="en-US" w:bidi="ar-SA"/>
      </w:rPr>
    </w:lvl>
    <w:lvl w:ilvl="6" w:tplc="469888EC">
      <w:numFmt w:val="bullet"/>
      <w:lvlText w:val="•"/>
      <w:lvlJc w:val="left"/>
      <w:pPr>
        <w:ind w:left="7212" w:hanging="361"/>
      </w:pPr>
      <w:rPr>
        <w:rFonts w:hint="default"/>
        <w:lang w:val="en-US" w:eastAsia="en-US" w:bidi="ar-SA"/>
      </w:rPr>
    </w:lvl>
    <w:lvl w:ilvl="7" w:tplc="2A2E9830">
      <w:numFmt w:val="bullet"/>
      <w:lvlText w:val="•"/>
      <w:lvlJc w:val="left"/>
      <w:pPr>
        <w:ind w:left="8274" w:hanging="361"/>
      </w:pPr>
      <w:rPr>
        <w:rFonts w:hint="default"/>
        <w:lang w:val="en-US" w:eastAsia="en-US" w:bidi="ar-SA"/>
      </w:rPr>
    </w:lvl>
    <w:lvl w:ilvl="8" w:tplc="031CAA1E">
      <w:numFmt w:val="bullet"/>
      <w:lvlText w:val="•"/>
      <w:lvlJc w:val="left"/>
      <w:pPr>
        <w:ind w:left="9336" w:hanging="361"/>
      </w:pPr>
      <w:rPr>
        <w:rFonts w:hint="default"/>
        <w:lang w:val="en-US" w:eastAsia="en-US" w:bidi="ar-SA"/>
      </w:rPr>
    </w:lvl>
  </w:abstractNum>
  <w:abstractNum w:abstractNumId="61" w15:restartNumberingAfterBreak="0">
    <w:nsid w:val="789A03B3"/>
    <w:multiLevelType w:val="hybridMultilevel"/>
    <w:tmpl w:val="1826CC7C"/>
    <w:lvl w:ilvl="0" w:tplc="3BB8629A">
      <w:start w:val="1"/>
      <w:numFmt w:val="decimal"/>
      <w:lvlText w:val="%1."/>
      <w:lvlJc w:val="left"/>
      <w:pPr>
        <w:ind w:left="12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443E65AE">
      <w:numFmt w:val="bullet"/>
      <w:lvlText w:val=""/>
      <w:lvlJc w:val="left"/>
      <w:pPr>
        <w:ind w:left="840" w:hanging="721"/>
      </w:pPr>
      <w:rPr>
        <w:rFonts w:ascii="Symbol" w:eastAsia="Symbol" w:hAnsi="Symbol" w:cs="Symbol" w:hint="default"/>
        <w:b w:val="0"/>
        <w:bCs w:val="0"/>
        <w:i w:val="0"/>
        <w:iCs w:val="0"/>
        <w:w w:val="100"/>
        <w:sz w:val="22"/>
        <w:szCs w:val="22"/>
        <w:lang w:val="en-US" w:eastAsia="en-US" w:bidi="ar-SA"/>
      </w:rPr>
    </w:lvl>
    <w:lvl w:ilvl="2" w:tplc="26BA2DA2">
      <w:numFmt w:val="bullet"/>
      <w:lvlText w:val="•"/>
      <w:lvlJc w:val="left"/>
      <w:pPr>
        <w:ind w:left="2020" w:hanging="721"/>
      </w:pPr>
      <w:rPr>
        <w:rFonts w:hint="default"/>
        <w:lang w:val="en-US" w:eastAsia="en-US" w:bidi="ar-SA"/>
      </w:rPr>
    </w:lvl>
    <w:lvl w:ilvl="3" w:tplc="09066848">
      <w:numFmt w:val="bullet"/>
      <w:lvlText w:val="•"/>
      <w:lvlJc w:val="left"/>
      <w:pPr>
        <w:ind w:left="3200" w:hanging="721"/>
      </w:pPr>
      <w:rPr>
        <w:rFonts w:hint="default"/>
        <w:lang w:val="en-US" w:eastAsia="en-US" w:bidi="ar-SA"/>
      </w:rPr>
    </w:lvl>
    <w:lvl w:ilvl="4" w:tplc="31A88670">
      <w:numFmt w:val="bullet"/>
      <w:lvlText w:val="•"/>
      <w:lvlJc w:val="left"/>
      <w:pPr>
        <w:ind w:left="4380" w:hanging="721"/>
      </w:pPr>
      <w:rPr>
        <w:rFonts w:hint="default"/>
        <w:lang w:val="en-US" w:eastAsia="en-US" w:bidi="ar-SA"/>
      </w:rPr>
    </w:lvl>
    <w:lvl w:ilvl="5" w:tplc="E7BE0108">
      <w:numFmt w:val="bullet"/>
      <w:lvlText w:val="•"/>
      <w:lvlJc w:val="left"/>
      <w:pPr>
        <w:ind w:left="5560" w:hanging="721"/>
      </w:pPr>
      <w:rPr>
        <w:rFonts w:hint="default"/>
        <w:lang w:val="en-US" w:eastAsia="en-US" w:bidi="ar-SA"/>
      </w:rPr>
    </w:lvl>
    <w:lvl w:ilvl="6" w:tplc="D45EB828">
      <w:numFmt w:val="bullet"/>
      <w:lvlText w:val="•"/>
      <w:lvlJc w:val="left"/>
      <w:pPr>
        <w:ind w:left="6740" w:hanging="721"/>
      </w:pPr>
      <w:rPr>
        <w:rFonts w:hint="default"/>
        <w:lang w:val="en-US" w:eastAsia="en-US" w:bidi="ar-SA"/>
      </w:rPr>
    </w:lvl>
    <w:lvl w:ilvl="7" w:tplc="515E05DE">
      <w:numFmt w:val="bullet"/>
      <w:lvlText w:val="•"/>
      <w:lvlJc w:val="left"/>
      <w:pPr>
        <w:ind w:left="7920" w:hanging="721"/>
      </w:pPr>
      <w:rPr>
        <w:rFonts w:hint="default"/>
        <w:lang w:val="en-US" w:eastAsia="en-US" w:bidi="ar-SA"/>
      </w:rPr>
    </w:lvl>
    <w:lvl w:ilvl="8" w:tplc="5BAA1886">
      <w:numFmt w:val="bullet"/>
      <w:lvlText w:val="•"/>
      <w:lvlJc w:val="left"/>
      <w:pPr>
        <w:ind w:left="9100" w:hanging="721"/>
      </w:pPr>
      <w:rPr>
        <w:rFonts w:hint="default"/>
        <w:lang w:val="en-US" w:eastAsia="en-US" w:bidi="ar-SA"/>
      </w:rPr>
    </w:lvl>
  </w:abstractNum>
  <w:abstractNum w:abstractNumId="62" w15:restartNumberingAfterBreak="0">
    <w:nsid w:val="79935E8C"/>
    <w:multiLevelType w:val="hybridMultilevel"/>
    <w:tmpl w:val="F662C260"/>
    <w:lvl w:ilvl="0" w:tplc="6A5EF368">
      <w:start w:val="1"/>
      <w:numFmt w:val="decimal"/>
      <w:lvlText w:val="%1."/>
      <w:lvlJc w:val="left"/>
      <w:pPr>
        <w:ind w:left="839" w:hanging="360"/>
        <w:jc w:val="right"/>
      </w:pPr>
      <w:rPr>
        <w:rFonts w:ascii="Times New Roman" w:eastAsia="Times New Roman" w:hAnsi="Times New Roman" w:cs="Times New Roman" w:hint="default"/>
        <w:b w:val="0"/>
        <w:bCs w:val="0"/>
        <w:i w:val="0"/>
        <w:iCs w:val="0"/>
        <w:w w:val="100"/>
        <w:sz w:val="22"/>
        <w:szCs w:val="22"/>
        <w:lang w:val="en-US" w:eastAsia="en-US" w:bidi="ar-SA"/>
      </w:rPr>
    </w:lvl>
    <w:lvl w:ilvl="1" w:tplc="9C74A8B0">
      <w:numFmt w:val="bullet"/>
      <w:lvlText w:val="•"/>
      <w:lvlJc w:val="left"/>
      <w:pPr>
        <w:ind w:left="1902" w:hanging="360"/>
      </w:pPr>
      <w:rPr>
        <w:rFonts w:hint="default"/>
        <w:lang w:val="en-US" w:eastAsia="en-US" w:bidi="ar-SA"/>
      </w:rPr>
    </w:lvl>
    <w:lvl w:ilvl="2" w:tplc="EEBC6C20">
      <w:numFmt w:val="bullet"/>
      <w:lvlText w:val="•"/>
      <w:lvlJc w:val="left"/>
      <w:pPr>
        <w:ind w:left="2964" w:hanging="360"/>
      </w:pPr>
      <w:rPr>
        <w:rFonts w:hint="default"/>
        <w:lang w:val="en-US" w:eastAsia="en-US" w:bidi="ar-SA"/>
      </w:rPr>
    </w:lvl>
    <w:lvl w:ilvl="3" w:tplc="A5FA0B0C">
      <w:numFmt w:val="bullet"/>
      <w:lvlText w:val="•"/>
      <w:lvlJc w:val="left"/>
      <w:pPr>
        <w:ind w:left="4026" w:hanging="360"/>
      </w:pPr>
      <w:rPr>
        <w:rFonts w:hint="default"/>
        <w:lang w:val="en-US" w:eastAsia="en-US" w:bidi="ar-SA"/>
      </w:rPr>
    </w:lvl>
    <w:lvl w:ilvl="4" w:tplc="4C604FD4">
      <w:numFmt w:val="bullet"/>
      <w:lvlText w:val="•"/>
      <w:lvlJc w:val="left"/>
      <w:pPr>
        <w:ind w:left="5088" w:hanging="360"/>
      </w:pPr>
      <w:rPr>
        <w:rFonts w:hint="default"/>
        <w:lang w:val="en-US" w:eastAsia="en-US" w:bidi="ar-SA"/>
      </w:rPr>
    </w:lvl>
    <w:lvl w:ilvl="5" w:tplc="E306E3F6">
      <w:numFmt w:val="bullet"/>
      <w:lvlText w:val="•"/>
      <w:lvlJc w:val="left"/>
      <w:pPr>
        <w:ind w:left="6150" w:hanging="360"/>
      </w:pPr>
      <w:rPr>
        <w:rFonts w:hint="default"/>
        <w:lang w:val="en-US" w:eastAsia="en-US" w:bidi="ar-SA"/>
      </w:rPr>
    </w:lvl>
    <w:lvl w:ilvl="6" w:tplc="F29CF710">
      <w:numFmt w:val="bullet"/>
      <w:lvlText w:val="•"/>
      <w:lvlJc w:val="left"/>
      <w:pPr>
        <w:ind w:left="7212" w:hanging="360"/>
      </w:pPr>
      <w:rPr>
        <w:rFonts w:hint="default"/>
        <w:lang w:val="en-US" w:eastAsia="en-US" w:bidi="ar-SA"/>
      </w:rPr>
    </w:lvl>
    <w:lvl w:ilvl="7" w:tplc="EB522A0A">
      <w:numFmt w:val="bullet"/>
      <w:lvlText w:val="•"/>
      <w:lvlJc w:val="left"/>
      <w:pPr>
        <w:ind w:left="8274" w:hanging="360"/>
      </w:pPr>
      <w:rPr>
        <w:rFonts w:hint="default"/>
        <w:lang w:val="en-US" w:eastAsia="en-US" w:bidi="ar-SA"/>
      </w:rPr>
    </w:lvl>
    <w:lvl w:ilvl="8" w:tplc="179E6874">
      <w:numFmt w:val="bullet"/>
      <w:lvlText w:val="•"/>
      <w:lvlJc w:val="left"/>
      <w:pPr>
        <w:ind w:left="9336" w:hanging="360"/>
      </w:pPr>
      <w:rPr>
        <w:rFonts w:hint="default"/>
        <w:lang w:val="en-US" w:eastAsia="en-US" w:bidi="ar-SA"/>
      </w:rPr>
    </w:lvl>
  </w:abstractNum>
  <w:num w:numId="1" w16cid:durableId="1041588009">
    <w:abstractNumId w:val="42"/>
  </w:num>
  <w:num w:numId="2" w16cid:durableId="2040430176">
    <w:abstractNumId w:val="45"/>
  </w:num>
  <w:num w:numId="3" w16cid:durableId="343287343">
    <w:abstractNumId w:val="29"/>
  </w:num>
  <w:num w:numId="4" w16cid:durableId="697320540">
    <w:abstractNumId w:val="0"/>
  </w:num>
  <w:num w:numId="5" w16cid:durableId="1085567831">
    <w:abstractNumId w:val="11"/>
  </w:num>
  <w:num w:numId="6" w16cid:durableId="1515150417">
    <w:abstractNumId w:val="14"/>
  </w:num>
  <w:num w:numId="7" w16cid:durableId="1136332922">
    <w:abstractNumId w:val="44"/>
  </w:num>
  <w:num w:numId="8" w16cid:durableId="1002973308">
    <w:abstractNumId w:val="30"/>
  </w:num>
  <w:num w:numId="9" w16cid:durableId="1210918323">
    <w:abstractNumId w:val="60"/>
  </w:num>
  <w:num w:numId="10" w16cid:durableId="2061047883">
    <w:abstractNumId w:val="32"/>
  </w:num>
  <w:num w:numId="11" w16cid:durableId="1660573801">
    <w:abstractNumId w:val="23"/>
  </w:num>
  <w:num w:numId="12" w16cid:durableId="701172231">
    <w:abstractNumId w:val="7"/>
  </w:num>
  <w:num w:numId="13" w16cid:durableId="1049692479">
    <w:abstractNumId w:val="22"/>
  </w:num>
  <w:num w:numId="14" w16cid:durableId="1707752977">
    <w:abstractNumId w:val="56"/>
  </w:num>
  <w:num w:numId="15" w16cid:durableId="1176383902">
    <w:abstractNumId w:val="37"/>
  </w:num>
  <w:num w:numId="16" w16cid:durableId="231893999">
    <w:abstractNumId w:val="31"/>
  </w:num>
  <w:num w:numId="17" w16cid:durableId="719280751">
    <w:abstractNumId w:val="27"/>
  </w:num>
  <w:num w:numId="18" w16cid:durableId="1131749659">
    <w:abstractNumId w:val="47"/>
  </w:num>
  <w:num w:numId="19" w16cid:durableId="461457958">
    <w:abstractNumId w:val="3"/>
  </w:num>
  <w:num w:numId="20" w16cid:durableId="262153351">
    <w:abstractNumId w:val="25"/>
  </w:num>
  <w:num w:numId="21" w16cid:durableId="1771730510">
    <w:abstractNumId w:val="46"/>
  </w:num>
  <w:num w:numId="22" w16cid:durableId="321548412">
    <w:abstractNumId w:val="50"/>
  </w:num>
  <w:num w:numId="23" w16cid:durableId="1636449756">
    <w:abstractNumId w:val="58"/>
  </w:num>
  <w:num w:numId="24" w16cid:durableId="844903553">
    <w:abstractNumId w:val="12"/>
  </w:num>
  <w:num w:numId="25" w16cid:durableId="1786458794">
    <w:abstractNumId w:val="62"/>
  </w:num>
  <w:num w:numId="26" w16cid:durableId="1395202800">
    <w:abstractNumId w:val="34"/>
  </w:num>
  <w:num w:numId="27" w16cid:durableId="1330060674">
    <w:abstractNumId w:val="52"/>
  </w:num>
  <w:num w:numId="28" w16cid:durableId="2146777511">
    <w:abstractNumId w:val="35"/>
  </w:num>
  <w:num w:numId="29" w16cid:durableId="1908489580">
    <w:abstractNumId w:val="38"/>
  </w:num>
  <w:num w:numId="30" w16cid:durableId="914899708">
    <w:abstractNumId w:val="9"/>
  </w:num>
  <w:num w:numId="31" w16cid:durableId="188838408">
    <w:abstractNumId w:val="57"/>
  </w:num>
  <w:num w:numId="32" w16cid:durableId="1833526713">
    <w:abstractNumId w:val="21"/>
  </w:num>
  <w:num w:numId="33" w16cid:durableId="562524172">
    <w:abstractNumId w:val="36"/>
  </w:num>
  <w:num w:numId="34" w16cid:durableId="370957107">
    <w:abstractNumId w:val="2"/>
  </w:num>
  <w:num w:numId="35" w16cid:durableId="491601134">
    <w:abstractNumId w:val="10"/>
  </w:num>
  <w:num w:numId="36" w16cid:durableId="1527402082">
    <w:abstractNumId w:val="49"/>
  </w:num>
  <w:num w:numId="37" w16cid:durableId="510411280">
    <w:abstractNumId w:val="8"/>
  </w:num>
  <w:num w:numId="38" w16cid:durableId="2003313045">
    <w:abstractNumId w:val="40"/>
  </w:num>
  <w:num w:numId="39" w16cid:durableId="546380140">
    <w:abstractNumId w:val="13"/>
  </w:num>
  <w:num w:numId="40" w16cid:durableId="2049719581">
    <w:abstractNumId w:val="59"/>
  </w:num>
  <w:num w:numId="41" w16cid:durableId="491720620">
    <w:abstractNumId w:val="28"/>
  </w:num>
  <w:num w:numId="42" w16cid:durableId="1184320255">
    <w:abstractNumId w:val="6"/>
  </w:num>
  <w:num w:numId="43" w16cid:durableId="1971208828">
    <w:abstractNumId w:val="53"/>
  </w:num>
  <w:num w:numId="44" w16cid:durableId="17389310">
    <w:abstractNumId w:val="61"/>
  </w:num>
  <w:num w:numId="45" w16cid:durableId="1289361603">
    <w:abstractNumId w:val="41"/>
  </w:num>
  <w:num w:numId="46" w16cid:durableId="1589577937">
    <w:abstractNumId w:val="17"/>
  </w:num>
  <w:num w:numId="47" w16cid:durableId="458036387">
    <w:abstractNumId w:val="54"/>
  </w:num>
  <w:num w:numId="48" w16cid:durableId="1325890">
    <w:abstractNumId w:val="43"/>
  </w:num>
  <w:num w:numId="49" w16cid:durableId="1613786052">
    <w:abstractNumId w:val="16"/>
  </w:num>
  <w:num w:numId="50" w16cid:durableId="1361201035">
    <w:abstractNumId w:val="48"/>
  </w:num>
  <w:num w:numId="51" w16cid:durableId="1281690070">
    <w:abstractNumId w:val="5"/>
  </w:num>
  <w:num w:numId="52" w16cid:durableId="1169827456">
    <w:abstractNumId w:val="19"/>
  </w:num>
  <w:num w:numId="53" w16cid:durableId="381830478">
    <w:abstractNumId w:val="1"/>
  </w:num>
  <w:num w:numId="54" w16cid:durableId="473833541">
    <w:abstractNumId w:val="33"/>
  </w:num>
  <w:num w:numId="55" w16cid:durableId="287973712">
    <w:abstractNumId w:val="24"/>
  </w:num>
  <w:num w:numId="56" w16cid:durableId="1178159020">
    <w:abstractNumId w:val="26"/>
  </w:num>
  <w:num w:numId="57" w16cid:durableId="1653169785">
    <w:abstractNumId w:val="39"/>
  </w:num>
  <w:num w:numId="58" w16cid:durableId="224099208">
    <w:abstractNumId w:val="4"/>
  </w:num>
  <w:num w:numId="59" w16cid:durableId="1906648933">
    <w:abstractNumId w:val="20"/>
  </w:num>
  <w:num w:numId="60" w16cid:durableId="1103109185">
    <w:abstractNumId w:val="55"/>
  </w:num>
  <w:num w:numId="61" w16cid:durableId="2123186446">
    <w:abstractNumId w:val="15"/>
  </w:num>
  <w:num w:numId="62" w16cid:durableId="259222621">
    <w:abstractNumId w:val="18"/>
  </w:num>
  <w:num w:numId="63" w16cid:durableId="447892617">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33A5"/>
    <w:rsid w:val="00075BB4"/>
    <w:rsid w:val="00085A97"/>
    <w:rsid w:val="000B65C4"/>
    <w:rsid w:val="000B7EF5"/>
    <w:rsid w:val="0012106D"/>
    <w:rsid w:val="001255E9"/>
    <w:rsid w:val="00135281"/>
    <w:rsid w:val="00136A54"/>
    <w:rsid w:val="00167E8D"/>
    <w:rsid w:val="001D6200"/>
    <w:rsid w:val="001E0EE3"/>
    <w:rsid w:val="001F27FE"/>
    <w:rsid w:val="0020584E"/>
    <w:rsid w:val="002130D1"/>
    <w:rsid w:val="002433A5"/>
    <w:rsid w:val="00260EBD"/>
    <w:rsid w:val="00290FD2"/>
    <w:rsid w:val="00292B94"/>
    <w:rsid w:val="00295E5B"/>
    <w:rsid w:val="002B23A2"/>
    <w:rsid w:val="002D3AFB"/>
    <w:rsid w:val="002E259E"/>
    <w:rsid w:val="002F325B"/>
    <w:rsid w:val="002F4D50"/>
    <w:rsid w:val="0031132F"/>
    <w:rsid w:val="00351294"/>
    <w:rsid w:val="003734BD"/>
    <w:rsid w:val="0039302C"/>
    <w:rsid w:val="00393E1E"/>
    <w:rsid w:val="00395CB4"/>
    <w:rsid w:val="003B2307"/>
    <w:rsid w:val="003C2D26"/>
    <w:rsid w:val="003D13F2"/>
    <w:rsid w:val="00405A82"/>
    <w:rsid w:val="004523C2"/>
    <w:rsid w:val="00490A38"/>
    <w:rsid w:val="004A66F1"/>
    <w:rsid w:val="004B51B6"/>
    <w:rsid w:val="004F3E04"/>
    <w:rsid w:val="004F5971"/>
    <w:rsid w:val="004F67CF"/>
    <w:rsid w:val="004F6A62"/>
    <w:rsid w:val="004F6D8F"/>
    <w:rsid w:val="005104D5"/>
    <w:rsid w:val="00524434"/>
    <w:rsid w:val="005678F5"/>
    <w:rsid w:val="00576050"/>
    <w:rsid w:val="00594DDC"/>
    <w:rsid w:val="0059770B"/>
    <w:rsid w:val="005A67D0"/>
    <w:rsid w:val="005C16FB"/>
    <w:rsid w:val="005E2839"/>
    <w:rsid w:val="005E382D"/>
    <w:rsid w:val="005E756E"/>
    <w:rsid w:val="005F441D"/>
    <w:rsid w:val="00654179"/>
    <w:rsid w:val="00657C49"/>
    <w:rsid w:val="00660B82"/>
    <w:rsid w:val="006707AA"/>
    <w:rsid w:val="0067431B"/>
    <w:rsid w:val="00675495"/>
    <w:rsid w:val="00680CFC"/>
    <w:rsid w:val="006B7008"/>
    <w:rsid w:val="007125DF"/>
    <w:rsid w:val="00756A92"/>
    <w:rsid w:val="00767E09"/>
    <w:rsid w:val="00771CEE"/>
    <w:rsid w:val="0079051F"/>
    <w:rsid w:val="00795F36"/>
    <w:rsid w:val="007A02D2"/>
    <w:rsid w:val="007B3A09"/>
    <w:rsid w:val="007D39FA"/>
    <w:rsid w:val="007D4299"/>
    <w:rsid w:val="007F7507"/>
    <w:rsid w:val="00800636"/>
    <w:rsid w:val="008019E4"/>
    <w:rsid w:val="00805CC4"/>
    <w:rsid w:val="00830C57"/>
    <w:rsid w:val="00830D25"/>
    <w:rsid w:val="00846C13"/>
    <w:rsid w:val="008507BF"/>
    <w:rsid w:val="00860F4E"/>
    <w:rsid w:val="00861E50"/>
    <w:rsid w:val="00872A24"/>
    <w:rsid w:val="008971AD"/>
    <w:rsid w:val="008E3C9F"/>
    <w:rsid w:val="00923972"/>
    <w:rsid w:val="00940C10"/>
    <w:rsid w:val="00956EA6"/>
    <w:rsid w:val="00981492"/>
    <w:rsid w:val="009B2178"/>
    <w:rsid w:val="009D4B6C"/>
    <w:rsid w:val="00A03B9F"/>
    <w:rsid w:val="00A103DF"/>
    <w:rsid w:val="00A6603E"/>
    <w:rsid w:val="00A77328"/>
    <w:rsid w:val="00AB5BDC"/>
    <w:rsid w:val="00AE51B3"/>
    <w:rsid w:val="00AE7BE3"/>
    <w:rsid w:val="00B0477A"/>
    <w:rsid w:val="00B12924"/>
    <w:rsid w:val="00B15105"/>
    <w:rsid w:val="00B21713"/>
    <w:rsid w:val="00B22E0A"/>
    <w:rsid w:val="00B443FD"/>
    <w:rsid w:val="00B5485B"/>
    <w:rsid w:val="00B62FEF"/>
    <w:rsid w:val="00B935B6"/>
    <w:rsid w:val="00B971D5"/>
    <w:rsid w:val="00BB021D"/>
    <w:rsid w:val="00BC7408"/>
    <w:rsid w:val="00BD2E2A"/>
    <w:rsid w:val="00BD7A28"/>
    <w:rsid w:val="00BF5C0F"/>
    <w:rsid w:val="00C06A7A"/>
    <w:rsid w:val="00C141E2"/>
    <w:rsid w:val="00C204B6"/>
    <w:rsid w:val="00C6699A"/>
    <w:rsid w:val="00C94243"/>
    <w:rsid w:val="00CB0376"/>
    <w:rsid w:val="00CC4EF2"/>
    <w:rsid w:val="00CD60FF"/>
    <w:rsid w:val="00CE0845"/>
    <w:rsid w:val="00CF369A"/>
    <w:rsid w:val="00D0716B"/>
    <w:rsid w:val="00D14D88"/>
    <w:rsid w:val="00D32A27"/>
    <w:rsid w:val="00D478A2"/>
    <w:rsid w:val="00D56F8A"/>
    <w:rsid w:val="00D826A1"/>
    <w:rsid w:val="00D91799"/>
    <w:rsid w:val="00DA070C"/>
    <w:rsid w:val="00DA1724"/>
    <w:rsid w:val="00DA1E60"/>
    <w:rsid w:val="00DA41BB"/>
    <w:rsid w:val="00DA5D3E"/>
    <w:rsid w:val="00DC4771"/>
    <w:rsid w:val="00DE2ADA"/>
    <w:rsid w:val="00DE668A"/>
    <w:rsid w:val="00DF49EB"/>
    <w:rsid w:val="00E42633"/>
    <w:rsid w:val="00E44828"/>
    <w:rsid w:val="00E46112"/>
    <w:rsid w:val="00E53D0F"/>
    <w:rsid w:val="00E62424"/>
    <w:rsid w:val="00E74671"/>
    <w:rsid w:val="00E754F4"/>
    <w:rsid w:val="00E84D34"/>
    <w:rsid w:val="00E87B09"/>
    <w:rsid w:val="00E95C4B"/>
    <w:rsid w:val="00EC1148"/>
    <w:rsid w:val="00F332B3"/>
    <w:rsid w:val="00F44495"/>
    <w:rsid w:val="00F501A3"/>
    <w:rsid w:val="00F529EA"/>
    <w:rsid w:val="00F52C63"/>
    <w:rsid w:val="00F62CD8"/>
    <w:rsid w:val="00F6453F"/>
    <w:rsid w:val="00F66734"/>
    <w:rsid w:val="00F95A71"/>
    <w:rsid w:val="00FB201D"/>
    <w:rsid w:val="00FC72F5"/>
    <w:rsid w:val="00FD7D34"/>
    <w:rsid w:val="00FE3BAB"/>
    <w:rsid w:val="00FE4D3C"/>
    <w:rsid w:val="00FF1D21"/>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588CCAD"/>
  <w15:docId w15:val="{9C535FBD-F165-49A1-ACD0-26B83F96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60"/>
      <w:ind w:left="32" w:right="451"/>
      <w:jc w:val="center"/>
      <w:outlineLvl w:val="0"/>
    </w:pPr>
    <w:rPr>
      <w:rFonts w:ascii="Calibri" w:eastAsia="Calibri" w:hAnsi="Calibri" w:cs="Calibri"/>
      <w:b/>
      <w:bCs/>
      <w:sz w:val="32"/>
      <w:szCs w:val="32"/>
    </w:rPr>
  </w:style>
  <w:style w:type="paragraph" w:styleId="Heading2">
    <w:name w:val="heading 2"/>
    <w:basedOn w:val="Normal"/>
    <w:uiPriority w:val="9"/>
    <w:unhideWhenUsed/>
    <w:qFormat/>
    <w:pPr>
      <w:ind w:left="561"/>
      <w:outlineLvl w:val="1"/>
    </w:pPr>
    <w:rPr>
      <w:rFonts w:ascii="Calibri" w:eastAsia="Calibri" w:hAnsi="Calibri" w:cs="Calibri"/>
      <w:b/>
      <w:bCs/>
      <w:sz w:val="24"/>
      <w:szCs w:val="24"/>
      <w:u w:val="single" w:color="000000"/>
    </w:rPr>
  </w:style>
  <w:style w:type="paragraph" w:styleId="Heading3">
    <w:name w:val="heading 3"/>
    <w:basedOn w:val="Normal"/>
    <w:uiPriority w:val="9"/>
    <w:unhideWhenUsed/>
    <w:qFormat/>
    <w:pPr>
      <w:ind w:left="840"/>
      <w:outlineLvl w:val="2"/>
    </w:pPr>
    <w:rPr>
      <w:b/>
      <w:bCs/>
      <w:sz w:val="24"/>
      <w:szCs w:val="24"/>
    </w:rPr>
  </w:style>
  <w:style w:type="paragraph" w:styleId="Heading4">
    <w:name w:val="heading 4"/>
    <w:basedOn w:val="Normal"/>
    <w:uiPriority w:val="9"/>
    <w:unhideWhenUsed/>
    <w:qFormat/>
    <w:pPr>
      <w:ind w:left="105"/>
      <w:outlineLvl w:val="3"/>
    </w:pPr>
    <w:rPr>
      <w:b/>
      <w:bCs/>
      <w:sz w:val="23"/>
      <w:szCs w:val="23"/>
    </w:rPr>
  </w:style>
  <w:style w:type="paragraph" w:styleId="Heading5">
    <w:name w:val="heading 5"/>
    <w:basedOn w:val="Normal"/>
    <w:uiPriority w:val="9"/>
    <w:unhideWhenUsed/>
    <w:qFormat/>
    <w:pPr>
      <w:ind w:left="105"/>
      <w:outlineLvl w:val="4"/>
    </w:pPr>
    <w:rPr>
      <w:b/>
      <w:bCs/>
    </w:rPr>
  </w:style>
  <w:style w:type="paragraph" w:styleId="Heading6">
    <w:name w:val="heading 6"/>
    <w:basedOn w:val="Normal"/>
    <w:uiPriority w:val="9"/>
    <w:unhideWhenUsed/>
    <w:qFormat/>
    <w:pPr>
      <w:ind w:left="105"/>
      <w:outlineLvl w:val="5"/>
    </w:pPr>
    <w:rPr>
      <w:b/>
      <w:bCs/>
    </w:rPr>
  </w:style>
  <w:style w:type="paragraph" w:styleId="Heading7">
    <w:name w:val="heading 7"/>
    <w:basedOn w:val="Normal"/>
    <w:uiPriority w:val="1"/>
    <w:qFormat/>
    <w:pPr>
      <w:ind w:left="839" w:hanging="360"/>
      <w:outlineLvl w:val="6"/>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25"/>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9729">
      <w:bodyDiv w:val="1"/>
      <w:marLeft w:val="0"/>
      <w:marRight w:val="0"/>
      <w:marTop w:val="0"/>
      <w:marBottom w:val="0"/>
      <w:divBdr>
        <w:top w:val="none" w:sz="0" w:space="0" w:color="auto"/>
        <w:left w:val="none" w:sz="0" w:space="0" w:color="auto"/>
        <w:bottom w:val="none" w:sz="0" w:space="0" w:color="auto"/>
        <w:right w:val="none" w:sz="0" w:space="0" w:color="auto"/>
      </w:divBdr>
      <w:divsChild>
        <w:div w:id="593708578">
          <w:marLeft w:val="0"/>
          <w:marRight w:val="0"/>
          <w:marTop w:val="0"/>
          <w:marBottom w:val="0"/>
          <w:divBdr>
            <w:top w:val="none" w:sz="0" w:space="0" w:color="auto"/>
            <w:left w:val="none" w:sz="0" w:space="0" w:color="auto"/>
            <w:bottom w:val="none" w:sz="0" w:space="0" w:color="auto"/>
            <w:right w:val="none" w:sz="0" w:space="0" w:color="auto"/>
          </w:divBdr>
        </w:div>
        <w:div w:id="382877191">
          <w:marLeft w:val="0"/>
          <w:marRight w:val="0"/>
          <w:marTop w:val="0"/>
          <w:marBottom w:val="0"/>
          <w:divBdr>
            <w:top w:val="none" w:sz="0" w:space="0" w:color="auto"/>
            <w:left w:val="none" w:sz="0" w:space="0" w:color="auto"/>
            <w:bottom w:val="none" w:sz="0" w:space="0" w:color="auto"/>
            <w:right w:val="none" w:sz="0" w:space="0" w:color="auto"/>
          </w:divBdr>
        </w:div>
        <w:div w:id="1053652086">
          <w:marLeft w:val="0"/>
          <w:marRight w:val="0"/>
          <w:marTop w:val="0"/>
          <w:marBottom w:val="0"/>
          <w:divBdr>
            <w:top w:val="none" w:sz="0" w:space="0" w:color="auto"/>
            <w:left w:val="none" w:sz="0" w:space="0" w:color="auto"/>
            <w:bottom w:val="none" w:sz="0" w:space="0" w:color="auto"/>
            <w:right w:val="none" w:sz="0" w:space="0" w:color="auto"/>
          </w:divBdr>
        </w:div>
        <w:div w:id="2015572625">
          <w:marLeft w:val="0"/>
          <w:marRight w:val="0"/>
          <w:marTop w:val="0"/>
          <w:marBottom w:val="0"/>
          <w:divBdr>
            <w:top w:val="none" w:sz="0" w:space="0" w:color="auto"/>
            <w:left w:val="none" w:sz="0" w:space="0" w:color="auto"/>
            <w:bottom w:val="none" w:sz="0" w:space="0" w:color="auto"/>
            <w:right w:val="none" w:sz="0" w:space="0" w:color="auto"/>
          </w:divBdr>
        </w:div>
        <w:div w:id="72165186">
          <w:marLeft w:val="0"/>
          <w:marRight w:val="0"/>
          <w:marTop w:val="0"/>
          <w:marBottom w:val="0"/>
          <w:divBdr>
            <w:top w:val="none" w:sz="0" w:space="0" w:color="auto"/>
            <w:left w:val="none" w:sz="0" w:space="0" w:color="auto"/>
            <w:bottom w:val="none" w:sz="0" w:space="0" w:color="auto"/>
            <w:right w:val="none" w:sz="0" w:space="0" w:color="auto"/>
          </w:divBdr>
        </w:div>
        <w:div w:id="596911671">
          <w:marLeft w:val="0"/>
          <w:marRight w:val="0"/>
          <w:marTop w:val="0"/>
          <w:marBottom w:val="0"/>
          <w:divBdr>
            <w:top w:val="none" w:sz="0" w:space="0" w:color="auto"/>
            <w:left w:val="none" w:sz="0" w:space="0" w:color="auto"/>
            <w:bottom w:val="none" w:sz="0" w:space="0" w:color="auto"/>
            <w:right w:val="none" w:sz="0" w:space="0" w:color="auto"/>
          </w:divBdr>
        </w:div>
        <w:div w:id="817962536">
          <w:marLeft w:val="0"/>
          <w:marRight w:val="0"/>
          <w:marTop w:val="0"/>
          <w:marBottom w:val="0"/>
          <w:divBdr>
            <w:top w:val="none" w:sz="0" w:space="0" w:color="auto"/>
            <w:left w:val="none" w:sz="0" w:space="0" w:color="auto"/>
            <w:bottom w:val="none" w:sz="0" w:space="0" w:color="auto"/>
            <w:right w:val="none" w:sz="0" w:space="0" w:color="auto"/>
          </w:divBdr>
        </w:div>
        <w:div w:id="1726173819">
          <w:marLeft w:val="0"/>
          <w:marRight w:val="0"/>
          <w:marTop w:val="0"/>
          <w:marBottom w:val="0"/>
          <w:divBdr>
            <w:top w:val="none" w:sz="0" w:space="0" w:color="auto"/>
            <w:left w:val="none" w:sz="0" w:space="0" w:color="auto"/>
            <w:bottom w:val="none" w:sz="0" w:space="0" w:color="auto"/>
            <w:right w:val="none" w:sz="0" w:space="0" w:color="auto"/>
          </w:divBdr>
        </w:div>
        <w:div w:id="104423149">
          <w:marLeft w:val="0"/>
          <w:marRight w:val="0"/>
          <w:marTop w:val="0"/>
          <w:marBottom w:val="0"/>
          <w:divBdr>
            <w:top w:val="none" w:sz="0" w:space="0" w:color="auto"/>
            <w:left w:val="none" w:sz="0" w:space="0" w:color="auto"/>
            <w:bottom w:val="none" w:sz="0" w:space="0" w:color="auto"/>
            <w:right w:val="none" w:sz="0" w:space="0" w:color="auto"/>
          </w:divBdr>
          <w:divsChild>
            <w:div w:id="1367565044">
              <w:marLeft w:val="0"/>
              <w:marRight w:val="0"/>
              <w:marTop w:val="0"/>
              <w:marBottom w:val="0"/>
              <w:divBdr>
                <w:top w:val="none" w:sz="0" w:space="0" w:color="auto"/>
                <w:left w:val="none" w:sz="0" w:space="0" w:color="auto"/>
                <w:bottom w:val="none" w:sz="0" w:space="0" w:color="auto"/>
                <w:right w:val="none" w:sz="0" w:space="0" w:color="auto"/>
              </w:divBdr>
            </w:div>
            <w:div w:id="1250043646">
              <w:marLeft w:val="0"/>
              <w:marRight w:val="0"/>
              <w:marTop w:val="0"/>
              <w:marBottom w:val="0"/>
              <w:divBdr>
                <w:top w:val="none" w:sz="0" w:space="0" w:color="auto"/>
                <w:left w:val="none" w:sz="0" w:space="0" w:color="auto"/>
                <w:bottom w:val="none" w:sz="0" w:space="0" w:color="auto"/>
                <w:right w:val="none" w:sz="0" w:space="0" w:color="auto"/>
              </w:divBdr>
            </w:div>
            <w:div w:id="2105494121">
              <w:marLeft w:val="0"/>
              <w:marRight w:val="0"/>
              <w:marTop w:val="0"/>
              <w:marBottom w:val="0"/>
              <w:divBdr>
                <w:top w:val="none" w:sz="0" w:space="0" w:color="auto"/>
                <w:left w:val="none" w:sz="0" w:space="0" w:color="auto"/>
                <w:bottom w:val="none" w:sz="0" w:space="0" w:color="auto"/>
                <w:right w:val="none" w:sz="0" w:space="0" w:color="auto"/>
              </w:divBdr>
            </w:div>
            <w:div w:id="927687770">
              <w:marLeft w:val="0"/>
              <w:marRight w:val="0"/>
              <w:marTop w:val="0"/>
              <w:marBottom w:val="0"/>
              <w:divBdr>
                <w:top w:val="none" w:sz="0" w:space="0" w:color="auto"/>
                <w:left w:val="none" w:sz="0" w:space="0" w:color="auto"/>
                <w:bottom w:val="none" w:sz="0" w:space="0" w:color="auto"/>
                <w:right w:val="none" w:sz="0" w:space="0" w:color="auto"/>
              </w:divBdr>
            </w:div>
            <w:div w:id="843016736">
              <w:marLeft w:val="0"/>
              <w:marRight w:val="0"/>
              <w:marTop w:val="0"/>
              <w:marBottom w:val="0"/>
              <w:divBdr>
                <w:top w:val="none" w:sz="0" w:space="0" w:color="auto"/>
                <w:left w:val="none" w:sz="0" w:space="0" w:color="auto"/>
                <w:bottom w:val="none" w:sz="0" w:space="0" w:color="auto"/>
                <w:right w:val="none" w:sz="0" w:space="0" w:color="auto"/>
              </w:divBdr>
              <w:divsChild>
                <w:div w:id="2068382022">
                  <w:marLeft w:val="0"/>
                  <w:marRight w:val="0"/>
                  <w:marTop w:val="0"/>
                  <w:marBottom w:val="0"/>
                  <w:divBdr>
                    <w:top w:val="none" w:sz="0" w:space="0" w:color="auto"/>
                    <w:left w:val="none" w:sz="0" w:space="0" w:color="auto"/>
                    <w:bottom w:val="none" w:sz="0" w:space="0" w:color="auto"/>
                    <w:right w:val="none" w:sz="0" w:space="0" w:color="auto"/>
                  </w:divBdr>
                </w:div>
                <w:div w:id="1438478659">
                  <w:marLeft w:val="0"/>
                  <w:marRight w:val="0"/>
                  <w:marTop w:val="0"/>
                  <w:marBottom w:val="0"/>
                  <w:divBdr>
                    <w:top w:val="none" w:sz="0" w:space="0" w:color="auto"/>
                    <w:left w:val="none" w:sz="0" w:space="0" w:color="auto"/>
                    <w:bottom w:val="none" w:sz="0" w:space="0" w:color="auto"/>
                    <w:right w:val="none" w:sz="0" w:space="0" w:color="auto"/>
                  </w:divBdr>
                </w:div>
              </w:divsChild>
            </w:div>
            <w:div w:id="1918444418">
              <w:marLeft w:val="0"/>
              <w:marRight w:val="0"/>
              <w:marTop w:val="0"/>
              <w:marBottom w:val="0"/>
              <w:divBdr>
                <w:top w:val="none" w:sz="0" w:space="0" w:color="auto"/>
                <w:left w:val="none" w:sz="0" w:space="0" w:color="auto"/>
                <w:bottom w:val="none" w:sz="0" w:space="0" w:color="auto"/>
                <w:right w:val="none" w:sz="0" w:space="0" w:color="auto"/>
              </w:divBdr>
            </w:div>
            <w:div w:id="928730892">
              <w:marLeft w:val="0"/>
              <w:marRight w:val="0"/>
              <w:marTop w:val="0"/>
              <w:marBottom w:val="0"/>
              <w:divBdr>
                <w:top w:val="none" w:sz="0" w:space="0" w:color="auto"/>
                <w:left w:val="none" w:sz="0" w:space="0" w:color="auto"/>
                <w:bottom w:val="none" w:sz="0" w:space="0" w:color="auto"/>
                <w:right w:val="none" w:sz="0" w:space="0" w:color="auto"/>
              </w:divBdr>
            </w:div>
            <w:div w:id="547036279">
              <w:marLeft w:val="0"/>
              <w:marRight w:val="0"/>
              <w:marTop w:val="0"/>
              <w:marBottom w:val="0"/>
              <w:divBdr>
                <w:top w:val="none" w:sz="0" w:space="0" w:color="auto"/>
                <w:left w:val="none" w:sz="0" w:space="0" w:color="auto"/>
                <w:bottom w:val="none" w:sz="0" w:space="0" w:color="auto"/>
                <w:right w:val="none" w:sz="0" w:space="0" w:color="auto"/>
              </w:divBdr>
            </w:div>
          </w:divsChild>
        </w:div>
        <w:div w:id="2111657881">
          <w:marLeft w:val="0"/>
          <w:marRight w:val="0"/>
          <w:marTop w:val="0"/>
          <w:marBottom w:val="0"/>
          <w:divBdr>
            <w:top w:val="none" w:sz="0" w:space="0" w:color="auto"/>
            <w:left w:val="none" w:sz="0" w:space="0" w:color="auto"/>
            <w:bottom w:val="none" w:sz="0" w:space="0" w:color="auto"/>
            <w:right w:val="none" w:sz="0" w:space="0" w:color="auto"/>
          </w:divBdr>
          <w:divsChild>
            <w:div w:id="978147497">
              <w:marLeft w:val="0"/>
              <w:marRight w:val="0"/>
              <w:marTop w:val="0"/>
              <w:marBottom w:val="0"/>
              <w:divBdr>
                <w:top w:val="none" w:sz="0" w:space="0" w:color="auto"/>
                <w:left w:val="none" w:sz="0" w:space="0" w:color="auto"/>
                <w:bottom w:val="none" w:sz="0" w:space="0" w:color="auto"/>
                <w:right w:val="none" w:sz="0" w:space="0" w:color="auto"/>
              </w:divBdr>
              <w:divsChild>
                <w:div w:id="1793205058">
                  <w:marLeft w:val="0"/>
                  <w:marRight w:val="0"/>
                  <w:marTop w:val="0"/>
                  <w:marBottom w:val="0"/>
                  <w:divBdr>
                    <w:top w:val="none" w:sz="0" w:space="0" w:color="auto"/>
                    <w:left w:val="none" w:sz="0" w:space="0" w:color="auto"/>
                    <w:bottom w:val="none" w:sz="0" w:space="0" w:color="auto"/>
                    <w:right w:val="none" w:sz="0" w:space="0" w:color="auto"/>
                  </w:divBdr>
                  <w:divsChild>
                    <w:div w:id="49770003">
                      <w:marLeft w:val="0"/>
                      <w:marRight w:val="0"/>
                      <w:marTop w:val="0"/>
                      <w:marBottom w:val="0"/>
                      <w:divBdr>
                        <w:top w:val="none" w:sz="0" w:space="0" w:color="auto"/>
                        <w:left w:val="none" w:sz="0" w:space="0" w:color="auto"/>
                        <w:bottom w:val="none" w:sz="0" w:space="0" w:color="auto"/>
                        <w:right w:val="none" w:sz="0" w:space="0" w:color="auto"/>
                      </w:divBdr>
                      <w:divsChild>
                        <w:div w:id="1517846183">
                          <w:marLeft w:val="0"/>
                          <w:marRight w:val="0"/>
                          <w:marTop w:val="0"/>
                          <w:marBottom w:val="0"/>
                          <w:divBdr>
                            <w:top w:val="none" w:sz="0" w:space="0" w:color="auto"/>
                            <w:left w:val="none" w:sz="0" w:space="0" w:color="auto"/>
                            <w:bottom w:val="none" w:sz="0" w:space="0" w:color="auto"/>
                            <w:right w:val="none" w:sz="0" w:space="0" w:color="auto"/>
                          </w:divBdr>
                        </w:div>
                        <w:div w:id="1869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purehockey.com/product/pure-hockey-quickchange-complete-equipment-package-2-sets-youth/itm/38505-11/" TargetMode="External"/><Relationship Id="rId26" Type="http://schemas.openxmlformats.org/officeDocument/2006/relationships/footer" Target="footer4.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image" Target="media/image2.jpeg"/><Relationship Id="rId55" Type="http://schemas.openxmlformats.org/officeDocument/2006/relationships/footer" Target="footer17.xml"/><Relationship Id="rId63" Type="http://schemas.openxmlformats.org/officeDocument/2006/relationships/hyperlink" Target="https://myhockeyrankings.com/" TargetMode="External"/><Relationship Id="rId68" Type="http://schemas.openxmlformats.org/officeDocument/2006/relationships/hyperlink" Target="https://utah-hockey.sportngin.com/register/form/469470116" TargetMode="External"/><Relationship Id="rId76" Type="http://schemas.openxmlformats.org/officeDocument/2006/relationships/hyperlink" Target="http://assets.ngin.com/attachments/document/0102/5711/SafeSport_Sample_Travel_Policy.pdf" TargetMode="External"/><Relationship Id="rId84" Type="http://schemas.openxmlformats.org/officeDocument/2006/relationships/hyperlink" Target="http://www.usahockey.com/" TargetMode="External"/><Relationship Id="rId7" Type="http://schemas.openxmlformats.org/officeDocument/2006/relationships/endnotes" Target="endnotes.xml"/><Relationship Id="rId71" Type="http://schemas.openxmlformats.org/officeDocument/2006/relationships/hyperlink" Target="https://www.usahockey.com/safesportprogram" TargetMode="External"/><Relationship Id="rId2" Type="http://schemas.openxmlformats.org/officeDocument/2006/relationships/numbering" Target="numbering.xml"/><Relationship Id="rId16" Type="http://schemas.openxmlformats.org/officeDocument/2006/relationships/hyperlink" Target="https://goalie.purehockey.com/c/goalie-sticks-youth" TargetMode="Externa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image" Target="media/image1.jpeg"/><Relationship Id="rId53" Type="http://schemas.openxmlformats.org/officeDocument/2006/relationships/hyperlink" Target="https://www.utah-hockey.com/page/show/135967-board" TargetMode="External"/><Relationship Id="rId58" Type="http://schemas.openxmlformats.org/officeDocument/2006/relationships/hyperlink" Target="http://www.utah-hockey.com/" TargetMode="External"/><Relationship Id="rId66" Type="http://schemas.openxmlformats.org/officeDocument/2006/relationships/hyperlink" Target="https://utah-hockey.sportngin.com/register/form/469470116" TargetMode="External"/><Relationship Id="rId74" Type="http://schemas.openxmlformats.org/officeDocument/2006/relationships/hyperlink" Target="http://assets.ngin.com/attachments/document/0102/5720/Co-ed_Locker_Room_Policy.pdf" TargetMode="External"/><Relationship Id="rId79" Type="http://schemas.openxmlformats.org/officeDocument/2006/relationships/hyperlink" Target="http://assets.ngin.com/attachments/document/0102/5710/SafeSport_Sample_Locker_Room_Policy.pdf" TargetMode="External"/><Relationship Id="rId5" Type="http://schemas.openxmlformats.org/officeDocument/2006/relationships/webSettings" Target="webSettings.xml"/><Relationship Id="rId61" Type="http://schemas.openxmlformats.org/officeDocument/2006/relationships/hyperlink" Target="http://www.usahockey.com/" TargetMode="External"/><Relationship Id="rId82" Type="http://schemas.openxmlformats.org/officeDocument/2006/relationships/hyperlink" Target="https://usahockeynational.sportngin.com/register/form/886430518?_ga=1.182789024.782577381.1465599217"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yperlink" Target="http://www.usahockey.com/" TargetMode="External"/><Relationship Id="rId64" Type="http://schemas.openxmlformats.org/officeDocument/2006/relationships/hyperlink" Target="https://myhockeyrankings.com/" TargetMode="External"/><Relationship Id="rId69" Type="http://schemas.openxmlformats.org/officeDocument/2006/relationships/hyperlink" Target="https://www.utah-hockey.com/page/show/2855528-screening" TargetMode="External"/><Relationship Id="rId77" Type="http://schemas.openxmlformats.org/officeDocument/2006/relationships/hyperlink" Target="http://assets.ngin.com/attachments/document/0102/5713/USA_Hockey_SafeSport_Program_Handbook.pdf" TargetMode="External"/><Relationship Id="rId8" Type="http://schemas.openxmlformats.org/officeDocument/2006/relationships/hyperlink" Target="https://us02web.zoom.us/j/87164054436" TargetMode="External"/><Relationship Id="rId51" Type="http://schemas.openxmlformats.org/officeDocument/2006/relationships/header" Target="header21.xml"/><Relationship Id="rId72" Type="http://schemas.openxmlformats.org/officeDocument/2006/relationships/hyperlink" Target="https://www.usahockey.com/safesportprogram" TargetMode="External"/><Relationship Id="rId80" Type="http://schemas.openxmlformats.org/officeDocument/2006/relationships/hyperlink" Target="http://assets.ngin.com/attachments/document/0102/5711/SafeSport_Sample_Travel_Policy.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purehockey.com/product/pure-hockey-quickchange-complete-equipment-package-2-sets-youth/itm/38505-11/" TargetMode="Externa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0.xml"/><Relationship Id="rId46" Type="http://schemas.openxmlformats.org/officeDocument/2006/relationships/header" Target="header19.xml"/><Relationship Id="rId59" Type="http://schemas.openxmlformats.org/officeDocument/2006/relationships/image" Target="media/image3.jpeg"/><Relationship Id="rId67" Type="http://schemas.openxmlformats.org/officeDocument/2006/relationships/hyperlink" Target="https://utah-hockey.sportngin.com/register/form/469470116" TargetMode="External"/><Relationship Id="rId20" Type="http://schemas.openxmlformats.org/officeDocument/2006/relationships/footer" Target="footer1.xml"/><Relationship Id="rId41" Type="http://schemas.openxmlformats.org/officeDocument/2006/relationships/header" Target="header17.xml"/><Relationship Id="rId54" Type="http://schemas.openxmlformats.org/officeDocument/2006/relationships/header" Target="header22.xml"/><Relationship Id="rId62" Type="http://schemas.openxmlformats.org/officeDocument/2006/relationships/hyperlink" Target="http://www.utah-hockey.com/" TargetMode="External"/><Relationship Id="rId70" Type="http://schemas.openxmlformats.org/officeDocument/2006/relationships/hyperlink" Target="https://www.utah-hockey.com/page/show/2855528-screening" TargetMode="External"/><Relationship Id="rId75" Type="http://schemas.openxmlformats.org/officeDocument/2006/relationships/hyperlink" Target="http://assets.ngin.com/attachments/document/0102/5710/SafeSport_Sample_Locker_Room_Policy.pdf" TargetMode="External"/><Relationship Id="rId83" Type="http://schemas.openxmlformats.org/officeDocument/2006/relationships/hyperlink" Target="https://usahockeynational.sportngin.com/register/form/886430518?_ga=1.182789024.782577381.14655992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alie.purehockey.com/c/goalie-sticks-youth" TargetMode="Externa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hyperlink" Target="http://www.utah-hockey.org/" TargetMode="External"/><Relationship Id="rId10" Type="http://schemas.openxmlformats.org/officeDocument/2006/relationships/hyperlink" Target="https://us02web.zoom.us/j/89229402138" TargetMode="External"/><Relationship Id="rId31" Type="http://schemas.openxmlformats.org/officeDocument/2006/relationships/header" Target="header12.xm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hyperlink" Target="https://www.utahhighschoolhockey.com/documents/forms" TargetMode="External"/><Relationship Id="rId65" Type="http://schemas.openxmlformats.org/officeDocument/2006/relationships/hyperlink" Target="http://www.utah-hockey.org/" TargetMode="External"/><Relationship Id="rId73" Type="http://schemas.openxmlformats.org/officeDocument/2006/relationships/hyperlink" Target="http://assets.ngin.com/attachments/document/0102/5713/USA_Hockey_SafeSport_Program_Handbook.pdf" TargetMode="External"/><Relationship Id="rId78" Type="http://schemas.openxmlformats.org/officeDocument/2006/relationships/hyperlink" Target="http://assets.ngin.com/attachments/document/0102/5720/Co-ed_Locker_Room_Policy.pdf" TargetMode="External"/><Relationship Id="rId81" Type="http://schemas.openxmlformats.org/officeDocument/2006/relationships/hyperlink" Target="http://assets.ngin.com/attachments/document/0102/5713/USA_Hockey_SafeSport_Program_Handbook.pdf"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B9F3-A9FE-4E3B-BC46-FA452E51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93</Pages>
  <Words>44296</Words>
  <Characters>252493</Characters>
  <Application>Microsoft Office Word</Application>
  <DocSecurity>0</DocSecurity>
  <Lines>2104</Lines>
  <Paragraphs>592</Paragraphs>
  <ScaleCrop>false</ScaleCrop>
  <Company/>
  <LinksUpToDate>false</LinksUpToDate>
  <CharactersWithSpaces>296197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Odell</dc:creator>
  <cp:lastModifiedBy>Strahan, Shelly (UTVA Admin)</cp:lastModifiedBy>
  <cp:revision>166</cp:revision>
  <dcterms:created xsi:type="dcterms:W3CDTF">2023-01-10T01:57:00Z</dcterms:created>
  <dcterms:modified xsi:type="dcterms:W3CDTF">2023-01-10T05:04:00Z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0x0101004EB3213AAE878D49B1EEA1C46A5FE419</vt:lpwstr>
  </property>
  <property fmtid="{D5CDD505-2E9C-101B-9397-08002B2CF9AE}" pid="3" name="Created">
    <vt:filetime>2023-01-07T00:00:00Z</vt:filetime>
  </property>
  <property fmtid="{D5CDD505-2E9C-101B-9397-08002B2CF9AE}" pid="4" name="Creator">
    <vt:lpwstr>Acrobat PDFMaker 22 for Word</vt:lpwstr>
  </property>
  <property fmtid="{D5CDD505-2E9C-101B-9397-08002B2CF9AE}" pid="5" name="LastSaved">
    <vt:filetime>2023-01-10T00:00:00Z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
  </property>
</Properties>
</file>