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ACBBE9" w14:textId="6F541B33" w:rsidR="00E00C08" w:rsidRDefault="00127A2E" w:rsidP="001F2430">
      <w:pPr>
        <w:ind w:left="720" w:firstLine="720"/>
      </w:pPr>
      <w:r>
        <w:rPr>
          <w:sz w:val="32"/>
          <w:szCs w:val="32"/>
        </w:rPr>
        <w:t xml:space="preserve">           </w:t>
      </w:r>
      <w:r w:rsidR="001F2430">
        <w:rPr>
          <w:sz w:val="32"/>
          <w:szCs w:val="32"/>
        </w:rPr>
        <w:t>UNITED STATES ADULT</w:t>
      </w:r>
      <w:r w:rsidRPr="00127A2E">
        <w:rPr>
          <w:sz w:val="32"/>
          <w:szCs w:val="32"/>
        </w:rPr>
        <w:t xml:space="preserve"> SOCCER ASSOCIATION</w:t>
      </w:r>
    </w:p>
    <w:p w14:paraId="50B1C517" w14:textId="77777777" w:rsidR="00127A2E" w:rsidRPr="00127A2E" w:rsidRDefault="00127A2E" w:rsidP="00127A2E">
      <w:pPr>
        <w:jc w:val="center"/>
        <w:rPr>
          <w:b/>
          <w:sz w:val="24"/>
          <w:szCs w:val="24"/>
          <w:u w:val="single"/>
        </w:rPr>
      </w:pPr>
      <w:r w:rsidRPr="00127A2E">
        <w:rPr>
          <w:b/>
          <w:sz w:val="24"/>
          <w:szCs w:val="24"/>
          <w:u w:val="single"/>
        </w:rPr>
        <w:t>ADDITIONAL PLAYER ACCIDENT INSURANCE COVERAGE</w:t>
      </w:r>
    </w:p>
    <w:p w14:paraId="4EE2EF7A" w14:textId="77777777" w:rsidR="00127A2E" w:rsidRDefault="00127A2E" w:rsidP="00127A2E">
      <w:pPr>
        <w:jc w:val="center"/>
        <w:rPr>
          <w:b/>
          <w:sz w:val="24"/>
          <w:szCs w:val="24"/>
          <w:u w:val="single"/>
        </w:rPr>
      </w:pPr>
      <w:r w:rsidRPr="00127A2E">
        <w:rPr>
          <w:b/>
          <w:sz w:val="24"/>
          <w:szCs w:val="24"/>
          <w:u w:val="single"/>
        </w:rPr>
        <w:t>$25,000 MEDICAL EXCESS COVERAGE</w:t>
      </w:r>
    </w:p>
    <w:p w14:paraId="7309F947" w14:textId="66B3AF67" w:rsidR="00127A2E" w:rsidRPr="00127A2E" w:rsidRDefault="001F2430" w:rsidP="00127A2E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2020</w:t>
      </w:r>
    </w:p>
    <w:p w14:paraId="60AD1074" w14:textId="1F676261" w:rsidR="00927941" w:rsidRPr="00993424" w:rsidRDefault="00127A2E" w:rsidP="00127A2E">
      <w:r>
        <w:t>Your league has the option of purchasing Additional Player Accident Insurance Coverage</w:t>
      </w:r>
      <w:r w:rsidR="00993424">
        <w:t xml:space="preserve">.  </w:t>
      </w:r>
      <w:r>
        <w:t xml:space="preserve">If your league would like to purchase this additional coverage at $3.65 per player, please complete the following information below and return </w:t>
      </w:r>
      <w:r w:rsidR="00993424">
        <w:t xml:space="preserve">to </w:t>
      </w:r>
      <w:r w:rsidR="001F2430">
        <w:t xml:space="preserve">Nick Schmitt – </w:t>
      </w:r>
      <w:hyperlink r:id="rId4" w:history="1">
        <w:r w:rsidR="001F2430" w:rsidRPr="00915603">
          <w:rPr>
            <w:rStyle w:val="Hyperlink"/>
          </w:rPr>
          <w:t>nscmitt@usasa.com</w:t>
        </w:r>
      </w:hyperlink>
      <w:r w:rsidR="001F2430">
        <w:t xml:space="preserve">  or Jen Sunderland – </w:t>
      </w:r>
      <w:hyperlink r:id="rId5" w:history="1">
        <w:r w:rsidR="001F2430" w:rsidRPr="00915603">
          <w:rPr>
            <w:rStyle w:val="Hyperlink"/>
          </w:rPr>
          <w:t>jsunderland@usasa.com</w:t>
        </w:r>
      </w:hyperlink>
      <w:r w:rsidR="001F2430">
        <w:t xml:space="preserve"> </w:t>
      </w:r>
      <w:r>
        <w:t>.</w:t>
      </w:r>
      <w:r w:rsidR="00927941">
        <w:t xml:space="preserve">  Additional Player Coverage does not take effect until form and payment are received by the insurance company.</w:t>
      </w:r>
    </w:p>
    <w:p w14:paraId="6A5D0F20" w14:textId="77777777" w:rsidR="00127A2E" w:rsidRPr="00127A2E" w:rsidRDefault="00127A2E" w:rsidP="00127A2E">
      <w:pPr>
        <w:rPr>
          <w:sz w:val="24"/>
          <w:szCs w:val="24"/>
        </w:rPr>
      </w:pPr>
      <w:r w:rsidRPr="00127A2E">
        <w:rPr>
          <w:sz w:val="24"/>
          <w:szCs w:val="24"/>
        </w:rPr>
        <w:t>LEAGUE NAME:  _______________________________________</w:t>
      </w:r>
      <w:r w:rsidR="00927941">
        <w:rPr>
          <w:sz w:val="24"/>
          <w:szCs w:val="24"/>
        </w:rPr>
        <w:t>_________________________</w:t>
      </w:r>
    </w:p>
    <w:p w14:paraId="0F1A286D" w14:textId="590165F1" w:rsidR="00127A2E" w:rsidRPr="00127A2E" w:rsidRDefault="00127A2E" w:rsidP="00127A2E">
      <w:pPr>
        <w:rPr>
          <w:sz w:val="24"/>
          <w:szCs w:val="24"/>
        </w:rPr>
      </w:pPr>
      <w:r w:rsidRPr="00127A2E">
        <w:rPr>
          <w:sz w:val="24"/>
          <w:szCs w:val="24"/>
        </w:rPr>
        <w:t>TEAM NAME</w:t>
      </w:r>
      <w:r w:rsidR="001F2430">
        <w:rPr>
          <w:sz w:val="24"/>
          <w:szCs w:val="24"/>
        </w:rPr>
        <w:t>S</w:t>
      </w:r>
      <w:r w:rsidRPr="00127A2E">
        <w:rPr>
          <w:sz w:val="24"/>
          <w:szCs w:val="24"/>
        </w:rPr>
        <w:t>:   ________________________________________</w:t>
      </w:r>
      <w:r w:rsidR="00927941">
        <w:rPr>
          <w:sz w:val="24"/>
          <w:szCs w:val="24"/>
        </w:rPr>
        <w:t>_______________________</w:t>
      </w:r>
    </w:p>
    <w:p w14:paraId="798DA35A" w14:textId="77777777" w:rsidR="00127A2E" w:rsidRPr="00127A2E" w:rsidRDefault="00127A2E" w:rsidP="00127A2E">
      <w:pPr>
        <w:rPr>
          <w:sz w:val="24"/>
          <w:szCs w:val="24"/>
        </w:rPr>
      </w:pPr>
      <w:r w:rsidRPr="00127A2E">
        <w:rPr>
          <w:sz w:val="24"/>
          <w:szCs w:val="24"/>
        </w:rPr>
        <w:t>_____________________________________________________</w:t>
      </w:r>
      <w:r w:rsidR="00927941">
        <w:rPr>
          <w:sz w:val="24"/>
          <w:szCs w:val="24"/>
        </w:rPr>
        <w:t>_________________________</w:t>
      </w:r>
    </w:p>
    <w:p w14:paraId="49C0B805" w14:textId="77777777" w:rsidR="00127A2E" w:rsidRPr="00127A2E" w:rsidRDefault="00127A2E" w:rsidP="00127A2E">
      <w:pPr>
        <w:rPr>
          <w:sz w:val="24"/>
          <w:szCs w:val="24"/>
        </w:rPr>
      </w:pPr>
      <w:r w:rsidRPr="00127A2E">
        <w:rPr>
          <w:sz w:val="24"/>
          <w:szCs w:val="24"/>
        </w:rPr>
        <w:t>_____________________________________________________</w:t>
      </w:r>
      <w:r w:rsidR="00927941">
        <w:rPr>
          <w:sz w:val="24"/>
          <w:szCs w:val="24"/>
        </w:rPr>
        <w:t>_________________________</w:t>
      </w:r>
    </w:p>
    <w:p w14:paraId="01606945" w14:textId="745FF103" w:rsidR="00127A2E" w:rsidRPr="00127A2E" w:rsidRDefault="001F2430" w:rsidP="00127A2E">
      <w:pPr>
        <w:rPr>
          <w:sz w:val="24"/>
          <w:szCs w:val="24"/>
        </w:rPr>
      </w:pPr>
      <w:r>
        <w:rPr>
          <w:sz w:val="24"/>
          <w:szCs w:val="24"/>
        </w:rPr>
        <w:t>NUMBER</w:t>
      </w:r>
      <w:r w:rsidR="00127A2E" w:rsidRPr="00127A2E">
        <w:rPr>
          <w:sz w:val="24"/>
          <w:szCs w:val="24"/>
        </w:rPr>
        <w:t xml:space="preserve"> OF REGISTERED PLAYERS:</w:t>
      </w:r>
      <w:r w:rsidR="00927941">
        <w:rPr>
          <w:sz w:val="24"/>
          <w:szCs w:val="24"/>
        </w:rPr>
        <w:t xml:space="preserve">  </w:t>
      </w:r>
      <w:r w:rsidR="00127A2E" w:rsidRPr="00127A2E">
        <w:rPr>
          <w:sz w:val="24"/>
          <w:szCs w:val="24"/>
        </w:rPr>
        <w:t>___________________</w:t>
      </w:r>
    </w:p>
    <w:p w14:paraId="6AB31A2F" w14:textId="77777777" w:rsidR="00993424" w:rsidRPr="00993424" w:rsidRDefault="00127A2E" w:rsidP="00993424">
      <w:pPr>
        <w:rPr>
          <w:sz w:val="20"/>
          <w:szCs w:val="20"/>
        </w:rPr>
      </w:pPr>
      <w:r w:rsidRPr="00927941">
        <w:rPr>
          <w:sz w:val="20"/>
          <w:szCs w:val="20"/>
        </w:rPr>
        <w:t xml:space="preserve">(PLAYERS MUST BE REGISTERED IN </w:t>
      </w:r>
      <w:r w:rsidR="00927941">
        <w:rPr>
          <w:sz w:val="20"/>
          <w:szCs w:val="20"/>
        </w:rPr>
        <w:t xml:space="preserve">APPROVED </w:t>
      </w:r>
      <w:r w:rsidRPr="00927941">
        <w:rPr>
          <w:sz w:val="20"/>
          <w:szCs w:val="20"/>
        </w:rPr>
        <w:t>REGISTRATION PROGRAM TO QUALIFY FOR INSURANCE COVERAGE)</w:t>
      </w:r>
    </w:p>
    <w:p w14:paraId="74007E06" w14:textId="77777777" w:rsidR="00993424" w:rsidRDefault="00993424" w:rsidP="00993424">
      <w:pPr>
        <w:pStyle w:val="Default"/>
      </w:pPr>
      <w:r>
        <w:t xml:space="preserve"> </w:t>
      </w:r>
    </w:p>
    <w:p w14:paraId="51EFA8A3" w14:textId="51033C70" w:rsidR="00927941" w:rsidRDefault="00993424" w:rsidP="00993424">
      <w:pPr>
        <w:pStyle w:val="Default"/>
      </w:pPr>
      <w:r w:rsidRPr="00993424">
        <w:t>Check payable</w:t>
      </w:r>
      <w:r w:rsidRPr="00993424">
        <w:rPr>
          <w:b/>
        </w:rPr>
        <w:t xml:space="preserve">: </w:t>
      </w:r>
      <w:r w:rsidR="001F2430">
        <w:rPr>
          <w:b/>
        </w:rPr>
        <w:t>USASA</w:t>
      </w:r>
      <w:r w:rsidRPr="00993424">
        <w:t xml:space="preserve"> for the additional per </w:t>
      </w:r>
      <w:r>
        <w:t xml:space="preserve">player fee </w:t>
      </w:r>
    </w:p>
    <w:p w14:paraId="722543D0" w14:textId="77777777" w:rsidR="00127A2E" w:rsidRPr="00993424" w:rsidRDefault="00127A2E" w:rsidP="00127A2E">
      <w:pPr>
        <w:rPr>
          <w:b/>
        </w:rPr>
      </w:pPr>
      <w:r w:rsidRPr="00993424">
        <w:rPr>
          <w:b/>
          <w:sz w:val="24"/>
          <w:szCs w:val="24"/>
        </w:rPr>
        <w:t>AMOUNT DUE: $3.65 X ____ = $_______</w:t>
      </w:r>
    </w:p>
    <w:p w14:paraId="1AA77129" w14:textId="77777777" w:rsidR="00993424" w:rsidRDefault="00993424" w:rsidP="00993424">
      <w:pPr>
        <w:pStyle w:val="Default"/>
      </w:pPr>
    </w:p>
    <w:p w14:paraId="24ACE945" w14:textId="1ABCE73B" w:rsidR="00993424" w:rsidRDefault="00993424" w:rsidP="00993424">
      <w:r>
        <w:t xml:space="preserve"> The regular insurance offered through USASA has a $5k Maximum Medical Expense Benefit</w:t>
      </w:r>
      <w:r w:rsidR="001F2430">
        <w:t xml:space="preserve"> however </w:t>
      </w:r>
      <w:r>
        <w:t xml:space="preserve">member leagues have the option of purchasing additional levels of insurance. A $25k Maximum Medical Benefit – cost is $3.65 per player.  </w:t>
      </w:r>
    </w:p>
    <w:p w14:paraId="187DB876" w14:textId="77777777" w:rsidR="00993424" w:rsidRPr="00993424" w:rsidRDefault="00993424" w:rsidP="00993424">
      <w:pPr>
        <w:rPr>
          <w:u w:val="single"/>
        </w:rPr>
      </w:pPr>
      <w:r>
        <w:t xml:space="preserve"> </w:t>
      </w:r>
      <w:r w:rsidRPr="00993424">
        <w:rPr>
          <w:u w:val="single"/>
        </w:rPr>
        <w:t xml:space="preserve">Your additional level of insurance becomes effective the date the check is RECEIVED by the insurance company. </w:t>
      </w:r>
    </w:p>
    <w:p w14:paraId="2A1A49C8" w14:textId="3D01A0F5" w:rsidR="00127A2E" w:rsidRPr="00927941" w:rsidRDefault="00127A2E">
      <w:pPr>
        <w:rPr>
          <w:sz w:val="20"/>
          <w:szCs w:val="20"/>
        </w:rPr>
      </w:pPr>
      <w:r w:rsidRPr="00927941">
        <w:rPr>
          <w:sz w:val="20"/>
          <w:szCs w:val="20"/>
        </w:rPr>
        <w:t xml:space="preserve">** PLEASE NOTE, AS ADDITIONAL PLAYERS REGISTER THROUGH THE SEASON, IT IS THE LEAGUE’S RESPONSIBILITY TO COMPLETE AN ADDITIONAL COVERAGE FORM AND SUBMIT WITH PAYMENT TO </w:t>
      </w:r>
      <w:r w:rsidR="001F2430">
        <w:rPr>
          <w:sz w:val="20"/>
          <w:szCs w:val="20"/>
        </w:rPr>
        <w:t xml:space="preserve">USASA’s </w:t>
      </w:r>
      <w:r w:rsidRPr="00927941">
        <w:rPr>
          <w:sz w:val="20"/>
          <w:szCs w:val="20"/>
        </w:rPr>
        <w:t>OFFICE. **</w:t>
      </w:r>
    </w:p>
    <w:p w14:paraId="4D8D3900" w14:textId="77777777" w:rsidR="00127A2E" w:rsidRPr="00850A32" w:rsidRDefault="00127A2E" w:rsidP="00127A2E">
      <w:pPr>
        <w:pStyle w:val="ReferenceLine"/>
        <w:spacing w:after="0" w:line="240" w:lineRule="auto"/>
        <w:jc w:val="right"/>
        <w:rPr>
          <w:b/>
        </w:rPr>
      </w:pPr>
    </w:p>
    <w:p w14:paraId="3DD08972" w14:textId="77777777" w:rsidR="00993424" w:rsidRDefault="00127A2E" w:rsidP="00127A2E">
      <w:pPr>
        <w:spacing w:after="0"/>
        <w:rPr>
          <w:b/>
        </w:rPr>
      </w:pPr>
      <w:r w:rsidRPr="00127A2E">
        <w:rPr>
          <w:b/>
        </w:rPr>
        <w:t xml:space="preserve">RETURN FORM AND PAYMENT TO </w:t>
      </w:r>
    </w:p>
    <w:p w14:paraId="4FB47920" w14:textId="77777777" w:rsidR="001F2430" w:rsidRDefault="001F2430" w:rsidP="00127A2E">
      <w:pPr>
        <w:spacing w:after="0"/>
        <w:rPr>
          <w:b/>
        </w:rPr>
      </w:pPr>
    </w:p>
    <w:p w14:paraId="0435A918" w14:textId="4F60CD65" w:rsidR="00127A2E" w:rsidRPr="00127A2E" w:rsidRDefault="001F2430" w:rsidP="00127A2E">
      <w:pPr>
        <w:spacing w:after="0"/>
        <w:rPr>
          <w:b/>
        </w:rPr>
      </w:pPr>
      <w:r>
        <w:rPr>
          <w:b/>
        </w:rPr>
        <w:t>USASA</w:t>
      </w:r>
    </w:p>
    <w:p w14:paraId="19A4A68F" w14:textId="592B7552" w:rsidR="00127A2E" w:rsidRDefault="001F2430" w:rsidP="00127A2E">
      <w:pPr>
        <w:spacing w:after="0"/>
        <w:rPr>
          <w:b/>
        </w:rPr>
      </w:pPr>
      <w:r>
        <w:rPr>
          <w:b/>
        </w:rPr>
        <w:t xml:space="preserve">7000 South Harlem </w:t>
      </w:r>
      <w:proofErr w:type="spellStart"/>
      <w:r>
        <w:rPr>
          <w:b/>
        </w:rPr>
        <w:t>Aveneue</w:t>
      </w:r>
      <w:proofErr w:type="spellEnd"/>
    </w:p>
    <w:p w14:paraId="7340A646" w14:textId="43685718" w:rsidR="001F2430" w:rsidRDefault="001F2430" w:rsidP="00127A2E">
      <w:pPr>
        <w:spacing w:after="0"/>
        <w:rPr>
          <w:b/>
        </w:rPr>
      </w:pPr>
      <w:r>
        <w:rPr>
          <w:b/>
        </w:rPr>
        <w:t>Bridgeview, IL, 60455</w:t>
      </w:r>
    </w:p>
    <w:p w14:paraId="5C966F33" w14:textId="470C655D" w:rsidR="00127A2E" w:rsidRDefault="00127A2E" w:rsidP="00127A2E">
      <w:pPr>
        <w:spacing w:after="0"/>
        <w:rPr>
          <w:b/>
        </w:rPr>
      </w:pPr>
      <w:r>
        <w:rPr>
          <w:b/>
        </w:rPr>
        <w:t xml:space="preserve">PHONE: </w:t>
      </w:r>
      <w:r w:rsidR="001F2430">
        <w:rPr>
          <w:b/>
        </w:rPr>
        <w:t>708 496 6870</w:t>
      </w:r>
      <w:r>
        <w:rPr>
          <w:b/>
        </w:rPr>
        <w:t xml:space="preserve">     EMAIL: </w:t>
      </w:r>
      <w:hyperlink r:id="rId6" w:history="1">
        <w:r w:rsidR="001F2430" w:rsidRPr="00915603">
          <w:rPr>
            <w:rStyle w:val="Hyperlink"/>
          </w:rPr>
          <w:t>nschmitt@usasa.com</w:t>
        </w:r>
      </w:hyperlink>
      <w:r>
        <w:rPr>
          <w:b/>
        </w:rPr>
        <w:t xml:space="preserve">    </w:t>
      </w:r>
    </w:p>
    <w:sectPr w:rsidR="00127A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A2E"/>
    <w:rsid w:val="00064538"/>
    <w:rsid w:val="00127A2E"/>
    <w:rsid w:val="001F2430"/>
    <w:rsid w:val="003410B5"/>
    <w:rsid w:val="00927941"/>
    <w:rsid w:val="00993424"/>
    <w:rsid w:val="00E00C08"/>
    <w:rsid w:val="00E4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53D5C"/>
  <w15:chartTrackingRefBased/>
  <w15:docId w15:val="{15807289-1326-40A8-B834-A092BE0FC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ferenceLine">
    <w:name w:val="Reference Line"/>
    <w:basedOn w:val="Normal"/>
    <w:next w:val="Normal"/>
    <w:rsid w:val="00127A2E"/>
    <w:pPr>
      <w:spacing w:after="220" w:line="220" w:lineRule="atLeast"/>
    </w:pPr>
    <w:rPr>
      <w:rFonts w:ascii="Arial" w:eastAsia="Times New Roman" w:hAnsi="Arial" w:cs="Times New Roman"/>
      <w:spacing w:val="-5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27A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7A2E"/>
    <w:rPr>
      <w:color w:val="808080"/>
      <w:shd w:val="clear" w:color="auto" w:fill="E6E6E6"/>
    </w:rPr>
  </w:style>
  <w:style w:type="paragraph" w:customStyle="1" w:styleId="Default">
    <w:name w:val="Default"/>
    <w:rsid w:val="009934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46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schmitt@usasa.com" TargetMode="External"/><Relationship Id="rId5" Type="http://schemas.openxmlformats.org/officeDocument/2006/relationships/hyperlink" Target="mailto:jsunderland@usasa.com" TargetMode="External"/><Relationship Id="rId4" Type="http://schemas.openxmlformats.org/officeDocument/2006/relationships/hyperlink" Target="mailto:nscmitt@usas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McMaster</dc:creator>
  <cp:keywords/>
  <dc:description/>
  <cp:lastModifiedBy>Nicole McMaster</cp:lastModifiedBy>
  <cp:revision>2</cp:revision>
  <dcterms:created xsi:type="dcterms:W3CDTF">2020-08-04T16:51:00Z</dcterms:created>
  <dcterms:modified xsi:type="dcterms:W3CDTF">2020-08-04T16:51:00Z</dcterms:modified>
</cp:coreProperties>
</file>