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6E8" w14:textId="77777777" w:rsidR="00557317" w:rsidRDefault="00557317" w:rsidP="00D179A0">
      <w:pPr>
        <w:autoSpaceDE w:val="0"/>
        <w:autoSpaceDN w:val="0"/>
        <w:adjustRightInd w:val="0"/>
        <w:spacing w:after="0" w:line="240" w:lineRule="auto"/>
        <w:jc w:val="center"/>
        <w:rPr>
          <w:rFonts w:cs="Verdana"/>
          <w:b/>
          <w:bCs/>
          <w:sz w:val="36"/>
          <w:szCs w:val="36"/>
        </w:rPr>
      </w:pPr>
    </w:p>
    <w:p w14:paraId="6534EF92" w14:textId="77777777" w:rsidR="00D179A0" w:rsidRPr="00557317" w:rsidRDefault="00D179A0" w:rsidP="00557317">
      <w:pPr>
        <w:autoSpaceDE w:val="0"/>
        <w:autoSpaceDN w:val="0"/>
        <w:adjustRightInd w:val="0"/>
        <w:spacing w:after="0" w:line="240" w:lineRule="auto"/>
        <w:jc w:val="center"/>
        <w:rPr>
          <w:rFonts w:cs="Verdana"/>
          <w:b/>
          <w:bCs/>
          <w:sz w:val="32"/>
          <w:szCs w:val="32"/>
        </w:rPr>
      </w:pPr>
      <w:r w:rsidRPr="00557317">
        <w:rPr>
          <w:rFonts w:cs="Verdana"/>
          <w:b/>
          <w:bCs/>
          <w:sz w:val="32"/>
          <w:szCs w:val="32"/>
        </w:rPr>
        <w:t>Courage Center Award of Merit for Outstanding Leadership in Developing the Junior Division</w:t>
      </w:r>
    </w:p>
    <w:p w14:paraId="3AD7A435" w14:textId="77777777" w:rsidR="00D179A0" w:rsidRPr="00557317" w:rsidRDefault="00D179A0" w:rsidP="00D179A0">
      <w:pPr>
        <w:autoSpaceDE w:val="0"/>
        <w:autoSpaceDN w:val="0"/>
        <w:adjustRightInd w:val="0"/>
        <w:spacing w:after="0" w:line="240" w:lineRule="auto"/>
        <w:rPr>
          <w:rFonts w:cs="Verdana"/>
          <w:b/>
          <w:bCs/>
          <w:sz w:val="20"/>
          <w:szCs w:val="20"/>
        </w:rPr>
      </w:pPr>
    </w:p>
    <w:p w14:paraId="7DC35BDE" w14:textId="77777777"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Each year the Junior Division recognizes one of its member organizations for its vision, </w:t>
      </w:r>
      <w:proofErr w:type="gramStart"/>
      <w:r w:rsidRPr="00557317">
        <w:rPr>
          <w:rFonts w:cs="Verdana"/>
          <w:sz w:val="20"/>
          <w:szCs w:val="20"/>
        </w:rPr>
        <w:t>leadership</w:t>
      </w:r>
      <w:proofErr w:type="gramEnd"/>
      <w:r w:rsidRPr="00557317">
        <w:rPr>
          <w:rFonts w:cs="Verdana"/>
          <w:b/>
          <w:bCs/>
          <w:sz w:val="20"/>
          <w:szCs w:val="20"/>
        </w:rPr>
        <w:t xml:space="preserve"> </w:t>
      </w:r>
      <w:r w:rsidRPr="00557317">
        <w:rPr>
          <w:rFonts w:cs="Verdana"/>
          <w:sz w:val="20"/>
          <w:szCs w:val="20"/>
        </w:rPr>
        <w:t>and service with respect to the NWBA, the sport of wheelchair basketball and the development of</w:t>
      </w:r>
      <w:r w:rsidRPr="00557317">
        <w:rPr>
          <w:rFonts w:cs="Verdana"/>
          <w:b/>
          <w:bCs/>
          <w:sz w:val="20"/>
          <w:szCs w:val="20"/>
        </w:rPr>
        <w:t xml:space="preserve"> </w:t>
      </w:r>
      <w:r w:rsidRPr="00557317">
        <w:rPr>
          <w:rFonts w:cs="Verdana"/>
          <w:sz w:val="20"/>
          <w:szCs w:val="20"/>
        </w:rPr>
        <w:t>its athletes and coaches. The Courage Center Award of Merit for Outstanding Leadership in</w:t>
      </w:r>
      <w:r w:rsidRPr="00557317">
        <w:rPr>
          <w:rFonts w:cs="Verdana"/>
          <w:b/>
          <w:bCs/>
          <w:sz w:val="20"/>
          <w:szCs w:val="20"/>
        </w:rPr>
        <w:t xml:space="preserve"> </w:t>
      </w:r>
      <w:r w:rsidRPr="00557317">
        <w:rPr>
          <w:rFonts w:cs="Verdana"/>
          <w:sz w:val="20"/>
          <w:szCs w:val="20"/>
        </w:rPr>
        <w:t>Developing the Junior Division is named after an organization that has truly been a leader in</w:t>
      </w:r>
      <w:r w:rsidRPr="00557317">
        <w:rPr>
          <w:rFonts w:cs="Verdana"/>
          <w:b/>
          <w:bCs/>
          <w:sz w:val="20"/>
          <w:szCs w:val="20"/>
        </w:rPr>
        <w:t xml:space="preserve"> </w:t>
      </w:r>
      <w:r w:rsidRPr="00557317">
        <w:rPr>
          <w:rFonts w:cs="Verdana"/>
          <w:sz w:val="20"/>
          <w:szCs w:val="20"/>
        </w:rPr>
        <w:t>developing the sport, the division, and its athletes and coaches.</w:t>
      </w:r>
      <w:r w:rsidRPr="00557317">
        <w:rPr>
          <w:rFonts w:cs="Verdana"/>
          <w:b/>
          <w:bCs/>
          <w:sz w:val="20"/>
          <w:szCs w:val="20"/>
        </w:rPr>
        <w:t xml:space="preserve"> </w:t>
      </w:r>
      <w:r w:rsidRPr="00557317">
        <w:rPr>
          <w:rFonts w:cs="Verdana"/>
          <w:sz w:val="20"/>
          <w:szCs w:val="20"/>
        </w:rPr>
        <w:t>With men’s and women’s (6 National Women’s Division Titles) wheelchair basketball as one of the</w:t>
      </w:r>
      <w:r w:rsidRPr="00557317">
        <w:rPr>
          <w:rFonts w:cs="Verdana"/>
          <w:b/>
          <w:bCs/>
          <w:sz w:val="20"/>
          <w:szCs w:val="20"/>
        </w:rPr>
        <w:t xml:space="preserve"> </w:t>
      </w:r>
      <w:r w:rsidRPr="00557317">
        <w:rPr>
          <w:rFonts w:cs="Verdana"/>
          <w:sz w:val="20"/>
          <w:szCs w:val="20"/>
        </w:rPr>
        <w:t>foundations of their sports program, the Courage Center began fielding a junior wheelchair</w:t>
      </w:r>
      <w:r w:rsidRPr="00557317">
        <w:rPr>
          <w:rFonts w:cs="Verdana"/>
          <w:b/>
          <w:bCs/>
          <w:sz w:val="20"/>
          <w:szCs w:val="20"/>
        </w:rPr>
        <w:t xml:space="preserve"> </w:t>
      </w:r>
      <w:r w:rsidRPr="00557317">
        <w:rPr>
          <w:rFonts w:cs="Verdana"/>
          <w:sz w:val="20"/>
          <w:szCs w:val="20"/>
        </w:rPr>
        <w:t>basketball team in the early 1980’s, prior to the official organization of the Junior Division. Since</w:t>
      </w:r>
      <w:r w:rsidRPr="00557317">
        <w:rPr>
          <w:rFonts w:cs="Verdana"/>
          <w:b/>
          <w:bCs/>
          <w:sz w:val="20"/>
          <w:szCs w:val="20"/>
        </w:rPr>
        <w:t xml:space="preserve"> </w:t>
      </w:r>
      <w:r w:rsidRPr="00557317">
        <w:rPr>
          <w:rFonts w:cs="Verdana"/>
          <w:sz w:val="20"/>
          <w:szCs w:val="20"/>
        </w:rPr>
        <w:t>that time the Courage Center has been a leader in developing the Junior Division by:</w:t>
      </w:r>
    </w:p>
    <w:p w14:paraId="4AA852F4" w14:textId="77777777" w:rsidR="00D179A0" w:rsidRPr="00557317" w:rsidRDefault="00D179A0" w:rsidP="00D179A0">
      <w:pPr>
        <w:autoSpaceDE w:val="0"/>
        <w:autoSpaceDN w:val="0"/>
        <w:adjustRightInd w:val="0"/>
        <w:spacing w:after="0" w:line="240" w:lineRule="auto"/>
        <w:rPr>
          <w:rFonts w:cs="Verdana"/>
          <w:b/>
          <w:bCs/>
          <w:sz w:val="20"/>
          <w:szCs w:val="20"/>
        </w:rPr>
      </w:pPr>
    </w:p>
    <w:p w14:paraId="3683257F"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Fielding teams at every level including the Women's Rolling Timberwolves, Men’s Rolling Timberwolves, Men’s Rolling Gophers, Jr. Rolling Timberwolves - Varsity, Courage Lightning - JV, and the Rolling Rowdies – Prep.</w:t>
      </w:r>
    </w:p>
    <w:p w14:paraId="60423E38"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Hosting an annual Junior Division tournament, often acting as a Regional Qualifier for the NJWBT.</w:t>
      </w:r>
    </w:p>
    <w:p w14:paraId="6859D650"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In 2002, Courage Center hosted the FIRST National Junior Varsity Wheelchair Basketball Tournament.</w:t>
      </w:r>
    </w:p>
    <w:p w14:paraId="597FB173"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Since the origin of the NJWBT, the Jr. Rolling Timberwolves from Courage Center are one of only two teams who have qualified and competed in that national contest every year having won the coveted prize seven times in their history. The most among any team and program in the NWBA</w:t>
      </w:r>
    </w:p>
    <w:p w14:paraId="12C76252"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Courage Center's Volunteer Program recruits and trains skilled volunteer coaches who are the key to teaching these players the rules of the game and helping them develop their basketball and life skills to each person's full potential.</w:t>
      </w:r>
    </w:p>
    <w:p w14:paraId="06139997"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Courage Center's adult and junior wheelchair basketball teams, players and coaches have traveled throughout the U.S. and abroad. Courage Center athletes and coaches have had representation on International and Paralympic teams as well as in the NWBA Hall of Fame.</w:t>
      </w:r>
    </w:p>
    <w:p w14:paraId="38F7F95E"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 xml:space="preserve">Courage Centers Sport &amp; Recreation not only provides the opportunity to play great basketball, but promotes sportsmanship, social development, life skills, and building lifelong friendships and support systems with teammates, </w:t>
      </w:r>
      <w:proofErr w:type="gramStart"/>
      <w:r w:rsidRPr="00557317">
        <w:rPr>
          <w:rFonts w:cs="Verdana"/>
          <w:sz w:val="20"/>
          <w:szCs w:val="20"/>
        </w:rPr>
        <w:t>coaches</w:t>
      </w:r>
      <w:proofErr w:type="gramEnd"/>
      <w:r w:rsidRPr="00557317">
        <w:rPr>
          <w:rFonts w:cs="Verdana"/>
          <w:sz w:val="20"/>
          <w:szCs w:val="20"/>
        </w:rPr>
        <w:t xml:space="preserve"> and families. The results of this </w:t>
      </w:r>
      <w:proofErr w:type="gramStart"/>
      <w:r w:rsidRPr="00557317">
        <w:rPr>
          <w:rFonts w:cs="Verdana"/>
          <w:sz w:val="20"/>
          <w:szCs w:val="20"/>
        </w:rPr>
        <w:t>long standing</w:t>
      </w:r>
      <w:proofErr w:type="gramEnd"/>
      <w:r w:rsidRPr="00557317">
        <w:rPr>
          <w:rFonts w:cs="Verdana"/>
          <w:sz w:val="20"/>
          <w:szCs w:val="20"/>
        </w:rPr>
        <w:t xml:space="preserve"> program are that they are changing lives every day because of the sport of wheelchair basketball and its ability to cultivate sportsmanship, self-confidence, social skills, life skills and friendships.</w:t>
      </w:r>
    </w:p>
    <w:p w14:paraId="1C2657E1" w14:textId="77777777"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Volunteers and coaches from the Courage wheelchair basketball program have been actively involved in the Junior Division and have played key roles in the Junior Division Executive Committee, other Divisional Leadership, Committees and NWBA staff roles.</w:t>
      </w:r>
    </w:p>
    <w:p w14:paraId="06060638" w14:textId="77777777" w:rsidR="00D179A0" w:rsidRPr="00557317" w:rsidRDefault="00D179A0" w:rsidP="00D179A0">
      <w:pPr>
        <w:autoSpaceDE w:val="0"/>
        <w:autoSpaceDN w:val="0"/>
        <w:adjustRightInd w:val="0"/>
        <w:spacing w:after="0" w:line="240" w:lineRule="auto"/>
        <w:rPr>
          <w:rFonts w:cs="Verdana"/>
          <w:sz w:val="20"/>
          <w:szCs w:val="20"/>
        </w:rPr>
      </w:pPr>
    </w:p>
    <w:p w14:paraId="30293DA7" w14:textId="77777777" w:rsidR="00557317"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Every year the Junior Division will honor the Courage Center by presenting the Courage Center Award of Merit for Outstanding Leadership in Developing the Junior Division to an organization that embodies the characteristics of the Courage Center. </w:t>
      </w:r>
    </w:p>
    <w:p w14:paraId="392F090F" w14:textId="77777777" w:rsidR="00557317" w:rsidRPr="00557317" w:rsidRDefault="00557317" w:rsidP="00D179A0">
      <w:pPr>
        <w:autoSpaceDE w:val="0"/>
        <w:autoSpaceDN w:val="0"/>
        <w:adjustRightInd w:val="0"/>
        <w:spacing w:after="0" w:line="240" w:lineRule="auto"/>
        <w:rPr>
          <w:rFonts w:cs="Verdana"/>
          <w:sz w:val="20"/>
          <w:szCs w:val="20"/>
        </w:rPr>
      </w:pPr>
    </w:p>
    <w:p w14:paraId="5C7B52AC" w14:textId="7D907357"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In order to nominate an organization for this award, simply f</w:t>
      </w:r>
      <w:r w:rsidR="00557317" w:rsidRPr="00557317">
        <w:rPr>
          <w:rFonts w:cs="Verdana"/>
          <w:sz w:val="20"/>
          <w:szCs w:val="20"/>
        </w:rPr>
        <w:t xml:space="preserve">ill out the Nomination Form and </w:t>
      </w:r>
      <w:r w:rsidRPr="00557317">
        <w:rPr>
          <w:rFonts w:cs="Verdana"/>
          <w:sz w:val="20"/>
          <w:szCs w:val="20"/>
        </w:rPr>
        <w:t>return it to the Junior Division Executive Committee Secretary</w:t>
      </w:r>
      <w:r w:rsidR="00557317" w:rsidRPr="00557317">
        <w:rPr>
          <w:rFonts w:cs="Verdana"/>
          <w:sz w:val="20"/>
          <w:szCs w:val="20"/>
        </w:rPr>
        <w:t xml:space="preserve">, </w:t>
      </w:r>
      <w:r w:rsidR="00FE2BC7">
        <w:rPr>
          <w:rFonts w:cs="Verdana"/>
          <w:sz w:val="20"/>
          <w:szCs w:val="20"/>
        </w:rPr>
        <w:t>Adam Lindsay</w:t>
      </w:r>
      <w:r w:rsidRPr="00557317">
        <w:rPr>
          <w:rFonts w:cs="Verdana"/>
          <w:sz w:val="20"/>
          <w:szCs w:val="20"/>
        </w:rPr>
        <w:t xml:space="preserve"> (</w:t>
      </w:r>
      <w:r w:rsidR="00FE2BC7">
        <w:rPr>
          <w:rFonts w:cs="Verdana"/>
          <w:sz w:val="20"/>
          <w:szCs w:val="20"/>
        </w:rPr>
        <w:t>alindsay@alphatransport.com</w:t>
      </w:r>
      <w:r w:rsidR="00557317" w:rsidRPr="00557317">
        <w:rPr>
          <w:rFonts w:cs="Verdana"/>
          <w:sz w:val="20"/>
          <w:szCs w:val="20"/>
        </w:rPr>
        <w:t xml:space="preserve">) no </w:t>
      </w:r>
      <w:r w:rsidRPr="00557317">
        <w:rPr>
          <w:rFonts w:cs="Verdana"/>
          <w:sz w:val="20"/>
          <w:szCs w:val="20"/>
        </w:rPr>
        <w:t xml:space="preserve">later than </w:t>
      </w:r>
      <w:r w:rsidR="005F6AF5">
        <w:rPr>
          <w:rFonts w:cs="Verdana"/>
          <w:b/>
          <w:bCs/>
          <w:sz w:val="20"/>
          <w:szCs w:val="20"/>
        </w:rPr>
        <w:t>Wednesday</w:t>
      </w:r>
      <w:r w:rsidR="00FE2BC7">
        <w:rPr>
          <w:rFonts w:cs="Verdana"/>
          <w:b/>
          <w:bCs/>
          <w:sz w:val="20"/>
          <w:szCs w:val="20"/>
        </w:rPr>
        <w:t xml:space="preserve">, </w:t>
      </w:r>
      <w:r w:rsidR="001B30F9">
        <w:rPr>
          <w:rFonts w:cs="Verdana"/>
          <w:b/>
          <w:bCs/>
          <w:sz w:val="20"/>
          <w:szCs w:val="20"/>
        </w:rPr>
        <w:t>March</w:t>
      </w:r>
      <w:r w:rsidR="00FE2BC7">
        <w:rPr>
          <w:rFonts w:cs="Verdana"/>
          <w:b/>
          <w:bCs/>
          <w:sz w:val="20"/>
          <w:szCs w:val="20"/>
        </w:rPr>
        <w:t xml:space="preserve"> </w:t>
      </w:r>
      <w:r w:rsidR="005F6AF5">
        <w:rPr>
          <w:rFonts w:cs="Verdana"/>
          <w:b/>
          <w:bCs/>
          <w:sz w:val="20"/>
          <w:szCs w:val="20"/>
        </w:rPr>
        <w:t>2</w:t>
      </w:r>
      <w:r w:rsidRPr="00557317">
        <w:rPr>
          <w:rFonts w:cs="Verdana"/>
          <w:sz w:val="20"/>
          <w:szCs w:val="20"/>
        </w:rPr>
        <w:t>.</w:t>
      </w:r>
    </w:p>
    <w:p w14:paraId="021F829B" w14:textId="77777777" w:rsidR="00557317" w:rsidRPr="00557317" w:rsidRDefault="00557317" w:rsidP="00D179A0">
      <w:pPr>
        <w:autoSpaceDE w:val="0"/>
        <w:autoSpaceDN w:val="0"/>
        <w:adjustRightInd w:val="0"/>
        <w:spacing w:after="0" w:line="240" w:lineRule="auto"/>
        <w:rPr>
          <w:rFonts w:cs="Verdana"/>
          <w:sz w:val="20"/>
          <w:szCs w:val="20"/>
        </w:rPr>
      </w:pPr>
    </w:p>
    <w:p w14:paraId="104931AD" w14:textId="77777777" w:rsidR="005F6AF5" w:rsidRDefault="005F6AF5" w:rsidP="00557317">
      <w:pPr>
        <w:autoSpaceDE w:val="0"/>
        <w:autoSpaceDN w:val="0"/>
        <w:adjustRightInd w:val="0"/>
        <w:spacing w:after="0" w:line="240" w:lineRule="auto"/>
        <w:rPr>
          <w:rFonts w:cs="Verdana"/>
          <w:sz w:val="20"/>
          <w:szCs w:val="20"/>
        </w:rPr>
      </w:pPr>
    </w:p>
    <w:p w14:paraId="0DE219ED" w14:textId="22040BE6" w:rsidR="004B4C6B" w:rsidRPr="00557317" w:rsidRDefault="00D179A0" w:rsidP="00557317">
      <w:pPr>
        <w:autoSpaceDE w:val="0"/>
        <w:autoSpaceDN w:val="0"/>
        <w:adjustRightInd w:val="0"/>
        <w:spacing w:after="0" w:line="240" w:lineRule="auto"/>
        <w:rPr>
          <w:rFonts w:cs="Verdana"/>
          <w:sz w:val="20"/>
          <w:szCs w:val="20"/>
        </w:rPr>
      </w:pPr>
      <w:r w:rsidRPr="00557317">
        <w:rPr>
          <w:rFonts w:cs="Verdana"/>
          <w:sz w:val="20"/>
          <w:szCs w:val="20"/>
        </w:rPr>
        <w:t>The Junior Division Executive Committee will review the no</w:t>
      </w:r>
      <w:r w:rsidR="00557317" w:rsidRPr="00557317">
        <w:rPr>
          <w:rFonts w:cs="Verdana"/>
          <w:sz w:val="20"/>
          <w:szCs w:val="20"/>
        </w:rPr>
        <w:t xml:space="preserve">mination forms and vote for the </w:t>
      </w:r>
      <w:r w:rsidRPr="00557317">
        <w:rPr>
          <w:rFonts w:cs="Verdana"/>
          <w:sz w:val="20"/>
          <w:szCs w:val="20"/>
        </w:rPr>
        <w:t>recipient of the award.</w:t>
      </w:r>
    </w:p>
    <w:p w14:paraId="3609539F" w14:textId="77777777" w:rsidR="00557317" w:rsidRPr="00757469" w:rsidRDefault="00557317" w:rsidP="00557317">
      <w:pPr>
        <w:autoSpaceDE w:val="0"/>
        <w:autoSpaceDN w:val="0"/>
        <w:adjustRightInd w:val="0"/>
        <w:spacing w:after="0" w:line="240" w:lineRule="auto"/>
        <w:rPr>
          <w:rFonts w:cs="Verdana"/>
          <w:sz w:val="32"/>
          <w:szCs w:val="32"/>
        </w:rPr>
      </w:pPr>
    </w:p>
    <w:p w14:paraId="1ED9BFEC" w14:textId="77777777" w:rsidR="00557317" w:rsidRPr="00557317" w:rsidRDefault="00557317" w:rsidP="00557317">
      <w:pPr>
        <w:autoSpaceDE w:val="0"/>
        <w:autoSpaceDN w:val="0"/>
        <w:adjustRightInd w:val="0"/>
        <w:spacing w:after="0" w:line="240" w:lineRule="auto"/>
        <w:jc w:val="center"/>
        <w:rPr>
          <w:rFonts w:cs="Verdana"/>
          <w:b/>
          <w:bCs/>
          <w:sz w:val="32"/>
          <w:szCs w:val="32"/>
        </w:rPr>
      </w:pPr>
      <w:r w:rsidRPr="00557317">
        <w:rPr>
          <w:rFonts w:cs="Verdana"/>
          <w:b/>
          <w:bCs/>
          <w:sz w:val="32"/>
          <w:szCs w:val="32"/>
        </w:rPr>
        <w:t>Courage Center Award Nomination Form</w:t>
      </w:r>
    </w:p>
    <w:p w14:paraId="22A48D50" w14:textId="77777777" w:rsidR="00557317" w:rsidRPr="00757469" w:rsidRDefault="00557317" w:rsidP="00557317">
      <w:pPr>
        <w:autoSpaceDE w:val="0"/>
        <w:autoSpaceDN w:val="0"/>
        <w:adjustRightInd w:val="0"/>
        <w:spacing w:after="0" w:line="240" w:lineRule="auto"/>
        <w:rPr>
          <w:rFonts w:cs="Verdana"/>
          <w:sz w:val="20"/>
          <w:szCs w:val="20"/>
        </w:rPr>
      </w:pPr>
    </w:p>
    <w:p w14:paraId="1DCE01F8"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w:t>
      </w:r>
      <w:proofErr w:type="gramStart"/>
      <w:r w:rsidRPr="00557317">
        <w:rPr>
          <w:rFonts w:cs="Verdana"/>
          <w:sz w:val="20"/>
          <w:szCs w:val="20"/>
        </w:rPr>
        <w:t>in order to</w:t>
      </w:r>
      <w:proofErr w:type="gramEnd"/>
      <w:r w:rsidRPr="00557317">
        <w:rPr>
          <w:rFonts w:cs="Verdana"/>
          <w:sz w:val="20"/>
          <w:szCs w:val="20"/>
        </w:rPr>
        <w:t xml:space="preserve">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w:t>
      </w:r>
      <w:proofErr w:type="gramStart"/>
      <w:r w:rsidRPr="00557317">
        <w:rPr>
          <w:rFonts w:cs="Verdana"/>
          <w:sz w:val="20"/>
          <w:szCs w:val="20"/>
        </w:rPr>
        <w:t>accurately and fairly choose the most deserving recipient</w:t>
      </w:r>
      <w:proofErr w:type="gramEnd"/>
      <w:r w:rsidRPr="00557317">
        <w:rPr>
          <w:rFonts w:cs="Verdana"/>
          <w:sz w:val="20"/>
          <w:szCs w:val="20"/>
        </w:rPr>
        <w:t>.</w:t>
      </w:r>
    </w:p>
    <w:p w14:paraId="032E3AA6" w14:textId="77777777" w:rsidR="00557317" w:rsidRPr="00757469"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14:paraId="7192BD66" w14:textId="77777777" w:rsidTr="00557317">
        <w:tc>
          <w:tcPr>
            <w:tcW w:w="9350" w:type="dxa"/>
            <w:gridSpan w:val="2"/>
            <w:shd w:val="clear" w:color="auto" w:fill="A6A6A6" w:themeFill="background1" w:themeFillShade="A6"/>
          </w:tcPr>
          <w:p w14:paraId="1F8CA495"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40604EE8" w14:textId="77777777" w:rsidTr="009D23CA">
        <w:trPr>
          <w:trHeight w:val="259"/>
        </w:trPr>
        <w:tc>
          <w:tcPr>
            <w:tcW w:w="2965" w:type="dxa"/>
            <w:vAlign w:val="center"/>
          </w:tcPr>
          <w:p w14:paraId="2578D7A9"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27F62D90"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A3EA583" w14:textId="77777777" w:rsidR="00557317" w:rsidRPr="00557317" w:rsidRDefault="00557317" w:rsidP="00557317">
            <w:pPr>
              <w:autoSpaceDE w:val="0"/>
              <w:autoSpaceDN w:val="0"/>
              <w:adjustRightInd w:val="0"/>
              <w:rPr>
                <w:rFonts w:cs="Verdana"/>
                <w:sz w:val="20"/>
                <w:szCs w:val="20"/>
              </w:rPr>
            </w:pPr>
          </w:p>
        </w:tc>
      </w:tr>
      <w:tr w:rsidR="00557317" w14:paraId="5BE19F1E" w14:textId="77777777" w:rsidTr="009D23CA">
        <w:trPr>
          <w:trHeight w:val="259"/>
        </w:trPr>
        <w:tc>
          <w:tcPr>
            <w:tcW w:w="2965" w:type="dxa"/>
            <w:vAlign w:val="center"/>
          </w:tcPr>
          <w:p w14:paraId="49BFFC96"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6549EC5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5FFBD9DB" w14:textId="77777777" w:rsidR="00557317" w:rsidRPr="00557317" w:rsidRDefault="00557317" w:rsidP="00557317">
            <w:pPr>
              <w:autoSpaceDE w:val="0"/>
              <w:autoSpaceDN w:val="0"/>
              <w:adjustRightInd w:val="0"/>
              <w:rPr>
                <w:rFonts w:cs="Verdana"/>
                <w:sz w:val="20"/>
                <w:szCs w:val="20"/>
              </w:rPr>
            </w:pPr>
          </w:p>
        </w:tc>
      </w:tr>
      <w:tr w:rsidR="00557317" w14:paraId="4B72F921" w14:textId="77777777" w:rsidTr="009D23CA">
        <w:trPr>
          <w:trHeight w:val="259"/>
        </w:trPr>
        <w:tc>
          <w:tcPr>
            <w:tcW w:w="2965" w:type="dxa"/>
            <w:vAlign w:val="center"/>
          </w:tcPr>
          <w:p w14:paraId="79A225B3"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5C8D422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322EE0CD" w14:textId="77777777" w:rsidR="00557317" w:rsidRPr="00557317" w:rsidRDefault="00557317" w:rsidP="00557317">
            <w:pPr>
              <w:autoSpaceDE w:val="0"/>
              <w:autoSpaceDN w:val="0"/>
              <w:adjustRightInd w:val="0"/>
              <w:rPr>
                <w:rFonts w:cs="Verdana"/>
                <w:sz w:val="20"/>
                <w:szCs w:val="20"/>
              </w:rPr>
            </w:pPr>
          </w:p>
        </w:tc>
      </w:tr>
      <w:tr w:rsidR="00557317" w14:paraId="45D6E0AA" w14:textId="77777777" w:rsidTr="009D23CA">
        <w:trPr>
          <w:trHeight w:val="259"/>
        </w:trPr>
        <w:tc>
          <w:tcPr>
            <w:tcW w:w="2965" w:type="dxa"/>
            <w:vAlign w:val="center"/>
          </w:tcPr>
          <w:p w14:paraId="14CC4CF8"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7CB181BC"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40CAF99D" w14:textId="77777777" w:rsidR="00557317" w:rsidRPr="00557317" w:rsidRDefault="00557317" w:rsidP="00557317">
            <w:pPr>
              <w:autoSpaceDE w:val="0"/>
              <w:autoSpaceDN w:val="0"/>
              <w:adjustRightInd w:val="0"/>
              <w:rPr>
                <w:rFonts w:cs="Verdana"/>
                <w:sz w:val="20"/>
                <w:szCs w:val="20"/>
              </w:rPr>
            </w:pPr>
          </w:p>
        </w:tc>
      </w:tr>
      <w:tr w:rsidR="00557317" w14:paraId="7B3F2FB4" w14:textId="77777777" w:rsidTr="009D23CA">
        <w:trPr>
          <w:trHeight w:val="259"/>
        </w:trPr>
        <w:tc>
          <w:tcPr>
            <w:tcW w:w="2965" w:type="dxa"/>
            <w:vAlign w:val="center"/>
          </w:tcPr>
          <w:p w14:paraId="5F75B16C"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41246A0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D03862D" w14:textId="77777777" w:rsidR="00557317" w:rsidRPr="00557317" w:rsidRDefault="00557317" w:rsidP="00557317">
            <w:pPr>
              <w:autoSpaceDE w:val="0"/>
              <w:autoSpaceDN w:val="0"/>
              <w:adjustRightInd w:val="0"/>
              <w:rPr>
                <w:rFonts w:cs="Verdana"/>
                <w:sz w:val="20"/>
                <w:szCs w:val="20"/>
              </w:rPr>
            </w:pPr>
          </w:p>
        </w:tc>
      </w:tr>
      <w:tr w:rsidR="00557317" w14:paraId="6966DD72" w14:textId="77777777" w:rsidTr="009D23CA">
        <w:trPr>
          <w:trHeight w:val="259"/>
        </w:trPr>
        <w:tc>
          <w:tcPr>
            <w:tcW w:w="2965" w:type="dxa"/>
            <w:vAlign w:val="center"/>
          </w:tcPr>
          <w:p w14:paraId="421617E8"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64A00183" w14:textId="77777777" w:rsidR="00557317" w:rsidRPr="00557317" w:rsidRDefault="00557317" w:rsidP="00557317">
            <w:pPr>
              <w:autoSpaceDE w:val="0"/>
              <w:autoSpaceDN w:val="0"/>
              <w:adjustRightInd w:val="0"/>
              <w:rPr>
                <w:rFonts w:cs="Verdana"/>
                <w:sz w:val="20"/>
                <w:szCs w:val="20"/>
              </w:rPr>
            </w:pPr>
          </w:p>
        </w:tc>
      </w:tr>
      <w:tr w:rsidR="00557317" w14:paraId="25E86356" w14:textId="77777777" w:rsidTr="009D23CA">
        <w:trPr>
          <w:trHeight w:val="259"/>
        </w:trPr>
        <w:tc>
          <w:tcPr>
            <w:tcW w:w="2965" w:type="dxa"/>
            <w:vAlign w:val="center"/>
          </w:tcPr>
          <w:p w14:paraId="2A4A5CF8"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01DD67EB" w14:textId="77777777" w:rsidR="00557317" w:rsidRPr="00557317" w:rsidRDefault="00557317" w:rsidP="00557317">
            <w:pPr>
              <w:autoSpaceDE w:val="0"/>
              <w:autoSpaceDN w:val="0"/>
              <w:adjustRightInd w:val="0"/>
              <w:rPr>
                <w:rFonts w:cs="Verdana"/>
                <w:sz w:val="20"/>
                <w:szCs w:val="20"/>
              </w:rPr>
            </w:pPr>
          </w:p>
        </w:tc>
      </w:tr>
      <w:tr w:rsidR="00557317" w14:paraId="59BE4DA2" w14:textId="77777777" w:rsidTr="009D23CA">
        <w:trPr>
          <w:trHeight w:val="259"/>
        </w:trPr>
        <w:tc>
          <w:tcPr>
            <w:tcW w:w="2965" w:type="dxa"/>
            <w:vAlign w:val="center"/>
          </w:tcPr>
          <w:p w14:paraId="5F37A03A"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740AB492" w14:textId="77777777" w:rsidR="00557317" w:rsidRPr="00557317" w:rsidRDefault="00557317" w:rsidP="00557317">
            <w:pPr>
              <w:autoSpaceDE w:val="0"/>
              <w:autoSpaceDN w:val="0"/>
              <w:adjustRightInd w:val="0"/>
              <w:rPr>
                <w:rFonts w:cs="Verdana"/>
                <w:sz w:val="20"/>
                <w:szCs w:val="20"/>
              </w:rPr>
            </w:pPr>
          </w:p>
        </w:tc>
      </w:tr>
      <w:tr w:rsidR="00557317" w14:paraId="16C08690" w14:textId="77777777" w:rsidTr="009D23CA">
        <w:trPr>
          <w:trHeight w:val="259"/>
        </w:trPr>
        <w:tc>
          <w:tcPr>
            <w:tcW w:w="2965" w:type="dxa"/>
            <w:vAlign w:val="center"/>
          </w:tcPr>
          <w:p w14:paraId="74B51EC8"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636AE42D" w14:textId="77777777" w:rsidR="00557317" w:rsidRPr="00557317" w:rsidRDefault="00557317" w:rsidP="00557317">
            <w:pPr>
              <w:autoSpaceDE w:val="0"/>
              <w:autoSpaceDN w:val="0"/>
              <w:adjustRightInd w:val="0"/>
              <w:rPr>
                <w:rFonts w:cs="Verdana"/>
                <w:sz w:val="20"/>
                <w:szCs w:val="20"/>
              </w:rPr>
            </w:pPr>
          </w:p>
        </w:tc>
      </w:tr>
      <w:tr w:rsidR="00557317" w14:paraId="10F31FFD" w14:textId="77777777" w:rsidTr="009D23CA">
        <w:trPr>
          <w:trHeight w:val="259"/>
        </w:trPr>
        <w:tc>
          <w:tcPr>
            <w:tcW w:w="2965" w:type="dxa"/>
            <w:vAlign w:val="center"/>
          </w:tcPr>
          <w:p w14:paraId="72F71195"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0B6A8814" w14:textId="77777777" w:rsidR="00557317" w:rsidRPr="00557317" w:rsidRDefault="00557317" w:rsidP="00557317">
            <w:pPr>
              <w:autoSpaceDE w:val="0"/>
              <w:autoSpaceDN w:val="0"/>
              <w:adjustRightInd w:val="0"/>
              <w:rPr>
                <w:rFonts w:cs="Verdana"/>
                <w:sz w:val="20"/>
                <w:szCs w:val="20"/>
              </w:rPr>
            </w:pPr>
          </w:p>
        </w:tc>
      </w:tr>
      <w:tr w:rsidR="00557317" w14:paraId="71491F81" w14:textId="77777777" w:rsidTr="009D23CA">
        <w:trPr>
          <w:trHeight w:val="259"/>
        </w:trPr>
        <w:tc>
          <w:tcPr>
            <w:tcW w:w="2965" w:type="dxa"/>
            <w:vAlign w:val="center"/>
          </w:tcPr>
          <w:p w14:paraId="5A1EF3A4"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7075C666" w14:textId="77777777" w:rsidR="00557317" w:rsidRPr="00557317" w:rsidRDefault="00557317" w:rsidP="00557317">
            <w:pPr>
              <w:autoSpaceDE w:val="0"/>
              <w:autoSpaceDN w:val="0"/>
              <w:adjustRightInd w:val="0"/>
              <w:rPr>
                <w:rFonts w:cs="Verdana"/>
                <w:sz w:val="20"/>
                <w:szCs w:val="20"/>
              </w:rPr>
            </w:pPr>
          </w:p>
        </w:tc>
      </w:tr>
      <w:tr w:rsidR="00557317" w14:paraId="4D2F4A2B" w14:textId="77777777" w:rsidTr="00F030FE">
        <w:tc>
          <w:tcPr>
            <w:tcW w:w="9350" w:type="dxa"/>
            <w:gridSpan w:val="2"/>
            <w:shd w:val="clear" w:color="auto" w:fill="A6A6A6" w:themeFill="background1" w:themeFillShade="A6"/>
          </w:tcPr>
          <w:p w14:paraId="1D4A79CC"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34E479E9" w14:textId="77777777" w:rsidTr="009D23CA">
        <w:trPr>
          <w:trHeight w:val="259"/>
        </w:trPr>
        <w:tc>
          <w:tcPr>
            <w:tcW w:w="2965" w:type="dxa"/>
            <w:vAlign w:val="center"/>
          </w:tcPr>
          <w:p w14:paraId="2A3D4344"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0B4A53E9"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3D81BAB5" w14:textId="77777777" w:rsidR="00557317" w:rsidRPr="00557317" w:rsidRDefault="00557317" w:rsidP="00F030FE">
            <w:pPr>
              <w:autoSpaceDE w:val="0"/>
              <w:autoSpaceDN w:val="0"/>
              <w:adjustRightInd w:val="0"/>
              <w:rPr>
                <w:rFonts w:cs="Verdana"/>
                <w:sz w:val="20"/>
                <w:szCs w:val="20"/>
              </w:rPr>
            </w:pPr>
          </w:p>
        </w:tc>
      </w:tr>
      <w:tr w:rsidR="00557317" w14:paraId="25CDE2B6" w14:textId="77777777" w:rsidTr="009D23CA">
        <w:trPr>
          <w:trHeight w:val="259"/>
        </w:trPr>
        <w:tc>
          <w:tcPr>
            <w:tcW w:w="2965" w:type="dxa"/>
            <w:vAlign w:val="center"/>
          </w:tcPr>
          <w:p w14:paraId="3C25B669"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757469">
              <w:rPr>
                <w:rFonts w:cs="Verdana"/>
                <w:sz w:val="20"/>
                <w:szCs w:val="20"/>
              </w:rPr>
              <w:t>ee</w:t>
            </w:r>
          </w:p>
          <w:p w14:paraId="0DD3C106"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FA0C5B8" w14:textId="77777777" w:rsidR="00557317" w:rsidRPr="00557317" w:rsidRDefault="00557317" w:rsidP="00F030FE">
            <w:pPr>
              <w:autoSpaceDE w:val="0"/>
              <w:autoSpaceDN w:val="0"/>
              <w:adjustRightInd w:val="0"/>
              <w:rPr>
                <w:rFonts w:cs="Verdana"/>
                <w:sz w:val="20"/>
                <w:szCs w:val="20"/>
              </w:rPr>
            </w:pPr>
          </w:p>
        </w:tc>
      </w:tr>
      <w:tr w:rsidR="00557317" w14:paraId="01C2F6BC" w14:textId="77777777" w:rsidTr="009D23CA">
        <w:trPr>
          <w:trHeight w:val="259"/>
        </w:trPr>
        <w:tc>
          <w:tcPr>
            <w:tcW w:w="2965" w:type="dxa"/>
            <w:vAlign w:val="center"/>
          </w:tcPr>
          <w:p w14:paraId="667F22CD"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366705A3"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29501F06" w14:textId="77777777" w:rsidR="00557317" w:rsidRPr="00557317" w:rsidRDefault="00557317" w:rsidP="00F030FE">
            <w:pPr>
              <w:autoSpaceDE w:val="0"/>
              <w:autoSpaceDN w:val="0"/>
              <w:adjustRightInd w:val="0"/>
              <w:rPr>
                <w:rFonts w:cs="Verdana"/>
                <w:sz w:val="20"/>
                <w:szCs w:val="20"/>
              </w:rPr>
            </w:pPr>
          </w:p>
        </w:tc>
      </w:tr>
      <w:tr w:rsidR="00557317" w14:paraId="26494890" w14:textId="77777777" w:rsidTr="009D23CA">
        <w:trPr>
          <w:trHeight w:val="259"/>
        </w:trPr>
        <w:tc>
          <w:tcPr>
            <w:tcW w:w="2965" w:type="dxa"/>
            <w:vAlign w:val="center"/>
          </w:tcPr>
          <w:p w14:paraId="2F803DB3"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65CBC6BB"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5593E872" w14:textId="77777777" w:rsidR="00557317" w:rsidRPr="00557317" w:rsidRDefault="00557317" w:rsidP="00F030FE">
            <w:pPr>
              <w:autoSpaceDE w:val="0"/>
              <w:autoSpaceDN w:val="0"/>
              <w:adjustRightInd w:val="0"/>
              <w:rPr>
                <w:rFonts w:cs="Verdana"/>
                <w:sz w:val="20"/>
                <w:szCs w:val="20"/>
              </w:rPr>
            </w:pPr>
          </w:p>
        </w:tc>
      </w:tr>
      <w:tr w:rsidR="00557317" w14:paraId="7317E813" w14:textId="77777777" w:rsidTr="009D23CA">
        <w:trPr>
          <w:trHeight w:val="259"/>
        </w:trPr>
        <w:tc>
          <w:tcPr>
            <w:tcW w:w="2965" w:type="dxa"/>
            <w:vAlign w:val="center"/>
          </w:tcPr>
          <w:p w14:paraId="64718C69"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732478A6"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593576B5" w14:textId="77777777" w:rsidR="00557317" w:rsidRPr="00557317" w:rsidRDefault="00557317" w:rsidP="00F030FE">
            <w:pPr>
              <w:autoSpaceDE w:val="0"/>
              <w:autoSpaceDN w:val="0"/>
              <w:adjustRightInd w:val="0"/>
              <w:rPr>
                <w:rFonts w:cs="Verdana"/>
                <w:sz w:val="20"/>
                <w:szCs w:val="20"/>
              </w:rPr>
            </w:pPr>
          </w:p>
        </w:tc>
      </w:tr>
      <w:tr w:rsidR="00557317" w14:paraId="5DF5DDFE" w14:textId="77777777" w:rsidTr="009D23CA">
        <w:trPr>
          <w:trHeight w:val="259"/>
        </w:trPr>
        <w:tc>
          <w:tcPr>
            <w:tcW w:w="2965" w:type="dxa"/>
            <w:vAlign w:val="center"/>
          </w:tcPr>
          <w:p w14:paraId="772F1770"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64A30B50" w14:textId="77777777" w:rsidR="00557317" w:rsidRPr="00557317" w:rsidRDefault="00557317" w:rsidP="00F030FE">
            <w:pPr>
              <w:autoSpaceDE w:val="0"/>
              <w:autoSpaceDN w:val="0"/>
              <w:adjustRightInd w:val="0"/>
              <w:rPr>
                <w:rFonts w:cs="Verdana"/>
                <w:sz w:val="20"/>
                <w:szCs w:val="20"/>
              </w:rPr>
            </w:pPr>
          </w:p>
        </w:tc>
      </w:tr>
      <w:tr w:rsidR="00557317" w14:paraId="40ADB703" w14:textId="77777777" w:rsidTr="009D23CA">
        <w:trPr>
          <w:trHeight w:val="259"/>
        </w:trPr>
        <w:tc>
          <w:tcPr>
            <w:tcW w:w="2965" w:type="dxa"/>
            <w:vAlign w:val="center"/>
          </w:tcPr>
          <w:p w14:paraId="3C5242A0"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3AD2B670" w14:textId="77777777" w:rsidR="00557317" w:rsidRPr="00557317" w:rsidRDefault="00557317" w:rsidP="00F030FE">
            <w:pPr>
              <w:autoSpaceDE w:val="0"/>
              <w:autoSpaceDN w:val="0"/>
              <w:adjustRightInd w:val="0"/>
              <w:rPr>
                <w:rFonts w:cs="Verdana"/>
                <w:sz w:val="20"/>
                <w:szCs w:val="20"/>
              </w:rPr>
            </w:pPr>
          </w:p>
        </w:tc>
      </w:tr>
      <w:tr w:rsidR="00557317" w14:paraId="3864AC7C" w14:textId="77777777" w:rsidTr="009D23CA">
        <w:trPr>
          <w:trHeight w:val="259"/>
        </w:trPr>
        <w:tc>
          <w:tcPr>
            <w:tcW w:w="2965" w:type="dxa"/>
            <w:vAlign w:val="center"/>
          </w:tcPr>
          <w:p w14:paraId="6352BD23"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782ED9C1" w14:textId="77777777" w:rsidR="00557317" w:rsidRPr="00557317" w:rsidRDefault="00557317" w:rsidP="00F030FE">
            <w:pPr>
              <w:autoSpaceDE w:val="0"/>
              <w:autoSpaceDN w:val="0"/>
              <w:adjustRightInd w:val="0"/>
              <w:rPr>
                <w:rFonts w:cs="Verdana"/>
                <w:sz w:val="20"/>
                <w:szCs w:val="20"/>
              </w:rPr>
            </w:pPr>
          </w:p>
        </w:tc>
      </w:tr>
      <w:tr w:rsidR="00557317" w14:paraId="22569BB5" w14:textId="77777777" w:rsidTr="009D23CA">
        <w:trPr>
          <w:trHeight w:val="259"/>
        </w:trPr>
        <w:tc>
          <w:tcPr>
            <w:tcW w:w="2965" w:type="dxa"/>
            <w:vAlign w:val="center"/>
          </w:tcPr>
          <w:p w14:paraId="0939F621"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0FA404BE" w14:textId="77777777" w:rsidR="00557317" w:rsidRPr="00557317" w:rsidRDefault="00557317" w:rsidP="00F030FE">
            <w:pPr>
              <w:autoSpaceDE w:val="0"/>
              <w:autoSpaceDN w:val="0"/>
              <w:adjustRightInd w:val="0"/>
              <w:rPr>
                <w:rFonts w:cs="Verdana"/>
                <w:sz w:val="20"/>
                <w:szCs w:val="20"/>
              </w:rPr>
            </w:pPr>
          </w:p>
        </w:tc>
      </w:tr>
      <w:tr w:rsidR="00557317" w14:paraId="25AE5133" w14:textId="77777777" w:rsidTr="009D23CA">
        <w:trPr>
          <w:trHeight w:val="259"/>
        </w:trPr>
        <w:tc>
          <w:tcPr>
            <w:tcW w:w="2965" w:type="dxa"/>
            <w:vAlign w:val="center"/>
          </w:tcPr>
          <w:p w14:paraId="6FA02872"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6E3C985E" w14:textId="77777777" w:rsidR="00557317" w:rsidRPr="00557317" w:rsidRDefault="00557317" w:rsidP="00F030FE">
            <w:pPr>
              <w:autoSpaceDE w:val="0"/>
              <w:autoSpaceDN w:val="0"/>
              <w:adjustRightInd w:val="0"/>
              <w:rPr>
                <w:rFonts w:cs="Verdana"/>
                <w:sz w:val="20"/>
                <w:szCs w:val="20"/>
              </w:rPr>
            </w:pPr>
          </w:p>
        </w:tc>
      </w:tr>
      <w:tr w:rsidR="00557317" w14:paraId="779364F3" w14:textId="77777777" w:rsidTr="009D23CA">
        <w:trPr>
          <w:trHeight w:val="259"/>
        </w:trPr>
        <w:tc>
          <w:tcPr>
            <w:tcW w:w="2965" w:type="dxa"/>
            <w:vAlign w:val="center"/>
          </w:tcPr>
          <w:p w14:paraId="2B6DDF87"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lastRenderedPageBreak/>
              <w:t>Email</w:t>
            </w:r>
          </w:p>
        </w:tc>
        <w:tc>
          <w:tcPr>
            <w:tcW w:w="6385" w:type="dxa"/>
          </w:tcPr>
          <w:p w14:paraId="31251B41" w14:textId="77777777" w:rsidR="00557317" w:rsidRPr="00557317" w:rsidRDefault="00557317" w:rsidP="00F030FE">
            <w:pPr>
              <w:autoSpaceDE w:val="0"/>
              <w:autoSpaceDN w:val="0"/>
              <w:adjustRightInd w:val="0"/>
              <w:rPr>
                <w:rFonts w:cs="Verdana"/>
                <w:sz w:val="20"/>
                <w:szCs w:val="20"/>
              </w:rPr>
            </w:pPr>
          </w:p>
        </w:tc>
      </w:tr>
    </w:tbl>
    <w:p w14:paraId="6C94C466" w14:textId="77777777" w:rsidR="00557317" w:rsidRDefault="00557317" w:rsidP="00557317">
      <w:pPr>
        <w:autoSpaceDE w:val="0"/>
        <w:autoSpaceDN w:val="0"/>
        <w:adjustRightInd w:val="0"/>
        <w:spacing w:after="0" w:line="240" w:lineRule="auto"/>
        <w:rPr>
          <w:rFonts w:cs="Verdana"/>
          <w:sz w:val="20"/>
          <w:szCs w:val="20"/>
        </w:rPr>
      </w:pPr>
    </w:p>
    <w:p w14:paraId="223F5C4A"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4E627FAC" w14:textId="77777777" w:rsidTr="009D23CA">
        <w:tc>
          <w:tcPr>
            <w:tcW w:w="9350" w:type="dxa"/>
            <w:shd w:val="clear" w:color="auto" w:fill="A6A6A6" w:themeFill="background1" w:themeFillShade="A6"/>
          </w:tcPr>
          <w:p w14:paraId="73C457A0"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39AF052B" w14:textId="77777777" w:rsidTr="009D23CA">
        <w:trPr>
          <w:trHeight w:val="4823"/>
        </w:trPr>
        <w:tc>
          <w:tcPr>
            <w:tcW w:w="9350" w:type="dxa"/>
          </w:tcPr>
          <w:p w14:paraId="33C8CEB7" w14:textId="77777777" w:rsidR="001972C9" w:rsidRDefault="001972C9" w:rsidP="00557317">
            <w:pPr>
              <w:autoSpaceDE w:val="0"/>
              <w:autoSpaceDN w:val="0"/>
              <w:adjustRightInd w:val="0"/>
              <w:rPr>
                <w:rFonts w:cs="Verdana"/>
                <w:sz w:val="20"/>
                <w:szCs w:val="20"/>
              </w:rPr>
            </w:pPr>
          </w:p>
        </w:tc>
      </w:tr>
    </w:tbl>
    <w:p w14:paraId="0A660F6D" w14:textId="77777777" w:rsidR="009D23CA" w:rsidRDefault="009D23CA" w:rsidP="00557317">
      <w:pPr>
        <w:autoSpaceDE w:val="0"/>
        <w:autoSpaceDN w:val="0"/>
        <w:adjustRightInd w:val="0"/>
        <w:spacing w:after="0" w:line="240" w:lineRule="auto"/>
        <w:rPr>
          <w:rFonts w:cs="Verdana"/>
          <w:sz w:val="20"/>
          <w:szCs w:val="20"/>
        </w:rPr>
      </w:pPr>
    </w:p>
    <w:p w14:paraId="086A830C" w14:textId="77777777" w:rsidR="009D23CA" w:rsidRDefault="009D23CA" w:rsidP="00557317">
      <w:pPr>
        <w:autoSpaceDE w:val="0"/>
        <w:autoSpaceDN w:val="0"/>
        <w:adjustRightInd w:val="0"/>
        <w:spacing w:after="0" w:line="240" w:lineRule="auto"/>
        <w:rPr>
          <w:rFonts w:cs="Verdana"/>
          <w:sz w:val="20"/>
          <w:szCs w:val="20"/>
        </w:rPr>
      </w:pPr>
    </w:p>
    <w:p w14:paraId="79320A8B"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0B92A2FB" w14:textId="77777777" w:rsidTr="00FE2BC7">
        <w:tc>
          <w:tcPr>
            <w:tcW w:w="9350" w:type="dxa"/>
            <w:shd w:val="clear" w:color="auto" w:fill="A6A6A6" w:themeFill="background1" w:themeFillShade="A6"/>
          </w:tcPr>
          <w:p w14:paraId="0FCB76A0"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2CABE8AD" w14:textId="77777777" w:rsidTr="00FE2BC7">
        <w:trPr>
          <w:trHeight w:val="4067"/>
        </w:trPr>
        <w:tc>
          <w:tcPr>
            <w:tcW w:w="9350" w:type="dxa"/>
          </w:tcPr>
          <w:p w14:paraId="13833C45" w14:textId="77777777" w:rsidR="009D23CA" w:rsidRDefault="009D23CA" w:rsidP="00F030FE">
            <w:pPr>
              <w:autoSpaceDE w:val="0"/>
              <w:autoSpaceDN w:val="0"/>
              <w:adjustRightInd w:val="0"/>
              <w:rPr>
                <w:rFonts w:cs="Verdana"/>
                <w:sz w:val="20"/>
                <w:szCs w:val="20"/>
              </w:rPr>
            </w:pPr>
          </w:p>
        </w:tc>
      </w:tr>
    </w:tbl>
    <w:p w14:paraId="5A0A04DF" w14:textId="77777777" w:rsidR="009D23CA" w:rsidRDefault="009D23CA" w:rsidP="00557317">
      <w:pPr>
        <w:autoSpaceDE w:val="0"/>
        <w:autoSpaceDN w:val="0"/>
        <w:adjustRightInd w:val="0"/>
        <w:spacing w:after="0" w:line="240" w:lineRule="auto"/>
        <w:rPr>
          <w:rFonts w:cs="Verdana"/>
          <w:sz w:val="20"/>
          <w:szCs w:val="20"/>
        </w:rPr>
      </w:pPr>
    </w:p>
    <w:p w14:paraId="4D69B88D" w14:textId="77777777" w:rsidR="009D23CA" w:rsidRDefault="009D23CA" w:rsidP="00557317">
      <w:pPr>
        <w:autoSpaceDE w:val="0"/>
        <w:autoSpaceDN w:val="0"/>
        <w:adjustRightInd w:val="0"/>
        <w:spacing w:after="0" w:line="240" w:lineRule="auto"/>
        <w:rPr>
          <w:rFonts w:cs="Verdana"/>
          <w:sz w:val="20"/>
          <w:szCs w:val="20"/>
        </w:rPr>
      </w:pPr>
    </w:p>
    <w:p w14:paraId="6BD9D562"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7824E71E" w14:textId="77777777" w:rsidTr="00F030FE">
        <w:tc>
          <w:tcPr>
            <w:tcW w:w="9350" w:type="dxa"/>
            <w:shd w:val="clear" w:color="auto" w:fill="A6A6A6" w:themeFill="background1" w:themeFillShade="A6"/>
          </w:tcPr>
          <w:p w14:paraId="1EDBFA7A"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76D58D16" w14:textId="77777777" w:rsidTr="00F030FE">
        <w:trPr>
          <w:trHeight w:val="9773"/>
        </w:trPr>
        <w:tc>
          <w:tcPr>
            <w:tcW w:w="9350" w:type="dxa"/>
          </w:tcPr>
          <w:p w14:paraId="3AC37112" w14:textId="77777777" w:rsidR="009D23CA" w:rsidRDefault="009D23CA" w:rsidP="00F030FE">
            <w:pPr>
              <w:autoSpaceDE w:val="0"/>
              <w:autoSpaceDN w:val="0"/>
              <w:adjustRightInd w:val="0"/>
              <w:rPr>
                <w:rFonts w:cs="Verdana"/>
                <w:sz w:val="20"/>
                <w:szCs w:val="20"/>
              </w:rPr>
            </w:pPr>
          </w:p>
        </w:tc>
      </w:tr>
    </w:tbl>
    <w:p w14:paraId="7992851E" w14:textId="77777777" w:rsidR="009D23CA" w:rsidRDefault="009D23CA" w:rsidP="00557317">
      <w:pPr>
        <w:autoSpaceDE w:val="0"/>
        <w:autoSpaceDN w:val="0"/>
        <w:adjustRightInd w:val="0"/>
        <w:spacing w:after="0" w:line="240" w:lineRule="auto"/>
        <w:rPr>
          <w:rFonts w:cs="Verdana"/>
          <w:sz w:val="20"/>
          <w:szCs w:val="20"/>
        </w:rPr>
      </w:pPr>
    </w:p>
    <w:p w14:paraId="0509C11E" w14:textId="77777777" w:rsidR="009D23CA" w:rsidRDefault="009D23CA" w:rsidP="00557317">
      <w:pPr>
        <w:autoSpaceDE w:val="0"/>
        <w:autoSpaceDN w:val="0"/>
        <w:adjustRightInd w:val="0"/>
        <w:spacing w:after="0" w:line="240" w:lineRule="auto"/>
        <w:rPr>
          <w:rFonts w:cs="Verdana"/>
          <w:sz w:val="20"/>
          <w:szCs w:val="20"/>
        </w:rPr>
      </w:pPr>
    </w:p>
    <w:p w14:paraId="6242610E"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32085D72" w14:textId="77777777" w:rsidTr="00F030FE">
        <w:tc>
          <w:tcPr>
            <w:tcW w:w="9350" w:type="dxa"/>
            <w:shd w:val="clear" w:color="auto" w:fill="A6A6A6" w:themeFill="background1" w:themeFillShade="A6"/>
          </w:tcPr>
          <w:p w14:paraId="27924907" w14:textId="77777777" w:rsidR="009D23CA" w:rsidRPr="009D23CA" w:rsidRDefault="009D23CA" w:rsidP="00F030FE">
            <w:pPr>
              <w:autoSpaceDE w:val="0"/>
              <w:autoSpaceDN w:val="0"/>
              <w:adjustRightInd w:val="0"/>
              <w:rPr>
                <w:rFonts w:cs="Verdana"/>
                <w:sz w:val="32"/>
                <w:szCs w:val="32"/>
              </w:rPr>
            </w:pPr>
            <w:r>
              <w:rPr>
                <w:rFonts w:cs="Verdana"/>
                <w:sz w:val="32"/>
                <w:szCs w:val="32"/>
              </w:rPr>
              <w:lastRenderedPageBreak/>
              <w:t>In reading over the accomplishments of the award’s namesake and the qualities that laid the foundation for that success, how does the nominee reflect those same qualities?</w:t>
            </w:r>
          </w:p>
        </w:tc>
      </w:tr>
      <w:tr w:rsidR="009D23CA" w14:paraId="3EAD4728" w14:textId="77777777" w:rsidTr="009D23CA">
        <w:trPr>
          <w:trHeight w:val="9377"/>
        </w:trPr>
        <w:tc>
          <w:tcPr>
            <w:tcW w:w="9350" w:type="dxa"/>
          </w:tcPr>
          <w:p w14:paraId="05F5B855" w14:textId="77777777" w:rsidR="009D23CA" w:rsidRDefault="009D23CA" w:rsidP="00F030FE">
            <w:pPr>
              <w:autoSpaceDE w:val="0"/>
              <w:autoSpaceDN w:val="0"/>
              <w:adjustRightInd w:val="0"/>
              <w:rPr>
                <w:rFonts w:cs="Verdana"/>
                <w:sz w:val="20"/>
                <w:szCs w:val="20"/>
              </w:rPr>
            </w:pPr>
          </w:p>
        </w:tc>
      </w:tr>
    </w:tbl>
    <w:p w14:paraId="188F9ECD" w14:textId="77777777" w:rsidR="009D23CA" w:rsidRDefault="009D23CA" w:rsidP="00557317">
      <w:pPr>
        <w:autoSpaceDE w:val="0"/>
        <w:autoSpaceDN w:val="0"/>
        <w:adjustRightInd w:val="0"/>
        <w:spacing w:after="0" w:line="240" w:lineRule="auto"/>
        <w:rPr>
          <w:rFonts w:cs="Verdana"/>
          <w:sz w:val="20"/>
          <w:szCs w:val="20"/>
        </w:rPr>
      </w:pPr>
    </w:p>
    <w:p w14:paraId="58CBED12" w14:textId="77777777" w:rsidR="009D23CA" w:rsidRDefault="009D23CA" w:rsidP="00557317">
      <w:pPr>
        <w:autoSpaceDE w:val="0"/>
        <w:autoSpaceDN w:val="0"/>
        <w:adjustRightInd w:val="0"/>
        <w:spacing w:after="0" w:line="240" w:lineRule="auto"/>
        <w:rPr>
          <w:rFonts w:cs="Verdana"/>
          <w:sz w:val="20"/>
          <w:szCs w:val="20"/>
        </w:rPr>
      </w:pPr>
    </w:p>
    <w:p w14:paraId="2252BA23"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676096BF" w14:textId="77777777" w:rsidTr="00F030FE">
        <w:tc>
          <w:tcPr>
            <w:tcW w:w="9350" w:type="dxa"/>
            <w:shd w:val="clear" w:color="auto" w:fill="A6A6A6" w:themeFill="background1" w:themeFillShade="A6"/>
          </w:tcPr>
          <w:p w14:paraId="5ABB8816" w14:textId="77777777" w:rsidR="009D23CA" w:rsidRPr="009D23CA" w:rsidRDefault="009D23CA" w:rsidP="00F030FE">
            <w:pPr>
              <w:autoSpaceDE w:val="0"/>
              <w:autoSpaceDN w:val="0"/>
              <w:adjustRightInd w:val="0"/>
              <w:rPr>
                <w:rFonts w:cs="Verdana"/>
                <w:sz w:val="32"/>
                <w:szCs w:val="32"/>
              </w:rPr>
            </w:pPr>
            <w:r>
              <w:rPr>
                <w:rFonts w:cs="Verdana"/>
                <w:sz w:val="32"/>
                <w:szCs w:val="32"/>
              </w:rPr>
              <w:lastRenderedPageBreak/>
              <w:t>Why do you think your nominee deserves to be the recipient of the award?</w:t>
            </w:r>
          </w:p>
        </w:tc>
      </w:tr>
      <w:tr w:rsidR="009D23CA" w14:paraId="0700631B" w14:textId="77777777" w:rsidTr="009D23CA">
        <w:trPr>
          <w:trHeight w:val="9503"/>
        </w:trPr>
        <w:tc>
          <w:tcPr>
            <w:tcW w:w="9350" w:type="dxa"/>
            <w:shd w:val="clear" w:color="auto" w:fill="FFFFFF" w:themeFill="background1"/>
          </w:tcPr>
          <w:p w14:paraId="7F8406A8" w14:textId="77777777" w:rsidR="009D23CA" w:rsidRDefault="009D23CA" w:rsidP="00F030FE">
            <w:pPr>
              <w:autoSpaceDE w:val="0"/>
              <w:autoSpaceDN w:val="0"/>
              <w:adjustRightInd w:val="0"/>
              <w:rPr>
                <w:rFonts w:cs="Verdana"/>
                <w:sz w:val="32"/>
                <w:szCs w:val="32"/>
              </w:rPr>
            </w:pPr>
          </w:p>
        </w:tc>
      </w:tr>
    </w:tbl>
    <w:p w14:paraId="34E6B0E4"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4517" w14:textId="77777777" w:rsidR="00D20B8B" w:rsidRDefault="00D20B8B" w:rsidP="00557317">
      <w:pPr>
        <w:spacing w:after="0" w:line="240" w:lineRule="auto"/>
      </w:pPr>
      <w:r>
        <w:separator/>
      </w:r>
    </w:p>
  </w:endnote>
  <w:endnote w:type="continuationSeparator" w:id="0">
    <w:p w14:paraId="42837D6B" w14:textId="77777777" w:rsidR="00D20B8B" w:rsidRDefault="00D20B8B"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DC48" w14:textId="77777777" w:rsidR="00D20B8B" w:rsidRDefault="00D20B8B" w:rsidP="00557317">
      <w:pPr>
        <w:spacing w:after="0" w:line="240" w:lineRule="auto"/>
      </w:pPr>
      <w:r>
        <w:separator/>
      </w:r>
    </w:p>
  </w:footnote>
  <w:footnote w:type="continuationSeparator" w:id="0">
    <w:p w14:paraId="14467794" w14:textId="77777777" w:rsidR="00D20B8B" w:rsidRDefault="00D20B8B"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2C17" w14:textId="77777777" w:rsidR="009D23CA" w:rsidRDefault="00557317">
    <w:pPr>
      <w:pStyle w:val="Header"/>
    </w:pPr>
    <w:r>
      <w:rPr>
        <w:noProof/>
      </w:rPr>
      <w:drawing>
        <wp:inline distT="0" distB="0" distL="0" distR="0" wp14:anchorId="03789CCC" wp14:editId="4523ED50">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A0"/>
    <w:rsid w:val="00127BE2"/>
    <w:rsid w:val="001972C9"/>
    <w:rsid w:val="001B30F9"/>
    <w:rsid w:val="002103DF"/>
    <w:rsid w:val="003E176C"/>
    <w:rsid w:val="00557317"/>
    <w:rsid w:val="005F6AF5"/>
    <w:rsid w:val="006A6C81"/>
    <w:rsid w:val="00757469"/>
    <w:rsid w:val="007F751E"/>
    <w:rsid w:val="009D23CA"/>
    <w:rsid w:val="00B50CA3"/>
    <w:rsid w:val="00BE2F6D"/>
    <w:rsid w:val="00D179A0"/>
    <w:rsid w:val="00D20B8B"/>
    <w:rsid w:val="00E20B72"/>
    <w:rsid w:val="00EE0460"/>
    <w:rsid w:val="00FE2BC7"/>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565E1"/>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2103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3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Brandon McBeain</cp:lastModifiedBy>
  <cp:revision>2</cp:revision>
  <dcterms:created xsi:type="dcterms:W3CDTF">2021-12-18T00:17:00Z</dcterms:created>
  <dcterms:modified xsi:type="dcterms:W3CDTF">2021-12-18T00:17:00Z</dcterms:modified>
</cp:coreProperties>
</file>