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2CFFB" w14:textId="77777777" w:rsidR="00361873" w:rsidRDefault="0088046A">
      <w:pPr>
        <w:spacing w:after="0" w:line="259" w:lineRule="auto"/>
        <w:ind w:left="651" w:right="11" w:hanging="10"/>
        <w:jc w:val="center"/>
      </w:pPr>
      <w:r>
        <w:rPr>
          <w:b/>
          <w:sz w:val="32"/>
        </w:rPr>
        <w:t xml:space="preserve">AYLL- Antioch Baseball and Softball </w:t>
      </w:r>
    </w:p>
    <w:p w14:paraId="187194AC" w14:textId="77777777" w:rsidR="00361873" w:rsidRDefault="0088046A">
      <w:pPr>
        <w:spacing w:after="0" w:line="259" w:lineRule="auto"/>
        <w:ind w:left="651" w:right="3" w:hanging="10"/>
        <w:jc w:val="center"/>
      </w:pPr>
      <w:r>
        <w:rPr>
          <w:b/>
          <w:sz w:val="32"/>
        </w:rPr>
        <w:t xml:space="preserve">10U Softball League Rules  </w:t>
      </w:r>
    </w:p>
    <w:p w14:paraId="58613EB5" w14:textId="77777777" w:rsidR="00361873" w:rsidRDefault="0088046A">
      <w:pPr>
        <w:spacing w:after="0" w:line="259" w:lineRule="auto"/>
        <w:ind w:left="651" w:hanging="10"/>
        <w:jc w:val="center"/>
      </w:pPr>
      <w:r>
        <w:rPr>
          <w:b/>
          <w:sz w:val="32"/>
        </w:rPr>
        <w:t xml:space="preserve">2018 </w:t>
      </w:r>
    </w:p>
    <w:p w14:paraId="25AF96BF" w14:textId="77777777" w:rsidR="00361873" w:rsidRDefault="0088046A">
      <w:pPr>
        <w:spacing w:after="9" w:line="250" w:lineRule="auto"/>
        <w:ind w:left="650" w:right="14" w:hanging="10"/>
        <w:jc w:val="center"/>
      </w:pPr>
      <w:r>
        <w:rPr>
          <w:rFonts w:ascii="Calibri" w:eastAsia="Calibri" w:hAnsi="Calibri" w:cs="Calibri"/>
          <w:sz w:val="22"/>
        </w:rPr>
        <w:t xml:space="preserve">The 10U Softball division is to provide players with a positive softball experience. We stress that </w:t>
      </w:r>
    </w:p>
    <w:p w14:paraId="5C36F3ED" w14:textId="77777777" w:rsidR="00361873" w:rsidRDefault="0088046A">
      <w:pPr>
        <w:spacing w:after="9" w:line="250" w:lineRule="auto"/>
        <w:ind w:left="650" w:hanging="10"/>
        <w:jc w:val="center"/>
      </w:pPr>
      <w:r>
        <w:rPr>
          <w:rFonts w:ascii="Calibri" w:eastAsia="Calibri" w:hAnsi="Calibri" w:cs="Calibri"/>
          <w:sz w:val="22"/>
        </w:rPr>
        <w:t>Managers and Coaches work with all players to enhance their softball skills. Players have opportunities to play various positions on defense, and a continuous batting order is used on offense. Game scores and team standings are kept during the Regular Seas</w:t>
      </w:r>
      <w:r>
        <w:rPr>
          <w:rFonts w:ascii="Calibri" w:eastAsia="Calibri" w:hAnsi="Calibri" w:cs="Calibri"/>
          <w:sz w:val="22"/>
        </w:rPr>
        <w:t>on and Playoffs. All teams participate in the Playoffs.</w:t>
      </w:r>
      <w:r>
        <w:rPr>
          <w:b/>
          <w:sz w:val="32"/>
        </w:rPr>
        <w:t xml:space="preserve"> </w:t>
      </w:r>
    </w:p>
    <w:p w14:paraId="4338C36F" w14:textId="77777777" w:rsidR="00361873" w:rsidRDefault="0088046A">
      <w:pPr>
        <w:spacing w:after="0" w:line="259" w:lineRule="auto"/>
        <w:ind w:left="750" w:firstLine="0"/>
        <w:jc w:val="center"/>
      </w:pPr>
      <w:r>
        <w:rPr>
          <w:rFonts w:ascii="Verdana" w:eastAsia="Verdana" w:hAnsi="Verdana" w:cs="Verdana"/>
          <w:b/>
          <w:sz w:val="32"/>
        </w:rPr>
        <w:t xml:space="preserve"> </w:t>
      </w:r>
    </w:p>
    <w:p w14:paraId="73AE4839" w14:textId="77777777" w:rsidR="00361873" w:rsidRDefault="0088046A">
      <w:pPr>
        <w:spacing w:after="219" w:line="259" w:lineRule="auto"/>
        <w:ind w:left="632" w:firstLine="0"/>
      </w:pPr>
      <w:r>
        <w:rPr>
          <w:rFonts w:ascii="Arial" w:eastAsia="Arial" w:hAnsi="Arial" w:cs="Arial"/>
          <w:b/>
          <w:sz w:val="22"/>
        </w:rPr>
        <w:t xml:space="preserve">IHSA Softball Rules will apply with the following exceptions and clarifications:  </w:t>
      </w:r>
      <w:bookmarkStart w:id="0" w:name="_GoBack"/>
      <w:bookmarkEnd w:id="0"/>
    </w:p>
    <w:p w14:paraId="001596D1" w14:textId="77777777" w:rsidR="00361873" w:rsidRDefault="0088046A">
      <w:pPr>
        <w:spacing w:after="156" w:line="259" w:lineRule="auto"/>
        <w:ind w:left="627" w:hanging="10"/>
      </w:pPr>
      <w:r>
        <w:rPr>
          <w:rFonts w:ascii="Arial" w:eastAsia="Arial" w:hAnsi="Arial" w:cs="Arial"/>
          <w:b/>
          <w:sz w:val="26"/>
          <w:u w:val="single" w:color="000000"/>
        </w:rPr>
        <w:t>GENERAL RULES:</w:t>
      </w:r>
      <w:r>
        <w:rPr>
          <w:rFonts w:ascii="Arial" w:eastAsia="Arial" w:hAnsi="Arial" w:cs="Arial"/>
          <w:b/>
          <w:sz w:val="26"/>
        </w:rPr>
        <w:t xml:space="preserve"> </w:t>
      </w:r>
    </w:p>
    <w:p w14:paraId="574776D0" w14:textId="77777777" w:rsidR="00361873" w:rsidRDefault="0088046A">
      <w:pPr>
        <w:numPr>
          <w:ilvl w:val="0"/>
          <w:numId w:val="1"/>
        </w:numPr>
        <w:ind w:hanging="360"/>
      </w:pPr>
      <w:r>
        <w:t>Each game will have a time limit of 1 hour and 45 minutes (105 minutes), or 6 innings. No inning w</w:t>
      </w:r>
      <w:r>
        <w:t>ill start after 1 hour and 45 minutes of game time has elapsed. The inning begins when the last out is made in the preceding inning. The home manager will have the official time and should write the time in the scorebook. If a tie exists, the game will con</w:t>
      </w:r>
      <w:r>
        <w:t xml:space="preserve">tinue, until tie is broken, but will not exceed 2 hours and 15 minutes.  </w:t>
      </w:r>
    </w:p>
    <w:p w14:paraId="6BA5EDD1" w14:textId="77777777" w:rsidR="00361873" w:rsidRDefault="0088046A">
      <w:pPr>
        <w:numPr>
          <w:ilvl w:val="0"/>
          <w:numId w:val="1"/>
        </w:numPr>
        <w:ind w:hanging="360"/>
      </w:pPr>
      <w:r>
        <w:t xml:space="preserve">The following field dimensions will be used:  </w:t>
      </w:r>
    </w:p>
    <w:p w14:paraId="57A153C0" w14:textId="77777777" w:rsidR="00361873" w:rsidRDefault="0088046A">
      <w:pPr>
        <w:numPr>
          <w:ilvl w:val="1"/>
          <w:numId w:val="1"/>
        </w:numPr>
        <w:ind w:hanging="360"/>
      </w:pPr>
      <w:r>
        <w:t xml:space="preserve">Pitching Distance 35 feet from the back tip of home plate  </w:t>
      </w:r>
    </w:p>
    <w:p w14:paraId="6316CB15" w14:textId="77777777" w:rsidR="00361873" w:rsidRDefault="0088046A">
      <w:pPr>
        <w:numPr>
          <w:ilvl w:val="1"/>
          <w:numId w:val="1"/>
        </w:numPr>
        <w:ind w:hanging="360"/>
      </w:pPr>
      <w:r>
        <w:t>Base Distances 6</w:t>
      </w:r>
      <w:r>
        <w:t xml:space="preserve">0 feet  </w:t>
      </w:r>
    </w:p>
    <w:p w14:paraId="7C79D8C4" w14:textId="77777777" w:rsidR="00361873" w:rsidRDefault="0088046A">
      <w:pPr>
        <w:numPr>
          <w:ilvl w:val="0"/>
          <w:numId w:val="1"/>
        </w:numPr>
        <w:spacing w:after="39"/>
        <w:ind w:hanging="360"/>
      </w:pPr>
      <w:r>
        <w:t xml:space="preserve">No game/practice </w:t>
      </w:r>
      <w:r>
        <w:t xml:space="preserve">can start or continue to be played if the air temperature or “feels like” temperature is less than 40 degrees Fahrenheit. </w:t>
      </w:r>
    </w:p>
    <w:p w14:paraId="697DC5DF" w14:textId="77777777" w:rsidR="00361873" w:rsidRDefault="0088046A">
      <w:pPr>
        <w:numPr>
          <w:ilvl w:val="0"/>
          <w:numId w:val="1"/>
        </w:numPr>
        <w:ind w:hanging="360"/>
      </w:pPr>
      <w:r>
        <w:t xml:space="preserve">Each manager should try to give all girls “equal” playing time. Coaches should try to let players have a chance to play any position </w:t>
      </w:r>
      <w:r>
        <w:t xml:space="preserve">that she would like to try at some time during the season (except pitcher). </w:t>
      </w:r>
    </w:p>
    <w:p w14:paraId="191CE0CB" w14:textId="77777777" w:rsidR="00361873" w:rsidRDefault="0088046A">
      <w:pPr>
        <w:numPr>
          <w:ilvl w:val="0"/>
          <w:numId w:val="1"/>
        </w:numPr>
        <w:spacing w:after="3" w:line="239" w:lineRule="auto"/>
        <w:ind w:hanging="360"/>
      </w:pPr>
      <w:r>
        <w:t>Ten (10) players will play in the field. If ten players are playing, four of them must be in the outfield –NO SHORT CENTER-(approx. 20 feet behind the bases or straight line betwe</w:t>
      </w:r>
      <w:r>
        <w:t xml:space="preserve">en bases).  </w:t>
      </w:r>
    </w:p>
    <w:p w14:paraId="03E88AFD" w14:textId="77777777" w:rsidR="00361873" w:rsidRDefault="0088046A">
      <w:pPr>
        <w:numPr>
          <w:ilvl w:val="0"/>
          <w:numId w:val="1"/>
        </w:numPr>
        <w:ind w:hanging="360"/>
      </w:pPr>
      <w:r>
        <w:t>Eight (8) players are required to start an official game. In the event that a team does not have 8 players at start time, the game will be delayed up to 15 minutes. If the team still does not have 8 players after the 15 minute delay expires, t</w:t>
      </w:r>
      <w:r>
        <w:t xml:space="preserve">he game will be declared a forfeit. Managers may decide to play, but the game will be counted as a loss for the team that was short players. </w:t>
      </w:r>
    </w:p>
    <w:p w14:paraId="0B28CB14" w14:textId="77777777" w:rsidR="00361873" w:rsidRDefault="0088046A">
      <w:pPr>
        <w:numPr>
          <w:ilvl w:val="0"/>
          <w:numId w:val="1"/>
        </w:numPr>
        <w:ind w:hanging="360"/>
      </w:pPr>
      <w:r>
        <w:t>If a team will have nine (9) or eight (8) players, the Manager must contact the V.P. of Softball or the 10U Direct</w:t>
      </w:r>
      <w:r>
        <w:t xml:space="preserve">or to utilize the In-House Call-Up Rule.  </w:t>
      </w:r>
    </w:p>
    <w:p w14:paraId="37037676" w14:textId="77777777" w:rsidR="00361873" w:rsidRDefault="0088046A">
      <w:pPr>
        <w:numPr>
          <w:ilvl w:val="0"/>
          <w:numId w:val="1"/>
        </w:numPr>
        <w:ind w:hanging="360"/>
      </w:pPr>
      <w:r>
        <w:t xml:space="preserve">Call-Up players must play in the outfield and be placed at the end of the batting order. </w:t>
      </w:r>
    </w:p>
    <w:p w14:paraId="1AE46F8D" w14:textId="77777777" w:rsidR="00361873" w:rsidRDefault="0088046A">
      <w:pPr>
        <w:numPr>
          <w:ilvl w:val="0"/>
          <w:numId w:val="1"/>
        </w:numPr>
        <w:ind w:hanging="360"/>
      </w:pPr>
      <w:r>
        <w:t>An 11” softball will be used in games. Softballs for games will be supplied to each manager prior to the commencement of th</w:t>
      </w:r>
      <w:r>
        <w:t xml:space="preserve">e season. The ‘Home Team’ is responsible for providing a new game ball for each game and it will be returned to them after the game is completed.  </w:t>
      </w:r>
    </w:p>
    <w:p w14:paraId="4898302A" w14:textId="77777777" w:rsidR="00361873" w:rsidRDefault="0088046A">
      <w:pPr>
        <w:numPr>
          <w:ilvl w:val="0"/>
          <w:numId w:val="1"/>
        </w:numPr>
        <w:ind w:hanging="360"/>
      </w:pPr>
      <w:r>
        <w:t xml:space="preserve">All players must wear their Division issued uniform for games. The uniform includes:   </w:t>
      </w:r>
    </w:p>
    <w:p w14:paraId="117CA117" w14:textId="77777777" w:rsidR="00361873" w:rsidRDefault="0088046A">
      <w:pPr>
        <w:numPr>
          <w:ilvl w:val="2"/>
          <w:numId w:val="3"/>
        </w:numPr>
        <w:ind w:hanging="361"/>
      </w:pPr>
      <w:r>
        <w:t xml:space="preserve">Softball Shirt  </w:t>
      </w:r>
    </w:p>
    <w:p w14:paraId="753C9D0F" w14:textId="77777777" w:rsidR="00361873" w:rsidRDefault="0088046A">
      <w:pPr>
        <w:numPr>
          <w:ilvl w:val="2"/>
          <w:numId w:val="3"/>
        </w:numPr>
        <w:ind w:hanging="361"/>
      </w:pPr>
      <w:r>
        <w:t>Sof</w:t>
      </w:r>
      <w:r>
        <w:t xml:space="preserve">tball Pants  </w:t>
      </w:r>
    </w:p>
    <w:p w14:paraId="31624103" w14:textId="77777777" w:rsidR="00361873" w:rsidRDefault="0088046A">
      <w:pPr>
        <w:numPr>
          <w:ilvl w:val="2"/>
          <w:numId w:val="3"/>
        </w:numPr>
        <w:ind w:hanging="361"/>
      </w:pPr>
      <w:r>
        <w:t xml:space="preserve">Softball Socks  </w:t>
      </w:r>
    </w:p>
    <w:p w14:paraId="2164CD9C" w14:textId="77777777" w:rsidR="00361873" w:rsidRDefault="0088046A">
      <w:pPr>
        <w:numPr>
          <w:ilvl w:val="0"/>
          <w:numId w:val="1"/>
        </w:numPr>
        <w:ind w:hanging="360"/>
      </w:pPr>
      <w:r>
        <w:t xml:space="preserve">All issued uniforms must be tucked in.  </w:t>
      </w:r>
    </w:p>
    <w:p w14:paraId="33309205" w14:textId="77777777" w:rsidR="00361873" w:rsidRDefault="0088046A">
      <w:pPr>
        <w:numPr>
          <w:ilvl w:val="0"/>
          <w:numId w:val="1"/>
        </w:numPr>
        <w:ind w:hanging="360"/>
      </w:pPr>
      <w:r>
        <w:t>The official bat, made up of the knob, handle, grip, taper, barrel and end cap shall be free of burrs, dents, cracks, sharp edges, rattles and show no signs of excessive wear. The offi</w:t>
      </w:r>
      <w:r>
        <w:t>cial bat may be marked OFFICIAL SOFTBALL by the manufacturer, and shall be no more than 34 inches long nor exceed 38 ounces in weight. The official bat shall not be more than 2.250 inches in diameter at its largest part, including any tolerance for expansi</w:t>
      </w:r>
      <w:r>
        <w:t xml:space="preserve">on. The Official bat must bear either the ASA 2000 Certification Mark, ASA 2004 Certification Mark, or and must not be listed on the ASA Non-Approved Bat list with 2000 or 2004 Certification Mark.  </w:t>
      </w:r>
      <w:r>
        <w:lastRenderedPageBreak/>
        <w:t>Page 1 For a complete listing of ASA certified softball ba</w:t>
      </w:r>
      <w:r>
        <w:t xml:space="preserve">ts, click on the following link:           </w:t>
      </w:r>
      <w:hyperlink r:id="rId5">
        <w:r>
          <w:rPr>
            <w:color w:val="0000FF"/>
            <w:u w:val="single" w:color="0000FF"/>
          </w:rPr>
          <w:t>https://www.teamusa.org/USA</w:t>
        </w:r>
      </w:hyperlink>
      <w:hyperlink r:id="rId6">
        <w:r>
          <w:rPr>
            <w:color w:val="0000FF"/>
            <w:u w:val="single" w:color="0000FF"/>
          </w:rPr>
          <w:t>-</w:t>
        </w:r>
      </w:hyperlink>
      <w:hyperlink r:id="rId7">
        <w:r>
          <w:rPr>
            <w:color w:val="0000FF"/>
            <w:u w:val="single" w:color="0000FF"/>
          </w:rPr>
          <w:t>Softball/Play</w:t>
        </w:r>
      </w:hyperlink>
      <w:hyperlink r:id="rId8">
        <w:r>
          <w:rPr>
            <w:color w:val="0000FF"/>
            <w:u w:val="single" w:color="0000FF"/>
          </w:rPr>
          <w:t>-</w:t>
        </w:r>
      </w:hyperlink>
      <w:hyperlink r:id="rId9">
        <w:r>
          <w:rPr>
            <w:color w:val="0000FF"/>
            <w:u w:val="single" w:color="0000FF"/>
          </w:rPr>
          <w:t>ASA/Certified</w:t>
        </w:r>
      </w:hyperlink>
      <w:hyperlink r:id="rId10">
        <w:r>
          <w:rPr>
            <w:color w:val="0000FF"/>
            <w:u w:val="single" w:color="0000FF"/>
          </w:rPr>
          <w:t>-</w:t>
        </w:r>
      </w:hyperlink>
      <w:hyperlink r:id="rId11">
        <w:r>
          <w:rPr>
            <w:color w:val="0000FF"/>
            <w:u w:val="single" w:color="0000FF"/>
          </w:rPr>
          <w:t>ASA</w:t>
        </w:r>
      </w:hyperlink>
      <w:hyperlink r:id="rId12">
        <w:r>
          <w:rPr>
            <w:color w:val="0000FF"/>
            <w:u w:val="single" w:color="0000FF"/>
          </w:rPr>
          <w:t>-</w:t>
        </w:r>
      </w:hyperlink>
      <w:hyperlink r:id="rId13">
        <w:r>
          <w:rPr>
            <w:color w:val="0000FF"/>
            <w:u w:val="single" w:color="0000FF"/>
          </w:rPr>
          <w:t>Equipment.aspx</w:t>
        </w:r>
      </w:hyperlink>
      <w:hyperlink r:id="rId14">
        <w:r>
          <w:t xml:space="preserve"> </w:t>
        </w:r>
      </w:hyperlink>
      <w:r>
        <w:t xml:space="preserve"> 13.</w:t>
      </w:r>
      <w:r>
        <w:rPr>
          <w:rFonts w:ascii="Arial" w:eastAsia="Arial" w:hAnsi="Arial" w:cs="Arial"/>
        </w:rPr>
        <w:t xml:space="preserve"> </w:t>
      </w:r>
      <w:r>
        <w:t xml:space="preserve">Home team is responsible for field setup and field takedown.  </w:t>
      </w:r>
    </w:p>
    <w:p w14:paraId="695E9411" w14:textId="77777777" w:rsidR="00361873" w:rsidRDefault="0088046A">
      <w:pPr>
        <w:numPr>
          <w:ilvl w:val="2"/>
          <w:numId w:val="2"/>
        </w:numPr>
        <w:ind w:hanging="360"/>
      </w:pPr>
      <w:r>
        <w:rPr>
          <w:b/>
        </w:rPr>
        <w:t>ALL</w:t>
      </w:r>
      <w:r>
        <w:t xml:space="preserve"> players wear face masks, infield and outfield.  </w:t>
      </w:r>
    </w:p>
    <w:p w14:paraId="6C63509A" w14:textId="77777777" w:rsidR="00361873" w:rsidRDefault="0088046A">
      <w:pPr>
        <w:numPr>
          <w:ilvl w:val="2"/>
          <w:numId w:val="2"/>
        </w:numPr>
        <w:ind w:hanging="360"/>
      </w:pPr>
      <w:r>
        <w:t>Managers, coaches, players and parents shall exhibit</w:t>
      </w:r>
      <w:r>
        <w:t xml:space="preserve"> good sportsmanship at all times. Any action to taunt, intimidate or degrade opposing managers, coaches, players, parents or umpires will not be tolerated.  </w:t>
      </w:r>
    </w:p>
    <w:p w14:paraId="39180A86" w14:textId="77777777" w:rsidR="00361873" w:rsidRDefault="0088046A">
      <w:pPr>
        <w:numPr>
          <w:ilvl w:val="2"/>
          <w:numId w:val="2"/>
        </w:numPr>
        <w:spacing w:after="31"/>
        <w:ind w:hanging="360"/>
      </w:pPr>
      <w:r>
        <w:t>Influencing the umpires, for example, yelling “safe” or “out” before the umpire makes a call or op</w:t>
      </w:r>
      <w:r>
        <w:t xml:space="preserve">enly questioning or complaining about the umpire’s call, will not be tolerated. </w:t>
      </w:r>
    </w:p>
    <w:p w14:paraId="6A5883C7" w14:textId="77777777" w:rsidR="00361873" w:rsidRDefault="0088046A">
      <w:pPr>
        <w:numPr>
          <w:ilvl w:val="2"/>
          <w:numId w:val="2"/>
        </w:numPr>
        <w:ind w:hanging="360"/>
      </w:pPr>
      <w:r>
        <w:t xml:space="preserve">Playoff games require a patched umpire.  </w:t>
      </w:r>
    </w:p>
    <w:p w14:paraId="60C465F9" w14:textId="77777777" w:rsidR="00361873" w:rsidRDefault="0088046A">
      <w:pPr>
        <w:numPr>
          <w:ilvl w:val="2"/>
          <w:numId w:val="2"/>
        </w:numPr>
        <w:spacing w:after="39"/>
        <w:ind w:hanging="360"/>
      </w:pPr>
      <w:r>
        <w:t>Protest must be made announced to the umpire at the time of the disagreement. The disagreement cannot be based on umpire judgment, bu</w:t>
      </w:r>
      <w:r>
        <w:t xml:space="preserve">t only upon rule interpretation. The umpire must sign the scorebook of the team making the protest. The manager must then notify the V.P. of Softball immediately and must also have complaint written out and postmarked within 24 hours of the game. The V.P. </w:t>
      </w:r>
      <w:r>
        <w:t xml:space="preserve">of Softball will handle complaint with the grievance board.  </w:t>
      </w:r>
    </w:p>
    <w:p w14:paraId="6988E4E2" w14:textId="77777777" w:rsidR="00361873" w:rsidRDefault="0088046A">
      <w:pPr>
        <w:numPr>
          <w:ilvl w:val="2"/>
          <w:numId w:val="2"/>
        </w:numPr>
        <w:spacing w:after="270"/>
        <w:ind w:hanging="360"/>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6A57B7B5" wp14:editId="422F957D">
                <wp:simplePos x="0" y="0"/>
                <wp:positionH relativeFrom="column">
                  <wp:posOffset>401320</wp:posOffset>
                </wp:positionH>
                <wp:positionV relativeFrom="paragraph">
                  <wp:posOffset>-35341</wp:posOffset>
                </wp:positionV>
                <wp:extent cx="5942966" cy="701421"/>
                <wp:effectExtent l="0" t="0" r="0" b="0"/>
                <wp:wrapNone/>
                <wp:docPr id="7427" name="Group 7427"/>
                <wp:cNvGraphicFramePr/>
                <a:graphic xmlns:a="http://schemas.openxmlformats.org/drawingml/2006/main">
                  <a:graphicData uri="http://schemas.microsoft.com/office/word/2010/wordprocessingGroup">
                    <wpg:wgp>
                      <wpg:cNvGrpSpPr/>
                      <wpg:grpSpPr>
                        <a:xfrm>
                          <a:off x="0" y="0"/>
                          <a:ext cx="5942966" cy="701421"/>
                          <a:chOff x="0" y="0"/>
                          <a:chExt cx="5942966" cy="701421"/>
                        </a:xfrm>
                      </wpg:grpSpPr>
                      <wps:wsp>
                        <wps:cNvPr id="8626" name="Shape 8626"/>
                        <wps:cNvSpPr/>
                        <wps:spPr>
                          <a:xfrm>
                            <a:off x="0" y="0"/>
                            <a:ext cx="5742305" cy="175260"/>
                          </a:xfrm>
                          <a:custGeom>
                            <a:avLst/>
                            <a:gdLst/>
                            <a:ahLst/>
                            <a:cxnLst/>
                            <a:rect l="0" t="0" r="0" b="0"/>
                            <a:pathLst>
                              <a:path w="5742305" h="175260">
                                <a:moveTo>
                                  <a:pt x="0" y="0"/>
                                </a:moveTo>
                                <a:lnTo>
                                  <a:pt x="5742305" y="0"/>
                                </a:lnTo>
                                <a:lnTo>
                                  <a:pt x="5742305"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627" name="Shape 8627"/>
                        <wps:cNvSpPr/>
                        <wps:spPr>
                          <a:xfrm>
                            <a:off x="228600" y="175260"/>
                            <a:ext cx="5531485" cy="175260"/>
                          </a:xfrm>
                          <a:custGeom>
                            <a:avLst/>
                            <a:gdLst/>
                            <a:ahLst/>
                            <a:cxnLst/>
                            <a:rect l="0" t="0" r="0" b="0"/>
                            <a:pathLst>
                              <a:path w="5531485" h="175260">
                                <a:moveTo>
                                  <a:pt x="0" y="0"/>
                                </a:moveTo>
                                <a:lnTo>
                                  <a:pt x="5531485" y="0"/>
                                </a:lnTo>
                                <a:lnTo>
                                  <a:pt x="5531485"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628" name="Shape 8628"/>
                        <wps:cNvSpPr/>
                        <wps:spPr>
                          <a:xfrm>
                            <a:off x="228600" y="350456"/>
                            <a:ext cx="5714366" cy="175578"/>
                          </a:xfrm>
                          <a:custGeom>
                            <a:avLst/>
                            <a:gdLst/>
                            <a:ahLst/>
                            <a:cxnLst/>
                            <a:rect l="0" t="0" r="0" b="0"/>
                            <a:pathLst>
                              <a:path w="5714366" h="175578">
                                <a:moveTo>
                                  <a:pt x="0" y="0"/>
                                </a:moveTo>
                                <a:lnTo>
                                  <a:pt x="5714366" y="0"/>
                                </a:lnTo>
                                <a:lnTo>
                                  <a:pt x="5714366" y="175578"/>
                                </a:lnTo>
                                <a:lnTo>
                                  <a:pt x="0" y="17557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629" name="Shape 8629"/>
                        <wps:cNvSpPr/>
                        <wps:spPr>
                          <a:xfrm>
                            <a:off x="228600" y="526161"/>
                            <a:ext cx="5432171" cy="175260"/>
                          </a:xfrm>
                          <a:custGeom>
                            <a:avLst/>
                            <a:gdLst/>
                            <a:ahLst/>
                            <a:cxnLst/>
                            <a:rect l="0" t="0" r="0" b="0"/>
                            <a:pathLst>
                              <a:path w="5432171" h="175260">
                                <a:moveTo>
                                  <a:pt x="0" y="0"/>
                                </a:moveTo>
                                <a:lnTo>
                                  <a:pt x="5432171" y="0"/>
                                </a:lnTo>
                                <a:lnTo>
                                  <a:pt x="5432171"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7427" style="width:467.95pt;height:55.23pt;position:absolute;z-index:-2147483585;mso-position-horizontal-relative:text;mso-position-horizontal:absolute;margin-left:31.6pt;mso-position-vertical-relative:text;margin-top:-2.78287pt;" coordsize="59429,7014">
                <v:shape id="Shape 8630" style="position:absolute;width:57423;height:1752;left:0;top:0;" coordsize="5742305,175260" path="m0,0l5742305,0l5742305,175260l0,175260l0,0">
                  <v:stroke weight="0pt" endcap="flat" joinstyle="miter" miterlimit="10" on="false" color="#000000" opacity="0"/>
                  <v:fill on="true" color="#ffff00"/>
                </v:shape>
                <v:shape id="Shape 8631" style="position:absolute;width:55314;height:1752;left:2286;top:1752;" coordsize="5531485,175260" path="m0,0l5531485,0l5531485,175260l0,175260l0,0">
                  <v:stroke weight="0pt" endcap="flat" joinstyle="miter" miterlimit="10" on="false" color="#000000" opacity="0"/>
                  <v:fill on="true" color="#ffff00"/>
                </v:shape>
                <v:shape id="Shape 8632" style="position:absolute;width:57143;height:1755;left:2286;top:3504;" coordsize="5714366,175578" path="m0,0l5714366,0l5714366,175578l0,175578l0,0">
                  <v:stroke weight="0pt" endcap="flat" joinstyle="miter" miterlimit="10" on="false" color="#000000" opacity="0"/>
                  <v:fill on="true" color="#ffff00"/>
                </v:shape>
                <v:shape id="Shape 8633" style="position:absolute;width:54321;height:1752;left:2286;top:5261;" coordsize="5432171,175260" path="m0,0l5432171,0l5432171,175260l0,175260l0,0">
                  <v:stroke weight="0pt" endcap="flat" joinstyle="miter" miterlimit="10" on="false" color="#000000" opacity="0"/>
                  <v:fill on="true" color="#ffff00"/>
                </v:shape>
              </v:group>
            </w:pict>
          </mc:Fallback>
        </mc:AlternateContent>
      </w:r>
      <w:r>
        <w:t>Travel players are not allowed. If a team is discovered to have an “active” travel player(s), then the team would forfeit games played and could be disqualified from the end of season tournament. An “active” travel player is one who is currently playing fo</w:t>
      </w:r>
      <w:r>
        <w:t xml:space="preserve">r (with) a travel team. It is acceptable for a player that played travel ball last season to come back to our league. </w:t>
      </w:r>
    </w:p>
    <w:p w14:paraId="43C1B3BA" w14:textId="77777777" w:rsidR="00361873" w:rsidRDefault="0088046A">
      <w:pPr>
        <w:spacing w:after="276" w:line="259" w:lineRule="auto"/>
        <w:ind w:left="992" w:firstLine="0"/>
      </w:pPr>
      <w:r>
        <w:t xml:space="preserve"> </w:t>
      </w:r>
    </w:p>
    <w:p w14:paraId="7918C98C" w14:textId="77777777" w:rsidR="00361873" w:rsidRDefault="0088046A">
      <w:pPr>
        <w:pStyle w:val="Heading1"/>
        <w:ind w:left="627"/>
      </w:pPr>
      <w:r>
        <w:t>PITCHING</w:t>
      </w:r>
      <w:r>
        <w:rPr>
          <w:u w:val="none"/>
        </w:rPr>
        <w:t xml:space="preserve"> </w:t>
      </w:r>
    </w:p>
    <w:p w14:paraId="46F8FE0A" w14:textId="77777777" w:rsidR="00361873" w:rsidRDefault="0088046A">
      <w:pPr>
        <w:numPr>
          <w:ilvl w:val="0"/>
          <w:numId w:val="4"/>
        </w:numPr>
        <w:ind w:hanging="360"/>
      </w:pPr>
      <w:r>
        <w:t xml:space="preserve">The pitching rubber shall measure 35’ from the back tip of home plate. </w:t>
      </w:r>
    </w:p>
    <w:p w14:paraId="59369AFA" w14:textId="77777777" w:rsidR="00361873" w:rsidRDefault="0088046A">
      <w:pPr>
        <w:numPr>
          <w:ilvl w:val="0"/>
          <w:numId w:val="4"/>
        </w:numPr>
        <w:ind w:hanging="360"/>
      </w:pPr>
      <w:r>
        <w:t>Pitchers can be switched at any time, but a pitcher c</w:t>
      </w:r>
      <w:r>
        <w:t xml:space="preserve">annot re-enter as pitcher in the same inning. </w:t>
      </w:r>
    </w:p>
    <w:p w14:paraId="1EE43E64" w14:textId="77777777" w:rsidR="00361873" w:rsidRDefault="0088046A">
      <w:pPr>
        <w:numPr>
          <w:ilvl w:val="0"/>
          <w:numId w:val="4"/>
        </w:numPr>
        <w:ind w:hanging="360"/>
      </w:pPr>
      <w:r>
        <w:t xml:space="preserve">Pitchers are restricted to 3 innings per game. One pitch constitutes an inning pitched. The innings do NOT have to be consecutive innings. The pitchers may re-enter as long as they do not pitch in more than 3 </w:t>
      </w:r>
      <w:r>
        <w:t xml:space="preserve">innings. </w:t>
      </w:r>
    </w:p>
    <w:p w14:paraId="353A4670" w14:textId="77777777" w:rsidR="00361873" w:rsidRDefault="0088046A">
      <w:pPr>
        <w:numPr>
          <w:ilvl w:val="0"/>
          <w:numId w:val="4"/>
        </w:numPr>
        <w:ind w:hanging="360"/>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3686A41E" wp14:editId="6652E637">
                <wp:simplePos x="0" y="0"/>
                <wp:positionH relativeFrom="column">
                  <wp:posOffset>629920</wp:posOffset>
                </wp:positionH>
                <wp:positionV relativeFrom="paragraph">
                  <wp:posOffset>168825</wp:posOffset>
                </wp:positionV>
                <wp:extent cx="5678805" cy="701421"/>
                <wp:effectExtent l="0" t="0" r="0" b="0"/>
                <wp:wrapNone/>
                <wp:docPr id="7428" name="Group 7428"/>
                <wp:cNvGraphicFramePr/>
                <a:graphic xmlns:a="http://schemas.openxmlformats.org/drawingml/2006/main">
                  <a:graphicData uri="http://schemas.microsoft.com/office/word/2010/wordprocessingGroup">
                    <wpg:wgp>
                      <wpg:cNvGrpSpPr/>
                      <wpg:grpSpPr>
                        <a:xfrm>
                          <a:off x="0" y="0"/>
                          <a:ext cx="5678805" cy="701421"/>
                          <a:chOff x="0" y="0"/>
                          <a:chExt cx="5678805" cy="701421"/>
                        </a:xfrm>
                      </wpg:grpSpPr>
                      <wps:wsp>
                        <wps:cNvPr id="8634" name="Shape 8634"/>
                        <wps:cNvSpPr/>
                        <wps:spPr>
                          <a:xfrm>
                            <a:off x="437197" y="0"/>
                            <a:ext cx="5107051" cy="175260"/>
                          </a:xfrm>
                          <a:custGeom>
                            <a:avLst/>
                            <a:gdLst/>
                            <a:ahLst/>
                            <a:cxnLst/>
                            <a:rect l="0" t="0" r="0" b="0"/>
                            <a:pathLst>
                              <a:path w="5107051" h="175260">
                                <a:moveTo>
                                  <a:pt x="0" y="0"/>
                                </a:moveTo>
                                <a:lnTo>
                                  <a:pt x="5107051" y="0"/>
                                </a:lnTo>
                                <a:lnTo>
                                  <a:pt x="5107051" y="175260"/>
                                </a:lnTo>
                                <a:lnTo>
                                  <a:pt x="0" y="175260"/>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8635" name="Shape 8635"/>
                        <wps:cNvSpPr/>
                        <wps:spPr>
                          <a:xfrm>
                            <a:off x="0" y="175260"/>
                            <a:ext cx="5678805" cy="175260"/>
                          </a:xfrm>
                          <a:custGeom>
                            <a:avLst/>
                            <a:gdLst/>
                            <a:ahLst/>
                            <a:cxnLst/>
                            <a:rect l="0" t="0" r="0" b="0"/>
                            <a:pathLst>
                              <a:path w="5678805" h="175260">
                                <a:moveTo>
                                  <a:pt x="0" y="0"/>
                                </a:moveTo>
                                <a:lnTo>
                                  <a:pt x="5678805" y="0"/>
                                </a:lnTo>
                                <a:lnTo>
                                  <a:pt x="5678805" y="175260"/>
                                </a:lnTo>
                                <a:lnTo>
                                  <a:pt x="0" y="175260"/>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8636" name="Shape 8636"/>
                        <wps:cNvSpPr/>
                        <wps:spPr>
                          <a:xfrm>
                            <a:off x="0" y="350456"/>
                            <a:ext cx="5594985" cy="175578"/>
                          </a:xfrm>
                          <a:custGeom>
                            <a:avLst/>
                            <a:gdLst/>
                            <a:ahLst/>
                            <a:cxnLst/>
                            <a:rect l="0" t="0" r="0" b="0"/>
                            <a:pathLst>
                              <a:path w="5594985" h="175578">
                                <a:moveTo>
                                  <a:pt x="0" y="0"/>
                                </a:moveTo>
                                <a:lnTo>
                                  <a:pt x="5594985" y="0"/>
                                </a:lnTo>
                                <a:lnTo>
                                  <a:pt x="5594985" y="175578"/>
                                </a:lnTo>
                                <a:lnTo>
                                  <a:pt x="0" y="175578"/>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8637" name="Shape 8637"/>
                        <wps:cNvSpPr/>
                        <wps:spPr>
                          <a:xfrm>
                            <a:off x="0" y="526161"/>
                            <a:ext cx="2139315" cy="175260"/>
                          </a:xfrm>
                          <a:custGeom>
                            <a:avLst/>
                            <a:gdLst/>
                            <a:ahLst/>
                            <a:cxnLst/>
                            <a:rect l="0" t="0" r="0" b="0"/>
                            <a:pathLst>
                              <a:path w="2139315" h="175260">
                                <a:moveTo>
                                  <a:pt x="0" y="0"/>
                                </a:moveTo>
                                <a:lnTo>
                                  <a:pt x="2139315" y="0"/>
                                </a:lnTo>
                                <a:lnTo>
                                  <a:pt x="2139315" y="175260"/>
                                </a:lnTo>
                                <a:lnTo>
                                  <a:pt x="0" y="175260"/>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g:wgp>
                  </a:graphicData>
                </a:graphic>
              </wp:anchor>
            </w:drawing>
          </mc:Choice>
          <mc:Fallback xmlns:a="http://schemas.openxmlformats.org/drawingml/2006/main">
            <w:pict>
              <v:group id="Group 7428" style="width:447.15pt;height:55.23pt;position:absolute;z-index:-2147483542;mso-position-horizontal-relative:text;mso-position-horizontal:absolute;margin-left:49.6pt;mso-position-vertical-relative:text;margin-top:13.2933pt;" coordsize="56788,7014">
                <v:shape id="Shape 8638" style="position:absolute;width:51070;height:1752;left:4371;top:0;" coordsize="5107051,175260" path="m0,0l5107051,0l5107051,175260l0,175260l0,0">
                  <v:stroke weight="0pt" endcap="flat" joinstyle="miter" miterlimit="10" on="false" color="#000000" opacity="0"/>
                  <v:fill on="true" color="#00ffff"/>
                </v:shape>
                <v:shape id="Shape 8639" style="position:absolute;width:56788;height:1752;left:0;top:1752;" coordsize="5678805,175260" path="m0,0l5678805,0l5678805,175260l0,175260l0,0">
                  <v:stroke weight="0pt" endcap="flat" joinstyle="miter" miterlimit="10" on="false" color="#000000" opacity="0"/>
                  <v:fill on="true" color="#00ffff"/>
                </v:shape>
                <v:shape id="Shape 8640" style="position:absolute;width:55949;height:1755;left:0;top:3504;" coordsize="5594985,175578" path="m0,0l5594985,0l5594985,175578l0,175578l0,0">
                  <v:stroke weight="0pt" endcap="flat" joinstyle="miter" miterlimit="10" on="false" color="#000000" opacity="0"/>
                  <v:fill on="true" color="#00ffff"/>
                </v:shape>
                <v:shape id="Shape 8641" style="position:absolute;width:21393;height:1752;left:0;top:5261;" coordsize="2139315,175260" path="m0,0l2139315,0l2139315,175260l0,175260l0,0">
                  <v:stroke weight="0pt" endcap="flat" joinstyle="miter" miterlimit="10" on="false" color="#000000" opacity="0"/>
                  <v:fill on="true" color="#00ffff"/>
                </v:shape>
              </v:group>
            </w:pict>
          </mc:Fallback>
        </mc:AlternateContent>
      </w:r>
      <w:r>
        <w:t>Pitchers must start with 2 feet on the pitching rubber &amp; no more than 1 step towards home plate!! All other IHSA rules on pitching WILL NOT BE ENFORCED!! NOTE: All efforts should be made to pitch correctly (IHSA Rules) for the benefit of the gir</w:t>
      </w:r>
      <w:r>
        <w:t xml:space="preserve">ls to learn the proper techniques. This rule was modified to stop disputes on proper legal pitching methods and to give some freedom to new pitchers. </w:t>
      </w:r>
    </w:p>
    <w:p w14:paraId="17AD14CD" w14:textId="77777777" w:rsidR="00361873" w:rsidRDefault="0088046A">
      <w:pPr>
        <w:numPr>
          <w:ilvl w:val="0"/>
          <w:numId w:val="4"/>
        </w:numPr>
        <w:ind w:hanging="360"/>
      </w:pPr>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1556CB96" wp14:editId="3DCCF9C8">
                <wp:simplePos x="0" y="0"/>
                <wp:positionH relativeFrom="column">
                  <wp:posOffset>629920</wp:posOffset>
                </wp:positionH>
                <wp:positionV relativeFrom="paragraph">
                  <wp:posOffset>344086</wp:posOffset>
                </wp:positionV>
                <wp:extent cx="5620449" cy="350520"/>
                <wp:effectExtent l="0" t="0" r="0" b="0"/>
                <wp:wrapNone/>
                <wp:docPr id="7429" name="Group 7429"/>
                <wp:cNvGraphicFramePr/>
                <a:graphic xmlns:a="http://schemas.openxmlformats.org/drawingml/2006/main">
                  <a:graphicData uri="http://schemas.microsoft.com/office/word/2010/wordprocessingGroup">
                    <wpg:wgp>
                      <wpg:cNvGrpSpPr/>
                      <wpg:grpSpPr>
                        <a:xfrm>
                          <a:off x="0" y="0"/>
                          <a:ext cx="5620449" cy="350520"/>
                          <a:chOff x="0" y="0"/>
                          <a:chExt cx="5620449" cy="350520"/>
                        </a:xfrm>
                      </wpg:grpSpPr>
                      <wps:wsp>
                        <wps:cNvPr id="8642" name="Shape 8642"/>
                        <wps:cNvSpPr/>
                        <wps:spPr>
                          <a:xfrm>
                            <a:off x="406718" y="0"/>
                            <a:ext cx="5213732" cy="175259"/>
                          </a:xfrm>
                          <a:custGeom>
                            <a:avLst/>
                            <a:gdLst/>
                            <a:ahLst/>
                            <a:cxnLst/>
                            <a:rect l="0" t="0" r="0" b="0"/>
                            <a:pathLst>
                              <a:path w="5213732" h="175259">
                                <a:moveTo>
                                  <a:pt x="0" y="0"/>
                                </a:moveTo>
                                <a:lnTo>
                                  <a:pt x="5213732" y="0"/>
                                </a:lnTo>
                                <a:lnTo>
                                  <a:pt x="5213732" y="175259"/>
                                </a:lnTo>
                                <a:lnTo>
                                  <a:pt x="0" y="175259"/>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8643" name="Shape 8643"/>
                        <wps:cNvSpPr/>
                        <wps:spPr>
                          <a:xfrm>
                            <a:off x="0" y="175259"/>
                            <a:ext cx="1730375" cy="175261"/>
                          </a:xfrm>
                          <a:custGeom>
                            <a:avLst/>
                            <a:gdLst/>
                            <a:ahLst/>
                            <a:cxnLst/>
                            <a:rect l="0" t="0" r="0" b="0"/>
                            <a:pathLst>
                              <a:path w="1730375" h="175261">
                                <a:moveTo>
                                  <a:pt x="0" y="0"/>
                                </a:moveTo>
                                <a:lnTo>
                                  <a:pt x="1730375" y="0"/>
                                </a:lnTo>
                                <a:lnTo>
                                  <a:pt x="1730375" y="175261"/>
                                </a:lnTo>
                                <a:lnTo>
                                  <a:pt x="0" y="175261"/>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g:wgp>
                  </a:graphicData>
                </a:graphic>
              </wp:anchor>
            </w:drawing>
          </mc:Choice>
          <mc:Fallback xmlns:a="http://schemas.openxmlformats.org/drawingml/2006/main">
            <w:pict>
              <v:group id="Group 7429" style="width:442.555pt;height:27.6pt;position:absolute;z-index:-2147483528;mso-position-horizontal-relative:text;mso-position-horizontal:absolute;margin-left:49.6pt;mso-position-vertical-relative:text;margin-top:27.0934pt;" coordsize="56204,3505">
                <v:shape id="Shape 8644" style="position:absolute;width:52137;height:1752;left:4067;top:0;" coordsize="5213732,175259" path="m0,0l5213732,0l5213732,175259l0,175259l0,0">
                  <v:stroke weight="0pt" endcap="flat" joinstyle="miter" miterlimit="10" on="false" color="#000000" opacity="0"/>
                  <v:fill on="true" color="#00ffff"/>
                </v:shape>
                <v:shape id="Shape 8645" style="position:absolute;width:17303;height:1752;left:0;top:1752;" coordsize="1730375,175261" path="m0,0l1730375,0l1730375,175261l0,175261l0,0">
                  <v:stroke weight="0pt" endcap="flat" joinstyle="miter" miterlimit="10" on="false" color="#000000" opacity="0"/>
                  <v:fill on="true" color="#00ffff"/>
                </v:shape>
              </v:group>
            </w:pict>
          </mc:Fallback>
        </mc:AlternateContent>
      </w:r>
      <w:r>
        <w:t xml:space="preserve">After hitting 2 batters in an inning, the pitcher will be removed for the reminder of the inning. After </w:t>
      </w:r>
      <w:r>
        <w:t xml:space="preserve">4 hit batters, the pitcher will be removed from pitching for the reminder of the game. Note: Batters must make an attempt to move out of the way. If they don’t, then it will not count against the pitcher  </w:t>
      </w:r>
    </w:p>
    <w:p w14:paraId="6603B557" w14:textId="77777777" w:rsidR="00361873" w:rsidRDefault="0088046A">
      <w:pPr>
        <w:numPr>
          <w:ilvl w:val="0"/>
          <w:numId w:val="4"/>
        </w:numPr>
        <w:ind w:hanging="360"/>
      </w:pPr>
      <w:r>
        <w:t xml:space="preserve">The pitchers will be allowed 5 warm-up pitches at </w:t>
      </w:r>
      <w:r>
        <w:t xml:space="preserve">the start of the game and between innings. </w:t>
      </w:r>
    </w:p>
    <w:p w14:paraId="3750C5A3" w14:textId="77777777" w:rsidR="00361873" w:rsidRDefault="0088046A">
      <w:pPr>
        <w:spacing w:after="256" w:line="259" w:lineRule="auto"/>
        <w:ind w:left="992" w:firstLine="0"/>
      </w:pPr>
      <w:r>
        <w:t xml:space="preserve"> </w:t>
      </w:r>
    </w:p>
    <w:p w14:paraId="30BAE1CC" w14:textId="77777777" w:rsidR="00361873" w:rsidRDefault="0088046A">
      <w:pPr>
        <w:spacing w:after="282" w:line="259" w:lineRule="auto"/>
        <w:ind w:left="0" w:firstLine="0"/>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0C7511F3" w14:textId="77777777" w:rsidR="00361873" w:rsidRDefault="0088046A">
      <w:pPr>
        <w:pStyle w:val="Heading1"/>
        <w:ind w:left="627"/>
      </w:pPr>
      <w:r>
        <w:t>GAME</w:t>
      </w:r>
      <w:r>
        <w:rPr>
          <w:u w:val="none"/>
        </w:rPr>
        <w:t xml:space="preserve"> </w:t>
      </w:r>
    </w:p>
    <w:p w14:paraId="023E4BA8" w14:textId="77777777" w:rsidR="00361873" w:rsidRDefault="0088046A">
      <w:pPr>
        <w:numPr>
          <w:ilvl w:val="0"/>
          <w:numId w:val="5"/>
        </w:numPr>
        <w:ind w:hanging="360"/>
      </w:pPr>
      <w:r>
        <w:t xml:space="preserve">The official game will consist of 6 innings, or 1 hour and 45 minutes whichever comes first. No inning will start after 1 hour and 45 minutes of game time has elapsed. The inning </w:t>
      </w:r>
      <w:r>
        <w:t>begins when the last out is made in the preceding inning. The home manager will have the official time and should write the time in the scorebook. If a tie exists, the game will continue, until tie is broken, but will not exceed 2 hours and 15 minutes.  Ho</w:t>
      </w:r>
      <w:r>
        <w:t xml:space="preserve">wever, if one team is ahead by 15 runs or more after 4 innings of play, the game will be official at the end of 4 innings (3 ½ if the home team is ahead).  </w:t>
      </w:r>
    </w:p>
    <w:p w14:paraId="2AE91E3C" w14:textId="77777777" w:rsidR="00361873" w:rsidRDefault="0088046A">
      <w:pPr>
        <w:spacing w:after="0" w:line="259" w:lineRule="auto"/>
        <w:ind w:left="632" w:firstLine="0"/>
      </w:pPr>
      <w:r>
        <w:lastRenderedPageBreak/>
        <w:t xml:space="preserve"> </w:t>
      </w:r>
    </w:p>
    <w:p w14:paraId="4C39B219" w14:textId="77777777" w:rsidR="00361873" w:rsidRDefault="0088046A">
      <w:pPr>
        <w:spacing w:after="0" w:line="259" w:lineRule="auto"/>
        <w:ind w:left="0" w:right="652" w:firstLine="0"/>
        <w:jc w:val="right"/>
      </w:pPr>
      <w:r>
        <w:t xml:space="preserve"> </w:t>
      </w:r>
    </w:p>
    <w:p w14:paraId="5C7252CE" w14:textId="77777777" w:rsidR="00361873" w:rsidRDefault="0088046A">
      <w:pPr>
        <w:spacing w:after="3" w:line="259" w:lineRule="auto"/>
        <w:ind w:left="10" w:right="53" w:hanging="10"/>
        <w:jc w:val="right"/>
      </w:pPr>
      <w:r>
        <w:t xml:space="preserve">Page 2 </w:t>
      </w:r>
    </w:p>
    <w:p w14:paraId="28DF8DFE" w14:textId="77777777" w:rsidR="00361873" w:rsidRDefault="0088046A">
      <w:pPr>
        <w:spacing w:after="0" w:line="259" w:lineRule="auto"/>
        <w:ind w:left="0" w:right="652" w:firstLine="0"/>
        <w:jc w:val="right"/>
      </w:pPr>
      <w:r>
        <w:t xml:space="preserve"> </w:t>
      </w:r>
    </w:p>
    <w:p w14:paraId="235704FE" w14:textId="77777777" w:rsidR="00361873" w:rsidRDefault="0088046A">
      <w:pPr>
        <w:numPr>
          <w:ilvl w:val="0"/>
          <w:numId w:val="5"/>
        </w:numPr>
        <w:ind w:hanging="360"/>
      </w:pPr>
      <w:r>
        <w:t xml:space="preserve">Every player shall bat in a continuous batting order, whether she is playing in the field or not.  </w:t>
      </w:r>
    </w:p>
    <w:p w14:paraId="5C675532" w14:textId="77777777" w:rsidR="00361873" w:rsidRDefault="0088046A">
      <w:pPr>
        <w:numPr>
          <w:ilvl w:val="0"/>
          <w:numId w:val="5"/>
        </w:numPr>
        <w:ind w:hanging="360"/>
      </w:pPr>
      <w:r>
        <w:t xml:space="preserve">If for any reason a player can’t continue, the batting order shall continue from that point. The player will be skipped and not counted as an out.  </w:t>
      </w:r>
    </w:p>
    <w:p w14:paraId="033C3F9A" w14:textId="77777777" w:rsidR="00361873" w:rsidRDefault="0088046A">
      <w:pPr>
        <w:numPr>
          <w:ilvl w:val="0"/>
          <w:numId w:val="5"/>
        </w:numPr>
        <w:ind w:hanging="360"/>
      </w:pPr>
      <w:r>
        <w:t>Players</w:t>
      </w:r>
      <w:r>
        <w:t xml:space="preserve"> who arrive late will be allowed to join the game providing that the manager notifies the other team of the situation. The player will be put at the end of the batting lineup and will be skipped without penalty until she arrives.  </w:t>
      </w:r>
      <w:r>
        <w:tab/>
        <w:t xml:space="preserve"> </w:t>
      </w:r>
      <w:r>
        <w:tab/>
        <w:t xml:space="preserve"> </w:t>
      </w:r>
      <w:r>
        <w:tab/>
        <w:t xml:space="preserve"> </w:t>
      </w:r>
      <w:r>
        <w:tab/>
        <w:t xml:space="preserve"> </w:t>
      </w:r>
      <w:r>
        <w:tab/>
        <w:t xml:space="preserve"> </w:t>
      </w:r>
      <w:r>
        <w:tab/>
        <w:t xml:space="preserve">      </w:t>
      </w:r>
    </w:p>
    <w:p w14:paraId="3960A1A8" w14:textId="77777777" w:rsidR="00361873" w:rsidRDefault="0088046A">
      <w:pPr>
        <w:numPr>
          <w:ilvl w:val="0"/>
          <w:numId w:val="5"/>
        </w:numPr>
        <w:ind w:hanging="360"/>
      </w:pPr>
      <w:r>
        <w:t xml:space="preserve">A team </w:t>
      </w:r>
      <w:r>
        <w:t xml:space="preserve">will continue to bat until the team has made three outs or until they have scored 5 </w:t>
      </w:r>
    </w:p>
    <w:p w14:paraId="4B26720A" w14:textId="77777777" w:rsidR="00361873" w:rsidRDefault="0088046A">
      <w:pPr>
        <w:ind w:left="987"/>
      </w:pPr>
      <w:r>
        <w:t xml:space="preserve">runs. If more than 5 runs are scored in the course of the last play, only 5 runs will be counted for that inning. </w:t>
      </w:r>
    </w:p>
    <w:p w14:paraId="1CF1C978" w14:textId="77777777" w:rsidR="00361873" w:rsidRDefault="0088046A">
      <w:pPr>
        <w:numPr>
          <w:ilvl w:val="0"/>
          <w:numId w:val="5"/>
        </w:numPr>
        <w:ind w:hanging="360"/>
      </w:pPr>
      <w:r>
        <w:t xml:space="preserve">Warm-ups should begin with the visiting team taking the </w:t>
      </w:r>
      <w:r>
        <w:t xml:space="preserve">field thirty minutes before the game start time. The home team should take the field fifteen minutes before game start time. Managers should make every effort to start the game on time. Warm-ups should be cut short in order to accomplish this goal. </w:t>
      </w:r>
    </w:p>
    <w:p w14:paraId="02CAC049" w14:textId="77777777" w:rsidR="00361873" w:rsidRDefault="0088046A">
      <w:pPr>
        <w:numPr>
          <w:ilvl w:val="0"/>
          <w:numId w:val="5"/>
        </w:numPr>
        <w:ind w:hanging="360"/>
      </w:pPr>
      <w:r>
        <w:t>No gam</w:t>
      </w:r>
      <w:r>
        <w:t xml:space="preserve">e shall be played if lightning or driving rain is in the area, or when there is standing water on the field. If a lightning detector is available, league rules will determine playability. </w:t>
      </w:r>
    </w:p>
    <w:p w14:paraId="373F7322" w14:textId="77777777" w:rsidR="00361873" w:rsidRDefault="0088046A">
      <w:pPr>
        <w:numPr>
          <w:ilvl w:val="0"/>
          <w:numId w:val="5"/>
        </w:numPr>
        <w:ind w:hanging="360"/>
      </w:pPr>
      <w:r>
        <w:t>Games stopped due to weather or darkness before the 4th inning will</w:t>
      </w:r>
      <w:r>
        <w:t xml:space="preserve"> be resumed at the point where the game stopped. Games where the 4th inning has been finished (31/2 if the home team is ahead) will be considered a completed game. </w:t>
      </w:r>
    </w:p>
    <w:p w14:paraId="1830A531" w14:textId="77777777" w:rsidR="00361873" w:rsidRDefault="0088046A">
      <w:pPr>
        <w:numPr>
          <w:ilvl w:val="0"/>
          <w:numId w:val="5"/>
        </w:numPr>
        <w:ind w:hanging="360"/>
      </w:pPr>
      <w:r>
        <w:t>If an inning commences, but the results of the game are still undecided and cannot be compl</w:t>
      </w:r>
      <w:r>
        <w:t>eted before sunset, the game will be suspended. The Managers should note the exact situations in play including pitchers, base runners, batting order, etc. and report it to the V.P. of Softball and the 10U Director immediately. The suspended game will be c</w:t>
      </w:r>
      <w:r>
        <w:t xml:space="preserve">ompleted at the earliest open date on the schedule. </w:t>
      </w:r>
      <w:r>
        <w:rPr>
          <w:b/>
        </w:rPr>
        <w:t xml:space="preserve"> </w:t>
      </w:r>
    </w:p>
    <w:p w14:paraId="1D3DF802" w14:textId="77777777" w:rsidR="00361873" w:rsidRDefault="0088046A">
      <w:pPr>
        <w:numPr>
          <w:ilvl w:val="0"/>
          <w:numId w:val="5"/>
        </w:numPr>
        <w:ind w:hanging="360"/>
      </w:pPr>
      <w:r>
        <w:t xml:space="preserve">Substitutions can be made at any time during a game except for pitchers. </w:t>
      </w:r>
    </w:p>
    <w:p w14:paraId="6D6028D5" w14:textId="77777777" w:rsidR="00361873" w:rsidRDefault="0088046A">
      <w:pPr>
        <w:numPr>
          <w:ilvl w:val="0"/>
          <w:numId w:val="5"/>
        </w:numPr>
        <w:ind w:hanging="360"/>
      </w:pPr>
      <w:r>
        <w:t xml:space="preserve">Score will be kept. </w:t>
      </w:r>
    </w:p>
    <w:p w14:paraId="1D0B77DB" w14:textId="77777777" w:rsidR="00361873" w:rsidRDefault="0088046A">
      <w:pPr>
        <w:numPr>
          <w:ilvl w:val="0"/>
          <w:numId w:val="5"/>
        </w:numPr>
        <w:ind w:hanging="360"/>
      </w:pPr>
      <w:r>
        <w:t xml:space="preserve">Bunting is allowed </w:t>
      </w:r>
    </w:p>
    <w:p w14:paraId="5C01C56E" w14:textId="77777777" w:rsidR="00361873" w:rsidRDefault="0088046A">
      <w:pPr>
        <w:numPr>
          <w:ilvl w:val="0"/>
          <w:numId w:val="5"/>
        </w:numPr>
        <w:ind w:hanging="360"/>
      </w:pPr>
      <w:r>
        <w:t xml:space="preserve">An 11” softball will be used. </w:t>
      </w:r>
    </w:p>
    <w:p w14:paraId="4AFFE1A1" w14:textId="77777777" w:rsidR="00361873" w:rsidRDefault="0088046A">
      <w:pPr>
        <w:numPr>
          <w:ilvl w:val="0"/>
          <w:numId w:val="5"/>
        </w:numPr>
        <w:ind w:hanging="360"/>
      </w:pPr>
      <w:r>
        <w:t xml:space="preserve">No lookback rule </w:t>
      </w:r>
    </w:p>
    <w:p w14:paraId="557FC111" w14:textId="77777777" w:rsidR="00361873" w:rsidRDefault="0088046A">
      <w:pPr>
        <w:numPr>
          <w:ilvl w:val="0"/>
          <w:numId w:val="5"/>
        </w:numPr>
        <w:ind w:hanging="360"/>
      </w:pPr>
      <w:r>
        <w:t>Walks will be awarded after four balls</w:t>
      </w:r>
      <w:r>
        <w:t xml:space="preserve">. A runner may NOT immediately steal second. </w:t>
      </w:r>
    </w:p>
    <w:p w14:paraId="211E9261" w14:textId="77777777" w:rsidR="00361873" w:rsidRDefault="0088046A">
      <w:pPr>
        <w:numPr>
          <w:ilvl w:val="0"/>
          <w:numId w:val="5"/>
        </w:numPr>
        <w:ind w:hanging="360"/>
      </w:pPr>
      <w:r>
        <w:t xml:space="preserve">There is no dropped third strike. </w:t>
      </w:r>
    </w:p>
    <w:p w14:paraId="2CE2479D" w14:textId="77777777" w:rsidR="00361873" w:rsidRDefault="0088046A">
      <w:pPr>
        <w:numPr>
          <w:ilvl w:val="0"/>
          <w:numId w:val="5"/>
        </w:numPr>
        <w:ind w:hanging="360"/>
      </w:pPr>
      <w:r>
        <w:t xml:space="preserve">There is no infield fly rule. </w:t>
      </w:r>
    </w:p>
    <w:p w14:paraId="7FE22A99" w14:textId="77777777" w:rsidR="00361873" w:rsidRDefault="0088046A">
      <w:pPr>
        <w:numPr>
          <w:ilvl w:val="0"/>
          <w:numId w:val="5"/>
        </w:numPr>
        <w:ind w:hanging="360"/>
      </w:pPr>
      <w:r>
        <w:t xml:space="preserve">Home managers must notify the Umpire, Director and V.P. of Softball of any canceled games </w:t>
      </w:r>
    </w:p>
    <w:p w14:paraId="2289243F" w14:textId="77777777" w:rsidR="00361873" w:rsidRDefault="0088046A">
      <w:pPr>
        <w:numPr>
          <w:ilvl w:val="0"/>
          <w:numId w:val="5"/>
        </w:numPr>
        <w:ind w:hanging="360"/>
      </w:pPr>
      <w:r>
        <w:t>Once the pitcher with the ball has entered the pitchi</w:t>
      </w:r>
      <w:r>
        <w:t xml:space="preserve">ng circle (actual or imagined) a runner not touching the base must immediately commit to either advancing to the next base or returning to the previous base. Failure to react immediately will result in that runner being called out. </w:t>
      </w:r>
    </w:p>
    <w:p w14:paraId="024057B0" w14:textId="77777777" w:rsidR="00361873" w:rsidRDefault="0088046A">
      <w:pPr>
        <w:numPr>
          <w:ilvl w:val="0"/>
          <w:numId w:val="5"/>
        </w:numPr>
        <w:ind w:hanging="360"/>
      </w:pPr>
      <w:r>
        <w:t xml:space="preserve">A player may leave the </w:t>
      </w:r>
      <w:r>
        <w:t xml:space="preserve">base after the ball crosses the plate. </w:t>
      </w:r>
    </w:p>
    <w:p w14:paraId="7970A365" w14:textId="77777777" w:rsidR="00361873" w:rsidRDefault="0088046A">
      <w:pPr>
        <w:numPr>
          <w:ilvl w:val="0"/>
          <w:numId w:val="5"/>
        </w:numPr>
        <w:ind w:hanging="360"/>
      </w:pPr>
      <w:r>
        <w:t>Stealing second or third is allowed only when the catcher misses the pitched ball and the ball travels behind the catcher. The catcher may then attempt to play on the stealing runner. Should an error (overthrow, bobble, etc.) occur when attempting to put-o</w:t>
      </w:r>
      <w:r>
        <w:t xml:space="preserve">ut a runner who is </w:t>
      </w:r>
    </w:p>
    <w:p w14:paraId="71395D31" w14:textId="77777777" w:rsidR="00361873" w:rsidRDefault="0088046A">
      <w:pPr>
        <w:spacing w:after="3" w:line="259" w:lineRule="auto"/>
        <w:ind w:left="10" w:right="2529" w:hanging="10"/>
        <w:jc w:val="right"/>
      </w:pPr>
      <w:r>
        <w:t xml:space="preserve">stealing, neither that runner nor any other baserunner may advance.                                                                   </w:t>
      </w:r>
    </w:p>
    <w:p w14:paraId="40B9092D" w14:textId="77777777" w:rsidR="00361873" w:rsidRDefault="0088046A">
      <w:pPr>
        <w:numPr>
          <w:ilvl w:val="0"/>
          <w:numId w:val="5"/>
        </w:numPr>
        <w:ind w:hanging="360"/>
      </w:pPr>
      <w:r>
        <w:t xml:space="preserve">A player may not steal home at any time. </w:t>
      </w:r>
    </w:p>
    <w:p w14:paraId="15A1DE3D" w14:textId="77777777" w:rsidR="00361873" w:rsidRDefault="0088046A">
      <w:pPr>
        <w:numPr>
          <w:ilvl w:val="0"/>
          <w:numId w:val="5"/>
        </w:numPr>
        <w:ind w:hanging="360"/>
      </w:pPr>
      <w:r>
        <w:t>Runner at 3rd base may advance to home at their own risk on</w:t>
      </w:r>
      <w:r>
        <w:t xml:space="preserve"> a thrown ball to 3rd base from the catcher during a pick-off attempt. </w:t>
      </w:r>
    </w:p>
    <w:p w14:paraId="7DD78A4C" w14:textId="77777777" w:rsidR="00361873" w:rsidRDefault="0088046A">
      <w:pPr>
        <w:numPr>
          <w:ilvl w:val="0"/>
          <w:numId w:val="5"/>
        </w:numPr>
        <w:ind w:hanging="360"/>
      </w:pPr>
      <w:r>
        <w:t xml:space="preserve">On a live hit ball, a player can advance one base after an overthrow.  </w:t>
      </w:r>
    </w:p>
    <w:p w14:paraId="50E17208" w14:textId="77777777" w:rsidR="00361873" w:rsidRDefault="0088046A">
      <w:pPr>
        <w:numPr>
          <w:ilvl w:val="0"/>
          <w:numId w:val="5"/>
        </w:numPr>
        <w:ind w:hanging="360"/>
      </w:pPr>
      <w:r>
        <w:t xml:space="preserve">First base will be awarded due to a hit batter. The batter must make an attempt to get out of the way.          </w:t>
      </w:r>
      <w:r>
        <w:t xml:space="preserve">                                                                                                                        </w:t>
      </w:r>
    </w:p>
    <w:p w14:paraId="73E07073" w14:textId="77777777" w:rsidR="00361873" w:rsidRDefault="0088046A">
      <w:pPr>
        <w:numPr>
          <w:ilvl w:val="0"/>
          <w:numId w:val="5"/>
        </w:numPr>
        <w:ind w:hanging="360"/>
      </w:pPr>
      <w:r>
        <w:t>Courtesy runners may be used for the pitchers or catchers when there are two outs. This runner must be the player who made the last out</w:t>
      </w:r>
      <w:r>
        <w:t xml:space="preserve">. </w:t>
      </w:r>
    </w:p>
    <w:p w14:paraId="0446D9ED" w14:textId="77777777" w:rsidR="00361873" w:rsidRDefault="0088046A">
      <w:pPr>
        <w:numPr>
          <w:ilvl w:val="0"/>
          <w:numId w:val="5"/>
        </w:numPr>
        <w:ind w:hanging="360"/>
      </w:pPr>
      <w:r>
        <w:lastRenderedPageBreak/>
        <w:t>All players must avoid contact always. If the ball and the runner are approaching the base at the same time, base runners will be required to slide feet first on all close plays. Defensive players cannot prevent the runner from getting to the base by ob</w:t>
      </w:r>
      <w:r>
        <w:t xml:space="preserve">structing the base path or the base. If the runner does make contact, the runner may be called out.        </w:t>
      </w:r>
      <w:r>
        <w:tab/>
        <w:t xml:space="preserve"> </w:t>
      </w:r>
      <w:r>
        <w:tab/>
        <w:t xml:space="preserve"> </w:t>
      </w:r>
    </w:p>
    <w:p w14:paraId="2D230D2D" w14:textId="77777777" w:rsidR="00361873" w:rsidRDefault="0088046A">
      <w:pPr>
        <w:tabs>
          <w:tab w:val="center" w:pos="992"/>
          <w:tab w:val="center" w:pos="1352"/>
          <w:tab w:val="center" w:pos="2073"/>
          <w:tab w:val="center" w:pos="2793"/>
          <w:tab w:val="center" w:pos="3513"/>
          <w:tab w:val="center" w:pos="4233"/>
          <w:tab w:val="center" w:pos="4954"/>
          <w:tab w:val="center" w:pos="5674"/>
          <w:tab w:val="center" w:pos="6394"/>
          <w:tab w:val="center" w:pos="7114"/>
          <w:tab w:val="center" w:pos="7834"/>
          <w:tab w:val="center" w:pos="8555"/>
          <w:tab w:val="right" w:pos="9986"/>
        </w:tabs>
        <w:ind w:left="0" w:firstLine="0"/>
      </w:pPr>
      <w:r>
        <w:rPr>
          <w:rFonts w:ascii="Calibri" w:eastAsia="Calibri" w:hAnsi="Calibri" w:cs="Calibri"/>
          <w:sz w:val="22"/>
        </w:rPr>
        <w:tab/>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Page 3 </w:t>
      </w:r>
    </w:p>
    <w:p w14:paraId="34BD340A" w14:textId="77777777" w:rsidR="00361873" w:rsidRDefault="0088046A">
      <w:pPr>
        <w:numPr>
          <w:ilvl w:val="0"/>
          <w:numId w:val="5"/>
        </w:numPr>
        <w:ind w:hanging="360"/>
      </w:pPr>
      <w:r>
        <w:t>Players will not throw bats, helmets or any other equipment to display anger, frustration or displeasure. Viola</w:t>
      </w:r>
      <w:r>
        <w:t xml:space="preserve">tors may be removed from the game. </w:t>
      </w:r>
    </w:p>
    <w:p w14:paraId="5982426A" w14:textId="77777777" w:rsidR="00361873" w:rsidRDefault="0088046A">
      <w:pPr>
        <w:numPr>
          <w:ilvl w:val="0"/>
          <w:numId w:val="5"/>
        </w:numPr>
        <w:ind w:hanging="360"/>
      </w:pPr>
      <w:r>
        <w:t>Throwing the bat may result in an out. The batter shall be warned once. (Both Managers will acknowledge warning). A second occurrence will result in the batter being called out. A third occurrence will result in the play</w:t>
      </w:r>
      <w:r>
        <w:t xml:space="preserve">er not being allowed to bat. </w:t>
      </w:r>
    </w:p>
    <w:p w14:paraId="753AD417" w14:textId="77777777" w:rsidR="00361873" w:rsidRDefault="0088046A">
      <w:pPr>
        <w:numPr>
          <w:ilvl w:val="0"/>
          <w:numId w:val="5"/>
        </w:numPr>
        <w:spacing w:after="256" w:line="259" w:lineRule="auto"/>
        <w:ind w:hanging="360"/>
      </w:pPr>
      <w:r>
        <w:rPr>
          <w:b/>
        </w:rPr>
        <w:t xml:space="preserve">Umpires Judgement is Final. </w:t>
      </w:r>
    </w:p>
    <w:p w14:paraId="6CE772A9" w14:textId="77777777" w:rsidR="00361873" w:rsidRDefault="0088046A">
      <w:pPr>
        <w:spacing w:line="259" w:lineRule="auto"/>
        <w:ind w:left="632" w:firstLine="0"/>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r>
      <w:r>
        <w:rPr>
          <w:b/>
        </w:rPr>
        <w:t xml:space="preserve"> </w:t>
      </w:r>
    </w:p>
    <w:p w14:paraId="0626A46D" w14:textId="77777777" w:rsidR="00361873" w:rsidRDefault="0088046A">
      <w:pPr>
        <w:pStyle w:val="Heading1"/>
        <w:spacing w:after="161"/>
        <w:ind w:left="627"/>
      </w:pPr>
      <w:r>
        <w:t>SAFETY</w:t>
      </w:r>
      <w:r>
        <w:rPr>
          <w:u w:val="none"/>
        </w:rPr>
        <w:t xml:space="preserve"> </w:t>
      </w:r>
    </w:p>
    <w:p w14:paraId="137E93C9" w14:textId="77777777" w:rsidR="00361873" w:rsidRDefault="0088046A">
      <w:pPr>
        <w:numPr>
          <w:ilvl w:val="0"/>
          <w:numId w:val="6"/>
        </w:numPr>
        <w:ind w:hanging="360"/>
      </w:pPr>
      <w:r>
        <w:t xml:space="preserve">No game shall be played with threatening weather in the area. </w:t>
      </w:r>
    </w:p>
    <w:p w14:paraId="79F8439B" w14:textId="77777777" w:rsidR="00361873" w:rsidRDefault="0088046A">
      <w:pPr>
        <w:numPr>
          <w:ilvl w:val="0"/>
          <w:numId w:val="6"/>
        </w:numPr>
        <w:ind w:hanging="360"/>
      </w:pPr>
      <w:r>
        <w:t>If a player is not wearing proper shoes [Gym Shoes/Field Shoes/Rubber Spikes (No Metal Spikes allo</w:t>
      </w:r>
      <w:r>
        <w:t xml:space="preserve">wed)], she may not play in the game. </w:t>
      </w:r>
    </w:p>
    <w:p w14:paraId="44469D5A" w14:textId="77777777" w:rsidR="00361873" w:rsidRDefault="0088046A">
      <w:pPr>
        <w:numPr>
          <w:ilvl w:val="0"/>
          <w:numId w:val="6"/>
        </w:numPr>
        <w:ind w:hanging="360"/>
      </w:pPr>
      <w:r>
        <w:t>Players on deck, players at the plate, and base runners must wear batting helmets. Players should leave their helmet on their head after batting or running until they have entered the dugout. Any player intentionally t</w:t>
      </w:r>
      <w:r>
        <w:t xml:space="preserve">aking off her helmet will be warned once about taking it off. After a second time, the player will not be allowed to bat for the remainder of the game. </w:t>
      </w:r>
    </w:p>
    <w:p w14:paraId="640F4BE7" w14:textId="77777777" w:rsidR="00361873" w:rsidRDefault="0088046A">
      <w:pPr>
        <w:numPr>
          <w:ilvl w:val="0"/>
          <w:numId w:val="6"/>
        </w:numPr>
        <w:ind w:hanging="360"/>
      </w:pPr>
      <w:r>
        <w:t xml:space="preserve">Catchers must wear full gear during a game and while warming up the pitcher. The gear must include a throat guard.  </w:t>
      </w:r>
    </w:p>
    <w:p w14:paraId="39DFBE53" w14:textId="77777777" w:rsidR="00361873" w:rsidRDefault="0088046A">
      <w:pPr>
        <w:numPr>
          <w:ilvl w:val="0"/>
          <w:numId w:val="6"/>
        </w:numPr>
        <w:ind w:hanging="360"/>
      </w:pPr>
      <w:r>
        <w:t xml:space="preserve">Batting teams are to remain in the dugout area, except players on deck.  </w:t>
      </w:r>
    </w:p>
    <w:p w14:paraId="57955516" w14:textId="77777777" w:rsidR="00361873" w:rsidRDefault="0088046A">
      <w:pPr>
        <w:numPr>
          <w:ilvl w:val="0"/>
          <w:numId w:val="6"/>
        </w:numPr>
        <w:spacing w:after="28"/>
        <w:ind w:hanging="360"/>
      </w:pPr>
      <w:r>
        <w:t>Players not in the field must remain in the dugout while the game</w:t>
      </w:r>
      <w:r>
        <w:t xml:space="preserve"> is in progress.  </w:t>
      </w:r>
    </w:p>
    <w:p w14:paraId="16EE0C27" w14:textId="77777777" w:rsidR="00361873" w:rsidRDefault="0088046A">
      <w:pPr>
        <w:numPr>
          <w:ilvl w:val="0"/>
          <w:numId w:val="6"/>
        </w:numPr>
        <w:ind w:hanging="360"/>
      </w:pPr>
      <w:r>
        <w:t xml:space="preserve">Only the players, coaches, and “bench coach” are to be in the dugout or on the field. Family members or friends are not allowed to sit with the players.  </w:t>
      </w:r>
    </w:p>
    <w:p w14:paraId="455501DE" w14:textId="77777777" w:rsidR="00361873" w:rsidRDefault="0088046A">
      <w:pPr>
        <w:numPr>
          <w:ilvl w:val="0"/>
          <w:numId w:val="6"/>
        </w:numPr>
        <w:ind w:hanging="360"/>
      </w:pPr>
      <w:r>
        <w:t xml:space="preserve">No jewelry (watches, earrings, necklaces, wrist and ankle bracelets, chains, rings, etc.) will be worn during warm-ups and during games except for medical alert identification.  </w:t>
      </w:r>
    </w:p>
    <w:p w14:paraId="69358959" w14:textId="77777777" w:rsidR="00361873" w:rsidRDefault="0088046A">
      <w:pPr>
        <w:numPr>
          <w:ilvl w:val="0"/>
          <w:numId w:val="6"/>
        </w:numPr>
        <w:ind w:hanging="360"/>
      </w:pPr>
      <w:r>
        <w:t xml:space="preserve">No Food allowed in the dugout/bench area.  </w:t>
      </w:r>
    </w:p>
    <w:p w14:paraId="45E30428" w14:textId="77777777" w:rsidR="00361873" w:rsidRDefault="0088046A">
      <w:pPr>
        <w:spacing w:after="277" w:line="259" w:lineRule="auto"/>
        <w:ind w:left="632" w:firstLine="0"/>
      </w:pPr>
      <w:r>
        <w:t xml:space="preserve"> </w:t>
      </w:r>
    </w:p>
    <w:p w14:paraId="312350CB" w14:textId="77777777" w:rsidR="00361873" w:rsidRDefault="0088046A">
      <w:pPr>
        <w:pStyle w:val="Heading1"/>
        <w:spacing w:after="0"/>
        <w:ind w:left="627"/>
      </w:pPr>
      <w:r>
        <w:rPr>
          <w:rFonts w:ascii="Times New Roman" w:eastAsia="Times New Roman" w:hAnsi="Times New Roman" w:cs="Times New Roman"/>
        </w:rPr>
        <w:t>SPORTSMANSHIP</w:t>
      </w:r>
      <w:r>
        <w:rPr>
          <w:rFonts w:ascii="Times New Roman" w:eastAsia="Times New Roman" w:hAnsi="Times New Roman" w:cs="Times New Roman"/>
          <w:b w:val="0"/>
          <w:sz w:val="24"/>
          <w:u w:val="none"/>
        </w:rPr>
        <w:t xml:space="preserve">  </w:t>
      </w:r>
    </w:p>
    <w:p w14:paraId="32DF428E" w14:textId="77777777" w:rsidR="00361873" w:rsidRDefault="0088046A">
      <w:pPr>
        <w:numPr>
          <w:ilvl w:val="0"/>
          <w:numId w:val="7"/>
        </w:numPr>
        <w:ind w:hanging="360"/>
      </w:pPr>
      <w:r>
        <w:t>Chanting or sin</w:t>
      </w:r>
      <w:r>
        <w:t xml:space="preserve">g-song cheers are allowed for your team only. Once the pitcher is set, chanting and/or sing-song cheers must stop. Infraction will be a called dead ball strike. </w:t>
      </w:r>
    </w:p>
    <w:p w14:paraId="3A090E03" w14:textId="77777777" w:rsidR="00361873" w:rsidRDefault="0088046A">
      <w:pPr>
        <w:numPr>
          <w:ilvl w:val="0"/>
          <w:numId w:val="7"/>
        </w:numPr>
        <w:ind w:hanging="360"/>
      </w:pPr>
      <w:r>
        <w:t>All comments by the players and coaches should be positive in nature. All comments made by spe</w:t>
      </w:r>
      <w:r>
        <w:t xml:space="preserve">ctators should be positive in nature. </w:t>
      </w:r>
    </w:p>
    <w:p w14:paraId="086B6D6C" w14:textId="77777777" w:rsidR="00361873" w:rsidRDefault="0088046A">
      <w:pPr>
        <w:numPr>
          <w:ilvl w:val="0"/>
          <w:numId w:val="7"/>
        </w:numPr>
        <w:ind w:hanging="360"/>
      </w:pPr>
      <w:r>
        <w:t xml:space="preserve">Umpires have the right to ask spectators to not stand behind the backstop.  </w:t>
      </w:r>
    </w:p>
    <w:p w14:paraId="1C518408" w14:textId="77777777" w:rsidR="00361873" w:rsidRDefault="0088046A">
      <w:pPr>
        <w:numPr>
          <w:ilvl w:val="0"/>
          <w:numId w:val="7"/>
        </w:numPr>
        <w:ind w:hanging="360"/>
      </w:pPr>
      <w:r>
        <w:t xml:space="preserve">Respect must be shown to the umpires, the coaches, and the players involved in the game. </w:t>
      </w:r>
    </w:p>
    <w:p w14:paraId="7E42D86E" w14:textId="77777777" w:rsidR="00361873" w:rsidRDefault="0088046A">
      <w:pPr>
        <w:numPr>
          <w:ilvl w:val="0"/>
          <w:numId w:val="7"/>
        </w:numPr>
        <w:ind w:hanging="360"/>
      </w:pPr>
      <w:r>
        <w:t>Remember no two people see the game exactly the sa</w:t>
      </w:r>
      <w:r>
        <w:t xml:space="preserve">me way. </w:t>
      </w:r>
    </w:p>
    <w:p w14:paraId="6575F6A2" w14:textId="77777777" w:rsidR="00361873" w:rsidRDefault="0088046A">
      <w:pPr>
        <w:numPr>
          <w:ilvl w:val="0"/>
          <w:numId w:val="7"/>
        </w:numPr>
        <w:ind w:hanging="360"/>
      </w:pPr>
      <w:r>
        <w:t xml:space="preserve">Winning should not be the main focus of the game. Teaching the skills of softball and having fun should be the primary goals. </w:t>
      </w:r>
    </w:p>
    <w:p w14:paraId="79839CA9" w14:textId="77777777" w:rsidR="00361873" w:rsidRDefault="0088046A">
      <w:pPr>
        <w:numPr>
          <w:ilvl w:val="0"/>
          <w:numId w:val="7"/>
        </w:numPr>
        <w:ind w:hanging="360"/>
      </w:pPr>
      <w:r>
        <w:t>Any objections to umpires or managers should be made after the game to the proper league authorities. Go first to your l</w:t>
      </w:r>
      <w:r>
        <w:t xml:space="preserve">eague director. </w:t>
      </w:r>
    </w:p>
    <w:p w14:paraId="491DEA3E" w14:textId="77777777" w:rsidR="00361873" w:rsidRDefault="0088046A">
      <w:pPr>
        <w:numPr>
          <w:ilvl w:val="0"/>
          <w:numId w:val="7"/>
        </w:numPr>
        <w:ind w:hanging="360"/>
      </w:pPr>
      <w:r>
        <w:t xml:space="preserve">This is an instructional league and the manager may stop play at any time to give instructions or clarify a rule to a player. </w:t>
      </w:r>
    </w:p>
    <w:p w14:paraId="1BB02744" w14:textId="77777777" w:rsidR="00361873" w:rsidRDefault="0088046A">
      <w:pPr>
        <w:spacing w:after="276" w:line="259" w:lineRule="auto"/>
        <w:ind w:left="992" w:firstLine="0"/>
      </w:pPr>
      <w:r>
        <w:t xml:space="preserve"> </w:t>
      </w:r>
    </w:p>
    <w:p w14:paraId="4FDF0DE8" w14:textId="77777777" w:rsidR="00361873" w:rsidRDefault="0088046A">
      <w:pPr>
        <w:pStyle w:val="Heading1"/>
        <w:spacing w:after="0"/>
        <w:ind w:left="627"/>
      </w:pPr>
      <w:r>
        <w:rPr>
          <w:rFonts w:ascii="Times New Roman" w:eastAsia="Times New Roman" w:hAnsi="Times New Roman" w:cs="Times New Roman"/>
        </w:rPr>
        <w:t>RAINOUTS AND LIGHTNING</w:t>
      </w:r>
      <w:r>
        <w:rPr>
          <w:rFonts w:ascii="Times New Roman" w:eastAsia="Times New Roman" w:hAnsi="Times New Roman" w:cs="Times New Roman"/>
          <w:b w:val="0"/>
          <w:sz w:val="24"/>
          <w:u w:val="none"/>
        </w:rPr>
        <w:t xml:space="preserve"> </w:t>
      </w:r>
    </w:p>
    <w:p w14:paraId="3B254B95" w14:textId="77777777" w:rsidR="00361873" w:rsidRDefault="0088046A">
      <w:pPr>
        <w:numPr>
          <w:ilvl w:val="0"/>
          <w:numId w:val="8"/>
        </w:numPr>
        <w:ind w:hanging="360"/>
      </w:pPr>
      <w:r>
        <w:t xml:space="preserve">The 10U Director, after consulting with both managers, will determine if the field is </w:t>
      </w:r>
      <w:r>
        <w:t xml:space="preserve">playable; and for all subsequent games scheduled later that day, or in calling of a game that </w:t>
      </w:r>
      <w:r>
        <w:lastRenderedPageBreak/>
        <w:t xml:space="preserve">has already started. If Director is not available manager can cancel game. V.P. of Softball must be notified and will reschedule game.  </w:t>
      </w:r>
    </w:p>
    <w:p w14:paraId="20D165DA" w14:textId="77777777" w:rsidR="00361873" w:rsidRDefault="0088046A">
      <w:pPr>
        <w:numPr>
          <w:ilvl w:val="0"/>
          <w:numId w:val="8"/>
        </w:numPr>
        <w:ind w:hanging="360"/>
      </w:pPr>
      <w:r>
        <w:t>When lightning is sighted</w:t>
      </w:r>
      <w:r>
        <w:t xml:space="preserve"> or when lightning detection siren goes off, the game will be immediately suspended. Players and Coaches will immediately retreat to safety (car, building, etc.). After 30 minutes of no detected lightning or when the lightning detection allclear siren goes</w:t>
      </w:r>
      <w:r>
        <w:t xml:space="preserve"> off, play can resume. If lightning is sighted again (after the 30-minute period), the game shall be called. </w:t>
      </w:r>
    </w:p>
    <w:p w14:paraId="1C3D240E" w14:textId="77777777" w:rsidR="00361873" w:rsidRDefault="0088046A">
      <w:pPr>
        <w:spacing w:after="3" w:line="259" w:lineRule="auto"/>
        <w:ind w:left="10" w:right="308" w:hanging="10"/>
        <w:jc w:val="right"/>
      </w:pPr>
      <w:r>
        <w:t xml:space="preserve">        Page 4   </w:t>
      </w:r>
    </w:p>
    <w:p w14:paraId="709CE7FA" w14:textId="77777777" w:rsidR="00361873" w:rsidRDefault="0088046A">
      <w:pPr>
        <w:spacing w:after="0" w:line="259" w:lineRule="auto"/>
        <w:ind w:left="627" w:hanging="10"/>
      </w:pPr>
      <w:r>
        <w:rPr>
          <w:b/>
          <w:sz w:val="26"/>
          <w:u w:val="single" w:color="000000"/>
        </w:rPr>
        <w:t>IN-HOUSE CALL-UP RULES:</w:t>
      </w:r>
      <w:r>
        <w:t xml:space="preserve"> </w:t>
      </w:r>
    </w:p>
    <w:p w14:paraId="4E7C592E" w14:textId="77777777" w:rsidR="00361873" w:rsidRDefault="0088046A">
      <w:pPr>
        <w:numPr>
          <w:ilvl w:val="0"/>
          <w:numId w:val="9"/>
        </w:numPr>
        <w:ind w:hanging="360"/>
      </w:pPr>
      <w:r>
        <w:t xml:space="preserve">V.P. of Softball and 10U Director will maintain a list of eligible call-up players. </w:t>
      </w:r>
    </w:p>
    <w:p w14:paraId="13762131" w14:textId="77777777" w:rsidR="00361873" w:rsidRDefault="0088046A">
      <w:pPr>
        <w:numPr>
          <w:ilvl w:val="0"/>
          <w:numId w:val="9"/>
        </w:numPr>
        <w:ind w:hanging="360"/>
      </w:pPr>
      <w:r>
        <w:t xml:space="preserve">Parent/guardian approval is required for a player to be put on the eligible call-up list. </w:t>
      </w:r>
    </w:p>
    <w:p w14:paraId="35E4025C" w14:textId="77777777" w:rsidR="00361873" w:rsidRDefault="0088046A">
      <w:pPr>
        <w:numPr>
          <w:ilvl w:val="0"/>
          <w:numId w:val="9"/>
        </w:numPr>
        <w:ind w:hanging="360"/>
      </w:pPr>
      <w:r>
        <w:t xml:space="preserve">The team Manager must contact the V.P. of Softball or Division Director when a call-up player(s) is required to play a game. </w:t>
      </w:r>
    </w:p>
    <w:p w14:paraId="073B47AF" w14:textId="77777777" w:rsidR="00361873" w:rsidRDefault="0088046A">
      <w:pPr>
        <w:numPr>
          <w:ilvl w:val="0"/>
          <w:numId w:val="9"/>
        </w:numPr>
        <w:ind w:hanging="360"/>
      </w:pPr>
      <w:r>
        <w:t xml:space="preserve">The Division Director will contact the </w:t>
      </w:r>
      <w:r>
        <w:t xml:space="preserve">parent/guardian of the eligible call-up player(s) and notify the team Manager which call-up player(s) will be playing in the game. </w:t>
      </w:r>
    </w:p>
    <w:p w14:paraId="0839CA43" w14:textId="77777777" w:rsidR="00361873" w:rsidRDefault="0088046A">
      <w:pPr>
        <w:numPr>
          <w:ilvl w:val="0"/>
          <w:numId w:val="9"/>
        </w:numPr>
        <w:ind w:hanging="360"/>
      </w:pPr>
      <w:r>
        <w:t xml:space="preserve">Players must be available - they cannot miss any part of their own team's scheduled practices or games that day. </w:t>
      </w:r>
    </w:p>
    <w:p w14:paraId="2C111CF8" w14:textId="77777777" w:rsidR="00361873" w:rsidRDefault="0088046A">
      <w:pPr>
        <w:numPr>
          <w:ilvl w:val="0"/>
          <w:numId w:val="9"/>
        </w:numPr>
        <w:ind w:hanging="360"/>
      </w:pPr>
      <w:r>
        <w:t>Players wi</w:t>
      </w:r>
      <w:r>
        <w:t xml:space="preserve">ll wear their team uniform. </w:t>
      </w:r>
    </w:p>
    <w:p w14:paraId="27912B84" w14:textId="77777777" w:rsidR="00361873" w:rsidRDefault="0088046A">
      <w:pPr>
        <w:numPr>
          <w:ilvl w:val="0"/>
          <w:numId w:val="9"/>
        </w:numPr>
        <w:ind w:hanging="360"/>
      </w:pPr>
      <w:r>
        <w:t xml:space="preserve">Call up players must play the field a minimum of four innings. </w:t>
      </w:r>
    </w:p>
    <w:p w14:paraId="073F1D21" w14:textId="77777777" w:rsidR="00361873" w:rsidRDefault="0088046A">
      <w:pPr>
        <w:numPr>
          <w:ilvl w:val="0"/>
          <w:numId w:val="9"/>
        </w:numPr>
        <w:ind w:hanging="360"/>
      </w:pPr>
      <w:r>
        <w:t xml:space="preserve">Players must bat last in the line-up. </w:t>
      </w:r>
    </w:p>
    <w:p w14:paraId="1B4D3AFB" w14:textId="77777777" w:rsidR="00361873" w:rsidRDefault="0088046A">
      <w:pPr>
        <w:numPr>
          <w:ilvl w:val="0"/>
          <w:numId w:val="9"/>
        </w:numPr>
        <w:ind w:hanging="360"/>
      </w:pPr>
      <w:r>
        <w:t xml:space="preserve">Players must play outfield only. </w:t>
      </w:r>
    </w:p>
    <w:p w14:paraId="7CDC674D" w14:textId="77777777" w:rsidR="00361873" w:rsidRDefault="0088046A">
      <w:pPr>
        <w:numPr>
          <w:ilvl w:val="0"/>
          <w:numId w:val="9"/>
        </w:numPr>
        <w:ind w:hanging="360"/>
      </w:pPr>
      <w:r>
        <w:t>If more players are called up than can play the outfield (example, the outfield gets fille</w:t>
      </w:r>
      <w:r>
        <w:t xml:space="preserve">d with call-ups first), then they can play any infield position except pitcher or catcher. </w:t>
      </w:r>
    </w:p>
    <w:p w14:paraId="2E73F70D" w14:textId="77777777" w:rsidR="00361873" w:rsidRDefault="0088046A">
      <w:pPr>
        <w:numPr>
          <w:ilvl w:val="0"/>
          <w:numId w:val="9"/>
        </w:numPr>
        <w:ind w:hanging="360"/>
      </w:pPr>
      <w:r>
        <w:t xml:space="preserve">If the regular player(s) show up, they will be added to the batting order after the call-up player(s). </w:t>
      </w:r>
    </w:p>
    <w:p w14:paraId="31D96DCA" w14:textId="77777777" w:rsidR="00361873" w:rsidRDefault="0088046A">
      <w:pPr>
        <w:numPr>
          <w:ilvl w:val="0"/>
          <w:numId w:val="9"/>
        </w:numPr>
        <w:ind w:hanging="360"/>
      </w:pPr>
      <w:r>
        <w:t>If the regular player(s) show up, the call-up player(s) must</w:t>
      </w:r>
      <w:r>
        <w:t xml:space="preserve"> be left in the rotation for the duration of the game (batting and fielding). </w:t>
      </w:r>
    </w:p>
    <w:p w14:paraId="7D559D78" w14:textId="77777777" w:rsidR="00361873" w:rsidRDefault="0088046A">
      <w:pPr>
        <w:spacing w:after="0" w:line="259" w:lineRule="auto"/>
        <w:ind w:left="632" w:firstLine="0"/>
      </w:pPr>
      <w:r>
        <w:t xml:space="preserve"> </w:t>
      </w:r>
    </w:p>
    <w:p w14:paraId="5887028C" w14:textId="77777777" w:rsidR="00361873" w:rsidRDefault="0088046A">
      <w:pPr>
        <w:spacing w:after="256" w:line="259" w:lineRule="auto"/>
        <w:ind w:left="632" w:firstLine="0"/>
      </w:pPr>
      <w:r>
        <w:t xml:space="preserve"> </w:t>
      </w:r>
    </w:p>
    <w:p w14:paraId="4E799BBC" w14:textId="77777777" w:rsidR="00361873" w:rsidRDefault="0088046A">
      <w:pPr>
        <w:spacing w:after="271"/>
        <w:ind w:left="617" w:firstLine="0"/>
      </w:pPr>
      <w:r>
        <w:rPr>
          <w:b/>
        </w:rPr>
        <w:t>MAKE SURE TO ALTERNATE CALL-UPS.</w:t>
      </w:r>
      <w:r>
        <w:t xml:space="preserve"> In other words, you cannot use the same player each time. All eligible call-up players must be given an equal chance to play.  </w:t>
      </w:r>
    </w:p>
    <w:p w14:paraId="2A586433" w14:textId="77777777" w:rsidR="00361873" w:rsidRDefault="0088046A">
      <w:pPr>
        <w:spacing w:after="256" w:line="259" w:lineRule="auto"/>
        <w:ind w:left="632" w:firstLine="0"/>
      </w:pPr>
      <w:r>
        <w:t xml:space="preserve"> </w:t>
      </w:r>
    </w:p>
    <w:p w14:paraId="1C08B765" w14:textId="77777777" w:rsidR="00361873" w:rsidRDefault="0088046A">
      <w:pPr>
        <w:spacing w:after="256" w:line="259" w:lineRule="auto"/>
        <w:ind w:left="632" w:firstLine="0"/>
      </w:pPr>
      <w:r>
        <w:t xml:space="preserve"> </w:t>
      </w:r>
    </w:p>
    <w:p w14:paraId="15706061" w14:textId="77777777" w:rsidR="00361873" w:rsidRDefault="0088046A">
      <w:pPr>
        <w:spacing w:after="256" w:line="259" w:lineRule="auto"/>
        <w:ind w:left="632" w:firstLine="0"/>
      </w:pPr>
      <w:r>
        <w:t xml:space="preserve"> </w:t>
      </w:r>
    </w:p>
    <w:p w14:paraId="132E360B" w14:textId="77777777" w:rsidR="00361873" w:rsidRDefault="0088046A">
      <w:pPr>
        <w:spacing w:after="256" w:line="259" w:lineRule="auto"/>
        <w:ind w:left="632" w:firstLine="0"/>
      </w:pPr>
      <w:r>
        <w:t xml:space="preserve"> </w:t>
      </w:r>
    </w:p>
    <w:p w14:paraId="6EDBFE70" w14:textId="77777777" w:rsidR="00361873" w:rsidRDefault="0088046A">
      <w:pPr>
        <w:spacing w:after="292" w:line="259" w:lineRule="auto"/>
        <w:ind w:left="632" w:firstLine="0"/>
      </w:pPr>
      <w:r>
        <w:t xml:space="preserve"> </w:t>
      </w:r>
    </w:p>
    <w:p w14:paraId="08BD029B" w14:textId="77777777" w:rsidR="00361873" w:rsidRDefault="0088046A">
      <w:pPr>
        <w:spacing w:after="269"/>
        <w:ind w:left="617" w:firstLine="0"/>
      </w:pPr>
      <w:r>
        <w:rPr>
          <w:b/>
          <w:sz w:val="26"/>
          <w:u w:val="single" w:color="000000"/>
        </w:rPr>
        <w:t>NOTE:</w:t>
      </w:r>
      <w:r>
        <w:rPr>
          <w:b/>
        </w:rPr>
        <w:t xml:space="preserve"> </w:t>
      </w:r>
      <w:r>
        <w:t xml:space="preserve">Please remember this is still instructional level Softball; we are developing the younger players. </w:t>
      </w:r>
    </w:p>
    <w:p w14:paraId="5619A7C9" w14:textId="77777777" w:rsidR="00361873" w:rsidRDefault="0088046A">
      <w:pPr>
        <w:spacing w:after="256" w:line="259" w:lineRule="auto"/>
        <w:ind w:left="632" w:firstLine="0"/>
      </w:pPr>
      <w:r>
        <w:t xml:space="preserve"> </w:t>
      </w:r>
    </w:p>
    <w:p w14:paraId="31469BB1" w14:textId="77777777" w:rsidR="00361873" w:rsidRDefault="0088046A">
      <w:pPr>
        <w:spacing w:after="256" w:line="259" w:lineRule="auto"/>
        <w:ind w:left="632" w:firstLine="0"/>
      </w:pPr>
      <w:r>
        <w:t xml:space="preserve"> </w:t>
      </w:r>
    </w:p>
    <w:p w14:paraId="7CCFAEB0" w14:textId="77777777" w:rsidR="00361873" w:rsidRDefault="0088046A">
      <w:pPr>
        <w:spacing w:after="281" w:line="238" w:lineRule="auto"/>
        <w:ind w:left="632" w:firstLine="0"/>
      </w:pPr>
      <w:r>
        <w:rPr>
          <w:i/>
        </w:rPr>
        <w:t>Any questions in regard to the interpretation of the rules or anything not addressed in the rules will be resolved by the Division Director; if an</w:t>
      </w:r>
      <w:r>
        <w:rPr>
          <w:i/>
        </w:rPr>
        <w:t xml:space="preserve"> issue is unable to be resolved by the Division </w:t>
      </w:r>
      <w:r>
        <w:rPr>
          <w:i/>
        </w:rPr>
        <w:lastRenderedPageBreak/>
        <w:t>Director, then the Executive Board will make a final ruling. The rules shall not be changed in any way without the approval of the Executive Board.</w:t>
      </w:r>
      <w:r>
        <w:t xml:space="preserve"> </w:t>
      </w:r>
    </w:p>
    <w:p w14:paraId="466D8A87" w14:textId="77777777" w:rsidR="00361873" w:rsidRDefault="0088046A">
      <w:pPr>
        <w:spacing w:after="256" w:line="259" w:lineRule="auto"/>
        <w:ind w:left="632" w:firstLine="0"/>
      </w:pPr>
      <w:r>
        <w:t xml:space="preserve"> </w:t>
      </w:r>
    </w:p>
    <w:p w14:paraId="736828CB" w14:textId="77777777" w:rsidR="00361873" w:rsidRDefault="0088046A">
      <w:pPr>
        <w:spacing w:after="256" w:line="259" w:lineRule="auto"/>
        <w:ind w:left="632" w:firstLine="0"/>
      </w:pPr>
      <w:r>
        <w:t xml:space="preserve"> </w:t>
      </w:r>
    </w:p>
    <w:p w14:paraId="7DF1E615" w14:textId="77777777" w:rsidR="00361873" w:rsidRDefault="0088046A">
      <w:pPr>
        <w:spacing w:after="256" w:line="259" w:lineRule="auto"/>
        <w:ind w:left="632" w:firstLine="0"/>
      </w:pPr>
      <w:r>
        <w:t xml:space="preserve"> </w:t>
      </w:r>
    </w:p>
    <w:p w14:paraId="4414BB06" w14:textId="77777777" w:rsidR="00361873" w:rsidRDefault="0088046A">
      <w:pPr>
        <w:spacing w:after="3" w:line="259" w:lineRule="auto"/>
        <w:ind w:left="10" w:right="53" w:hanging="10"/>
        <w:jc w:val="right"/>
      </w:pPr>
      <w:r>
        <w:t xml:space="preserve">                    Revised 01/31/2018               </w:t>
      </w:r>
      <w:r>
        <w:t xml:space="preserve">                                        Page 5 </w:t>
      </w:r>
    </w:p>
    <w:sectPr w:rsidR="00361873">
      <w:pgSz w:w="12240" w:h="15840"/>
      <w:pgMar w:top="458" w:right="1445" w:bottom="145" w:left="80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6310F"/>
    <w:multiLevelType w:val="hybridMultilevel"/>
    <w:tmpl w:val="989E5A2A"/>
    <w:lvl w:ilvl="0" w:tplc="5B94BF8C">
      <w:start w:val="1"/>
      <w:numFmt w:val="decimal"/>
      <w:lvlText w:val="%1."/>
      <w:lvlJc w:val="left"/>
      <w:pPr>
        <w:ind w:left="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DC0B9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443F5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8CEC2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FC419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B41F1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F2ED5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FCD7B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56000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1D12DC7"/>
    <w:multiLevelType w:val="hybridMultilevel"/>
    <w:tmpl w:val="EBE2DEAE"/>
    <w:lvl w:ilvl="0" w:tplc="67885A0C">
      <w:start w:val="1"/>
      <w:numFmt w:val="decimal"/>
      <w:lvlText w:val="%1."/>
      <w:lvlJc w:val="left"/>
      <w:pPr>
        <w:ind w:left="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807FBE">
      <w:start w:val="1"/>
      <w:numFmt w:val="lowerLetter"/>
      <w:lvlText w:val="%2"/>
      <w:lvlJc w:val="left"/>
      <w:pPr>
        <w:ind w:left="1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CE1DBA">
      <w:start w:val="1"/>
      <w:numFmt w:val="lowerRoman"/>
      <w:lvlText w:val="%3"/>
      <w:lvlJc w:val="left"/>
      <w:pPr>
        <w:ind w:left="1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08B2CA">
      <w:start w:val="1"/>
      <w:numFmt w:val="decimal"/>
      <w:lvlText w:val="%4"/>
      <w:lvlJc w:val="left"/>
      <w:pPr>
        <w:ind w:left="2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B8DC04">
      <w:start w:val="1"/>
      <w:numFmt w:val="lowerLetter"/>
      <w:lvlText w:val="%5"/>
      <w:lvlJc w:val="left"/>
      <w:pPr>
        <w:ind w:left="3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E06172">
      <w:start w:val="1"/>
      <w:numFmt w:val="lowerRoman"/>
      <w:lvlText w:val="%6"/>
      <w:lvlJc w:val="left"/>
      <w:pPr>
        <w:ind w:left="3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CA21AE">
      <w:start w:val="1"/>
      <w:numFmt w:val="decimal"/>
      <w:lvlText w:val="%7"/>
      <w:lvlJc w:val="left"/>
      <w:pPr>
        <w:ind w:left="4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1683E8">
      <w:start w:val="1"/>
      <w:numFmt w:val="lowerLetter"/>
      <w:lvlText w:val="%8"/>
      <w:lvlJc w:val="left"/>
      <w:pPr>
        <w:ind w:left="5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80B156">
      <w:start w:val="1"/>
      <w:numFmt w:val="lowerRoman"/>
      <w:lvlText w:val="%9"/>
      <w:lvlJc w:val="left"/>
      <w:pPr>
        <w:ind w:left="6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3CD4846"/>
    <w:multiLevelType w:val="hybridMultilevel"/>
    <w:tmpl w:val="BDB65E32"/>
    <w:lvl w:ilvl="0" w:tplc="09903E98">
      <w:start w:val="1"/>
      <w:numFmt w:val="decimal"/>
      <w:lvlText w:val="%1."/>
      <w:lvlJc w:val="left"/>
      <w:pPr>
        <w:ind w:left="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EA089A">
      <w:start w:val="1"/>
      <w:numFmt w:val="lowerLetter"/>
      <w:lvlText w:val="%2"/>
      <w:lvlJc w:val="left"/>
      <w:pPr>
        <w:ind w:left="1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72116E">
      <w:start w:val="1"/>
      <w:numFmt w:val="lowerRoman"/>
      <w:lvlText w:val="%3"/>
      <w:lvlJc w:val="left"/>
      <w:pPr>
        <w:ind w:left="2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9ED25C">
      <w:start w:val="1"/>
      <w:numFmt w:val="decimal"/>
      <w:lvlText w:val="%4"/>
      <w:lvlJc w:val="left"/>
      <w:pPr>
        <w:ind w:left="3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1C1A26">
      <w:start w:val="1"/>
      <w:numFmt w:val="lowerLetter"/>
      <w:lvlText w:val="%5"/>
      <w:lvlJc w:val="left"/>
      <w:pPr>
        <w:ind w:left="3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D62CD4">
      <w:start w:val="1"/>
      <w:numFmt w:val="lowerRoman"/>
      <w:lvlText w:val="%6"/>
      <w:lvlJc w:val="left"/>
      <w:pPr>
        <w:ind w:left="4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A0E2E2">
      <w:start w:val="1"/>
      <w:numFmt w:val="decimal"/>
      <w:lvlText w:val="%7"/>
      <w:lvlJc w:val="left"/>
      <w:pPr>
        <w:ind w:left="5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120454">
      <w:start w:val="1"/>
      <w:numFmt w:val="lowerLetter"/>
      <w:lvlText w:val="%8"/>
      <w:lvlJc w:val="left"/>
      <w:pPr>
        <w:ind w:left="6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D2D5AE">
      <w:start w:val="1"/>
      <w:numFmt w:val="lowerRoman"/>
      <w:lvlText w:val="%9"/>
      <w:lvlJc w:val="left"/>
      <w:pPr>
        <w:ind w:left="6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A3E723B"/>
    <w:multiLevelType w:val="hybridMultilevel"/>
    <w:tmpl w:val="15AA7DC8"/>
    <w:lvl w:ilvl="0" w:tplc="C166F870">
      <w:start w:val="1"/>
      <w:numFmt w:val="decimal"/>
      <w:lvlText w:val="%1."/>
      <w:lvlJc w:val="left"/>
      <w:pPr>
        <w:ind w:left="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0EB01E">
      <w:start w:val="1"/>
      <w:numFmt w:val="bullet"/>
      <w:lvlText w:val="•"/>
      <w:lvlJc w:val="left"/>
      <w:pPr>
        <w:ind w:left="13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70E1446">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B20E6B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894B35A">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FF0C512">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CF42FAA">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BE29DBC">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47EC0E0">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CAE012D"/>
    <w:multiLevelType w:val="hybridMultilevel"/>
    <w:tmpl w:val="A208B052"/>
    <w:lvl w:ilvl="0" w:tplc="A740E49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CF08D5C">
      <w:start w:val="1"/>
      <w:numFmt w:val="bullet"/>
      <w:lvlText w:val="o"/>
      <w:lvlJc w:val="left"/>
      <w:pPr>
        <w:ind w:left="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AC2D066">
      <w:start w:val="1"/>
      <w:numFmt w:val="bullet"/>
      <w:lvlRestart w:val="0"/>
      <w:lvlText w:val="•"/>
      <w:lvlJc w:val="left"/>
      <w:pPr>
        <w:ind w:left="17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520DB88">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3E69BFC">
      <w:start w:val="1"/>
      <w:numFmt w:val="bullet"/>
      <w:lvlText w:val="o"/>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6B0496E">
      <w:start w:val="1"/>
      <w:numFmt w:val="bullet"/>
      <w:lvlText w:val="▪"/>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F6244C6">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086E4F2">
      <w:start w:val="1"/>
      <w:numFmt w:val="bullet"/>
      <w:lvlText w:val="o"/>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5EA9E8E">
      <w:start w:val="1"/>
      <w:numFmt w:val="bullet"/>
      <w:lvlText w:val="▪"/>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FBD3E99"/>
    <w:multiLevelType w:val="hybridMultilevel"/>
    <w:tmpl w:val="6A4C56D4"/>
    <w:lvl w:ilvl="0" w:tplc="75166576">
      <w:start w:val="1"/>
      <w:numFmt w:val="decimal"/>
      <w:lvlText w:val="%1."/>
      <w:lvlJc w:val="left"/>
      <w:pPr>
        <w:ind w:left="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6A3B4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DE581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3A6F2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3661C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A6F9A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EC55E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B4C83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487B7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53573CD"/>
    <w:multiLevelType w:val="hybridMultilevel"/>
    <w:tmpl w:val="9AB0B954"/>
    <w:lvl w:ilvl="0" w:tplc="4900175C">
      <w:start w:val="1"/>
      <w:numFmt w:val="decimal"/>
      <w:lvlText w:val="%1."/>
      <w:lvlJc w:val="left"/>
      <w:pPr>
        <w:ind w:left="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2E0D2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AAB8D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E8739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BAD5E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5ECED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08AC4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6C6CA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66E08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0CC474E"/>
    <w:multiLevelType w:val="hybridMultilevel"/>
    <w:tmpl w:val="6FA20CD4"/>
    <w:lvl w:ilvl="0" w:tplc="77C2C0CC">
      <w:start w:val="1"/>
      <w:numFmt w:val="decimal"/>
      <w:lvlText w:val="%1."/>
      <w:lvlJc w:val="left"/>
      <w:pPr>
        <w:ind w:left="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0215F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4E2F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2CA63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3201E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2674C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1E416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A0E0B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EE3FF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95654CA"/>
    <w:multiLevelType w:val="hybridMultilevel"/>
    <w:tmpl w:val="FD1A9C24"/>
    <w:lvl w:ilvl="0" w:tplc="8FE6F80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0206DE">
      <w:start w:val="1"/>
      <w:numFmt w:val="lowerLetter"/>
      <w:lvlText w:val="%2"/>
      <w:lvlJc w:val="left"/>
      <w:pPr>
        <w:ind w:left="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0023EC">
      <w:start w:val="14"/>
      <w:numFmt w:val="decimal"/>
      <w:lvlRestart w:val="0"/>
      <w:lvlText w:val="%3."/>
      <w:lvlJc w:val="left"/>
      <w:pPr>
        <w:ind w:left="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98D59E">
      <w:start w:val="1"/>
      <w:numFmt w:val="decimal"/>
      <w:lvlText w:val="%4"/>
      <w:lvlJc w:val="left"/>
      <w:pPr>
        <w:ind w:left="1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66FBB8">
      <w:start w:val="1"/>
      <w:numFmt w:val="lowerLetter"/>
      <w:lvlText w:val="%5"/>
      <w:lvlJc w:val="left"/>
      <w:pPr>
        <w:ind w:left="2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0C3D74">
      <w:start w:val="1"/>
      <w:numFmt w:val="lowerRoman"/>
      <w:lvlText w:val="%6"/>
      <w:lvlJc w:val="left"/>
      <w:pPr>
        <w:ind w:left="3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B04106">
      <w:start w:val="1"/>
      <w:numFmt w:val="decimal"/>
      <w:lvlText w:val="%7"/>
      <w:lvlJc w:val="left"/>
      <w:pPr>
        <w:ind w:left="3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081EA0">
      <w:start w:val="1"/>
      <w:numFmt w:val="lowerLetter"/>
      <w:lvlText w:val="%8"/>
      <w:lvlJc w:val="left"/>
      <w:pPr>
        <w:ind w:left="4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028978">
      <w:start w:val="1"/>
      <w:numFmt w:val="lowerRoman"/>
      <w:lvlText w:val="%9"/>
      <w:lvlJc w:val="left"/>
      <w:pPr>
        <w:ind w:left="5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8"/>
  </w:num>
  <w:num w:numId="3">
    <w:abstractNumId w:val="4"/>
  </w:num>
  <w:num w:numId="4">
    <w:abstractNumId w:val="2"/>
  </w:num>
  <w:num w:numId="5">
    <w:abstractNumId w:val="1"/>
  </w:num>
  <w:num w:numId="6">
    <w:abstractNumId w:val="7"/>
  </w:num>
  <w:num w:numId="7">
    <w:abstractNumId w:val="0"/>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873"/>
    <w:rsid w:val="00361873"/>
    <w:rsid w:val="00880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12F1E"/>
  <w15:docId w15:val="{69998399-9742-4695-AE38-ED9E97F81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 w:line="248" w:lineRule="auto"/>
      <w:ind w:left="1002" w:hanging="37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2"/>
      <w:ind w:left="642" w:hanging="10"/>
      <w:outlineLvl w:val="0"/>
    </w:pPr>
    <w:rPr>
      <w:rFonts w:ascii="Arial" w:eastAsia="Arial" w:hAnsi="Arial" w:cs="Arial"/>
      <w:b/>
      <w:color w:val="000000"/>
      <w:sz w:val="26"/>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6"/>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teamusa.org/USA-Softball/Play-ASA/Certified-ASA-Equipment.aspx" TargetMode="External"/><Relationship Id="rId13" Type="http://schemas.openxmlformats.org/officeDocument/2006/relationships/hyperlink" Target="https://www.teamusa.org/USA-Softball/Play-ASA/Certified-ASA-Equipment.aspx" TargetMode="External"/><Relationship Id="rId3" Type="http://schemas.openxmlformats.org/officeDocument/2006/relationships/settings" Target="settings.xml"/><Relationship Id="rId7" Type="http://schemas.openxmlformats.org/officeDocument/2006/relationships/hyperlink" Target="https://www.teamusa.org/USA-Softball/Play-ASA/Certified-ASA-Equipment.aspx" TargetMode="External"/><Relationship Id="rId12" Type="http://schemas.openxmlformats.org/officeDocument/2006/relationships/hyperlink" Target="https://www.teamusa.org/USA-Softball/Play-ASA/Certified-ASA-Equipment.asp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teamusa.org/USA-Softball/Play-ASA/Certified-ASA-Equipment.aspx" TargetMode="External"/><Relationship Id="rId11" Type="http://schemas.openxmlformats.org/officeDocument/2006/relationships/hyperlink" Target="https://www.teamusa.org/USA-Softball/Play-ASA/Certified-ASA-Equipment.aspx" TargetMode="External"/><Relationship Id="rId5" Type="http://schemas.openxmlformats.org/officeDocument/2006/relationships/hyperlink" Target="https://www.teamusa.org/USA-Softball/Play-ASA/Certified-ASA-Equipment.aspx" TargetMode="External"/><Relationship Id="rId15" Type="http://schemas.openxmlformats.org/officeDocument/2006/relationships/fontTable" Target="fontTable.xml"/><Relationship Id="rId10" Type="http://schemas.openxmlformats.org/officeDocument/2006/relationships/hyperlink" Target="https://www.teamusa.org/USA-Softball/Play-ASA/Certified-ASA-Equipment.aspx" TargetMode="External"/><Relationship Id="rId4" Type="http://schemas.openxmlformats.org/officeDocument/2006/relationships/webSettings" Target="webSettings.xml"/><Relationship Id="rId9" Type="http://schemas.openxmlformats.org/officeDocument/2006/relationships/hyperlink" Target="https://www.teamusa.org/USA-Softball/Play-ASA/Certified-ASA-Equipment.aspx" TargetMode="External"/><Relationship Id="rId14" Type="http://schemas.openxmlformats.org/officeDocument/2006/relationships/hyperlink" Target="https://www.teamusa.org/USA-Softball/Play-ASA/Certified-ASA-Equipmen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2552</Words>
  <Characters>14551</Characters>
  <Application>Microsoft Office Word</Application>
  <DocSecurity>4</DocSecurity>
  <Lines>121</Lines>
  <Paragraphs>34</Paragraphs>
  <ScaleCrop>false</ScaleCrop>
  <Company/>
  <LinksUpToDate>false</LinksUpToDate>
  <CharactersWithSpaces>17069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home</dc:creator>
  <cp:keywords/>
  <cp:lastModifiedBy>Heather Frazier-Lewis</cp:lastModifiedBy>
  <cp:revision>2</cp:revision>
  <dcterms:created xsi:type="dcterms:W3CDTF">2018-06-07T13:34:00Z</dcterms:created>
  <dcterms:modified xsi:type="dcterms:W3CDTF">2018-06-07T13:34:00Z</dcterms:modified>
</cp:coreProperties>
</file>