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6064A" w14:textId="32AA64E2" w:rsidR="00BB648B" w:rsidRDefault="00BB648B" w:rsidP="00BB648B">
      <w:pPr>
        <w:spacing w:after="0" w:line="240" w:lineRule="auto"/>
        <w:jc w:val="center"/>
        <w:rPr>
          <w:rFonts w:ascii="Calibri" w:eastAsia="Calibri" w:hAnsi="Calibri" w:cs="Times New Roman"/>
          <w:b/>
        </w:rPr>
      </w:pPr>
      <w:r w:rsidRPr="00BB648B">
        <w:rPr>
          <w:rFonts w:ascii="Calibri" w:eastAsia="Calibri" w:hAnsi="Calibri" w:cs="Times New Roman"/>
          <w:b/>
        </w:rPr>
        <w:t>WAIVER AND RELEASE</w:t>
      </w:r>
    </w:p>
    <w:p w14:paraId="4DECEEA5" w14:textId="7EA150F5" w:rsidR="00A36348" w:rsidRDefault="00A36348" w:rsidP="00BB648B">
      <w:pPr>
        <w:spacing w:after="0" w:line="240" w:lineRule="auto"/>
        <w:jc w:val="center"/>
        <w:rPr>
          <w:rFonts w:ascii="Calibri" w:eastAsia="Calibri" w:hAnsi="Calibri" w:cs="Times New Roman"/>
          <w:b/>
        </w:rPr>
      </w:pPr>
      <w:r>
        <w:rPr>
          <w:rFonts w:ascii="Calibri" w:eastAsia="Calibri" w:hAnsi="Calibri" w:cs="Times New Roman"/>
          <w:b/>
        </w:rPr>
        <w:t>Teams must have EVERYONE (</w:t>
      </w:r>
      <w:r w:rsidR="006E5392">
        <w:rPr>
          <w:rFonts w:ascii="Calibri" w:eastAsia="Calibri" w:hAnsi="Calibri" w:cs="Times New Roman"/>
          <w:b/>
        </w:rPr>
        <w:t xml:space="preserve">both </w:t>
      </w:r>
      <w:r>
        <w:rPr>
          <w:rFonts w:ascii="Calibri" w:eastAsia="Calibri" w:hAnsi="Calibri" w:cs="Times New Roman"/>
          <w:b/>
        </w:rPr>
        <w:t xml:space="preserve">rostered members and spectators) sign. </w:t>
      </w:r>
      <w:r w:rsidR="006E5392">
        <w:rPr>
          <w:rFonts w:ascii="Calibri" w:eastAsia="Calibri" w:hAnsi="Calibri" w:cs="Times New Roman"/>
          <w:b/>
        </w:rPr>
        <w:t xml:space="preserve">Print this and bring to the event completed.  Give to the staff at the gate. </w:t>
      </w:r>
    </w:p>
    <w:p w14:paraId="4950C767" w14:textId="5FADFE9C" w:rsidR="000B1CE8" w:rsidRPr="00E71573" w:rsidRDefault="00E71573" w:rsidP="00E71573">
      <w:pPr>
        <w:spacing w:after="0" w:line="240" w:lineRule="auto"/>
        <w:rPr>
          <w:rFonts w:ascii="Calibri" w:eastAsia="Calibri" w:hAnsi="Calibri" w:cs="Times New Roman"/>
          <w:bCs/>
        </w:rPr>
      </w:pPr>
      <w:r>
        <w:rPr>
          <w:rFonts w:ascii="Calibri" w:eastAsia="Calibri" w:hAnsi="Calibri" w:cs="Times New Roman"/>
          <w:b/>
        </w:rPr>
        <w:br/>
      </w:r>
      <w:r w:rsidR="006E5392">
        <w:rPr>
          <w:rFonts w:ascii="Calibri" w:eastAsia="Calibri" w:hAnsi="Calibri" w:cs="Times New Roman"/>
          <w:bCs/>
        </w:rPr>
        <w:t xml:space="preserve">Rock Hill required you will need to bring a form for </w:t>
      </w:r>
      <w:r w:rsidR="006E5392" w:rsidRPr="00124AC2">
        <w:rPr>
          <w:rFonts w:ascii="Calibri" w:eastAsia="Calibri" w:hAnsi="Calibri" w:cs="Times New Roman"/>
          <w:b/>
        </w:rPr>
        <w:t>each time you attend</w:t>
      </w:r>
      <w:r w:rsidR="00124AC2">
        <w:rPr>
          <w:rFonts w:ascii="Calibri" w:eastAsia="Calibri" w:hAnsi="Calibri" w:cs="Times New Roman"/>
          <w:b/>
        </w:rPr>
        <w:t xml:space="preserve"> a tournament in Rock Hill</w:t>
      </w:r>
      <w:r w:rsidR="006E5392">
        <w:rPr>
          <w:rFonts w:ascii="Calibri" w:eastAsia="Calibri" w:hAnsi="Calibri" w:cs="Times New Roman"/>
          <w:bCs/>
        </w:rPr>
        <w:br/>
      </w:r>
    </w:p>
    <w:p w14:paraId="568CD6FD" w14:textId="6A1CAF3C" w:rsidR="000B1CE8" w:rsidRPr="000B1CE8" w:rsidRDefault="000B1CE8" w:rsidP="000B1CE8">
      <w:pPr>
        <w:spacing w:after="0" w:line="240" w:lineRule="auto"/>
        <w:rPr>
          <w:rStyle w:val="Hyperlink"/>
          <w:rFonts w:ascii="Calibri" w:eastAsia="Calibri" w:hAnsi="Calibri" w:cs="Times New Roman"/>
          <w:b/>
        </w:rPr>
      </w:pPr>
      <w:r>
        <w:rPr>
          <w:rFonts w:ascii="Calibri" w:eastAsia="Calibri" w:hAnsi="Calibri" w:cs="Times New Roman"/>
          <w:b/>
        </w:rPr>
        <w:t xml:space="preserve">        </w:t>
      </w:r>
      <w:r>
        <w:rPr>
          <w:rFonts w:ascii="Calibri" w:eastAsia="Calibri" w:hAnsi="Calibri" w:cs="Times New Roman"/>
          <w:sz w:val="18"/>
          <w:szCs w:val="18"/>
        </w:rPr>
        <w:t xml:space="preserve">      By signing below, we agree to the Palmetto Region </w:t>
      </w:r>
      <w:proofErr w:type="spellStart"/>
      <w:r>
        <w:rPr>
          <w:rFonts w:ascii="Calibri" w:eastAsia="Calibri" w:hAnsi="Calibri" w:cs="Times New Roman"/>
          <w:sz w:val="18"/>
          <w:szCs w:val="18"/>
        </w:rPr>
        <w:t>Covid</w:t>
      </w:r>
      <w:proofErr w:type="spellEnd"/>
      <w:r>
        <w:rPr>
          <w:rFonts w:ascii="Calibri" w:eastAsia="Calibri" w:hAnsi="Calibri" w:cs="Times New Roman"/>
          <w:sz w:val="18"/>
          <w:szCs w:val="18"/>
        </w:rPr>
        <w:t xml:space="preserve"> Rules:  </w:t>
      </w:r>
      <w:r>
        <w:rPr>
          <w:rFonts w:ascii="Calibri" w:eastAsia="Calibri" w:hAnsi="Calibri" w:cs="Times New Roman"/>
          <w:sz w:val="18"/>
          <w:szCs w:val="18"/>
        </w:rPr>
        <w:fldChar w:fldCharType="begin"/>
      </w:r>
      <w:r>
        <w:rPr>
          <w:rFonts w:ascii="Calibri" w:eastAsia="Calibri" w:hAnsi="Calibri" w:cs="Times New Roman"/>
          <w:sz w:val="18"/>
          <w:szCs w:val="18"/>
        </w:rPr>
        <w:instrText xml:space="preserve"> HYPERLINK "https://www.palmettoregionvb.org/covidpolicy" </w:instrText>
      </w:r>
      <w:r>
        <w:rPr>
          <w:rFonts w:ascii="Calibri" w:eastAsia="Calibri" w:hAnsi="Calibri" w:cs="Times New Roman"/>
          <w:sz w:val="18"/>
          <w:szCs w:val="18"/>
        </w:rPr>
        <w:fldChar w:fldCharType="separate"/>
      </w:r>
      <w:r w:rsidRPr="000B1CE8">
        <w:rPr>
          <w:rStyle w:val="Hyperlink"/>
          <w:rFonts w:ascii="Calibri" w:eastAsia="Calibri" w:hAnsi="Calibri" w:cs="Times New Roman"/>
          <w:sz w:val="18"/>
          <w:szCs w:val="18"/>
        </w:rPr>
        <w:t>https://www.palmettoregionvb.org/covidpolicy</w:t>
      </w:r>
    </w:p>
    <w:p w14:paraId="601BFF07" w14:textId="1DE2FF6B" w:rsidR="00BB648B" w:rsidRPr="006E5392" w:rsidRDefault="000B1CE8" w:rsidP="00BB648B">
      <w:pPr>
        <w:spacing w:after="0" w:line="240" w:lineRule="auto"/>
        <w:jc w:val="both"/>
        <w:rPr>
          <w:rFonts w:ascii="Calibri" w:eastAsia="Calibri" w:hAnsi="Calibri" w:cs="Times New Roman"/>
          <w:b/>
          <w:bCs/>
          <w:sz w:val="24"/>
          <w:szCs w:val="24"/>
        </w:rPr>
      </w:pPr>
      <w:r>
        <w:rPr>
          <w:rFonts w:ascii="Calibri" w:eastAsia="Calibri" w:hAnsi="Calibri" w:cs="Times New Roman"/>
          <w:sz w:val="18"/>
          <w:szCs w:val="18"/>
        </w:rPr>
        <w:fldChar w:fldCharType="end"/>
      </w:r>
      <w:r w:rsidRPr="006E5392">
        <w:rPr>
          <w:rFonts w:ascii="Calibri" w:eastAsia="Calibri" w:hAnsi="Calibri" w:cs="Times New Roman"/>
          <w:b/>
          <w:bCs/>
          <w:sz w:val="18"/>
          <w:szCs w:val="18"/>
        </w:rPr>
        <w:t xml:space="preserve">I agree to wear a mask while inside all facilities and leave court area when our team is not participating to designated area or outside. </w:t>
      </w:r>
    </w:p>
    <w:p w14:paraId="2D138796" w14:textId="77777777" w:rsidR="00BB648B" w:rsidRPr="00BB648B" w:rsidRDefault="00BB648B" w:rsidP="00BB648B">
      <w:pPr>
        <w:spacing w:after="0" w:line="240" w:lineRule="auto"/>
        <w:ind w:firstLine="720"/>
        <w:jc w:val="both"/>
        <w:rPr>
          <w:rFonts w:ascii="Calibri" w:eastAsia="Calibri" w:hAnsi="Calibri" w:cs="Times New Roman"/>
          <w:sz w:val="18"/>
          <w:szCs w:val="18"/>
        </w:rPr>
      </w:pPr>
      <w:r w:rsidRPr="00BB648B">
        <w:rPr>
          <w:rFonts w:ascii="Calibri" w:eastAsia="Calibri" w:hAnsi="Calibri" w:cs="Times New Roman"/>
          <w:sz w:val="18"/>
          <w:szCs w:val="18"/>
        </w:rPr>
        <w:t xml:space="preserve">In consideration for being able to </w:t>
      </w:r>
      <w:r>
        <w:rPr>
          <w:rFonts w:ascii="Calibri" w:eastAsia="Calibri" w:hAnsi="Calibri" w:cs="Times New Roman"/>
          <w:sz w:val="18"/>
          <w:szCs w:val="18"/>
        </w:rPr>
        <w:t xml:space="preserve">be present for and/or </w:t>
      </w:r>
      <w:r w:rsidRPr="00BB648B">
        <w:rPr>
          <w:rFonts w:ascii="Calibri" w:eastAsia="Calibri" w:hAnsi="Calibri" w:cs="Times New Roman"/>
          <w:sz w:val="18"/>
          <w:szCs w:val="18"/>
        </w:rPr>
        <w:t xml:space="preserve">participate in activities </w:t>
      </w:r>
      <w:r>
        <w:rPr>
          <w:rFonts w:ascii="Calibri" w:eastAsia="Calibri" w:hAnsi="Calibri" w:cs="Times New Roman"/>
          <w:sz w:val="18"/>
          <w:szCs w:val="18"/>
        </w:rPr>
        <w:t xml:space="preserve">at City of Rock Hill Parks, Recreation and Tourism Facilities </w:t>
      </w:r>
      <w:r w:rsidRPr="00BB648B">
        <w:rPr>
          <w:rFonts w:ascii="Calibri" w:eastAsia="Calibri" w:hAnsi="Calibri" w:cs="Times New Roman"/>
          <w:sz w:val="18"/>
          <w:szCs w:val="18"/>
        </w:rPr>
        <w:t xml:space="preserve">(“Event”), the </w:t>
      </w:r>
      <w:r>
        <w:rPr>
          <w:rFonts w:ascii="Calibri" w:eastAsia="Calibri" w:hAnsi="Calibri" w:cs="Times New Roman"/>
          <w:sz w:val="18"/>
          <w:szCs w:val="18"/>
        </w:rPr>
        <w:t>below named person</w:t>
      </w:r>
      <w:r w:rsidRPr="00BB648B">
        <w:rPr>
          <w:rFonts w:ascii="Calibri" w:eastAsia="Calibri" w:hAnsi="Calibri" w:cs="Times New Roman"/>
          <w:sz w:val="18"/>
          <w:szCs w:val="18"/>
        </w:rPr>
        <w:t xml:space="preserve"> on behalf of myself, my heirs, assigns, legal representatives and/or as legal guardian of any minor participant named below (collectively “Participant”), agrees to the following: </w:t>
      </w:r>
    </w:p>
    <w:p w14:paraId="61454960" w14:textId="77777777" w:rsidR="00BB648B" w:rsidRPr="00BB648B" w:rsidRDefault="00BB648B" w:rsidP="00BB648B">
      <w:pPr>
        <w:spacing w:after="0" w:line="240" w:lineRule="auto"/>
        <w:ind w:firstLine="720"/>
        <w:jc w:val="both"/>
        <w:rPr>
          <w:rFonts w:ascii="Calibri" w:eastAsia="Calibri" w:hAnsi="Calibri" w:cs="Times New Roman"/>
          <w:sz w:val="18"/>
          <w:szCs w:val="18"/>
        </w:rPr>
      </w:pPr>
    </w:p>
    <w:p w14:paraId="3A1CD772" w14:textId="77777777" w:rsidR="00BB648B" w:rsidRPr="00BB648B" w:rsidRDefault="00BB648B" w:rsidP="00BB648B">
      <w:pPr>
        <w:spacing w:after="0" w:line="240" w:lineRule="auto"/>
        <w:contextualSpacing/>
        <w:jc w:val="both"/>
        <w:rPr>
          <w:rFonts w:ascii="Calibri" w:eastAsia="Calibri" w:hAnsi="Calibri" w:cs="Times New Roman"/>
          <w:sz w:val="18"/>
          <w:szCs w:val="18"/>
        </w:rPr>
      </w:pPr>
      <w:r w:rsidRPr="00BB648B">
        <w:rPr>
          <w:rFonts w:ascii="Calibri" w:eastAsia="Calibri" w:hAnsi="Calibri" w:cs="Times New Roman"/>
          <w:b/>
          <w:sz w:val="18"/>
          <w:szCs w:val="18"/>
        </w:rPr>
        <w:t>1.</w:t>
      </w:r>
      <w:r w:rsidRPr="00BB648B">
        <w:rPr>
          <w:rFonts w:ascii="Calibri" w:eastAsia="Calibri" w:hAnsi="Calibri" w:cs="Times New Roman"/>
          <w:b/>
          <w:sz w:val="18"/>
          <w:szCs w:val="18"/>
        </w:rPr>
        <w:tab/>
      </w:r>
      <w:r w:rsidRPr="00BB648B">
        <w:rPr>
          <w:rFonts w:ascii="Calibri" w:eastAsia="Calibri" w:hAnsi="Calibri" w:cs="Times New Roman"/>
          <w:b/>
          <w:sz w:val="18"/>
          <w:szCs w:val="18"/>
          <w:u w:val="single"/>
        </w:rPr>
        <w:t>Acknowledgment and Assumption of Risk.</w:t>
      </w:r>
      <w:r w:rsidRPr="00BB648B">
        <w:rPr>
          <w:rFonts w:ascii="Calibri" w:eastAsia="Calibri" w:hAnsi="Calibri" w:cs="Times New Roman"/>
          <w:sz w:val="18"/>
          <w:szCs w:val="18"/>
        </w:rPr>
        <w:t xml:space="preserve">  Participant acknowledges </w:t>
      </w:r>
      <w:r>
        <w:rPr>
          <w:rFonts w:ascii="Calibri" w:eastAsia="Calibri" w:hAnsi="Calibri" w:cs="Times New Roman"/>
          <w:sz w:val="18"/>
          <w:szCs w:val="18"/>
        </w:rPr>
        <w:t>that there is a</w:t>
      </w:r>
      <w:r w:rsidRPr="00BB648B">
        <w:rPr>
          <w:rFonts w:ascii="Calibri" w:eastAsia="Calibri" w:hAnsi="Calibri" w:cs="Times New Roman"/>
          <w:sz w:val="18"/>
          <w:szCs w:val="18"/>
        </w:rPr>
        <w:t xml:space="preserve">n inherent risk of exposure to COVID-19 </w:t>
      </w:r>
      <w:r>
        <w:rPr>
          <w:rFonts w:ascii="Calibri" w:eastAsia="Calibri" w:hAnsi="Calibri" w:cs="Times New Roman"/>
          <w:sz w:val="18"/>
          <w:szCs w:val="18"/>
        </w:rPr>
        <w:t xml:space="preserve">that </w:t>
      </w:r>
      <w:r w:rsidRPr="00BB648B">
        <w:rPr>
          <w:rFonts w:ascii="Calibri" w:eastAsia="Calibri" w:hAnsi="Calibri" w:cs="Times New Roman"/>
          <w:sz w:val="18"/>
          <w:szCs w:val="18"/>
        </w:rPr>
        <w:t>exists in any public place where people are present. COVID 19 is an extremely contagious disease that can lead to severe illness and death. According to the Centers for Disease Control and Prevention, senior citizens and guests with underlying medical conditions are especially vulnerable.</w:t>
      </w:r>
      <w:r>
        <w:rPr>
          <w:rFonts w:ascii="Calibri" w:eastAsia="Calibri" w:hAnsi="Calibri" w:cs="Times New Roman"/>
          <w:sz w:val="18"/>
          <w:szCs w:val="18"/>
        </w:rPr>
        <w:t xml:space="preserve">  </w:t>
      </w:r>
      <w:r w:rsidRPr="00BB648B">
        <w:rPr>
          <w:rFonts w:ascii="Calibri" w:eastAsia="Calibri" w:hAnsi="Calibri" w:cs="Times New Roman"/>
          <w:sz w:val="18"/>
          <w:szCs w:val="18"/>
        </w:rPr>
        <w:t xml:space="preserve">By </w:t>
      </w:r>
      <w:r>
        <w:rPr>
          <w:rFonts w:ascii="Calibri" w:eastAsia="Calibri" w:hAnsi="Calibri" w:cs="Times New Roman"/>
          <w:sz w:val="18"/>
          <w:szCs w:val="18"/>
        </w:rPr>
        <w:t>being at the Event</w:t>
      </w:r>
      <w:r w:rsidRPr="00BB648B">
        <w:rPr>
          <w:rFonts w:ascii="Calibri" w:eastAsia="Calibri" w:hAnsi="Calibri" w:cs="Times New Roman"/>
          <w:sz w:val="18"/>
          <w:szCs w:val="18"/>
        </w:rPr>
        <w:t>, you voluntarily assume all risks related to exposure to COVID-19.</w:t>
      </w:r>
    </w:p>
    <w:p w14:paraId="7F81F5A5" w14:textId="77777777" w:rsidR="00BB648B" w:rsidRPr="00BB648B" w:rsidRDefault="00BB648B" w:rsidP="00BB648B">
      <w:pPr>
        <w:spacing w:after="0" w:line="240" w:lineRule="auto"/>
        <w:contextualSpacing/>
        <w:jc w:val="both"/>
        <w:rPr>
          <w:rFonts w:ascii="Calibri" w:eastAsia="Calibri" w:hAnsi="Calibri" w:cs="Times New Roman"/>
          <w:sz w:val="18"/>
          <w:szCs w:val="18"/>
        </w:rPr>
      </w:pPr>
    </w:p>
    <w:p w14:paraId="37B9B4DA" w14:textId="77777777" w:rsidR="00BB648B" w:rsidRPr="00BB648B" w:rsidRDefault="00BB648B" w:rsidP="00BB648B">
      <w:pPr>
        <w:spacing w:after="0" w:line="240" w:lineRule="auto"/>
        <w:contextualSpacing/>
        <w:jc w:val="both"/>
        <w:rPr>
          <w:rFonts w:ascii="Calibri" w:eastAsia="Calibri" w:hAnsi="Calibri" w:cs="Times New Roman"/>
          <w:sz w:val="18"/>
          <w:szCs w:val="18"/>
        </w:rPr>
      </w:pPr>
      <w:r w:rsidRPr="00BB648B">
        <w:rPr>
          <w:rFonts w:ascii="Calibri" w:eastAsia="Calibri" w:hAnsi="Calibri" w:cs="Times New Roman"/>
          <w:b/>
          <w:sz w:val="18"/>
          <w:szCs w:val="18"/>
        </w:rPr>
        <w:t>2.</w:t>
      </w:r>
      <w:r w:rsidRPr="00BB648B">
        <w:rPr>
          <w:rFonts w:ascii="Calibri" w:eastAsia="Calibri" w:hAnsi="Calibri" w:cs="Times New Roman"/>
          <w:b/>
          <w:sz w:val="18"/>
          <w:szCs w:val="18"/>
        </w:rPr>
        <w:tab/>
      </w:r>
      <w:r w:rsidRPr="00BB648B">
        <w:rPr>
          <w:rFonts w:ascii="Calibri" w:eastAsia="Calibri" w:hAnsi="Calibri" w:cs="Times New Roman"/>
          <w:b/>
          <w:sz w:val="18"/>
          <w:szCs w:val="18"/>
          <w:u w:val="single"/>
        </w:rPr>
        <w:t>Release of Liability and Indemnification.</w:t>
      </w:r>
      <w:r w:rsidRPr="00BB648B">
        <w:rPr>
          <w:rFonts w:ascii="Calibri" w:eastAsia="Calibri" w:hAnsi="Calibri" w:cs="Times New Roman"/>
          <w:sz w:val="18"/>
          <w:szCs w:val="18"/>
        </w:rPr>
        <w:t xml:space="preserve">  Participant hereby waives, releases, and discharges, on behalf of Participant and Participant’s executors, administrators, heirs, next of kin, successors, and assigns, the City of Rock Hill, its employees, elected officials, volunteers or agents (collectively “the City”), from any and all claims, demands, costs, liability and causes of action whatsoever that may arise as a result of participating in the Event, including but not limited to, any claims, causes of action, liability, damages, demands and costs related to</w:t>
      </w:r>
      <w:r w:rsidR="00324689">
        <w:rPr>
          <w:rFonts w:ascii="Calibri" w:eastAsia="Calibri" w:hAnsi="Calibri" w:cs="Times New Roman"/>
          <w:sz w:val="18"/>
          <w:szCs w:val="18"/>
        </w:rPr>
        <w:t xml:space="preserve"> illness,</w:t>
      </w:r>
      <w:r w:rsidRPr="00BB648B">
        <w:rPr>
          <w:rFonts w:ascii="Calibri" w:eastAsia="Calibri" w:hAnsi="Calibri" w:cs="Times New Roman"/>
          <w:sz w:val="18"/>
          <w:szCs w:val="18"/>
        </w:rPr>
        <w:t xml:space="preserve"> injury or death to Participant</w:t>
      </w:r>
      <w:r>
        <w:rPr>
          <w:rFonts w:ascii="Calibri" w:eastAsia="Calibri" w:hAnsi="Calibri" w:cs="Times New Roman"/>
          <w:sz w:val="18"/>
          <w:szCs w:val="18"/>
        </w:rPr>
        <w:t xml:space="preserve"> resulting from</w:t>
      </w:r>
      <w:r w:rsidRPr="00BB648B">
        <w:rPr>
          <w:rFonts w:ascii="Calibri" w:eastAsia="Calibri" w:hAnsi="Calibri" w:cs="Times New Roman"/>
          <w:sz w:val="18"/>
          <w:szCs w:val="18"/>
        </w:rPr>
        <w:t xml:space="preserve"> COVID 19.   Participant hereby agrees to indemnify and hold the City harmless from and against any and all liability, loss, damage or injury as well as all costs and expenses (including attorneys’ fees and costs of any suit related thereto), suffered or incurred by City, to the extent arising from any of Participant’s participation in the Event</w:t>
      </w:r>
      <w:r w:rsidR="004B2B9D">
        <w:rPr>
          <w:rFonts w:ascii="Calibri" w:eastAsia="Calibri" w:hAnsi="Calibri" w:cs="Times New Roman"/>
          <w:sz w:val="18"/>
          <w:szCs w:val="18"/>
        </w:rPr>
        <w:t xml:space="preserve"> including but not limited to</w:t>
      </w:r>
      <w:r w:rsidR="004B2B9D" w:rsidRPr="004B2B9D">
        <w:rPr>
          <w:rFonts w:ascii="Calibri" w:eastAsia="Calibri" w:hAnsi="Calibri" w:cs="Times New Roman"/>
          <w:sz w:val="18"/>
          <w:szCs w:val="18"/>
        </w:rPr>
        <w:t xml:space="preserve"> illness, injury or death resulting from COVID 19</w:t>
      </w:r>
      <w:r w:rsidRPr="00BB648B">
        <w:rPr>
          <w:rFonts w:ascii="Calibri" w:eastAsia="Calibri" w:hAnsi="Calibri" w:cs="Times New Roman"/>
          <w:sz w:val="18"/>
          <w:szCs w:val="18"/>
        </w:rPr>
        <w:t xml:space="preserve">.  </w:t>
      </w:r>
    </w:p>
    <w:p w14:paraId="6A5BD70D" w14:textId="77777777" w:rsidR="00BB648B" w:rsidRPr="00BB648B" w:rsidRDefault="00BB648B" w:rsidP="00BB648B">
      <w:pPr>
        <w:spacing w:after="0" w:line="240" w:lineRule="auto"/>
        <w:contextualSpacing/>
        <w:jc w:val="both"/>
        <w:rPr>
          <w:rFonts w:ascii="Calibri" w:eastAsia="Calibri" w:hAnsi="Calibri" w:cs="Times New Roman"/>
          <w:b/>
          <w:sz w:val="18"/>
          <w:szCs w:val="18"/>
          <w:u w:val="single"/>
        </w:rPr>
      </w:pPr>
    </w:p>
    <w:p w14:paraId="6055EEFA" w14:textId="77777777" w:rsidR="00F877BA" w:rsidRDefault="00BB648B" w:rsidP="00BB648B">
      <w:pPr>
        <w:contextualSpacing/>
        <w:rPr>
          <w:rFonts w:ascii="Calibri" w:eastAsia="Calibri" w:hAnsi="Calibri" w:cs="Times New Roman"/>
          <w:sz w:val="18"/>
          <w:szCs w:val="18"/>
        </w:rPr>
      </w:pPr>
      <w:r w:rsidRPr="00BB648B">
        <w:rPr>
          <w:rFonts w:ascii="Calibri" w:eastAsia="Calibri" w:hAnsi="Calibri" w:cs="Times New Roman"/>
          <w:sz w:val="18"/>
          <w:szCs w:val="18"/>
        </w:rPr>
        <w:t>This Waiver and Release shall inure to the benefit of City and shall bind Participant along with his or her heirs, legal representatives, successors and assigns.</w:t>
      </w:r>
    </w:p>
    <w:p w14:paraId="5BBDE42E" w14:textId="77777777" w:rsidR="00F877BA" w:rsidRPr="00BB648B" w:rsidRDefault="00F877BA" w:rsidP="00BB648B">
      <w:pPr>
        <w:contextualSpacing/>
        <w:rPr>
          <w:rFonts w:ascii="Calibri" w:eastAsia="Calibri" w:hAnsi="Calibri" w:cs="Times New Roman"/>
          <w:sz w:val="18"/>
          <w:szCs w:val="18"/>
        </w:rPr>
      </w:pPr>
    </w:p>
    <w:p w14:paraId="1EE7A01D" w14:textId="2885276A" w:rsidR="00BB648B" w:rsidRPr="006E5392" w:rsidRDefault="006E5392" w:rsidP="00BB648B">
      <w:pPr>
        <w:spacing w:after="0" w:line="240" w:lineRule="auto"/>
        <w:contextualSpacing/>
        <w:jc w:val="both"/>
        <w:rPr>
          <w:rFonts w:ascii="Calibri" w:eastAsia="Calibri" w:hAnsi="Calibri" w:cs="Times New Roman"/>
          <w:color w:val="BFBFBF" w:themeColor="background1" w:themeShade="BF"/>
          <w:sz w:val="18"/>
          <w:szCs w:val="18"/>
        </w:rPr>
      </w:pPr>
      <w:r w:rsidRPr="006E5392">
        <w:rPr>
          <w:rFonts w:ascii="Calibri" w:eastAsia="Calibri" w:hAnsi="Calibri" w:cs="Times New Roman"/>
          <w:color w:val="BFBFBF" w:themeColor="background1" w:themeShade="BF"/>
          <w:sz w:val="18"/>
          <w:szCs w:val="18"/>
        </w:rPr>
        <w:t xml:space="preserve">Spectator Name 1                                                                </w:t>
      </w:r>
      <w:r>
        <w:rPr>
          <w:rFonts w:ascii="Calibri" w:eastAsia="Calibri" w:hAnsi="Calibri" w:cs="Times New Roman"/>
          <w:color w:val="BFBFBF" w:themeColor="background1" w:themeShade="BF"/>
          <w:sz w:val="18"/>
          <w:szCs w:val="18"/>
        </w:rPr>
        <w:t>Spectator Name 2</w:t>
      </w:r>
      <w:r w:rsidR="0048091E">
        <w:rPr>
          <w:rFonts w:ascii="Calibri" w:eastAsia="Calibri" w:hAnsi="Calibri" w:cs="Times New Roman"/>
          <w:color w:val="BFBFBF" w:themeColor="background1" w:themeShade="BF"/>
          <w:sz w:val="18"/>
          <w:szCs w:val="18"/>
        </w:rPr>
        <w:t xml:space="preserve">                                                                              Date</w:t>
      </w:r>
    </w:p>
    <w:p w14:paraId="36F6457D" w14:textId="1001F020" w:rsidR="00F877BA" w:rsidRDefault="006E5392" w:rsidP="006E5392">
      <w:pPr>
        <w:spacing w:after="0" w:line="360" w:lineRule="auto"/>
        <w:contextualSpacing/>
        <w:rPr>
          <w:rFonts w:ascii="Calibri" w:eastAsia="Calibri" w:hAnsi="Calibri" w:cs="Times New Roman"/>
          <w:sz w:val="18"/>
          <w:szCs w:val="18"/>
          <w:u w:val="single"/>
        </w:rPr>
      </w:pPr>
      <w:r>
        <w:rPr>
          <w:rFonts w:ascii="Calibri" w:eastAsia="Calibri" w:hAnsi="Calibri" w:cs="Times New Roman"/>
          <w:noProof/>
          <w:sz w:val="18"/>
          <w:szCs w:val="18"/>
          <w:u w:val="single"/>
        </w:rPr>
        <mc:AlternateContent>
          <mc:Choice Requires="wps">
            <w:drawing>
              <wp:anchor distT="0" distB="0" distL="114300" distR="114300" simplePos="0" relativeHeight="251659264" behindDoc="0" locked="0" layoutInCell="1" allowOverlap="1" wp14:anchorId="3565A6A3" wp14:editId="150CA83B">
                <wp:simplePos x="0" y="0"/>
                <wp:positionH relativeFrom="column">
                  <wp:posOffset>-6927</wp:posOffset>
                </wp:positionH>
                <wp:positionV relativeFrom="paragraph">
                  <wp:posOffset>75911</wp:posOffset>
                </wp:positionV>
                <wp:extent cx="58674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4D198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6pt" to="461.4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" strokecolor="#4579b8 [3044]"/>
            </w:pict>
          </mc:Fallback>
        </mc:AlternateContent>
      </w:r>
    </w:p>
    <w:p w14:paraId="46BDF90E" w14:textId="655A533C" w:rsidR="00BB648B" w:rsidRDefault="00BB648B" w:rsidP="0048091E">
      <w:pPr>
        <w:spacing w:after="0" w:line="360" w:lineRule="auto"/>
        <w:contextualSpacing/>
        <w:jc w:val="both"/>
        <w:rPr>
          <w:rFonts w:ascii="Calibri" w:eastAsia="Calibri" w:hAnsi="Calibri" w:cs="Times New Roman"/>
          <w:b/>
          <w:sz w:val="18"/>
          <w:szCs w:val="18"/>
        </w:rPr>
      </w:pPr>
      <w:r w:rsidRPr="00BB648B">
        <w:rPr>
          <w:rFonts w:ascii="Calibri" w:eastAsia="Calibri" w:hAnsi="Calibri" w:cs="Times New Roman"/>
          <w:sz w:val="18"/>
          <w:szCs w:val="18"/>
        </w:rPr>
        <w:t>Participant</w:t>
      </w:r>
      <w:r w:rsidR="00F877BA">
        <w:rPr>
          <w:rFonts w:ascii="Calibri" w:eastAsia="Calibri" w:hAnsi="Calibri" w:cs="Times New Roman"/>
          <w:sz w:val="18"/>
          <w:szCs w:val="18"/>
        </w:rPr>
        <w:t>/Attendee/Spectator Name (Printed)</w:t>
      </w:r>
      <w:r w:rsidR="000B1CE8">
        <w:rPr>
          <w:rFonts w:ascii="Calibri" w:eastAsia="Calibri" w:hAnsi="Calibri" w:cs="Times New Roman"/>
          <w:sz w:val="18"/>
          <w:szCs w:val="18"/>
        </w:rPr>
        <w:t xml:space="preserve">.     </w:t>
      </w:r>
      <w:r w:rsidR="006E5392">
        <w:rPr>
          <w:rFonts w:ascii="Calibri" w:eastAsia="Calibri" w:hAnsi="Calibri" w:cs="Times New Roman"/>
          <w:sz w:val="18"/>
          <w:szCs w:val="18"/>
        </w:rPr>
        <w:t xml:space="preserve">   </w:t>
      </w:r>
      <w:r w:rsidR="000B1CE8">
        <w:rPr>
          <w:rFonts w:ascii="Calibri" w:eastAsia="Calibri" w:hAnsi="Calibri" w:cs="Times New Roman"/>
          <w:sz w:val="18"/>
          <w:szCs w:val="18"/>
        </w:rPr>
        <w:t xml:space="preserve">Participant/Attendee/Spectator Signature (if over 18).        </w:t>
      </w:r>
      <w:r w:rsidR="006E5392">
        <w:rPr>
          <w:rFonts w:ascii="Calibri" w:eastAsia="Calibri" w:hAnsi="Calibri" w:cs="Times New Roman"/>
          <w:sz w:val="18"/>
          <w:szCs w:val="18"/>
        </w:rPr>
        <w:t xml:space="preserve">     </w:t>
      </w:r>
      <w:r w:rsidR="000B1CE8">
        <w:rPr>
          <w:rFonts w:ascii="Calibri" w:eastAsia="Calibri" w:hAnsi="Calibri" w:cs="Times New Roman"/>
          <w:sz w:val="18"/>
          <w:szCs w:val="18"/>
        </w:rPr>
        <w:t>Date</w:t>
      </w:r>
    </w:p>
    <w:p w14:paraId="01086083" w14:textId="77777777" w:rsidR="00F877BA" w:rsidRPr="00BB648B" w:rsidRDefault="00F877BA" w:rsidP="00BB648B">
      <w:pPr>
        <w:spacing w:after="0" w:line="240" w:lineRule="auto"/>
        <w:contextualSpacing/>
        <w:jc w:val="both"/>
        <w:rPr>
          <w:rFonts w:ascii="Calibri" w:eastAsia="Calibri" w:hAnsi="Calibri" w:cs="Times New Roman"/>
          <w:b/>
          <w:sz w:val="18"/>
          <w:szCs w:val="18"/>
        </w:rPr>
      </w:pPr>
    </w:p>
    <w:p w14:paraId="396B2D93" w14:textId="77777777" w:rsidR="00BB648B" w:rsidRPr="00BB648B" w:rsidRDefault="00BB648B" w:rsidP="00BB648B">
      <w:pPr>
        <w:spacing w:after="0" w:line="240" w:lineRule="auto"/>
        <w:contextualSpacing/>
        <w:jc w:val="both"/>
        <w:rPr>
          <w:rFonts w:ascii="Calibri" w:eastAsia="Calibri" w:hAnsi="Calibri" w:cs="Times New Roman"/>
          <w:b/>
          <w:sz w:val="18"/>
          <w:szCs w:val="18"/>
        </w:rPr>
      </w:pPr>
      <w:r w:rsidRPr="00BB648B">
        <w:rPr>
          <w:rFonts w:ascii="Calibri" w:eastAsia="Calibri" w:hAnsi="Calibri" w:cs="Times New Roman"/>
          <w:b/>
          <w:sz w:val="18"/>
          <w:szCs w:val="18"/>
        </w:rPr>
        <w:t>PARENT/GUARDIAN WAIVER FOR MINORS (Under 18 years old)</w:t>
      </w:r>
    </w:p>
    <w:p w14:paraId="5FC02BC8" w14:textId="36AC7D74" w:rsidR="00BB648B" w:rsidRPr="00BB648B" w:rsidRDefault="00BB648B" w:rsidP="00BB648B">
      <w:pPr>
        <w:spacing w:after="0" w:line="240" w:lineRule="auto"/>
        <w:contextualSpacing/>
        <w:jc w:val="both"/>
        <w:rPr>
          <w:rFonts w:ascii="Calibri" w:eastAsia="Calibri" w:hAnsi="Calibri" w:cs="Times New Roman"/>
          <w:sz w:val="18"/>
          <w:szCs w:val="18"/>
        </w:rPr>
      </w:pPr>
      <w:r w:rsidRPr="00BB648B">
        <w:rPr>
          <w:rFonts w:ascii="Calibri" w:eastAsia="Calibri" w:hAnsi="Calibri" w:cs="Times New Roman"/>
          <w:sz w:val="18"/>
          <w:szCs w:val="18"/>
        </w:rPr>
        <w:t xml:space="preserve">The undersigned parent </w:t>
      </w:r>
      <w:proofErr w:type="spellStart"/>
      <w:r w:rsidRPr="00BB648B">
        <w:rPr>
          <w:rFonts w:ascii="Calibri" w:eastAsia="Calibri" w:hAnsi="Calibri" w:cs="Times New Roman"/>
          <w:sz w:val="18"/>
          <w:szCs w:val="18"/>
        </w:rPr>
        <w:t>an</w:t>
      </w:r>
      <w:r w:rsidR="0048091E">
        <w:rPr>
          <w:rFonts w:ascii="Calibri" w:eastAsia="Calibri" w:hAnsi="Calibri" w:cs="Times New Roman"/>
          <w:sz w:val="18"/>
          <w:szCs w:val="18"/>
        </w:rPr>
        <w:t>P</w:t>
      </w:r>
      <w:proofErr w:type="spellEnd"/>
      <w:r w:rsidRPr="00BB648B">
        <w:rPr>
          <w:rFonts w:ascii="Calibri" w:eastAsia="Calibri" w:hAnsi="Calibri" w:cs="Times New Roman"/>
          <w:sz w:val="18"/>
          <w:szCs w:val="18"/>
        </w:rPr>
        <w:t>/or guardian of Participant does hereby represent that he/she is, in fact, acting in such capacity and agrees the terms of this Waiver and Release on behalf of the minor(s) set forth below.</w:t>
      </w:r>
    </w:p>
    <w:p w14:paraId="6A5C729E" w14:textId="77777777" w:rsidR="00BB648B" w:rsidRDefault="00BB648B" w:rsidP="00BB648B">
      <w:pPr>
        <w:spacing w:after="0" w:line="240" w:lineRule="auto"/>
        <w:contextualSpacing/>
        <w:jc w:val="both"/>
        <w:rPr>
          <w:rFonts w:ascii="Calibri" w:eastAsia="Calibri" w:hAnsi="Calibri" w:cs="Times New Roman"/>
          <w:sz w:val="18"/>
          <w:szCs w:val="18"/>
        </w:rPr>
      </w:pPr>
    </w:p>
    <w:p w14:paraId="77A604DE" w14:textId="77777777" w:rsidR="00F877BA" w:rsidRPr="00BB648B" w:rsidRDefault="00F877BA" w:rsidP="00BB648B">
      <w:pPr>
        <w:spacing w:after="0" w:line="240" w:lineRule="auto"/>
        <w:contextualSpacing/>
        <w:jc w:val="both"/>
        <w:rPr>
          <w:rFonts w:ascii="Calibri" w:eastAsia="Calibri" w:hAnsi="Calibri" w:cs="Times New Roman"/>
          <w:sz w:val="18"/>
          <w:szCs w:val="18"/>
        </w:rPr>
      </w:pPr>
    </w:p>
    <w:p w14:paraId="3715A0F3" w14:textId="6199D3AC" w:rsidR="00F877BA" w:rsidRPr="00BB648B" w:rsidRDefault="0048091E" w:rsidP="00F877BA">
      <w:pPr>
        <w:spacing w:after="0" w:line="360" w:lineRule="auto"/>
        <w:contextualSpacing/>
        <w:jc w:val="both"/>
        <w:rPr>
          <w:rFonts w:ascii="Calibri" w:eastAsia="Calibri" w:hAnsi="Calibri" w:cs="Times New Roman"/>
          <w:b/>
          <w:sz w:val="18"/>
          <w:szCs w:val="18"/>
        </w:rPr>
      </w:pPr>
      <w:r>
        <w:rPr>
          <w:rFonts w:ascii="Calibri" w:eastAsia="Calibri" w:hAnsi="Calibri" w:cs="Times New Roman"/>
          <w:b/>
          <w:noProof/>
          <w:sz w:val="18"/>
          <w:szCs w:val="18"/>
        </w:rPr>
        <mc:AlternateContent>
          <mc:Choice Requires="wps">
            <w:drawing>
              <wp:anchor distT="0" distB="0" distL="114300" distR="114300" simplePos="0" relativeHeight="251663360" behindDoc="0" locked="0" layoutInCell="1" allowOverlap="1" wp14:anchorId="5D2493FA" wp14:editId="51F092AD">
                <wp:simplePos x="0" y="0"/>
                <wp:positionH relativeFrom="column">
                  <wp:posOffset>2944090</wp:posOffset>
                </wp:positionH>
                <wp:positionV relativeFrom="paragraph">
                  <wp:posOffset>170180</wp:posOffset>
                </wp:positionV>
                <wp:extent cx="2805545" cy="0"/>
                <wp:effectExtent l="0" t="0" r="13970" b="12700"/>
                <wp:wrapNone/>
                <wp:docPr id="5" name="Straight Connector 5"/>
                <wp:cNvGraphicFramePr/>
                <a:graphic xmlns:a="http://schemas.openxmlformats.org/drawingml/2006/main">
                  <a:graphicData uri="http://schemas.microsoft.com/office/word/2010/wordprocessingShape">
                    <wps:wsp>
                      <wps:cNvCnPr/>
                      <wps:spPr>
                        <a:xfrm>
                          <a:off x="0" y="0"/>
                          <a:ext cx="2805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1B8D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1.8pt,13.4pt" to="452.7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" strokecolor="#4579b8 [3044]"/>
            </w:pict>
          </mc:Fallback>
        </mc:AlternateContent>
      </w:r>
      <w:r>
        <w:rPr>
          <w:rFonts w:ascii="Calibri" w:eastAsia="Calibri" w:hAnsi="Calibri" w:cs="Times New Roman"/>
          <w:b/>
          <w:noProof/>
          <w:sz w:val="18"/>
          <w:szCs w:val="18"/>
        </w:rPr>
        <mc:AlternateContent>
          <mc:Choice Requires="wps">
            <w:drawing>
              <wp:anchor distT="0" distB="0" distL="114300" distR="114300" simplePos="0" relativeHeight="251660288" behindDoc="0" locked="0" layoutInCell="1" allowOverlap="1" wp14:anchorId="0414A650" wp14:editId="2337D11E">
                <wp:simplePos x="0" y="0"/>
                <wp:positionH relativeFrom="column">
                  <wp:posOffset>28286</wp:posOffset>
                </wp:positionH>
                <wp:positionV relativeFrom="paragraph">
                  <wp:posOffset>170180</wp:posOffset>
                </wp:positionV>
                <wp:extent cx="2230582" cy="0"/>
                <wp:effectExtent l="0" t="0" r="17780" b="12700"/>
                <wp:wrapNone/>
                <wp:docPr id="3" name="Straight Connector 3"/>
                <wp:cNvGraphicFramePr/>
                <a:graphic xmlns:a="http://schemas.openxmlformats.org/drawingml/2006/main">
                  <a:graphicData uri="http://schemas.microsoft.com/office/word/2010/wordprocessingShape">
                    <wps:wsp>
                      <wps:cNvCnPr/>
                      <wps:spPr>
                        <a:xfrm>
                          <a:off x="0" y="0"/>
                          <a:ext cx="22305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FEB2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3.4pt" to="177.9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" strokecolor="#4579b8 [3044]"/>
            </w:pict>
          </mc:Fallback>
        </mc:AlternateContent>
      </w:r>
      <w:r>
        <w:rPr>
          <w:rFonts w:ascii="Calibri" w:eastAsia="Calibri" w:hAnsi="Calibri" w:cs="Times New Roman"/>
          <w:b/>
          <w:noProof/>
          <w:sz w:val="18"/>
          <w:szCs w:val="18"/>
        </w:rPr>
        <mc:AlternateContent>
          <mc:Choice Requires="wps">
            <w:drawing>
              <wp:anchor distT="0" distB="0" distL="114300" distR="114300" simplePos="0" relativeHeight="251662336" behindDoc="0" locked="0" layoutInCell="1" allowOverlap="1" wp14:anchorId="59DA24DA" wp14:editId="28A139DD">
                <wp:simplePos x="0" y="0"/>
                <wp:positionH relativeFrom="column">
                  <wp:posOffset>145473</wp:posOffset>
                </wp:positionH>
                <wp:positionV relativeFrom="paragraph">
                  <wp:posOffset>-546100</wp:posOffset>
                </wp:positionV>
                <wp:extent cx="2230582" cy="0"/>
                <wp:effectExtent l="0" t="0" r="17780" b="12700"/>
                <wp:wrapNone/>
                <wp:docPr id="4" name="Straight Connector 4"/>
                <wp:cNvGraphicFramePr/>
                <a:graphic xmlns:a="http://schemas.openxmlformats.org/drawingml/2006/main">
                  <a:graphicData uri="http://schemas.microsoft.com/office/word/2010/wordprocessingShape">
                    <wps:wsp>
                      <wps:cNvCnPr/>
                      <wps:spPr>
                        <a:xfrm>
                          <a:off x="0" y="0"/>
                          <a:ext cx="22305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0911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45pt,-43pt" to="187.1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" strokecolor="#4579b8 [3044]"/>
            </w:pict>
          </mc:Fallback>
        </mc:AlternateContent>
      </w:r>
      <w:r w:rsidR="00F877BA" w:rsidRPr="00BB648B">
        <w:rPr>
          <w:rFonts w:ascii="Calibri" w:eastAsia="Calibri" w:hAnsi="Calibri" w:cs="Times New Roman"/>
          <w:b/>
          <w:sz w:val="18"/>
          <w:szCs w:val="18"/>
        </w:rPr>
        <w:tab/>
      </w:r>
      <w:r w:rsidRPr="0048091E">
        <w:rPr>
          <w:rFonts w:ascii="Calibri" w:eastAsia="Calibri" w:hAnsi="Calibri" w:cs="Times New Roman"/>
          <w:b/>
          <w:color w:val="BFBFBF" w:themeColor="background1" w:themeShade="BF"/>
          <w:sz w:val="18"/>
          <w:szCs w:val="18"/>
        </w:rPr>
        <w:t>Participant (Player) Name</w:t>
      </w:r>
      <w:r w:rsidR="00F877BA" w:rsidRPr="0048091E">
        <w:rPr>
          <w:rFonts w:ascii="Calibri" w:eastAsia="Calibri" w:hAnsi="Calibri" w:cs="Times New Roman"/>
          <w:b/>
          <w:color w:val="BFBFBF" w:themeColor="background1" w:themeShade="BF"/>
          <w:sz w:val="18"/>
          <w:szCs w:val="18"/>
        </w:rPr>
        <w:tab/>
      </w:r>
      <w:r>
        <w:rPr>
          <w:rFonts w:ascii="Calibri" w:eastAsia="Calibri" w:hAnsi="Calibri" w:cs="Times New Roman"/>
          <w:b/>
          <w:color w:val="BFBFBF" w:themeColor="background1" w:themeShade="BF"/>
          <w:sz w:val="18"/>
          <w:szCs w:val="18"/>
        </w:rPr>
        <w:t xml:space="preserve">                                                 Additional Participant or Spectator Name</w:t>
      </w:r>
    </w:p>
    <w:p w14:paraId="53CC5E1F" w14:textId="77777777" w:rsidR="00F877BA" w:rsidRDefault="00F877BA" w:rsidP="00F877BA">
      <w:pPr>
        <w:spacing w:after="0" w:line="240" w:lineRule="auto"/>
        <w:contextualSpacing/>
        <w:jc w:val="both"/>
        <w:rPr>
          <w:rFonts w:ascii="Calibri" w:eastAsia="Calibri" w:hAnsi="Calibri" w:cs="Times New Roman"/>
          <w:sz w:val="18"/>
          <w:szCs w:val="18"/>
        </w:rPr>
      </w:pPr>
      <w:r w:rsidRPr="00BB648B">
        <w:rPr>
          <w:rFonts w:ascii="Calibri" w:eastAsia="Calibri" w:hAnsi="Calibri" w:cs="Times New Roman"/>
          <w:sz w:val="18"/>
          <w:szCs w:val="18"/>
        </w:rPr>
        <w:t>Participant</w:t>
      </w:r>
      <w:r>
        <w:rPr>
          <w:rFonts w:ascii="Calibri" w:eastAsia="Calibri" w:hAnsi="Calibri" w:cs="Times New Roman"/>
          <w:sz w:val="18"/>
          <w:szCs w:val="18"/>
        </w:rPr>
        <w:t>/Attendee/Spectator Name (Printed)</w:t>
      </w:r>
    </w:p>
    <w:p w14:paraId="6243AEEA" w14:textId="77777777" w:rsidR="00F877BA" w:rsidRDefault="00F877BA" w:rsidP="00F877BA">
      <w:pPr>
        <w:spacing w:after="0" w:line="240" w:lineRule="auto"/>
        <w:contextualSpacing/>
        <w:jc w:val="both"/>
        <w:rPr>
          <w:rFonts w:ascii="Calibri" w:eastAsia="Calibri" w:hAnsi="Calibri" w:cs="Times New Roman"/>
          <w:sz w:val="18"/>
          <w:szCs w:val="18"/>
        </w:rPr>
      </w:pPr>
    </w:p>
    <w:p w14:paraId="599A372D" w14:textId="48660D77" w:rsidR="00F877BA" w:rsidRPr="0048091E" w:rsidRDefault="0048091E" w:rsidP="00F877BA">
      <w:pPr>
        <w:spacing w:after="0" w:line="240" w:lineRule="auto"/>
        <w:contextualSpacing/>
        <w:jc w:val="both"/>
        <w:rPr>
          <w:rFonts w:ascii="Calibri" w:eastAsia="Calibri" w:hAnsi="Calibri" w:cs="Times New Roman"/>
          <w:color w:val="BFBFBF" w:themeColor="background1" w:themeShade="BF"/>
          <w:sz w:val="18"/>
          <w:szCs w:val="18"/>
        </w:rPr>
      </w:pPr>
      <w:r w:rsidRPr="0048091E">
        <w:rPr>
          <w:rFonts w:ascii="Calibri" w:eastAsia="Calibri" w:hAnsi="Calibri" w:cs="Times New Roman"/>
          <w:color w:val="BFBFBF" w:themeColor="background1" w:themeShade="BF"/>
          <w:sz w:val="18"/>
          <w:szCs w:val="18"/>
        </w:rPr>
        <w:t xml:space="preserve">                 Parent Name </w:t>
      </w:r>
    </w:p>
    <w:p w14:paraId="16F6CFAC" w14:textId="0E1F5737" w:rsidR="00BB648B" w:rsidRDefault="0048091E" w:rsidP="00BB648B">
      <w:pPr>
        <w:spacing w:after="0" w:line="240" w:lineRule="auto"/>
        <w:contextualSpacing/>
        <w:jc w:val="both"/>
        <w:rPr>
          <w:rFonts w:ascii="Calibri" w:eastAsia="Calibri" w:hAnsi="Calibri" w:cs="Times New Roman"/>
          <w:sz w:val="18"/>
          <w:szCs w:val="18"/>
        </w:rPr>
      </w:pPr>
      <w:r w:rsidRPr="0048091E">
        <w:rPr>
          <w:rFonts w:ascii="Calibri" w:eastAsia="Calibri" w:hAnsi="Calibri" w:cs="Times New Roman"/>
          <w:noProof/>
          <w:color w:val="BFBFBF" w:themeColor="background1" w:themeShade="BF"/>
          <w:sz w:val="18"/>
          <w:szCs w:val="18"/>
        </w:rPr>
        <mc:AlternateContent>
          <mc:Choice Requires="wps">
            <w:drawing>
              <wp:anchor distT="0" distB="0" distL="114300" distR="114300" simplePos="0" relativeHeight="251664384" behindDoc="0" locked="0" layoutInCell="1" allowOverlap="1" wp14:anchorId="12784877" wp14:editId="407156BA">
                <wp:simplePos x="0" y="0"/>
                <wp:positionH relativeFrom="column">
                  <wp:posOffset>-6350</wp:posOffset>
                </wp:positionH>
                <wp:positionV relativeFrom="paragraph">
                  <wp:posOffset>14259</wp:posOffset>
                </wp:positionV>
                <wp:extent cx="2264756"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22647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C8637"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1pt" to="177.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" strokecolor="#4579b8 [3044]"/>
            </w:pict>
          </mc:Fallback>
        </mc:AlternateContent>
      </w:r>
      <w:r w:rsidR="00F877BA">
        <w:rPr>
          <w:rFonts w:ascii="Calibri" w:eastAsia="Calibri" w:hAnsi="Calibri" w:cs="Times New Roman"/>
          <w:sz w:val="18"/>
          <w:szCs w:val="18"/>
        </w:rPr>
        <w:t>Parent/Guardian Name (Printed)</w:t>
      </w:r>
    </w:p>
    <w:p w14:paraId="1589C444" w14:textId="77777777" w:rsidR="00F877BA" w:rsidRPr="00BB648B" w:rsidRDefault="00F877BA" w:rsidP="00BB648B">
      <w:pPr>
        <w:spacing w:after="0" w:line="240" w:lineRule="auto"/>
        <w:contextualSpacing/>
        <w:jc w:val="both"/>
        <w:rPr>
          <w:rFonts w:ascii="Calibri" w:eastAsia="Calibri" w:hAnsi="Calibri" w:cs="Times New Roman"/>
          <w:sz w:val="18"/>
          <w:szCs w:val="18"/>
        </w:rPr>
      </w:pPr>
    </w:p>
    <w:p w14:paraId="2FDD7B9C" w14:textId="77777777" w:rsidR="0048091E" w:rsidRDefault="0048091E" w:rsidP="00BB648B">
      <w:pPr>
        <w:spacing w:after="0" w:line="360" w:lineRule="auto"/>
        <w:contextualSpacing/>
        <w:jc w:val="both"/>
        <w:rPr>
          <w:rFonts w:ascii="Calibri" w:eastAsia="Calibri" w:hAnsi="Calibri" w:cs="Times New Roman"/>
          <w:b/>
          <w:sz w:val="18"/>
          <w:szCs w:val="18"/>
        </w:rPr>
      </w:pPr>
    </w:p>
    <w:p w14:paraId="32BA395F" w14:textId="311B115F" w:rsidR="0048091E" w:rsidRDefault="0048091E" w:rsidP="00BB648B">
      <w:pPr>
        <w:spacing w:after="0" w:line="360" w:lineRule="auto"/>
        <w:contextualSpacing/>
        <w:jc w:val="both"/>
        <w:rPr>
          <w:rFonts w:ascii="Calibri" w:eastAsia="Calibri" w:hAnsi="Calibri" w:cs="Times New Roman"/>
          <w:b/>
          <w:sz w:val="18"/>
          <w:szCs w:val="18"/>
        </w:rPr>
      </w:pPr>
      <w:r>
        <w:rPr>
          <w:rFonts w:ascii="Calibri" w:eastAsia="Calibri" w:hAnsi="Calibri" w:cs="Times New Roman"/>
          <w:b/>
          <w:noProof/>
          <w:sz w:val="18"/>
          <w:szCs w:val="18"/>
        </w:rPr>
        <mc:AlternateContent>
          <mc:Choice Requires="wps">
            <w:drawing>
              <wp:anchor distT="0" distB="0" distL="114300" distR="114300" simplePos="0" relativeHeight="251665408" behindDoc="0" locked="0" layoutInCell="1" allowOverlap="1" wp14:anchorId="25DA4930" wp14:editId="694AB81D">
                <wp:simplePos x="0" y="0"/>
                <wp:positionH relativeFrom="column">
                  <wp:posOffset>-6350</wp:posOffset>
                </wp:positionH>
                <wp:positionV relativeFrom="paragraph">
                  <wp:posOffset>149456</wp:posOffset>
                </wp:positionV>
                <wp:extent cx="3844636"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3844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575A9"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11.75pt" to="302.2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" strokecolor="#4579b8 [3044]"/>
            </w:pict>
          </mc:Fallback>
        </mc:AlternateContent>
      </w:r>
      <w:r>
        <w:rPr>
          <w:rFonts w:ascii="Calibri" w:eastAsia="Calibri" w:hAnsi="Calibri" w:cs="Times New Roman"/>
          <w:b/>
          <w:sz w:val="18"/>
          <w:szCs w:val="18"/>
        </w:rPr>
        <w:t xml:space="preserve">           </w:t>
      </w:r>
      <w:r w:rsidRPr="0048091E">
        <w:rPr>
          <w:rFonts w:ascii="Calibri" w:eastAsia="Calibri" w:hAnsi="Calibri" w:cs="Times New Roman"/>
          <w:b/>
          <w:color w:val="BFBFBF" w:themeColor="background1" w:themeShade="BF"/>
          <w:sz w:val="18"/>
          <w:szCs w:val="18"/>
        </w:rPr>
        <w:t xml:space="preserve">  Parent Signature                                                             Date</w:t>
      </w:r>
    </w:p>
    <w:p w14:paraId="34B39C05" w14:textId="5EDBD654" w:rsidR="00BB648B" w:rsidRPr="00BB648B" w:rsidRDefault="00BB648B" w:rsidP="00BB648B">
      <w:pPr>
        <w:spacing w:after="0" w:line="360" w:lineRule="auto"/>
        <w:contextualSpacing/>
        <w:jc w:val="both"/>
        <w:rPr>
          <w:rFonts w:ascii="Calibri" w:eastAsia="Calibri" w:hAnsi="Calibri" w:cs="Times New Roman"/>
          <w:sz w:val="18"/>
          <w:szCs w:val="18"/>
        </w:rPr>
      </w:pPr>
      <w:r w:rsidRPr="00BB648B">
        <w:rPr>
          <w:rFonts w:ascii="Calibri" w:eastAsia="Calibri" w:hAnsi="Calibri" w:cs="Times New Roman"/>
          <w:sz w:val="18"/>
          <w:szCs w:val="18"/>
        </w:rPr>
        <w:t>Parent/Guardian</w:t>
      </w:r>
      <w:r w:rsidR="00F877BA">
        <w:rPr>
          <w:rFonts w:ascii="Calibri" w:eastAsia="Calibri" w:hAnsi="Calibri" w:cs="Times New Roman"/>
          <w:sz w:val="18"/>
          <w:szCs w:val="18"/>
        </w:rPr>
        <w:t xml:space="preserve"> Signature</w:t>
      </w:r>
      <w:r w:rsidR="00F877BA">
        <w:rPr>
          <w:rFonts w:ascii="Calibri" w:eastAsia="Calibri" w:hAnsi="Calibri" w:cs="Times New Roman"/>
          <w:sz w:val="18"/>
          <w:szCs w:val="18"/>
        </w:rPr>
        <w:tab/>
      </w:r>
      <w:r w:rsidR="00F877BA">
        <w:rPr>
          <w:rFonts w:ascii="Calibri" w:eastAsia="Calibri" w:hAnsi="Calibri" w:cs="Times New Roman"/>
          <w:sz w:val="18"/>
          <w:szCs w:val="18"/>
        </w:rPr>
        <w:tab/>
      </w:r>
      <w:r w:rsidR="00F877BA">
        <w:rPr>
          <w:rFonts w:ascii="Calibri" w:eastAsia="Calibri" w:hAnsi="Calibri" w:cs="Times New Roman"/>
          <w:sz w:val="18"/>
          <w:szCs w:val="18"/>
        </w:rPr>
        <w:tab/>
      </w:r>
      <w:r w:rsidR="00F877BA">
        <w:rPr>
          <w:rFonts w:ascii="Calibri" w:eastAsia="Calibri" w:hAnsi="Calibri" w:cs="Times New Roman"/>
          <w:sz w:val="18"/>
          <w:szCs w:val="18"/>
        </w:rPr>
        <w:tab/>
        <w:t>Date</w:t>
      </w:r>
    </w:p>
    <w:p w14:paraId="69753B77" w14:textId="5CA31667" w:rsidR="00224AD5" w:rsidRPr="0048091E" w:rsidRDefault="0048091E">
      <w:pPr>
        <w:rPr>
          <w:sz w:val="26"/>
          <w:szCs w:val="26"/>
        </w:rPr>
      </w:pPr>
      <w:r w:rsidRPr="0048091E">
        <w:rPr>
          <w:sz w:val="26"/>
          <w:szCs w:val="26"/>
        </w:rPr>
        <w:t xml:space="preserve">PRINT, COMPLETE and BRING to the Tournament- give to Gate Staff at initial entrance. </w:t>
      </w:r>
    </w:p>
    <w:sectPr w:rsidR="00224AD5" w:rsidRPr="004809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DF465" w14:textId="77777777" w:rsidR="0075180C" w:rsidRDefault="0075180C" w:rsidP="002142E5">
      <w:pPr>
        <w:spacing w:after="0" w:line="240" w:lineRule="auto"/>
      </w:pPr>
      <w:r>
        <w:separator/>
      </w:r>
    </w:p>
  </w:endnote>
  <w:endnote w:type="continuationSeparator" w:id="0">
    <w:p w14:paraId="633086FA" w14:textId="77777777" w:rsidR="0075180C" w:rsidRDefault="0075180C" w:rsidP="0021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770D" w14:textId="77777777" w:rsidR="002142E5" w:rsidRPr="002142E5" w:rsidRDefault="009E14EA" w:rsidP="002142E5">
    <w:pPr>
      <w:pStyle w:val="Footer"/>
    </w:pPr>
    <w:r w:rsidRPr="009E14EA">
      <w:rPr>
        <w:noProof/>
        <w:vanish/>
        <w:sz w:val="16"/>
      </w:rPr>
      <w:t>{</w:t>
    </w:r>
    <w:r w:rsidRPr="009E14EA">
      <w:rPr>
        <w:noProof/>
        <w:sz w:val="16"/>
      </w:rPr>
      <w:t>00142230.1</w:t>
    </w:r>
    <w:r w:rsidRPr="009E14EA">
      <w:rPr>
        <w:noProof/>
        <w:vanish/>
        <w:sz w:val="16"/>
      </w:rPr>
      <w:t>}</w:t>
    </w:r>
    <w:r w:rsidR="002142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6717B" w14:textId="77777777" w:rsidR="0075180C" w:rsidRDefault="0075180C" w:rsidP="002142E5">
      <w:pPr>
        <w:spacing w:after="0" w:line="240" w:lineRule="auto"/>
        <w:rPr>
          <w:noProof/>
        </w:rPr>
      </w:pPr>
      <w:r>
        <w:rPr>
          <w:noProof/>
        </w:rPr>
        <w:separator/>
      </w:r>
    </w:p>
  </w:footnote>
  <w:footnote w:type="continuationSeparator" w:id="0">
    <w:p w14:paraId="62849EF2" w14:textId="77777777" w:rsidR="0075180C" w:rsidRDefault="0075180C" w:rsidP="00214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E5"/>
    <w:rsid w:val="000B1CE8"/>
    <w:rsid w:val="00124AC2"/>
    <w:rsid w:val="00153488"/>
    <w:rsid w:val="002142E5"/>
    <w:rsid w:val="00224AD5"/>
    <w:rsid w:val="002C00D1"/>
    <w:rsid w:val="00324689"/>
    <w:rsid w:val="00417829"/>
    <w:rsid w:val="0048091E"/>
    <w:rsid w:val="004B2B9D"/>
    <w:rsid w:val="0058715A"/>
    <w:rsid w:val="006E5392"/>
    <w:rsid w:val="006F4BD3"/>
    <w:rsid w:val="0075180C"/>
    <w:rsid w:val="008D3640"/>
    <w:rsid w:val="00946650"/>
    <w:rsid w:val="009B5C3F"/>
    <w:rsid w:val="009E14EA"/>
    <w:rsid w:val="009E3AD5"/>
    <w:rsid w:val="00A31B4D"/>
    <w:rsid w:val="00A36348"/>
    <w:rsid w:val="00B076C0"/>
    <w:rsid w:val="00BB648B"/>
    <w:rsid w:val="00BC4D89"/>
    <w:rsid w:val="00C1366E"/>
    <w:rsid w:val="00E71573"/>
    <w:rsid w:val="00F8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0D2D"/>
  <w15:docId w15:val="{6176FA0B-D513-45B8-92BF-B4ABDF91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2E5"/>
  </w:style>
  <w:style w:type="paragraph" w:styleId="Footer">
    <w:name w:val="footer"/>
    <w:basedOn w:val="Normal"/>
    <w:link w:val="FooterChar"/>
    <w:uiPriority w:val="99"/>
    <w:unhideWhenUsed/>
    <w:rsid w:val="0021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2E5"/>
  </w:style>
  <w:style w:type="paragraph" w:styleId="BalloonText">
    <w:name w:val="Balloon Text"/>
    <w:basedOn w:val="Normal"/>
    <w:link w:val="BalloonTextChar"/>
    <w:uiPriority w:val="99"/>
    <w:semiHidden/>
    <w:unhideWhenUsed/>
    <w:rsid w:val="00587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5A"/>
    <w:rPr>
      <w:rFonts w:ascii="Segoe UI" w:hAnsi="Segoe UI" w:cs="Segoe UI"/>
      <w:sz w:val="18"/>
      <w:szCs w:val="18"/>
    </w:rPr>
  </w:style>
  <w:style w:type="character" w:styleId="Hyperlink">
    <w:name w:val="Hyperlink"/>
    <w:basedOn w:val="DefaultParagraphFont"/>
    <w:uiPriority w:val="99"/>
    <w:unhideWhenUsed/>
    <w:rsid w:val="000B1CE8"/>
    <w:rPr>
      <w:color w:val="0000FF" w:themeColor="hyperlink"/>
      <w:u w:val="single"/>
    </w:rPr>
  </w:style>
  <w:style w:type="character" w:styleId="UnresolvedMention">
    <w:name w:val="Unresolved Mention"/>
    <w:basedOn w:val="DefaultParagraphFont"/>
    <w:uiPriority w:val="99"/>
    <w:semiHidden/>
    <w:unhideWhenUsed/>
    <w:rsid w:val="000B1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6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3153</Characters>
  <Application>Microsoft Office Word</Application>
  <DocSecurity>0</DocSecurity>
  <PresentationFormat/>
  <Lines>26</Lines>
  <Paragraphs>7</Paragraphs>
  <ScaleCrop>false</ScaleCrop>
  <HeadingPairs>
    <vt:vector size="2" baseType="variant">
      <vt:variant>
        <vt:lpstr>Title</vt:lpstr>
      </vt:variant>
      <vt:variant>
        <vt:i4>1</vt:i4>
      </vt:variant>
    </vt:vector>
  </HeadingPairs>
  <TitlesOfParts>
    <vt:vector size="1" baseType="lpstr">
      <vt:lpstr/>
    </vt:vector>
  </TitlesOfParts>
  <Company>Spencer &amp; Spencer, P.A.</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00142230.1</dc:subject>
  <dc:creator>R. Brent Thompkins</dc:creator>
  <cp:keywords/>
  <dc:description/>
  <cp:lastModifiedBy>Jimmy Peden</cp:lastModifiedBy>
  <cp:revision>3</cp:revision>
  <cp:lastPrinted>2020-07-29T17:15:00Z</cp:lastPrinted>
  <dcterms:created xsi:type="dcterms:W3CDTF">2020-12-30T00:58:00Z</dcterms:created>
  <dcterms:modified xsi:type="dcterms:W3CDTF">2020-12-31T00:18:00Z</dcterms:modified>
</cp:coreProperties>
</file>