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Canton Victory Hockey Association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Board Meeting Minutes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January 24, 2023 at 9 PM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Location of Meeting: </w:t>
      </w:r>
      <w:r w:rsidDel="00000000" w:rsidR="00000000" w:rsidRPr="00000000">
        <w:rPr>
          <w:rFonts w:ascii="Arial" w:cs="Arial" w:eastAsia="Arial" w:hAnsi="Arial"/>
          <w:rtl w:val="0"/>
        </w:rPr>
        <w:t xml:space="preserve">Zoom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Presiding Officer at Meeting:</w:t>
      </w:r>
      <w:r w:rsidDel="00000000" w:rsidR="00000000" w:rsidRPr="00000000">
        <w:rPr>
          <w:rFonts w:ascii="Arial" w:cs="Arial" w:eastAsia="Arial" w:hAnsi="Arial"/>
          <w:rtl w:val="0"/>
        </w:rPr>
        <w:t xml:space="preserve"> Jessica Battah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Secretary</w:t>
      </w:r>
      <w:r w:rsidDel="00000000" w:rsidR="00000000" w:rsidRPr="00000000">
        <w:rPr>
          <w:rFonts w:ascii="Arial" w:cs="Arial" w:eastAsia="Arial" w:hAnsi="Arial"/>
          <w:rtl w:val="0"/>
        </w:rPr>
        <w:t xml:space="preserve">: Brenda Braun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Board Meeting of Canton Victory Hockey Association was called to order at </w:t>
      </w:r>
      <w:r w:rsidDel="00000000" w:rsidR="00000000" w:rsidRPr="00000000">
        <w:rPr>
          <w:rFonts w:ascii="Arial" w:cs="Arial" w:eastAsia="Arial" w:hAnsi="Arial"/>
          <w:rtl w:val="0"/>
        </w:rPr>
        <w:t xml:space="preserve">9:03 PM</w:t>
      </w:r>
      <w:r w:rsidDel="00000000" w:rsidR="00000000" w:rsidRPr="00000000">
        <w:rPr>
          <w:rFonts w:ascii="Arial" w:cs="Arial" w:eastAsia="Arial" w:hAnsi="Arial"/>
          <w:rtl w:val="0"/>
        </w:rPr>
        <w:t xml:space="preserve"> on January 24, 2023 on Zoom Video call by Jessica Battah.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Role Call: </w:t>
      </w:r>
      <w:r w:rsidDel="00000000" w:rsidR="00000000" w:rsidRPr="00000000">
        <w:rPr>
          <w:rFonts w:ascii="Arial" w:cs="Arial" w:eastAsia="Arial" w:hAnsi="Arial"/>
          <w:rtl w:val="0"/>
        </w:rPr>
        <w:t xml:space="preserve">Matt Rosochacki, Nikki Trapuzzano, Jessica Battah, Brenda Braun, Becky El-Assadi and Justin Brewer (joining the meeting at 9:11 PM).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Absent: </w:t>
      </w:r>
      <w:r w:rsidDel="00000000" w:rsidR="00000000" w:rsidRPr="00000000">
        <w:rPr>
          <w:rFonts w:ascii="Arial" w:cs="Arial" w:eastAsia="Arial" w:hAnsi="Arial"/>
          <w:rtl w:val="0"/>
        </w:rPr>
        <w:t xml:space="preserve">Alicia Hopkins, Ann-Marie Carravallah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Approval of Agenda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Brenda to approve agenda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Meeting Minutes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</w:t>
      </w:r>
      <w:r w:rsidDel="00000000" w:rsidR="00000000" w:rsidRPr="00000000">
        <w:rPr>
          <w:rFonts w:ascii="Arial" w:cs="Arial" w:eastAsia="Arial" w:hAnsi="Arial"/>
          <w:rtl w:val="0"/>
        </w:rPr>
        <w:t xml:space="preserve">Becky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rtl w:val="0"/>
        </w:rPr>
        <w:t xml:space="preserve">delay the reading and approval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meeting minutes of January </w:t>
      </w:r>
      <w:r w:rsidDel="00000000" w:rsidR="00000000" w:rsidRPr="00000000">
        <w:rPr>
          <w:rFonts w:ascii="Arial" w:cs="Arial" w:eastAsia="Arial" w:hAnsi="Arial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otion passes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108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New Motions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Move the Unfinished Business up in the agenda before the officer reports. 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Matt Rosochacki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Unfinished Business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Vote on Matthew Rosochacki for head coach on the 2010 Tier 2 team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Nikki Trapuzzano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Vote on Derek Battah for head coach on the 12U Tier 3 team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Nikki Trapuzzano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Vote on Matthew Rosochacki for head coach for 10U, 12U, or 14U Tier 3 teams if needed to fill in.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Nikki Trapuzzano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Vote on Christopher Lenaway for head coach for 10U Tier 3 team.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Nikki Trapuzzano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Goalie Clinic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Matt Rosochacki and Justin Brewer will look into costs associated with coaching and ice for this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to implement this Fall season, so ice time needs to be included in our ice schedules come June first to the rink.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108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Officer/Committee Reports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President:</w:t>
      </w:r>
      <w:r w:rsidDel="00000000" w:rsidR="00000000" w:rsidRPr="00000000">
        <w:rPr>
          <w:rFonts w:ascii="Arial" w:cs="Arial" w:eastAsia="Arial" w:hAnsi="Arial"/>
          <w:rtl w:val="0"/>
        </w:rPr>
        <w:t xml:space="preserve"> We need a written banner policy and Matt will talk to Craig to see his thoughts for our potential Little Caesars large banner placement for the end of the season. Possibility to put a time limit on banners so they stay up for four years or so and then get switched out for newer ones.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Vice President: Spring Registration needs to be up and running by Monday at the latest. Jessica will work on this.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Treasurer: No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Secretary</w:t>
      </w:r>
      <w:r w:rsidDel="00000000" w:rsidR="00000000" w:rsidRPr="00000000">
        <w:rPr>
          <w:rFonts w:ascii="Arial" w:cs="Arial" w:eastAsia="Arial" w:hAnsi="Arial"/>
          <w:rtl w:val="0"/>
        </w:rPr>
        <w:t xml:space="preserve">: Looking into what Ann Arbor does for their blind draft so we can implement something similar here for Spring season Tier 3 Drafts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Township Executive: No report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Registrar: No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 Coach Director: No report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 Sport Director: </w:t>
      </w:r>
      <w:r w:rsidDel="00000000" w:rsidR="00000000" w:rsidRPr="00000000">
        <w:rPr>
          <w:rFonts w:ascii="Arial" w:cs="Arial" w:eastAsia="Arial" w:hAnsi="Arial"/>
          <w:rtl w:val="0"/>
        </w:rPr>
        <w:t xml:space="preserve">By-laws committee met for the first time and everyone is excited to participate. They have their second meeting scheduled for next Tuesday, January 31. Still looking into getting insurance.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Motions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Require all Tier 2 and Tier 3 teams to register for spring season at $125 registration costs.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Nikki Trapuzzano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ayes, Motion passes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 up and implement an ice contract with Arctic Edge Ice Arena which includes ice payments being capped at the ice cost.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Nikki Trapuzzano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Move policy coaches approval per season to by-laws recommendations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 Brenda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passes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into teams that are not using some of their ice times to donate times to Girls Try Hockey for free events and Girls 3vs3 hockey jamboree etc.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10U teams might be able to donate ice Feb 25th from 2-5pm (3 hours)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8U teams might be able to donate ice March 5th (1 hour)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Matt will reach out to head coaches to see if they would be on board with this.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 for Next Meeting: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27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 date and time for a Special Membership meeting at the end of March, specifically to approve the new By-laws.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27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next meeting has not been decided yet. If no more board meetings, the next meeting is our CVHA Membership Meeting on Tuesday, February 7, 2023 at 6:30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meeting was adjourned at </w:t>
      </w:r>
      <w:r w:rsidDel="00000000" w:rsidR="00000000" w:rsidRPr="00000000">
        <w:rPr>
          <w:rFonts w:ascii="Arial" w:cs="Arial" w:eastAsia="Arial" w:hAnsi="Arial"/>
          <w:rtl w:val="0"/>
        </w:rPr>
        <w:t xml:space="preserve">10:50PM.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2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Brenda Braun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2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submitted by: Brenda Braun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350" w:hanging="27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80D04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7773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Xusvdn942+dbPLUM9XEau+bcHA==">AMUW2mWHCIL+87zXLdI+uCm6zMXOy9CzwCKc1jYJQnOlkK5S6X+1vpHHdX564i7Mz0Vry7G9O7ZF67tZeWCugr+t+fMzHIy0+JvhUlCVeo7e/Kt8H38c0d4=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2023-01-24T22:46:00Z</dcterms:created>
  <dc:creator>tim braun</dc:creator>
</cp:coreProperties>
</file>