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99898" w14:textId="77777777" w:rsidR="00593B24" w:rsidRDefault="00593B24">
      <w:r>
        <w:t>R4 Advisory Committee</w:t>
      </w:r>
    </w:p>
    <w:p w14:paraId="5C28FD6E" w14:textId="0F2F3606" w:rsidR="00593B24" w:rsidRDefault="00934655" w:rsidP="0016397E">
      <w:r>
        <w:t>30 April</w:t>
      </w:r>
      <w:r w:rsidR="0016397E">
        <w:t xml:space="preserve"> 2020</w:t>
      </w:r>
    </w:p>
    <w:p w14:paraId="3F3701E3" w14:textId="715B7748" w:rsidR="0016397E" w:rsidRDefault="00934655" w:rsidP="0016397E">
      <w:proofErr w:type="gramStart"/>
      <w:r>
        <w:t>Video</w:t>
      </w:r>
      <w:r w:rsidR="0016397E">
        <w:t>-Conference</w:t>
      </w:r>
      <w:proofErr w:type="gramEnd"/>
    </w:p>
    <w:p w14:paraId="2B8F4D7D" w14:textId="77777777" w:rsidR="00593B24" w:rsidRDefault="00593B24"/>
    <w:p w14:paraId="536F0C08" w14:textId="7C773A67" w:rsidR="00593B24" w:rsidRDefault="0016397E">
      <w:r>
        <w:t xml:space="preserve">Meeting called to order at </w:t>
      </w:r>
      <w:r w:rsidR="00934655">
        <w:t>10</w:t>
      </w:r>
      <w:r>
        <w:t>:</w:t>
      </w:r>
      <w:r w:rsidR="004C5B45">
        <w:t>25</w:t>
      </w:r>
      <w:r w:rsidR="00934655">
        <w:t>a</w:t>
      </w:r>
      <w:r>
        <w:t>m</w:t>
      </w:r>
    </w:p>
    <w:p w14:paraId="5A36B2C3" w14:textId="7F74C24C" w:rsidR="0016397E" w:rsidRDefault="0016397E"/>
    <w:p w14:paraId="3D4EC72F" w14:textId="46719B16" w:rsidR="0016397E" w:rsidRDefault="00934655">
      <w:r>
        <w:t>Present</w:t>
      </w:r>
      <w:r w:rsidR="0016397E">
        <w:t xml:space="preserve">: </w:t>
      </w:r>
      <w:r>
        <w:t xml:space="preserve">Rick Nelson, Linda </w:t>
      </w:r>
      <w:proofErr w:type="spellStart"/>
      <w:r>
        <w:t>Thorberg</w:t>
      </w:r>
      <w:proofErr w:type="spellEnd"/>
      <w:r>
        <w:t xml:space="preserve">, Ryan </w:t>
      </w:r>
      <w:proofErr w:type="spellStart"/>
      <w:r>
        <w:t>Rohloff</w:t>
      </w:r>
      <w:proofErr w:type="spellEnd"/>
      <w:r>
        <w:t xml:space="preserve">, Kathy Sanford, Robin Smith, Randy Anderson, Megan Bankole, Carol </w:t>
      </w:r>
      <w:proofErr w:type="spellStart"/>
      <w:r>
        <w:t>Balerud</w:t>
      </w:r>
      <w:proofErr w:type="spellEnd"/>
      <w:r>
        <w:t xml:space="preserve">, </w:t>
      </w:r>
      <w:r w:rsidR="004C5B45">
        <w:t xml:space="preserve">Kathy Nelson, Paige Roth, Audra </w:t>
      </w:r>
      <w:proofErr w:type="spellStart"/>
      <w:r w:rsidR="004C5B45">
        <w:t>Rew</w:t>
      </w:r>
      <w:proofErr w:type="spellEnd"/>
      <w:r w:rsidR="004C5B45">
        <w:t xml:space="preserve">, </w:t>
      </w:r>
      <w:r>
        <w:t>Todd Beyer</w:t>
      </w:r>
    </w:p>
    <w:p w14:paraId="0F57719D" w14:textId="28AE469D" w:rsidR="004C5B45" w:rsidRDefault="004C5B45"/>
    <w:p w14:paraId="40D7BFD0" w14:textId="77777777" w:rsidR="004C5B45" w:rsidRDefault="004C5B45"/>
    <w:p w14:paraId="005F2444" w14:textId="77777777" w:rsidR="004C5B45" w:rsidRDefault="004C5B45" w:rsidP="004C5B45">
      <w:pPr>
        <w:pStyle w:val="ListParagraph"/>
        <w:numPr>
          <w:ilvl w:val="0"/>
          <w:numId w:val="4"/>
        </w:numPr>
      </w:pPr>
      <w:r>
        <w:t>RACC Report</w:t>
      </w:r>
    </w:p>
    <w:p w14:paraId="68519F74" w14:textId="26642371" w:rsidR="004C5B45" w:rsidRDefault="004C5B45" w:rsidP="004C5B45">
      <w:pPr>
        <w:pStyle w:val="ListParagraph"/>
        <w:numPr>
          <w:ilvl w:val="1"/>
          <w:numId w:val="4"/>
        </w:numPr>
      </w:pPr>
      <w:r>
        <w:t>Region did not take in any head tax from spring State Meets – will need to discuss how to recover funds</w:t>
      </w:r>
    </w:p>
    <w:p w14:paraId="6AB06523" w14:textId="4503B99E" w:rsidR="004C3F47" w:rsidRDefault="004C3F47" w:rsidP="004C3F47">
      <w:pPr>
        <w:pStyle w:val="ListParagraph"/>
        <w:numPr>
          <w:ilvl w:val="2"/>
          <w:numId w:val="4"/>
        </w:numPr>
      </w:pPr>
      <w:r>
        <w:t>Selling R4 Apparel?</w:t>
      </w:r>
    </w:p>
    <w:p w14:paraId="3AF4B2DF" w14:textId="65F93DE4" w:rsidR="008148BA" w:rsidRDefault="008148BA" w:rsidP="008148BA">
      <w:pPr>
        <w:pStyle w:val="ListParagraph"/>
        <w:numPr>
          <w:ilvl w:val="3"/>
          <w:numId w:val="4"/>
        </w:numPr>
      </w:pPr>
      <w:r>
        <w:t xml:space="preserve">Whitney &amp; Audra will work with Gym Treasures to arrange an R4 apparel sale to raise </w:t>
      </w:r>
      <w:proofErr w:type="spellStart"/>
      <w:r>
        <w:t>runds</w:t>
      </w:r>
      <w:proofErr w:type="spellEnd"/>
      <w:r>
        <w:t xml:space="preserve"> to make up for losses</w:t>
      </w:r>
    </w:p>
    <w:p w14:paraId="282F7CB6" w14:textId="085FFC95" w:rsidR="004C3F47" w:rsidRDefault="004C3F47" w:rsidP="004C3F47">
      <w:pPr>
        <w:pStyle w:val="ListParagraph"/>
        <w:numPr>
          <w:ilvl w:val="2"/>
          <w:numId w:val="4"/>
        </w:numPr>
      </w:pPr>
      <w:r>
        <w:t>Increasing Head Tax from each State for 2020-2021?</w:t>
      </w:r>
    </w:p>
    <w:p w14:paraId="65698A9C" w14:textId="4701848F" w:rsidR="004C3F47" w:rsidRDefault="004C3F47" w:rsidP="004C3F47">
      <w:pPr>
        <w:pStyle w:val="ListParagraph"/>
        <w:numPr>
          <w:ilvl w:val="3"/>
          <w:numId w:val="4"/>
        </w:numPr>
      </w:pPr>
      <w:r>
        <w:t>Does this happen in Membership Dues or State Meet Fees?</w:t>
      </w:r>
    </w:p>
    <w:p w14:paraId="0BD1A8AD" w14:textId="7F0FE781" w:rsidR="004C5B45" w:rsidRDefault="004C5B45" w:rsidP="004C5B45">
      <w:pPr>
        <w:pStyle w:val="ListParagraph"/>
        <w:numPr>
          <w:ilvl w:val="1"/>
          <w:numId w:val="4"/>
        </w:numPr>
      </w:pPr>
      <w:r>
        <w:t>Discrepancy in R4 balances between RACC records</w:t>
      </w:r>
      <w:r w:rsidR="004C3F47">
        <w:t xml:space="preserve"> </w:t>
      </w:r>
      <w:r>
        <w:t>and National Office records – USA Gym accounting staff has been furloughed</w:t>
      </w:r>
      <w:r w:rsidR="004C3F47">
        <w:t>, so difficult to work through records – will be doing forensic accounting with available reports</w:t>
      </w:r>
      <w:r w:rsidR="008148BA">
        <w:br/>
      </w:r>
    </w:p>
    <w:p w14:paraId="0ED43C09" w14:textId="6C31E068" w:rsidR="008148BA" w:rsidRDefault="008148BA" w:rsidP="008148BA">
      <w:pPr>
        <w:pStyle w:val="ListParagraph"/>
        <w:numPr>
          <w:ilvl w:val="0"/>
          <w:numId w:val="4"/>
        </w:numPr>
      </w:pPr>
      <w:r>
        <w:t>RJOCC Report</w:t>
      </w:r>
    </w:p>
    <w:p w14:paraId="507ADDC8" w14:textId="42CF097C" w:rsidR="008148BA" w:rsidRDefault="008148BA" w:rsidP="008148BA">
      <w:pPr>
        <w:pStyle w:val="ListParagraph"/>
        <w:numPr>
          <w:ilvl w:val="1"/>
          <w:numId w:val="4"/>
        </w:numPr>
      </w:pPr>
      <w:r>
        <w:t>Recent JO Committee meeting was quick – feeling was that because we didn’t get to finish the season there wasn’t much to cover in terms of code changes, R&amp;P changes, etc.</w:t>
      </w:r>
    </w:p>
    <w:p w14:paraId="1BABAB59" w14:textId="387E6FAD" w:rsidR="008148BA" w:rsidRDefault="008148BA" w:rsidP="008148BA">
      <w:pPr>
        <w:pStyle w:val="ListParagraph"/>
        <w:numPr>
          <w:ilvl w:val="2"/>
          <w:numId w:val="4"/>
        </w:numPr>
      </w:pPr>
      <w:r>
        <w:t>Cleaned up a few things in R&amp;P</w:t>
      </w:r>
    </w:p>
    <w:p w14:paraId="658EFF3C" w14:textId="0019E75C" w:rsidR="008148BA" w:rsidRDefault="008148BA" w:rsidP="008148BA">
      <w:pPr>
        <w:pStyle w:val="ListParagraph"/>
        <w:numPr>
          <w:ilvl w:val="3"/>
          <w:numId w:val="4"/>
        </w:numPr>
      </w:pPr>
      <w:r>
        <w:t>Sting mat allowable on top of VT mat stack for 6/7</w:t>
      </w:r>
    </w:p>
    <w:p w14:paraId="7CCD5A42" w14:textId="1A457FFB" w:rsidR="008148BA" w:rsidRDefault="008148BA" w:rsidP="008148BA">
      <w:pPr>
        <w:pStyle w:val="ListParagraph"/>
        <w:numPr>
          <w:ilvl w:val="3"/>
          <w:numId w:val="4"/>
        </w:numPr>
      </w:pPr>
      <w:r>
        <w:t xml:space="preserve">Floor </w:t>
      </w:r>
      <w:proofErr w:type="spellStart"/>
      <w:r>
        <w:t>heigh</w:t>
      </w:r>
      <w:proofErr w:type="spellEnd"/>
      <w:r>
        <w:t xml:space="preserve"> increased to 7”</w:t>
      </w:r>
    </w:p>
    <w:p w14:paraId="774B82B8" w14:textId="24A63DBB" w:rsidR="008148BA" w:rsidRDefault="008148BA" w:rsidP="008148BA">
      <w:pPr>
        <w:pStyle w:val="ListParagraph"/>
        <w:numPr>
          <w:ilvl w:val="3"/>
          <w:numId w:val="4"/>
        </w:numPr>
      </w:pPr>
      <w:r>
        <w:t>Etc.</w:t>
      </w:r>
    </w:p>
    <w:p w14:paraId="4B2A8007" w14:textId="21E4A4B1" w:rsidR="008148BA" w:rsidRDefault="008148BA" w:rsidP="008148BA">
      <w:pPr>
        <w:pStyle w:val="ListParagraph"/>
        <w:numPr>
          <w:ilvl w:val="2"/>
          <w:numId w:val="4"/>
        </w:numPr>
      </w:pPr>
      <w:r>
        <w:t>Encouraging State and Regional committees to be flexible with qualifying procedures for 2020-2021 state meets, etc. due to current pandemic climate</w:t>
      </w:r>
    </w:p>
    <w:p w14:paraId="5B8EEB4C" w14:textId="376A6933" w:rsidR="008148BA" w:rsidRDefault="008148BA" w:rsidP="008148BA">
      <w:pPr>
        <w:pStyle w:val="ListParagraph"/>
        <w:numPr>
          <w:ilvl w:val="1"/>
          <w:numId w:val="4"/>
        </w:numPr>
      </w:pPr>
      <w:r>
        <w:t>JO numbers are decreasing – down from 2018-2019</w:t>
      </w:r>
    </w:p>
    <w:p w14:paraId="11C3DC3C" w14:textId="77777777" w:rsidR="008148BA" w:rsidRDefault="008148BA" w:rsidP="008148BA">
      <w:pPr>
        <w:pStyle w:val="ListParagraph"/>
        <w:ind w:left="2160"/>
      </w:pPr>
    </w:p>
    <w:p w14:paraId="08B7CE8A" w14:textId="3204ED47" w:rsidR="008148BA" w:rsidRDefault="008148BA" w:rsidP="008148BA">
      <w:pPr>
        <w:pStyle w:val="ListParagraph"/>
        <w:numPr>
          <w:ilvl w:val="0"/>
          <w:numId w:val="4"/>
        </w:numPr>
      </w:pPr>
      <w:r>
        <w:t>RTCC Report</w:t>
      </w:r>
    </w:p>
    <w:p w14:paraId="020F9C08" w14:textId="31217DAE" w:rsidR="008148BA" w:rsidRDefault="00254A97" w:rsidP="008148BA">
      <w:pPr>
        <w:pStyle w:val="ListParagraph"/>
        <w:numPr>
          <w:ilvl w:val="1"/>
          <w:numId w:val="4"/>
        </w:numPr>
      </w:pPr>
      <w:r>
        <w:t>Technical Committee will use same panels for Westerns/Nationals 2021 that were assigned for 2020 meets</w:t>
      </w:r>
    </w:p>
    <w:p w14:paraId="6CDF4078" w14:textId="4C6E48FC" w:rsidR="00254A97" w:rsidRDefault="00254A97" w:rsidP="00254A97">
      <w:pPr>
        <w:pStyle w:val="ListParagraph"/>
        <w:numPr>
          <w:ilvl w:val="1"/>
          <w:numId w:val="4"/>
        </w:numPr>
      </w:pPr>
      <w:r>
        <w:t>Some Regions are doing Virtual Congresses – so opportunities for education do exist</w:t>
      </w:r>
    </w:p>
    <w:p w14:paraId="3DF2D9FE" w14:textId="4D91A6D7" w:rsidR="00254A97" w:rsidRDefault="00254A97" w:rsidP="00254A97">
      <w:pPr>
        <w:pStyle w:val="ListParagraph"/>
        <w:numPr>
          <w:ilvl w:val="2"/>
          <w:numId w:val="4"/>
        </w:numPr>
      </w:pPr>
      <w:r>
        <w:t>Region IV NAWGJ will hold a virtual judges symposium</w:t>
      </w:r>
    </w:p>
    <w:p w14:paraId="67BA7586" w14:textId="0FAFC1E4" w:rsidR="007C4AC6" w:rsidRDefault="007C4AC6" w:rsidP="007C4AC6">
      <w:pPr>
        <w:pStyle w:val="ListParagraph"/>
        <w:numPr>
          <w:ilvl w:val="3"/>
          <w:numId w:val="4"/>
        </w:numPr>
      </w:pPr>
      <w:r>
        <w:t>Free webinar for all judges for R4 – 10 hours of content split between Saturday, June 13</w:t>
      </w:r>
      <w:r w:rsidRPr="007C4AC6">
        <w:rPr>
          <w:vertAlign w:val="superscript"/>
        </w:rPr>
        <w:t>th</w:t>
      </w:r>
      <w:r>
        <w:t xml:space="preserve"> &amp; Saturday, June 20</w:t>
      </w:r>
      <w:r w:rsidRPr="007C4AC6">
        <w:rPr>
          <w:vertAlign w:val="superscript"/>
        </w:rPr>
        <w:t>th</w:t>
      </w:r>
    </w:p>
    <w:p w14:paraId="64ADF8AE" w14:textId="0414E6BD" w:rsidR="007C4AC6" w:rsidRDefault="007C4AC6" w:rsidP="007C4AC6">
      <w:pPr>
        <w:pStyle w:val="ListParagraph"/>
        <w:numPr>
          <w:ilvl w:val="3"/>
          <w:numId w:val="4"/>
        </w:numPr>
      </w:pPr>
      <w:r>
        <w:t>Really wanted to give back to the judges that work so much for their States/Regions – free this year, may not be free in the future if repeated</w:t>
      </w:r>
    </w:p>
    <w:p w14:paraId="30E49FD3" w14:textId="4769F920" w:rsidR="007C4AC6" w:rsidRDefault="007C4AC6" w:rsidP="007C4AC6">
      <w:pPr>
        <w:pStyle w:val="ListParagraph"/>
        <w:numPr>
          <w:ilvl w:val="3"/>
          <w:numId w:val="4"/>
        </w:numPr>
      </w:pPr>
      <w:r>
        <w:t>Confirmed that judges will receive credits for “Live” Courses</w:t>
      </w:r>
    </w:p>
    <w:p w14:paraId="3A9D5EFF" w14:textId="39F513D0" w:rsidR="00254A97" w:rsidRDefault="00254A97" w:rsidP="00254A97">
      <w:pPr>
        <w:pStyle w:val="ListParagraph"/>
        <w:numPr>
          <w:ilvl w:val="2"/>
          <w:numId w:val="4"/>
        </w:numPr>
      </w:pPr>
      <w:r>
        <w:t>Should we consider doing a similar virtual coaching education symposium?</w:t>
      </w:r>
    </w:p>
    <w:p w14:paraId="0A05E3B7" w14:textId="344FD933" w:rsidR="00254A97" w:rsidRDefault="00254A97" w:rsidP="00254A97">
      <w:pPr>
        <w:pStyle w:val="ListParagraph"/>
        <w:numPr>
          <w:ilvl w:val="1"/>
          <w:numId w:val="4"/>
        </w:numPr>
      </w:pPr>
      <w:r>
        <w:t>Just about done proofing the new Compulsory Code for 2021!</w:t>
      </w:r>
    </w:p>
    <w:p w14:paraId="1AD3965F" w14:textId="77777777" w:rsidR="004B6FFA" w:rsidRDefault="004B6FFA" w:rsidP="004B6FFA">
      <w:pPr>
        <w:pStyle w:val="ListParagraph"/>
        <w:ind w:left="1440"/>
      </w:pPr>
      <w:bookmarkStart w:id="0" w:name="_GoBack"/>
      <w:bookmarkEnd w:id="0"/>
    </w:p>
    <w:p w14:paraId="7DDED837" w14:textId="44B95BF9" w:rsidR="004B6FFA" w:rsidRDefault="004B6FFA" w:rsidP="004B6FFA">
      <w:pPr>
        <w:pStyle w:val="ListParagraph"/>
        <w:numPr>
          <w:ilvl w:val="0"/>
          <w:numId w:val="4"/>
        </w:numPr>
      </w:pPr>
      <w:r>
        <w:t>RXCC Report</w:t>
      </w:r>
    </w:p>
    <w:p w14:paraId="160A37CD" w14:textId="772FF24C" w:rsidR="004B6FFA" w:rsidRDefault="004B6FFA" w:rsidP="004B6FFA">
      <w:pPr>
        <w:pStyle w:val="ListParagraph"/>
        <w:numPr>
          <w:ilvl w:val="1"/>
          <w:numId w:val="4"/>
        </w:numPr>
      </w:pPr>
      <w:r>
        <w:t>Not many changes to code</w:t>
      </w:r>
    </w:p>
    <w:p w14:paraId="056F4367" w14:textId="218918EA" w:rsidR="004B6FFA" w:rsidRDefault="004B6FFA" w:rsidP="004B6FFA">
      <w:pPr>
        <w:pStyle w:val="ListParagraph"/>
        <w:numPr>
          <w:ilvl w:val="1"/>
          <w:numId w:val="4"/>
        </w:numPr>
      </w:pPr>
      <w:r>
        <w:t>Xcel numbers are trending up</w:t>
      </w:r>
      <w:r w:rsidR="00E94CEB">
        <w:t xml:space="preserve"> while JO numbers are trending down</w:t>
      </w:r>
    </w:p>
    <w:p w14:paraId="238D85B4" w14:textId="00C1F060" w:rsidR="00E94CEB" w:rsidRDefault="00E94CEB" w:rsidP="004B6FFA">
      <w:pPr>
        <w:pStyle w:val="ListParagraph"/>
        <w:numPr>
          <w:ilvl w:val="1"/>
          <w:numId w:val="4"/>
        </w:numPr>
      </w:pPr>
      <w:r>
        <w:t>Asked for direct feedback from Xcel membership this year vs. sending out a survey</w:t>
      </w:r>
    </w:p>
    <w:p w14:paraId="7086C1AB" w14:textId="3AD5C5D0" w:rsidR="00E94CEB" w:rsidRDefault="00E94CEB" w:rsidP="00E94CEB">
      <w:pPr>
        <w:pStyle w:val="ListParagraph"/>
        <w:numPr>
          <w:ilvl w:val="2"/>
          <w:numId w:val="4"/>
        </w:numPr>
      </w:pPr>
      <w:r>
        <w:lastRenderedPageBreak/>
        <w:t>Major issue in the Diamond division with Competition between “true” Xcel athletes and JO drop-back athletes</w:t>
      </w:r>
    </w:p>
    <w:p w14:paraId="361298E0" w14:textId="7DC1999D" w:rsidR="00E94CEB" w:rsidRDefault="00E94CEB" w:rsidP="00E94CEB">
      <w:pPr>
        <w:pStyle w:val="ListParagraph"/>
        <w:numPr>
          <w:ilvl w:val="3"/>
          <w:numId w:val="4"/>
        </w:numPr>
      </w:pPr>
      <w:r>
        <w:t>Worth considering having different Diamond divisions in states/regions where this is a problem</w:t>
      </w:r>
    </w:p>
    <w:p w14:paraId="5565DDD8" w14:textId="1256EDE0" w:rsidR="00E94CEB" w:rsidRDefault="00E94CEB" w:rsidP="00E94CEB">
      <w:pPr>
        <w:pStyle w:val="ListParagraph"/>
        <w:numPr>
          <w:ilvl w:val="2"/>
          <w:numId w:val="4"/>
        </w:numPr>
      </w:pPr>
      <w:r>
        <w:t>Inconsistencies in number of hours athletes are training – based largely on what the clubs are using the Xcel program for</w:t>
      </w:r>
    </w:p>
    <w:p w14:paraId="2BF06160" w14:textId="16D81760" w:rsidR="00E94CEB" w:rsidRDefault="00E94CEB" w:rsidP="00E94CEB">
      <w:pPr>
        <w:pStyle w:val="ListParagraph"/>
        <w:numPr>
          <w:ilvl w:val="2"/>
          <w:numId w:val="4"/>
        </w:numPr>
      </w:pPr>
      <w:r>
        <w:t>Concerns surrounding holding athletes back in levels in order to win</w:t>
      </w:r>
    </w:p>
    <w:p w14:paraId="7B056D87" w14:textId="44ACC559" w:rsidR="00B011A8" w:rsidRDefault="00B011A8" w:rsidP="00E94CEB">
      <w:pPr>
        <w:pStyle w:val="ListParagraph"/>
        <w:numPr>
          <w:ilvl w:val="2"/>
          <w:numId w:val="4"/>
        </w:numPr>
      </w:pPr>
      <w:r>
        <w:t>Xcel membership would like more of a “voice” or advocate in their states – still feeling unimportant</w:t>
      </w:r>
    </w:p>
    <w:p w14:paraId="331BD39B" w14:textId="77777777" w:rsidR="007C4AC6" w:rsidRDefault="007C4AC6" w:rsidP="007C4AC6">
      <w:pPr>
        <w:pStyle w:val="ListParagraph"/>
        <w:ind w:left="2160"/>
      </w:pPr>
    </w:p>
    <w:p w14:paraId="0A8B9AFD" w14:textId="1990ABA6" w:rsidR="00B011A8" w:rsidRDefault="001B02F3" w:rsidP="007C4AC6">
      <w:pPr>
        <w:pStyle w:val="ListParagraph"/>
        <w:numPr>
          <w:ilvl w:val="0"/>
          <w:numId w:val="4"/>
        </w:numPr>
      </w:pPr>
      <w:r>
        <w:t>State Reports</w:t>
      </w:r>
    </w:p>
    <w:p w14:paraId="6F431D1E" w14:textId="4FBC0B5D" w:rsidR="001B02F3" w:rsidRDefault="001B02F3" w:rsidP="001B02F3">
      <w:pPr>
        <w:pStyle w:val="ListParagraph"/>
        <w:numPr>
          <w:ilvl w:val="1"/>
          <w:numId w:val="4"/>
        </w:numPr>
      </w:pPr>
      <w:r>
        <w:t>Minnesota</w:t>
      </w:r>
    </w:p>
    <w:p w14:paraId="5E15C403" w14:textId="036C4813" w:rsidR="001B02F3" w:rsidRDefault="001B02F3" w:rsidP="001B02F3">
      <w:pPr>
        <w:pStyle w:val="ListParagraph"/>
        <w:numPr>
          <w:ilvl w:val="2"/>
          <w:numId w:val="4"/>
        </w:numPr>
      </w:pPr>
      <w:r>
        <w:t>Questions regarding judging panel requirements for compulsories relating to mobility (Level 5 currently requires a 2-judge panel for mobility purposes)</w:t>
      </w:r>
    </w:p>
    <w:p w14:paraId="6C15BEA4" w14:textId="5BD400A3" w:rsidR="001B02F3" w:rsidRDefault="001B02F3" w:rsidP="001B02F3">
      <w:pPr>
        <w:pStyle w:val="ListParagraph"/>
        <w:numPr>
          <w:ilvl w:val="2"/>
          <w:numId w:val="4"/>
        </w:numPr>
      </w:pPr>
      <w:r>
        <w:t>Fall Compulsory Season – what’s going to happen?</w:t>
      </w:r>
    </w:p>
    <w:p w14:paraId="6F295211" w14:textId="068C92B7" w:rsidR="00B35252" w:rsidRDefault="00B35252" w:rsidP="00B35252">
      <w:pPr>
        <w:pStyle w:val="ListParagraph"/>
        <w:numPr>
          <w:ilvl w:val="3"/>
          <w:numId w:val="4"/>
        </w:numPr>
      </w:pPr>
      <w:r>
        <w:t>Sanctions?</w:t>
      </w:r>
    </w:p>
    <w:p w14:paraId="583D1886" w14:textId="0CD47DC3" w:rsidR="00274628" w:rsidRDefault="00274628" w:rsidP="00274628">
      <w:pPr>
        <w:pStyle w:val="ListParagraph"/>
        <w:numPr>
          <w:ilvl w:val="1"/>
          <w:numId w:val="4"/>
        </w:numPr>
      </w:pPr>
      <w:r>
        <w:t>Missouri</w:t>
      </w:r>
    </w:p>
    <w:p w14:paraId="4EE957DD" w14:textId="3AC73482" w:rsidR="00274628" w:rsidRDefault="00274628" w:rsidP="00274628">
      <w:pPr>
        <w:pStyle w:val="ListParagraph"/>
        <w:numPr>
          <w:ilvl w:val="2"/>
          <w:numId w:val="4"/>
        </w:numPr>
      </w:pPr>
      <w:r>
        <w:t>Does USA Gym know what’s happening with Trials tickets? Refunds?</w:t>
      </w:r>
    </w:p>
    <w:p w14:paraId="4DC29823" w14:textId="77777777" w:rsidR="00274628" w:rsidRDefault="00274628" w:rsidP="00274628">
      <w:pPr>
        <w:pStyle w:val="ListParagraph"/>
        <w:ind w:left="2160"/>
      </w:pPr>
    </w:p>
    <w:p w14:paraId="0B634DFC" w14:textId="2506AECF" w:rsidR="00F34D3B" w:rsidRDefault="00F34D3B" w:rsidP="00274628">
      <w:pPr>
        <w:pStyle w:val="ListParagraph"/>
        <w:numPr>
          <w:ilvl w:val="0"/>
          <w:numId w:val="4"/>
        </w:numPr>
      </w:pPr>
      <w:r>
        <w:t>New Business</w:t>
      </w:r>
    </w:p>
    <w:p w14:paraId="4D31ABF9" w14:textId="1A27FEB6" w:rsidR="00274628" w:rsidRDefault="00274628" w:rsidP="00F34D3B">
      <w:pPr>
        <w:pStyle w:val="ListParagraph"/>
        <w:numPr>
          <w:ilvl w:val="1"/>
          <w:numId w:val="4"/>
        </w:numPr>
      </w:pPr>
      <w:r>
        <w:t>Weekly RACC Meeting</w:t>
      </w:r>
    </w:p>
    <w:p w14:paraId="5BD05DDC" w14:textId="6B97B5E9" w:rsidR="00274628" w:rsidRDefault="00274628" w:rsidP="00F34D3B">
      <w:pPr>
        <w:pStyle w:val="ListParagraph"/>
        <w:numPr>
          <w:ilvl w:val="2"/>
          <w:numId w:val="4"/>
        </w:numPr>
      </w:pPr>
      <w:r>
        <w:t>Thursdays @ 6:00pm for time being</w:t>
      </w:r>
    </w:p>
    <w:p w14:paraId="362A8F3A" w14:textId="251DE936" w:rsidR="00274628" w:rsidRDefault="00274628" w:rsidP="00F34D3B">
      <w:pPr>
        <w:pStyle w:val="ListParagraph"/>
        <w:numPr>
          <w:ilvl w:val="2"/>
          <w:numId w:val="4"/>
        </w:numPr>
      </w:pPr>
      <w:r>
        <w:t>Ideas from other states</w:t>
      </w:r>
    </w:p>
    <w:p w14:paraId="078886F3" w14:textId="66451200" w:rsidR="00274628" w:rsidRDefault="00274628" w:rsidP="00F34D3B">
      <w:pPr>
        <w:pStyle w:val="ListParagraph"/>
        <w:numPr>
          <w:ilvl w:val="3"/>
          <w:numId w:val="4"/>
        </w:numPr>
      </w:pPr>
      <w:r>
        <w:t>“Guest Speakers” can come to offer education to share with states</w:t>
      </w:r>
    </w:p>
    <w:p w14:paraId="02D06F9B" w14:textId="5D1EDE9A" w:rsidR="00274628" w:rsidRDefault="00274628" w:rsidP="00F34D3B">
      <w:pPr>
        <w:pStyle w:val="ListParagraph"/>
        <w:numPr>
          <w:ilvl w:val="4"/>
          <w:numId w:val="4"/>
        </w:numPr>
      </w:pPr>
      <w:r>
        <w:t xml:space="preserve">Devers, </w:t>
      </w:r>
      <w:proofErr w:type="spellStart"/>
      <w:r>
        <w:t>Heffernon</w:t>
      </w:r>
      <w:proofErr w:type="spellEnd"/>
      <w:r>
        <w:t xml:space="preserve">, </w:t>
      </w:r>
      <w:proofErr w:type="spellStart"/>
      <w:r>
        <w:t>Kovan</w:t>
      </w:r>
      <w:proofErr w:type="spellEnd"/>
      <w:r>
        <w:t>, etc.</w:t>
      </w:r>
    </w:p>
    <w:p w14:paraId="35E67C8E" w14:textId="71738B15" w:rsidR="00274628" w:rsidRDefault="00D9794B" w:rsidP="00F34D3B">
      <w:pPr>
        <w:pStyle w:val="ListParagraph"/>
        <w:numPr>
          <w:ilvl w:val="2"/>
          <w:numId w:val="4"/>
        </w:numPr>
      </w:pPr>
      <w:r>
        <w:t>How can we disseminate information to our R4 member clubs?</w:t>
      </w:r>
    </w:p>
    <w:p w14:paraId="78ABABCC" w14:textId="1E43BDE6" w:rsidR="00F34D3B" w:rsidRDefault="00F34D3B" w:rsidP="00F34D3B">
      <w:pPr>
        <w:pStyle w:val="ListParagraph"/>
        <w:numPr>
          <w:ilvl w:val="1"/>
          <w:numId w:val="4"/>
        </w:numPr>
      </w:pPr>
      <w:r>
        <w:t>JO Training Camps</w:t>
      </w:r>
    </w:p>
    <w:p w14:paraId="27D8EA10" w14:textId="5CB356C1" w:rsidR="00F34D3B" w:rsidRDefault="00F34D3B" w:rsidP="00F34D3B">
      <w:pPr>
        <w:pStyle w:val="ListParagraph"/>
        <w:numPr>
          <w:ilvl w:val="2"/>
          <w:numId w:val="4"/>
        </w:numPr>
      </w:pPr>
      <w:r>
        <w:t>We’re losing money</w:t>
      </w:r>
    </w:p>
    <w:p w14:paraId="67140F6A" w14:textId="41E5309A" w:rsidR="00F34D3B" w:rsidRDefault="00F34D3B" w:rsidP="00F34D3B">
      <w:pPr>
        <w:pStyle w:val="ListParagraph"/>
        <w:numPr>
          <w:ilvl w:val="2"/>
          <w:numId w:val="4"/>
        </w:numPr>
      </w:pPr>
      <w:r>
        <w:t>What new formats can we look at?</w:t>
      </w:r>
    </w:p>
    <w:p w14:paraId="1086535F" w14:textId="6901C707" w:rsidR="00E94B69" w:rsidRDefault="00E94B69" w:rsidP="00F34D3B">
      <w:pPr>
        <w:pStyle w:val="ListParagraph"/>
        <w:numPr>
          <w:ilvl w:val="2"/>
          <w:numId w:val="4"/>
        </w:numPr>
      </w:pPr>
      <w:r>
        <w:t>What are other regions doing and how are they making money?</w:t>
      </w:r>
    </w:p>
    <w:p w14:paraId="043D3608" w14:textId="3636E96A" w:rsidR="00E94B69" w:rsidRDefault="00E94B69" w:rsidP="00E94B69">
      <w:pPr>
        <w:pStyle w:val="ListParagraph"/>
        <w:numPr>
          <w:ilvl w:val="1"/>
          <w:numId w:val="4"/>
        </w:numPr>
      </w:pPr>
      <w:r>
        <w:t>JO Regionals</w:t>
      </w:r>
    </w:p>
    <w:p w14:paraId="73A54B04" w14:textId="1B7332D8" w:rsidR="00E94B69" w:rsidRDefault="00E94B69" w:rsidP="00E94B69">
      <w:pPr>
        <w:pStyle w:val="ListParagraph"/>
        <w:numPr>
          <w:ilvl w:val="2"/>
          <w:numId w:val="4"/>
        </w:numPr>
      </w:pPr>
      <w:r>
        <w:t>Paige moves to combine Level 6-10 Regionals. Audra seconds.</w:t>
      </w:r>
    </w:p>
    <w:p w14:paraId="2D7244CA" w14:textId="24936F8D" w:rsidR="00E94B69" w:rsidRDefault="00E94B69" w:rsidP="00E94B69">
      <w:pPr>
        <w:pStyle w:val="ListParagraph"/>
        <w:numPr>
          <w:ilvl w:val="3"/>
          <w:numId w:val="4"/>
        </w:numPr>
      </w:pPr>
      <w:r>
        <w:t>Keeping same meet host from this year – using Lv. 8-10 meet host, Lv. 6-7 meet host is comfortable with it</w:t>
      </w:r>
    </w:p>
    <w:p w14:paraId="472B4213" w14:textId="001EBD0A" w:rsidR="00E94B69" w:rsidRDefault="00E94B69" w:rsidP="00E94B69">
      <w:pPr>
        <w:pStyle w:val="ListParagraph"/>
        <w:numPr>
          <w:ilvl w:val="3"/>
          <w:numId w:val="4"/>
        </w:numPr>
      </w:pPr>
      <w:r>
        <w:t>Motion passes unanimously</w:t>
      </w:r>
    </w:p>
    <w:p w14:paraId="3646EAB8" w14:textId="6F9142F2" w:rsidR="00E94B69" w:rsidRDefault="00E94B69" w:rsidP="00E94B69"/>
    <w:p w14:paraId="32C23E1E" w14:textId="77777777" w:rsidR="00E94B69" w:rsidRDefault="00E94B69" w:rsidP="00E94B69"/>
    <w:p w14:paraId="0369E675" w14:textId="7A15731D" w:rsidR="00145520" w:rsidRDefault="00805DF2" w:rsidP="009C703E">
      <w:r>
        <w:t>Meeting adjourned at 12:03pm</w:t>
      </w:r>
    </w:p>
    <w:sectPr w:rsidR="00145520" w:rsidSect="00163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07C62"/>
    <w:multiLevelType w:val="hybridMultilevel"/>
    <w:tmpl w:val="07164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1AC4"/>
    <w:multiLevelType w:val="hybridMultilevel"/>
    <w:tmpl w:val="6666C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031"/>
    <w:multiLevelType w:val="hybridMultilevel"/>
    <w:tmpl w:val="AB80D2B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2EE"/>
    <w:multiLevelType w:val="hybridMultilevel"/>
    <w:tmpl w:val="1BCE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24"/>
    <w:rsid w:val="00052B57"/>
    <w:rsid w:val="00145520"/>
    <w:rsid w:val="0016397E"/>
    <w:rsid w:val="001B02F3"/>
    <w:rsid w:val="00254A97"/>
    <w:rsid w:val="00274628"/>
    <w:rsid w:val="00424312"/>
    <w:rsid w:val="004B6FFA"/>
    <w:rsid w:val="004C3F47"/>
    <w:rsid w:val="004C5B45"/>
    <w:rsid w:val="005202A6"/>
    <w:rsid w:val="00593B24"/>
    <w:rsid w:val="0063359D"/>
    <w:rsid w:val="00663343"/>
    <w:rsid w:val="00677DCE"/>
    <w:rsid w:val="006D60D2"/>
    <w:rsid w:val="007C4AC6"/>
    <w:rsid w:val="00805DF2"/>
    <w:rsid w:val="00811055"/>
    <w:rsid w:val="008148BA"/>
    <w:rsid w:val="00881A19"/>
    <w:rsid w:val="0091286F"/>
    <w:rsid w:val="00934655"/>
    <w:rsid w:val="009C044E"/>
    <w:rsid w:val="009C703E"/>
    <w:rsid w:val="009E5639"/>
    <w:rsid w:val="00B011A8"/>
    <w:rsid w:val="00B35252"/>
    <w:rsid w:val="00BB102C"/>
    <w:rsid w:val="00D916B2"/>
    <w:rsid w:val="00D9794B"/>
    <w:rsid w:val="00E94B69"/>
    <w:rsid w:val="00E94CEB"/>
    <w:rsid w:val="00F34D3B"/>
    <w:rsid w:val="00F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E47B62"/>
  <w14:defaultImageDpi w14:val="300"/>
  <w15:docId w15:val="{1FC70E11-C9B0-504D-8859-A3DF86F4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Gold Gymnastics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Beck</dc:creator>
  <cp:keywords/>
  <dc:description/>
  <cp:lastModifiedBy>Whitney Beck</cp:lastModifiedBy>
  <cp:revision>9</cp:revision>
  <dcterms:created xsi:type="dcterms:W3CDTF">2020-04-30T15:58:00Z</dcterms:created>
  <dcterms:modified xsi:type="dcterms:W3CDTF">2020-05-03T03:52:00Z</dcterms:modified>
</cp:coreProperties>
</file>