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15E8" w14:textId="77777777" w:rsidR="00CC6945" w:rsidRDefault="002E2DDC">
      <w:pPr>
        <w:pBdr>
          <w:top w:val="nil"/>
          <w:left w:val="nil"/>
          <w:bottom w:val="nil"/>
          <w:right w:val="nil"/>
          <w:between w:val="nil"/>
        </w:pBdr>
        <w:spacing w:line="288" w:lineRule="auto"/>
        <w:rPr>
          <w:rFonts w:ascii="Helvetica Neue" w:eastAsia="Helvetica Neue" w:hAnsi="Helvetica Neue" w:cs="Helvetica Neue"/>
        </w:rPr>
      </w:pPr>
      <w:r>
        <w:rPr>
          <w:rFonts w:ascii="Helvetica Neue" w:eastAsia="Helvetica Neue" w:hAnsi="Helvetica Neue" w:cs="Helvetica Neue"/>
        </w:rPr>
        <w:t xml:space="preserve">The Alexandria Area Hockey Association operates strictly on a volunteer basis.  It relies on its members to keep it operating and running smoothly. This allows AAHA to keep participation in its programs as affordable as possible.  AAHA will utilize the “Dibs” online tool through Sports Engine again this season to assign and claim service hours responsibilities.  </w:t>
      </w:r>
    </w:p>
    <w:p w14:paraId="189150B2" w14:textId="77777777" w:rsidR="00CC6945" w:rsidRDefault="00CC6945">
      <w:pPr>
        <w:pBdr>
          <w:top w:val="nil"/>
          <w:left w:val="nil"/>
          <w:bottom w:val="nil"/>
          <w:right w:val="nil"/>
          <w:between w:val="nil"/>
        </w:pBdr>
        <w:spacing w:line="288" w:lineRule="auto"/>
        <w:rPr>
          <w:rFonts w:ascii="Helvetica Neue" w:eastAsia="Helvetica Neue" w:hAnsi="Helvetica Neue" w:cs="Helvetica Neue"/>
        </w:rPr>
      </w:pPr>
    </w:p>
    <w:p w14:paraId="19D16B92" w14:textId="71F47A4A" w:rsidR="00CC6945" w:rsidRDefault="002E2DDC">
      <w:pPr>
        <w:pBdr>
          <w:top w:val="nil"/>
          <w:left w:val="nil"/>
          <w:bottom w:val="nil"/>
          <w:right w:val="nil"/>
          <w:between w:val="nil"/>
        </w:pBdr>
        <w:spacing w:line="288" w:lineRule="auto"/>
        <w:rPr>
          <w:rFonts w:ascii="Helvetica Neue" w:eastAsia="Helvetica Neue" w:hAnsi="Helvetica Neue" w:cs="Helvetica Neue"/>
        </w:rPr>
      </w:pPr>
      <w:r>
        <w:rPr>
          <w:rFonts w:ascii="Helvetica Neue" w:eastAsia="Helvetica Neue" w:hAnsi="Helvetica Neue" w:cs="Helvetica Neue"/>
        </w:rPr>
        <w:t xml:space="preserve">Starting this season, there will no longer be an option to buy-out of your volunteer requirement.  For those of you who may not have the flexibility or time to volunteer, you can utilize our hire out list to have someone work (some or all) of your shifts, (varies per individual and type of shift). Our goal is to add more people to our hire lists and we’re working on ways to make the process a little easier. If you or someone you know would be interested in working book, clock or concessions, please email </w:t>
      </w:r>
      <w:hyperlink r:id="rId8">
        <w:r>
          <w:rPr>
            <w:rFonts w:ascii="Helvetica Neue" w:eastAsia="Helvetica Neue" w:hAnsi="Helvetica Neue" w:cs="Helvetica Neue"/>
            <w:u w:val="single"/>
          </w:rPr>
          <w:t>aahadibs@gmail.com</w:t>
        </w:r>
      </w:hyperlink>
      <w:r>
        <w:rPr>
          <w:rFonts w:ascii="Helvetica Neue" w:eastAsia="Helvetica Neue" w:hAnsi="Helvetica Neue" w:cs="Helvetica Neue"/>
        </w:rPr>
        <w:t xml:space="preserve">  (must be 16 to work). </w:t>
      </w:r>
    </w:p>
    <w:p w14:paraId="12188EA4" w14:textId="77777777" w:rsidR="00CC6945" w:rsidRDefault="00CC6945">
      <w:pPr>
        <w:pBdr>
          <w:top w:val="nil"/>
          <w:left w:val="nil"/>
          <w:bottom w:val="nil"/>
          <w:right w:val="nil"/>
          <w:between w:val="nil"/>
        </w:pBdr>
        <w:spacing w:line="288" w:lineRule="auto"/>
        <w:rPr>
          <w:rFonts w:ascii="Helvetica Neue" w:eastAsia="Helvetica Neue" w:hAnsi="Helvetica Neue" w:cs="Helvetica Neue"/>
        </w:rPr>
      </w:pPr>
    </w:p>
    <w:p w14:paraId="5324F1CF" w14:textId="77777777" w:rsidR="00CC6945" w:rsidRDefault="002E2DDC">
      <w:pPr>
        <w:pBdr>
          <w:top w:val="nil"/>
          <w:left w:val="nil"/>
          <w:bottom w:val="nil"/>
          <w:right w:val="nil"/>
          <w:between w:val="nil"/>
        </w:pBdr>
        <w:spacing w:line="288" w:lineRule="auto"/>
        <w:rPr>
          <w:rFonts w:ascii="Helvetica Neue" w:eastAsia="Helvetica Neue" w:hAnsi="Helvetica Neue" w:cs="Helvetica Neue"/>
          <w:i/>
          <w:sz w:val="20"/>
          <w:szCs w:val="20"/>
        </w:rPr>
      </w:pPr>
      <w:r>
        <w:rPr>
          <w:rFonts w:ascii="Helvetica Neue" w:eastAsia="Helvetica Neue" w:hAnsi="Helvetica Neue" w:cs="Helvetica Neue"/>
        </w:rPr>
        <w:t>The per-skater Dibs credit requirement and penalty for not completing them will be as listed below for the 2024-25 season:</w:t>
      </w:r>
    </w:p>
    <w:p w14:paraId="4B5D6FEF" w14:textId="77777777" w:rsidR="00CC6945" w:rsidRDefault="00CC6945">
      <w:pPr>
        <w:pBdr>
          <w:top w:val="nil"/>
          <w:left w:val="nil"/>
          <w:bottom w:val="nil"/>
          <w:right w:val="nil"/>
          <w:between w:val="nil"/>
        </w:pBdr>
        <w:spacing w:line="288" w:lineRule="auto"/>
        <w:rPr>
          <w:rFonts w:ascii="Helvetica Neue" w:eastAsia="Helvetica Neue" w:hAnsi="Helvetica Neue" w:cs="Helvetica Neue"/>
          <w:i/>
          <w:sz w:val="20"/>
          <w:szCs w:val="20"/>
        </w:rPr>
      </w:pPr>
    </w:p>
    <w:p w14:paraId="5A9C0694" w14:textId="77777777" w:rsidR="00CC6945" w:rsidRDefault="002E2DDC">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Total </w:t>
      </w:r>
      <w:r>
        <w:rPr>
          <w:rFonts w:ascii="Helvetica Neue" w:eastAsia="Helvetica Neue" w:hAnsi="Helvetica Neue" w:cs="Helvetica Neue"/>
          <w:b/>
          <w:sz w:val="22"/>
          <w:szCs w:val="22"/>
        </w:rPr>
        <w:t>CREDITS</w:t>
      </w:r>
      <w:r>
        <w:rPr>
          <w:rFonts w:ascii="Helvetica Neue" w:eastAsia="Helvetica Neue" w:hAnsi="Helvetica Neue" w:cs="Helvetica Neue"/>
          <w:sz w:val="22"/>
          <w:szCs w:val="22"/>
        </w:rPr>
        <w:t xml:space="preserve"> required per skater: </w:t>
      </w:r>
    </w:p>
    <w:p w14:paraId="2EB5450B" w14:textId="77777777" w:rsidR="00CC6945" w:rsidRDefault="00CC6945">
      <w:pPr>
        <w:pBdr>
          <w:top w:val="nil"/>
          <w:left w:val="nil"/>
          <w:bottom w:val="nil"/>
          <w:right w:val="nil"/>
          <w:between w:val="nil"/>
        </w:pBdr>
        <w:rPr>
          <w:rFonts w:ascii="Helvetica Neue" w:eastAsia="Helvetica Neue" w:hAnsi="Helvetica Neue" w:cs="Helvetica Neue"/>
          <w:sz w:val="8"/>
          <w:szCs w:val="8"/>
        </w:rPr>
      </w:pPr>
    </w:p>
    <w:tbl>
      <w:tblPr>
        <w:tblStyle w:val="a"/>
        <w:tblW w:w="7643"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764"/>
        <w:gridCol w:w="1879"/>
      </w:tblGrid>
      <w:tr w:rsidR="00CC6945" w14:paraId="6BC1E978" w14:textId="77777777">
        <w:trPr>
          <w:trHeight w:val="253"/>
        </w:trPr>
        <w:tc>
          <w:tcPr>
            <w:tcW w:w="5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267256" w14:textId="342FCF67" w:rsidR="00CC6945" w:rsidRDefault="002E2DDC">
            <w:pPr>
              <w:pBdr>
                <w:top w:val="nil"/>
                <w:left w:val="nil"/>
                <w:bottom w:val="nil"/>
                <w:right w:val="nil"/>
                <w:between w:val="nil"/>
              </w:pBdr>
              <w:spacing w:line="288" w:lineRule="auto"/>
              <w:jc w:val="center"/>
              <w:rPr>
                <w:rFonts w:ascii="Helvetica Neue" w:eastAsia="Helvetica Neue" w:hAnsi="Helvetica Neue" w:cs="Helvetica Neue"/>
                <w:sz w:val="22"/>
                <w:szCs w:val="22"/>
              </w:rPr>
            </w:pPr>
            <w:r>
              <w:rPr>
                <w:rFonts w:ascii="Helvetica Neue" w:eastAsia="Helvetica Neue" w:hAnsi="Helvetica Neue" w:cs="Helvetica Neue"/>
                <w:sz w:val="20"/>
                <w:szCs w:val="20"/>
              </w:rPr>
              <w:t>All Skater</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FD480E" w14:textId="43F61A38" w:rsidR="00CC6945" w:rsidRDefault="002E2DDC">
            <w:pPr>
              <w:pBdr>
                <w:top w:val="nil"/>
                <w:left w:val="nil"/>
                <w:bottom w:val="nil"/>
                <w:right w:val="nil"/>
                <w:between w:val="nil"/>
              </w:pBdr>
              <w:jc w:val="center"/>
              <w:rPr>
                <w:rFonts w:ascii="Helvetica Neue" w:eastAsia="Helvetica Neue" w:hAnsi="Helvetica Neue" w:cs="Helvetica Neue"/>
                <w:sz w:val="20"/>
                <w:szCs w:val="20"/>
              </w:rPr>
            </w:pPr>
            <w:r>
              <w:rPr>
                <w:rFonts w:ascii="Helvetica Neue" w:eastAsia="Helvetica Neue" w:hAnsi="Helvetica Neue" w:cs="Helvetica Neue"/>
                <w:sz w:val="20"/>
                <w:szCs w:val="20"/>
              </w:rPr>
              <w:t>15</w:t>
            </w:r>
          </w:p>
        </w:tc>
      </w:tr>
      <w:tr w:rsidR="00CC6945" w14:paraId="629EE425" w14:textId="77777777">
        <w:trPr>
          <w:trHeight w:val="253"/>
        </w:trPr>
        <w:tc>
          <w:tcPr>
            <w:tcW w:w="5764"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09269D21" w14:textId="63A5CECC" w:rsidR="00CC6945" w:rsidRDefault="002E2DDC">
            <w:pPr>
              <w:pBdr>
                <w:top w:val="nil"/>
                <w:left w:val="nil"/>
                <w:bottom w:val="nil"/>
                <w:right w:val="nil"/>
                <w:between w:val="nil"/>
              </w:pBdr>
              <w:spacing w:line="288" w:lineRule="auto"/>
              <w:jc w:val="center"/>
              <w:rPr>
                <w:rFonts w:ascii="Helvetica Neue" w:eastAsia="Helvetica Neue" w:hAnsi="Helvetica Neue" w:cs="Helvetica Neue"/>
                <w:sz w:val="22"/>
                <w:szCs w:val="22"/>
              </w:rPr>
            </w:pPr>
            <w:r>
              <w:rPr>
                <w:rFonts w:ascii="Helvetica Neue" w:eastAsia="Helvetica Neue" w:hAnsi="Helvetica Neue" w:cs="Helvetica Neue"/>
                <w:sz w:val="20"/>
                <w:szCs w:val="20"/>
              </w:rPr>
              <w:t>Rink Rookie</w:t>
            </w:r>
          </w:p>
        </w:tc>
        <w:tc>
          <w:tcPr>
            <w:tcW w:w="1879"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2966AA45" w14:textId="3E6467E6" w:rsidR="00CC6945" w:rsidRDefault="00570466">
            <w:pPr>
              <w:pBdr>
                <w:top w:val="nil"/>
                <w:left w:val="nil"/>
                <w:bottom w:val="nil"/>
                <w:right w:val="nil"/>
                <w:between w:val="nil"/>
              </w:pBdr>
              <w:jc w:val="center"/>
              <w:rPr>
                <w:rFonts w:ascii="Helvetica Neue" w:eastAsia="Helvetica Neue" w:hAnsi="Helvetica Neue" w:cs="Helvetica Neue"/>
                <w:sz w:val="20"/>
                <w:szCs w:val="20"/>
              </w:rPr>
            </w:pPr>
            <w:r>
              <w:rPr>
                <w:rFonts w:ascii="Helvetica Neue" w:eastAsia="Helvetica Neue" w:hAnsi="Helvetica Neue" w:cs="Helvetica Neue"/>
                <w:sz w:val="20"/>
                <w:szCs w:val="20"/>
              </w:rPr>
              <w:t>4</w:t>
            </w:r>
          </w:p>
        </w:tc>
      </w:tr>
      <w:tr w:rsidR="00CC6945" w14:paraId="7C8B822F" w14:textId="77777777">
        <w:trPr>
          <w:trHeight w:val="253"/>
        </w:trPr>
        <w:tc>
          <w:tcPr>
            <w:tcW w:w="5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A3396F" w14:textId="77777777" w:rsidR="00CC6945" w:rsidRDefault="002E2DDC">
            <w:pPr>
              <w:pBdr>
                <w:top w:val="nil"/>
                <w:left w:val="nil"/>
                <w:bottom w:val="nil"/>
                <w:right w:val="nil"/>
                <w:between w:val="nil"/>
              </w:pBdr>
              <w:spacing w:line="288" w:lineRule="auto"/>
              <w:jc w:val="center"/>
              <w:rPr>
                <w:rFonts w:ascii="Helvetica Neue" w:eastAsia="Helvetica Neue" w:hAnsi="Helvetica Neue" w:cs="Helvetica Neue"/>
                <w:sz w:val="22"/>
                <w:szCs w:val="22"/>
              </w:rPr>
            </w:pPr>
            <w:r>
              <w:rPr>
                <w:rFonts w:ascii="Helvetica Neue" w:eastAsia="Helvetica Neue" w:hAnsi="Helvetica Neue" w:cs="Helvetica Neue"/>
                <w:sz w:val="20"/>
                <w:szCs w:val="20"/>
              </w:rPr>
              <w:t>*FAMILY MAXIMUM*</w:t>
            </w:r>
          </w:p>
        </w:tc>
        <w:tc>
          <w:tcPr>
            <w:tcW w:w="18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DF1093" w14:textId="241E3E4F" w:rsidR="00CC6945" w:rsidRDefault="002E2DDC">
            <w:pPr>
              <w:pBdr>
                <w:top w:val="nil"/>
                <w:left w:val="nil"/>
                <w:bottom w:val="nil"/>
                <w:right w:val="nil"/>
                <w:between w:val="nil"/>
              </w:pBdr>
              <w:jc w:val="center"/>
              <w:rPr>
                <w:rFonts w:ascii="Helvetica Neue" w:eastAsia="Helvetica Neue" w:hAnsi="Helvetica Neue" w:cs="Helvetica Neue"/>
                <w:sz w:val="20"/>
                <w:szCs w:val="20"/>
              </w:rPr>
            </w:pPr>
            <w:r>
              <w:rPr>
                <w:rFonts w:ascii="Helvetica Neue" w:eastAsia="Helvetica Neue" w:hAnsi="Helvetica Neue" w:cs="Helvetica Neue"/>
                <w:sz w:val="20"/>
                <w:szCs w:val="20"/>
              </w:rPr>
              <w:t>35</w:t>
            </w:r>
          </w:p>
        </w:tc>
      </w:tr>
    </w:tbl>
    <w:p w14:paraId="0F0E3A6A" w14:textId="77777777" w:rsidR="00CC6945" w:rsidRDefault="002E2DDC">
      <w:pPr>
        <w:pBdr>
          <w:top w:val="nil"/>
          <w:left w:val="nil"/>
          <w:bottom w:val="nil"/>
          <w:right w:val="nil"/>
          <w:between w:val="nil"/>
        </w:pBdr>
        <w:ind w:left="360"/>
        <w:rPr>
          <w:rFonts w:ascii="Helvetica Neue" w:eastAsia="Helvetica Neue" w:hAnsi="Helvetica Neue" w:cs="Helvetica Neue"/>
          <w:sz w:val="22"/>
          <w:szCs w:val="22"/>
        </w:rPr>
      </w:pPr>
      <w:r>
        <w:rPr>
          <w:rFonts w:ascii="Helvetica Neue" w:eastAsia="Helvetica Neue" w:hAnsi="Helvetica Neue" w:cs="Helvetica Neue"/>
          <w:sz w:val="22"/>
          <w:szCs w:val="22"/>
        </w:rPr>
        <w:tab/>
      </w:r>
    </w:p>
    <w:p w14:paraId="2FE3B95E" w14:textId="77777777" w:rsidR="00CC6945" w:rsidRDefault="00CC6945">
      <w:pPr>
        <w:pBdr>
          <w:top w:val="nil"/>
          <w:left w:val="nil"/>
          <w:bottom w:val="nil"/>
          <w:right w:val="nil"/>
          <w:between w:val="nil"/>
        </w:pBdr>
        <w:rPr>
          <w:rFonts w:ascii="Helvetica Neue" w:eastAsia="Helvetica Neue" w:hAnsi="Helvetica Neue" w:cs="Helvetica Neue"/>
          <w:sz w:val="22"/>
          <w:szCs w:val="22"/>
        </w:rPr>
      </w:pPr>
    </w:p>
    <w:p w14:paraId="4E4B2237" w14:textId="77777777" w:rsidR="00CC6945" w:rsidRDefault="002E2DDC">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w:t>
      </w:r>
      <w:r>
        <w:rPr>
          <w:rFonts w:ascii="Helvetica Neue" w:eastAsia="Helvetica Neue" w:hAnsi="Helvetica Neue" w:cs="Helvetica Neue"/>
          <w:b/>
          <w:sz w:val="22"/>
          <w:szCs w:val="22"/>
        </w:rPr>
        <w:t>PENALTY</w:t>
      </w:r>
      <w:r>
        <w:rPr>
          <w:rFonts w:ascii="Helvetica Neue" w:eastAsia="Helvetica Neue" w:hAnsi="Helvetica Neue" w:cs="Helvetica Neue"/>
          <w:sz w:val="22"/>
          <w:szCs w:val="22"/>
        </w:rPr>
        <w:t xml:space="preserve"> (per skater) for not completing your families volunteer requirement by the end of the season has also been adjusted this season as follows:</w:t>
      </w:r>
    </w:p>
    <w:p w14:paraId="336C745E" w14:textId="77777777" w:rsidR="00CC6945" w:rsidRDefault="00CC6945">
      <w:pPr>
        <w:pBdr>
          <w:top w:val="nil"/>
          <w:left w:val="nil"/>
          <w:bottom w:val="nil"/>
          <w:right w:val="nil"/>
          <w:between w:val="nil"/>
        </w:pBdr>
        <w:rPr>
          <w:rFonts w:ascii="Helvetica Neue" w:eastAsia="Helvetica Neue" w:hAnsi="Helvetica Neue" w:cs="Helvetica Neue"/>
          <w:sz w:val="8"/>
          <w:szCs w:val="8"/>
        </w:rPr>
      </w:pPr>
    </w:p>
    <w:tbl>
      <w:tblPr>
        <w:tblStyle w:val="a0"/>
        <w:tblW w:w="7608"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766"/>
        <w:gridCol w:w="1842"/>
      </w:tblGrid>
      <w:tr w:rsidR="00CC6945" w14:paraId="28702B99" w14:textId="77777777">
        <w:trPr>
          <w:trHeight w:val="253"/>
        </w:trPr>
        <w:tc>
          <w:tcPr>
            <w:tcW w:w="57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AB77EA" w14:textId="77777777" w:rsidR="00CC6945" w:rsidRDefault="002E2DDC">
            <w:pPr>
              <w:spacing w:line="288" w:lineRule="auto"/>
              <w:jc w:val="center"/>
              <w:rPr>
                <w:rFonts w:ascii="Helvetica Neue" w:eastAsia="Helvetica Neue" w:hAnsi="Helvetica Neue" w:cs="Helvetica Neue"/>
                <w:sz w:val="20"/>
                <w:szCs w:val="20"/>
              </w:rPr>
            </w:pPr>
            <w:r>
              <w:rPr>
                <w:rFonts w:ascii="Helvetica Neue" w:eastAsia="Helvetica Neue" w:hAnsi="Helvetica Neue" w:cs="Helvetica Neue"/>
                <w:sz w:val="20"/>
                <w:szCs w:val="20"/>
              </w:rPr>
              <w:t>All players</w:t>
            </w:r>
          </w:p>
          <w:p w14:paraId="62B91290" w14:textId="16E88FC8" w:rsidR="002E2DDC" w:rsidRDefault="002E2DDC">
            <w:pPr>
              <w:spacing w:line="288" w:lineRule="auto"/>
              <w:jc w:val="center"/>
              <w:rPr>
                <w:rFonts w:ascii="Helvetica Neue" w:eastAsia="Helvetica Neue" w:hAnsi="Helvetica Neue" w:cs="Helvetica Neue"/>
                <w:sz w:val="22"/>
                <w:szCs w:val="22"/>
              </w:rPr>
            </w:pPr>
            <w:r>
              <w:rPr>
                <w:rFonts w:ascii="Helvetica Neue" w:eastAsia="Helvetica Neue" w:hAnsi="Helvetica Neue" w:cs="Helvetica Neue"/>
                <w:sz w:val="20"/>
                <w:szCs w:val="20"/>
              </w:rPr>
              <w:t>Every DIB not worked</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1B031A" w14:textId="77777777" w:rsidR="00CC6945" w:rsidRDefault="002E2DDC">
            <w:pPr>
              <w:pBdr>
                <w:top w:val="nil"/>
                <w:left w:val="nil"/>
                <w:bottom w:val="nil"/>
                <w:right w:val="nil"/>
                <w:between w:val="nil"/>
              </w:pBdr>
              <w:jc w:val="center"/>
              <w:rPr>
                <w:rFonts w:ascii="Helvetica Neue" w:eastAsia="Helvetica Neue" w:hAnsi="Helvetica Neue" w:cs="Helvetica Neue"/>
                <w:sz w:val="20"/>
                <w:szCs w:val="20"/>
              </w:rPr>
            </w:pPr>
            <w:r>
              <w:rPr>
                <w:rFonts w:ascii="Helvetica Neue" w:eastAsia="Helvetica Neue" w:hAnsi="Helvetica Neue" w:cs="Helvetica Neue"/>
                <w:sz w:val="20"/>
                <w:szCs w:val="20"/>
              </w:rPr>
              <w:t>$1,000</w:t>
            </w:r>
          </w:p>
          <w:p w14:paraId="710A0509" w14:textId="25D6A55D" w:rsidR="002E2DDC" w:rsidRDefault="002E2DDC">
            <w:pPr>
              <w:pBdr>
                <w:top w:val="nil"/>
                <w:left w:val="nil"/>
                <w:bottom w:val="nil"/>
                <w:right w:val="nil"/>
                <w:between w:val="nil"/>
              </w:pBdr>
              <w:jc w:val="center"/>
              <w:rPr>
                <w:rFonts w:ascii="Helvetica Neue" w:eastAsia="Helvetica Neue" w:hAnsi="Helvetica Neue" w:cs="Helvetica Neue"/>
                <w:sz w:val="20"/>
                <w:szCs w:val="20"/>
              </w:rPr>
            </w:pPr>
            <w:r>
              <w:rPr>
                <w:rFonts w:ascii="Helvetica Neue" w:eastAsia="Helvetica Neue" w:hAnsi="Helvetica Neue" w:cs="Helvetica Neue"/>
                <w:sz w:val="20"/>
                <w:szCs w:val="20"/>
              </w:rPr>
              <w:t>$25</w:t>
            </w:r>
          </w:p>
        </w:tc>
      </w:tr>
    </w:tbl>
    <w:p w14:paraId="4FA0B350" w14:textId="77777777" w:rsidR="00CC6945" w:rsidRDefault="00CC6945">
      <w:pPr>
        <w:pBdr>
          <w:top w:val="nil"/>
          <w:left w:val="nil"/>
          <w:bottom w:val="nil"/>
          <w:right w:val="nil"/>
          <w:between w:val="nil"/>
        </w:pBdr>
        <w:spacing w:line="288" w:lineRule="auto"/>
        <w:rPr>
          <w:rFonts w:ascii="Helvetica Neue" w:eastAsia="Helvetica Neue" w:hAnsi="Helvetica Neue" w:cs="Helvetica Neue"/>
        </w:rPr>
      </w:pPr>
    </w:p>
    <w:p w14:paraId="630BE192" w14:textId="77777777" w:rsidR="00CC6945" w:rsidRDefault="002E2DDC">
      <w:pPr>
        <w:pBdr>
          <w:top w:val="nil"/>
          <w:left w:val="nil"/>
          <w:bottom w:val="nil"/>
          <w:right w:val="nil"/>
          <w:between w:val="nil"/>
        </w:pBdr>
        <w:spacing w:line="288" w:lineRule="auto"/>
        <w:rPr>
          <w:rFonts w:ascii="Helvetica Neue" w:eastAsia="Helvetica Neue" w:hAnsi="Helvetica Neue" w:cs="Helvetica Neue"/>
        </w:rPr>
      </w:pPr>
      <w:r>
        <w:rPr>
          <w:rFonts w:ascii="Helvetica Neue" w:eastAsia="Helvetica Neue" w:hAnsi="Helvetica Neue" w:cs="Helvetica Neue"/>
        </w:rPr>
        <w:t xml:space="preserve">Please take the time to read the full volunteer policy which can be found on the AAHA website. Also make sure your contact info on your Sports Engine account is current since that is what is used to communicate information regarding Dibs/volunteer info throughout the season. </w:t>
      </w:r>
    </w:p>
    <w:p w14:paraId="59D99240" w14:textId="77777777" w:rsidR="00CC6945" w:rsidRDefault="002E2DDC">
      <w:pPr>
        <w:pBdr>
          <w:top w:val="nil"/>
          <w:left w:val="nil"/>
          <w:bottom w:val="nil"/>
          <w:right w:val="nil"/>
          <w:between w:val="nil"/>
        </w:pBdr>
        <w:spacing w:line="288" w:lineRule="auto"/>
        <w:rPr>
          <w:rFonts w:ascii="Helvetica Neue" w:eastAsia="Helvetica Neue" w:hAnsi="Helvetica Neue" w:cs="Helvetica Neue"/>
          <w:sz w:val="22"/>
          <w:szCs w:val="22"/>
        </w:rPr>
      </w:pPr>
      <w:r>
        <w:rPr>
          <w:rFonts w:ascii="Helvetica Neue" w:eastAsia="Helvetica Neue" w:hAnsi="Helvetica Neue" w:cs="Helvetica Neue"/>
        </w:rPr>
        <w:t xml:space="preserve">Questions contact  </w:t>
      </w:r>
      <w:hyperlink r:id="rId9">
        <w:r>
          <w:rPr>
            <w:rFonts w:ascii="Helvetica Neue" w:eastAsia="Helvetica Neue" w:hAnsi="Helvetica Neue" w:cs="Helvetica Neue"/>
            <w:color w:val="1155CC"/>
            <w:u w:val="single"/>
          </w:rPr>
          <w:t>aahadibs@gmail.com</w:t>
        </w:r>
      </w:hyperlink>
    </w:p>
    <w:sectPr w:rsidR="00CC6945">
      <w:headerReference w:type="default" r:id="rId10"/>
      <w:footerReference w:type="default" r:id="rId11"/>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73F9" w14:textId="77777777" w:rsidR="006B6455" w:rsidRDefault="006B6455">
      <w:r>
        <w:separator/>
      </w:r>
    </w:p>
  </w:endnote>
  <w:endnote w:type="continuationSeparator" w:id="0">
    <w:p w14:paraId="0376EFFA" w14:textId="77777777" w:rsidR="006B6455" w:rsidRDefault="006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embedRegular r:id="rId1" w:fontKey="{E76DEF9C-4ABD-497A-9BE9-7B19972FDCEA}"/>
    <w:embedBold r:id="rId2" w:fontKey="{B5D8A390-DD7B-4A16-8CB2-74554BF10306}"/>
    <w:embedItalic r:id="rId3" w:fontKey="{7D69A733-79D4-4CEF-8028-97C46048E0D3}"/>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embedRegular r:id="rId4" w:fontKey="{96B765AF-BC64-46D4-9369-1A9F6F28E4A5}"/>
    <w:embedItalic r:id="rId5" w:fontKey="{191BCF26-1A3B-4E55-91A7-4203BE710F0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7B62" w14:textId="77777777" w:rsidR="00CC6945" w:rsidRDefault="00CC69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D006B" w14:textId="77777777" w:rsidR="006B6455" w:rsidRDefault="006B6455">
      <w:r>
        <w:separator/>
      </w:r>
    </w:p>
  </w:footnote>
  <w:footnote w:type="continuationSeparator" w:id="0">
    <w:p w14:paraId="290BE212" w14:textId="77777777" w:rsidR="006B6455" w:rsidRDefault="006B6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6B49" w14:textId="77777777" w:rsidR="00CC6945" w:rsidRDefault="00CC69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3457A"/>
    <w:multiLevelType w:val="multilevel"/>
    <w:tmpl w:val="BDF014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5909608">
    <w:abstractNumId w:val="0"/>
  </w:num>
  <w:num w:numId="2" w16cid:durableId="769858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945"/>
    <w:rsid w:val="0005495F"/>
    <w:rsid w:val="002E2DDC"/>
    <w:rsid w:val="00411453"/>
    <w:rsid w:val="00570466"/>
    <w:rsid w:val="006B6455"/>
    <w:rsid w:val="00CC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09DD"/>
  <w15:docId w15:val="{76732FC8-CFCE-4643-A929-958F6C2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style>
  <w:style w:type="paragraph" w:customStyle="1" w:styleId="TableStyle2">
    <w:name w:val="Table Style 2"/>
    <w:rPr>
      <w:rFonts w:ascii="Helvetica Neue" w:eastAsia="Helvetica Neue" w:hAnsi="Helvetica Neue" w:cs="Helvetica Neue"/>
      <w:color w:val="000000"/>
      <w:sz w:val="20"/>
      <w:szCs w:val="20"/>
      <w14:textOutline w14:w="0" w14:cap="flat" w14:cmpd="sng" w14:algn="ctr">
        <w14:noFill/>
        <w14:prstDash w14:val="solid"/>
        <w14:bevel/>
      </w14:textOutline>
    </w:rPr>
  </w:style>
  <w:style w:type="paragraph" w:customStyle="1" w:styleId="Default">
    <w:name w:val="Default"/>
    <w:pPr>
      <w:spacing w:before="160"/>
    </w:pPr>
    <w:rPr>
      <w:rFonts w:ascii="Helvetica Neue" w:eastAsia="Arial Unicode MS" w:hAnsi="Helvetica Neue" w:cs="Arial Unicode MS"/>
      <w:color w:val="000000"/>
      <w14:textOutline w14:w="0" w14:cap="flat" w14:cmpd="sng" w14:algn="ctr">
        <w14:noFill/>
        <w14:prstDash w14:val="solid"/>
        <w14:bevel/>
      </w14:textOutline>
    </w:rPr>
  </w:style>
  <w:style w:type="numbering" w:customStyle="1" w:styleId="Bullet">
    <w:name w:val="Bulle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ahadib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hadibs@gmail.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DTBVfKsP4cEUwwLK7Jny+i5PA==">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Rheaume</dc:creator>
  <cp:lastModifiedBy>Andrea Nyberg</cp:lastModifiedBy>
  <cp:revision>3</cp:revision>
  <dcterms:created xsi:type="dcterms:W3CDTF">2025-09-22T00:55:00Z</dcterms:created>
  <dcterms:modified xsi:type="dcterms:W3CDTF">2025-09-24T14:13:00Z</dcterms:modified>
</cp:coreProperties>
</file>