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BBF6" w14:textId="77777777" w:rsidR="00C84522" w:rsidRPr="00350BAF" w:rsidRDefault="00C84522" w:rsidP="00DB7B6A">
      <w:pPr>
        <w:pStyle w:val="Body1"/>
        <w:ind w:left="720" w:hanging="720"/>
        <w:jc w:val="center"/>
        <w:rPr>
          <w:rFonts w:hAnsi="Arial Unicode MS"/>
          <w:b/>
          <w:sz w:val="16"/>
          <w:szCs w:val="16"/>
        </w:rPr>
      </w:pPr>
    </w:p>
    <w:p w14:paraId="7FB7EBFA" w14:textId="77777777" w:rsidR="00A13364" w:rsidRDefault="00A13364" w:rsidP="00A13364">
      <w:pPr>
        <w:pStyle w:val="Body1"/>
        <w:ind w:left="720" w:hanging="720"/>
        <w:jc w:val="center"/>
        <w:rPr>
          <w:rFonts w:hAnsi="Arial Unicode MS"/>
          <w:b/>
        </w:rPr>
      </w:pPr>
      <w:r>
        <w:rPr>
          <w:rFonts w:hAnsi="Arial Unicode MS"/>
          <w:b/>
        </w:rPr>
        <w:t>General Membership</w:t>
      </w:r>
    </w:p>
    <w:p w14:paraId="4DE4D99E" w14:textId="77777777" w:rsidR="00A13364" w:rsidRDefault="00A13364" w:rsidP="00A13364">
      <w:pPr>
        <w:pStyle w:val="Body1"/>
        <w:ind w:left="720" w:hanging="720"/>
        <w:jc w:val="center"/>
        <w:rPr>
          <w:b/>
        </w:rPr>
      </w:pPr>
      <w:r>
        <w:rPr>
          <w:rFonts w:hAnsi="Arial Unicode MS"/>
          <w:b/>
        </w:rPr>
        <w:t>Board of Directors Meeting Agenda</w:t>
      </w:r>
    </w:p>
    <w:p w14:paraId="5F7D6FB8" w14:textId="436B7CB2" w:rsidR="00A13364" w:rsidRDefault="00B876EE" w:rsidP="00A13364">
      <w:pPr>
        <w:pStyle w:val="Body1"/>
        <w:ind w:left="720" w:hanging="720"/>
        <w:jc w:val="center"/>
        <w:rPr>
          <w:rFonts w:hAnsi="Arial Unicode MS"/>
          <w:b/>
        </w:rPr>
      </w:pPr>
      <w:r>
        <w:rPr>
          <w:rFonts w:hAnsi="Arial Unicode MS"/>
          <w:b/>
        </w:rPr>
        <w:t>April 15</w:t>
      </w:r>
      <w:r w:rsidR="00345579">
        <w:rPr>
          <w:rFonts w:hAnsi="Arial Unicode MS"/>
          <w:b/>
        </w:rPr>
        <w:t>, 2020</w:t>
      </w:r>
      <w:r w:rsidR="005A31A3">
        <w:rPr>
          <w:rFonts w:hAnsi="Arial Unicode MS"/>
          <w:b/>
        </w:rPr>
        <w:t xml:space="preserve"> @ 7</w:t>
      </w:r>
      <w:r w:rsidR="00A13364">
        <w:rPr>
          <w:rFonts w:hAnsi="Arial Unicode MS"/>
          <w:b/>
        </w:rPr>
        <w:t xml:space="preserve"> PM</w:t>
      </w:r>
    </w:p>
    <w:p w14:paraId="6A33C034" w14:textId="77777777" w:rsidR="00A13364" w:rsidRDefault="00A13364" w:rsidP="00A13364">
      <w:pPr>
        <w:pStyle w:val="Body1"/>
        <w:ind w:left="720" w:hanging="720"/>
        <w:jc w:val="center"/>
        <w:rPr>
          <w:rFonts w:hAnsi="Arial Unicode MS"/>
          <w:b/>
        </w:rPr>
      </w:pPr>
    </w:p>
    <w:p w14:paraId="1C160A56" w14:textId="77777777" w:rsidR="00AB52AE" w:rsidRPr="00B96B73" w:rsidRDefault="00AB52AE" w:rsidP="00AB52AE">
      <w:pPr>
        <w:pStyle w:val="Body1"/>
        <w:rPr>
          <w:rFonts w:hAnsi="Arial Unicode MS"/>
          <w:b/>
        </w:rPr>
      </w:pPr>
      <w:r>
        <w:rPr>
          <w:rFonts w:hAnsi="Arial Unicode MS"/>
          <w:b/>
        </w:rPr>
        <w:t>In Attendance:</w:t>
      </w:r>
      <w:r>
        <w:rPr>
          <w:rFonts w:hAnsi="Arial Unicode MS"/>
          <w:b/>
        </w:rPr>
        <w:tab/>
      </w:r>
      <w:r w:rsidRPr="00B96B73">
        <w:rPr>
          <w:rFonts w:hAnsi="Arial Unicode MS"/>
        </w:rPr>
        <w:t>Travis Martin</w:t>
      </w:r>
      <w:r w:rsidRPr="00B96B73">
        <w:rPr>
          <w:rFonts w:hAnsi="Arial Unicode MS"/>
          <w:b/>
        </w:rPr>
        <w:tab/>
      </w:r>
      <w:r w:rsidRPr="00B96B73">
        <w:rPr>
          <w:rFonts w:hAnsi="Arial Unicode MS"/>
          <w:b/>
        </w:rPr>
        <w:tab/>
      </w:r>
      <w:r w:rsidRPr="00B96B73">
        <w:rPr>
          <w:rFonts w:hAnsi="Arial Unicode MS"/>
        </w:rPr>
        <w:t>Arlen Ayojiak</w:t>
      </w:r>
      <w:r w:rsidRPr="00B96B73">
        <w:rPr>
          <w:rFonts w:hAnsi="Arial Unicode MS"/>
          <w:b/>
        </w:rPr>
        <w:tab/>
      </w:r>
      <w:r w:rsidRPr="00B96B73">
        <w:rPr>
          <w:rFonts w:hAnsi="Arial Unicode MS"/>
          <w:b/>
        </w:rPr>
        <w:tab/>
      </w:r>
      <w:r w:rsidRPr="00B96B73">
        <w:rPr>
          <w:rFonts w:hAnsi="Arial Unicode MS"/>
        </w:rPr>
        <w:t>Melissa Casey</w:t>
      </w:r>
    </w:p>
    <w:p w14:paraId="149744B6" w14:textId="77777777" w:rsidR="00AB52AE" w:rsidRPr="00B96B73" w:rsidRDefault="00AB52AE" w:rsidP="00AB52AE">
      <w:pPr>
        <w:pStyle w:val="Body1"/>
        <w:rPr>
          <w:rFonts w:hAnsi="Arial Unicode MS"/>
          <w:b/>
        </w:rPr>
      </w:pPr>
      <w:r w:rsidRPr="00B96B73">
        <w:rPr>
          <w:rFonts w:hAnsi="Arial Unicode MS"/>
          <w:b/>
        </w:rPr>
        <w:tab/>
      </w:r>
      <w:r w:rsidRPr="00B96B73">
        <w:rPr>
          <w:rFonts w:hAnsi="Arial Unicode MS"/>
          <w:b/>
        </w:rPr>
        <w:tab/>
      </w:r>
      <w:r w:rsidRPr="00B96B73">
        <w:rPr>
          <w:rFonts w:hAnsi="Arial Unicode MS"/>
          <w:b/>
        </w:rPr>
        <w:tab/>
      </w:r>
      <w:r w:rsidRPr="00B96B73">
        <w:rPr>
          <w:rFonts w:hAnsi="Arial Unicode MS"/>
        </w:rPr>
        <w:t>Joey Merrick</w:t>
      </w:r>
      <w:r w:rsidRPr="00B96B73">
        <w:rPr>
          <w:rFonts w:hAnsi="Arial Unicode MS"/>
          <w:b/>
        </w:rPr>
        <w:tab/>
      </w:r>
      <w:r>
        <w:rPr>
          <w:rFonts w:hAnsi="Arial Unicode MS"/>
          <w:b/>
        </w:rPr>
        <w:tab/>
      </w:r>
      <w:r w:rsidRPr="00B96B73">
        <w:rPr>
          <w:rFonts w:hAnsi="Arial Unicode MS"/>
        </w:rPr>
        <w:t>Mandy Love</w:t>
      </w:r>
      <w:r w:rsidRPr="00B96B73">
        <w:rPr>
          <w:rFonts w:hAnsi="Arial Unicode MS"/>
        </w:rPr>
        <w:tab/>
      </w:r>
      <w:r w:rsidRPr="00B96B73">
        <w:rPr>
          <w:rFonts w:hAnsi="Arial Unicode MS"/>
          <w:b/>
        </w:rPr>
        <w:tab/>
      </w:r>
      <w:r w:rsidRPr="00B96B73">
        <w:rPr>
          <w:rFonts w:hAnsi="Arial Unicode MS"/>
        </w:rPr>
        <w:t>John Rathert</w:t>
      </w:r>
      <w:r w:rsidRPr="00B96B73">
        <w:rPr>
          <w:rFonts w:hAnsi="Arial Unicode MS"/>
          <w:b/>
        </w:rPr>
        <w:tab/>
      </w:r>
    </w:p>
    <w:p w14:paraId="0A33A7D4" w14:textId="06F3E5DC" w:rsidR="00AB52AE" w:rsidRPr="00B96B73" w:rsidRDefault="00AB52AE" w:rsidP="00AB52AE">
      <w:pPr>
        <w:pStyle w:val="Body1"/>
        <w:rPr>
          <w:rFonts w:hAnsi="Arial Unicode MS"/>
          <w:b/>
        </w:rPr>
      </w:pPr>
      <w:r w:rsidRPr="00B96B73">
        <w:rPr>
          <w:rFonts w:hAnsi="Arial Unicode MS"/>
          <w:b/>
        </w:rPr>
        <w:tab/>
      </w:r>
      <w:r w:rsidRPr="00B96B73">
        <w:rPr>
          <w:rFonts w:hAnsi="Arial Unicode MS"/>
          <w:b/>
        </w:rPr>
        <w:tab/>
      </w:r>
      <w:r w:rsidRPr="00B96B73">
        <w:rPr>
          <w:rFonts w:hAnsi="Arial Unicode MS"/>
          <w:b/>
        </w:rPr>
        <w:tab/>
      </w:r>
      <w:r w:rsidRPr="00B96B73">
        <w:rPr>
          <w:rFonts w:hAnsi="Arial Unicode MS"/>
        </w:rPr>
        <w:t>Mike Laflamme</w:t>
      </w:r>
      <w:r w:rsidRPr="00B96B73">
        <w:rPr>
          <w:rFonts w:hAnsi="Arial Unicode MS"/>
          <w:b/>
        </w:rPr>
        <w:tab/>
      </w:r>
      <w:r w:rsidRPr="00B96B73">
        <w:rPr>
          <w:rFonts w:hAnsi="Arial Unicode MS"/>
        </w:rPr>
        <w:t>Walt Eunice II</w:t>
      </w:r>
      <w:r w:rsidRPr="00B96B73">
        <w:rPr>
          <w:rFonts w:hAnsi="Arial Unicode MS"/>
          <w:b/>
        </w:rPr>
        <w:tab/>
      </w:r>
      <w:r w:rsidR="003A5F89">
        <w:rPr>
          <w:rFonts w:hAnsi="Arial Unicode MS"/>
          <w:b/>
        </w:rPr>
        <w:t xml:space="preserve"> </w:t>
      </w:r>
      <w:r w:rsidRPr="00B96B73">
        <w:rPr>
          <w:rFonts w:hAnsi="Arial Unicode MS"/>
          <w:b/>
        </w:rPr>
        <w:tab/>
      </w:r>
      <w:r w:rsidRPr="00B96B73">
        <w:rPr>
          <w:rFonts w:hAnsi="Arial Unicode MS"/>
        </w:rPr>
        <w:t>Heather Calcaterra</w:t>
      </w:r>
    </w:p>
    <w:p w14:paraId="7ABA1BD8" w14:textId="041A7B2B" w:rsidR="00AB52AE" w:rsidRPr="00B96B73" w:rsidRDefault="003A5F89" w:rsidP="00AB52AE">
      <w:pPr>
        <w:pStyle w:val="Body1"/>
        <w:rPr>
          <w:rFonts w:hAnsi="Arial Unicode MS"/>
          <w:b/>
        </w:rPr>
      </w:pPr>
      <w:r>
        <w:rPr>
          <w:rFonts w:hAnsi="Arial Unicode MS"/>
          <w:b/>
        </w:rPr>
        <w:tab/>
      </w:r>
      <w:r>
        <w:rPr>
          <w:rFonts w:hAnsi="Arial Unicode MS"/>
          <w:b/>
        </w:rPr>
        <w:tab/>
      </w:r>
      <w:r>
        <w:rPr>
          <w:rFonts w:hAnsi="Arial Unicode MS"/>
          <w:b/>
        </w:rPr>
        <w:tab/>
      </w:r>
      <w:r>
        <w:rPr>
          <w:rFonts w:hAnsi="Arial Unicode MS"/>
        </w:rPr>
        <w:t>Karl Greninger</w:t>
      </w:r>
      <w:r>
        <w:rPr>
          <w:rFonts w:hAnsi="Arial Unicode MS"/>
        </w:rPr>
        <w:tab/>
        <w:t>Angela Unruh</w:t>
      </w:r>
      <w:r>
        <w:rPr>
          <w:rFonts w:hAnsi="Arial Unicode MS"/>
        </w:rPr>
        <w:tab/>
      </w:r>
      <w:r>
        <w:rPr>
          <w:rFonts w:hAnsi="Arial Unicode MS"/>
        </w:rPr>
        <w:tab/>
      </w:r>
      <w:r w:rsidR="00AB52AE" w:rsidRPr="00B96B73">
        <w:rPr>
          <w:rFonts w:hAnsi="Arial Unicode MS"/>
        </w:rPr>
        <w:t>Kai Sims (interim for Matt Kirby)</w:t>
      </w:r>
      <w:r w:rsidR="00AB52AE" w:rsidRPr="00B96B73">
        <w:rPr>
          <w:rFonts w:hAnsi="Arial Unicode MS"/>
        </w:rPr>
        <w:tab/>
      </w:r>
      <w:r w:rsidR="00AB52AE">
        <w:rPr>
          <w:rFonts w:hAnsi="Arial Unicode MS"/>
          <w:b/>
        </w:rPr>
        <w:tab/>
      </w:r>
    </w:p>
    <w:p w14:paraId="50CB37A3" w14:textId="77777777" w:rsidR="00AB52AE" w:rsidRDefault="00AB52AE" w:rsidP="00A13364">
      <w:pPr>
        <w:pStyle w:val="Body1"/>
        <w:spacing w:line="360" w:lineRule="auto"/>
        <w:ind w:left="720" w:hanging="720"/>
        <w:rPr>
          <w:rFonts w:hAnsi="Arial Unicode MS"/>
          <w:b/>
        </w:rPr>
      </w:pPr>
    </w:p>
    <w:p w14:paraId="5E618D57" w14:textId="65839CFA" w:rsidR="00A13364" w:rsidRDefault="00A13364" w:rsidP="00A13364">
      <w:pPr>
        <w:pStyle w:val="Body1"/>
        <w:spacing w:line="360" w:lineRule="auto"/>
        <w:ind w:left="720" w:hanging="720"/>
      </w:pPr>
      <w:r w:rsidRPr="00C26FF6">
        <w:rPr>
          <w:rFonts w:hAnsi="Arial Unicode MS"/>
          <w:b/>
        </w:rPr>
        <w:t xml:space="preserve">Meeting </w:t>
      </w:r>
      <w:r>
        <w:rPr>
          <w:rFonts w:hAnsi="Arial Unicode MS"/>
          <w:b/>
        </w:rPr>
        <w:t>Call to Order:</w:t>
      </w:r>
      <w:r w:rsidR="003A5F89">
        <w:rPr>
          <w:rFonts w:hAnsi="Arial Unicode MS"/>
          <w:b/>
        </w:rPr>
        <w:t xml:space="preserve"> </w:t>
      </w:r>
      <w:r w:rsidR="003A5F89" w:rsidRPr="003A5F89">
        <w:rPr>
          <w:rFonts w:hAnsi="Arial Unicode MS"/>
        </w:rPr>
        <w:t>7pm</w:t>
      </w:r>
    </w:p>
    <w:p w14:paraId="5F782582" w14:textId="3C71DC43" w:rsidR="00A13364" w:rsidRDefault="00A13364" w:rsidP="00A13364">
      <w:pPr>
        <w:pStyle w:val="Body1"/>
        <w:spacing w:line="360" w:lineRule="auto"/>
        <w:rPr>
          <w:rFonts w:hAnsi="Arial Unicode MS"/>
        </w:rPr>
      </w:pPr>
      <w:r w:rsidRPr="00C26FF6">
        <w:rPr>
          <w:rFonts w:hAnsi="Arial Unicode MS"/>
          <w:b/>
        </w:rPr>
        <w:t>Meeting Location:</w:t>
      </w:r>
      <w:r>
        <w:rPr>
          <w:rFonts w:hAnsi="Arial Unicode MS"/>
          <w:b/>
        </w:rPr>
        <w:t xml:space="preserve"> </w:t>
      </w:r>
      <w:r w:rsidR="0041578B">
        <w:rPr>
          <w:rFonts w:hAnsi="Arial Unicode MS"/>
        </w:rPr>
        <w:t>Zoom Meeting</w:t>
      </w:r>
    </w:p>
    <w:p w14:paraId="1F223FF5" w14:textId="77777777" w:rsidR="00AB52AE" w:rsidRDefault="00AB52AE" w:rsidP="00A13364">
      <w:pPr>
        <w:pStyle w:val="Body1"/>
        <w:spacing w:line="360" w:lineRule="auto"/>
        <w:rPr>
          <w:rFonts w:hAnsi="Arial Unicode MS"/>
          <w:b/>
          <w:u w:val="single"/>
        </w:rPr>
      </w:pPr>
    </w:p>
    <w:p w14:paraId="1F43E371" w14:textId="77777777" w:rsidR="00A13364" w:rsidRDefault="00A13364" w:rsidP="00A13364">
      <w:pPr>
        <w:pStyle w:val="Body1"/>
        <w:spacing w:line="360" w:lineRule="auto"/>
        <w:rPr>
          <w:rFonts w:hAnsi="Arial Unicode MS"/>
        </w:rPr>
      </w:pPr>
      <w:r>
        <w:rPr>
          <w:rFonts w:hAnsi="Arial Unicode MS"/>
          <w:b/>
          <w:u w:val="single"/>
        </w:rPr>
        <w:t>Guest Concerns:</w:t>
      </w:r>
      <w:r>
        <w:rPr>
          <w:rFonts w:hAnsi="Arial Unicode MS"/>
        </w:rPr>
        <w:t xml:space="preserve">  </w:t>
      </w:r>
    </w:p>
    <w:p w14:paraId="62C6C25C" w14:textId="4C9B7B87" w:rsidR="00A13364" w:rsidRPr="009D0BA4" w:rsidRDefault="004A0702" w:rsidP="00AC7BC7">
      <w:pPr>
        <w:pStyle w:val="ListParagraph"/>
        <w:numPr>
          <w:ilvl w:val="0"/>
          <w:numId w:val="50"/>
        </w:numPr>
        <w:spacing w:line="276" w:lineRule="auto"/>
      </w:pPr>
      <w:r w:rsidRPr="009D0BA4">
        <w:t>Ryan</w:t>
      </w:r>
      <w:r w:rsidR="000A2367" w:rsidRPr="009D0BA4">
        <w:t xml:space="preserve"> Comer</w:t>
      </w:r>
      <w:r w:rsidR="00A04F4D" w:rsidRPr="009D0BA4">
        <w:t xml:space="preserve"> – </w:t>
      </w:r>
      <w:r w:rsidRPr="009D0BA4">
        <w:t>what developments were in Squirt business</w:t>
      </w:r>
    </w:p>
    <w:p w14:paraId="4C460FE3" w14:textId="26A8F22D" w:rsidR="004A0702" w:rsidRPr="009D0BA4" w:rsidRDefault="004A0702" w:rsidP="00AC7BC7">
      <w:pPr>
        <w:pStyle w:val="ListParagraph"/>
        <w:numPr>
          <w:ilvl w:val="0"/>
          <w:numId w:val="50"/>
        </w:numPr>
        <w:spacing w:line="276" w:lineRule="auto"/>
      </w:pPr>
      <w:r w:rsidRPr="009D0BA4">
        <w:t>John Decaro – how keep ER</w:t>
      </w:r>
      <w:r w:rsidR="00746E13" w:rsidRPr="009D0BA4">
        <w:t xml:space="preserve"> players</w:t>
      </w:r>
      <w:r w:rsidRPr="009D0BA4">
        <w:t xml:space="preserve"> in ER? Travel, Tier I / II teams, </w:t>
      </w:r>
      <w:r w:rsidR="0069551C" w:rsidRPr="009D0BA4">
        <w:t xml:space="preserve">quality of </w:t>
      </w:r>
      <w:r w:rsidRPr="009D0BA4">
        <w:t>coaching</w:t>
      </w:r>
      <w:r w:rsidR="00D1650A" w:rsidRPr="009D0BA4">
        <w:t>, rumor of Tier II not being of quality, good coaches get training then leave and take kids, people dislike the Board or certain Board members, bad communication practices, discrepancy between house/comp (no feeder); have Future Planning C</w:t>
      </w:r>
      <w:r w:rsidR="0069551C" w:rsidRPr="009D0BA4">
        <w:t xml:space="preserve">ommittee </w:t>
      </w:r>
      <w:r w:rsidR="00D1650A" w:rsidRPr="009D0BA4">
        <w:t>that isn’t active: J. Decaro considering being a part of</w:t>
      </w:r>
    </w:p>
    <w:p w14:paraId="436C1C93" w14:textId="4F3A143C" w:rsidR="009D0BA4" w:rsidRPr="009D0BA4" w:rsidRDefault="009D0BA4" w:rsidP="00AC7BC7">
      <w:pPr>
        <w:pStyle w:val="ListParagraph"/>
        <w:numPr>
          <w:ilvl w:val="0"/>
          <w:numId w:val="50"/>
        </w:numPr>
        <w:spacing w:line="276" w:lineRule="auto"/>
      </w:pPr>
      <w:r w:rsidRPr="009D0BA4">
        <w:t>Abby O’Neil – consider paying House coaches</w:t>
      </w:r>
    </w:p>
    <w:p w14:paraId="42EFF510" w14:textId="77777777" w:rsidR="004302AD" w:rsidRDefault="004302AD" w:rsidP="003A5F89">
      <w:pPr>
        <w:pStyle w:val="Body1"/>
        <w:spacing w:line="276" w:lineRule="auto"/>
        <w:rPr>
          <w:rFonts w:hAnsi="Arial Unicode MS"/>
          <w:b/>
        </w:rPr>
      </w:pPr>
    </w:p>
    <w:p w14:paraId="330B2FAB" w14:textId="21B39198" w:rsidR="00AB52AE" w:rsidRDefault="00A13364" w:rsidP="003A5F89">
      <w:pPr>
        <w:pStyle w:val="Body1"/>
        <w:spacing w:line="276" w:lineRule="auto"/>
        <w:rPr>
          <w:rFonts w:hAnsi="Arial Unicode MS"/>
        </w:rPr>
      </w:pPr>
      <w:r>
        <w:rPr>
          <w:rFonts w:hAnsi="Arial Unicode MS"/>
          <w:b/>
        </w:rPr>
        <w:t xml:space="preserve">Approval to excuse absent Board Members: </w:t>
      </w:r>
      <w:r w:rsidR="003A5F89">
        <w:rPr>
          <w:rFonts w:hAnsi="Arial Unicode MS"/>
        </w:rPr>
        <w:t xml:space="preserve">Walt late/left early </w:t>
      </w:r>
    </w:p>
    <w:p w14:paraId="7E1B316A" w14:textId="5B4F57D8" w:rsidR="00A13364" w:rsidRPr="00EF6D2C" w:rsidRDefault="00A13364" w:rsidP="00A13364">
      <w:pPr>
        <w:pStyle w:val="Body1"/>
        <w:spacing w:line="360" w:lineRule="auto"/>
        <w:rPr>
          <w:rFonts w:hAnsi="Arial Unicode MS"/>
        </w:rPr>
      </w:pPr>
    </w:p>
    <w:p w14:paraId="1224277E" w14:textId="3724ED30" w:rsidR="00AB52AE" w:rsidRDefault="00A13364" w:rsidP="00AB52AE">
      <w:pPr>
        <w:pStyle w:val="Body1"/>
        <w:spacing w:line="276" w:lineRule="auto"/>
        <w:rPr>
          <w:rFonts w:hAnsi="Arial Unicode MS"/>
        </w:rPr>
      </w:pPr>
      <w:r w:rsidRPr="00C26FF6">
        <w:rPr>
          <w:rFonts w:hAnsi="Arial Unicode MS"/>
          <w:b/>
        </w:rPr>
        <w:t xml:space="preserve">Approval </w:t>
      </w:r>
      <w:r w:rsidR="00F478B0">
        <w:rPr>
          <w:rFonts w:hAnsi="Arial Unicode MS"/>
          <w:b/>
        </w:rPr>
        <w:t xml:space="preserve">of the </w:t>
      </w:r>
      <w:r w:rsidR="00FD68E1">
        <w:rPr>
          <w:rFonts w:hAnsi="Arial Unicode MS"/>
          <w:b/>
        </w:rPr>
        <w:t xml:space="preserve">April 15, 2020 </w:t>
      </w:r>
      <w:r>
        <w:rPr>
          <w:rFonts w:hAnsi="Arial Unicode MS"/>
          <w:b/>
        </w:rPr>
        <w:t xml:space="preserve">Agenda: </w:t>
      </w:r>
      <w:r w:rsidR="00AB52AE" w:rsidRPr="00582545">
        <w:rPr>
          <w:rFonts w:hAnsi="Arial Unicode MS"/>
        </w:rPr>
        <w:t>Motion made to approve A</w:t>
      </w:r>
      <w:r w:rsidR="00AB52AE">
        <w:rPr>
          <w:rFonts w:hAnsi="Arial Unicode MS"/>
        </w:rPr>
        <w:t xml:space="preserve">genda, </w:t>
      </w:r>
      <w:r w:rsidR="003A5F89">
        <w:rPr>
          <w:rFonts w:hAnsi="Arial Unicode MS"/>
        </w:rPr>
        <w:t>Kai/Mike,</w:t>
      </w:r>
      <w:r w:rsidR="00AB52AE" w:rsidRPr="00582545">
        <w:rPr>
          <w:rFonts w:hAnsi="Arial Unicode MS"/>
        </w:rPr>
        <w:t xml:space="preserve"> motion carried</w:t>
      </w:r>
    </w:p>
    <w:p w14:paraId="7443A238" w14:textId="7B2A8986" w:rsidR="00A13364" w:rsidRDefault="00A13364" w:rsidP="00A13364">
      <w:pPr>
        <w:pStyle w:val="Body1"/>
        <w:spacing w:line="360" w:lineRule="auto"/>
        <w:rPr>
          <w:rFonts w:hAnsi="Arial Unicode MS"/>
          <w:b/>
        </w:rPr>
      </w:pPr>
    </w:p>
    <w:p w14:paraId="4735485B" w14:textId="77777777" w:rsidR="00AB52AE" w:rsidRPr="00582545" w:rsidRDefault="00A13364" w:rsidP="00AB52AE">
      <w:pPr>
        <w:pStyle w:val="Body1"/>
        <w:spacing w:line="276" w:lineRule="auto"/>
        <w:rPr>
          <w:rFonts w:hAnsi="Arial Unicode MS"/>
        </w:rPr>
      </w:pPr>
      <w:r w:rsidRPr="00C26FF6">
        <w:rPr>
          <w:rFonts w:hAnsi="Arial Unicode MS"/>
          <w:b/>
        </w:rPr>
        <w:t xml:space="preserve">Approval of </w:t>
      </w:r>
      <w:r w:rsidRPr="00D24B18">
        <w:rPr>
          <w:rFonts w:hAnsi="Arial Unicode MS"/>
          <w:b/>
        </w:rPr>
        <w:t>the</w:t>
      </w:r>
      <w:r>
        <w:rPr>
          <w:rFonts w:hAnsi="Arial Unicode MS"/>
          <w:b/>
        </w:rPr>
        <w:t xml:space="preserve"> </w:t>
      </w:r>
      <w:r w:rsidR="00AB0EBE">
        <w:rPr>
          <w:rFonts w:hAnsi="Arial Unicode MS"/>
          <w:b/>
        </w:rPr>
        <w:t>February 19</w:t>
      </w:r>
      <w:r w:rsidR="00FD68E1">
        <w:rPr>
          <w:rFonts w:hAnsi="Arial Unicode MS"/>
          <w:b/>
        </w:rPr>
        <w:t xml:space="preserve">, 2020 </w:t>
      </w:r>
      <w:r w:rsidRPr="00C26FF6">
        <w:rPr>
          <w:rFonts w:hAnsi="Arial Unicode MS"/>
          <w:b/>
        </w:rPr>
        <w:t>Minutes</w:t>
      </w:r>
      <w:r>
        <w:rPr>
          <w:rFonts w:hAnsi="Arial Unicode MS"/>
          <w:b/>
        </w:rPr>
        <w:t>:</w:t>
      </w:r>
      <w:r w:rsidRPr="008E68CB">
        <w:rPr>
          <w:rFonts w:hAnsi="Arial Unicode MS"/>
          <w:b/>
        </w:rPr>
        <w:t xml:space="preserve"> </w:t>
      </w:r>
      <w:r w:rsidR="00AB52AE">
        <w:rPr>
          <w:rFonts w:hAnsi="Arial Unicode MS"/>
        </w:rPr>
        <w:t>Motion made to approve Minutes, Arlen/Mandy</w:t>
      </w:r>
      <w:r w:rsidR="00AB52AE" w:rsidRPr="00582545">
        <w:rPr>
          <w:rFonts w:hAnsi="Arial Unicode MS"/>
        </w:rPr>
        <w:t>, motion carried</w:t>
      </w:r>
    </w:p>
    <w:p w14:paraId="62259D54" w14:textId="77777777" w:rsidR="00AB52AE" w:rsidRDefault="00AB52AE" w:rsidP="00AB52AE">
      <w:pPr>
        <w:pStyle w:val="Body1"/>
        <w:spacing w:line="276" w:lineRule="auto"/>
        <w:ind w:left="720" w:hanging="720"/>
        <w:rPr>
          <w:rFonts w:hAnsi="Arial Unicode MS"/>
          <w:b/>
        </w:rPr>
      </w:pPr>
    </w:p>
    <w:p w14:paraId="68B38033" w14:textId="0B7632BE" w:rsidR="00AB52AE" w:rsidRDefault="00A13364" w:rsidP="00746E13">
      <w:pPr>
        <w:pStyle w:val="Body1"/>
        <w:spacing w:line="276" w:lineRule="auto"/>
        <w:rPr>
          <w:rFonts w:hAnsi="Arial Unicode MS"/>
          <w:b/>
        </w:rPr>
      </w:pPr>
      <w:r>
        <w:rPr>
          <w:rFonts w:hAnsi="Arial Unicode MS"/>
          <w:b/>
        </w:rPr>
        <w:t>Approval of the Treasurer</w:t>
      </w:r>
      <w:r>
        <w:rPr>
          <w:rFonts w:hAnsi="Arial Unicode MS"/>
          <w:b/>
        </w:rPr>
        <w:t>’</w:t>
      </w:r>
      <w:r>
        <w:rPr>
          <w:rFonts w:hAnsi="Arial Unicode MS"/>
          <w:b/>
        </w:rPr>
        <w:t>s Report:</w:t>
      </w:r>
      <w:r w:rsidR="00AB52AE">
        <w:rPr>
          <w:rFonts w:hAnsi="Arial Unicode MS"/>
          <w:b/>
        </w:rPr>
        <w:t xml:space="preserve"> </w:t>
      </w:r>
      <w:r w:rsidR="00DA1E29">
        <w:rPr>
          <w:rFonts w:hAnsi="Arial Unicode MS"/>
        </w:rPr>
        <w:t xml:space="preserve">still closing unused/duplicate accounts; balance still high but once all bills paid will be over budget; </w:t>
      </w:r>
      <w:r w:rsidR="007E2334">
        <w:rPr>
          <w:rFonts w:hAnsi="Arial Unicode MS"/>
        </w:rPr>
        <w:t xml:space="preserve">still dissatisfaction with </w:t>
      </w:r>
      <w:r w:rsidR="00A215DA">
        <w:rPr>
          <w:rFonts w:hAnsi="Arial Unicode MS"/>
        </w:rPr>
        <w:t xml:space="preserve">not being able to see ledger or real-time changes partially because SportsEngine &amp; Beltrami are not compatible; Joey, Brian, Maria, &amp; Kai will meet with and look at other options, will pitch in May; went over ice $, possibly because extra Mac Attack ice, should revisit formula before setting next registration amount; </w:t>
      </w:r>
      <w:r w:rsidR="00077306">
        <w:rPr>
          <w:rFonts w:hAnsi="Arial Unicode MS"/>
        </w:rPr>
        <w:t xml:space="preserve">Mac Attack not clearly </w:t>
      </w:r>
      <w:r w:rsidR="00077306">
        <w:rPr>
          <w:rFonts w:hAnsi="Arial Unicode MS"/>
        </w:rPr>
        <w:lastRenderedPageBreak/>
        <w:t xml:space="preserve">identified for +/- and needs to be changed; </w:t>
      </w:r>
      <w:r w:rsidR="00AB52AE">
        <w:rPr>
          <w:rFonts w:hAnsi="Arial Unicode MS"/>
        </w:rPr>
        <w:t>Motion made to approve treasurer</w:t>
      </w:r>
      <w:r w:rsidR="00AB52AE">
        <w:rPr>
          <w:rFonts w:hAnsi="Arial Unicode MS"/>
        </w:rPr>
        <w:t>’</w:t>
      </w:r>
      <w:r w:rsidR="00AB52AE">
        <w:rPr>
          <w:rFonts w:hAnsi="Arial Unicode MS"/>
        </w:rPr>
        <w:t>s report</w:t>
      </w:r>
      <w:r w:rsidR="00746E13">
        <w:rPr>
          <w:rFonts w:hAnsi="Arial Unicode MS"/>
        </w:rPr>
        <w:t>, Arlen/Travis</w:t>
      </w:r>
      <w:r w:rsidR="00AB52AE">
        <w:rPr>
          <w:rFonts w:hAnsi="Arial Unicode MS"/>
        </w:rPr>
        <w:t>, motion carried</w:t>
      </w:r>
    </w:p>
    <w:p w14:paraId="494A2062" w14:textId="77777777" w:rsidR="00AB52AE" w:rsidRDefault="00AB52AE" w:rsidP="00AB52AE">
      <w:pPr>
        <w:pStyle w:val="Body1"/>
        <w:spacing w:line="276" w:lineRule="auto"/>
        <w:rPr>
          <w:rFonts w:hAnsi="Arial Unicode MS"/>
          <w:b/>
        </w:rPr>
      </w:pPr>
    </w:p>
    <w:p w14:paraId="34FD4C66" w14:textId="0E337F9E" w:rsidR="00A13364" w:rsidRDefault="00A13364" w:rsidP="00A13364">
      <w:pPr>
        <w:pStyle w:val="Body1"/>
        <w:spacing w:line="360" w:lineRule="auto"/>
        <w:ind w:left="720" w:hanging="720"/>
        <w:rPr>
          <w:rFonts w:hAnsi="Arial Unicode MS"/>
          <w:b/>
        </w:rPr>
      </w:pPr>
    </w:p>
    <w:p w14:paraId="7468BF6A" w14:textId="77777777" w:rsidR="00A13364" w:rsidRDefault="00A13364" w:rsidP="00A13364">
      <w:pPr>
        <w:pStyle w:val="Body1"/>
        <w:spacing w:line="360" w:lineRule="auto"/>
        <w:rPr>
          <w:rFonts w:hAnsi="Arial Unicode MS"/>
          <w:b/>
        </w:rPr>
      </w:pPr>
    </w:p>
    <w:p w14:paraId="718447F5" w14:textId="77777777" w:rsidR="00A13364" w:rsidRDefault="00A13364" w:rsidP="00A13364">
      <w:pPr>
        <w:pStyle w:val="Body1"/>
        <w:spacing w:line="360" w:lineRule="auto"/>
        <w:rPr>
          <w:rFonts w:hAnsi="Arial Unicode MS"/>
          <w:b/>
        </w:rPr>
      </w:pPr>
      <w:r w:rsidRPr="00C26FF6">
        <w:rPr>
          <w:rFonts w:hAnsi="Arial Unicode MS"/>
          <w:b/>
        </w:rPr>
        <w:t xml:space="preserve">Items </w:t>
      </w:r>
      <w:r>
        <w:rPr>
          <w:rFonts w:hAnsi="Arial Unicode MS"/>
          <w:b/>
        </w:rPr>
        <w:t>for Discussion:</w:t>
      </w:r>
    </w:p>
    <w:p w14:paraId="7AC964FB" w14:textId="77777777" w:rsidR="00A13364" w:rsidRDefault="00A13364" w:rsidP="00A13364">
      <w:pPr>
        <w:pStyle w:val="Body1"/>
        <w:tabs>
          <w:tab w:val="left" w:pos="0"/>
        </w:tabs>
        <w:rPr>
          <w:rFonts w:hAnsi="Arial Unicode MS"/>
          <w:b/>
          <w:u w:val="single"/>
        </w:rPr>
      </w:pPr>
    </w:p>
    <w:p w14:paraId="322787A5" w14:textId="77777777" w:rsidR="006C048E" w:rsidRDefault="006C048E" w:rsidP="006C048E">
      <w:pPr>
        <w:pStyle w:val="Body1"/>
        <w:tabs>
          <w:tab w:val="left" w:pos="0"/>
        </w:tabs>
        <w:rPr>
          <w:rFonts w:hAnsi="Arial Unicode MS"/>
          <w:b/>
          <w:u w:val="single"/>
        </w:rPr>
      </w:pPr>
      <w:r w:rsidRPr="00A16DF3">
        <w:rPr>
          <w:rFonts w:hAnsi="Arial Unicode MS"/>
          <w:b/>
          <w:u w:val="single"/>
        </w:rPr>
        <w:t>Old Business</w:t>
      </w:r>
    </w:p>
    <w:p w14:paraId="767CDE40" w14:textId="77777777" w:rsidR="00B907F0" w:rsidRDefault="00B907F0" w:rsidP="006C048E">
      <w:pPr>
        <w:pStyle w:val="Body1"/>
        <w:numPr>
          <w:ilvl w:val="0"/>
          <w:numId w:val="48"/>
        </w:numPr>
      </w:pPr>
      <w:r>
        <w:t>House/Comp Coaching Update (WE) –</w:t>
      </w:r>
    </w:p>
    <w:p w14:paraId="49A28977" w14:textId="77777777" w:rsidR="002755DA" w:rsidRDefault="00C87D48" w:rsidP="002755DA">
      <w:pPr>
        <w:pStyle w:val="Body1"/>
        <w:numPr>
          <w:ilvl w:val="1"/>
          <w:numId w:val="48"/>
        </w:numPr>
      </w:pPr>
      <w:r>
        <w:t>Coach coordinator made recommendations for 2020-2021</w:t>
      </w:r>
      <w:r w:rsidR="00424C02">
        <w:t xml:space="preserve"> comp coaches after considering interested parties, seniority, coaching surveys, and getting feedback from comp coordinator</w:t>
      </w:r>
    </w:p>
    <w:p w14:paraId="13D80992" w14:textId="77777777" w:rsidR="002755DA" w:rsidRDefault="002F7EEA" w:rsidP="002755DA">
      <w:pPr>
        <w:pStyle w:val="Body1"/>
        <w:numPr>
          <w:ilvl w:val="2"/>
          <w:numId w:val="48"/>
        </w:numPr>
      </w:pPr>
      <w:r>
        <w:t xml:space="preserve">8U Red = Travis </w:t>
      </w:r>
    </w:p>
    <w:p w14:paraId="4750258D" w14:textId="77777777" w:rsidR="002755DA" w:rsidRDefault="002F7EEA" w:rsidP="002755DA">
      <w:pPr>
        <w:pStyle w:val="Body1"/>
        <w:numPr>
          <w:ilvl w:val="2"/>
          <w:numId w:val="48"/>
        </w:numPr>
      </w:pPr>
      <w:r>
        <w:t xml:space="preserve">10U - D. Bell/ </w:t>
      </w:r>
      <w:r w:rsidR="00694E07">
        <w:t xml:space="preserve">M. </w:t>
      </w:r>
      <w:r>
        <w:t xml:space="preserve">Casey &amp; </w:t>
      </w:r>
      <w:r w:rsidR="00694E07">
        <w:t xml:space="preserve">R. </w:t>
      </w:r>
      <w:r>
        <w:t>Comer</w:t>
      </w:r>
    </w:p>
    <w:p w14:paraId="5F04E15B" w14:textId="77777777" w:rsidR="002755DA" w:rsidRDefault="002F7EEA" w:rsidP="002755DA">
      <w:pPr>
        <w:pStyle w:val="Body1"/>
        <w:numPr>
          <w:ilvl w:val="2"/>
          <w:numId w:val="48"/>
        </w:numPr>
      </w:pPr>
      <w:r>
        <w:t>12U – J</w:t>
      </w:r>
      <w:r w:rsidR="00694E07">
        <w:t>. Merrick</w:t>
      </w:r>
      <w:r>
        <w:t>/</w:t>
      </w:r>
      <w:r w:rsidR="00694E07">
        <w:t xml:space="preserve"> W. Eunice</w:t>
      </w:r>
    </w:p>
    <w:p w14:paraId="3AF90630" w14:textId="77777777" w:rsidR="002755DA" w:rsidRDefault="002F7EEA" w:rsidP="002755DA">
      <w:pPr>
        <w:pStyle w:val="Body1"/>
        <w:numPr>
          <w:ilvl w:val="2"/>
          <w:numId w:val="48"/>
        </w:numPr>
      </w:pPr>
      <w:r>
        <w:t xml:space="preserve">14U – </w:t>
      </w:r>
      <w:r w:rsidR="00694E07">
        <w:t xml:space="preserve">B. </w:t>
      </w:r>
      <w:r>
        <w:t>Bagron</w:t>
      </w:r>
    </w:p>
    <w:p w14:paraId="4E0BBEF3" w14:textId="77777777" w:rsidR="002755DA" w:rsidRDefault="002F7EEA" w:rsidP="002755DA">
      <w:pPr>
        <w:pStyle w:val="Body1"/>
        <w:numPr>
          <w:ilvl w:val="2"/>
          <w:numId w:val="48"/>
        </w:numPr>
      </w:pPr>
      <w:r>
        <w:t xml:space="preserve">16U </w:t>
      </w:r>
      <w:r w:rsidR="00694E07">
        <w:t>–</w:t>
      </w:r>
      <w:r>
        <w:t xml:space="preserve"> </w:t>
      </w:r>
      <w:r w:rsidR="00694E07">
        <w:t xml:space="preserve">J. </w:t>
      </w:r>
      <w:r>
        <w:t>Decaro</w:t>
      </w:r>
    </w:p>
    <w:p w14:paraId="563ABA60" w14:textId="0A5527BF" w:rsidR="00827409" w:rsidRDefault="00827409" w:rsidP="002755DA">
      <w:pPr>
        <w:pStyle w:val="Body1"/>
        <w:numPr>
          <w:ilvl w:val="1"/>
          <w:numId w:val="48"/>
        </w:numPr>
      </w:pPr>
      <w:r>
        <w:t>motion made to approve coach coordinator recommendations</w:t>
      </w:r>
      <w:r w:rsidR="00A845C9">
        <w:t>, Karl/Arlen</w:t>
      </w:r>
      <w:r>
        <w:t>; discussion about</w:t>
      </w:r>
      <w:r w:rsidR="007E2D1F">
        <w:t xml:space="preserve"> other</w:t>
      </w:r>
      <w:r>
        <w:t xml:space="preserve"> interested parties at 12U/14U level, postponing vote, quality of process in choosing coaches; </w:t>
      </w:r>
      <w:r w:rsidR="007E2D1F">
        <w:t xml:space="preserve">motion carried w/ </w:t>
      </w:r>
      <w:r w:rsidR="00106E68">
        <w:t>6-5 tie-breaker vote</w:t>
      </w:r>
      <w:bookmarkStart w:id="0" w:name="_GoBack"/>
      <w:bookmarkEnd w:id="0"/>
    </w:p>
    <w:p w14:paraId="7AE37C6F" w14:textId="1F07326C" w:rsidR="00EB7B21" w:rsidRDefault="00EB7B21" w:rsidP="002755DA">
      <w:pPr>
        <w:pStyle w:val="Body1"/>
        <w:numPr>
          <w:ilvl w:val="1"/>
          <w:numId w:val="48"/>
        </w:numPr>
      </w:pPr>
      <w:r>
        <w:t>House Coordinator is working with Coach Coordinator to tentatively set 2 coaches at each level, making official as get closer</w:t>
      </w:r>
    </w:p>
    <w:p w14:paraId="7B1DA01F" w14:textId="77777777" w:rsidR="00723821" w:rsidRDefault="00723821" w:rsidP="00723821">
      <w:pPr>
        <w:pStyle w:val="Body1"/>
        <w:ind w:left="1440"/>
      </w:pPr>
    </w:p>
    <w:p w14:paraId="318B8156" w14:textId="213A3C1F" w:rsidR="006C048E" w:rsidRPr="00723821" w:rsidRDefault="006C048E" w:rsidP="006C048E">
      <w:pPr>
        <w:pStyle w:val="Body1"/>
        <w:numPr>
          <w:ilvl w:val="0"/>
          <w:numId w:val="48"/>
        </w:numPr>
      </w:pPr>
      <w:r>
        <w:rPr>
          <w:rFonts w:hAnsi="Arial Unicode MS"/>
        </w:rPr>
        <w:t xml:space="preserve">Beltrami and Associates (HC/KS) </w:t>
      </w:r>
      <w:r>
        <w:rPr>
          <w:rFonts w:hAnsi="Arial Unicode MS"/>
        </w:rPr>
        <w:t>–</w:t>
      </w:r>
      <w:r>
        <w:rPr>
          <w:rFonts w:hAnsi="Arial Unicode MS"/>
        </w:rPr>
        <w:t xml:space="preserve"> </w:t>
      </w:r>
      <w:r w:rsidR="002755DA">
        <w:rPr>
          <w:rFonts w:hAnsi="Arial Unicode MS"/>
        </w:rPr>
        <w:t>money reporting, compatibility, timeliness</w:t>
      </w:r>
      <w:r w:rsidR="00DE257A">
        <w:rPr>
          <w:rFonts w:hAnsi="Arial Unicode MS"/>
        </w:rPr>
        <w:t xml:space="preserve"> issues make board interested in seeking out other companies besides Belltrami &amp; Assoc. Kai will complete RFP for 3+ groups besides Belltrami (meeting directly with Belltrami as well) and will present options at May Board meeting for a vote re: changing for next fiscal year</w:t>
      </w:r>
    </w:p>
    <w:p w14:paraId="3A94AF96" w14:textId="77777777" w:rsidR="00723821" w:rsidRPr="002D3C9D" w:rsidRDefault="00723821" w:rsidP="00723821">
      <w:pPr>
        <w:pStyle w:val="Body1"/>
        <w:ind w:left="720"/>
      </w:pPr>
    </w:p>
    <w:p w14:paraId="4FED8327" w14:textId="23468516" w:rsidR="006C048E" w:rsidRPr="00B6212D" w:rsidRDefault="00AB0EBE" w:rsidP="006C048E">
      <w:pPr>
        <w:pStyle w:val="Body1"/>
        <w:numPr>
          <w:ilvl w:val="0"/>
          <w:numId w:val="48"/>
        </w:numPr>
      </w:pPr>
      <w:r>
        <w:rPr>
          <w:rFonts w:hAnsi="Arial Unicode MS"/>
        </w:rPr>
        <w:t>Pre-Order</w:t>
      </w:r>
      <w:r w:rsidR="006C048E">
        <w:rPr>
          <w:rFonts w:hAnsi="Arial Unicode MS"/>
        </w:rPr>
        <w:t xml:space="preserve"> Comp jerseys for 2020-2021(KG/MLV) </w:t>
      </w:r>
      <w:r w:rsidR="006C048E">
        <w:rPr>
          <w:rFonts w:hAnsi="Arial Unicode MS"/>
        </w:rPr>
        <w:t>–</w:t>
      </w:r>
      <w:r w:rsidR="006C048E">
        <w:rPr>
          <w:rFonts w:hAnsi="Arial Unicode MS"/>
        </w:rPr>
        <w:t xml:space="preserve"> </w:t>
      </w:r>
      <w:r w:rsidR="00723821">
        <w:rPr>
          <w:rFonts w:hAnsi="Arial Unicode MS"/>
        </w:rPr>
        <w:t xml:space="preserve">motion made to move forward on pre-ordering comp jerseys (14U &amp; 16U) </w:t>
      </w:r>
      <w:r w:rsidR="00B6212D">
        <w:rPr>
          <w:rFonts w:hAnsi="Arial Unicode MS"/>
        </w:rPr>
        <w:t>Karl/Mandy, will present numbers at May</w:t>
      </w:r>
      <w:r w:rsidR="00B6212D">
        <w:rPr>
          <w:rFonts w:hAnsi="Arial Unicode MS"/>
        </w:rPr>
        <w:t>’</w:t>
      </w:r>
      <w:r w:rsidR="00B6212D">
        <w:rPr>
          <w:rFonts w:hAnsi="Arial Unicode MS"/>
        </w:rPr>
        <w:t>s meeting</w:t>
      </w:r>
    </w:p>
    <w:p w14:paraId="77661BD4" w14:textId="77777777" w:rsidR="00B6212D" w:rsidRPr="00FA6FCC" w:rsidRDefault="00B6212D" w:rsidP="00B6212D">
      <w:pPr>
        <w:pStyle w:val="Body1"/>
      </w:pPr>
    </w:p>
    <w:p w14:paraId="65CD50DF" w14:textId="1673CAD7" w:rsidR="006C048E" w:rsidRPr="00B6212D" w:rsidRDefault="006C048E" w:rsidP="006C048E">
      <w:pPr>
        <w:pStyle w:val="Body1"/>
        <w:numPr>
          <w:ilvl w:val="0"/>
          <w:numId w:val="48"/>
        </w:numPr>
      </w:pPr>
      <w:r>
        <w:rPr>
          <w:rFonts w:hAnsi="Arial Unicode MS"/>
        </w:rPr>
        <w:t xml:space="preserve">Play with MHA in July (HC/MC) </w:t>
      </w:r>
      <w:r>
        <w:rPr>
          <w:rFonts w:hAnsi="Arial Unicode MS"/>
        </w:rPr>
        <w:t>–</w:t>
      </w:r>
      <w:r w:rsidR="00C57C94">
        <w:rPr>
          <w:rFonts w:hAnsi="Arial Unicode MS"/>
        </w:rPr>
        <w:t xml:space="preserve"> </w:t>
      </w:r>
      <w:r>
        <w:rPr>
          <w:rFonts w:hAnsi="Arial Unicode MS"/>
        </w:rPr>
        <w:t>Try Hockey for Free and MHA Open House/meet the Board event (per USA code of conduct)</w:t>
      </w:r>
      <w:r w:rsidR="00515AA8">
        <w:rPr>
          <w:rFonts w:hAnsi="Arial Unicode MS"/>
        </w:rPr>
        <w:t xml:space="preserve"> move to Aug</w:t>
      </w:r>
      <w:r w:rsidR="006D0298">
        <w:rPr>
          <w:rFonts w:hAnsi="Arial Unicode MS"/>
        </w:rPr>
        <w:t xml:space="preserve"> between comp and house.</w:t>
      </w:r>
      <w:r w:rsidR="00B6212D">
        <w:rPr>
          <w:rFonts w:hAnsi="Arial Unicode MS"/>
        </w:rPr>
        <w:t xml:space="preserve"> Work with Heather to set dates; get volunteers; swag</w:t>
      </w:r>
    </w:p>
    <w:p w14:paraId="710937A2" w14:textId="77777777" w:rsidR="00B6212D" w:rsidRPr="00F478B0" w:rsidRDefault="00B6212D" w:rsidP="00B6212D">
      <w:pPr>
        <w:pStyle w:val="Body1"/>
      </w:pPr>
    </w:p>
    <w:p w14:paraId="10A475D3" w14:textId="1F95CF94" w:rsidR="006C048E" w:rsidRPr="00846F43" w:rsidRDefault="006C048E" w:rsidP="006C048E">
      <w:pPr>
        <w:pStyle w:val="Body1"/>
        <w:numPr>
          <w:ilvl w:val="0"/>
          <w:numId w:val="48"/>
        </w:numPr>
      </w:pPr>
      <w:r>
        <w:rPr>
          <w:rFonts w:hAnsi="Arial Unicode MS"/>
        </w:rPr>
        <w:t xml:space="preserve">MAC Attack (AA) </w:t>
      </w:r>
      <w:r>
        <w:rPr>
          <w:rFonts w:hAnsi="Arial Unicode MS"/>
        </w:rPr>
        <w:t>–</w:t>
      </w:r>
      <w:r w:rsidR="00846F43">
        <w:rPr>
          <w:rFonts w:hAnsi="Arial Unicode MS"/>
        </w:rPr>
        <w:t xml:space="preserve"> busy weekend, reffing good, biggest complaint is more people wanted in, consider splitting over 2 weekends, do better at establishing official committee to run, start committee in fall, Abby O</w:t>
      </w:r>
      <w:r w:rsidR="00846F43">
        <w:rPr>
          <w:rFonts w:hAnsi="Arial Unicode MS"/>
        </w:rPr>
        <w:t>’</w:t>
      </w:r>
      <w:r w:rsidR="00846F43">
        <w:rPr>
          <w:rFonts w:hAnsi="Arial Unicode MS"/>
        </w:rPr>
        <w:t>Niell volunteered to help, consider possible new Red rules, Board should run Sunday for championships</w:t>
      </w:r>
    </w:p>
    <w:p w14:paraId="6ED29472" w14:textId="77777777" w:rsidR="00846F43" w:rsidRPr="00D23C66" w:rsidRDefault="00846F43" w:rsidP="00846F43">
      <w:pPr>
        <w:pStyle w:val="Body1"/>
      </w:pPr>
    </w:p>
    <w:p w14:paraId="1048C7F8" w14:textId="31275FC6" w:rsidR="006C048E" w:rsidRDefault="006C048E" w:rsidP="006C048E">
      <w:pPr>
        <w:pStyle w:val="Body1"/>
        <w:numPr>
          <w:ilvl w:val="0"/>
          <w:numId w:val="48"/>
        </w:numPr>
      </w:pPr>
      <w:r>
        <w:t>Sponsor Banner (JR) –</w:t>
      </w:r>
      <w:r w:rsidR="00846F43">
        <w:t xml:space="preserve"> old one still</w:t>
      </w:r>
      <w:r w:rsidR="002A666E">
        <w:t xml:space="preserve"> </w:t>
      </w:r>
      <w:r w:rsidR="00846F43">
        <w:t>up, double hang, work with Reid once rink opens back up</w:t>
      </w:r>
    </w:p>
    <w:p w14:paraId="7E2F8272" w14:textId="77777777" w:rsidR="00846F43" w:rsidRDefault="00846F43" w:rsidP="00846F43">
      <w:pPr>
        <w:pStyle w:val="Body1"/>
      </w:pPr>
    </w:p>
    <w:p w14:paraId="5E850D13" w14:textId="4F672621" w:rsidR="006C048E" w:rsidRDefault="006C048E" w:rsidP="00B907F0">
      <w:pPr>
        <w:pStyle w:val="Body1"/>
        <w:numPr>
          <w:ilvl w:val="0"/>
          <w:numId w:val="48"/>
        </w:numPr>
      </w:pPr>
      <w:r>
        <w:t>Sponsor Plaques (JR) –</w:t>
      </w:r>
      <w:r w:rsidR="00846F43">
        <w:t xml:space="preserve"> still need to do, need list from Heather/Kai</w:t>
      </w:r>
    </w:p>
    <w:p w14:paraId="31537509" w14:textId="77777777" w:rsidR="006C048E" w:rsidRDefault="006C048E" w:rsidP="006C048E">
      <w:pPr>
        <w:pStyle w:val="Body1"/>
        <w:ind w:left="720"/>
      </w:pPr>
    </w:p>
    <w:p w14:paraId="69BD99A8" w14:textId="77777777" w:rsidR="006C048E" w:rsidRDefault="006C048E" w:rsidP="006C048E">
      <w:pPr>
        <w:pStyle w:val="Body1"/>
      </w:pPr>
    </w:p>
    <w:p w14:paraId="29BCB57F" w14:textId="77777777" w:rsidR="006C048E" w:rsidRDefault="006C048E" w:rsidP="006C048E">
      <w:pPr>
        <w:pStyle w:val="Body1"/>
        <w:ind w:left="720" w:hanging="720"/>
        <w:rPr>
          <w:b/>
          <w:u w:val="single"/>
        </w:rPr>
      </w:pPr>
      <w:r>
        <w:rPr>
          <w:b/>
          <w:u w:val="single"/>
        </w:rPr>
        <w:t>New Business</w:t>
      </w:r>
    </w:p>
    <w:p w14:paraId="478B9F74" w14:textId="66E9D6E7" w:rsidR="006C048E" w:rsidRPr="00E969EA" w:rsidRDefault="006C048E" w:rsidP="006C048E">
      <w:pPr>
        <w:pStyle w:val="Body1"/>
        <w:numPr>
          <w:ilvl w:val="0"/>
          <w:numId w:val="48"/>
        </w:numPr>
      </w:pPr>
      <w:r>
        <w:rPr>
          <w:rFonts w:hAnsi="Arial Unicode MS"/>
        </w:rPr>
        <w:t xml:space="preserve">Girls Clinic (AU) </w:t>
      </w:r>
      <w:r>
        <w:rPr>
          <w:rFonts w:hAnsi="Arial Unicode MS"/>
        </w:rPr>
        <w:t>–</w:t>
      </w:r>
      <w:r>
        <w:rPr>
          <w:rFonts w:hAnsi="Arial Unicode MS"/>
        </w:rPr>
        <w:t xml:space="preserve"> </w:t>
      </w:r>
      <w:r w:rsidR="00846F43">
        <w:rPr>
          <w:rFonts w:hAnsi="Arial Unicode MS"/>
        </w:rPr>
        <w:t xml:space="preserve">secured ice June 16 </w:t>
      </w:r>
      <w:r w:rsidR="00846F43">
        <w:rPr>
          <w:rFonts w:hAnsi="Arial Unicode MS"/>
        </w:rPr>
        <w:t>–</w:t>
      </w:r>
      <w:r w:rsidR="00846F43">
        <w:rPr>
          <w:rFonts w:hAnsi="Arial Unicode MS"/>
        </w:rPr>
        <w:t xml:space="preserve"> Aug 4, Tuesdays, 6-7pm, 10 skates x $10, needs registration email and website, motion made to hold summer girls clinic Angela/Arlen, motion carries, no opposed</w:t>
      </w:r>
    </w:p>
    <w:p w14:paraId="52710892" w14:textId="5F59D334" w:rsidR="006C048E" w:rsidRPr="002E47A2" w:rsidRDefault="006C048E" w:rsidP="006C048E">
      <w:pPr>
        <w:pStyle w:val="Body1"/>
        <w:numPr>
          <w:ilvl w:val="0"/>
          <w:numId w:val="48"/>
        </w:numPr>
      </w:pPr>
      <w:r>
        <w:rPr>
          <w:rFonts w:hAnsi="Arial Unicode MS"/>
        </w:rPr>
        <w:t xml:space="preserve">Summer Ice (HC) </w:t>
      </w:r>
      <w:r>
        <w:rPr>
          <w:rFonts w:hAnsi="Arial Unicode MS"/>
        </w:rPr>
        <w:t>–</w:t>
      </w:r>
      <w:r w:rsidR="002E47A2">
        <w:rPr>
          <w:rFonts w:hAnsi="Arial Unicode MS"/>
        </w:rPr>
        <w:t xml:space="preserve"> on hold due to closures</w:t>
      </w:r>
    </w:p>
    <w:p w14:paraId="03220B99" w14:textId="77777777" w:rsidR="002E47A2" w:rsidRPr="004168B1" w:rsidRDefault="002E47A2" w:rsidP="002E47A2">
      <w:pPr>
        <w:pStyle w:val="Body1"/>
        <w:ind w:left="720"/>
      </w:pPr>
    </w:p>
    <w:p w14:paraId="444600F4" w14:textId="1D491EE9" w:rsidR="006C048E" w:rsidRPr="002E47A2" w:rsidRDefault="006C048E" w:rsidP="006C048E">
      <w:pPr>
        <w:pStyle w:val="Body1"/>
        <w:numPr>
          <w:ilvl w:val="0"/>
          <w:numId w:val="48"/>
        </w:numPr>
      </w:pPr>
      <w:r>
        <w:rPr>
          <w:rFonts w:hAnsi="Arial Unicode MS"/>
        </w:rPr>
        <w:t xml:space="preserve">Tryouts, Evaluations, &amp; Tune-Ups (HC/KG/ML) </w:t>
      </w:r>
      <w:r>
        <w:rPr>
          <w:rFonts w:hAnsi="Arial Unicode MS"/>
        </w:rPr>
        <w:t>–</w:t>
      </w:r>
      <w:r w:rsidR="00665A16">
        <w:rPr>
          <w:rFonts w:hAnsi="Arial Unicode MS"/>
        </w:rPr>
        <w:t xml:space="preserve"> </w:t>
      </w:r>
      <w:r w:rsidR="002E47A2">
        <w:rPr>
          <w:rFonts w:hAnsi="Arial Unicode MS"/>
        </w:rPr>
        <w:t xml:space="preserve">Comp tryouts August 4, 5, 6; do tune-ups but cannot be connected in any way to registration/tryouts; ASHA is looking at setting guidelines to prevent possible </w:t>
      </w:r>
      <w:r w:rsidR="002E47A2">
        <w:rPr>
          <w:rFonts w:hAnsi="Arial Unicode MS"/>
        </w:rPr>
        <w:t>‘</w:t>
      </w:r>
      <w:r w:rsidR="002E47A2">
        <w:rPr>
          <w:rFonts w:hAnsi="Arial Unicode MS"/>
        </w:rPr>
        <w:t>recruitment</w:t>
      </w:r>
      <w:r w:rsidR="002E47A2">
        <w:rPr>
          <w:rFonts w:hAnsi="Arial Unicode MS"/>
        </w:rPr>
        <w:t>’</w:t>
      </w:r>
      <w:r w:rsidR="002E47A2">
        <w:rPr>
          <w:rFonts w:hAnsi="Arial Unicode MS"/>
        </w:rPr>
        <w:t xml:space="preserve"> issues from last year, ASHA meeting April 25</w:t>
      </w:r>
    </w:p>
    <w:p w14:paraId="4C23ACCC" w14:textId="77777777" w:rsidR="002E47A2" w:rsidRPr="00CF062E" w:rsidRDefault="002E47A2" w:rsidP="002E47A2">
      <w:pPr>
        <w:pStyle w:val="Body1"/>
      </w:pPr>
    </w:p>
    <w:p w14:paraId="1640EAE4" w14:textId="1BE0BAB8" w:rsidR="00A973CD" w:rsidRPr="005E713C" w:rsidRDefault="00A973CD" w:rsidP="00D82958">
      <w:pPr>
        <w:pStyle w:val="Body1"/>
        <w:numPr>
          <w:ilvl w:val="0"/>
          <w:numId w:val="48"/>
        </w:numPr>
      </w:pPr>
      <w:r>
        <w:rPr>
          <w:rFonts w:hAnsi="Arial Unicode MS"/>
        </w:rPr>
        <w:t xml:space="preserve">Development Ice (HC/TM) </w:t>
      </w:r>
      <w:r>
        <w:rPr>
          <w:rFonts w:hAnsi="Arial Unicode MS"/>
        </w:rPr>
        <w:t>–</w:t>
      </w:r>
      <w:r w:rsidR="005E713C">
        <w:rPr>
          <w:rFonts w:hAnsi="Arial Unicode MS"/>
        </w:rPr>
        <w:t xml:space="preserve"> Travis coordinate coaches &amp; ice, 10 weeks, done before Thanksgiving, consistent sheets for 8U/10U, consider adding 12U</w:t>
      </w:r>
    </w:p>
    <w:p w14:paraId="1767DD31" w14:textId="77777777" w:rsidR="005E713C" w:rsidRPr="00977759" w:rsidRDefault="005E713C" w:rsidP="00977759"/>
    <w:p w14:paraId="151411CA" w14:textId="1B7BB87D" w:rsidR="00D95676" w:rsidRPr="00977759" w:rsidRDefault="006C048E" w:rsidP="00977759">
      <w:pPr>
        <w:pStyle w:val="ListParagraph"/>
        <w:numPr>
          <w:ilvl w:val="0"/>
          <w:numId w:val="48"/>
        </w:numPr>
      </w:pPr>
      <w:r w:rsidRPr="00977759">
        <w:t>Board Election 2020</w:t>
      </w:r>
      <w:r w:rsidR="00D82958" w:rsidRPr="00977759">
        <w:t xml:space="preserve"> (HC) –</w:t>
      </w:r>
      <w:r w:rsidR="003C7D20" w:rsidRPr="00977759">
        <w:t xml:space="preserve"> </w:t>
      </w:r>
      <w:r w:rsidR="00D95676" w:rsidRPr="00977759">
        <w:t xml:space="preserve">Positions and descriptions on website </w:t>
      </w:r>
      <w:r w:rsidR="00977759">
        <w:br/>
      </w:r>
      <w:r w:rsidR="005E713C" w:rsidRPr="00977759">
        <w:rPr>
          <w:b/>
        </w:rPr>
        <w:t>Positions open:</w:t>
      </w:r>
      <w:r w:rsidR="005E713C" w:rsidRPr="00977759">
        <w:t xml:space="preserve"> </w:t>
      </w:r>
      <w:r w:rsidR="00D95676" w:rsidRPr="00977759">
        <w:br/>
      </w:r>
      <w:r w:rsidR="005E713C" w:rsidRPr="00977759">
        <w:t>VP</w:t>
      </w:r>
      <w:r w:rsidR="00D95676" w:rsidRPr="00977759">
        <w:t>, incumbent not running</w:t>
      </w:r>
      <w:r w:rsidR="00D95676" w:rsidRPr="00977759">
        <w:br/>
        <w:t>House Coordinator, incumbent not running</w:t>
      </w:r>
      <w:r w:rsidR="00D95676" w:rsidRPr="00977759">
        <w:br/>
        <w:t>Girls Coordinator, incumbent not running, Angela highly recommends Nick Dutton</w:t>
      </w:r>
      <w:r w:rsidR="00D95676" w:rsidRPr="00977759">
        <w:br/>
        <w:t>Coach Coordinator, incumbent Walt Eunice II</w:t>
      </w:r>
      <w:r w:rsidR="00D95676" w:rsidRPr="00977759">
        <w:br/>
        <w:t>Volunteer Coordinator, incumbent not running</w:t>
      </w:r>
      <w:r w:rsidR="00D95676" w:rsidRPr="00977759">
        <w:br/>
        <w:t>Public Relations, incumbent not running</w:t>
      </w:r>
      <w:r w:rsidR="00D95676" w:rsidRPr="00977759">
        <w:br/>
      </w:r>
    </w:p>
    <w:p w14:paraId="1A7725DA" w14:textId="0A5A0F63" w:rsidR="006C048E" w:rsidRPr="00475B86" w:rsidRDefault="006C048E" w:rsidP="006C048E">
      <w:pPr>
        <w:pStyle w:val="Body1"/>
        <w:numPr>
          <w:ilvl w:val="0"/>
          <w:numId w:val="48"/>
        </w:numPr>
      </w:pPr>
      <w:r>
        <w:rPr>
          <w:rFonts w:hAnsi="Arial Unicode MS"/>
        </w:rPr>
        <w:t>Board Appointed Positions</w:t>
      </w:r>
      <w:r w:rsidR="001C6F90">
        <w:rPr>
          <w:rFonts w:hAnsi="Arial Unicode MS"/>
        </w:rPr>
        <w:t xml:space="preserve"> (MC)</w:t>
      </w:r>
      <w:r>
        <w:rPr>
          <w:rFonts w:hAnsi="Arial Unicode MS"/>
        </w:rPr>
        <w:t xml:space="preserve"> </w:t>
      </w:r>
      <w:r>
        <w:rPr>
          <w:rFonts w:hAnsi="Arial Unicode MS"/>
        </w:rPr>
        <w:t>–</w:t>
      </w:r>
      <w:r>
        <w:rPr>
          <w:rFonts w:hAnsi="Arial Unicode MS"/>
        </w:rPr>
        <w:t xml:space="preserve"> Goalie</w:t>
      </w:r>
      <w:r w:rsidR="00D95676">
        <w:rPr>
          <w:rFonts w:hAnsi="Arial Unicode MS"/>
        </w:rPr>
        <w:t xml:space="preserve"> Coordinator, will contact Erin Connolly</w:t>
      </w:r>
      <w:r>
        <w:rPr>
          <w:rFonts w:hAnsi="Arial Unicode MS"/>
        </w:rPr>
        <w:t>, 6U/8U</w:t>
      </w:r>
      <w:r w:rsidR="00D95676">
        <w:rPr>
          <w:rFonts w:hAnsi="Arial Unicode MS"/>
        </w:rPr>
        <w:t xml:space="preserve"> Coordinator Travis Martin reaffirmed</w:t>
      </w:r>
      <w:r>
        <w:rPr>
          <w:rFonts w:hAnsi="Arial Unicode MS"/>
        </w:rPr>
        <w:t>, Manager of Managers</w:t>
      </w:r>
      <w:r w:rsidR="00D95676">
        <w:rPr>
          <w:rFonts w:hAnsi="Arial Unicode MS"/>
        </w:rPr>
        <w:t xml:space="preserve"> Mandy Love reaffirmed</w:t>
      </w:r>
      <w:r>
        <w:rPr>
          <w:rFonts w:hAnsi="Arial Unicode MS"/>
        </w:rPr>
        <w:t>, Manager of Treasurers</w:t>
      </w:r>
      <w:r w:rsidR="00D95676">
        <w:rPr>
          <w:rFonts w:hAnsi="Arial Unicode MS"/>
        </w:rPr>
        <w:t xml:space="preserve"> Kai Sims reaffirmed</w:t>
      </w:r>
      <w:r w:rsidR="00D95676">
        <w:rPr>
          <w:rFonts w:hAnsi="Arial Unicode MS"/>
        </w:rPr>
        <w:br/>
      </w:r>
    </w:p>
    <w:p w14:paraId="2327A1B8" w14:textId="0086B0FE" w:rsidR="001C6F90" w:rsidRPr="001C6F90" w:rsidRDefault="008D6D62" w:rsidP="00D82958">
      <w:pPr>
        <w:pStyle w:val="Body1"/>
        <w:numPr>
          <w:ilvl w:val="0"/>
          <w:numId w:val="48"/>
        </w:numPr>
      </w:pPr>
      <w:r>
        <w:rPr>
          <w:rFonts w:hAnsi="Arial Unicode MS"/>
        </w:rPr>
        <w:t xml:space="preserve">Coaching Survey Results </w:t>
      </w:r>
      <w:r w:rsidR="00A973CD">
        <w:rPr>
          <w:rFonts w:hAnsi="Arial Unicode MS"/>
        </w:rPr>
        <w:t>for Board/Coaches</w:t>
      </w:r>
      <w:r>
        <w:rPr>
          <w:rFonts w:hAnsi="Arial Unicode MS"/>
        </w:rPr>
        <w:t xml:space="preserve"> </w:t>
      </w:r>
      <w:r w:rsidR="001C6F90">
        <w:rPr>
          <w:rFonts w:hAnsi="Arial Unicode MS"/>
        </w:rPr>
        <w:t xml:space="preserve"> </w:t>
      </w:r>
      <w:r w:rsidR="001C6F90">
        <w:rPr>
          <w:rFonts w:hAnsi="Arial Unicode MS"/>
        </w:rPr>
        <w:t>–</w:t>
      </w:r>
      <w:r w:rsidR="00D95676">
        <w:rPr>
          <w:rFonts w:hAnsi="Arial Unicode MS"/>
        </w:rPr>
        <w:t xml:space="preserve"> no SafeSport concerns, results will be emailed to respective coaches &amp; presented at next board meeting</w:t>
      </w:r>
      <w:r w:rsidR="00D95676">
        <w:rPr>
          <w:rFonts w:hAnsi="Arial Unicode MS"/>
        </w:rPr>
        <w:br/>
      </w:r>
    </w:p>
    <w:p w14:paraId="5589AA32" w14:textId="12A9CE7F" w:rsidR="001C6F90" w:rsidRPr="0041578B" w:rsidRDefault="001C6F90" w:rsidP="00D82958">
      <w:pPr>
        <w:pStyle w:val="Body1"/>
        <w:numPr>
          <w:ilvl w:val="0"/>
          <w:numId w:val="48"/>
        </w:numPr>
      </w:pPr>
      <w:r>
        <w:rPr>
          <w:rFonts w:hAnsi="Arial Unicode MS"/>
        </w:rPr>
        <w:t xml:space="preserve">Cancel Survey Monkey </w:t>
      </w:r>
      <w:r>
        <w:rPr>
          <w:rFonts w:hAnsi="Arial Unicode MS"/>
        </w:rPr>
        <w:t>–</w:t>
      </w:r>
      <w:r w:rsidR="003C156C">
        <w:rPr>
          <w:rFonts w:hAnsi="Arial Unicode MS"/>
        </w:rPr>
        <w:t xml:space="preserve"> over</w:t>
      </w:r>
      <w:r w:rsidR="00952F85">
        <w:rPr>
          <w:rFonts w:hAnsi="Arial Unicode MS"/>
        </w:rPr>
        <w:t>all survey of membership in December (mid-way check-up)</w:t>
      </w:r>
      <w:r w:rsidR="003C156C">
        <w:rPr>
          <w:rFonts w:hAnsi="Arial Unicode MS"/>
        </w:rPr>
        <w:t xml:space="preserve"> </w:t>
      </w:r>
      <w:r w:rsidR="00952F85">
        <w:rPr>
          <w:rFonts w:hAnsi="Arial Unicode MS"/>
        </w:rPr>
        <w:t>export survey results, cancel service and start-up only when needed</w:t>
      </w:r>
      <w:r w:rsidR="00952F85">
        <w:rPr>
          <w:rFonts w:hAnsi="Arial Unicode MS"/>
        </w:rPr>
        <w:br/>
      </w:r>
      <w:r w:rsidR="003C156C">
        <w:rPr>
          <w:rFonts w:hAnsi="Arial Unicode MS"/>
        </w:rPr>
        <w:t xml:space="preserve"> </w:t>
      </w:r>
    </w:p>
    <w:p w14:paraId="54D55968" w14:textId="62B63B9E" w:rsidR="0041578B" w:rsidRPr="00952F85" w:rsidRDefault="0041578B" w:rsidP="0041578B">
      <w:pPr>
        <w:pStyle w:val="Body1"/>
        <w:numPr>
          <w:ilvl w:val="0"/>
          <w:numId w:val="48"/>
        </w:numPr>
      </w:pPr>
      <w:r>
        <w:rPr>
          <w:rFonts w:hAnsi="Arial Unicode MS"/>
        </w:rPr>
        <w:t xml:space="preserve">ASHA elections (JM) </w:t>
      </w:r>
      <w:r>
        <w:rPr>
          <w:rFonts w:hAnsi="Arial Unicode MS"/>
        </w:rPr>
        <w:t>–</w:t>
      </w:r>
      <w:r w:rsidR="00952F85">
        <w:rPr>
          <w:rFonts w:hAnsi="Arial Unicode MS"/>
        </w:rPr>
        <w:t xml:space="preserve"> all open with only 1 running with opposition, President</w:t>
      </w:r>
    </w:p>
    <w:p w14:paraId="17639776" w14:textId="77777777" w:rsidR="00952F85" w:rsidRDefault="00952F85" w:rsidP="00952F85">
      <w:pPr>
        <w:pStyle w:val="Body1"/>
        <w:rPr>
          <w:rFonts w:hAnsi="Arial Unicode MS"/>
        </w:rPr>
      </w:pPr>
    </w:p>
    <w:p w14:paraId="041A0D9E" w14:textId="38B52499" w:rsidR="00952F85" w:rsidRDefault="00952F85" w:rsidP="00952F85">
      <w:pPr>
        <w:pStyle w:val="Body1"/>
        <w:numPr>
          <w:ilvl w:val="0"/>
          <w:numId w:val="48"/>
        </w:numPr>
      </w:pPr>
      <w:r>
        <w:t>Bear Paw (JR) – cancelled</w:t>
      </w:r>
    </w:p>
    <w:p w14:paraId="1849CACA" w14:textId="77777777" w:rsidR="00952F85" w:rsidRDefault="00952F85" w:rsidP="00952F85">
      <w:pPr>
        <w:pStyle w:val="Body1"/>
      </w:pPr>
    </w:p>
    <w:p w14:paraId="08577222" w14:textId="77777777" w:rsidR="00952F85" w:rsidRPr="0041578B" w:rsidRDefault="00952F85" w:rsidP="00952F85">
      <w:pPr>
        <w:pStyle w:val="Body1"/>
        <w:ind w:left="720"/>
      </w:pPr>
    </w:p>
    <w:p w14:paraId="0ECEF288" w14:textId="165F0DC7" w:rsidR="006C048E" w:rsidRDefault="006C048E" w:rsidP="0041578B">
      <w:pPr>
        <w:pStyle w:val="Body1"/>
      </w:pPr>
    </w:p>
    <w:p w14:paraId="0F006529" w14:textId="77777777" w:rsidR="00A13364" w:rsidRDefault="00A13364" w:rsidP="00A13364">
      <w:pPr>
        <w:pStyle w:val="Body1"/>
      </w:pPr>
    </w:p>
    <w:p w14:paraId="1D357C2F" w14:textId="77777777" w:rsidR="00A13364" w:rsidRDefault="00A13364" w:rsidP="00A13364">
      <w:pPr>
        <w:pStyle w:val="Body1"/>
        <w:ind w:left="720"/>
      </w:pPr>
    </w:p>
    <w:p w14:paraId="4A7CCB19" w14:textId="77777777" w:rsidR="002A666E" w:rsidRDefault="002A666E" w:rsidP="00A13364">
      <w:pPr>
        <w:pStyle w:val="Body1"/>
        <w:ind w:left="720" w:hanging="720"/>
        <w:rPr>
          <w:b/>
        </w:rPr>
      </w:pPr>
    </w:p>
    <w:p w14:paraId="30886542" w14:textId="77777777" w:rsidR="002A666E" w:rsidRDefault="002A666E" w:rsidP="00A13364">
      <w:pPr>
        <w:pStyle w:val="Body1"/>
        <w:ind w:left="720" w:hanging="720"/>
        <w:rPr>
          <w:b/>
        </w:rPr>
      </w:pPr>
    </w:p>
    <w:p w14:paraId="27E9E9F2" w14:textId="372A0EC4" w:rsidR="00A13364" w:rsidRDefault="00A13364" w:rsidP="00A13364">
      <w:pPr>
        <w:pStyle w:val="Body1"/>
        <w:ind w:left="720" w:hanging="720"/>
      </w:pPr>
      <w:r>
        <w:rPr>
          <w:b/>
        </w:rPr>
        <w:lastRenderedPageBreak/>
        <w:t xml:space="preserve">Next Meeting:  </w:t>
      </w:r>
      <w:r>
        <w:t>Must</w:t>
      </w:r>
      <w:r w:rsidR="006077FA">
        <w:t>ang Hockey Association: May 20</w:t>
      </w:r>
      <w:r w:rsidR="00D23C66">
        <w:t>, 2020 at 7</w:t>
      </w:r>
      <w:r>
        <w:t>PM</w:t>
      </w:r>
    </w:p>
    <w:p w14:paraId="53C0BEB5" w14:textId="77777777" w:rsidR="00A13364" w:rsidRPr="004552B2" w:rsidRDefault="00A13364" w:rsidP="00A13364">
      <w:pPr>
        <w:pStyle w:val="Body1"/>
        <w:ind w:left="720"/>
      </w:pPr>
    </w:p>
    <w:p w14:paraId="2460FEC5" w14:textId="77777777" w:rsidR="00A13364" w:rsidRDefault="00A13364" w:rsidP="00A13364">
      <w:pPr>
        <w:pStyle w:val="Body1"/>
        <w:tabs>
          <w:tab w:val="left" w:pos="6955"/>
        </w:tabs>
      </w:pPr>
      <w:r w:rsidRPr="00405A84">
        <w:rPr>
          <w:b/>
        </w:rPr>
        <w:t>Executive Session</w:t>
      </w:r>
      <w:r>
        <w:rPr>
          <w:b/>
        </w:rPr>
        <w:t xml:space="preserve">:  </w:t>
      </w:r>
      <w:r>
        <w:rPr>
          <w:b/>
        </w:rPr>
        <w:tab/>
      </w:r>
    </w:p>
    <w:p w14:paraId="381A9D50" w14:textId="77777777" w:rsidR="00A13364" w:rsidRDefault="00A13364" w:rsidP="00A13364">
      <w:pPr>
        <w:pStyle w:val="Body1"/>
        <w:ind w:left="720" w:hanging="720"/>
      </w:pPr>
    </w:p>
    <w:p w14:paraId="7011E66B" w14:textId="77777777" w:rsidR="00A13364" w:rsidRPr="004552B2" w:rsidRDefault="00A13364" w:rsidP="00A13364">
      <w:pPr>
        <w:pStyle w:val="Body1"/>
        <w:ind w:left="720" w:hanging="720"/>
        <w:rPr>
          <w:b/>
          <w:sz w:val="16"/>
          <w:szCs w:val="16"/>
        </w:rPr>
      </w:pPr>
    </w:p>
    <w:p w14:paraId="79C18756" w14:textId="1B193588" w:rsidR="00A13364" w:rsidRPr="002A666E" w:rsidRDefault="00A13364" w:rsidP="00A13364">
      <w:pPr>
        <w:pStyle w:val="Body1"/>
        <w:ind w:left="720" w:hanging="720"/>
      </w:pPr>
      <w:r w:rsidRPr="00BF66C0">
        <w:rPr>
          <w:b/>
        </w:rPr>
        <w:t>Adjournment</w:t>
      </w:r>
      <w:r w:rsidRPr="00A171E1">
        <w:rPr>
          <w:b/>
        </w:rPr>
        <w:t>:</w:t>
      </w:r>
      <w:r w:rsidR="002A666E">
        <w:t xml:space="preserve"> Motion made to adjourn at 9:03 PM, Joey/Travis, motion carried.</w:t>
      </w:r>
    </w:p>
    <w:p w14:paraId="1071E0D0" w14:textId="77777777" w:rsidR="00A13364" w:rsidRPr="001C61BF" w:rsidRDefault="00A13364" w:rsidP="00A13364">
      <w:pPr>
        <w:pStyle w:val="Body1"/>
        <w:ind w:left="720" w:hanging="720"/>
      </w:pPr>
    </w:p>
    <w:p w14:paraId="7BCA34B2" w14:textId="77777777" w:rsidR="00A13364" w:rsidRPr="004552B2" w:rsidRDefault="00A13364" w:rsidP="00A13364">
      <w:pPr>
        <w:pStyle w:val="Body1"/>
        <w:ind w:left="720" w:hanging="720"/>
        <w:rPr>
          <w:sz w:val="16"/>
          <w:szCs w:val="16"/>
        </w:rPr>
      </w:pPr>
    </w:p>
    <w:p w14:paraId="17548628" w14:textId="77777777" w:rsidR="00A13364" w:rsidRDefault="00A13364" w:rsidP="00A13364">
      <w:pPr>
        <w:pStyle w:val="Body1"/>
        <w:ind w:left="720" w:hanging="720"/>
        <w:rPr>
          <w:b/>
        </w:rPr>
      </w:pPr>
      <w:r w:rsidRPr="007E5E2F">
        <w:rPr>
          <w:b/>
        </w:rPr>
        <w:t>Board Members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A13364" w14:paraId="535AB2F1" w14:textId="77777777" w:rsidTr="007E7585">
        <w:tc>
          <w:tcPr>
            <w:tcW w:w="4860" w:type="dxa"/>
          </w:tcPr>
          <w:p w14:paraId="20AB58D1" w14:textId="77777777" w:rsidR="00A13364" w:rsidRDefault="00A13364" w:rsidP="007E7585">
            <w:pPr>
              <w:pStyle w:val="Body1"/>
              <w:ind w:left="720" w:hanging="720"/>
              <w:rPr>
                <w:b/>
              </w:rPr>
            </w:pPr>
            <w:r>
              <w:rPr>
                <w:rFonts w:eastAsia="Times New Roman"/>
                <w:color w:val="auto"/>
                <w:szCs w:val="24"/>
              </w:rPr>
              <w:t xml:space="preserve">President - </w:t>
            </w:r>
            <w:r>
              <w:t>Joey Merrick (JM)</w:t>
            </w:r>
          </w:p>
        </w:tc>
        <w:tc>
          <w:tcPr>
            <w:tcW w:w="5400" w:type="dxa"/>
          </w:tcPr>
          <w:p w14:paraId="687B0AD0" w14:textId="77777777" w:rsidR="00A13364" w:rsidRDefault="00A13364" w:rsidP="007E7585">
            <w:pPr>
              <w:pStyle w:val="Body1"/>
              <w:ind w:left="720" w:hanging="720"/>
              <w:rPr>
                <w:b/>
              </w:rPr>
            </w:pPr>
            <w:r>
              <w:rPr>
                <w:rFonts w:eastAsia="Times New Roman"/>
                <w:color w:val="auto"/>
                <w:szCs w:val="24"/>
              </w:rPr>
              <w:t>Vice President – Arlen Ayojiak (AA)</w:t>
            </w:r>
          </w:p>
        </w:tc>
      </w:tr>
      <w:tr w:rsidR="00A13364" w14:paraId="138837D7" w14:textId="77777777" w:rsidTr="007E7585">
        <w:tc>
          <w:tcPr>
            <w:tcW w:w="4860" w:type="dxa"/>
          </w:tcPr>
          <w:p w14:paraId="598F982C" w14:textId="77777777" w:rsidR="00A13364" w:rsidRDefault="00A13364" w:rsidP="007E7585">
            <w:pPr>
              <w:pStyle w:val="Body1"/>
              <w:ind w:left="720" w:hanging="720"/>
              <w:rPr>
                <w:b/>
              </w:rPr>
            </w:pPr>
            <w:r>
              <w:rPr>
                <w:rFonts w:eastAsia="Times New Roman"/>
                <w:color w:val="auto"/>
                <w:szCs w:val="24"/>
              </w:rPr>
              <w:t>Secretary – Melissa Casey (MC)</w:t>
            </w:r>
          </w:p>
        </w:tc>
        <w:tc>
          <w:tcPr>
            <w:tcW w:w="5400" w:type="dxa"/>
          </w:tcPr>
          <w:p w14:paraId="74CDBAE7" w14:textId="77777777" w:rsidR="00A13364" w:rsidRPr="00CA1E52" w:rsidRDefault="00A13364" w:rsidP="007E7585">
            <w:pPr>
              <w:pStyle w:val="Body1"/>
              <w:ind w:left="720" w:hanging="720"/>
              <w:rPr>
                <w:rFonts w:eastAsia="Times New Roman"/>
                <w:color w:val="auto"/>
                <w:szCs w:val="24"/>
              </w:rPr>
            </w:pPr>
            <w:r>
              <w:rPr>
                <w:rFonts w:eastAsia="Times New Roman"/>
                <w:color w:val="auto"/>
                <w:szCs w:val="24"/>
              </w:rPr>
              <w:t>Treasurer –</w:t>
            </w:r>
            <w:r w:rsidRPr="00793F03">
              <w:rPr>
                <w:rFonts w:eastAsia="Times New Roman"/>
                <w:color w:val="auto"/>
                <w:szCs w:val="24"/>
              </w:rPr>
              <w:t xml:space="preserve"> </w:t>
            </w:r>
            <w:r>
              <w:rPr>
                <w:rFonts w:eastAsia="Times New Roman"/>
                <w:color w:val="auto"/>
                <w:szCs w:val="24"/>
              </w:rPr>
              <w:t>Matt Kirby (MK) / Kai Sims (KS)</w:t>
            </w:r>
          </w:p>
        </w:tc>
      </w:tr>
      <w:tr w:rsidR="00A13364" w14:paraId="6B3C7D05" w14:textId="77777777" w:rsidTr="007E7585">
        <w:tc>
          <w:tcPr>
            <w:tcW w:w="4860" w:type="dxa"/>
          </w:tcPr>
          <w:p w14:paraId="6BD2F9C3" w14:textId="77777777" w:rsidR="00A13364" w:rsidRPr="004F733B" w:rsidRDefault="00A13364" w:rsidP="007E7585">
            <w:pPr>
              <w:pStyle w:val="Body1"/>
              <w:ind w:left="720" w:hanging="720"/>
              <w:rPr>
                <w:b/>
                <w:sz w:val="22"/>
                <w:szCs w:val="22"/>
              </w:rPr>
            </w:pPr>
            <w:r w:rsidRPr="004F733B">
              <w:rPr>
                <w:sz w:val="22"/>
                <w:szCs w:val="22"/>
              </w:rPr>
              <w:t xml:space="preserve">House Program Director </w:t>
            </w:r>
            <w:r>
              <w:rPr>
                <w:sz w:val="22"/>
                <w:szCs w:val="22"/>
              </w:rPr>
              <w:t xml:space="preserve">– </w:t>
            </w:r>
            <w:r>
              <w:rPr>
                <w:rFonts w:eastAsia="Times New Roman"/>
                <w:color w:val="auto"/>
                <w:szCs w:val="24"/>
              </w:rPr>
              <w:t>Mike Laflamme (ML)</w:t>
            </w:r>
            <w:r>
              <w:rPr>
                <w:sz w:val="22"/>
                <w:szCs w:val="22"/>
              </w:rPr>
              <w:t xml:space="preserve"> </w:t>
            </w:r>
          </w:p>
        </w:tc>
        <w:tc>
          <w:tcPr>
            <w:tcW w:w="5400" w:type="dxa"/>
          </w:tcPr>
          <w:p w14:paraId="17C492B2" w14:textId="77777777" w:rsidR="00A13364" w:rsidRPr="004F733B" w:rsidRDefault="00A13364" w:rsidP="007E7585">
            <w:pPr>
              <w:pStyle w:val="Body1"/>
              <w:ind w:left="720" w:hanging="720"/>
            </w:pPr>
            <w:r>
              <w:t xml:space="preserve">Comp Program Director – </w:t>
            </w:r>
            <w:r>
              <w:rPr>
                <w:szCs w:val="24"/>
              </w:rPr>
              <w:t>Karl Greninger (KG)</w:t>
            </w:r>
          </w:p>
        </w:tc>
      </w:tr>
      <w:tr w:rsidR="00A13364" w14:paraId="0C182125" w14:textId="77777777" w:rsidTr="007E7585">
        <w:tc>
          <w:tcPr>
            <w:tcW w:w="4860" w:type="dxa"/>
          </w:tcPr>
          <w:p w14:paraId="0A95182A" w14:textId="77777777" w:rsidR="00A13364" w:rsidRDefault="00A13364" w:rsidP="007E7585">
            <w:pPr>
              <w:pStyle w:val="Body1"/>
              <w:ind w:left="720" w:hanging="720"/>
              <w:rPr>
                <w:b/>
              </w:rPr>
            </w:pPr>
            <w:r>
              <w:t>Volunteer Coordinator – Mandy Love (MLV)</w:t>
            </w:r>
          </w:p>
        </w:tc>
        <w:tc>
          <w:tcPr>
            <w:tcW w:w="5400" w:type="dxa"/>
          </w:tcPr>
          <w:p w14:paraId="14CCB3BD" w14:textId="77777777" w:rsidR="00A13364" w:rsidRDefault="00A13364" w:rsidP="007E7585">
            <w:pPr>
              <w:pStyle w:val="Body1"/>
              <w:ind w:left="720" w:hanging="720"/>
              <w:rPr>
                <w:b/>
              </w:rPr>
            </w:pPr>
            <w:r>
              <w:t>Public Relations –  John Rathert (JR)</w:t>
            </w:r>
          </w:p>
        </w:tc>
      </w:tr>
      <w:tr w:rsidR="00A13364" w14:paraId="45597B6C" w14:textId="77777777" w:rsidTr="007E7585">
        <w:tc>
          <w:tcPr>
            <w:tcW w:w="4860" w:type="dxa"/>
          </w:tcPr>
          <w:p w14:paraId="14BC46DC" w14:textId="77777777" w:rsidR="00A13364" w:rsidRDefault="00A13364" w:rsidP="007E7585">
            <w:pPr>
              <w:pStyle w:val="Body1"/>
              <w:ind w:left="720" w:hanging="720"/>
              <w:rPr>
                <w:b/>
              </w:rPr>
            </w:pPr>
            <w:r>
              <w:t>Coach Coordinator – Walt Eunice (WE)</w:t>
            </w:r>
          </w:p>
        </w:tc>
        <w:tc>
          <w:tcPr>
            <w:tcW w:w="5400" w:type="dxa"/>
          </w:tcPr>
          <w:p w14:paraId="15F7252A" w14:textId="77777777" w:rsidR="00A13364" w:rsidRDefault="00A13364" w:rsidP="007E7585">
            <w:pPr>
              <w:pStyle w:val="Body1"/>
              <w:ind w:left="720" w:hanging="720"/>
              <w:rPr>
                <w:b/>
              </w:rPr>
            </w:pPr>
            <w:r>
              <w:t>Girls’ Coordinator – Angela Unruh (AU)</w:t>
            </w:r>
          </w:p>
        </w:tc>
      </w:tr>
      <w:tr w:rsidR="00A13364" w14:paraId="7AAC29E6" w14:textId="77777777" w:rsidTr="007E7585">
        <w:tc>
          <w:tcPr>
            <w:tcW w:w="4860" w:type="dxa"/>
          </w:tcPr>
          <w:p w14:paraId="14E0BCCC" w14:textId="77777777" w:rsidR="00A13364" w:rsidRDefault="00A13364" w:rsidP="007E7585">
            <w:pPr>
              <w:pStyle w:val="Body1"/>
              <w:ind w:left="720" w:hanging="720"/>
              <w:rPr>
                <w:b/>
              </w:rPr>
            </w:pPr>
            <w:r>
              <w:t>Player Development – Travis Martin (TM)</w:t>
            </w:r>
          </w:p>
        </w:tc>
        <w:tc>
          <w:tcPr>
            <w:tcW w:w="5400" w:type="dxa"/>
          </w:tcPr>
          <w:p w14:paraId="0CB79A6E" w14:textId="77777777" w:rsidR="00A13364" w:rsidRPr="004F733B" w:rsidRDefault="00A13364" w:rsidP="007E7585">
            <w:pPr>
              <w:pStyle w:val="Body1"/>
              <w:ind w:left="720" w:hanging="720"/>
              <w:rPr>
                <w:b/>
                <w:szCs w:val="24"/>
              </w:rPr>
            </w:pPr>
            <w:r w:rsidRPr="004F733B">
              <w:rPr>
                <w:szCs w:val="24"/>
              </w:rPr>
              <w:t xml:space="preserve">Office Manager/Registrar – </w:t>
            </w:r>
            <w:r>
              <w:t>Heather Calcaterra</w:t>
            </w:r>
            <w:r w:rsidRPr="004F733B">
              <w:rPr>
                <w:szCs w:val="24"/>
              </w:rPr>
              <w:t xml:space="preserve"> </w:t>
            </w:r>
            <w:r>
              <w:rPr>
                <w:szCs w:val="24"/>
              </w:rPr>
              <w:t>(HC</w:t>
            </w:r>
            <w:r w:rsidRPr="004F733B">
              <w:rPr>
                <w:szCs w:val="24"/>
              </w:rPr>
              <w:t>)</w:t>
            </w:r>
          </w:p>
        </w:tc>
      </w:tr>
    </w:tbl>
    <w:p w14:paraId="39D068BF" w14:textId="77777777" w:rsidR="00A13364" w:rsidRDefault="00A13364" w:rsidP="00A13364">
      <w:pPr>
        <w:pStyle w:val="Body1"/>
        <w:rPr>
          <w:b/>
        </w:rPr>
      </w:pPr>
    </w:p>
    <w:p w14:paraId="0B4F3B89" w14:textId="77777777" w:rsidR="00A13364" w:rsidRDefault="00A13364" w:rsidP="00A13364">
      <w:pPr>
        <w:pStyle w:val="Body1"/>
        <w:rPr>
          <w:b/>
        </w:rPr>
      </w:pPr>
    </w:p>
    <w:p w14:paraId="79ABA991" w14:textId="77777777" w:rsidR="00A13364" w:rsidRDefault="00A13364" w:rsidP="00A13364">
      <w:pPr>
        <w:pStyle w:val="Body1"/>
        <w:rPr>
          <w:b/>
        </w:rPr>
      </w:pPr>
    </w:p>
    <w:p w14:paraId="499525B9" w14:textId="77777777" w:rsidR="00A13364" w:rsidRDefault="00A13364" w:rsidP="00A13364">
      <w:pPr>
        <w:pStyle w:val="Body1"/>
        <w:rPr>
          <w:b/>
        </w:rPr>
      </w:pPr>
    </w:p>
    <w:p w14:paraId="79D50265" w14:textId="77777777" w:rsidR="00A13364" w:rsidRDefault="00A13364" w:rsidP="00A13364">
      <w:pPr>
        <w:pStyle w:val="Body1"/>
        <w:rPr>
          <w:b/>
        </w:rPr>
      </w:pPr>
    </w:p>
    <w:p w14:paraId="7BC9D4E0" w14:textId="77777777" w:rsidR="00A13364" w:rsidRDefault="00A13364" w:rsidP="00A13364">
      <w:pPr>
        <w:pStyle w:val="Body1"/>
        <w:rPr>
          <w:b/>
        </w:rPr>
      </w:pPr>
    </w:p>
    <w:p w14:paraId="08F87CB4" w14:textId="77777777" w:rsidR="00A13364" w:rsidRDefault="00A13364" w:rsidP="00A13364">
      <w:pPr>
        <w:pStyle w:val="Body1"/>
        <w:rPr>
          <w:b/>
        </w:rPr>
      </w:pPr>
    </w:p>
    <w:p w14:paraId="3FD4CB73" w14:textId="77777777" w:rsidR="00A13364" w:rsidRDefault="00A13364" w:rsidP="00A13364">
      <w:pPr>
        <w:pStyle w:val="Body1"/>
        <w:rPr>
          <w:b/>
        </w:rPr>
      </w:pPr>
    </w:p>
    <w:p w14:paraId="618DCE3F" w14:textId="77777777" w:rsidR="00A13364" w:rsidRDefault="00A13364" w:rsidP="00A13364">
      <w:pPr>
        <w:pStyle w:val="Body1"/>
        <w:rPr>
          <w:b/>
        </w:rPr>
      </w:pPr>
    </w:p>
    <w:p w14:paraId="182E2E11" w14:textId="77777777" w:rsidR="00A13364" w:rsidRDefault="00A13364" w:rsidP="00A13364">
      <w:pPr>
        <w:pStyle w:val="Body1"/>
        <w:rPr>
          <w:b/>
        </w:rPr>
      </w:pPr>
    </w:p>
    <w:p w14:paraId="3EA9FA39" w14:textId="77777777" w:rsidR="00A13364" w:rsidRDefault="00A13364" w:rsidP="00A13364">
      <w:pPr>
        <w:pStyle w:val="Body1"/>
        <w:rPr>
          <w:b/>
        </w:rPr>
      </w:pPr>
    </w:p>
    <w:p w14:paraId="19F13174" w14:textId="77777777" w:rsidR="00A13364" w:rsidRDefault="00A13364" w:rsidP="00A13364">
      <w:pPr>
        <w:pStyle w:val="Body1"/>
        <w:rPr>
          <w:b/>
        </w:rPr>
      </w:pPr>
    </w:p>
    <w:p w14:paraId="5502F353" w14:textId="77777777" w:rsidR="00A13364" w:rsidRDefault="00A13364" w:rsidP="00A13364">
      <w:pPr>
        <w:pStyle w:val="Body1"/>
        <w:rPr>
          <w:b/>
        </w:rPr>
      </w:pPr>
    </w:p>
    <w:p w14:paraId="6D3D9C3A" w14:textId="77777777" w:rsidR="00A13364" w:rsidRDefault="00A13364" w:rsidP="00A13364">
      <w:pPr>
        <w:pStyle w:val="Body1"/>
        <w:rPr>
          <w:b/>
        </w:rPr>
      </w:pPr>
    </w:p>
    <w:p w14:paraId="6F9F5E8B" w14:textId="77777777" w:rsidR="00A13364" w:rsidRDefault="00A13364" w:rsidP="00A13364">
      <w:pPr>
        <w:pStyle w:val="Body1"/>
        <w:rPr>
          <w:b/>
        </w:rPr>
      </w:pPr>
    </w:p>
    <w:p w14:paraId="4FFAF5E7" w14:textId="77777777" w:rsidR="00A13364" w:rsidRDefault="00A13364" w:rsidP="00A13364">
      <w:pPr>
        <w:pStyle w:val="Body1"/>
        <w:rPr>
          <w:b/>
        </w:rPr>
      </w:pPr>
    </w:p>
    <w:p w14:paraId="69B87F0C" w14:textId="77777777" w:rsidR="00A13364" w:rsidRDefault="00A13364" w:rsidP="00A13364">
      <w:pPr>
        <w:pStyle w:val="Body1"/>
        <w:rPr>
          <w:b/>
        </w:rPr>
      </w:pPr>
    </w:p>
    <w:p w14:paraId="65EEF148" w14:textId="77777777" w:rsidR="00A13364" w:rsidRPr="00DF7B24" w:rsidRDefault="00A13364" w:rsidP="00A13364">
      <w:pPr>
        <w:pStyle w:val="Body1"/>
      </w:pPr>
    </w:p>
    <w:p w14:paraId="6F6FAB15" w14:textId="77777777" w:rsidR="00DF7B24" w:rsidRPr="00DF7B24" w:rsidRDefault="00DF7B24" w:rsidP="00A13364">
      <w:pPr>
        <w:pStyle w:val="Body1"/>
        <w:ind w:left="720" w:hanging="720"/>
        <w:jc w:val="center"/>
      </w:pPr>
    </w:p>
    <w:sectPr w:rsidR="00DF7B24" w:rsidRPr="00DF7B24" w:rsidSect="008A4E04">
      <w:headerReference w:type="default" r:id="rId8"/>
      <w:footerReference w:type="default" r:id="rId9"/>
      <w:headerReference w:type="first" r:id="rId10"/>
      <w:footerReference w:type="first" r:id="rId11"/>
      <w:pgSz w:w="12240" w:h="15840"/>
      <w:pgMar w:top="1800" w:right="1152" w:bottom="360"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7232" w14:textId="77777777" w:rsidR="007C78BC" w:rsidRDefault="007C78BC" w:rsidP="00C26FF6">
      <w:r>
        <w:separator/>
      </w:r>
    </w:p>
  </w:endnote>
  <w:endnote w:type="continuationSeparator" w:id="0">
    <w:p w14:paraId="3C54B03A" w14:textId="77777777" w:rsidR="007C78BC" w:rsidRDefault="007C78BC"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90E1" w14:textId="1A2637A8" w:rsidR="005D3259" w:rsidRDefault="00AC0E7A" w:rsidP="00AC0E7A">
    <w:pPr>
      <w:pStyle w:val="Footer"/>
      <w:tabs>
        <w:tab w:val="clear" w:pos="4680"/>
        <w:tab w:val="clear" w:pos="9360"/>
        <w:tab w:val="right" w:pos="9936"/>
      </w:tabs>
      <w:rPr>
        <w:noProof/>
      </w:rPr>
    </w:pPr>
    <w:r>
      <w:rPr>
        <w:noProof/>
      </w:rPr>
      <w:t>2020.4.15 Agenda</w:t>
    </w:r>
  </w:p>
  <w:p w14:paraId="3B29C618" w14:textId="5605E417" w:rsidR="00C26FF6" w:rsidRDefault="00C26FF6" w:rsidP="00C26FF6">
    <w:pPr>
      <w:pStyle w:val="Footer"/>
      <w:tabs>
        <w:tab w:val="clear" w:pos="4680"/>
        <w:tab w:val="clear" w:pos="9360"/>
        <w:tab w:val="center" w:pos="4968"/>
        <w:tab w:val="right" w:pos="9936"/>
      </w:tabs>
      <w:rPr>
        <w:noProo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69AE" w14:textId="4BA2FEEB" w:rsidR="006E0D88" w:rsidRDefault="005045B4" w:rsidP="003A0EEC">
    <w:pPr>
      <w:pStyle w:val="Footer"/>
      <w:tabs>
        <w:tab w:val="clear" w:pos="4680"/>
        <w:tab w:val="clear" w:pos="9360"/>
        <w:tab w:val="right" w:pos="9936"/>
      </w:tabs>
      <w:rPr>
        <w:noProof/>
      </w:rPr>
    </w:pPr>
    <w:r>
      <w:rPr>
        <w:noProof/>
      </w:rPr>
      <w:t>2</w:t>
    </w:r>
    <w:r w:rsidR="00AC0E7A">
      <w:rPr>
        <w:noProof/>
      </w:rPr>
      <w:t>020.4.15</w:t>
    </w:r>
    <w:r>
      <w:rPr>
        <w:noProof/>
      </w:rPr>
      <w:t xml:space="preserve"> Agenda </w:t>
    </w:r>
    <w:r w:rsidR="002939CC">
      <w:rPr>
        <w:noProof/>
      </w:rPr>
      <w:fldChar w:fldCharType="begin"/>
    </w:r>
    <w:r w:rsidR="002939CC">
      <w:rPr>
        <w:noProof/>
      </w:rPr>
      <w:instrText xml:space="preserve"> FILENAME \* MERGEFORMAT </w:instrText>
    </w:r>
    <w:r w:rsidR="002939C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A972" w14:textId="77777777" w:rsidR="007C78BC" w:rsidRDefault="007C78BC" w:rsidP="00C26FF6">
      <w:r>
        <w:separator/>
      </w:r>
    </w:p>
  </w:footnote>
  <w:footnote w:type="continuationSeparator" w:id="0">
    <w:p w14:paraId="2ADB5ED0" w14:textId="77777777" w:rsidR="007C78BC" w:rsidRDefault="007C78BC"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596" w14:textId="15F4A954" w:rsidR="00C26FF6" w:rsidRDefault="00C26FF6" w:rsidP="00C26FF6">
    <w:pPr>
      <w:pStyle w:val="Body1"/>
      <w:jc w:val="center"/>
      <w:rPr>
        <w:b/>
        <w:sz w:val="32"/>
      </w:rPr>
    </w:pPr>
    <w:r>
      <w:rPr>
        <w:rFonts w:hAnsi="Arial Unicode MS"/>
        <w:b/>
        <w:sz w:val="32"/>
      </w:rPr>
      <w:t>Mustang Hockey Association</w:t>
    </w:r>
  </w:p>
  <w:p w14:paraId="64F78093" w14:textId="77777777" w:rsidR="00C26FF6" w:rsidRDefault="00C26FF6" w:rsidP="00C26FF6">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p w14:paraId="060C7361"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9C" w14:textId="284FC0DF" w:rsidR="006E0D88" w:rsidRDefault="00AD7BC2">
    <w:pPr>
      <w:pStyle w:val="Header"/>
    </w:pPr>
    <w:r w:rsidRPr="00AD7BC2">
      <w:rPr>
        <w:noProof/>
      </w:rPr>
      <w:drawing>
        <wp:anchor distT="0" distB="0" distL="114300" distR="114300" simplePos="0" relativeHeight="251662848" behindDoc="1" locked="0" layoutInCell="1" allowOverlap="1" wp14:anchorId="38C42834" wp14:editId="5847327F">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3E6929A6" wp14:editId="636F9447">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A9852DD" wp14:editId="50AFD7C7">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04F5D1ED" wp14:editId="65832266">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C2C3" w14:textId="77777777" w:rsidR="006E0D88" w:rsidRDefault="006E0D88">
    <w:pPr>
      <w:pStyle w:val="Header"/>
    </w:pPr>
  </w:p>
  <w:p w14:paraId="18DE8CAE" w14:textId="77777777" w:rsidR="006E0D88" w:rsidRDefault="006E0D88">
    <w:pPr>
      <w:pStyle w:val="Header"/>
    </w:pPr>
  </w:p>
  <w:p w14:paraId="2CC7C0E2" w14:textId="77777777" w:rsidR="006E0D88" w:rsidRDefault="006E0D88">
    <w:pPr>
      <w:pStyle w:val="Header"/>
    </w:pPr>
  </w:p>
  <w:p w14:paraId="063F777F" w14:textId="77777777" w:rsidR="006E0D88" w:rsidRDefault="006E0D88">
    <w:pPr>
      <w:pStyle w:val="Header"/>
    </w:pPr>
  </w:p>
  <w:p w14:paraId="4BD7EB00" w14:textId="77777777" w:rsidR="006E0D88" w:rsidRPr="00495E0B" w:rsidRDefault="006E0D88" w:rsidP="006E0D88">
    <w:pPr>
      <w:pStyle w:val="Body1"/>
      <w:jc w:val="center"/>
      <w:rPr>
        <w:rFonts w:hAnsi="Arial Unicode MS"/>
        <w:b/>
        <w:sz w:val="16"/>
      </w:rPr>
    </w:pPr>
  </w:p>
  <w:p w14:paraId="355F2AC1" w14:textId="77777777" w:rsidR="006E0D88" w:rsidRDefault="006E0D88" w:rsidP="006E0D88">
    <w:pPr>
      <w:pStyle w:val="Body1"/>
      <w:jc w:val="center"/>
      <w:rPr>
        <w:b/>
        <w:sz w:val="32"/>
      </w:rPr>
    </w:pPr>
    <w:r>
      <w:rPr>
        <w:rFonts w:hAnsi="Arial Unicode MS"/>
        <w:b/>
        <w:sz w:val="32"/>
      </w:rPr>
      <w:t>Mustang Hockey Association</w:t>
    </w:r>
  </w:p>
  <w:p w14:paraId="1EF7FA18"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Alaska  99577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6pt;height:111.85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9897D3C"/>
    <w:multiLevelType w:val="hybridMultilevel"/>
    <w:tmpl w:val="56FED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CC61DC2"/>
    <w:multiLevelType w:val="hybridMultilevel"/>
    <w:tmpl w:val="9E886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16126F"/>
    <w:multiLevelType w:val="hybridMultilevel"/>
    <w:tmpl w:val="CDDE4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D13416"/>
    <w:multiLevelType w:val="hybridMultilevel"/>
    <w:tmpl w:val="A9CA3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24DC"/>
    <w:multiLevelType w:val="hybridMultilevel"/>
    <w:tmpl w:val="74B0F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983C48"/>
    <w:multiLevelType w:val="hybridMultilevel"/>
    <w:tmpl w:val="97EEED86"/>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20A40"/>
    <w:multiLevelType w:val="hybridMultilevel"/>
    <w:tmpl w:val="B98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04EC2"/>
    <w:multiLevelType w:val="hybridMultilevel"/>
    <w:tmpl w:val="51CA0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E87B00"/>
    <w:multiLevelType w:val="hybridMultilevel"/>
    <w:tmpl w:val="F37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EF025A"/>
    <w:multiLevelType w:val="hybridMultilevel"/>
    <w:tmpl w:val="C750D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585D24FB"/>
    <w:multiLevelType w:val="hybridMultilevel"/>
    <w:tmpl w:val="E1225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6465A4"/>
    <w:multiLevelType w:val="hybridMultilevel"/>
    <w:tmpl w:val="32B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7706B"/>
    <w:multiLevelType w:val="hybridMultilevel"/>
    <w:tmpl w:val="1740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01D4C"/>
    <w:multiLevelType w:val="hybridMultilevel"/>
    <w:tmpl w:val="0A744D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302C8"/>
    <w:multiLevelType w:val="hybridMultilevel"/>
    <w:tmpl w:val="D10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A2157"/>
    <w:multiLevelType w:val="hybridMultilevel"/>
    <w:tmpl w:val="7BFAB6EA"/>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1"/>
  </w:num>
  <w:num w:numId="18">
    <w:abstractNumId w:val="44"/>
  </w:num>
  <w:num w:numId="19">
    <w:abstractNumId w:val="20"/>
  </w:num>
  <w:num w:numId="20">
    <w:abstractNumId w:val="24"/>
  </w:num>
  <w:num w:numId="21">
    <w:abstractNumId w:val="0"/>
  </w:num>
  <w:num w:numId="22">
    <w:abstractNumId w:val="25"/>
  </w:num>
  <w:num w:numId="23">
    <w:abstractNumId w:val="41"/>
  </w:num>
  <w:num w:numId="24">
    <w:abstractNumId w:val="47"/>
  </w:num>
  <w:num w:numId="25">
    <w:abstractNumId w:val="46"/>
  </w:num>
  <w:num w:numId="26">
    <w:abstractNumId w:val="28"/>
  </w:num>
  <w:num w:numId="27">
    <w:abstractNumId w:val="40"/>
  </w:num>
  <w:num w:numId="28">
    <w:abstractNumId w:val="27"/>
  </w:num>
  <w:num w:numId="29">
    <w:abstractNumId w:val="30"/>
  </w:num>
  <w:num w:numId="30">
    <w:abstractNumId w:val="19"/>
  </w:num>
  <w:num w:numId="31">
    <w:abstractNumId w:val="18"/>
  </w:num>
  <w:num w:numId="32">
    <w:abstractNumId w:val="38"/>
  </w:num>
  <w:num w:numId="33">
    <w:abstractNumId w:val="37"/>
  </w:num>
  <w:num w:numId="34">
    <w:abstractNumId w:val="22"/>
  </w:num>
  <w:num w:numId="35">
    <w:abstractNumId w:val="36"/>
  </w:num>
  <w:num w:numId="36">
    <w:abstractNumId w:val="29"/>
  </w:num>
  <w:num w:numId="37">
    <w:abstractNumId w:val="35"/>
  </w:num>
  <w:num w:numId="38">
    <w:abstractNumId w:val="49"/>
  </w:num>
  <w:num w:numId="39">
    <w:abstractNumId w:val="43"/>
  </w:num>
  <w:num w:numId="40">
    <w:abstractNumId w:val="48"/>
  </w:num>
  <w:num w:numId="41">
    <w:abstractNumId w:val="26"/>
  </w:num>
  <w:num w:numId="42">
    <w:abstractNumId w:val="42"/>
  </w:num>
  <w:num w:numId="43">
    <w:abstractNumId w:val="23"/>
  </w:num>
  <w:num w:numId="44">
    <w:abstractNumId w:val="21"/>
  </w:num>
  <w:num w:numId="45">
    <w:abstractNumId w:val="33"/>
  </w:num>
  <w:num w:numId="46">
    <w:abstractNumId w:val="17"/>
  </w:num>
  <w:num w:numId="47">
    <w:abstractNumId w:val="32"/>
  </w:num>
  <w:num w:numId="48">
    <w:abstractNumId w:val="45"/>
  </w:num>
  <w:num w:numId="49">
    <w:abstractNumId w:val="3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4842"/>
    <w:rsid w:val="0000669C"/>
    <w:rsid w:val="0000686C"/>
    <w:rsid w:val="0001024A"/>
    <w:rsid w:val="0001110D"/>
    <w:rsid w:val="000133EC"/>
    <w:rsid w:val="0001725F"/>
    <w:rsid w:val="000202DA"/>
    <w:rsid w:val="00021337"/>
    <w:rsid w:val="0002271D"/>
    <w:rsid w:val="00026E73"/>
    <w:rsid w:val="00040880"/>
    <w:rsid w:val="000413C9"/>
    <w:rsid w:val="00043863"/>
    <w:rsid w:val="0004405E"/>
    <w:rsid w:val="0004699A"/>
    <w:rsid w:val="00050DBE"/>
    <w:rsid w:val="0005328F"/>
    <w:rsid w:val="000548AA"/>
    <w:rsid w:val="00054DDA"/>
    <w:rsid w:val="0005586D"/>
    <w:rsid w:val="00056029"/>
    <w:rsid w:val="00056A00"/>
    <w:rsid w:val="000616DD"/>
    <w:rsid w:val="00065DB0"/>
    <w:rsid w:val="00065E75"/>
    <w:rsid w:val="0006615B"/>
    <w:rsid w:val="00071952"/>
    <w:rsid w:val="00071984"/>
    <w:rsid w:val="000739F7"/>
    <w:rsid w:val="00073B79"/>
    <w:rsid w:val="00073D64"/>
    <w:rsid w:val="000765AA"/>
    <w:rsid w:val="00077306"/>
    <w:rsid w:val="00077A22"/>
    <w:rsid w:val="00081122"/>
    <w:rsid w:val="0008257A"/>
    <w:rsid w:val="000847AD"/>
    <w:rsid w:val="00084BD1"/>
    <w:rsid w:val="00084C91"/>
    <w:rsid w:val="000855A5"/>
    <w:rsid w:val="0008666D"/>
    <w:rsid w:val="000A072B"/>
    <w:rsid w:val="000A2367"/>
    <w:rsid w:val="000A54CE"/>
    <w:rsid w:val="000A6C24"/>
    <w:rsid w:val="000A7FD2"/>
    <w:rsid w:val="000B39C0"/>
    <w:rsid w:val="000B3D07"/>
    <w:rsid w:val="000B617A"/>
    <w:rsid w:val="000B65AF"/>
    <w:rsid w:val="000B6B98"/>
    <w:rsid w:val="000C0AF0"/>
    <w:rsid w:val="000C2C02"/>
    <w:rsid w:val="000C7476"/>
    <w:rsid w:val="000D1E1D"/>
    <w:rsid w:val="000D68E8"/>
    <w:rsid w:val="000D74B9"/>
    <w:rsid w:val="000E01B2"/>
    <w:rsid w:val="000E0AF8"/>
    <w:rsid w:val="000E2949"/>
    <w:rsid w:val="000E4288"/>
    <w:rsid w:val="000E6042"/>
    <w:rsid w:val="000F1D68"/>
    <w:rsid w:val="000F3B55"/>
    <w:rsid w:val="000F4D50"/>
    <w:rsid w:val="000F6B4E"/>
    <w:rsid w:val="000F7935"/>
    <w:rsid w:val="00100C2E"/>
    <w:rsid w:val="00103830"/>
    <w:rsid w:val="00103ED3"/>
    <w:rsid w:val="00104398"/>
    <w:rsid w:val="00105A66"/>
    <w:rsid w:val="00106C3F"/>
    <w:rsid w:val="00106E68"/>
    <w:rsid w:val="00107390"/>
    <w:rsid w:val="00110013"/>
    <w:rsid w:val="00110BDA"/>
    <w:rsid w:val="00116AC5"/>
    <w:rsid w:val="0011792F"/>
    <w:rsid w:val="0012180B"/>
    <w:rsid w:val="00122DFE"/>
    <w:rsid w:val="00125901"/>
    <w:rsid w:val="00126EE9"/>
    <w:rsid w:val="0013269F"/>
    <w:rsid w:val="00137157"/>
    <w:rsid w:val="0014084A"/>
    <w:rsid w:val="001414E0"/>
    <w:rsid w:val="00143D6F"/>
    <w:rsid w:val="00147CB7"/>
    <w:rsid w:val="001526B8"/>
    <w:rsid w:val="00152B5A"/>
    <w:rsid w:val="00154C82"/>
    <w:rsid w:val="001621EF"/>
    <w:rsid w:val="00163A60"/>
    <w:rsid w:val="0016403E"/>
    <w:rsid w:val="00164C90"/>
    <w:rsid w:val="00166E02"/>
    <w:rsid w:val="00167701"/>
    <w:rsid w:val="00167975"/>
    <w:rsid w:val="00171EB6"/>
    <w:rsid w:val="00174251"/>
    <w:rsid w:val="0017485C"/>
    <w:rsid w:val="00175123"/>
    <w:rsid w:val="001762AE"/>
    <w:rsid w:val="001813DA"/>
    <w:rsid w:val="00182809"/>
    <w:rsid w:val="00187351"/>
    <w:rsid w:val="0018773A"/>
    <w:rsid w:val="00187779"/>
    <w:rsid w:val="00192A00"/>
    <w:rsid w:val="00193FFB"/>
    <w:rsid w:val="00194482"/>
    <w:rsid w:val="0019756C"/>
    <w:rsid w:val="001A0C59"/>
    <w:rsid w:val="001A1BD8"/>
    <w:rsid w:val="001A26C8"/>
    <w:rsid w:val="001A2B3D"/>
    <w:rsid w:val="001A6A2A"/>
    <w:rsid w:val="001A7CCC"/>
    <w:rsid w:val="001B0577"/>
    <w:rsid w:val="001B6416"/>
    <w:rsid w:val="001B6D47"/>
    <w:rsid w:val="001B73D4"/>
    <w:rsid w:val="001B7DF8"/>
    <w:rsid w:val="001C61BF"/>
    <w:rsid w:val="001C6F90"/>
    <w:rsid w:val="001D02C0"/>
    <w:rsid w:val="001D0450"/>
    <w:rsid w:val="001D088D"/>
    <w:rsid w:val="001D4EA7"/>
    <w:rsid w:val="001D7FB5"/>
    <w:rsid w:val="001E0358"/>
    <w:rsid w:val="001E2DC2"/>
    <w:rsid w:val="001E3475"/>
    <w:rsid w:val="001E4642"/>
    <w:rsid w:val="001E4892"/>
    <w:rsid w:val="001E5942"/>
    <w:rsid w:val="001F1202"/>
    <w:rsid w:val="001F299D"/>
    <w:rsid w:val="001F378C"/>
    <w:rsid w:val="001F538A"/>
    <w:rsid w:val="00202704"/>
    <w:rsid w:val="00203BF7"/>
    <w:rsid w:val="00203FF6"/>
    <w:rsid w:val="00204C1B"/>
    <w:rsid w:val="00210687"/>
    <w:rsid w:val="002116A0"/>
    <w:rsid w:val="0021185F"/>
    <w:rsid w:val="00220202"/>
    <w:rsid w:val="00221163"/>
    <w:rsid w:val="0022393B"/>
    <w:rsid w:val="00223CDF"/>
    <w:rsid w:val="00226203"/>
    <w:rsid w:val="00234E7E"/>
    <w:rsid w:val="0023627B"/>
    <w:rsid w:val="00251829"/>
    <w:rsid w:val="00254A2B"/>
    <w:rsid w:val="00254D30"/>
    <w:rsid w:val="00255062"/>
    <w:rsid w:val="002550B9"/>
    <w:rsid w:val="0025733F"/>
    <w:rsid w:val="00257694"/>
    <w:rsid w:val="0026259E"/>
    <w:rsid w:val="0026628F"/>
    <w:rsid w:val="0027008D"/>
    <w:rsid w:val="002735E4"/>
    <w:rsid w:val="00273D87"/>
    <w:rsid w:val="002755DA"/>
    <w:rsid w:val="002767FD"/>
    <w:rsid w:val="00277B40"/>
    <w:rsid w:val="00281C55"/>
    <w:rsid w:val="0028264B"/>
    <w:rsid w:val="00282EAC"/>
    <w:rsid w:val="00282FA9"/>
    <w:rsid w:val="00285171"/>
    <w:rsid w:val="002853F8"/>
    <w:rsid w:val="0029318D"/>
    <w:rsid w:val="002939CC"/>
    <w:rsid w:val="0029484A"/>
    <w:rsid w:val="00295A89"/>
    <w:rsid w:val="00295C5D"/>
    <w:rsid w:val="002970F3"/>
    <w:rsid w:val="00297A23"/>
    <w:rsid w:val="00297A41"/>
    <w:rsid w:val="002A666E"/>
    <w:rsid w:val="002A77AA"/>
    <w:rsid w:val="002B35A7"/>
    <w:rsid w:val="002B3798"/>
    <w:rsid w:val="002B491E"/>
    <w:rsid w:val="002B6150"/>
    <w:rsid w:val="002C0CE8"/>
    <w:rsid w:val="002C124F"/>
    <w:rsid w:val="002C21AE"/>
    <w:rsid w:val="002D010F"/>
    <w:rsid w:val="002D03BE"/>
    <w:rsid w:val="002D0FF7"/>
    <w:rsid w:val="002D25FC"/>
    <w:rsid w:val="002D2B2F"/>
    <w:rsid w:val="002D2D8F"/>
    <w:rsid w:val="002D39A9"/>
    <w:rsid w:val="002D6069"/>
    <w:rsid w:val="002D7176"/>
    <w:rsid w:val="002D7BC1"/>
    <w:rsid w:val="002E2866"/>
    <w:rsid w:val="002E3462"/>
    <w:rsid w:val="002E47A2"/>
    <w:rsid w:val="002E6403"/>
    <w:rsid w:val="002F4D23"/>
    <w:rsid w:val="002F7EEA"/>
    <w:rsid w:val="003009E3"/>
    <w:rsid w:val="00300BA5"/>
    <w:rsid w:val="0030275C"/>
    <w:rsid w:val="003055D2"/>
    <w:rsid w:val="003077D9"/>
    <w:rsid w:val="00310F7D"/>
    <w:rsid w:val="00311AF2"/>
    <w:rsid w:val="00311F3B"/>
    <w:rsid w:val="003154EE"/>
    <w:rsid w:val="003165A0"/>
    <w:rsid w:val="003218CE"/>
    <w:rsid w:val="00323292"/>
    <w:rsid w:val="00327CE5"/>
    <w:rsid w:val="003336FE"/>
    <w:rsid w:val="00333ACD"/>
    <w:rsid w:val="0033622F"/>
    <w:rsid w:val="00336908"/>
    <w:rsid w:val="00345579"/>
    <w:rsid w:val="003476BB"/>
    <w:rsid w:val="00350BAF"/>
    <w:rsid w:val="00353B96"/>
    <w:rsid w:val="00355E50"/>
    <w:rsid w:val="003577E1"/>
    <w:rsid w:val="00357A7B"/>
    <w:rsid w:val="00361628"/>
    <w:rsid w:val="00361CD0"/>
    <w:rsid w:val="00362BB1"/>
    <w:rsid w:val="003631A4"/>
    <w:rsid w:val="003660E0"/>
    <w:rsid w:val="003664D9"/>
    <w:rsid w:val="0036709B"/>
    <w:rsid w:val="00367582"/>
    <w:rsid w:val="0037031D"/>
    <w:rsid w:val="00375257"/>
    <w:rsid w:val="00375E15"/>
    <w:rsid w:val="00376E90"/>
    <w:rsid w:val="0037704F"/>
    <w:rsid w:val="003800CE"/>
    <w:rsid w:val="0038146D"/>
    <w:rsid w:val="003838BD"/>
    <w:rsid w:val="003841DD"/>
    <w:rsid w:val="0038681D"/>
    <w:rsid w:val="00390284"/>
    <w:rsid w:val="00390368"/>
    <w:rsid w:val="003926BF"/>
    <w:rsid w:val="003A0EEC"/>
    <w:rsid w:val="003A2837"/>
    <w:rsid w:val="003A2F30"/>
    <w:rsid w:val="003A56BD"/>
    <w:rsid w:val="003A5F89"/>
    <w:rsid w:val="003B3580"/>
    <w:rsid w:val="003C156C"/>
    <w:rsid w:val="003C2775"/>
    <w:rsid w:val="003C7C0D"/>
    <w:rsid w:val="003C7D20"/>
    <w:rsid w:val="003D0371"/>
    <w:rsid w:val="003D1C04"/>
    <w:rsid w:val="003D2C78"/>
    <w:rsid w:val="003D570D"/>
    <w:rsid w:val="003D665E"/>
    <w:rsid w:val="003D6F1E"/>
    <w:rsid w:val="003E1591"/>
    <w:rsid w:val="003E2E80"/>
    <w:rsid w:val="003E56C8"/>
    <w:rsid w:val="003F0003"/>
    <w:rsid w:val="003F2DB4"/>
    <w:rsid w:val="0040075D"/>
    <w:rsid w:val="00402939"/>
    <w:rsid w:val="00405034"/>
    <w:rsid w:val="00405887"/>
    <w:rsid w:val="00405A27"/>
    <w:rsid w:val="00405A84"/>
    <w:rsid w:val="00412058"/>
    <w:rsid w:val="0041462A"/>
    <w:rsid w:val="0041578B"/>
    <w:rsid w:val="00415F45"/>
    <w:rsid w:val="004167E5"/>
    <w:rsid w:val="00423DE6"/>
    <w:rsid w:val="00424C02"/>
    <w:rsid w:val="004302AD"/>
    <w:rsid w:val="00431534"/>
    <w:rsid w:val="0043332F"/>
    <w:rsid w:val="0044146E"/>
    <w:rsid w:val="004424A3"/>
    <w:rsid w:val="004429B0"/>
    <w:rsid w:val="004452D1"/>
    <w:rsid w:val="0045174A"/>
    <w:rsid w:val="00452323"/>
    <w:rsid w:val="004538DE"/>
    <w:rsid w:val="00454AF5"/>
    <w:rsid w:val="004552B2"/>
    <w:rsid w:val="004560CC"/>
    <w:rsid w:val="00464945"/>
    <w:rsid w:val="00464A1A"/>
    <w:rsid w:val="00465F40"/>
    <w:rsid w:val="00470542"/>
    <w:rsid w:val="0047314F"/>
    <w:rsid w:val="00473B29"/>
    <w:rsid w:val="00482AAF"/>
    <w:rsid w:val="00482FA3"/>
    <w:rsid w:val="00483897"/>
    <w:rsid w:val="004846D1"/>
    <w:rsid w:val="004852E4"/>
    <w:rsid w:val="004853A6"/>
    <w:rsid w:val="00485B7D"/>
    <w:rsid w:val="00486C07"/>
    <w:rsid w:val="00486F7C"/>
    <w:rsid w:val="00491929"/>
    <w:rsid w:val="00492149"/>
    <w:rsid w:val="00492AF6"/>
    <w:rsid w:val="004946F0"/>
    <w:rsid w:val="00495D0C"/>
    <w:rsid w:val="00495E0B"/>
    <w:rsid w:val="0049726C"/>
    <w:rsid w:val="004A0702"/>
    <w:rsid w:val="004A1145"/>
    <w:rsid w:val="004B55F2"/>
    <w:rsid w:val="004C1430"/>
    <w:rsid w:val="004C36A9"/>
    <w:rsid w:val="004C4712"/>
    <w:rsid w:val="004C661C"/>
    <w:rsid w:val="004C7B22"/>
    <w:rsid w:val="004D25AA"/>
    <w:rsid w:val="004D3F63"/>
    <w:rsid w:val="004D521F"/>
    <w:rsid w:val="004E3610"/>
    <w:rsid w:val="004E6962"/>
    <w:rsid w:val="004F3548"/>
    <w:rsid w:val="004F3F06"/>
    <w:rsid w:val="004F42CA"/>
    <w:rsid w:val="004F46CC"/>
    <w:rsid w:val="004F733B"/>
    <w:rsid w:val="00500FED"/>
    <w:rsid w:val="00502CE4"/>
    <w:rsid w:val="005045B4"/>
    <w:rsid w:val="005051F2"/>
    <w:rsid w:val="00505266"/>
    <w:rsid w:val="00507E55"/>
    <w:rsid w:val="00507F39"/>
    <w:rsid w:val="00514DAC"/>
    <w:rsid w:val="00515AA8"/>
    <w:rsid w:val="00515DA3"/>
    <w:rsid w:val="00516B01"/>
    <w:rsid w:val="00516C5E"/>
    <w:rsid w:val="00516FB8"/>
    <w:rsid w:val="005201E5"/>
    <w:rsid w:val="0052114B"/>
    <w:rsid w:val="0052158B"/>
    <w:rsid w:val="00521921"/>
    <w:rsid w:val="00523566"/>
    <w:rsid w:val="00527255"/>
    <w:rsid w:val="00530B15"/>
    <w:rsid w:val="00540AEC"/>
    <w:rsid w:val="0054403B"/>
    <w:rsid w:val="005444DB"/>
    <w:rsid w:val="005479A1"/>
    <w:rsid w:val="005479AF"/>
    <w:rsid w:val="005555BC"/>
    <w:rsid w:val="00555788"/>
    <w:rsid w:val="00562678"/>
    <w:rsid w:val="005631C6"/>
    <w:rsid w:val="00563A9A"/>
    <w:rsid w:val="00563E5B"/>
    <w:rsid w:val="00570114"/>
    <w:rsid w:val="0057029E"/>
    <w:rsid w:val="005702E3"/>
    <w:rsid w:val="00574748"/>
    <w:rsid w:val="005748B1"/>
    <w:rsid w:val="0057636E"/>
    <w:rsid w:val="005763EB"/>
    <w:rsid w:val="00580C75"/>
    <w:rsid w:val="005817AF"/>
    <w:rsid w:val="00584479"/>
    <w:rsid w:val="005874B6"/>
    <w:rsid w:val="00595352"/>
    <w:rsid w:val="005A23AB"/>
    <w:rsid w:val="005A23D6"/>
    <w:rsid w:val="005A31A3"/>
    <w:rsid w:val="005A3903"/>
    <w:rsid w:val="005A3BAC"/>
    <w:rsid w:val="005A50D4"/>
    <w:rsid w:val="005B051F"/>
    <w:rsid w:val="005B0B33"/>
    <w:rsid w:val="005B0D11"/>
    <w:rsid w:val="005B2753"/>
    <w:rsid w:val="005B3797"/>
    <w:rsid w:val="005B38EA"/>
    <w:rsid w:val="005B3C85"/>
    <w:rsid w:val="005B4EEC"/>
    <w:rsid w:val="005B65C7"/>
    <w:rsid w:val="005B6931"/>
    <w:rsid w:val="005C02FC"/>
    <w:rsid w:val="005C2069"/>
    <w:rsid w:val="005C2285"/>
    <w:rsid w:val="005C3978"/>
    <w:rsid w:val="005C3E45"/>
    <w:rsid w:val="005D08D0"/>
    <w:rsid w:val="005D175A"/>
    <w:rsid w:val="005D3259"/>
    <w:rsid w:val="005D3C5F"/>
    <w:rsid w:val="005D4C44"/>
    <w:rsid w:val="005D4DB3"/>
    <w:rsid w:val="005D6892"/>
    <w:rsid w:val="005D7132"/>
    <w:rsid w:val="005D7D7E"/>
    <w:rsid w:val="005E1FB9"/>
    <w:rsid w:val="005E39B0"/>
    <w:rsid w:val="005E713C"/>
    <w:rsid w:val="005F2D53"/>
    <w:rsid w:val="005F30ED"/>
    <w:rsid w:val="005F69C8"/>
    <w:rsid w:val="005F6EF9"/>
    <w:rsid w:val="00606528"/>
    <w:rsid w:val="00606D04"/>
    <w:rsid w:val="006077FA"/>
    <w:rsid w:val="00612893"/>
    <w:rsid w:val="00614A5A"/>
    <w:rsid w:val="0061548F"/>
    <w:rsid w:val="00622FE4"/>
    <w:rsid w:val="00625B96"/>
    <w:rsid w:val="0062703F"/>
    <w:rsid w:val="0062736B"/>
    <w:rsid w:val="006345E5"/>
    <w:rsid w:val="00634D01"/>
    <w:rsid w:val="00635EDF"/>
    <w:rsid w:val="00641751"/>
    <w:rsid w:val="0064359F"/>
    <w:rsid w:val="006443AD"/>
    <w:rsid w:val="006504FD"/>
    <w:rsid w:val="006549BF"/>
    <w:rsid w:val="00656B85"/>
    <w:rsid w:val="00662350"/>
    <w:rsid w:val="006626B9"/>
    <w:rsid w:val="00665A16"/>
    <w:rsid w:val="00670433"/>
    <w:rsid w:val="00681904"/>
    <w:rsid w:val="00682C89"/>
    <w:rsid w:val="00686D9B"/>
    <w:rsid w:val="006879B8"/>
    <w:rsid w:val="00691BFF"/>
    <w:rsid w:val="0069205F"/>
    <w:rsid w:val="00693683"/>
    <w:rsid w:val="006938B0"/>
    <w:rsid w:val="00694E07"/>
    <w:rsid w:val="0069551C"/>
    <w:rsid w:val="006A3112"/>
    <w:rsid w:val="006A5734"/>
    <w:rsid w:val="006A6BCB"/>
    <w:rsid w:val="006A7166"/>
    <w:rsid w:val="006A7978"/>
    <w:rsid w:val="006B08B1"/>
    <w:rsid w:val="006B1218"/>
    <w:rsid w:val="006B1901"/>
    <w:rsid w:val="006B353B"/>
    <w:rsid w:val="006B4FD8"/>
    <w:rsid w:val="006B7C2D"/>
    <w:rsid w:val="006C000A"/>
    <w:rsid w:val="006C0425"/>
    <w:rsid w:val="006C048E"/>
    <w:rsid w:val="006C1C8F"/>
    <w:rsid w:val="006C3F03"/>
    <w:rsid w:val="006C3FCB"/>
    <w:rsid w:val="006C50BE"/>
    <w:rsid w:val="006C5A01"/>
    <w:rsid w:val="006C6440"/>
    <w:rsid w:val="006C765D"/>
    <w:rsid w:val="006D0298"/>
    <w:rsid w:val="006D1F09"/>
    <w:rsid w:val="006D4758"/>
    <w:rsid w:val="006D57E9"/>
    <w:rsid w:val="006D5AE7"/>
    <w:rsid w:val="006E0D88"/>
    <w:rsid w:val="006E24AC"/>
    <w:rsid w:val="006E44EB"/>
    <w:rsid w:val="006F2BA9"/>
    <w:rsid w:val="006F3151"/>
    <w:rsid w:val="00700384"/>
    <w:rsid w:val="00703F95"/>
    <w:rsid w:val="00707DAB"/>
    <w:rsid w:val="00710E68"/>
    <w:rsid w:val="0071177C"/>
    <w:rsid w:val="00713441"/>
    <w:rsid w:val="007141DA"/>
    <w:rsid w:val="00720AEB"/>
    <w:rsid w:val="0072184B"/>
    <w:rsid w:val="00723821"/>
    <w:rsid w:val="0072567D"/>
    <w:rsid w:val="0072759A"/>
    <w:rsid w:val="007275F9"/>
    <w:rsid w:val="0073028E"/>
    <w:rsid w:val="007305AA"/>
    <w:rsid w:val="00732A87"/>
    <w:rsid w:val="00736E29"/>
    <w:rsid w:val="007377AB"/>
    <w:rsid w:val="00737A9D"/>
    <w:rsid w:val="00737BBD"/>
    <w:rsid w:val="00744152"/>
    <w:rsid w:val="00745B48"/>
    <w:rsid w:val="00746E13"/>
    <w:rsid w:val="00751CE8"/>
    <w:rsid w:val="00753DB7"/>
    <w:rsid w:val="0075766D"/>
    <w:rsid w:val="00765F0E"/>
    <w:rsid w:val="00766202"/>
    <w:rsid w:val="007664FF"/>
    <w:rsid w:val="00767175"/>
    <w:rsid w:val="00767E8D"/>
    <w:rsid w:val="00771198"/>
    <w:rsid w:val="00774881"/>
    <w:rsid w:val="00774E4D"/>
    <w:rsid w:val="007754BB"/>
    <w:rsid w:val="00775C5D"/>
    <w:rsid w:val="00777FF8"/>
    <w:rsid w:val="00782A32"/>
    <w:rsid w:val="00784142"/>
    <w:rsid w:val="007845F2"/>
    <w:rsid w:val="00790D3F"/>
    <w:rsid w:val="00792707"/>
    <w:rsid w:val="00793F03"/>
    <w:rsid w:val="007962B4"/>
    <w:rsid w:val="007A310E"/>
    <w:rsid w:val="007A4FBC"/>
    <w:rsid w:val="007A78D8"/>
    <w:rsid w:val="007B0B76"/>
    <w:rsid w:val="007B10A9"/>
    <w:rsid w:val="007B1CAA"/>
    <w:rsid w:val="007B4901"/>
    <w:rsid w:val="007B53DE"/>
    <w:rsid w:val="007B5435"/>
    <w:rsid w:val="007C17E2"/>
    <w:rsid w:val="007C39DE"/>
    <w:rsid w:val="007C78BC"/>
    <w:rsid w:val="007D1FA9"/>
    <w:rsid w:val="007D4517"/>
    <w:rsid w:val="007D594E"/>
    <w:rsid w:val="007E2334"/>
    <w:rsid w:val="007E2D1F"/>
    <w:rsid w:val="007E5E2F"/>
    <w:rsid w:val="007F05CC"/>
    <w:rsid w:val="007F5DDE"/>
    <w:rsid w:val="007F5E36"/>
    <w:rsid w:val="00803750"/>
    <w:rsid w:val="00811579"/>
    <w:rsid w:val="00812704"/>
    <w:rsid w:val="00817002"/>
    <w:rsid w:val="00820440"/>
    <w:rsid w:val="00822EBB"/>
    <w:rsid w:val="00822F8D"/>
    <w:rsid w:val="00824E81"/>
    <w:rsid w:val="008252B2"/>
    <w:rsid w:val="00826A00"/>
    <w:rsid w:val="00827409"/>
    <w:rsid w:val="0083094E"/>
    <w:rsid w:val="0083192D"/>
    <w:rsid w:val="00833D04"/>
    <w:rsid w:val="00834B3F"/>
    <w:rsid w:val="00835899"/>
    <w:rsid w:val="00835E8C"/>
    <w:rsid w:val="0084130C"/>
    <w:rsid w:val="00841C03"/>
    <w:rsid w:val="008424D4"/>
    <w:rsid w:val="00844E1B"/>
    <w:rsid w:val="00846F43"/>
    <w:rsid w:val="008474D7"/>
    <w:rsid w:val="00847688"/>
    <w:rsid w:val="00847BF7"/>
    <w:rsid w:val="008500E1"/>
    <w:rsid w:val="008509D0"/>
    <w:rsid w:val="00860903"/>
    <w:rsid w:val="008622EE"/>
    <w:rsid w:val="00864B7C"/>
    <w:rsid w:val="00864C80"/>
    <w:rsid w:val="00870660"/>
    <w:rsid w:val="00872A2C"/>
    <w:rsid w:val="00882D2E"/>
    <w:rsid w:val="008850EA"/>
    <w:rsid w:val="0088588B"/>
    <w:rsid w:val="0088691A"/>
    <w:rsid w:val="00886991"/>
    <w:rsid w:val="008918FA"/>
    <w:rsid w:val="008928CB"/>
    <w:rsid w:val="00893956"/>
    <w:rsid w:val="00893C44"/>
    <w:rsid w:val="008966C5"/>
    <w:rsid w:val="008A0F19"/>
    <w:rsid w:val="008A3913"/>
    <w:rsid w:val="008A3F85"/>
    <w:rsid w:val="008A48DA"/>
    <w:rsid w:val="008A4E04"/>
    <w:rsid w:val="008A577B"/>
    <w:rsid w:val="008A5A1C"/>
    <w:rsid w:val="008A73CF"/>
    <w:rsid w:val="008B28AD"/>
    <w:rsid w:val="008B32ED"/>
    <w:rsid w:val="008B76D8"/>
    <w:rsid w:val="008C1C85"/>
    <w:rsid w:val="008C2957"/>
    <w:rsid w:val="008C4484"/>
    <w:rsid w:val="008C5AEA"/>
    <w:rsid w:val="008C65F7"/>
    <w:rsid w:val="008C7F4C"/>
    <w:rsid w:val="008D0949"/>
    <w:rsid w:val="008D0970"/>
    <w:rsid w:val="008D6D62"/>
    <w:rsid w:val="008D7C64"/>
    <w:rsid w:val="008E002E"/>
    <w:rsid w:val="008E0436"/>
    <w:rsid w:val="008E2F11"/>
    <w:rsid w:val="008E4101"/>
    <w:rsid w:val="008E5A3E"/>
    <w:rsid w:val="008E68CB"/>
    <w:rsid w:val="008E72CF"/>
    <w:rsid w:val="008E733E"/>
    <w:rsid w:val="008F18E3"/>
    <w:rsid w:val="0090009E"/>
    <w:rsid w:val="009000F6"/>
    <w:rsid w:val="009009CC"/>
    <w:rsid w:val="0090127D"/>
    <w:rsid w:val="00901E20"/>
    <w:rsid w:val="00905431"/>
    <w:rsid w:val="009054EB"/>
    <w:rsid w:val="00910F43"/>
    <w:rsid w:val="009132C9"/>
    <w:rsid w:val="00917BEA"/>
    <w:rsid w:val="00917DDD"/>
    <w:rsid w:val="00923E49"/>
    <w:rsid w:val="0093689B"/>
    <w:rsid w:val="00943238"/>
    <w:rsid w:val="00943948"/>
    <w:rsid w:val="00945833"/>
    <w:rsid w:val="00946D56"/>
    <w:rsid w:val="00951272"/>
    <w:rsid w:val="00952F85"/>
    <w:rsid w:val="009577D6"/>
    <w:rsid w:val="00961BB1"/>
    <w:rsid w:val="00962C8B"/>
    <w:rsid w:val="00965A6A"/>
    <w:rsid w:val="00970097"/>
    <w:rsid w:val="00970575"/>
    <w:rsid w:val="009746DA"/>
    <w:rsid w:val="00975DC9"/>
    <w:rsid w:val="00977759"/>
    <w:rsid w:val="00982094"/>
    <w:rsid w:val="00983EE0"/>
    <w:rsid w:val="00984F72"/>
    <w:rsid w:val="00986297"/>
    <w:rsid w:val="00986DDD"/>
    <w:rsid w:val="00986F1A"/>
    <w:rsid w:val="0098797A"/>
    <w:rsid w:val="00991D2D"/>
    <w:rsid w:val="00992B3A"/>
    <w:rsid w:val="00992D74"/>
    <w:rsid w:val="0099303A"/>
    <w:rsid w:val="00994449"/>
    <w:rsid w:val="00994ED6"/>
    <w:rsid w:val="009963D8"/>
    <w:rsid w:val="009A08B9"/>
    <w:rsid w:val="009A117F"/>
    <w:rsid w:val="009A3BF7"/>
    <w:rsid w:val="009B0542"/>
    <w:rsid w:val="009B0CFD"/>
    <w:rsid w:val="009C0FF0"/>
    <w:rsid w:val="009C449D"/>
    <w:rsid w:val="009D0A96"/>
    <w:rsid w:val="009D0BA4"/>
    <w:rsid w:val="009D3167"/>
    <w:rsid w:val="009D374A"/>
    <w:rsid w:val="009D4A2F"/>
    <w:rsid w:val="009D7E59"/>
    <w:rsid w:val="009E10B7"/>
    <w:rsid w:val="009E10E4"/>
    <w:rsid w:val="009E13CA"/>
    <w:rsid w:val="009E563C"/>
    <w:rsid w:val="009E78DB"/>
    <w:rsid w:val="009F1198"/>
    <w:rsid w:val="009F22AA"/>
    <w:rsid w:val="009F3B93"/>
    <w:rsid w:val="00A011F2"/>
    <w:rsid w:val="00A028BA"/>
    <w:rsid w:val="00A02E40"/>
    <w:rsid w:val="00A04F4D"/>
    <w:rsid w:val="00A079F2"/>
    <w:rsid w:val="00A13364"/>
    <w:rsid w:val="00A14894"/>
    <w:rsid w:val="00A162E2"/>
    <w:rsid w:val="00A1676B"/>
    <w:rsid w:val="00A16DF3"/>
    <w:rsid w:val="00A171E1"/>
    <w:rsid w:val="00A20068"/>
    <w:rsid w:val="00A20078"/>
    <w:rsid w:val="00A20DFB"/>
    <w:rsid w:val="00A21560"/>
    <w:rsid w:val="00A215DA"/>
    <w:rsid w:val="00A219D0"/>
    <w:rsid w:val="00A22B76"/>
    <w:rsid w:val="00A24548"/>
    <w:rsid w:val="00A3558C"/>
    <w:rsid w:val="00A40447"/>
    <w:rsid w:val="00A41F52"/>
    <w:rsid w:val="00A43100"/>
    <w:rsid w:val="00A43DB5"/>
    <w:rsid w:val="00A45FB8"/>
    <w:rsid w:val="00A46C6F"/>
    <w:rsid w:val="00A472A2"/>
    <w:rsid w:val="00A47732"/>
    <w:rsid w:val="00A47F71"/>
    <w:rsid w:val="00A51160"/>
    <w:rsid w:val="00A511B3"/>
    <w:rsid w:val="00A54A45"/>
    <w:rsid w:val="00A56568"/>
    <w:rsid w:val="00A630D2"/>
    <w:rsid w:val="00A65A8A"/>
    <w:rsid w:val="00A66789"/>
    <w:rsid w:val="00A671D0"/>
    <w:rsid w:val="00A70FDD"/>
    <w:rsid w:val="00A73135"/>
    <w:rsid w:val="00A80D1B"/>
    <w:rsid w:val="00A8156D"/>
    <w:rsid w:val="00A817E3"/>
    <w:rsid w:val="00A8196C"/>
    <w:rsid w:val="00A845C9"/>
    <w:rsid w:val="00A8578C"/>
    <w:rsid w:val="00A932D8"/>
    <w:rsid w:val="00A93AA3"/>
    <w:rsid w:val="00A94C9E"/>
    <w:rsid w:val="00A95AB9"/>
    <w:rsid w:val="00A9679F"/>
    <w:rsid w:val="00A967A7"/>
    <w:rsid w:val="00A973CD"/>
    <w:rsid w:val="00A97A2D"/>
    <w:rsid w:val="00AA38AA"/>
    <w:rsid w:val="00AA4698"/>
    <w:rsid w:val="00AA54F6"/>
    <w:rsid w:val="00AA61E1"/>
    <w:rsid w:val="00AA7391"/>
    <w:rsid w:val="00AA763F"/>
    <w:rsid w:val="00AB0EBE"/>
    <w:rsid w:val="00AB2B84"/>
    <w:rsid w:val="00AB2C69"/>
    <w:rsid w:val="00AB52AE"/>
    <w:rsid w:val="00AB6EEB"/>
    <w:rsid w:val="00AB7F14"/>
    <w:rsid w:val="00AC0E7A"/>
    <w:rsid w:val="00AC2D1F"/>
    <w:rsid w:val="00AC34BA"/>
    <w:rsid w:val="00AC7BC7"/>
    <w:rsid w:val="00AD2414"/>
    <w:rsid w:val="00AD62E4"/>
    <w:rsid w:val="00AD6AF9"/>
    <w:rsid w:val="00AD7BC2"/>
    <w:rsid w:val="00AE067E"/>
    <w:rsid w:val="00AF3E96"/>
    <w:rsid w:val="00AF5846"/>
    <w:rsid w:val="00AF70F2"/>
    <w:rsid w:val="00AF7E25"/>
    <w:rsid w:val="00B00BEA"/>
    <w:rsid w:val="00B00F9B"/>
    <w:rsid w:val="00B01C10"/>
    <w:rsid w:val="00B04FB8"/>
    <w:rsid w:val="00B05B56"/>
    <w:rsid w:val="00B06DAA"/>
    <w:rsid w:val="00B10152"/>
    <w:rsid w:val="00B109BA"/>
    <w:rsid w:val="00B11D34"/>
    <w:rsid w:val="00B11EF9"/>
    <w:rsid w:val="00B12D9A"/>
    <w:rsid w:val="00B135EE"/>
    <w:rsid w:val="00B141AB"/>
    <w:rsid w:val="00B21733"/>
    <w:rsid w:val="00B22CB9"/>
    <w:rsid w:val="00B2305B"/>
    <w:rsid w:val="00B2733A"/>
    <w:rsid w:val="00B31B20"/>
    <w:rsid w:val="00B330C4"/>
    <w:rsid w:val="00B34830"/>
    <w:rsid w:val="00B40361"/>
    <w:rsid w:val="00B40380"/>
    <w:rsid w:val="00B45ACB"/>
    <w:rsid w:val="00B475C6"/>
    <w:rsid w:val="00B47EB9"/>
    <w:rsid w:val="00B51630"/>
    <w:rsid w:val="00B5408C"/>
    <w:rsid w:val="00B5688F"/>
    <w:rsid w:val="00B57CE6"/>
    <w:rsid w:val="00B6212D"/>
    <w:rsid w:val="00B64930"/>
    <w:rsid w:val="00B64C60"/>
    <w:rsid w:val="00B74C52"/>
    <w:rsid w:val="00B75CFF"/>
    <w:rsid w:val="00B779CD"/>
    <w:rsid w:val="00B82964"/>
    <w:rsid w:val="00B85A5F"/>
    <w:rsid w:val="00B86059"/>
    <w:rsid w:val="00B876EE"/>
    <w:rsid w:val="00B907F0"/>
    <w:rsid w:val="00B91E70"/>
    <w:rsid w:val="00B91E80"/>
    <w:rsid w:val="00B96282"/>
    <w:rsid w:val="00BA0750"/>
    <w:rsid w:val="00BA1EBA"/>
    <w:rsid w:val="00BA5AAA"/>
    <w:rsid w:val="00BA678B"/>
    <w:rsid w:val="00BB1027"/>
    <w:rsid w:val="00BB1C5D"/>
    <w:rsid w:val="00BB242F"/>
    <w:rsid w:val="00BB3AD7"/>
    <w:rsid w:val="00BB4296"/>
    <w:rsid w:val="00BB542F"/>
    <w:rsid w:val="00BB6A46"/>
    <w:rsid w:val="00BB7DC3"/>
    <w:rsid w:val="00BC7525"/>
    <w:rsid w:val="00BD2C19"/>
    <w:rsid w:val="00BD3DAC"/>
    <w:rsid w:val="00BD42ED"/>
    <w:rsid w:val="00BD439D"/>
    <w:rsid w:val="00BE2699"/>
    <w:rsid w:val="00BE461D"/>
    <w:rsid w:val="00BE59AE"/>
    <w:rsid w:val="00BE6FE5"/>
    <w:rsid w:val="00BE76E0"/>
    <w:rsid w:val="00BF165E"/>
    <w:rsid w:val="00BF4D1A"/>
    <w:rsid w:val="00BF4D58"/>
    <w:rsid w:val="00BF51B6"/>
    <w:rsid w:val="00BF64E5"/>
    <w:rsid w:val="00BF66C0"/>
    <w:rsid w:val="00C010AF"/>
    <w:rsid w:val="00C03AB0"/>
    <w:rsid w:val="00C079F7"/>
    <w:rsid w:val="00C12253"/>
    <w:rsid w:val="00C1647B"/>
    <w:rsid w:val="00C173D9"/>
    <w:rsid w:val="00C2383E"/>
    <w:rsid w:val="00C26FF6"/>
    <w:rsid w:val="00C317D3"/>
    <w:rsid w:val="00C34C82"/>
    <w:rsid w:val="00C37A79"/>
    <w:rsid w:val="00C42BDE"/>
    <w:rsid w:val="00C53414"/>
    <w:rsid w:val="00C5415E"/>
    <w:rsid w:val="00C54510"/>
    <w:rsid w:val="00C55384"/>
    <w:rsid w:val="00C57C94"/>
    <w:rsid w:val="00C61035"/>
    <w:rsid w:val="00C62990"/>
    <w:rsid w:val="00C62B05"/>
    <w:rsid w:val="00C63E2E"/>
    <w:rsid w:val="00C643AD"/>
    <w:rsid w:val="00C67F7E"/>
    <w:rsid w:val="00C707E7"/>
    <w:rsid w:val="00C720E7"/>
    <w:rsid w:val="00C727AC"/>
    <w:rsid w:val="00C745C6"/>
    <w:rsid w:val="00C766FB"/>
    <w:rsid w:val="00C76D7E"/>
    <w:rsid w:val="00C7763E"/>
    <w:rsid w:val="00C806F9"/>
    <w:rsid w:val="00C81467"/>
    <w:rsid w:val="00C82DF4"/>
    <w:rsid w:val="00C84522"/>
    <w:rsid w:val="00C87D48"/>
    <w:rsid w:val="00C918E7"/>
    <w:rsid w:val="00C936EA"/>
    <w:rsid w:val="00C94A5A"/>
    <w:rsid w:val="00C95EAC"/>
    <w:rsid w:val="00C9778A"/>
    <w:rsid w:val="00CA066D"/>
    <w:rsid w:val="00CA0A99"/>
    <w:rsid w:val="00CA1E52"/>
    <w:rsid w:val="00CA1FE0"/>
    <w:rsid w:val="00CA2568"/>
    <w:rsid w:val="00CA4CD9"/>
    <w:rsid w:val="00CB09E3"/>
    <w:rsid w:val="00CC102E"/>
    <w:rsid w:val="00CC4AF8"/>
    <w:rsid w:val="00CD5DA1"/>
    <w:rsid w:val="00CD6A2D"/>
    <w:rsid w:val="00CE2B34"/>
    <w:rsid w:val="00CF2741"/>
    <w:rsid w:val="00CF326D"/>
    <w:rsid w:val="00CF3FF5"/>
    <w:rsid w:val="00CF4CA5"/>
    <w:rsid w:val="00CF59E8"/>
    <w:rsid w:val="00D00A38"/>
    <w:rsid w:val="00D0120A"/>
    <w:rsid w:val="00D01CF8"/>
    <w:rsid w:val="00D044A1"/>
    <w:rsid w:val="00D12585"/>
    <w:rsid w:val="00D127AB"/>
    <w:rsid w:val="00D13919"/>
    <w:rsid w:val="00D13C87"/>
    <w:rsid w:val="00D1650A"/>
    <w:rsid w:val="00D16E31"/>
    <w:rsid w:val="00D20879"/>
    <w:rsid w:val="00D23C66"/>
    <w:rsid w:val="00D24B18"/>
    <w:rsid w:val="00D26410"/>
    <w:rsid w:val="00D3150A"/>
    <w:rsid w:val="00D424BA"/>
    <w:rsid w:val="00D431CB"/>
    <w:rsid w:val="00D43399"/>
    <w:rsid w:val="00D44705"/>
    <w:rsid w:val="00D44E2C"/>
    <w:rsid w:val="00D44F3B"/>
    <w:rsid w:val="00D458AF"/>
    <w:rsid w:val="00D536F8"/>
    <w:rsid w:val="00D54F48"/>
    <w:rsid w:val="00D55848"/>
    <w:rsid w:val="00D56C7C"/>
    <w:rsid w:val="00D61A1C"/>
    <w:rsid w:val="00D7149F"/>
    <w:rsid w:val="00D756C6"/>
    <w:rsid w:val="00D7610A"/>
    <w:rsid w:val="00D80AA6"/>
    <w:rsid w:val="00D80E34"/>
    <w:rsid w:val="00D813F4"/>
    <w:rsid w:val="00D825FC"/>
    <w:rsid w:val="00D82958"/>
    <w:rsid w:val="00D82FA6"/>
    <w:rsid w:val="00D83170"/>
    <w:rsid w:val="00D84730"/>
    <w:rsid w:val="00D86F6E"/>
    <w:rsid w:val="00D9028C"/>
    <w:rsid w:val="00D93BEA"/>
    <w:rsid w:val="00D94B8C"/>
    <w:rsid w:val="00D95676"/>
    <w:rsid w:val="00D95C92"/>
    <w:rsid w:val="00DA0B3F"/>
    <w:rsid w:val="00DA1E29"/>
    <w:rsid w:val="00DA2A23"/>
    <w:rsid w:val="00DA3BEF"/>
    <w:rsid w:val="00DA5460"/>
    <w:rsid w:val="00DB1869"/>
    <w:rsid w:val="00DB3BD7"/>
    <w:rsid w:val="00DB4C01"/>
    <w:rsid w:val="00DB609B"/>
    <w:rsid w:val="00DB6241"/>
    <w:rsid w:val="00DB6AD8"/>
    <w:rsid w:val="00DB7B6A"/>
    <w:rsid w:val="00DC521E"/>
    <w:rsid w:val="00DC6689"/>
    <w:rsid w:val="00DD6D68"/>
    <w:rsid w:val="00DE0E42"/>
    <w:rsid w:val="00DE110F"/>
    <w:rsid w:val="00DE209F"/>
    <w:rsid w:val="00DE257A"/>
    <w:rsid w:val="00DE3EFC"/>
    <w:rsid w:val="00DE4859"/>
    <w:rsid w:val="00DF420B"/>
    <w:rsid w:val="00DF63D5"/>
    <w:rsid w:val="00DF7B24"/>
    <w:rsid w:val="00E011E6"/>
    <w:rsid w:val="00E01B52"/>
    <w:rsid w:val="00E020FC"/>
    <w:rsid w:val="00E022D2"/>
    <w:rsid w:val="00E03931"/>
    <w:rsid w:val="00E05C67"/>
    <w:rsid w:val="00E072E1"/>
    <w:rsid w:val="00E10D29"/>
    <w:rsid w:val="00E1412D"/>
    <w:rsid w:val="00E222C2"/>
    <w:rsid w:val="00E23294"/>
    <w:rsid w:val="00E30EC9"/>
    <w:rsid w:val="00E32F83"/>
    <w:rsid w:val="00E40BFC"/>
    <w:rsid w:val="00E41308"/>
    <w:rsid w:val="00E426A0"/>
    <w:rsid w:val="00E43F32"/>
    <w:rsid w:val="00E46E2D"/>
    <w:rsid w:val="00E5172E"/>
    <w:rsid w:val="00E541B6"/>
    <w:rsid w:val="00E55030"/>
    <w:rsid w:val="00E553EC"/>
    <w:rsid w:val="00E571EB"/>
    <w:rsid w:val="00E6268B"/>
    <w:rsid w:val="00E63F2A"/>
    <w:rsid w:val="00E6518B"/>
    <w:rsid w:val="00E66F0F"/>
    <w:rsid w:val="00E71687"/>
    <w:rsid w:val="00E72740"/>
    <w:rsid w:val="00E740C7"/>
    <w:rsid w:val="00E76295"/>
    <w:rsid w:val="00E8554D"/>
    <w:rsid w:val="00E86001"/>
    <w:rsid w:val="00E867DB"/>
    <w:rsid w:val="00E875CC"/>
    <w:rsid w:val="00E92F4F"/>
    <w:rsid w:val="00E9608D"/>
    <w:rsid w:val="00E976B7"/>
    <w:rsid w:val="00EA2DA8"/>
    <w:rsid w:val="00EB2625"/>
    <w:rsid w:val="00EB3BF4"/>
    <w:rsid w:val="00EB5D08"/>
    <w:rsid w:val="00EB7B21"/>
    <w:rsid w:val="00EC033B"/>
    <w:rsid w:val="00EC4648"/>
    <w:rsid w:val="00EC4EEC"/>
    <w:rsid w:val="00EC6B4E"/>
    <w:rsid w:val="00ED6D3B"/>
    <w:rsid w:val="00ED7B79"/>
    <w:rsid w:val="00EE4AF6"/>
    <w:rsid w:val="00EE5F93"/>
    <w:rsid w:val="00EF0238"/>
    <w:rsid w:val="00EF098A"/>
    <w:rsid w:val="00EF235C"/>
    <w:rsid w:val="00EF3630"/>
    <w:rsid w:val="00EF5006"/>
    <w:rsid w:val="00EF73E4"/>
    <w:rsid w:val="00F05C15"/>
    <w:rsid w:val="00F0724D"/>
    <w:rsid w:val="00F10868"/>
    <w:rsid w:val="00F10CC1"/>
    <w:rsid w:val="00F12B86"/>
    <w:rsid w:val="00F13669"/>
    <w:rsid w:val="00F152AC"/>
    <w:rsid w:val="00F17544"/>
    <w:rsid w:val="00F1780D"/>
    <w:rsid w:val="00F20B6F"/>
    <w:rsid w:val="00F20B73"/>
    <w:rsid w:val="00F2151F"/>
    <w:rsid w:val="00F222C6"/>
    <w:rsid w:val="00F23F30"/>
    <w:rsid w:val="00F259A4"/>
    <w:rsid w:val="00F30880"/>
    <w:rsid w:val="00F308E9"/>
    <w:rsid w:val="00F31EFD"/>
    <w:rsid w:val="00F32DAE"/>
    <w:rsid w:val="00F34035"/>
    <w:rsid w:val="00F347B2"/>
    <w:rsid w:val="00F3778E"/>
    <w:rsid w:val="00F40758"/>
    <w:rsid w:val="00F416BE"/>
    <w:rsid w:val="00F4282D"/>
    <w:rsid w:val="00F43FCE"/>
    <w:rsid w:val="00F445AC"/>
    <w:rsid w:val="00F478B0"/>
    <w:rsid w:val="00F5099C"/>
    <w:rsid w:val="00F5123D"/>
    <w:rsid w:val="00F53974"/>
    <w:rsid w:val="00F543D1"/>
    <w:rsid w:val="00F602CD"/>
    <w:rsid w:val="00F65B29"/>
    <w:rsid w:val="00F65BF9"/>
    <w:rsid w:val="00F70E52"/>
    <w:rsid w:val="00F7186A"/>
    <w:rsid w:val="00F7260E"/>
    <w:rsid w:val="00F7446C"/>
    <w:rsid w:val="00F74DD6"/>
    <w:rsid w:val="00F77488"/>
    <w:rsid w:val="00F80371"/>
    <w:rsid w:val="00F8111B"/>
    <w:rsid w:val="00F83A34"/>
    <w:rsid w:val="00F86263"/>
    <w:rsid w:val="00F86278"/>
    <w:rsid w:val="00F90FAF"/>
    <w:rsid w:val="00F91631"/>
    <w:rsid w:val="00F918DF"/>
    <w:rsid w:val="00F93E3A"/>
    <w:rsid w:val="00F94280"/>
    <w:rsid w:val="00FA3D83"/>
    <w:rsid w:val="00FA4AC5"/>
    <w:rsid w:val="00FA5E57"/>
    <w:rsid w:val="00FA5EFD"/>
    <w:rsid w:val="00FB68C7"/>
    <w:rsid w:val="00FD15B2"/>
    <w:rsid w:val="00FD5B94"/>
    <w:rsid w:val="00FD68E1"/>
    <w:rsid w:val="00FD6EA5"/>
    <w:rsid w:val="00FD7F98"/>
    <w:rsid w:val="00FE1C8A"/>
    <w:rsid w:val="00FE318B"/>
    <w:rsid w:val="00FE4519"/>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67FCC77"/>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5A3E"/>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 w:type="paragraph" w:styleId="FootnoteText">
    <w:name w:val="footnote text"/>
    <w:basedOn w:val="Normal"/>
    <w:link w:val="FootnoteTextChar"/>
    <w:unhideWhenUsed/>
    <w:locked/>
    <w:rsid w:val="0090009E"/>
  </w:style>
  <w:style w:type="character" w:customStyle="1" w:styleId="FootnoteTextChar">
    <w:name w:val="Footnote Text Char"/>
    <w:basedOn w:val="DefaultParagraphFont"/>
    <w:link w:val="FootnoteText"/>
    <w:rsid w:val="0090009E"/>
    <w:rPr>
      <w:sz w:val="24"/>
      <w:szCs w:val="24"/>
    </w:rPr>
  </w:style>
  <w:style w:type="character" w:styleId="FootnoteReference">
    <w:name w:val="footnote reference"/>
    <w:basedOn w:val="DefaultParagraphFont"/>
    <w:unhideWhenUsed/>
    <w:locked/>
    <w:rsid w:val="00900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530724757">
      <w:bodyDiv w:val="1"/>
      <w:marLeft w:val="0"/>
      <w:marRight w:val="0"/>
      <w:marTop w:val="0"/>
      <w:marBottom w:val="0"/>
      <w:divBdr>
        <w:top w:val="none" w:sz="0" w:space="0" w:color="auto"/>
        <w:left w:val="none" w:sz="0" w:space="0" w:color="auto"/>
        <w:bottom w:val="none" w:sz="0" w:space="0" w:color="auto"/>
        <w:right w:val="none" w:sz="0" w:space="0" w:color="auto"/>
      </w:divBdr>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 w:id="205920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277E-D9B6-BC40-859E-B288C9D0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897</Words>
  <Characters>5116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12</cp:revision>
  <cp:lastPrinted>2019-03-21T02:05:00Z</cp:lastPrinted>
  <dcterms:created xsi:type="dcterms:W3CDTF">2020-05-08T03:19:00Z</dcterms:created>
  <dcterms:modified xsi:type="dcterms:W3CDTF">2020-05-08T19:01:00Z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