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8A9E" w14:textId="77777777" w:rsidR="00F22408" w:rsidRDefault="0079350F">
      <w:r>
        <w:rPr>
          <w:noProof/>
        </w:rPr>
        <w:drawing>
          <wp:anchor distT="0" distB="0" distL="114300" distR="114300" simplePos="0" relativeHeight="251659264" behindDoc="0" locked="0" layoutInCell="1" allowOverlap="1" wp14:anchorId="6DA600E4" wp14:editId="147D2BA2">
            <wp:simplePos x="0" y="0"/>
            <wp:positionH relativeFrom="margin">
              <wp:posOffset>1333500</wp:posOffset>
            </wp:positionH>
            <wp:positionV relativeFrom="paragraph">
              <wp:posOffset>83185</wp:posOffset>
            </wp:positionV>
            <wp:extent cx="3329940" cy="184925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184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6ADE3" w14:textId="77777777" w:rsidR="0079350F" w:rsidRDefault="0079350F"/>
    <w:p w14:paraId="7DE992CF" w14:textId="77777777" w:rsidR="0079350F" w:rsidRDefault="0079350F"/>
    <w:p w14:paraId="04B21BFF" w14:textId="77777777" w:rsidR="0079350F" w:rsidRDefault="0079350F"/>
    <w:p w14:paraId="3FE8B55E" w14:textId="77777777" w:rsidR="0079350F" w:rsidRDefault="0079350F"/>
    <w:p w14:paraId="5D82A5AC" w14:textId="77777777" w:rsidR="0079350F" w:rsidRDefault="0079350F"/>
    <w:p w14:paraId="781A9F1B" w14:textId="77777777" w:rsidR="0079350F" w:rsidRDefault="0079350F"/>
    <w:p w14:paraId="3056D708" w14:textId="77777777" w:rsidR="0079350F" w:rsidRDefault="0079350F" w:rsidP="0079350F">
      <w:pPr>
        <w:shd w:val="clear" w:color="auto" w:fill="FFFFFF"/>
        <w:spacing w:after="0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aps/>
          <w:color w:val="B90100"/>
          <w:sz w:val="36"/>
          <w:szCs w:val="36"/>
        </w:rPr>
      </w:pPr>
    </w:p>
    <w:p w14:paraId="0E840A14" w14:textId="77777777" w:rsidR="0079350F" w:rsidRPr="0079350F" w:rsidRDefault="0079350F" w:rsidP="0079350F">
      <w:pPr>
        <w:shd w:val="clear" w:color="auto" w:fill="FFFFFF"/>
        <w:spacing w:after="0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aps/>
          <w:color w:val="B90100"/>
          <w:sz w:val="36"/>
          <w:szCs w:val="36"/>
        </w:rPr>
      </w:pPr>
      <w:r w:rsidRPr="0079350F">
        <w:rPr>
          <w:rFonts w:ascii="Titillium Web" w:eastAsia="Times New Roman" w:hAnsi="Titillium Web" w:cs="Times New Roman"/>
          <w:b/>
          <w:bCs/>
          <w:caps/>
          <w:color w:val="B90100"/>
          <w:sz w:val="36"/>
          <w:szCs w:val="36"/>
        </w:rPr>
        <w:t xml:space="preserve">HARVEY CUP </w:t>
      </w:r>
      <w:r>
        <w:rPr>
          <w:rFonts w:ascii="Titillium Web" w:eastAsia="Times New Roman" w:hAnsi="Titillium Web" w:cs="Times New Roman"/>
          <w:b/>
          <w:bCs/>
          <w:caps/>
          <w:color w:val="B90100"/>
          <w:sz w:val="36"/>
          <w:szCs w:val="36"/>
        </w:rPr>
        <w:t>Tournament</w:t>
      </w:r>
      <w:r w:rsidRPr="0079350F">
        <w:rPr>
          <w:rFonts w:ascii="Titillium Web" w:eastAsia="Times New Roman" w:hAnsi="Titillium Web" w:cs="Times New Roman"/>
          <w:b/>
          <w:bCs/>
          <w:caps/>
          <w:color w:val="B90100"/>
          <w:sz w:val="36"/>
          <w:szCs w:val="36"/>
        </w:rPr>
        <w:t xml:space="preserve"> HEALTHY PLAY POLICY</w:t>
      </w:r>
    </w:p>
    <w:p w14:paraId="7A834F45" w14:textId="77777777" w:rsidR="0079350F" w:rsidRDefault="0079350F" w:rsidP="0079350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4"/>
          <w:szCs w:val="24"/>
        </w:rPr>
      </w:pPr>
    </w:p>
    <w:p w14:paraId="1A84F824" w14:textId="77777777" w:rsidR="0079350F" w:rsidRPr="0079350F" w:rsidRDefault="0079350F" w:rsidP="0079350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b/>
          <w:bCs/>
          <w:color w:val="666666"/>
          <w:sz w:val="24"/>
          <w:szCs w:val="24"/>
        </w:rPr>
        <w:t>Stay at Home</w:t>
      </w:r>
    </w:p>
    <w:p w14:paraId="7A302A1B" w14:textId="68D06FC2" w:rsidR="0079350F" w:rsidRPr="0079350F" w:rsidRDefault="0079350F" w:rsidP="0079350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 xml:space="preserve">If a player, coach, referee, </w:t>
      </w:r>
      <w:proofErr w:type="gramStart"/>
      <w:r w:rsidRPr="0079350F">
        <w:rPr>
          <w:rFonts w:ascii="Arial" w:eastAsia="Times New Roman" w:hAnsi="Arial" w:cs="Arial"/>
          <w:color w:val="666666"/>
          <w:sz w:val="24"/>
          <w:szCs w:val="24"/>
        </w:rPr>
        <w:t>volunteer</w:t>
      </w:r>
      <w:proofErr w:type="gramEnd"/>
      <w:r w:rsidRPr="0079350F">
        <w:rPr>
          <w:rFonts w:ascii="Arial" w:eastAsia="Times New Roman" w:hAnsi="Arial" w:cs="Arial"/>
          <w:color w:val="666666"/>
          <w:sz w:val="24"/>
          <w:szCs w:val="24"/>
        </w:rPr>
        <w:t xml:space="preserve"> or parent is feeling sick or experiencing any of the symptoms below, we ask that you follow a </w:t>
      </w:r>
      <w:r w:rsidR="00183B36" w:rsidRPr="0079350F">
        <w:rPr>
          <w:rFonts w:ascii="Arial" w:eastAsia="Times New Roman" w:hAnsi="Arial" w:cs="Arial"/>
          <w:color w:val="666666"/>
          <w:sz w:val="24"/>
          <w:szCs w:val="24"/>
        </w:rPr>
        <w:t>common-sense</w:t>
      </w:r>
      <w:r w:rsidRPr="0079350F">
        <w:rPr>
          <w:rFonts w:ascii="Arial" w:eastAsia="Times New Roman" w:hAnsi="Arial" w:cs="Arial"/>
          <w:color w:val="666666"/>
          <w:sz w:val="24"/>
          <w:szCs w:val="24"/>
        </w:rPr>
        <w:t xml:space="preserve"> illness policy and choose to stay home.  </w:t>
      </w:r>
    </w:p>
    <w:p w14:paraId="24CC5462" w14:textId="77777777" w:rsidR="0079350F" w:rsidRPr="0079350F" w:rsidRDefault="0079350F" w:rsidP="0079350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 Symptoms include:</w:t>
      </w:r>
    </w:p>
    <w:p w14:paraId="4DCDEFC5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Cough</w:t>
      </w:r>
    </w:p>
    <w:p w14:paraId="70742CEF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Shortness of breath or difficulty breathing</w:t>
      </w:r>
    </w:p>
    <w:p w14:paraId="33ECBAE5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Fever of 100.3 degrees F/37.9 degrees C</w:t>
      </w:r>
    </w:p>
    <w:p w14:paraId="1BCAB697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Chills</w:t>
      </w:r>
    </w:p>
    <w:p w14:paraId="4ACB78B3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Unusual muscle, body aches or fatigue</w:t>
      </w:r>
    </w:p>
    <w:p w14:paraId="7AE24D8E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Sore throat</w:t>
      </w:r>
    </w:p>
    <w:p w14:paraId="56C63B51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New loss of taste or smell</w:t>
      </w:r>
    </w:p>
    <w:p w14:paraId="0DDE80A6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Congestion or runny nose</w:t>
      </w:r>
    </w:p>
    <w:p w14:paraId="2BFA1B33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Nausea or vomiting</w:t>
      </w:r>
    </w:p>
    <w:p w14:paraId="34F24487" w14:textId="77777777" w:rsidR="0079350F" w:rsidRPr="0079350F" w:rsidRDefault="0079350F" w:rsidP="007935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sz w:val="24"/>
          <w:szCs w:val="24"/>
        </w:rPr>
      </w:pPr>
      <w:r w:rsidRPr="0079350F">
        <w:rPr>
          <w:rFonts w:ascii="Arial" w:eastAsia="Times New Roman" w:hAnsi="Arial" w:cs="Arial"/>
          <w:color w:val="666666"/>
          <w:sz w:val="24"/>
          <w:szCs w:val="24"/>
        </w:rPr>
        <w:t>Diarrhea</w:t>
      </w:r>
    </w:p>
    <w:p w14:paraId="4D3BB015" w14:textId="77777777" w:rsidR="0079350F" w:rsidRPr="0079350F" w:rsidRDefault="0079350F">
      <w:pPr>
        <w:rPr>
          <w:sz w:val="24"/>
          <w:szCs w:val="24"/>
        </w:rPr>
      </w:pPr>
    </w:p>
    <w:sectPr w:rsidR="0079350F" w:rsidRPr="00793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72916"/>
    <w:multiLevelType w:val="multilevel"/>
    <w:tmpl w:val="D124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1323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0F"/>
    <w:rsid w:val="00183B36"/>
    <w:rsid w:val="0079350F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6D28"/>
  <w15:chartTrackingRefBased/>
  <w15:docId w15:val="{072D4473-AC19-4A51-A056-65BCF609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 Keith</dc:creator>
  <cp:keywords/>
  <dc:description/>
  <cp:lastModifiedBy>Kier Keith</cp:lastModifiedBy>
  <cp:revision>2</cp:revision>
  <dcterms:created xsi:type="dcterms:W3CDTF">2023-03-26T08:23:00Z</dcterms:created>
  <dcterms:modified xsi:type="dcterms:W3CDTF">2023-03-26T08:26:00Z</dcterms:modified>
</cp:coreProperties>
</file>