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3DAA7" w14:textId="77777777" w:rsidR="00AA7CB2" w:rsidRDefault="00AA7CB2" w:rsidP="00AA7C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sz w:val="28"/>
          <w:szCs w:val="28"/>
        </w:rPr>
        <w:t>West Fargo Hockey Association Board Meeting</w:t>
      </w:r>
      <w:r>
        <w:rPr>
          <w:rStyle w:val="eop"/>
          <w:rFonts w:ascii="Calibri" w:hAnsi="Calibri" w:cs="Segoe UI"/>
          <w:sz w:val="28"/>
          <w:szCs w:val="28"/>
        </w:rPr>
        <w:t> </w:t>
      </w:r>
    </w:p>
    <w:p w14:paraId="28181EB9" w14:textId="4049136D" w:rsidR="00AA7CB2" w:rsidRDefault="00EA4B2E" w:rsidP="5FB20A74">
      <w:pPr>
        <w:pStyle w:val="paragraph"/>
        <w:spacing w:before="0" w:beforeAutospacing="0" w:after="0" w:afterAutospacing="0"/>
        <w:textAlignment w:val="baseline"/>
        <w:rPr>
          <w:rStyle w:val="eop"/>
          <w:rFonts w:ascii="Calibri" w:hAnsi="Calibri" w:cs="Segoe UI"/>
          <w:sz w:val="22"/>
          <w:szCs w:val="22"/>
        </w:rPr>
      </w:pPr>
      <w:r w:rsidRPr="5FB20A74">
        <w:rPr>
          <w:rStyle w:val="normaltextrun"/>
          <w:rFonts w:ascii="Calibri" w:hAnsi="Calibri" w:cs="Segoe UI"/>
          <w:sz w:val="22"/>
          <w:szCs w:val="22"/>
        </w:rPr>
        <w:t>Board</w:t>
      </w:r>
      <w:r w:rsidR="00AA7CB2" w:rsidRPr="5FB20A74">
        <w:rPr>
          <w:rStyle w:val="normaltextrun"/>
          <w:rFonts w:ascii="Calibri" w:hAnsi="Calibri" w:cs="Segoe UI"/>
          <w:sz w:val="22"/>
          <w:szCs w:val="22"/>
        </w:rPr>
        <w:t xml:space="preserve"> </w:t>
      </w:r>
      <w:r w:rsidR="00B17833" w:rsidRPr="5FB20A74">
        <w:rPr>
          <w:rStyle w:val="normaltextrun"/>
          <w:rFonts w:ascii="Calibri" w:hAnsi="Calibri" w:cs="Segoe UI"/>
          <w:sz w:val="22"/>
          <w:szCs w:val="22"/>
        </w:rPr>
        <w:t xml:space="preserve">Meeting Minutes: </w:t>
      </w:r>
      <w:r w:rsidR="005B48D6" w:rsidRPr="5FB20A74">
        <w:rPr>
          <w:rStyle w:val="normaltextrun"/>
          <w:rFonts w:ascii="Calibri" w:hAnsi="Calibri" w:cs="Segoe UI"/>
          <w:sz w:val="22"/>
          <w:szCs w:val="22"/>
        </w:rPr>
        <w:t xml:space="preserve">Monday, </w:t>
      </w:r>
      <w:r w:rsidR="00EA7862">
        <w:rPr>
          <w:rStyle w:val="normaltextrun"/>
          <w:rFonts w:ascii="Calibri" w:hAnsi="Calibri" w:cs="Segoe UI"/>
          <w:sz w:val="22"/>
          <w:szCs w:val="22"/>
        </w:rPr>
        <w:t>NOVEMBER</w:t>
      </w:r>
      <w:r w:rsidR="349C5536" w:rsidRPr="5FB20A74">
        <w:rPr>
          <w:rStyle w:val="normaltextrun"/>
          <w:rFonts w:ascii="Calibri" w:hAnsi="Calibri" w:cs="Segoe UI"/>
          <w:sz w:val="22"/>
          <w:szCs w:val="22"/>
        </w:rPr>
        <w:t xml:space="preserve"> </w:t>
      </w:r>
      <w:r w:rsidR="009336F4">
        <w:rPr>
          <w:rStyle w:val="normaltextrun"/>
          <w:rFonts w:ascii="Calibri" w:hAnsi="Calibri" w:cs="Segoe UI"/>
          <w:sz w:val="22"/>
          <w:szCs w:val="22"/>
        </w:rPr>
        <w:t>20</w:t>
      </w:r>
      <w:r w:rsidR="005B48D6" w:rsidRPr="5FB20A74">
        <w:rPr>
          <w:rStyle w:val="normaltextrun"/>
          <w:rFonts w:ascii="Calibri" w:hAnsi="Calibri" w:cs="Segoe UI"/>
          <w:sz w:val="22"/>
          <w:szCs w:val="22"/>
        </w:rPr>
        <w:t xml:space="preserve">, </w:t>
      </w:r>
      <w:r w:rsidR="00AA7CB2" w:rsidRPr="5FB20A74">
        <w:rPr>
          <w:rStyle w:val="normaltextrun"/>
          <w:rFonts w:ascii="Calibri" w:hAnsi="Calibri" w:cs="Segoe UI"/>
          <w:sz w:val="22"/>
          <w:szCs w:val="22"/>
        </w:rPr>
        <w:t>202</w:t>
      </w:r>
      <w:r w:rsidR="00BF44B8" w:rsidRPr="5FB20A74">
        <w:rPr>
          <w:rStyle w:val="normaltextrun"/>
          <w:rFonts w:ascii="Calibri" w:hAnsi="Calibri" w:cs="Segoe UI"/>
          <w:sz w:val="22"/>
          <w:szCs w:val="22"/>
        </w:rPr>
        <w:t xml:space="preserve">3 </w:t>
      </w:r>
      <w:r w:rsidR="00AA7CB2" w:rsidRPr="5FB20A74">
        <w:rPr>
          <w:rStyle w:val="normaltextrun"/>
          <w:rFonts w:ascii="Calibri" w:hAnsi="Calibri" w:cs="Segoe UI"/>
          <w:sz w:val="22"/>
          <w:szCs w:val="22"/>
        </w:rPr>
        <w:t xml:space="preserve">at </w:t>
      </w:r>
      <w:r w:rsidR="00444150" w:rsidRPr="5FB20A74">
        <w:rPr>
          <w:rStyle w:val="normaltextrun"/>
          <w:rFonts w:ascii="Calibri" w:hAnsi="Calibri" w:cs="Segoe UI"/>
          <w:sz w:val="22"/>
          <w:szCs w:val="22"/>
        </w:rPr>
        <w:t>6</w:t>
      </w:r>
      <w:r w:rsidR="00B77C7D" w:rsidRPr="5FB20A74">
        <w:rPr>
          <w:rStyle w:val="normaltextrun"/>
          <w:rFonts w:ascii="Calibri" w:hAnsi="Calibri" w:cs="Segoe UI"/>
          <w:sz w:val="22"/>
          <w:szCs w:val="22"/>
        </w:rPr>
        <w:t>:00</w:t>
      </w:r>
      <w:r w:rsidR="00AA7CB2" w:rsidRPr="5FB20A74">
        <w:rPr>
          <w:rStyle w:val="normaltextrun"/>
          <w:rFonts w:ascii="Calibri" w:hAnsi="Calibri" w:cs="Segoe UI"/>
          <w:sz w:val="22"/>
          <w:szCs w:val="22"/>
        </w:rPr>
        <w:t xml:space="preserve"> p.m.</w:t>
      </w:r>
      <w:r w:rsidR="00AA7CB2" w:rsidRPr="5FB20A74">
        <w:rPr>
          <w:rStyle w:val="eop"/>
          <w:rFonts w:ascii="Calibri" w:hAnsi="Calibri" w:cs="Segoe UI"/>
          <w:sz w:val="22"/>
          <w:szCs w:val="22"/>
        </w:rPr>
        <w:t> </w:t>
      </w:r>
    </w:p>
    <w:p w14:paraId="0EB1ABF5" w14:textId="075F90AA" w:rsidR="00DC1911" w:rsidRDefault="005A0C5C" w:rsidP="00AA7CB2">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xml:space="preserve">West Fargo </w:t>
      </w:r>
      <w:r w:rsidR="00B009EB">
        <w:rPr>
          <w:rStyle w:val="eop"/>
          <w:rFonts w:ascii="Calibri" w:hAnsi="Calibri" w:cs="Segoe UI"/>
          <w:sz w:val="22"/>
          <w:szCs w:val="22"/>
        </w:rPr>
        <w:t>Hockey Association Office</w:t>
      </w:r>
      <w:r>
        <w:rPr>
          <w:rStyle w:val="eop"/>
          <w:rFonts w:ascii="Calibri" w:hAnsi="Calibri" w:cs="Segoe UI"/>
          <w:sz w:val="22"/>
          <w:szCs w:val="22"/>
        </w:rPr>
        <w:t xml:space="preserve"> </w:t>
      </w:r>
      <w:r w:rsidR="00B009EB">
        <w:rPr>
          <w:rStyle w:val="eop"/>
          <w:rFonts w:ascii="Calibri" w:hAnsi="Calibri" w:cs="Segoe UI"/>
          <w:sz w:val="22"/>
          <w:szCs w:val="22"/>
        </w:rPr>
        <w:t xml:space="preserve">1122 Prairie Parkway Suite #103 </w:t>
      </w:r>
      <w:r w:rsidR="001071E4">
        <w:rPr>
          <w:rStyle w:val="eop"/>
          <w:rFonts w:ascii="Calibri" w:hAnsi="Calibri" w:cs="Segoe UI"/>
          <w:sz w:val="22"/>
          <w:szCs w:val="22"/>
        </w:rPr>
        <w:t>West</w:t>
      </w:r>
      <w:r>
        <w:rPr>
          <w:rStyle w:val="eop"/>
          <w:rFonts w:ascii="Calibri" w:hAnsi="Calibri" w:cs="Segoe UI"/>
          <w:sz w:val="22"/>
          <w:szCs w:val="22"/>
        </w:rPr>
        <w:t xml:space="preserve"> Fargo, ND</w:t>
      </w:r>
      <w:r w:rsidR="00B009EB">
        <w:rPr>
          <w:rStyle w:val="eop"/>
          <w:rFonts w:ascii="Calibri" w:hAnsi="Calibri" w:cs="Segoe UI"/>
          <w:sz w:val="22"/>
          <w:szCs w:val="22"/>
        </w:rPr>
        <w:t xml:space="preserve"> 58078</w:t>
      </w:r>
    </w:p>
    <w:p w14:paraId="263E3ADE" w14:textId="77777777" w:rsidR="00AA7CB2" w:rsidRDefault="00AA7CB2" w:rsidP="00AA7CB2">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3C650CF9" w14:textId="77777777" w:rsidR="00AA7CB2" w:rsidRDefault="00AA7CB2" w:rsidP="00AA7C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sz w:val="22"/>
          <w:szCs w:val="22"/>
        </w:rPr>
        <w:t>Board Members:</w:t>
      </w:r>
      <w:r>
        <w:rPr>
          <w:rStyle w:val="eop"/>
          <w:rFonts w:ascii="Calibri" w:hAnsi="Calibri" w:cs="Segoe UI"/>
          <w:sz w:val="22"/>
          <w:szCs w:val="22"/>
        </w:rPr>
        <w:t> </w:t>
      </w:r>
    </w:p>
    <w:p w14:paraId="0BAF7A63" w14:textId="60E41A51" w:rsidR="00AA7CB2" w:rsidRPr="005B48D6" w:rsidRDefault="00AA7CB2" w:rsidP="5FB20A74">
      <w:pPr>
        <w:pStyle w:val="paragraph"/>
        <w:spacing w:before="0" w:beforeAutospacing="0" w:after="0" w:afterAutospacing="0"/>
        <w:textAlignment w:val="baseline"/>
        <w:rPr>
          <w:rStyle w:val="normaltextrun"/>
          <w:rFonts w:ascii="Calibri" w:hAnsi="Calibri" w:cs="Segoe UI"/>
          <w:sz w:val="22"/>
          <w:szCs w:val="22"/>
        </w:rPr>
      </w:pPr>
      <w:r w:rsidRPr="5FB20A74">
        <w:rPr>
          <w:rStyle w:val="normaltextrun"/>
          <w:rFonts w:ascii="Calibri" w:hAnsi="Calibri" w:cs="Segoe UI"/>
          <w:i/>
          <w:iCs/>
          <w:sz w:val="22"/>
          <w:szCs w:val="22"/>
        </w:rPr>
        <w:t>Present: </w:t>
      </w:r>
      <w:r w:rsidR="005B48D6" w:rsidRPr="5FB20A74">
        <w:rPr>
          <w:rStyle w:val="normaltextrun"/>
          <w:rFonts w:ascii="Calibri" w:hAnsi="Calibri" w:cs="Segoe UI"/>
          <w:sz w:val="22"/>
          <w:szCs w:val="22"/>
        </w:rPr>
        <w:t xml:space="preserve">Brett Anderson, Josh Benson, </w:t>
      </w:r>
      <w:r w:rsidR="00450A3A">
        <w:rPr>
          <w:rStyle w:val="normaltextrun"/>
          <w:rFonts w:ascii="Calibri" w:hAnsi="Calibri" w:cs="Segoe UI"/>
          <w:sz w:val="22"/>
          <w:szCs w:val="22"/>
        </w:rPr>
        <w:t xml:space="preserve">Scott Haider, </w:t>
      </w:r>
      <w:r w:rsidR="005B48D6" w:rsidRPr="5FB20A74">
        <w:rPr>
          <w:rStyle w:val="normaltextrun"/>
          <w:rFonts w:ascii="Calibri" w:hAnsi="Calibri" w:cs="Segoe UI"/>
          <w:sz w:val="22"/>
          <w:szCs w:val="22"/>
        </w:rPr>
        <w:t xml:space="preserve">Dr. Jordan Lill, </w:t>
      </w:r>
      <w:r w:rsidR="007628AD" w:rsidRPr="5FB20A74">
        <w:rPr>
          <w:rStyle w:val="normaltextrun"/>
          <w:rFonts w:ascii="Calibri" w:hAnsi="Calibri" w:cs="Segoe UI"/>
          <w:sz w:val="22"/>
          <w:szCs w:val="22"/>
        </w:rPr>
        <w:t xml:space="preserve">Eric Nelson, </w:t>
      </w:r>
      <w:r w:rsidR="00450A3A">
        <w:rPr>
          <w:rStyle w:val="normaltextrun"/>
          <w:rFonts w:ascii="Calibri" w:hAnsi="Calibri" w:cs="Segoe UI"/>
          <w:sz w:val="22"/>
          <w:szCs w:val="22"/>
        </w:rPr>
        <w:t xml:space="preserve">James </w:t>
      </w:r>
      <w:proofErr w:type="spellStart"/>
      <w:r w:rsidR="00450A3A">
        <w:rPr>
          <w:rStyle w:val="normaltextrun"/>
          <w:rFonts w:ascii="Calibri" w:hAnsi="Calibri" w:cs="Segoe UI"/>
          <w:sz w:val="22"/>
          <w:szCs w:val="22"/>
        </w:rPr>
        <w:t>Cailao</w:t>
      </w:r>
      <w:proofErr w:type="spellEnd"/>
      <w:r w:rsidR="00450A3A">
        <w:rPr>
          <w:rStyle w:val="normaltextrun"/>
          <w:rFonts w:ascii="Calibri" w:hAnsi="Calibri" w:cs="Segoe UI"/>
          <w:sz w:val="22"/>
          <w:szCs w:val="22"/>
        </w:rPr>
        <w:t xml:space="preserve">, </w:t>
      </w:r>
      <w:r w:rsidR="540AE20E" w:rsidRPr="5FB20A74">
        <w:rPr>
          <w:rStyle w:val="normaltextrun"/>
          <w:rFonts w:ascii="Calibri" w:hAnsi="Calibri" w:cs="Segoe UI"/>
          <w:sz w:val="22"/>
          <w:szCs w:val="22"/>
        </w:rPr>
        <w:t>A</w:t>
      </w:r>
      <w:r w:rsidR="49D1A06B" w:rsidRPr="5FB20A74">
        <w:rPr>
          <w:rStyle w:val="normaltextrun"/>
          <w:rFonts w:ascii="Calibri" w:hAnsi="Calibri" w:cs="Segoe UI"/>
          <w:sz w:val="22"/>
          <w:szCs w:val="22"/>
        </w:rPr>
        <w:t xml:space="preserve">lex Christiansen, </w:t>
      </w:r>
      <w:r w:rsidR="00C5533A" w:rsidRPr="5FB20A74">
        <w:rPr>
          <w:rStyle w:val="normaltextrun"/>
          <w:rFonts w:ascii="Calibri" w:hAnsi="Calibri" w:cs="Segoe UI"/>
          <w:sz w:val="22"/>
          <w:szCs w:val="22"/>
        </w:rPr>
        <w:t xml:space="preserve">Ryan Thayer </w:t>
      </w:r>
    </w:p>
    <w:p w14:paraId="65F6D7D8" w14:textId="06E89663" w:rsidR="00ED1A50" w:rsidRDefault="49D1A06B" w:rsidP="5FB20A74">
      <w:pPr>
        <w:pStyle w:val="paragraph"/>
        <w:spacing w:before="0" w:beforeAutospacing="0" w:after="0" w:afterAutospacing="0"/>
        <w:textAlignment w:val="baseline"/>
        <w:rPr>
          <w:rStyle w:val="normaltextrun"/>
          <w:rFonts w:ascii="Calibri" w:hAnsi="Calibri" w:cs="Segoe UI"/>
          <w:i/>
          <w:iCs/>
          <w:sz w:val="22"/>
          <w:szCs w:val="22"/>
        </w:rPr>
      </w:pPr>
      <w:r w:rsidRPr="5FB20A74">
        <w:rPr>
          <w:rStyle w:val="normaltextrun"/>
          <w:rFonts w:ascii="Calibri" w:hAnsi="Calibri" w:cs="Segoe UI"/>
          <w:i/>
          <w:iCs/>
          <w:sz w:val="22"/>
          <w:szCs w:val="22"/>
        </w:rPr>
        <w:t xml:space="preserve">Remote: </w:t>
      </w:r>
      <w:r w:rsidR="00EA7862">
        <w:rPr>
          <w:rStyle w:val="normaltextrun"/>
          <w:rFonts w:ascii="Calibri" w:hAnsi="Calibri" w:cs="Segoe UI"/>
          <w:sz w:val="22"/>
          <w:szCs w:val="22"/>
        </w:rPr>
        <w:t>none</w:t>
      </w:r>
    </w:p>
    <w:p w14:paraId="65C46AD8" w14:textId="6C32CE2F" w:rsidR="00AA7CB2" w:rsidRDefault="00AA7CB2" w:rsidP="5FB20A74">
      <w:pPr>
        <w:pStyle w:val="paragraph"/>
        <w:spacing w:before="0" w:beforeAutospacing="0" w:after="0" w:afterAutospacing="0"/>
        <w:textAlignment w:val="baseline"/>
        <w:rPr>
          <w:rStyle w:val="normaltextrun"/>
          <w:rFonts w:ascii="Calibri" w:hAnsi="Calibri" w:cs="Segoe UI"/>
          <w:sz w:val="22"/>
          <w:szCs w:val="22"/>
        </w:rPr>
      </w:pPr>
      <w:r w:rsidRPr="5FB20A74">
        <w:rPr>
          <w:rStyle w:val="normaltextrun"/>
          <w:rFonts w:ascii="Calibri" w:hAnsi="Calibri" w:cs="Segoe UI"/>
          <w:i/>
          <w:iCs/>
          <w:sz w:val="22"/>
          <w:szCs w:val="22"/>
        </w:rPr>
        <w:t>Absent</w:t>
      </w:r>
      <w:r w:rsidRPr="5FB20A74">
        <w:rPr>
          <w:rStyle w:val="normaltextrun"/>
          <w:rFonts w:ascii="Calibri" w:hAnsi="Calibri" w:cs="Segoe UI"/>
          <w:b/>
          <w:bCs/>
          <w:sz w:val="22"/>
          <w:szCs w:val="22"/>
        </w:rPr>
        <w:t>:</w:t>
      </w:r>
      <w:r w:rsidR="00073D17" w:rsidRPr="5FB20A74">
        <w:rPr>
          <w:rStyle w:val="normaltextrun"/>
          <w:rFonts w:ascii="Calibri" w:hAnsi="Calibri" w:cs="Segoe UI"/>
          <w:b/>
          <w:bCs/>
          <w:sz w:val="22"/>
          <w:szCs w:val="22"/>
        </w:rPr>
        <w:t xml:space="preserve"> </w:t>
      </w:r>
      <w:r w:rsidR="00C5533A" w:rsidRPr="00C5533A">
        <w:rPr>
          <w:rStyle w:val="normaltextrun"/>
          <w:rFonts w:ascii="Calibri" w:hAnsi="Calibri" w:cs="Segoe UI"/>
          <w:sz w:val="22"/>
          <w:szCs w:val="22"/>
        </w:rPr>
        <w:t>none</w:t>
      </w:r>
    </w:p>
    <w:p w14:paraId="50AD8D1C" w14:textId="42D55318" w:rsidR="00AA7CB2" w:rsidRPr="00646C75" w:rsidRDefault="00AA7CB2" w:rsidP="00AA7CB2">
      <w:pPr>
        <w:pStyle w:val="paragraph"/>
        <w:spacing w:before="0" w:beforeAutospacing="0" w:after="0" w:afterAutospacing="0"/>
        <w:textAlignment w:val="baseline"/>
        <w:rPr>
          <w:rStyle w:val="normaltextrun"/>
          <w:rFonts w:ascii="Segoe UI" w:hAnsi="Segoe UI" w:cs="Segoe UI"/>
          <w:sz w:val="18"/>
          <w:szCs w:val="18"/>
        </w:rPr>
      </w:pPr>
      <w:r>
        <w:rPr>
          <w:rStyle w:val="normaltextrun"/>
          <w:rFonts w:ascii="Calibri" w:hAnsi="Calibri" w:cs="Segoe UI"/>
          <w:b/>
          <w:bCs/>
          <w:sz w:val="22"/>
          <w:szCs w:val="22"/>
        </w:rPr>
        <w:t>Others Present:</w:t>
      </w:r>
      <w:r>
        <w:rPr>
          <w:rStyle w:val="eop"/>
          <w:rFonts w:ascii="Calibri" w:hAnsi="Calibri" w:cs="Segoe UI"/>
          <w:sz w:val="22"/>
          <w:szCs w:val="22"/>
        </w:rPr>
        <w:t>  </w:t>
      </w:r>
    </w:p>
    <w:p w14:paraId="7E73B3A2" w14:textId="601F1F6C" w:rsidR="00EE0679" w:rsidRDefault="00646C75" w:rsidP="00AA7CB2">
      <w:pPr>
        <w:pStyle w:val="paragraph"/>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i/>
          <w:iCs/>
          <w:sz w:val="22"/>
          <w:szCs w:val="22"/>
        </w:rPr>
        <w:t xml:space="preserve">Executive Director: </w:t>
      </w:r>
      <w:r>
        <w:rPr>
          <w:rStyle w:val="normaltextrun"/>
          <w:rFonts w:ascii="Calibri" w:hAnsi="Calibri" w:cs="Segoe UI"/>
          <w:sz w:val="22"/>
          <w:szCs w:val="22"/>
        </w:rPr>
        <w:t>Jeremy Jorgenson</w:t>
      </w:r>
    </w:p>
    <w:p w14:paraId="2D0B3EDE" w14:textId="186820C3" w:rsidR="00AA7CB2" w:rsidRDefault="0015227F" w:rsidP="5FB20A74">
      <w:pPr>
        <w:pStyle w:val="paragraph"/>
        <w:spacing w:before="0" w:beforeAutospacing="0" w:after="0" w:afterAutospacing="0"/>
        <w:textAlignment w:val="baseline"/>
        <w:rPr>
          <w:rStyle w:val="normaltextrun"/>
          <w:rFonts w:ascii="Calibri" w:hAnsi="Calibri" w:cs="Segoe UI"/>
          <w:sz w:val="22"/>
          <w:szCs w:val="22"/>
        </w:rPr>
      </w:pPr>
      <w:r w:rsidRPr="5FB20A74">
        <w:rPr>
          <w:rStyle w:val="normaltextrun"/>
          <w:rFonts w:ascii="Calibri" w:hAnsi="Calibri" w:cs="Segoe UI"/>
          <w:i/>
          <w:iCs/>
          <w:sz w:val="22"/>
          <w:szCs w:val="22"/>
        </w:rPr>
        <w:t xml:space="preserve">Hockey Director: </w:t>
      </w:r>
      <w:r w:rsidR="005B5CD1" w:rsidRPr="5FB20A74">
        <w:rPr>
          <w:rStyle w:val="normaltextrun"/>
          <w:rFonts w:ascii="Calibri" w:hAnsi="Calibri" w:cs="Segoe UI"/>
          <w:sz w:val="22"/>
          <w:szCs w:val="22"/>
        </w:rPr>
        <w:t>Mike Parnell</w:t>
      </w:r>
    </w:p>
    <w:p w14:paraId="7EFA58BE" w14:textId="57D96B86" w:rsidR="00DB7517" w:rsidRPr="00C5533A" w:rsidRDefault="00CD3A47" w:rsidP="5FB20A74">
      <w:pPr>
        <w:pStyle w:val="paragraph"/>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i/>
          <w:iCs/>
          <w:sz w:val="22"/>
          <w:szCs w:val="22"/>
        </w:rPr>
        <w:t xml:space="preserve">Director of </w:t>
      </w:r>
      <w:r w:rsidR="00C5533A">
        <w:rPr>
          <w:rStyle w:val="normaltextrun"/>
          <w:rFonts w:ascii="Calibri" w:hAnsi="Calibri" w:cs="Segoe UI"/>
          <w:i/>
          <w:iCs/>
          <w:sz w:val="22"/>
          <w:szCs w:val="22"/>
        </w:rPr>
        <w:t>Gaming Operations</w:t>
      </w:r>
      <w:r w:rsidR="00C5533A">
        <w:rPr>
          <w:rStyle w:val="normaltextrun"/>
          <w:rFonts w:ascii="Calibri" w:hAnsi="Calibri" w:cs="Segoe UI"/>
          <w:sz w:val="22"/>
          <w:szCs w:val="22"/>
        </w:rPr>
        <w:t xml:space="preserve">: </w:t>
      </w:r>
      <w:r w:rsidR="00952D4B">
        <w:rPr>
          <w:rStyle w:val="normaltextrun"/>
          <w:rFonts w:ascii="Calibri" w:hAnsi="Calibri" w:cs="Segoe UI"/>
          <w:sz w:val="22"/>
          <w:szCs w:val="22"/>
        </w:rPr>
        <w:t xml:space="preserve">Jason </w:t>
      </w:r>
      <w:r w:rsidR="00C5533A">
        <w:rPr>
          <w:rStyle w:val="normaltextrun"/>
          <w:rFonts w:ascii="Calibri" w:hAnsi="Calibri" w:cs="Segoe UI"/>
          <w:sz w:val="22"/>
          <w:szCs w:val="22"/>
        </w:rPr>
        <w:t>Campbell</w:t>
      </w:r>
    </w:p>
    <w:p w14:paraId="7C573C07" w14:textId="67A72FF3" w:rsidR="00AA7CB2" w:rsidRPr="00844A17" w:rsidRDefault="00AA7CB2" w:rsidP="5FB20A74">
      <w:pPr>
        <w:pStyle w:val="paragraph"/>
        <w:spacing w:before="0" w:beforeAutospacing="0" w:after="0" w:afterAutospacing="0"/>
        <w:textAlignment w:val="baseline"/>
        <w:rPr>
          <w:rStyle w:val="eop"/>
          <w:rFonts w:ascii="Calibri" w:hAnsi="Calibri" w:cs="Segoe UI"/>
          <w:sz w:val="22"/>
          <w:szCs w:val="22"/>
        </w:rPr>
      </w:pPr>
      <w:r w:rsidRPr="5FB20A74">
        <w:rPr>
          <w:rStyle w:val="normaltextrun"/>
          <w:rFonts w:ascii="Calibri" w:hAnsi="Calibri" w:cs="Segoe UI"/>
          <w:b/>
          <w:bCs/>
          <w:sz w:val="22"/>
          <w:szCs w:val="22"/>
        </w:rPr>
        <w:t>Members Present:</w:t>
      </w:r>
      <w:r w:rsidR="69B4827C" w:rsidRPr="5FB20A74">
        <w:rPr>
          <w:rStyle w:val="normaltextrun"/>
          <w:rFonts w:ascii="Calibri" w:hAnsi="Calibri" w:cs="Segoe UI"/>
          <w:b/>
          <w:bCs/>
          <w:sz w:val="22"/>
          <w:szCs w:val="22"/>
        </w:rPr>
        <w:t xml:space="preserve"> </w:t>
      </w:r>
      <w:proofErr w:type="gramStart"/>
      <w:r w:rsidR="00450A3A">
        <w:rPr>
          <w:rStyle w:val="normaltextrun"/>
          <w:rFonts w:ascii="Calibri" w:hAnsi="Calibri" w:cs="Segoe UI"/>
          <w:sz w:val="22"/>
          <w:szCs w:val="22"/>
        </w:rPr>
        <w:t>none</w:t>
      </w:r>
      <w:proofErr w:type="gramEnd"/>
    </w:p>
    <w:p w14:paraId="09D660CC" w14:textId="77777777" w:rsidR="004F7EB2" w:rsidRDefault="004F7EB2" w:rsidP="00AA7CB2">
      <w:pPr>
        <w:pStyle w:val="paragraph"/>
        <w:spacing w:before="0" w:beforeAutospacing="0" w:after="0" w:afterAutospacing="0"/>
        <w:textAlignment w:val="baseline"/>
        <w:rPr>
          <w:rStyle w:val="normaltextrun"/>
          <w:rFonts w:ascii="Calibri" w:hAnsi="Calibri" w:cs="Segoe UI"/>
          <w:b/>
          <w:bCs/>
          <w:sz w:val="22"/>
          <w:szCs w:val="22"/>
        </w:rPr>
      </w:pPr>
    </w:p>
    <w:p w14:paraId="39A6DEE4" w14:textId="77777777" w:rsidR="00AA7CB2" w:rsidRDefault="00AA7CB2" w:rsidP="0008103D">
      <w:pPr>
        <w:pStyle w:val="paragraph"/>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256"/>
        </w:tabs>
        <w:spacing w:before="0" w:beforeAutospacing="0" w:after="0" w:afterAutospacing="0"/>
        <w:textAlignment w:val="baseline"/>
        <w:rPr>
          <w:rFonts w:ascii="Segoe UI" w:hAnsi="Segoe UI" w:cs="Segoe UI"/>
          <w:sz w:val="18"/>
          <w:szCs w:val="18"/>
        </w:rPr>
      </w:pPr>
      <w:r w:rsidRPr="00AA7CB2">
        <w:rPr>
          <w:rStyle w:val="normaltextrun"/>
          <w:rFonts w:ascii="Calibri" w:hAnsi="Calibri" w:cs="Segoe UI"/>
          <w:b/>
          <w:bCs/>
          <w:sz w:val="22"/>
          <w:szCs w:val="22"/>
        </w:rPr>
        <w:t>PROCEEDINGS:</w:t>
      </w:r>
      <w:r>
        <w:rPr>
          <w:rStyle w:val="normaltextrun"/>
          <w:rFonts w:ascii="Calibri" w:hAnsi="Calibri" w:cs="Segoe UI"/>
          <w:b/>
          <w:bCs/>
          <w:sz w:val="22"/>
          <w:szCs w:val="22"/>
          <w:bdr w:val="single" w:sz="4" w:space="0" w:color="auto"/>
        </w:rPr>
        <w:t xml:space="preserve">    </w:t>
      </w:r>
    </w:p>
    <w:p w14:paraId="51C19E87" w14:textId="77777777" w:rsidR="00AA7CB2" w:rsidRDefault="00AA7CB2" w:rsidP="00AA7CB2">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Segoe UI"/>
          <w:sz w:val="22"/>
          <w:szCs w:val="22"/>
        </w:rPr>
        <w:t> </w:t>
      </w:r>
    </w:p>
    <w:p w14:paraId="0108DC5A" w14:textId="17F9F9DA" w:rsidR="00E073A5" w:rsidRDefault="00AA7CB2" w:rsidP="5FB20A74">
      <w:pPr>
        <w:pStyle w:val="paragraph"/>
        <w:spacing w:before="0" w:beforeAutospacing="0" w:after="0" w:afterAutospacing="0"/>
        <w:jc w:val="both"/>
        <w:textAlignment w:val="baseline"/>
        <w:rPr>
          <w:rStyle w:val="normaltextrun"/>
          <w:rFonts w:ascii="Calibri" w:hAnsi="Calibri" w:cs="Segoe UI"/>
          <w:sz w:val="22"/>
          <w:szCs w:val="22"/>
        </w:rPr>
      </w:pPr>
      <w:r>
        <w:rPr>
          <w:rStyle w:val="normaltextrun"/>
          <w:rFonts w:ascii="Calibri" w:hAnsi="Calibri" w:cs="Segoe UI"/>
          <w:b/>
          <w:bCs/>
          <w:sz w:val="22"/>
          <w:szCs w:val="22"/>
        </w:rPr>
        <w:t>Meeting called to order</w:t>
      </w:r>
      <w:r>
        <w:rPr>
          <w:rStyle w:val="normaltextrun"/>
          <w:rFonts w:ascii="Calibri" w:hAnsi="Calibri" w:cs="Segoe UI"/>
          <w:sz w:val="22"/>
          <w:szCs w:val="22"/>
        </w:rPr>
        <w:t> </w:t>
      </w:r>
      <w:r w:rsidR="00352006">
        <w:rPr>
          <w:rStyle w:val="normaltextrun"/>
          <w:rFonts w:ascii="Calibri" w:hAnsi="Calibri" w:cs="Segoe UI"/>
          <w:sz w:val="22"/>
          <w:szCs w:val="22"/>
        </w:rPr>
        <w:t>at</w:t>
      </w:r>
      <w:r w:rsidR="009761B5">
        <w:rPr>
          <w:rStyle w:val="normaltextrun"/>
          <w:rFonts w:ascii="Calibri" w:hAnsi="Calibri" w:cs="Segoe UI"/>
          <w:sz w:val="22"/>
          <w:szCs w:val="22"/>
        </w:rPr>
        <w:t xml:space="preserve"> </w:t>
      </w:r>
      <w:r w:rsidR="00450A3A">
        <w:rPr>
          <w:rStyle w:val="normaltextrun"/>
          <w:rFonts w:ascii="Calibri" w:hAnsi="Calibri" w:cs="Segoe UI"/>
          <w:sz w:val="22"/>
          <w:szCs w:val="22"/>
        </w:rPr>
        <w:t>6:0</w:t>
      </w:r>
      <w:r w:rsidR="00EA7862">
        <w:rPr>
          <w:rStyle w:val="normaltextrun"/>
          <w:rFonts w:ascii="Calibri" w:hAnsi="Calibri" w:cs="Segoe UI"/>
          <w:sz w:val="22"/>
          <w:szCs w:val="22"/>
        </w:rPr>
        <w:t>1</w:t>
      </w:r>
      <w:r w:rsidR="005B48D6">
        <w:rPr>
          <w:rStyle w:val="normaltextrun"/>
          <w:rFonts w:ascii="Calibri" w:hAnsi="Calibri" w:cs="Segoe UI"/>
          <w:sz w:val="22"/>
          <w:szCs w:val="22"/>
        </w:rPr>
        <w:t xml:space="preserve"> </w:t>
      </w:r>
      <w:r>
        <w:rPr>
          <w:rStyle w:val="normaltextrun"/>
          <w:rFonts w:ascii="Calibri" w:hAnsi="Calibri" w:cs="Segoe UI"/>
          <w:sz w:val="22"/>
          <w:szCs w:val="22"/>
        </w:rPr>
        <w:t xml:space="preserve">p.m. by </w:t>
      </w:r>
      <w:r w:rsidR="00BF44B8" w:rsidRPr="00DC2ECB">
        <w:rPr>
          <w:rStyle w:val="normaltextrun"/>
          <w:rFonts w:ascii="Calibri" w:hAnsi="Calibri" w:cs="Segoe UI"/>
          <w:b/>
          <w:bCs/>
          <w:sz w:val="22"/>
          <w:szCs w:val="22"/>
        </w:rPr>
        <w:t>President</w:t>
      </w:r>
      <w:r w:rsidR="005878AD" w:rsidRPr="00DC2ECB">
        <w:rPr>
          <w:rStyle w:val="normaltextrun"/>
          <w:rFonts w:ascii="Calibri" w:hAnsi="Calibri" w:cs="Segoe UI"/>
          <w:b/>
          <w:bCs/>
          <w:sz w:val="22"/>
          <w:szCs w:val="22"/>
        </w:rPr>
        <w:t xml:space="preserve"> </w:t>
      </w:r>
      <w:r w:rsidR="005B48D6" w:rsidRPr="00DC2ECB">
        <w:rPr>
          <w:rStyle w:val="normaltextrun"/>
          <w:rFonts w:ascii="Calibri" w:hAnsi="Calibri" w:cs="Segoe UI"/>
          <w:b/>
          <w:bCs/>
          <w:sz w:val="22"/>
          <w:szCs w:val="22"/>
        </w:rPr>
        <w:t>Brett Anderson</w:t>
      </w:r>
      <w:r w:rsidR="005B48D6">
        <w:rPr>
          <w:rStyle w:val="normaltextrun"/>
          <w:rFonts w:ascii="Calibri" w:hAnsi="Calibri" w:cs="Segoe UI"/>
          <w:sz w:val="22"/>
          <w:szCs w:val="22"/>
        </w:rPr>
        <w:t xml:space="preserve">. </w:t>
      </w:r>
    </w:p>
    <w:p w14:paraId="03591548" w14:textId="77777777" w:rsidR="00450A3A" w:rsidRPr="00CE0668" w:rsidRDefault="00450A3A" w:rsidP="5FB20A74">
      <w:pPr>
        <w:pStyle w:val="paragraph"/>
        <w:spacing w:before="0" w:beforeAutospacing="0" w:after="0" w:afterAutospacing="0"/>
        <w:jc w:val="both"/>
        <w:textAlignment w:val="baseline"/>
        <w:rPr>
          <w:rFonts w:ascii="Calibri" w:hAnsi="Calibri" w:cs="Segoe UI"/>
          <w:sz w:val="22"/>
          <w:szCs w:val="22"/>
        </w:rPr>
      </w:pPr>
    </w:p>
    <w:p w14:paraId="285130DE" w14:textId="2291481F" w:rsidR="00646C75" w:rsidRPr="008503CA" w:rsidRDefault="00E055BB" w:rsidP="5FB20A74">
      <w:pPr>
        <w:pStyle w:val="paragraph"/>
        <w:pBdr>
          <w:top w:val="single" w:sz="4" w:space="1" w:color="auto"/>
          <w:left w:val="single" w:sz="4" w:space="4" w:color="auto"/>
          <w:bottom w:val="single" w:sz="4" w:space="1" w:color="auto"/>
          <w:right w:val="single" w:sz="4" w:space="4" w:color="auto"/>
        </w:pBdr>
        <w:shd w:val="clear" w:color="auto" w:fill="D9D9D9" w:themeFill="background1" w:themeFillShade="D9"/>
        <w:spacing w:before="0" w:beforeAutospacing="0" w:after="0" w:afterAutospacing="0"/>
        <w:jc w:val="both"/>
        <w:textAlignment w:val="baseline"/>
        <w:rPr>
          <w:rFonts w:asciiTheme="minorHAnsi" w:hAnsiTheme="minorHAnsi" w:cstheme="minorBidi"/>
          <w:b/>
          <w:bCs/>
          <w:sz w:val="22"/>
          <w:szCs w:val="22"/>
        </w:rPr>
      </w:pPr>
      <w:r w:rsidRPr="5FB20A74">
        <w:rPr>
          <w:rFonts w:asciiTheme="minorHAnsi" w:hAnsiTheme="minorHAnsi" w:cstheme="minorBidi"/>
          <w:b/>
          <w:bCs/>
          <w:sz w:val="22"/>
          <w:szCs w:val="22"/>
        </w:rPr>
        <w:t>Minutes Approval:</w:t>
      </w:r>
      <w:r w:rsidR="005878AD" w:rsidRPr="5FB20A74">
        <w:rPr>
          <w:rFonts w:asciiTheme="minorHAnsi" w:hAnsiTheme="minorHAnsi" w:cstheme="minorBidi"/>
          <w:b/>
          <w:bCs/>
          <w:sz w:val="22"/>
          <w:szCs w:val="22"/>
        </w:rPr>
        <w:t xml:space="preserve"> </w:t>
      </w:r>
      <w:r w:rsidR="00EA7862">
        <w:rPr>
          <w:rFonts w:asciiTheme="minorHAnsi" w:hAnsiTheme="minorHAnsi" w:cstheme="minorBidi"/>
          <w:b/>
          <w:bCs/>
          <w:sz w:val="22"/>
          <w:szCs w:val="22"/>
        </w:rPr>
        <w:t>October 16,</w:t>
      </w:r>
      <w:r w:rsidR="00BF3343" w:rsidRPr="5FB20A74">
        <w:rPr>
          <w:rFonts w:asciiTheme="minorHAnsi" w:hAnsiTheme="minorHAnsi" w:cstheme="minorBidi"/>
          <w:b/>
          <w:bCs/>
          <w:sz w:val="22"/>
          <w:szCs w:val="22"/>
        </w:rPr>
        <w:t xml:space="preserve"> </w:t>
      </w:r>
      <w:proofErr w:type="gramStart"/>
      <w:r w:rsidR="00BF3343" w:rsidRPr="5FB20A74">
        <w:rPr>
          <w:rFonts w:asciiTheme="minorHAnsi" w:hAnsiTheme="minorHAnsi" w:cstheme="minorBidi"/>
          <w:b/>
          <w:bCs/>
          <w:sz w:val="22"/>
          <w:szCs w:val="22"/>
        </w:rPr>
        <w:t>2023</w:t>
      </w:r>
      <w:proofErr w:type="gramEnd"/>
      <w:r>
        <w:tab/>
      </w:r>
      <w:r>
        <w:tab/>
      </w:r>
      <w:r>
        <w:tab/>
      </w:r>
      <w:r>
        <w:tab/>
      </w:r>
      <w:r>
        <w:tab/>
      </w:r>
      <w:r>
        <w:tab/>
      </w:r>
      <w:r>
        <w:tab/>
      </w:r>
      <w:r>
        <w:tab/>
      </w:r>
      <w:r>
        <w:tab/>
      </w:r>
      <w:r w:rsidRPr="5FB20A74">
        <w:rPr>
          <w:rFonts w:asciiTheme="minorHAnsi" w:hAnsiTheme="minorHAnsi" w:cstheme="minorBidi"/>
          <w:b/>
          <w:bCs/>
          <w:sz w:val="22"/>
          <w:szCs w:val="22"/>
        </w:rPr>
        <w:t xml:space="preserve"> </w:t>
      </w:r>
      <w:r w:rsidR="00E073A5" w:rsidRPr="5FB20A74">
        <w:rPr>
          <w:rFonts w:asciiTheme="minorHAnsi" w:hAnsiTheme="minorHAnsi" w:cstheme="minorBidi"/>
          <w:b/>
          <w:bCs/>
          <w:sz w:val="22"/>
          <w:szCs w:val="22"/>
        </w:rPr>
        <w:t>Anderson</w:t>
      </w:r>
      <w:r w:rsidR="00101A2E" w:rsidRPr="5FB20A74">
        <w:rPr>
          <w:rFonts w:asciiTheme="minorHAnsi" w:hAnsiTheme="minorHAnsi" w:cstheme="minorBidi"/>
          <w:sz w:val="22"/>
          <w:szCs w:val="22"/>
        </w:rPr>
        <w:t xml:space="preserve"> </w:t>
      </w:r>
    </w:p>
    <w:p w14:paraId="357985A0" w14:textId="12081143" w:rsidR="008503CA" w:rsidRDefault="008503CA" w:rsidP="00AA7CB2">
      <w:pPr>
        <w:pStyle w:val="paragraph"/>
        <w:spacing w:before="0" w:beforeAutospacing="0" w:after="0" w:afterAutospacing="0"/>
        <w:jc w:val="both"/>
        <w:textAlignment w:val="baseline"/>
        <w:rPr>
          <w:rFonts w:asciiTheme="minorHAnsi" w:hAnsiTheme="minorHAnsi" w:cstheme="minorHAnsi"/>
          <w:sz w:val="22"/>
          <w:szCs w:val="22"/>
        </w:rPr>
      </w:pPr>
    </w:p>
    <w:p w14:paraId="33ADE9C7" w14:textId="1B68B5FC" w:rsidR="005878AD" w:rsidRDefault="00DB3378" w:rsidP="5FB20A74">
      <w:pPr>
        <w:pStyle w:val="paragraph"/>
        <w:spacing w:before="0" w:beforeAutospacing="0" w:after="0" w:afterAutospacing="0"/>
        <w:jc w:val="both"/>
        <w:textAlignment w:val="baseline"/>
        <w:rPr>
          <w:rFonts w:asciiTheme="minorHAnsi" w:hAnsiTheme="minorHAnsi" w:cstheme="minorBidi"/>
          <w:sz w:val="22"/>
          <w:szCs w:val="22"/>
        </w:rPr>
      </w:pPr>
      <w:r>
        <w:rPr>
          <w:rFonts w:asciiTheme="minorHAnsi" w:hAnsiTheme="minorHAnsi" w:cstheme="minorBidi"/>
          <w:b/>
          <w:bCs/>
          <w:sz w:val="22"/>
          <w:szCs w:val="22"/>
        </w:rPr>
        <w:t>Benson</w:t>
      </w:r>
      <w:r w:rsidR="005B48D6" w:rsidRPr="5FB20A74">
        <w:rPr>
          <w:rFonts w:asciiTheme="minorHAnsi" w:hAnsiTheme="minorHAnsi" w:cstheme="minorBidi"/>
          <w:sz w:val="22"/>
          <w:szCs w:val="22"/>
        </w:rPr>
        <w:t xml:space="preserve"> </w:t>
      </w:r>
      <w:r w:rsidR="00AB3E48" w:rsidRPr="5FB20A74">
        <w:rPr>
          <w:rFonts w:asciiTheme="minorHAnsi" w:hAnsiTheme="minorHAnsi" w:cstheme="minorBidi"/>
          <w:sz w:val="22"/>
          <w:szCs w:val="22"/>
        </w:rPr>
        <w:t xml:space="preserve">made a motion to approve the </w:t>
      </w:r>
      <w:r w:rsidR="00EA7862">
        <w:rPr>
          <w:rFonts w:asciiTheme="minorHAnsi" w:hAnsiTheme="minorHAnsi" w:cstheme="minorBidi"/>
          <w:sz w:val="22"/>
          <w:szCs w:val="22"/>
        </w:rPr>
        <w:t>October</w:t>
      </w:r>
      <w:r w:rsidR="6720E508" w:rsidRPr="5FB20A74">
        <w:rPr>
          <w:rFonts w:asciiTheme="minorHAnsi" w:hAnsiTheme="minorHAnsi" w:cstheme="minorBidi"/>
          <w:sz w:val="22"/>
          <w:szCs w:val="22"/>
        </w:rPr>
        <w:t xml:space="preserve"> </w:t>
      </w:r>
      <w:r w:rsidR="00EA7862">
        <w:rPr>
          <w:rFonts w:asciiTheme="minorHAnsi" w:hAnsiTheme="minorHAnsi" w:cstheme="minorBidi"/>
          <w:sz w:val="22"/>
          <w:szCs w:val="22"/>
        </w:rPr>
        <w:t>16</w:t>
      </w:r>
      <w:r w:rsidR="005B48D6" w:rsidRPr="5FB20A74">
        <w:rPr>
          <w:rFonts w:asciiTheme="minorHAnsi" w:hAnsiTheme="minorHAnsi" w:cstheme="minorBidi"/>
          <w:sz w:val="22"/>
          <w:szCs w:val="22"/>
        </w:rPr>
        <w:t>,</w:t>
      </w:r>
      <w:r w:rsidR="00AB3E48" w:rsidRPr="5FB20A74">
        <w:rPr>
          <w:rFonts w:asciiTheme="minorHAnsi" w:hAnsiTheme="minorHAnsi" w:cstheme="minorBidi"/>
          <w:sz w:val="22"/>
          <w:szCs w:val="22"/>
        </w:rPr>
        <w:t xml:space="preserve"> </w:t>
      </w:r>
      <w:proofErr w:type="gramStart"/>
      <w:r w:rsidR="00AB3E48" w:rsidRPr="5FB20A74">
        <w:rPr>
          <w:rFonts w:asciiTheme="minorHAnsi" w:hAnsiTheme="minorHAnsi" w:cstheme="minorBidi"/>
          <w:sz w:val="22"/>
          <w:szCs w:val="22"/>
        </w:rPr>
        <w:t>2023</w:t>
      </w:r>
      <w:proofErr w:type="gramEnd"/>
      <w:r w:rsidR="00AB3E48" w:rsidRPr="5FB20A74">
        <w:rPr>
          <w:rFonts w:asciiTheme="minorHAnsi" w:hAnsiTheme="minorHAnsi" w:cstheme="minorBidi"/>
          <w:sz w:val="22"/>
          <w:szCs w:val="22"/>
        </w:rPr>
        <w:t xml:space="preserve"> Regular Board Meeting minutes as provided to the </w:t>
      </w:r>
      <w:r w:rsidR="005B48D6" w:rsidRPr="5FB20A74">
        <w:rPr>
          <w:rFonts w:asciiTheme="minorHAnsi" w:hAnsiTheme="minorHAnsi" w:cstheme="minorBidi"/>
          <w:sz w:val="22"/>
          <w:szCs w:val="22"/>
        </w:rPr>
        <w:t>B</w:t>
      </w:r>
      <w:r w:rsidR="00AB3E48" w:rsidRPr="5FB20A74">
        <w:rPr>
          <w:rFonts w:asciiTheme="minorHAnsi" w:hAnsiTheme="minorHAnsi" w:cstheme="minorBidi"/>
          <w:sz w:val="22"/>
          <w:szCs w:val="22"/>
        </w:rPr>
        <w:t xml:space="preserve">oard of </w:t>
      </w:r>
      <w:r w:rsidR="005B48D6" w:rsidRPr="5FB20A74">
        <w:rPr>
          <w:rFonts w:asciiTheme="minorHAnsi" w:hAnsiTheme="minorHAnsi" w:cstheme="minorBidi"/>
          <w:sz w:val="22"/>
          <w:szCs w:val="22"/>
        </w:rPr>
        <w:t>D</w:t>
      </w:r>
      <w:r w:rsidR="00AB3E48" w:rsidRPr="5FB20A74">
        <w:rPr>
          <w:rFonts w:asciiTheme="minorHAnsi" w:hAnsiTheme="minorHAnsi" w:cstheme="minorBidi"/>
          <w:sz w:val="22"/>
          <w:szCs w:val="22"/>
        </w:rPr>
        <w:t xml:space="preserve">irectors. Motion was seconded by </w:t>
      </w:r>
      <w:r w:rsidR="00EA7862">
        <w:rPr>
          <w:rFonts w:asciiTheme="minorHAnsi" w:hAnsiTheme="minorHAnsi" w:cstheme="minorBidi"/>
          <w:b/>
          <w:bCs/>
          <w:sz w:val="22"/>
          <w:szCs w:val="22"/>
        </w:rPr>
        <w:t>Guy</w:t>
      </w:r>
      <w:r w:rsidR="005B48D6" w:rsidRPr="5FB20A74">
        <w:rPr>
          <w:rFonts w:asciiTheme="minorHAnsi" w:hAnsiTheme="minorHAnsi" w:cstheme="minorBidi"/>
          <w:sz w:val="22"/>
          <w:szCs w:val="22"/>
        </w:rPr>
        <w:t>.</w:t>
      </w:r>
      <w:r w:rsidR="00AB3E48" w:rsidRPr="5FB20A74">
        <w:rPr>
          <w:rFonts w:asciiTheme="minorHAnsi" w:hAnsiTheme="minorHAnsi" w:cstheme="minorBidi"/>
          <w:sz w:val="22"/>
          <w:szCs w:val="22"/>
        </w:rPr>
        <w:t xml:space="preserve"> Approved by all; motion was passed without dissent.</w:t>
      </w:r>
    </w:p>
    <w:p w14:paraId="78F2B4F7" w14:textId="77777777" w:rsidR="00E073A5" w:rsidRPr="007C09D6" w:rsidRDefault="00E073A5" w:rsidP="003769DA">
      <w:pPr>
        <w:pStyle w:val="paragraph"/>
        <w:spacing w:before="0" w:beforeAutospacing="0" w:after="0" w:afterAutospacing="0"/>
        <w:jc w:val="both"/>
        <w:textAlignment w:val="baseline"/>
        <w:rPr>
          <w:rStyle w:val="normaltextrun"/>
          <w:rFonts w:asciiTheme="minorHAnsi" w:hAnsiTheme="minorHAnsi" w:cstheme="minorHAnsi"/>
          <w:color w:val="BFBFBF" w:themeColor="background1" w:themeShade="BF"/>
          <w:sz w:val="22"/>
          <w:szCs w:val="22"/>
        </w:rPr>
      </w:pPr>
    </w:p>
    <w:p w14:paraId="1459820F" w14:textId="268259F8" w:rsidR="00E055BB" w:rsidRPr="00E055BB" w:rsidRDefault="00EA7862" w:rsidP="5FB20A74">
      <w:pPr>
        <w:pStyle w:val="paragraph"/>
        <w:pBdr>
          <w:top w:val="single" w:sz="4" w:space="1" w:color="auto"/>
          <w:left w:val="single" w:sz="4" w:space="4" w:color="auto"/>
          <w:bottom w:val="single" w:sz="4" w:space="1" w:color="auto"/>
          <w:right w:val="single" w:sz="4" w:space="4" w:color="auto"/>
        </w:pBdr>
        <w:shd w:val="clear" w:color="auto" w:fill="D9D9D9" w:themeFill="background1" w:themeFillShade="D9"/>
        <w:spacing w:before="0" w:beforeAutospacing="0" w:after="0" w:afterAutospacing="0"/>
        <w:jc w:val="both"/>
        <w:textAlignment w:val="baseline"/>
        <w:rPr>
          <w:rStyle w:val="normaltextrun"/>
          <w:rFonts w:asciiTheme="minorHAnsi" w:hAnsiTheme="minorHAnsi" w:cstheme="minorBidi"/>
          <w:b/>
          <w:bCs/>
          <w:sz w:val="22"/>
          <w:szCs w:val="22"/>
        </w:rPr>
      </w:pPr>
      <w:r>
        <w:rPr>
          <w:rStyle w:val="normaltextrun"/>
          <w:rFonts w:asciiTheme="minorHAnsi" w:hAnsiTheme="minorHAnsi" w:cstheme="minorBidi"/>
          <w:b/>
          <w:bCs/>
          <w:sz w:val="22"/>
          <w:szCs w:val="22"/>
        </w:rPr>
        <w:t>September</w:t>
      </w:r>
      <w:r w:rsidR="3A2A5CFB" w:rsidRPr="5FB20A74">
        <w:rPr>
          <w:rStyle w:val="normaltextrun"/>
          <w:rFonts w:asciiTheme="minorHAnsi" w:hAnsiTheme="minorHAnsi" w:cstheme="minorBidi"/>
          <w:b/>
          <w:bCs/>
          <w:sz w:val="22"/>
          <w:szCs w:val="22"/>
        </w:rPr>
        <w:t xml:space="preserve"> </w:t>
      </w:r>
      <w:r w:rsidR="00E055BB" w:rsidRPr="5FB20A74">
        <w:rPr>
          <w:rStyle w:val="normaltextrun"/>
          <w:rFonts w:asciiTheme="minorHAnsi" w:hAnsiTheme="minorHAnsi" w:cstheme="minorBidi"/>
          <w:b/>
          <w:bCs/>
          <w:sz w:val="22"/>
          <w:szCs w:val="22"/>
        </w:rPr>
        <w:t>202</w:t>
      </w:r>
      <w:r w:rsidR="0063759C" w:rsidRPr="5FB20A74">
        <w:rPr>
          <w:rStyle w:val="normaltextrun"/>
          <w:rFonts w:asciiTheme="minorHAnsi" w:hAnsiTheme="minorHAnsi" w:cstheme="minorBidi"/>
          <w:b/>
          <w:bCs/>
          <w:sz w:val="22"/>
          <w:szCs w:val="22"/>
        </w:rPr>
        <w:t>3</w:t>
      </w:r>
      <w:r w:rsidR="00E055BB" w:rsidRPr="5FB20A74">
        <w:rPr>
          <w:rStyle w:val="normaltextrun"/>
          <w:rFonts w:asciiTheme="minorHAnsi" w:hAnsiTheme="minorHAnsi" w:cstheme="minorBidi"/>
          <w:b/>
          <w:bCs/>
          <w:sz w:val="22"/>
          <w:szCs w:val="22"/>
        </w:rPr>
        <w:t xml:space="preserve"> Financials</w:t>
      </w:r>
      <w:r w:rsidR="005B48D6">
        <w:tab/>
      </w:r>
      <w:r w:rsidR="005B48D6">
        <w:tab/>
      </w:r>
      <w:r w:rsidR="005B48D6">
        <w:tab/>
      </w:r>
      <w:r w:rsidR="005B48D6">
        <w:tab/>
      </w:r>
      <w:r w:rsidR="005B48D6">
        <w:tab/>
      </w:r>
      <w:r w:rsidR="005B48D6">
        <w:tab/>
      </w:r>
      <w:r w:rsidR="005B48D6">
        <w:tab/>
      </w:r>
      <w:r w:rsidR="005B48D6">
        <w:tab/>
      </w:r>
      <w:r w:rsidR="005B48D6">
        <w:tab/>
      </w:r>
      <w:r w:rsidR="00661BBE">
        <w:tab/>
      </w:r>
      <w:r w:rsidR="005B48D6">
        <w:tab/>
      </w:r>
      <w:r w:rsidR="00E055BB" w:rsidRPr="5FB20A74">
        <w:rPr>
          <w:rStyle w:val="normaltextrun"/>
          <w:rFonts w:asciiTheme="minorHAnsi" w:hAnsiTheme="minorHAnsi" w:cstheme="minorBidi"/>
          <w:b/>
          <w:bCs/>
          <w:sz w:val="22"/>
          <w:szCs w:val="22"/>
        </w:rPr>
        <w:t xml:space="preserve"> </w:t>
      </w:r>
      <w:r w:rsidR="7236E176" w:rsidRPr="5FB20A74">
        <w:rPr>
          <w:rStyle w:val="normaltextrun"/>
          <w:rFonts w:asciiTheme="minorHAnsi" w:hAnsiTheme="minorHAnsi" w:cstheme="minorBidi"/>
          <w:b/>
          <w:bCs/>
          <w:sz w:val="22"/>
          <w:szCs w:val="22"/>
        </w:rPr>
        <w:t>Guy</w:t>
      </w:r>
    </w:p>
    <w:p w14:paraId="525329F6" w14:textId="38D10518" w:rsidR="007B652C" w:rsidRDefault="00EA7862" w:rsidP="5FB20A74">
      <w:pPr>
        <w:pStyle w:val="paragraph"/>
        <w:spacing w:before="0" w:beforeAutospacing="0" w:after="0" w:afterAutospacing="0"/>
        <w:jc w:val="both"/>
        <w:textAlignment w:val="baseline"/>
        <w:rPr>
          <w:rStyle w:val="normaltextrun"/>
          <w:rFonts w:asciiTheme="minorHAnsi" w:hAnsiTheme="minorHAnsi" w:cstheme="minorBidi"/>
          <w:sz w:val="22"/>
          <w:szCs w:val="22"/>
        </w:rPr>
      </w:pPr>
      <w:r>
        <w:rPr>
          <w:rStyle w:val="normaltextrun"/>
          <w:rFonts w:asciiTheme="minorHAnsi" w:hAnsiTheme="minorHAnsi" w:cstheme="minorBidi"/>
          <w:b/>
          <w:bCs/>
          <w:sz w:val="22"/>
          <w:szCs w:val="22"/>
        </w:rPr>
        <w:t>Jorgenson</w:t>
      </w:r>
      <w:r>
        <w:rPr>
          <w:rStyle w:val="normaltextrun"/>
          <w:rFonts w:asciiTheme="minorHAnsi" w:hAnsiTheme="minorHAnsi" w:cstheme="minorBidi"/>
          <w:sz w:val="22"/>
          <w:szCs w:val="22"/>
        </w:rPr>
        <w:t xml:space="preserve"> reviewed the restricted status of $8,442.29 listed on financials page 1. These are net assets that have been restricted for approximately six years. </w:t>
      </w:r>
      <w:r>
        <w:rPr>
          <w:rStyle w:val="normaltextrun"/>
          <w:rFonts w:asciiTheme="minorHAnsi" w:hAnsiTheme="minorHAnsi" w:cstheme="minorBidi"/>
          <w:b/>
          <w:bCs/>
          <w:sz w:val="22"/>
          <w:szCs w:val="22"/>
        </w:rPr>
        <w:t>Haider</w:t>
      </w:r>
      <w:r>
        <w:rPr>
          <w:rStyle w:val="normaltextrun"/>
          <w:rFonts w:asciiTheme="minorHAnsi" w:hAnsiTheme="minorHAnsi" w:cstheme="minorBidi"/>
          <w:sz w:val="22"/>
          <w:szCs w:val="22"/>
        </w:rPr>
        <w:t xml:space="preserve"> made a motion to </w:t>
      </w:r>
      <w:proofErr w:type="spellStart"/>
      <w:r>
        <w:rPr>
          <w:rStyle w:val="normaltextrun"/>
          <w:rFonts w:asciiTheme="minorHAnsi" w:hAnsiTheme="minorHAnsi" w:cstheme="minorBidi"/>
          <w:sz w:val="22"/>
          <w:szCs w:val="22"/>
        </w:rPr>
        <w:t>unrestrict</w:t>
      </w:r>
      <w:proofErr w:type="spellEnd"/>
      <w:r>
        <w:rPr>
          <w:rStyle w:val="normaltextrun"/>
          <w:rFonts w:asciiTheme="minorHAnsi" w:hAnsiTheme="minorHAnsi" w:cstheme="minorBidi"/>
          <w:sz w:val="22"/>
          <w:szCs w:val="22"/>
        </w:rPr>
        <w:t xml:space="preserve"> the $8,442.29 with a second by </w:t>
      </w:r>
      <w:r>
        <w:rPr>
          <w:rStyle w:val="normaltextrun"/>
          <w:rFonts w:asciiTheme="minorHAnsi" w:hAnsiTheme="minorHAnsi" w:cstheme="minorBidi"/>
          <w:b/>
          <w:bCs/>
          <w:sz w:val="22"/>
          <w:szCs w:val="22"/>
        </w:rPr>
        <w:t>Benson</w:t>
      </w:r>
      <w:r>
        <w:rPr>
          <w:rStyle w:val="normaltextrun"/>
          <w:rFonts w:asciiTheme="minorHAnsi" w:hAnsiTheme="minorHAnsi" w:cstheme="minorBidi"/>
          <w:sz w:val="22"/>
          <w:szCs w:val="22"/>
        </w:rPr>
        <w:t>. The motion was approved without dissent.</w:t>
      </w:r>
    </w:p>
    <w:p w14:paraId="04D92489" w14:textId="4DFC684A" w:rsidR="00EA7862" w:rsidRPr="00EA7862" w:rsidRDefault="00EA7862" w:rsidP="5FB20A74">
      <w:pPr>
        <w:pStyle w:val="paragraph"/>
        <w:spacing w:before="0" w:beforeAutospacing="0" w:after="0" w:afterAutospacing="0"/>
        <w:jc w:val="both"/>
        <w:textAlignment w:val="baseline"/>
        <w:rPr>
          <w:rStyle w:val="normaltextrun"/>
          <w:rFonts w:asciiTheme="minorHAnsi" w:hAnsiTheme="minorHAnsi" w:cstheme="minorBidi"/>
          <w:sz w:val="22"/>
          <w:szCs w:val="22"/>
        </w:rPr>
      </w:pPr>
      <w:r>
        <w:rPr>
          <w:rStyle w:val="normaltextrun"/>
          <w:rFonts w:asciiTheme="minorHAnsi" w:hAnsiTheme="minorHAnsi" w:cstheme="minorBidi"/>
          <w:b/>
          <w:bCs/>
          <w:sz w:val="22"/>
          <w:szCs w:val="22"/>
        </w:rPr>
        <w:t>Jorgenson</w:t>
      </w:r>
      <w:r>
        <w:rPr>
          <w:rStyle w:val="normaltextrun"/>
          <w:rFonts w:asciiTheme="minorHAnsi" w:hAnsiTheme="minorHAnsi" w:cstheme="minorBidi"/>
          <w:sz w:val="22"/>
          <w:szCs w:val="22"/>
        </w:rPr>
        <w:t xml:space="preserve"> reported that financials appear to be in good health through monitoring expenses and income. </w:t>
      </w:r>
    </w:p>
    <w:p w14:paraId="13BCF228" w14:textId="77777777" w:rsidR="0063759C" w:rsidRPr="00805012" w:rsidRDefault="0063759C" w:rsidP="003769DA">
      <w:pPr>
        <w:pStyle w:val="paragraph"/>
        <w:spacing w:before="0" w:beforeAutospacing="0" w:after="0" w:afterAutospacing="0"/>
        <w:jc w:val="both"/>
        <w:textAlignment w:val="baseline"/>
        <w:rPr>
          <w:rStyle w:val="normaltextrun"/>
          <w:rFonts w:asciiTheme="minorHAnsi" w:hAnsiTheme="minorHAnsi" w:cstheme="minorHAnsi"/>
          <w:color w:val="BFBFBF" w:themeColor="background1" w:themeShade="BF"/>
          <w:sz w:val="22"/>
          <w:szCs w:val="22"/>
        </w:rPr>
      </w:pPr>
    </w:p>
    <w:p w14:paraId="4169EDBD" w14:textId="450E470C" w:rsidR="009D7FC4" w:rsidRPr="009D7FC4" w:rsidRDefault="00204E48" w:rsidP="5FB20A74">
      <w:pPr>
        <w:pStyle w:val="paragraph"/>
        <w:pBdr>
          <w:top w:val="single" w:sz="4" w:space="1" w:color="auto"/>
          <w:left w:val="single" w:sz="4" w:space="4" w:color="auto"/>
          <w:bottom w:val="single" w:sz="4" w:space="1" w:color="auto"/>
          <w:right w:val="single" w:sz="4" w:space="4" w:color="auto"/>
        </w:pBdr>
        <w:shd w:val="clear" w:color="auto" w:fill="D9D9D9" w:themeFill="background1" w:themeFillShade="D9"/>
        <w:spacing w:before="0" w:beforeAutospacing="0" w:after="0" w:afterAutospacing="0"/>
        <w:textAlignment w:val="baseline"/>
        <w:rPr>
          <w:rStyle w:val="normaltextrun"/>
          <w:rFonts w:ascii="Calibri" w:hAnsi="Calibri" w:cs="Segoe UI"/>
          <w:b/>
          <w:bCs/>
          <w:sz w:val="22"/>
          <w:szCs w:val="22"/>
        </w:rPr>
      </w:pPr>
      <w:r w:rsidRPr="5FB20A74">
        <w:rPr>
          <w:rStyle w:val="normaltextrun"/>
          <w:rFonts w:ascii="Calibri" w:hAnsi="Calibri" w:cs="Segoe UI"/>
          <w:b/>
          <w:bCs/>
          <w:sz w:val="22"/>
          <w:szCs w:val="22"/>
        </w:rPr>
        <w:t>Executive Director Updates                                                                                                                                 Jorgenson</w:t>
      </w:r>
    </w:p>
    <w:p w14:paraId="7B1845D5" w14:textId="28DC764A" w:rsidR="00661BBE" w:rsidRDefault="00EA7862" w:rsidP="00D07B07">
      <w:pPr>
        <w:pStyle w:val="paragraph"/>
        <w:spacing w:before="0" w:beforeAutospacing="0" w:after="0" w:afterAutospacing="0" w:line="259" w:lineRule="auto"/>
        <w:rPr>
          <w:rStyle w:val="normaltextrun"/>
          <w:rFonts w:ascii="Calibri" w:hAnsi="Calibri" w:cs="Segoe UI"/>
          <w:sz w:val="22"/>
          <w:szCs w:val="22"/>
        </w:rPr>
      </w:pPr>
      <w:r>
        <w:rPr>
          <w:rStyle w:val="normaltextrun"/>
          <w:rFonts w:ascii="Calibri" w:hAnsi="Calibri" w:cs="Segoe UI"/>
          <w:b/>
          <w:bCs/>
          <w:sz w:val="22"/>
          <w:szCs w:val="22"/>
        </w:rPr>
        <w:t>Jorgenson</w:t>
      </w:r>
      <w:r>
        <w:rPr>
          <w:rStyle w:val="normaltextrun"/>
          <w:rFonts w:ascii="Calibri" w:hAnsi="Calibri" w:cs="Segoe UI"/>
          <w:sz w:val="22"/>
          <w:szCs w:val="22"/>
        </w:rPr>
        <w:t xml:space="preserve"> reported to the Board that the third jerseys arrived and will be revealed on social media. </w:t>
      </w:r>
      <w:r>
        <w:rPr>
          <w:rStyle w:val="normaltextrun"/>
          <w:rFonts w:ascii="Calibri" w:hAnsi="Calibri" w:cs="Segoe UI"/>
          <w:b/>
          <w:bCs/>
          <w:sz w:val="22"/>
          <w:szCs w:val="22"/>
        </w:rPr>
        <w:t>Haider</w:t>
      </w:r>
      <w:r>
        <w:rPr>
          <w:rStyle w:val="normaltextrun"/>
          <w:rFonts w:ascii="Calibri" w:hAnsi="Calibri" w:cs="Segoe UI"/>
          <w:sz w:val="22"/>
          <w:szCs w:val="22"/>
        </w:rPr>
        <w:t xml:space="preserve"> requested that the Board and Executive Director evaluate the usage of social media related to hockey-specific content. It appears that Facebook provides more hockey-specific content compared to the other outlets. </w:t>
      </w:r>
      <w:r>
        <w:rPr>
          <w:rStyle w:val="normaltextrun"/>
          <w:rFonts w:ascii="Calibri" w:hAnsi="Calibri" w:cs="Segoe UI"/>
          <w:b/>
          <w:bCs/>
          <w:sz w:val="22"/>
          <w:szCs w:val="22"/>
        </w:rPr>
        <w:t>Anderson</w:t>
      </w:r>
      <w:r>
        <w:rPr>
          <w:rStyle w:val="normaltextrun"/>
          <w:rFonts w:ascii="Calibri" w:hAnsi="Calibri" w:cs="Segoe UI"/>
          <w:sz w:val="22"/>
          <w:szCs w:val="22"/>
        </w:rPr>
        <w:t xml:space="preserve"> encouraged the Board and Membership to increase the frequency of likes and shares on social media to increase WFHA social media footprint. </w:t>
      </w:r>
    </w:p>
    <w:p w14:paraId="5EB4EECA" w14:textId="4D23BE82" w:rsidR="00EA7862" w:rsidRDefault="00EA7862" w:rsidP="00D07B07">
      <w:pPr>
        <w:pStyle w:val="paragraph"/>
        <w:spacing w:before="0" w:beforeAutospacing="0" w:after="0" w:afterAutospacing="0" w:line="259" w:lineRule="auto"/>
        <w:rPr>
          <w:rStyle w:val="normaltextrun"/>
          <w:rFonts w:ascii="Calibri" w:hAnsi="Calibri" w:cs="Segoe UI"/>
          <w:sz w:val="22"/>
          <w:szCs w:val="22"/>
        </w:rPr>
      </w:pPr>
      <w:r>
        <w:rPr>
          <w:rStyle w:val="normaltextrun"/>
          <w:rFonts w:ascii="Calibri" w:hAnsi="Calibri" w:cs="Segoe UI"/>
          <w:b/>
          <w:bCs/>
          <w:sz w:val="22"/>
          <w:szCs w:val="22"/>
        </w:rPr>
        <w:t>Jorgenson</w:t>
      </w:r>
      <w:r>
        <w:rPr>
          <w:rStyle w:val="normaltextrun"/>
          <w:rFonts w:ascii="Calibri" w:hAnsi="Calibri" w:cs="Segoe UI"/>
          <w:sz w:val="22"/>
          <w:szCs w:val="22"/>
        </w:rPr>
        <w:t xml:space="preserve"> reported to the board that the CDs mature in December and allocation of funds will be discussed with the Investment committee. </w:t>
      </w:r>
    </w:p>
    <w:p w14:paraId="32F4F045" w14:textId="79B251EB" w:rsidR="00870B34" w:rsidRPr="00EA7862" w:rsidRDefault="00EA7862" w:rsidP="00D07B07">
      <w:pPr>
        <w:pStyle w:val="paragraph"/>
        <w:spacing w:before="0" w:beforeAutospacing="0" w:after="0" w:afterAutospacing="0" w:line="259" w:lineRule="auto"/>
        <w:rPr>
          <w:rStyle w:val="normaltextrun"/>
          <w:rFonts w:ascii="Calibri" w:hAnsi="Calibri" w:cs="Segoe UI"/>
          <w:sz w:val="22"/>
          <w:szCs w:val="22"/>
        </w:rPr>
      </w:pPr>
      <w:r>
        <w:rPr>
          <w:rStyle w:val="normaltextrun"/>
          <w:rFonts w:ascii="Calibri" w:hAnsi="Calibri" w:cs="Segoe UI"/>
          <w:b/>
          <w:bCs/>
          <w:sz w:val="22"/>
          <w:szCs w:val="22"/>
        </w:rPr>
        <w:t>Jorgenson</w:t>
      </w:r>
      <w:r>
        <w:rPr>
          <w:rStyle w:val="normaltextrun"/>
          <w:rFonts w:ascii="Calibri" w:hAnsi="Calibri" w:cs="Segoe UI"/>
          <w:sz w:val="22"/>
          <w:szCs w:val="22"/>
        </w:rPr>
        <w:t xml:space="preserve"> shared results of the financial stress test completed by Brady Martz if WFHA would lose gaming and e-tabs only. Loss of gaming would result in an annual loss of $928,000, while the loss of e-tab would result in a $1,920,000 annual loss.</w:t>
      </w:r>
      <w:r w:rsidR="00870B34">
        <w:rPr>
          <w:rStyle w:val="normaltextrun"/>
          <w:rFonts w:ascii="Calibri" w:hAnsi="Calibri" w:cs="Segoe UI"/>
          <w:sz w:val="22"/>
          <w:szCs w:val="22"/>
        </w:rPr>
        <w:t xml:space="preserve"> Additional information will be shared with the Board.</w:t>
      </w:r>
    </w:p>
    <w:p w14:paraId="3B5CF072" w14:textId="5094CA51" w:rsidR="00EA4B2E" w:rsidRDefault="008C1333" w:rsidP="00AA7CB2">
      <w:pPr>
        <w:pStyle w:val="paragraph"/>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sz w:val="22"/>
          <w:szCs w:val="22"/>
        </w:rPr>
        <w:t xml:space="preserve"> </w:t>
      </w:r>
    </w:p>
    <w:p w14:paraId="5FFB73DC" w14:textId="20D491D2" w:rsidR="00516274" w:rsidRDefault="00E055BB" w:rsidP="5FB20A74">
      <w:pPr>
        <w:pStyle w:val="paragraph"/>
        <w:pBdr>
          <w:top w:val="single" w:sz="4" w:space="1" w:color="auto"/>
          <w:left w:val="single" w:sz="4" w:space="4" w:color="auto"/>
          <w:bottom w:val="single" w:sz="4" w:space="1" w:color="auto"/>
          <w:right w:val="single" w:sz="4" w:space="4" w:color="auto"/>
        </w:pBdr>
        <w:shd w:val="clear" w:color="auto" w:fill="D9D9D9" w:themeFill="background1" w:themeFillShade="D9"/>
        <w:spacing w:before="0" w:beforeAutospacing="0" w:after="0" w:afterAutospacing="0"/>
        <w:textAlignment w:val="baseline"/>
        <w:rPr>
          <w:rStyle w:val="normaltextrun"/>
          <w:rFonts w:ascii="Calibri" w:hAnsi="Calibri" w:cs="Segoe UI"/>
          <w:sz w:val="22"/>
          <w:szCs w:val="22"/>
        </w:rPr>
      </w:pPr>
      <w:r w:rsidRPr="5FB20A74">
        <w:rPr>
          <w:rStyle w:val="normaltextrun"/>
          <w:rFonts w:ascii="Calibri" w:hAnsi="Calibri" w:cs="Segoe UI"/>
          <w:b/>
          <w:bCs/>
          <w:sz w:val="22"/>
          <w:szCs w:val="22"/>
        </w:rPr>
        <w:t xml:space="preserve">Hockey Operations                          </w:t>
      </w:r>
      <w:r>
        <w:tab/>
      </w:r>
      <w:r>
        <w:tab/>
      </w:r>
      <w:r>
        <w:tab/>
      </w:r>
      <w:r>
        <w:tab/>
      </w:r>
      <w:r>
        <w:tab/>
      </w:r>
      <w:r>
        <w:tab/>
      </w:r>
      <w:r>
        <w:tab/>
      </w:r>
      <w:r>
        <w:tab/>
      </w:r>
      <w:r>
        <w:tab/>
      </w:r>
      <w:r w:rsidR="00DE79FA" w:rsidRPr="5FB20A74">
        <w:rPr>
          <w:rStyle w:val="normaltextrun"/>
          <w:rFonts w:ascii="Calibri" w:hAnsi="Calibri" w:cs="Segoe UI"/>
          <w:b/>
          <w:bCs/>
          <w:sz w:val="22"/>
          <w:szCs w:val="22"/>
        </w:rPr>
        <w:t>Parnell</w:t>
      </w:r>
    </w:p>
    <w:p w14:paraId="53F34E8C" w14:textId="6DBA393C" w:rsidR="00661BBE" w:rsidRDefault="3587F6C0" w:rsidP="00870B34">
      <w:pPr>
        <w:pStyle w:val="paragraph"/>
        <w:spacing w:before="0" w:beforeAutospacing="0" w:after="0" w:afterAutospacing="0" w:line="259" w:lineRule="auto"/>
        <w:rPr>
          <w:rStyle w:val="normaltextrun"/>
          <w:rFonts w:ascii="Calibri" w:hAnsi="Calibri" w:cs="Segoe UI"/>
          <w:sz w:val="22"/>
          <w:szCs w:val="22"/>
        </w:rPr>
      </w:pPr>
      <w:r w:rsidRPr="00172AA6">
        <w:rPr>
          <w:rStyle w:val="normaltextrun"/>
          <w:rFonts w:ascii="Calibri" w:hAnsi="Calibri" w:cs="Segoe UI"/>
          <w:b/>
          <w:bCs/>
          <w:sz w:val="22"/>
          <w:szCs w:val="22"/>
        </w:rPr>
        <w:t xml:space="preserve">Parnell </w:t>
      </w:r>
      <w:r w:rsidR="00870B34">
        <w:rPr>
          <w:rStyle w:val="normaltextrun"/>
          <w:rFonts w:ascii="Calibri" w:hAnsi="Calibri" w:cs="Segoe UI"/>
          <w:sz w:val="22"/>
          <w:szCs w:val="22"/>
        </w:rPr>
        <w:t xml:space="preserve">shared a memo from USA Hockey with the Board on the usage and recommendations of neck guards. USA Hockey will review data during their January meeting. WFHA recommends the usage of neck guards but is not currently mandating the usage. </w:t>
      </w:r>
    </w:p>
    <w:p w14:paraId="5D215A2A" w14:textId="17905ECF" w:rsidR="00870B34" w:rsidRDefault="00870B34" w:rsidP="00870B34">
      <w:pPr>
        <w:pStyle w:val="paragraph"/>
        <w:spacing w:before="0" w:beforeAutospacing="0" w:after="0" w:afterAutospacing="0" w:line="259" w:lineRule="auto"/>
        <w:rPr>
          <w:rStyle w:val="normaltextrun"/>
          <w:rFonts w:ascii="Calibri" w:hAnsi="Calibri" w:cs="Segoe UI"/>
          <w:sz w:val="22"/>
          <w:szCs w:val="22"/>
        </w:rPr>
      </w:pPr>
      <w:r>
        <w:rPr>
          <w:rStyle w:val="normaltextrun"/>
          <w:rFonts w:ascii="Calibri" w:hAnsi="Calibri" w:cs="Segoe UI"/>
          <w:b/>
          <w:bCs/>
          <w:sz w:val="22"/>
          <w:szCs w:val="22"/>
        </w:rPr>
        <w:t>Parnell</w:t>
      </w:r>
      <w:r>
        <w:rPr>
          <w:rStyle w:val="normaltextrun"/>
          <w:rFonts w:ascii="Calibri" w:hAnsi="Calibri" w:cs="Segoe UI"/>
          <w:sz w:val="22"/>
          <w:szCs w:val="22"/>
        </w:rPr>
        <w:t xml:space="preserve"> shared reviews from the Membership and Players on the sessions provided by Hoist. The players are benefitting from the additional skill practice and the feedback has been overwhelmingly positive. Positive reviews have been shared by Association coaches regarding the content of the coaches’ meetings provided to the coaches. The Board brainstormed ideas to increase attendance.</w:t>
      </w:r>
    </w:p>
    <w:p w14:paraId="73873B40" w14:textId="31B238F4" w:rsidR="00870B34" w:rsidRDefault="00870B34" w:rsidP="00870B34">
      <w:pPr>
        <w:pStyle w:val="paragraph"/>
        <w:spacing w:before="0" w:beforeAutospacing="0" w:after="0" w:afterAutospacing="0" w:line="259" w:lineRule="auto"/>
        <w:rPr>
          <w:rStyle w:val="normaltextrun"/>
          <w:rFonts w:ascii="Calibri" w:hAnsi="Calibri" w:cs="Segoe UI"/>
          <w:sz w:val="22"/>
          <w:szCs w:val="22"/>
        </w:rPr>
      </w:pPr>
      <w:r>
        <w:rPr>
          <w:rStyle w:val="normaltextrun"/>
          <w:rFonts w:ascii="Calibri" w:hAnsi="Calibri" w:cs="Segoe UI"/>
          <w:b/>
          <w:bCs/>
          <w:sz w:val="22"/>
          <w:szCs w:val="22"/>
        </w:rPr>
        <w:t>Parnell</w:t>
      </w:r>
      <w:r>
        <w:rPr>
          <w:rStyle w:val="normaltextrun"/>
          <w:rFonts w:ascii="Calibri" w:hAnsi="Calibri" w:cs="Segoe UI"/>
          <w:sz w:val="22"/>
          <w:szCs w:val="22"/>
        </w:rPr>
        <w:t xml:space="preserve"> will be meeting with the WF high school hockey coaches regarding player development.</w:t>
      </w:r>
    </w:p>
    <w:p w14:paraId="4283310C" w14:textId="5FF0189A" w:rsidR="00870B34" w:rsidRPr="00870B34" w:rsidRDefault="00870B34" w:rsidP="00870B34">
      <w:pPr>
        <w:pStyle w:val="paragraph"/>
        <w:spacing w:before="0" w:beforeAutospacing="0" w:after="0" w:afterAutospacing="0" w:line="259" w:lineRule="auto"/>
        <w:rPr>
          <w:rStyle w:val="normaltextrun"/>
          <w:rFonts w:ascii="Calibri" w:hAnsi="Calibri" w:cs="Segoe UI"/>
          <w:sz w:val="22"/>
          <w:szCs w:val="22"/>
        </w:rPr>
      </w:pPr>
      <w:r>
        <w:rPr>
          <w:rStyle w:val="normaltextrun"/>
          <w:rFonts w:ascii="Calibri" w:hAnsi="Calibri" w:cs="Segoe UI"/>
          <w:b/>
          <w:bCs/>
          <w:sz w:val="22"/>
          <w:szCs w:val="22"/>
        </w:rPr>
        <w:lastRenderedPageBreak/>
        <w:t>Parnell</w:t>
      </w:r>
      <w:r>
        <w:rPr>
          <w:rStyle w:val="normaltextrun"/>
          <w:rFonts w:ascii="Calibri" w:hAnsi="Calibri" w:cs="Segoe UI"/>
          <w:sz w:val="22"/>
          <w:szCs w:val="22"/>
        </w:rPr>
        <w:t xml:space="preserve"> shared that he and Zach Feltman have run 21 sessions, viewed 139, for a total of 150 sessions across 49 straight days. The Board applauded the hockey directors’ commitment to the Players and Families that makeup the Membership.</w:t>
      </w:r>
    </w:p>
    <w:p w14:paraId="37B7BC2F" w14:textId="77777777" w:rsidR="00882192" w:rsidRDefault="00882192" w:rsidP="00FF2AA0">
      <w:pPr>
        <w:pStyle w:val="paragraph"/>
        <w:spacing w:before="0" w:beforeAutospacing="0" w:after="0" w:afterAutospacing="0"/>
        <w:textAlignment w:val="baseline"/>
        <w:rPr>
          <w:rStyle w:val="normaltextrun"/>
          <w:rFonts w:ascii="Calibri" w:hAnsi="Calibri" w:cs="Segoe UI"/>
          <w:sz w:val="22"/>
          <w:szCs w:val="22"/>
        </w:rPr>
      </w:pPr>
    </w:p>
    <w:p w14:paraId="6F160632" w14:textId="3029503C" w:rsidR="00E055BB" w:rsidRPr="00E055BB" w:rsidRDefault="00E055BB" w:rsidP="5FB20A74">
      <w:pPr>
        <w:pStyle w:val="paragraph"/>
        <w:pBdr>
          <w:top w:val="single" w:sz="4" w:space="1" w:color="auto"/>
          <w:left w:val="single" w:sz="4" w:space="4" w:color="auto"/>
          <w:bottom w:val="single" w:sz="4" w:space="1" w:color="auto"/>
          <w:right w:val="single" w:sz="4" w:space="4" w:color="auto"/>
        </w:pBdr>
        <w:shd w:val="clear" w:color="auto" w:fill="D9D9D9" w:themeFill="background1" w:themeFillShade="D9"/>
        <w:spacing w:before="0" w:beforeAutospacing="0" w:after="0" w:afterAutospacing="0"/>
        <w:textAlignment w:val="baseline"/>
        <w:rPr>
          <w:rStyle w:val="normaltextrun"/>
          <w:rFonts w:ascii="Calibri" w:hAnsi="Calibri" w:cs="Segoe UI"/>
          <w:b/>
          <w:bCs/>
          <w:sz w:val="22"/>
          <w:szCs w:val="22"/>
        </w:rPr>
      </w:pPr>
      <w:r w:rsidRPr="5FB20A74">
        <w:rPr>
          <w:rStyle w:val="normaltextrun"/>
          <w:rFonts w:ascii="Calibri" w:hAnsi="Calibri" w:cs="Segoe UI"/>
          <w:b/>
          <w:bCs/>
          <w:sz w:val="22"/>
          <w:szCs w:val="22"/>
        </w:rPr>
        <w:t xml:space="preserve">Gaming Operations            </w:t>
      </w:r>
      <w:r>
        <w:tab/>
      </w:r>
      <w:r w:rsidRPr="5FB20A74">
        <w:rPr>
          <w:rStyle w:val="normaltextrun"/>
          <w:rFonts w:ascii="Calibri" w:hAnsi="Calibri" w:cs="Segoe UI"/>
          <w:b/>
          <w:bCs/>
          <w:sz w:val="22"/>
          <w:szCs w:val="22"/>
        </w:rPr>
        <w:t xml:space="preserve">                                                                                                                   </w:t>
      </w:r>
      <w:r w:rsidR="00901B44">
        <w:rPr>
          <w:rStyle w:val="normaltextrun"/>
          <w:rFonts w:ascii="Calibri" w:hAnsi="Calibri" w:cs="Segoe UI"/>
          <w:b/>
          <w:bCs/>
          <w:sz w:val="22"/>
          <w:szCs w:val="22"/>
        </w:rPr>
        <w:tab/>
      </w:r>
      <w:r w:rsidR="00901B44">
        <w:rPr>
          <w:rStyle w:val="normaltextrun"/>
          <w:rFonts w:ascii="Calibri" w:hAnsi="Calibri" w:cs="Segoe UI"/>
          <w:b/>
          <w:bCs/>
          <w:sz w:val="22"/>
          <w:szCs w:val="22"/>
        </w:rPr>
        <w:tab/>
      </w:r>
      <w:r w:rsidRPr="5FB20A74">
        <w:rPr>
          <w:rStyle w:val="normaltextrun"/>
          <w:rFonts w:ascii="Calibri" w:hAnsi="Calibri" w:cs="Segoe UI"/>
          <w:b/>
          <w:bCs/>
          <w:sz w:val="22"/>
          <w:szCs w:val="22"/>
        </w:rPr>
        <w:t xml:space="preserve"> </w:t>
      </w:r>
      <w:r w:rsidR="00661BBE">
        <w:rPr>
          <w:rStyle w:val="normaltextrun"/>
          <w:rFonts w:ascii="Calibri" w:hAnsi="Calibri" w:cs="Segoe UI"/>
          <w:b/>
          <w:bCs/>
          <w:sz w:val="22"/>
          <w:szCs w:val="22"/>
        </w:rPr>
        <w:t>Campbell</w:t>
      </w:r>
    </w:p>
    <w:p w14:paraId="2E53EBD1" w14:textId="0827C744" w:rsidR="00661BBE" w:rsidRDefault="00661BBE" w:rsidP="00D71A6C">
      <w:pPr>
        <w:pStyle w:val="paragraph"/>
        <w:spacing w:before="0" w:beforeAutospacing="0" w:after="0" w:afterAutospacing="0" w:line="259" w:lineRule="auto"/>
        <w:rPr>
          <w:rStyle w:val="normaltextrun"/>
          <w:rFonts w:ascii="Calibri" w:hAnsi="Calibri" w:cs="Segoe UI"/>
          <w:sz w:val="22"/>
          <w:szCs w:val="22"/>
        </w:rPr>
      </w:pPr>
      <w:r>
        <w:rPr>
          <w:rStyle w:val="normaltextrun"/>
          <w:rFonts w:ascii="Calibri" w:hAnsi="Calibri" w:cs="Segoe UI"/>
          <w:b/>
          <w:bCs/>
          <w:sz w:val="22"/>
          <w:szCs w:val="22"/>
        </w:rPr>
        <w:t>Campbell</w:t>
      </w:r>
      <w:r>
        <w:rPr>
          <w:rStyle w:val="normaltextrun"/>
          <w:rFonts w:ascii="Calibri" w:hAnsi="Calibri" w:cs="Segoe UI"/>
          <w:sz w:val="22"/>
          <w:szCs w:val="22"/>
        </w:rPr>
        <w:t xml:space="preserve"> </w:t>
      </w:r>
      <w:r w:rsidR="00D71A6C">
        <w:rPr>
          <w:rStyle w:val="normaltextrun"/>
          <w:rFonts w:ascii="Calibri" w:hAnsi="Calibri" w:cs="Segoe UI"/>
          <w:sz w:val="22"/>
          <w:szCs w:val="22"/>
        </w:rPr>
        <w:t xml:space="preserve">gaming sites are going well with $300,000 played in e-tabs last month. No updates have been given by the State regarding the nonprofit gaming study. </w:t>
      </w:r>
      <w:r w:rsidR="00D71A6C">
        <w:rPr>
          <w:rStyle w:val="normaltextrun"/>
          <w:rFonts w:ascii="Calibri" w:hAnsi="Calibri" w:cs="Segoe UI"/>
          <w:b/>
          <w:bCs/>
          <w:sz w:val="22"/>
          <w:szCs w:val="22"/>
        </w:rPr>
        <w:t>Campbell</w:t>
      </w:r>
      <w:r w:rsidR="00D71A6C">
        <w:rPr>
          <w:rStyle w:val="normaltextrun"/>
          <w:rFonts w:ascii="Calibri" w:hAnsi="Calibri" w:cs="Segoe UI"/>
          <w:sz w:val="22"/>
          <w:szCs w:val="22"/>
        </w:rPr>
        <w:t xml:space="preserve"> shared that there are 11 current sites with staffing for 15 sites. </w:t>
      </w:r>
    </w:p>
    <w:p w14:paraId="191D49F6" w14:textId="0B8D8D1F" w:rsidR="00D71A6C" w:rsidRPr="00D70A26" w:rsidRDefault="00D71A6C" w:rsidP="00D71A6C">
      <w:pPr>
        <w:pStyle w:val="paragraph"/>
        <w:spacing w:before="0" w:beforeAutospacing="0" w:after="0" w:afterAutospacing="0" w:line="259" w:lineRule="auto"/>
        <w:rPr>
          <w:rStyle w:val="normaltextrun"/>
          <w:rFonts w:ascii="Calibri" w:hAnsi="Calibri" w:cs="Segoe UI"/>
          <w:sz w:val="22"/>
          <w:szCs w:val="22"/>
        </w:rPr>
      </w:pPr>
      <w:r>
        <w:rPr>
          <w:rStyle w:val="normaltextrun"/>
          <w:rFonts w:ascii="Calibri" w:hAnsi="Calibri" w:cs="Segoe UI"/>
          <w:sz w:val="22"/>
          <w:szCs w:val="22"/>
        </w:rPr>
        <w:t>Raffle tickets have been distributed. Top seller to earn a $1000 gift card to Scheels.</w:t>
      </w:r>
      <w:r w:rsidR="00D70A26">
        <w:rPr>
          <w:rStyle w:val="normaltextrun"/>
          <w:rFonts w:ascii="Calibri" w:hAnsi="Calibri" w:cs="Segoe UI"/>
          <w:sz w:val="22"/>
          <w:szCs w:val="22"/>
        </w:rPr>
        <w:t xml:space="preserve"> </w:t>
      </w:r>
      <w:r w:rsidR="00D70A26">
        <w:rPr>
          <w:rStyle w:val="normaltextrun"/>
          <w:rFonts w:ascii="Calibri" w:hAnsi="Calibri" w:cs="Segoe UI"/>
          <w:b/>
          <w:bCs/>
          <w:sz w:val="22"/>
          <w:szCs w:val="22"/>
        </w:rPr>
        <w:t>Campbell</w:t>
      </w:r>
      <w:r w:rsidR="00D70A26">
        <w:rPr>
          <w:rStyle w:val="normaltextrun"/>
          <w:rFonts w:ascii="Calibri" w:hAnsi="Calibri" w:cs="Segoe UI"/>
          <w:sz w:val="22"/>
          <w:szCs w:val="22"/>
        </w:rPr>
        <w:t xml:space="preserve"> reported that Fargo Angels Hockey has a gaming site in the metro area. </w:t>
      </w:r>
      <w:r w:rsidR="00D70A26">
        <w:rPr>
          <w:rStyle w:val="normaltextrun"/>
          <w:rFonts w:ascii="Calibri" w:hAnsi="Calibri" w:cs="Segoe UI"/>
          <w:b/>
          <w:bCs/>
          <w:sz w:val="22"/>
          <w:szCs w:val="22"/>
        </w:rPr>
        <w:t>Nelson</w:t>
      </w:r>
      <w:r w:rsidR="00D70A26">
        <w:rPr>
          <w:rStyle w:val="normaltextrun"/>
          <w:rFonts w:ascii="Calibri" w:hAnsi="Calibri" w:cs="Segoe UI"/>
          <w:sz w:val="22"/>
          <w:szCs w:val="22"/>
        </w:rPr>
        <w:t xml:space="preserve"> requested that the Board review gaming staff bonuses. </w:t>
      </w:r>
      <w:r w:rsidR="00D70A26">
        <w:rPr>
          <w:rStyle w:val="normaltextrun"/>
          <w:rFonts w:ascii="Calibri" w:hAnsi="Calibri" w:cs="Segoe UI"/>
          <w:b/>
          <w:bCs/>
          <w:sz w:val="22"/>
          <w:szCs w:val="22"/>
        </w:rPr>
        <w:t>Anderson</w:t>
      </w:r>
      <w:r w:rsidR="00D70A26">
        <w:rPr>
          <w:rStyle w:val="normaltextrun"/>
          <w:rFonts w:ascii="Calibri" w:hAnsi="Calibri" w:cs="Segoe UI"/>
          <w:sz w:val="22"/>
          <w:szCs w:val="22"/>
        </w:rPr>
        <w:t xml:space="preserve"> requested a closed session following the Board meeting.</w:t>
      </w:r>
    </w:p>
    <w:p w14:paraId="6BDA8628" w14:textId="495AD352" w:rsidR="00E74CBD" w:rsidRPr="005878AD" w:rsidRDefault="00E74CBD" w:rsidP="5FB20A74">
      <w:pPr>
        <w:pStyle w:val="paragraph"/>
        <w:spacing w:before="0" w:beforeAutospacing="0" w:after="0" w:afterAutospacing="0"/>
        <w:textAlignment w:val="baseline"/>
        <w:rPr>
          <w:rStyle w:val="normaltextrun"/>
          <w:rFonts w:ascii="Calibri" w:hAnsi="Calibri" w:cs="Segoe UI"/>
          <w:sz w:val="22"/>
          <w:szCs w:val="22"/>
        </w:rPr>
      </w:pPr>
    </w:p>
    <w:p w14:paraId="5BBF2714" w14:textId="6A6C131C" w:rsidR="7688B631" w:rsidRDefault="7688B631" w:rsidP="5FB20A74">
      <w:pPr>
        <w:pStyle w:val="paragraph"/>
        <w:pBdr>
          <w:top w:val="single" w:sz="4" w:space="1" w:color="auto"/>
          <w:left w:val="single" w:sz="4" w:space="4" w:color="auto"/>
          <w:bottom w:val="single" w:sz="4" w:space="1" w:color="auto"/>
          <w:right w:val="single" w:sz="4" w:space="4" w:color="auto"/>
        </w:pBdr>
        <w:shd w:val="clear" w:color="auto" w:fill="D9D9D9" w:themeFill="background1" w:themeFillShade="D9"/>
        <w:spacing w:before="0" w:beforeAutospacing="0" w:after="0" w:afterAutospacing="0"/>
        <w:rPr>
          <w:rStyle w:val="normaltextrun"/>
          <w:rFonts w:ascii="Calibri" w:hAnsi="Calibri" w:cs="Segoe UI"/>
          <w:b/>
          <w:bCs/>
          <w:sz w:val="22"/>
          <w:szCs w:val="22"/>
        </w:rPr>
      </w:pPr>
      <w:r w:rsidRPr="5FB20A74">
        <w:rPr>
          <w:rStyle w:val="normaltextrun"/>
          <w:rFonts w:ascii="Calibri" w:hAnsi="Calibri" w:cs="Segoe UI"/>
          <w:b/>
          <w:bCs/>
          <w:sz w:val="22"/>
          <w:szCs w:val="22"/>
        </w:rPr>
        <w:t xml:space="preserve">Old Business            </w:t>
      </w:r>
      <w:r>
        <w:tab/>
      </w:r>
      <w:r w:rsidRPr="5FB20A74">
        <w:rPr>
          <w:rStyle w:val="normaltextrun"/>
          <w:rFonts w:ascii="Calibri" w:hAnsi="Calibri" w:cs="Segoe UI"/>
          <w:b/>
          <w:bCs/>
          <w:sz w:val="22"/>
          <w:szCs w:val="22"/>
        </w:rPr>
        <w:t xml:space="preserve">                                                                                                                    </w:t>
      </w:r>
      <w:r>
        <w:tab/>
      </w:r>
      <w:r>
        <w:tab/>
      </w:r>
      <w:r w:rsidR="00D70A26">
        <w:rPr>
          <w:rStyle w:val="normaltextrun"/>
          <w:rFonts w:ascii="Calibri" w:hAnsi="Calibri" w:cs="Segoe UI"/>
          <w:b/>
          <w:bCs/>
          <w:sz w:val="22"/>
          <w:szCs w:val="22"/>
        </w:rPr>
        <w:t>Jorgenson</w:t>
      </w:r>
    </w:p>
    <w:p w14:paraId="26F244BF" w14:textId="30D79373" w:rsidR="5FB20A74" w:rsidRPr="00D70A26" w:rsidRDefault="00D70A26" w:rsidP="5FB20A74">
      <w:pPr>
        <w:pStyle w:val="paragraph"/>
        <w:spacing w:before="0" w:beforeAutospacing="0" w:after="0" w:afterAutospacing="0"/>
        <w:rPr>
          <w:rStyle w:val="normaltextrun"/>
          <w:rFonts w:ascii="Calibri" w:hAnsi="Calibri" w:cs="Segoe UI"/>
          <w:sz w:val="22"/>
          <w:szCs w:val="22"/>
        </w:rPr>
      </w:pPr>
      <w:r>
        <w:rPr>
          <w:rStyle w:val="normaltextrun"/>
          <w:rFonts w:ascii="Calibri" w:hAnsi="Calibri" w:cs="Segoe UI"/>
          <w:sz w:val="22"/>
          <w:szCs w:val="22"/>
        </w:rPr>
        <w:t xml:space="preserve">The capital campaign had meetings with the Park Board, CMAR, and Kraus-Anderson. </w:t>
      </w:r>
      <w:r>
        <w:rPr>
          <w:rStyle w:val="normaltextrun"/>
          <w:rFonts w:ascii="Calibri" w:hAnsi="Calibri" w:cs="Segoe UI"/>
          <w:b/>
          <w:bCs/>
          <w:sz w:val="22"/>
          <w:szCs w:val="22"/>
        </w:rPr>
        <w:t>Benson</w:t>
      </w:r>
      <w:r>
        <w:rPr>
          <w:rStyle w:val="normaltextrun"/>
          <w:rFonts w:ascii="Calibri" w:hAnsi="Calibri" w:cs="Segoe UI"/>
          <w:sz w:val="22"/>
          <w:szCs w:val="22"/>
        </w:rPr>
        <w:t xml:space="preserve"> reported that they will follow-up in three weeks to meet budgetary needs and finalize the project cost of Vets 3. </w:t>
      </w:r>
      <w:r>
        <w:rPr>
          <w:rStyle w:val="normaltextrun"/>
          <w:rFonts w:ascii="Calibri" w:hAnsi="Calibri" w:cs="Segoe UI"/>
          <w:b/>
          <w:bCs/>
          <w:sz w:val="22"/>
          <w:szCs w:val="22"/>
        </w:rPr>
        <w:t>Jorgenson</w:t>
      </w:r>
      <w:r>
        <w:rPr>
          <w:rStyle w:val="normaltextrun"/>
          <w:rFonts w:ascii="Calibri" w:hAnsi="Calibri" w:cs="Segoe UI"/>
          <w:sz w:val="22"/>
          <w:szCs w:val="22"/>
        </w:rPr>
        <w:t xml:space="preserve"> reported that meeting was positive and if the WFPS is on board the cost is reduced.</w:t>
      </w:r>
    </w:p>
    <w:p w14:paraId="76DAEFF0" w14:textId="52556BC1" w:rsidR="3B9431C7" w:rsidRDefault="005242F6" w:rsidP="5FB20A74">
      <w:pPr>
        <w:pStyle w:val="paragraph"/>
        <w:pBdr>
          <w:top w:val="single" w:sz="4" w:space="1" w:color="auto"/>
          <w:left w:val="single" w:sz="4" w:space="4" w:color="auto"/>
          <w:bottom w:val="single" w:sz="4" w:space="1" w:color="auto"/>
          <w:right w:val="single" w:sz="4" w:space="4" w:color="auto"/>
        </w:pBdr>
        <w:shd w:val="clear" w:color="auto" w:fill="D9D9D9" w:themeFill="background1" w:themeFillShade="D9"/>
        <w:spacing w:before="0" w:beforeAutospacing="0" w:after="0" w:afterAutospacing="0"/>
        <w:rPr>
          <w:rStyle w:val="normaltextrun"/>
          <w:rFonts w:ascii="Calibri" w:hAnsi="Calibri" w:cs="Segoe UI"/>
          <w:b/>
          <w:bCs/>
          <w:sz w:val="22"/>
          <w:szCs w:val="22"/>
        </w:rPr>
      </w:pPr>
      <w:r>
        <w:rPr>
          <w:rStyle w:val="normaltextrun"/>
          <w:rFonts w:ascii="Calibri" w:hAnsi="Calibri" w:cs="Segoe UI"/>
          <w:b/>
          <w:bCs/>
          <w:sz w:val="22"/>
          <w:szCs w:val="22"/>
        </w:rPr>
        <w:t>New Business</w:t>
      </w:r>
      <w:r>
        <w:rPr>
          <w:rStyle w:val="normaltextrun"/>
          <w:rFonts w:ascii="Calibri" w:hAnsi="Calibri" w:cs="Segoe UI"/>
          <w:b/>
          <w:bCs/>
          <w:sz w:val="22"/>
          <w:szCs w:val="22"/>
        </w:rPr>
        <w:tab/>
      </w:r>
      <w:r>
        <w:rPr>
          <w:rStyle w:val="normaltextrun"/>
          <w:rFonts w:ascii="Calibri" w:hAnsi="Calibri" w:cs="Segoe UI"/>
          <w:b/>
          <w:bCs/>
          <w:sz w:val="22"/>
          <w:szCs w:val="22"/>
        </w:rPr>
        <w:tab/>
      </w:r>
      <w:r>
        <w:rPr>
          <w:rStyle w:val="normaltextrun"/>
          <w:rFonts w:ascii="Calibri" w:hAnsi="Calibri" w:cs="Segoe UI"/>
          <w:b/>
          <w:bCs/>
          <w:sz w:val="22"/>
          <w:szCs w:val="22"/>
        </w:rPr>
        <w:tab/>
      </w:r>
      <w:r>
        <w:rPr>
          <w:rStyle w:val="normaltextrun"/>
          <w:rFonts w:ascii="Calibri" w:hAnsi="Calibri" w:cs="Segoe UI"/>
          <w:b/>
          <w:bCs/>
          <w:sz w:val="22"/>
          <w:szCs w:val="22"/>
        </w:rPr>
        <w:tab/>
      </w:r>
      <w:r>
        <w:rPr>
          <w:rStyle w:val="normaltextrun"/>
          <w:rFonts w:ascii="Calibri" w:hAnsi="Calibri" w:cs="Segoe UI"/>
          <w:b/>
          <w:bCs/>
          <w:sz w:val="22"/>
          <w:szCs w:val="22"/>
        </w:rPr>
        <w:tab/>
      </w:r>
      <w:r>
        <w:rPr>
          <w:rStyle w:val="normaltextrun"/>
          <w:rFonts w:ascii="Calibri" w:hAnsi="Calibri" w:cs="Segoe UI"/>
          <w:b/>
          <w:bCs/>
          <w:sz w:val="22"/>
          <w:szCs w:val="22"/>
        </w:rPr>
        <w:tab/>
      </w:r>
      <w:r>
        <w:rPr>
          <w:rStyle w:val="normaltextrun"/>
          <w:rFonts w:ascii="Calibri" w:hAnsi="Calibri" w:cs="Segoe UI"/>
          <w:b/>
          <w:bCs/>
          <w:sz w:val="22"/>
          <w:szCs w:val="22"/>
        </w:rPr>
        <w:tab/>
      </w:r>
      <w:r>
        <w:rPr>
          <w:rStyle w:val="normaltextrun"/>
          <w:rFonts w:ascii="Calibri" w:hAnsi="Calibri" w:cs="Segoe UI"/>
          <w:b/>
          <w:bCs/>
          <w:sz w:val="22"/>
          <w:szCs w:val="22"/>
        </w:rPr>
        <w:tab/>
      </w:r>
      <w:r>
        <w:rPr>
          <w:rStyle w:val="normaltextrun"/>
          <w:rFonts w:ascii="Calibri" w:hAnsi="Calibri" w:cs="Segoe UI"/>
          <w:b/>
          <w:bCs/>
          <w:sz w:val="22"/>
          <w:szCs w:val="22"/>
        </w:rPr>
        <w:tab/>
      </w:r>
      <w:r>
        <w:rPr>
          <w:rStyle w:val="normaltextrun"/>
          <w:rFonts w:ascii="Calibri" w:hAnsi="Calibri" w:cs="Segoe UI"/>
          <w:b/>
          <w:bCs/>
          <w:sz w:val="22"/>
          <w:szCs w:val="22"/>
        </w:rPr>
        <w:tab/>
      </w:r>
      <w:r>
        <w:rPr>
          <w:rStyle w:val="normaltextrun"/>
          <w:rFonts w:ascii="Calibri" w:hAnsi="Calibri" w:cs="Segoe UI"/>
          <w:b/>
          <w:bCs/>
          <w:sz w:val="22"/>
          <w:szCs w:val="22"/>
        </w:rPr>
        <w:tab/>
      </w:r>
      <w:r>
        <w:rPr>
          <w:rStyle w:val="normaltextrun"/>
          <w:rFonts w:ascii="Calibri" w:hAnsi="Calibri" w:cs="Segoe UI"/>
          <w:b/>
          <w:bCs/>
          <w:sz w:val="22"/>
          <w:szCs w:val="22"/>
        </w:rPr>
        <w:tab/>
      </w:r>
      <w:r w:rsidR="00E60DC1">
        <w:rPr>
          <w:rStyle w:val="normaltextrun"/>
          <w:rFonts w:ascii="Calibri" w:hAnsi="Calibri" w:cs="Segoe UI"/>
          <w:b/>
          <w:bCs/>
          <w:sz w:val="22"/>
          <w:szCs w:val="22"/>
        </w:rPr>
        <w:t>Anderson</w:t>
      </w:r>
    </w:p>
    <w:p w14:paraId="5D041399" w14:textId="5E68B7DE" w:rsidR="00661BBE" w:rsidRDefault="00E60DC1" w:rsidP="5FB20A74">
      <w:pPr>
        <w:pStyle w:val="paragraph"/>
        <w:spacing w:before="0" w:beforeAutospacing="0" w:after="0" w:afterAutospacing="0"/>
        <w:rPr>
          <w:rStyle w:val="normaltextrun"/>
          <w:rFonts w:ascii="Calibri" w:hAnsi="Calibri" w:cs="Segoe UI"/>
          <w:sz w:val="22"/>
          <w:szCs w:val="22"/>
          <w:u w:val="single"/>
        </w:rPr>
      </w:pPr>
      <w:r>
        <w:rPr>
          <w:rStyle w:val="normaltextrun"/>
          <w:rFonts w:ascii="Calibri" w:hAnsi="Calibri" w:cs="Segoe UI"/>
          <w:b/>
          <w:bCs/>
          <w:sz w:val="22"/>
          <w:szCs w:val="22"/>
        </w:rPr>
        <w:t>Anderson</w:t>
      </w:r>
      <w:r>
        <w:rPr>
          <w:rStyle w:val="normaltextrun"/>
          <w:rFonts w:ascii="Calibri" w:hAnsi="Calibri" w:cs="Segoe UI"/>
          <w:sz w:val="22"/>
          <w:szCs w:val="22"/>
        </w:rPr>
        <w:t xml:space="preserve"> presented the objectives of the WFHA Investment Committee to the Board. The objectives of the Investment Committee </w:t>
      </w:r>
      <w:proofErr w:type="gramStart"/>
      <w:r>
        <w:rPr>
          <w:rStyle w:val="normaltextrun"/>
          <w:rFonts w:ascii="Calibri" w:hAnsi="Calibri" w:cs="Segoe UI"/>
          <w:sz w:val="22"/>
          <w:szCs w:val="22"/>
        </w:rPr>
        <w:t>is</w:t>
      </w:r>
      <w:proofErr w:type="gramEnd"/>
      <w:r>
        <w:rPr>
          <w:rStyle w:val="normaltextrun"/>
          <w:rFonts w:ascii="Calibri" w:hAnsi="Calibri" w:cs="Segoe UI"/>
          <w:sz w:val="22"/>
          <w:szCs w:val="22"/>
        </w:rPr>
        <w:t xml:space="preserve"> to maximize revenue in order to invest in viable opportunities that may fund the mission of the WFHA that will benefit the Membership. The Investment Committee asked Brady Martz to study policies to ensure that WFHA </w:t>
      </w:r>
      <w:proofErr w:type="gramStart"/>
      <w:r>
        <w:rPr>
          <w:rStyle w:val="normaltextrun"/>
          <w:rFonts w:ascii="Calibri" w:hAnsi="Calibri" w:cs="Segoe UI"/>
          <w:sz w:val="22"/>
          <w:szCs w:val="22"/>
        </w:rPr>
        <w:t>is in compliance with</w:t>
      </w:r>
      <w:proofErr w:type="gramEnd"/>
      <w:r>
        <w:rPr>
          <w:rStyle w:val="normaltextrun"/>
          <w:rFonts w:ascii="Calibri" w:hAnsi="Calibri" w:cs="Segoe UI"/>
          <w:sz w:val="22"/>
          <w:szCs w:val="22"/>
        </w:rPr>
        <w:t xml:space="preserve"> nonprofit laws and regulations. The study indicates that WFHA Investment Committee as structured would </w:t>
      </w:r>
      <w:proofErr w:type="gramStart"/>
      <w:r>
        <w:rPr>
          <w:rStyle w:val="normaltextrun"/>
          <w:rFonts w:ascii="Calibri" w:hAnsi="Calibri" w:cs="Segoe UI"/>
          <w:sz w:val="22"/>
          <w:szCs w:val="22"/>
        </w:rPr>
        <w:t>be in compliance</w:t>
      </w:r>
      <w:proofErr w:type="gramEnd"/>
      <w:r>
        <w:rPr>
          <w:rStyle w:val="normaltextrun"/>
          <w:rFonts w:ascii="Calibri" w:hAnsi="Calibri" w:cs="Segoe UI"/>
          <w:sz w:val="22"/>
          <w:szCs w:val="22"/>
        </w:rPr>
        <w:t xml:space="preserve">. </w:t>
      </w:r>
      <w:r w:rsidRPr="00E60DC1">
        <w:rPr>
          <w:rStyle w:val="normaltextrun"/>
          <w:rFonts w:ascii="Calibri" w:hAnsi="Calibri" w:cs="Segoe UI"/>
          <w:b/>
          <w:bCs/>
          <w:sz w:val="22"/>
          <w:szCs w:val="22"/>
          <w:u w:val="single"/>
        </w:rPr>
        <w:t>Haider</w:t>
      </w:r>
      <w:r w:rsidRPr="00E60DC1">
        <w:rPr>
          <w:rStyle w:val="normaltextrun"/>
          <w:rFonts w:ascii="Calibri" w:hAnsi="Calibri" w:cs="Segoe UI"/>
          <w:sz w:val="22"/>
          <w:szCs w:val="22"/>
          <w:u w:val="single"/>
        </w:rPr>
        <w:t xml:space="preserve"> made a motion to grant the Investment Committee to establish investment policy in tandem with a financial institution that the Committee deems to be best suited to fulfill the mission of the Committee. </w:t>
      </w:r>
      <w:r w:rsidRPr="00E60DC1">
        <w:rPr>
          <w:rStyle w:val="normaltextrun"/>
          <w:rFonts w:ascii="Calibri" w:hAnsi="Calibri" w:cs="Segoe UI"/>
          <w:b/>
          <w:bCs/>
          <w:sz w:val="22"/>
          <w:szCs w:val="22"/>
          <w:u w:val="single"/>
        </w:rPr>
        <w:t>Anderson</w:t>
      </w:r>
      <w:r w:rsidRPr="00E60DC1">
        <w:rPr>
          <w:rStyle w:val="normaltextrun"/>
          <w:rFonts w:ascii="Calibri" w:hAnsi="Calibri" w:cs="Segoe UI"/>
          <w:sz w:val="22"/>
          <w:szCs w:val="22"/>
          <w:u w:val="single"/>
        </w:rPr>
        <w:t xml:space="preserve"> provided a second to the motion. All Board members approved. Motion carries without dissent.</w:t>
      </w:r>
    </w:p>
    <w:p w14:paraId="4FAC33C8" w14:textId="77777777" w:rsidR="00E60DC1" w:rsidRDefault="00E60DC1" w:rsidP="5FB20A74">
      <w:pPr>
        <w:pStyle w:val="paragraph"/>
        <w:spacing w:before="0" w:beforeAutospacing="0" w:after="0" w:afterAutospacing="0"/>
        <w:rPr>
          <w:rStyle w:val="normaltextrun"/>
          <w:rFonts w:ascii="Calibri" w:hAnsi="Calibri" w:cs="Segoe UI"/>
          <w:sz w:val="22"/>
          <w:szCs w:val="22"/>
          <w:u w:val="single"/>
        </w:rPr>
      </w:pPr>
    </w:p>
    <w:p w14:paraId="14C30BA3" w14:textId="7BE21F6A" w:rsidR="00E60DC1" w:rsidRPr="00E60DC1" w:rsidRDefault="00E60DC1" w:rsidP="5FB20A74">
      <w:pPr>
        <w:pStyle w:val="paragraph"/>
        <w:spacing w:before="0" w:beforeAutospacing="0" w:after="0" w:afterAutospacing="0"/>
        <w:rPr>
          <w:rStyle w:val="normaltextrun"/>
          <w:rFonts w:ascii="Calibri" w:hAnsi="Calibri" w:cs="Segoe UI"/>
          <w:sz w:val="22"/>
          <w:szCs w:val="22"/>
        </w:rPr>
      </w:pPr>
      <w:proofErr w:type="spellStart"/>
      <w:r>
        <w:rPr>
          <w:rStyle w:val="normaltextrun"/>
          <w:rFonts w:ascii="Calibri" w:hAnsi="Calibri" w:cs="Segoe UI"/>
          <w:b/>
          <w:bCs/>
          <w:sz w:val="22"/>
          <w:szCs w:val="22"/>
        </w:rPr>
        <w:t>Cailao</w:t>
      </w:r>
      <w:proofErr w:type="spellEnd"/>
      <w:r>
        <w:rPr>
          <w:rStyle w:val="normaltextrun"/>
          <w:rFonts w:ascii="Calibri" w:hAnsi="Calibri" w:cs="Segoe UI"/>
          <w:sz w:val="22"/>
          <w:szCs w:val="22"/>
        </w:rPr>
        <w:t xml:space="preserve"> reviewed Compliance Committee activity. There have been a total four grievances in total that resulted in one two-week Player suspension. The Committee and Board few the process as favorable in meeting the needs of the Association.</w:t>
      </w:r>
    </w:p>
    <w:p w14:paraId="7FB66EFB" w14:textId="5FBF4F1F" w:rsidR="5FB20A74" w:rsidRDefault="5FB20A74" w:rsidP="5FB20A74">
      <w:pPr>
        <w:pStyle w:val="paragraph"/>
        <w:spacing w:before="0" w:beforeAutospacing="0" w:after="0" w:afterAutospacing="0"/>
        <w:rPr>
          <w:rStyle w:val="normaltextrun"/>
          <w:rFonts w:ascii="Calibri" w:hAnsi="Calibri" w:cs="Segoe UI"/>
          <w:sz w:val="22"/>
          <w:szCs w:val="22"/>
        </w:rPr>
      </w:pPr>
    </w:p>
    <w:p w14:paraId="105C4568" w14:textId="1A3DB0AB" w:rsidR="00046DB9" w:rsidRPr="00046DB9" w:rsidRDefault="009331C3" w:rsidP="5FB20A74">
      <w:pPr>
        <w:pStyle w:val="paragraph"/>
        <w:pBdr>
          <w:top w:val="single" w:sz="4" w:space="1" w:color="auto"/>
          <w:left w:val="single" w:sz="4" w:space="4" w:color="auto"/>
          <w:bottom w:val="single" w:sz="4" w:space="1" w:color="auto"/>
          <w:right w:val="single" w:sz="4" w:space="4" w:color="auto"/>
        </w:pBdr>
        <w:shd w:val="clear" w:color="auto" w:fill="D9D9D9" w:themeFill="background1" w:themeFillShade="D9"/>
        <w:spacing w:before="0" w:beforeAutospacing="0" w:after="0" w:afterAutospacing="0"/>
        <w:textAlignment w:val="baseline"/>
        <w:rPr>
          <w:rStyle w:val="normaltextrun"/>
          <w:rFonts w:ascii="Calibri" w:hAnsi="Calibri" w:cs="Segoe UI"/>
          <w:b/>
          <w:bCs/>
          <w:sz w:val="22"/>
          <w:szCs w:val="22"/>
        </w:rPr>
      </w:pPr>
      <w:r w:rsidRPr="5FB20A74">
        <w:rPr>
          <w:rStyle w:val="normaltextrun"/>
          <w:rFonts w:ascii="Calibri" w:hAnsi="Calibri" w:cs="Segoe UI"/>
          <w:b/>
          <w:bCs/>
          <w:sz w:val="22"/>
          <w:szCs w:val="22"/>
        </w:rPr>
        <w:t>Meeting Adjournment</w:t>
      </w:r>
      <w:r w:rsidR="00FB2548" w:rsidRPr="5FB20A74">
        <w:rPr>
          <w:rStyle w:val="normaltextrun"/>
          <w:rFonts w:ascii="Calibri" w:hAnsi="Calibri" w:cs="Segoe UI"/>
          <w:b/>
          <w:bCs/>
          <w:sz w:val="22"/>
          <w:szCs w:val="22"/>
        </w:rPr>
        <w:t xml:space="preserve">                             </w:t>
      </w:r>
      <w:r>
        <w:tab/>
      </w:r>
      <w:r w:rsidR="00FB2548" w:rsidRPr="5FB20A74">
        <w:rPr>
          <w:rStyle w:val="normaltextrun"/>
          <w:rFonts w:ascii="Calibri" w:hAnsi="Calibri" w:cs="Segoe UI"/>
          <w:b/>
          <w:bCs/>
          <w:sz w:val="22"/>
          <w:szCs w:val="22"/>
        </w:rPr>
        <w:t xml:space="preserve">                                                                                      </w:t>
      </w:r>
      <w:r w:rsidR="00B42037" w:rsidRPr="5FB20A74">
        <w:rPr>
          <w:rStyle w:val="normaltextrun"/>
          <w:rFonts w:ascii="Calibri" w:hAnsi="Calibri" w:cs="Segoe UI"/>
          <w:b/>
          <w:bCs/>
          <w:sz w:val="22"/>
          <w:szCs w:val="22"/>
        </w:rPr>
        <w:t xml:space="preserve">         </w:t>
      </w:r>
      <w:r w:rsidR="00B009EB" w:rsidRPr="5FB20A74">
        <w:rPr>
          <w:rStyle w:val="normaltextrun"/>
          <w:rFonts w:ascii="Calibri" w:hAnsi="Calibri" w:cs="Segoe UI"/>
          <w:b/>
          <w:bCs/>
          <w:sz w:val="22"/>
          <w:szCs w:val="22"/>
        </w:rPr>
        <w:t xml:space="preserve"> </w:t>
      </w:r>
      <w:r w:rsidR="00E073A5" w:rsidRPr="5FB20A74">
        <w:rPr>
          <w:rStyle w:val="normaltextrun"/>
          <w:rFonts w:ascii="Calibri" w:hAnsi="Calibri" w:cs="Segoe UI"/>
          <w:b/>
          <w:bCs/>
          <w:sz w:val="22"/>
          <w:szCs w:val="22"/>
        </w:rPr>
        <w:t>Anderson</w:t>
      </w:r>
    </w:p>
    <w:p w14:paraId="1FC38503" w14:textId="747FE090" w:rsidR="007D5F08" w:rsidRDefault="007D5F08" w:rsidP="00B75AE7">
      <w:pPr>
        <w:pStyle w:val="paragraph"/>
        <w:spacing w:before="0" w:beforeAutospacing="0" w:after="0" w:afterAutospacing="0"/>
        <w:textAlignment w:val="baseline"/>
        <w:rPr>
          <w:rStyle w:val="normaltextrun"/>
          <w:rFonts w:ascii="Calibri" w:hAnsi="Calibri" w:cs="Segoe UI"/>
          <w:color w:val="BFBFBF" w:themeColor="background1" w:themeShade="BF"/>
          <w:sz w:val="22"/>
          <w:szCs w:val="22"/>
        </w:rPr>
      </w:pPr>
    </w:p>
    <w:p w14:paraId="19EAE674" w14:textId="60C531F3" w:rsidR="00C74020" w:rsidRPr="00B75AE7" w:rsidRDefault="00870B34" w:rsidP="5FB20A74">
      <w:pPr>
        <w:pStyle w:val="paragraph"/>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b/>
          <w:bCs/>
          <w:sz w:val="22"/>
          <w:szCs w:val="22"/>
        </w:rPr>
        <w:t>Benson</w:t>
      </w:r>
      <w:r w:rsidR="00E1514E" w:rsidRPr="5FB20A74">
        <w:rPr>
          <w:rStyle w:val="normaltextrun"/>
          <w:rFonts w:ascii="Calibri" w:hAnsi="Calibri" w:cs="Segoe UI"/>
          <w:sz w:val="22"/>
          <w:szCs w:val="22"/>
        </w:rPr>
        <w:t xml:space="preserve"> </w:t>
      </w:r>
      <w:r w:rsidR="00C74020" w:rsidRPr="5FB20A74">
        <w:rPr>
          <w:rStyle w:val="normaltextrun"/>
          <w:rFonts w:ascii="Calibri" w:hAnsi="Calibri" w:cs="Segoe UI"/>
          <w:sz w:val="22"/>
          <w:szCs w:val="22"/>
        </w:rPr>
        <w:t xml:space="preserve">made a motion to </w:t>
      </w:r>
      <w:r w:rsidR="004075B0" w:rsidRPr="5FB20A74">
        <w:rPr>
          <w:rStyle w:val="normaltextrun"/>
          <w:rFonts w:ascii="Calibri" w:hAnsi="Calibri" w:cs="Segoe UI"/>
          <w:sz w:val="22"/>
          <w:szCs w:val="22"/>
        </w:rPr>
        <w:t>close</w:t>
      </w:r>
      <w:r w:rsidR="00C74020" w:rsidRPr="5FB20A74">
        <w:rPr>
          <w:rStyle w:val="normaltextrun"/>
          <w:rFonts w:ascii="Calibri" w:hAnsi="Calibri" w:cs="Segoe UI"/>
          <w:sz w:val="22"/>
          <w:szCs w:val="22"/>
        </w:rPr>
        <w:t xml:space="preserve"> the meeting at</w:t>
      </w:r>
      <w:r w:rsidR="00E073A5" w:rsidRPr="5FB20A74">
        <w:rPr>
          <w:rStyle w:val="normaltextrun"/>
          <w:rFonts w:ascii="Calibri" w:hAnsi="Calibri" w:cs="Segoe UI"/>
          <w:sz w:val="22"/>
          <w:szCs w:val="22"/>
        </w:rPr>
        <w:t xml:space="preserve"> </w:t>
      </w:r>
      <w:r>
        <w:rPr>
          <w:rStyle w:val="normaltextrun"/>
          <w:rFonts w:ascii="Calibri" w:hAnsi="Calibri" w:cs="Segoe UI"/>
          <w:sz w:val="22"/>
          <w:szCs w:val="22"/>
        </w:rPr>
        <w:t>7:10</w:t>
      </w:r>
      <w:r w:rsidR="00E1514E" w:rsidRPr="5FB20A74">
        <w:rPr>
          <w:rStyle w:val="normaltextrun"/>
          <w:rFonts w:ascii="Calibri" w:hAnsi="Calibri" w:cs="Segoe UI"/>
          <w:sz w:val="22"/>
          <w:szCs w:val="22"/>
        </w:rPr>
        <w:t xml:space="preserve"> </w:t>
      </w:r>
      <w:r w:rsidR="00C74020" w:rsidRPr="5FB20A74">
        <w:rPr>
          <w:rStyle w:val="normaltextrun"/>
          <w:rFonts w:ascii="Calibri" w:hAnsi="Calibri" w:cs="Segoe UI"/>
          <w:sz w:val="22"/>
          <w:szCs w:val="22"/>
        </w:rPr>
        <w:t xml:space="preserve">p.m. Motion was seconded by </w:t>
      </w:r>
      <w:r>
        <w:rPr>
          <w:rStyle w:val="normaltextrun"/>
          <w:rFonts w:ascii="Calibri" w:hAnsi="Calibri" w:cs="Segoe UI"/>
          <w:b/>
          <w:bCs/>
          <w:sz w:val="22"/>
          <w:szCs w:val="22"/>
        </w:rPr>
        <w:t>Christiansen</w:t>
      </w:r>
      <w:r w:rsidR="00E1514E" w:rsidRPr="5FB20A74">
        <w:rPr>
          <w:rStyle w:val="normaltextrun"/>
          <w:rFonts w:ascii="Calibri" w:hAnsi="Calibri" w:cs="Segoe UI"/>
          <w:sz w:val="22"/>
          <w:szCs w:val="22"/>
        </w:rPr>
        <w:t>.</w:t>
      </w:r>
      <w:r w:rsidR="00C74020" w:rsidRPr="5FB20A74">
        <w:rPr>
          <w:rStyle w:val="normaltextrun"/>
          <w:rFonts w:ascii="Calibri" w:hAnsi="Calibri" w:cs="Segoe UI"/>
          <w:sz w:val="22"/>
          <w:szCs w:val="22"/>
        </w:rPr>
        <w:t xml:space="preserve"> Approved by all; motion was passed without dissent. </w:t>
      </w:r>
    </w:p>
    <w:p w14:paraId="68D6F7BC" w14:textId="263C6482" w:rsidR="00C74020" w:rsidRDefault="00C74020" w:rsidP="5FB20A74">
      <w:pPr>
        <w:pStyle w:val="paragraph"/>
        <w:spacing w:before="0" w:beforeAutospacing="0" w:after="0" w:afterAutospacing="0"/>
        <w:textAlignment w:val="baseline"/>
        <w:rPr>
          <w:rStyle w:val="normaltextrun"/>
          <w:rFonts w:ascii="Calibri" w:hAnsi="Calibri" w:cs="Segoe UI"/>
          <w:color w:val="BFBFBF" w:themeColor="background1" w:themeShade="BF"/>
          <w:sz w:val="22"/>
          <w:szCs w:val="22"/>
        </w:rPr>
      </w:pPr>
      <w:r w:rsidRPr="5FB20A74">
        <w:rPr>
          <w:rStyle w:val="normaltextrun"/>
          <w:rFonts w:ascii="Calibri" w:hAnsi="Calibri" w:cs="Segoe UI"/>
          <w:b/>
          <w:bCs/>
          <w:sz w:val="22"/>
          <w:szCs w:val="22"/>
        </w:rPr>
        <w:t xml:space="preserve">Meeting was adjourned at </w:t>
      </w:r>
      <w:r w:rsidR="10DE21DA" w:rsidRPr="5FB20A74">
        <w:rPr>
          <w:rStyle w:val="normaltextrun"/>
          <w:rFonts w:ascii="Calibri" w:hAnsi="Calibri" w:cs="Segoe UI"/>
          <w:b/>
          <w:bCs/>
          <w:sz w:val="22"/>
          <w:szCs w:val="22"/>
        </w:rPr>
        <w:t>7:</w:t>
      </w:r>
      <w:r w:rsidR="00870B34">
        <w:rPr>
          <w:rStyle w:val="normaltextrun"/>
          <w:rFonts w:ascii="Calibri" w:hAnsi="Calibri" w:cs="Segoe UI"/>
          <w:b/>
          <w:bCs/>
          <w:sz w:val="22"/>
          <w:szCs w:val="22"/>
        </w:rPr>
        <w:t>11</w:t>
      </w:r>
      <w:r w:rsidR="002B14FB" w:rsidRPr="5FB20A74">
        <w:rPr>
          <w:rStyle w:val="normaltextrun"/>
          <w:rFonts w:ascii="Calibri" w:hAnsi="Calibri" w:cs="Segoe UI"/>
          <w:b/>
          <w:bCs/>
          <w:sz w:val="22"/>
          <w:szCs w:val="22"/>
        </w:rPr>
        <w:t xml:space="preserve"> </w:t>
      </w:r>
      <w:r w:rsidRPr="5FB20A74">
        <w:rPr>
          <w:rStyle w:val="normaltextrun"/>
          <w:rFonts w:ascii="Calibri" w:hAnsi="Calibri" w:cs="Segoe UI"/>
          <w:b/>
          <w:bCs/>
          <w:sz w:val="22"/>
          <w:szCs w:val="22"/>
        </w:rPr>
        <w:t xml:space="preserve">p.m. by President </w:t>
      </w:r>
      <w:r w:rsidR="002B14FB" w:rsidRPr="5FB20A74">
        <w:rPr>
          <w:rStyle w:val="normaltextrun"/>
          <w:rFonts w:ascii="Calibri" w:hAnsi="Calibri" w:cs="Segoe UI"/>
          <w:b/>
          <w:bCs/>
          <w:sz w:val="22"/>
          <w:szCs w:val="22"/>
        </w:rPr>
        <w:t>Anderson.</w:t>
      </w:r>
    </w:p>
    <w:p w14:paraId="72DE6655" w14:textId="7F286D78" w:rsidR="00AA7CB2" w:rsidRDefault="00AA7CB2" w:rsidP="00AA7CB2">
      <w:pPr>
        <w:pStyle w:val="paragraph"/>
        <w:spacing w:before="0" w:beforeAutospacing="0" w:after="0" w:afterAutospacing="0"/>
        <w:textAlignment w:val="baseline"/>
        <w:rPr>
          <w:rStyle w:val="eop"/>
          <w:rFonts w:ascii="Calibri" w:hAnsi="Calibri" w:cs="Segoe UI"/>
          <w:sz w:val="22"/>
          <w:szCs w:val="22"/>
        </w:rPr>
      </w:pPr>
      <w:r>
        <w:rPr>
          <w:rStyle w:val="eop"/>
          <w:rFonts w:ascii="Calibri" w:hAnsi="Calibri" w:cs="Segoe UI"/>
          <w:sz w:val="22"/>
          <w:szCs w:val="22"/>
        </w:rPr>
        <w:t> </w:t>
      </w:r>
    </w:p>
    <w:p w14:paraId="3AD4C7A1" w14:textId="33A8D376" w:rsidR="5FB20A74" w:rsidRDefault="5FB20A74" w:rsidP="5FB20A74">
      <w:pPr>
        <w:pStyle w:val="paragraph"/>
        <w:spacing w:before="0" w:beforeAutospacing="0" w:after="0" w:afterAutospacing="0"/>
        <w:rPr>
          <w:rFonts w:ascii="Segoe UI" w:hAnsi="Segoe UI" w:cs="Segoe UI"/>
          <w:sz w:val="18"/>
          <w:szCs w:val="18"/>
        </w:rPr>
      </w:pPr>
    </w:p>
    <w:p w14:paraId="5908ACF5" w14:textId="77777777" w:rsidR="00AA7CB2" w:rsidRDefault="00AA7CB2" w:rsidP="00AA7C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sz w:val="22"/>
          <w:szCs w:val="22"/>
          <w:u w:val="single"/>
        </w:rPr>
        <w:t>Board of Directors</w:t>
      </w:r>
      <w:r>
        <w:rPr>
          <w:rStyle w:val="eop"/>
          <w:rFonts w:ascii="Calibri" w:hAnsi="Calibri" w:cs="Segoe UI"/>
          <w:sz w:val="22"/>
          <w:szCs w:val="22"/>
        </w:rPr>
        <w:t> </w:t>
      </w:r>
    </w:p>
    <w:p w14:paraId="3CE02A5D" w14:textId="2D8E3D40" w:rsidR="00AA7CB2" w:rsidRDefault="00E073A5" w:rsidP="00AA7C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Segoe UI"/>
          <w:i/>
          <w:iCs/>
          <w:sz w:val="22"/>
          <w:szCs w:val="22"/>
        </w:rPr>
        <w:t>Brett Anderson</w:t>
      </w:r>
      <w:r w:rsidR="00AA7CB2">
        <w:rPr>
          <w:rStyle w:val="normaltextrun"/>
          <w:rFonts w:ascii="Calibri" w:hAnsi="Calibri" w:cs="Segoe UI"/>
          <w:i/>
          <w:iCs/>
          <w:sz w:val="22"/>
          <w:szCs w:val="22"/>
        </w:rPr>
        <w:t>, President</w:t>
      </w:r>
      <w:r w:rsidR="00AA7CB2">
        <w:rPr>
          <w:rStyle w:val="eop"/>
          <w:rFonts w:ascii="Calibri" w:hAnsi="Calibri" w:cs="Segoe UI"/>
          <w:sz w:val="22"/>
          <w:szCs w:val="22"/>
        </w:rPr>
        <w:t> </w:t>
      </w:r>
    </w:p>
    <w:p w14:paraId="7EC6192F" w14:textId="1CC597BA" w:rsidR="00AA7CB2" w:rsidRDefault="00C164CB" w:rsidP="00AA7C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Segoe UI"/>
          <w:i/>
          <w:iCs/>
          <w:sz w:val="22"/>
          <w:szCs w:val="22"/>
        </w:rPr>
        <w:t>Scott Haider</w:t>
      </w:r>
      <w:r w:rsidR="00AA7CB2">
        <w:rPr>
          <w:rStyle w:val="normaltextrun"/>
          <w:rFonts w:ascii="Calibri" w:hAnsi="Calibri" w:cs="Segoe UI"/>
          <w:i/>
          <w:iCs/>
          <w:sz w:val="22"/>
          <w:szCs w:val="22"/>
        </w:rPr>
        <w:t>, Past President</w:t>
      </w:r>
      <w:r w:rsidR="00AA7CB2">
        <w:rPr>
          <w:rStyle w:val="eop"/>
          <w:rFonts w:ascii="Calibri" w:hAnsi="Calibri" w:cs="Segoe UI"/>
          <w:sz w:val="22"/>
          <w:szCs w:val="22"/>
        </w:rPr>
        <w:t> </w:t>
      </w:r>
    </w:p>
    <w:p w14:paraId="10C11364" w14:textId="34B6FD72" w:rsidR="00AA7CB2" w:rsidRDefault="00C164CB" w:rsidP="00AA7C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Segoe UI"/>
          <w:i/>
          <w:iCs/>
          <w:sz w:val="22"/>
          <w:szCs w:val="22"/>
        </w:rPr>
        <w:t>Josh Benson</w:t>
      </w:r>
      <w:r w:rsidR="00AA7CB2">
        <w:rPr>
          <w:rStyle w:val="normaltextrun"/>
          <w:rFonts w:ascii="Calibri" w:hAnsi="Calibri" w:cs="Segoe UI"/>
          <w:i/>
          <w:iCs/>
          <w:sz w:val="22"/>
          <w:szCs w:val="22"/>
        </w:rPr>
        <w:t>, Executive Vice President</w:t>
      </w:r>
      <w:r w:rsidR="00AA7CB2">
        <w:rPr>
          <w:rStyle w:val="eop"/>
          <w:rFonts w:ascii="Calibri" w:hAnsi="Calibri" w:cs="Segoe UI"/>
          <w:sz w:val="22"/>
          <w:szCs w:val="22"/>
        </w:rPr>
        <w:t> </w:t>
      </w:r>
    </w:p>
    <w:p w14:paraId="5A11ABC8" w14:textId="58750D3C" w:rsidR="00AA7CB2" w:rsidRDefault="005A0C5C" w:rsidP="00AA7C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Segoe UI"/>
          <w:i/>
          <w:iCs/>
          <w:sz w:val="22"/>
          <w:szCs w:val="22"/>
        </w:rPr>
        <w:t>Adam Guy</w:t>
      </w:r>
      <w:r w:rsidR="00AA7CB2">
        <w:rPr>
          <w:rStyle w:val="normaltextrun"/>
          <w:rFonts w:ascii="Calibri" w:hAnsi="Calibri" w:cs="Segoe UI"/>
          <w:i/>
          <w:iCs/>
          <w:sz w:val="22"/>
          <w:szCs w:val="22"/>
        </w:rPr>
        <w:t>, Treasurer</w:t>
      </w:r>
      <w:r w:rsidR="00AA7CB2">
        <w:rPr>
          <w:rStyle w:val="eop"/>
          <w:rFonts w:ascii="Calibri" w:hAnsi="Calibri" w:cs="Segoe UI"/>
          <w:sz w:val="22"/>
          <w:szCs w:val="22"/>
        </w:rPr>
        <w:t> </w:t>
      </w:r>
    </w:p>
    <w:p w14:paraId="72F80A4B" w14:textId="76B93581" w:rsidR="00AA7CB2" w:rsidRDefault="002B14FB" w:rsidP="00AA7C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Segoe UI"/>
          <w:i/>
          <w:iCs/>
          <w:sz w:val="22"/>
          <w:szCs w:val="22"/>
        </w:rPr>
        <w:t xml:space="preserve">Dr. </w:t>
      </w:r>
      <w:r w:rsidR="00C164CB">
        <w:rPr>
          <w:rStyle w:val="normaltextrun"/>
          <w:rFonts w:ascii="Calibri" w:hAnsi="Calibri" w:cs="Segoe UI"/>
          <w:i/>
          <w:iCs/>
          <w:sz w:val="22"/>
          <w:szCs w:val="22"/>
        </w:rPr>
        <w:t>Jordan Lill</w:t>
      </w:r>
      <w:r w:rsidR="00AA7CB2">
        <w:rPr>
          <w:rStyle w:val="normaltextrun"/>
          <w:rFonts w:ascii="Calibri" w:hAnsi="Calibri" w:cs="Segoe UI"/>
          <w:i/>
          <w:iCs/>
          <w:sz w:val="22"/>
          <w:szCs w:val="22"/>
        </w:rPr>
        <w:t>, Secretary</w:t>
      </w:r>
      <w:r w:rsidR="00AA7CB2">
        <w:rPr>
          <w:rStyle w:val="eop"/>
          <w:rFonts w:ascii="Calibri" w:hAnsi="Calibri" w:cs="Segoe UI"/>
          <w:sz w:val="22"/>
          <w:szCs w:val="22"/>
        </w:rPr>
        <w:t> </w:t>
      </w:r>
    </w:p>
    <w:p w14:paraId="30AFDC01" w14:textId="7FCDC032" w:rsidR="00AA7CB2" w:rsidRDefault="00C164CB" w:rsidP="00AA7C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Segoe UI"/>
          <w:i/>
          <w:iCs/>
          <w:sz w:val="22"/>
          <w:szCs w:val="22"/>
        </w:rPr>
        <w:t>Alex Christiansen</w:t>
      </w:r>
      <w:r w:rsidR="00AA7CB2">
        <w:rPr>
          <w:rStyle w:val="normaltextrun"/>
          <w:rFonts w:ascii="Calibri" w:hAnsi="Calibri" w:cs="Segoe UI"/>
          <w:i/>
          <w:iCs/>
          <w:sz w:val="22"/>
          <w:szCs w:val="22"/>
        </w:rPr>
        <w:t xml:space="preserve">, </w:t>
      </w:r>
      <w:r>
        <w:rPr>
          <w:rStyle w:val="normaltextrun"/>
          <w:rFonts w:ascii="Calibri" w:hAnsi="Calibri" w:cs="Segoe UI"/>
          <w:i/>
          <w:iCs/>
          <w:sz w:val="22"/>
          <w:szCs w:val="22"/>
        </w:rPr>
        <w:t>Vice-President</w:t>
      </w:r>
      <w:r w:rsidR="00AA7CB2">
        <w:rPr>
          <w:rStyle w:val="normaltextrun"/>
          <w:rFonts w:ascii="Calibri" w:hAnsi="Calibri" w:cs="Segoe UI"/>
          <w:i/>
          <w:iCs/>
          <w:sz w:val="22"/>
          <w:szCs w:val="22"/>
        </w:rPr>
        <w:t xml:space="preserve"> of Hockey Operations</w:t>
      </w:r>
      <w:r w:rsidR="00AA7CB2">
        <w:rPr>
          <w:rStyle w:val="eop"/>
          <w:rFonts w:ascii="Calibri" w:hAnsi="Calibri" w:cs="Segoe UI"/>
          <w:sz w:val="22"/>
          <w:szCs w:val="22"/>
        </w:rPr>
        <w:t> </w:t>
      </w:r>
    </w:p>
    <w:p w14:paraId="1687716A" w14:textId="2D0A9176" w:rsidR="00AA7CB2" w:rsidRDefault="00BD0A2E" w:rsidP="00AA7C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Segoe UI"/>
          <w:i/>
          <w:iCs/>
          <w:sz w:val="22"/>
          <w:szCs w:val="22"/>
        </w:rPr>
        <w:t xml:space="preserve">James </w:t>
      </w:r>
      <w:proofErr w:type="spellStart"/>
      <w:r>
        <w:rPr>
          <w:rStyle w:val="normaltextrun"/>
          <w:rFonts w:ascii="Calibri" w:hAnsi="Calibri" w:cs="Segoe UI"/>
          <w:i/>
          <w:iCs/>
          <w:sz w:val="22"/>
          <w:szCs w:val="22"/>
        </w:rPr>
        <w:t>Cailao</w:t>
      </w:r>
      <w:proofErr w:type="spellEnd"/>
      <w:r w:rsidR="00AA7CB2">
        <w:rPr>
          <w:rStyle w:val="normaltextrun"/>
          <w:rFonts w:ascii="Calibri" w:hAnsi="Calibri" w:cs="Segoe UI"/>
          <w:i/>
          <w:iCs/>
          <w:sz w:val="22"/>
          <w:szCs w:val="22"/>
        </w:rPr>
        <w:t>, Director of Tournaments</w:t>
      </w:r>
      <w:r w:rsidR="00AA7CB2">
        <w:rPr>
          <w:rStyle w:val="eop"/>
          <w:rFonts w:ascii="Calibri" w:hAnsi="Calibri" w:cs="Segoe UI"/>
          <w:sz w:val="22"/>
          <w:szCs w:val="22"/>
        </w:rPr>
        <w:t>   </w:t>
      </w:r>
    </w:p>
    <w:p w14:paraId="2FB11825" w14:textId="7AA45E12" w:rsidR="00AA7CB2" w:rsidRDefault="00BD0A2E" w:rsidP="00AA7C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Segoe UI"/>
          <w:i/>
          <w:iCs/>
          <w:sz w:val="22"/>
          <w:szCs w:val="22"/>
        </w:rPr>
        <w:t>Ryan Thayer</w:t>
      </w:r>
      <w:r w:rsidR="00AA7CB2">
        <w:rPr>
          <w:rStyle w:val="normaltextrun"/>
          <w:rFonts w:ascii="Calibri" w:hAnsi="Calibri" w:cs="Segoe UI"/>
          <w:i/>
          <w:iCs/>
          <w:sz w:val="22"/>
          <w:szCs w:val="22"/>
        </w:rPr>
        <w:t>, Director of Business Operations</w:t>
      </w:r>
      <w:r w:rsidR="00AA7CB2">
        <w:rPr>
          <w:rStyle w:val="eop"/>
          <w:rFonts w:ascii="Calibri" w:hAnsi="Calibri" w:cs="Segoe UI"/>
          <w:sz w:val="22"/>
          <w:szCs w:val="22"/>
        </w:rPr>
        <w:t>  </w:t>
      </w:r>
    </w:p>
    <w:p w14:paraId="7788B5F8" w14:textId="02752639" w:rsidR="00B25F0A" w:rsidRDefault="00AA7CB2" w:rsidP="5FB20A74">
      <w:pPr>
        <w:pStyle w:val="paragraph"/>
        <w:spacing w:before="0" w:beforeAutospacing="0" w:after="0" w:afterAutospacing="0"/>
        <w:jc w:val="both"/>
        <w:rPr>
          <w:rFonts w:ascii="Segoe UI" w:hAnsi="Segoe UI" w:cs="Segoe UI"/>
          <w:sz w:val="18"/>
          <w:szCs w:val="18"/>
        </w:rPr>
      </w:pPr>
      <w:r w:rsidRPr="5FB20A74">
        <w:rPr>
          <w:rStyle w:val="normaltextrun"/>
          <w:rFonts w:ascii="Calibri" w:hAnsi="Calibri" w:cs="Segoe UI"/>
          <w:i/>
          <w:iCs/>
          <w:sz w:val="22"/>
          <w:szCs w:val="22"/>
        </w:rPr>
        <w:t>Eric Nelson, Director of Fund Raising &amp; Gaming</w:t>
      </w:r>
      <w:r w:rsidRPr="5FB20A74">
        <w:rPr>
          <w:rStyle w:val="eop"/>
          <w:rFonts w:ascii="Calibri" w:hAnsi="Calibri" w:cs="Segoe UI"/>
          <w:sz w:val="22"/>
          <w:szCs w:val="22"/>
        </w:rPr>
        <w:t> </w:t>
      </w:r>
    </w:p>
    <w:sectPr w:rsidR="00B25F0A" w:rsidSect="0034415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A36C7"/>
    <w:multiLevelType w:val="hybridMultilevel"/>
    <w:tmpl w:val="7304F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62D2A"/>
    <w:multiLevelType w:val="multilevel"/>
    <w:tmpl w:val="B46E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441B35"/>
    <w:multiLevelType w:val="hybridMultilevel"/>
    <w:tmpl w:val="F5E87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64415"/>
    <w:multiLevelType w:val="multilevel"/>
    <w:tmpl w:val="3A58C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8E53F7"/>
    <w:multiLevelType w:val="multilevel"/>
    <w:tmpl w:val="F0C8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48585D"/>
    <w:multiLevelType w:val="multilevel"/>
    <w:tmpl w:val="7664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9F648A"/>
    <w:multiLevelType w:val="multilevel"/>
    <w:tmpl w:val="7CAE8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D80151"/>
    <w:multiLevelType w:val="hybridMultilevel"/>
    <w:tmpl w:val="4CB2C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14455697">
    <w:abstractNumId w:val="3"/>
  </w:num>
  <w:num w:numId="2" w16cid:durableId="1832480316">
    <w:abstractNumId w:val="5"/>
  </w:num>
  <w:num w:numId="3" w16cid:durableId="1950237316">
    <w:abstractNumId w:val="4"/>
  </w:num>
  <w:num w:numId="4" w16cid:durableId="1155804303">
    <w:abstractNumId w:val="1"/>
  </w:num>
  <w:num w:numId="5" w16cid:durableId="750739817">
    <w:abstractNumId w:val="6"/>
  </w:num>
  <w:num w:numId="6" w16cid:durableId="519667510">
    <w:abstractNumId w:val="0"/>
  </w:num>
  <w:num w:numId="7" w16cid:durableId="2048410891">
    <w:abstractNumId w:val="2"/>
  </w:num>
  <w:num w:numId="8" w16cid:durableId="7846634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CB2"/>
    <w:rsid w:val="00004E7D"/>
    <w:rsid w:val="000059B8"/>
    <w:rsid w:val="00007C0B"/>
    <w:rsid w:val="00012CBD"/>
    <w:rsid w:val="00012F5A"/>
    <w:rsid w:val="00025D59"/>
    <w:rsid w:val="00032C80"/>
    <w:rsid w:val="00033C1F"/>
    <w:rsid w:val="000340B0"/>
    <w:rsid w:val="000344D8"/>
    <w:rsid w:val="000355E0"/>
    <w:rsid w:val="00036AC5"/>
    <w:rsid w:val="000376BB"/>
    <w:rsid w:val="00041939"/>
    <w:rsid w:val="0004659F"/>
    <w:rsid w:val="00046DB9"/>
    <w:rsid w:val="00050F22"/>
    <w:rsid w:val="000518C1"/>
    <w:rsid w:val="00051BE2"/>
    <w:rsid w:val="0005628A"/>
    <w:rsid w:val="00056334"/>
    <w:rsid w:val="000623C4"/>
    <w:rsid w:val="00063AAF"/>
    <w:rsid w:val="00064E2F"/>
    <w:rsid w:val="000658FC"/>
    <w:rsid w:val="00071C65"/>
    <w:rsid w:val="000728D8"/>
    <w:rsid w:val="00073D17"/>
    <w:rsid w:val="00074D26"/>
    <w:rsid w:val="000750A6"/>
    <w:rsid w:val="00075690"/>
    <w:rsid w:val="00075ACD"/>
    <w:rsid w:val="0008103D"/>
    <w:rsid w:val="00084BA4"/>
    <w:rsid w:val="00085227"/>
    <w:rsid w:val="00086752"/>
    <w:rsid w:val="00091271"/>
    <w:rsid w:val="00092135"/>
    <w:rsid w:val="000933E5"/>
    <w:rsid w:val="00095115"/>
    <w:rsid w:val="00095961"/>
    <w:rsid w:val="000A52E6"/>
    <w:rsid w:val="000A5578"/>
    <w:rsid w:val="000A63F7"/>
    <w:rsid w:val="000A6941"/>
    <w:rsid w:val="000B1E5C"/>
    <w:rsid w:val="000B27C7"/>
    <w:rsid w:val="000B31AA"/>
    <w:rsid w:val="000C3011"/>
    <w:rsid w:val="000C3B10"/>
    <w:rsid w:val="000C447F"/>
    <w:rsid w:val="000C56F2"/>
    <w:rsid w:val="000D25D3"/>
    <w:rsid w:val="000D63BF"/>
    <w:rsid w:val="000D6787"/>
    <w:rsid w:val="000E146D"/>
    <w:rsid w:val="000E3138"/>
    <w:rsid w:val="000E42EC"/>
    <w:rsid w:val="000E506C"/>
    <w:rsid w:val="000E7289"/>
    <w:rsid w:val="000F18C4"/>
    <w:rsid w:val="000F1FB6"/>
    <w:rsid w:val="000F3231"/>
    <w:rsid w:val="000F335C"/>
    <w:rsid w:val="000F3430"/>
    <w:rsid w:val="000F3773"/>
    <w:rsid w:val="000F764A"/>
    <w:rsid w:val="00101A2E"/>
    <w:rsid w:val="00106185"/>
    <w:rsid w:val="0010681D"/>
    <w:rsid w:val="001071E4"/>
    <w:rsid w:val="0012539A"/>
    <w:rsid w:val="0012669F"/>
    <w:rsid w:val="001275C5"/>
    <w:rsid w:val="00134320"/>
    <w:rsid w:val="00134B7E"/>
    <w:rsid w:val="0013658B"/>
    <w:rsid w:val="001400FE"/>
    <w:rsid w:val="001421B6"/>
    <w:rsid w:val="00142E30"/>
    <w:rsid w:val="001454EA"/>
    <w:rsid w:val="00146205"/>
    <w:rsid w:val="0015227F"/>
    <w:rsid w:val="00154256"/>
    <w:rsid w:val="00155617"/>
    <w:rsid w:val="00160E5B"/>
    <w:rsid w:val="00162F22"/>
    <w:rsid w:val="001632DF"/>
    <w:rsid w:val="00163496"/>
    <w:rsid w:val="00165B23"/>
    <w:rsid w:val="00171745"/>
    <w:rsid w:val="00172AA6"/>
    <w:rsid w:val="00173F5F"/>
    <w:rsid w:val="001800B0"/>
    <w:rsid w:val="00180621"/>
    <w:rsid w:val="0018199A"/>
    <w:rsid w:val="00181CB1"/>
    <w:rsid w:val="0018692C"/>
    <w:rsid w:val="00191496"/>
    <w:rsid w:val="00192342"/>
    <w:rsid w:val="0019517A"/>
    <w:rsid w:val="00196693"/>
    <w:rsid w:val="00196A50"/>
    <w:rsid w:val="00197A86"/>
    <w:rsid w:val="00197C7A"/>
    <w:rsid w:val="001A3107"/>
    <w:rsid w:val="001A4675"/>
    <w:rsid w:val="001A5150"/>
    <w:rsid w:val="001A7004"/>
    <w:rsid w:val="001B19BF"/>
    <w:rsid w:val="001B27CF"/>
    <w:rsid w:val="001B3C69"/>
    <w:rsid w:val="001B3E1F"/>
    <w:rsid w:val="001B533B"/>
    <w:rsid w:val="001C0105"/>
    <w:rsid w:val="001C01FF"/>
    <w:rsid w:val="001C044B"/>
    <w:rsid w:val="001C058B"/>
    <w:rsid w:val="001C11C1"/>
    <w:rsid w:val="001C297C"/>
    <w:rsid w:val="001C38D7"/>
    <w:rsid w:val="001C3C60"/>
    <w:rsid w:val="001C597A"/>
    <w:rsid w:val="001C75B8"/>
    <w:rsid w:val="001D01CA"/>
    <w:rsid w:val="001D382D"/>
    <w:rsid w:val="001D3ED8"/>
    <w:rsid w:val="001D5CAE"/>
    <w:rsid w:val="001E0155"/>
    <w:rsid w:val="001E1363"/>
    <w:rsid w:val="001E54DF"/>
    <w:rsid w:val="001E71BB"/>
    <w:rsid w:val="001F1B65"/>
    <w:rsid w:val="001F3D5D"/>
    <w:rsid w:val="001F3F0A"/>
    <w:rsid w:val="001F5515"/>
    <w:rsid w:val="001F64CB"/>
    <w:rsid w:val="001F736E"/>
    <w:rsid w:val="00204E48"/>
    <w:rsid w:val="00206E6A"/>
    <w:rsid w:val="00210E21"/>
    <w:rsid w:val="00211ACB"/>
    <w:rsid w:val="00214B23"/>
    <w:rsid w:val="002161C1"/>
    <w:rsid w:val="00220AE0"/>
    <w:rsid w:val="00220C82"/>
    <w:rsid w:val="00224DD0"/>
    <w:rsid w:val="00224F89"/>
    <w:rsid w:val="0022531F"/>
    <w:rsid w:val="00225CFA"/>
    <w:rsid w:val="00226C32"/>
    <w:rsid w:val="00230B35"/>
    <w:rsid w:val="00231790"/>
    <w:rsid w:val="00234A7C"/>
    <w:rsid w:val="00235959"/>
    <w:rsid w:val="00241264"/>
    <w:rsid w:val="00242FCE"/>
    <w:rsid w:val="00243BF9"/>
    <w:rsid w:val="00244594"/>
    <w:rsid w:val="00244CC3"/>
    <w:rsid w:val="00245113"/>
    <w:rsid w:val="00252539"/>
    <w:rsid w:val="002529D4"/>
    <w:rsid w:val="002539A2"/>
    <w:rsid w:val="00255270"/>
    <w:rsid w:val="00261BFE"/>
    <w:rsid w:val="00265F97"/>
    <w:rsid w:val="0027096B"/>
    <w:rsid w:val="00276278"/>
    <w:rsid w:val="0028086D"/>
    <w:rsid w:val="00282868"/>
    <w:rsid w:val="002840C9"/>
    <w:rsid w:val="00284981"/>
    <w:rsid w:val="00287BF8"/>
    <w:rsid w:val="00290D79"/>
    <w:rsid w:val="00290FFF"/>
    <w:rsid w:val="002934E4"/>
    <w:rsid w:val="002942FF"/>
    <w:rsid w:val="002966A8"/>
    <w:rsid w:val="002A00F4"/>
    <w:rsid w:val="002A10B2"/>
    <w:rsid w:val="002A1F94"/>
    <w:rsid w:val="002A7601"/>
    <w:rsid w:val="002B07A1"/>
    <w:rsid w:val="002B0AFB"/>
    <w:rsid w:val="002B14FB"/>
    <w:rsid w:val="002C3739"/>
    <w:rsid w:val="002C3805"/>
    <w:rsid w:val="002C39B8"/>
    <w:rsid w:val="002C4874"/>
    <w:rsid w:val="002C6F70"/>
    <w:rsid w:val="002D6F4E"/>
    <w:rsid w:val="002E0BCD"/>
    <w:rsid w:val="002E12C8"/>
    <w:rsid w:val="002E15BA"/>
    <w:rsid w:val="002E1C1C"/>
    <w:rsid w:val="002E2B10"/>
    <w:rsid w:val="002E3421"/>
    <w:rsid w:val="002E3709"/>
    <w:rsid w:val="002E3C68"/>
    <w:rsid w:val="002E7A23"/>
    <w:rsid w:val="002F00C6"/>
    <w:rsid w:val="002F0F26"/>
    <w:rsid w:val="00300EA4"/>
    <w:rsid w:val="00302722"/>
    <w:rsid w:val="0030402B"/>
    <w:rsid w:val="00304F4A"/>
    <w:rsid w:val="00305A28"/>
    <w:rsid w:val="00312028"/>
    <w:rsid w:val="0031263F"/>
    <w:rsid w:val="00312F8A"/>
    <w:rsid w:val="003132B2"/>
    <w:rsid w:val="00313CA0"/>
    <w:rsid w:val="0031514C"/>
    <w:rsid w:val="00316630"/>
    <w:rsid w:val="003167B2"/>
    <w:rsid w:val="00320DB9"/>
    <w:rsid w:val="0032260A"/>
    <w:rsid w:val="00322A14"/>
    <w:rsid w:val="00323E74"/>
    <w:rsid w:val="0032427F"/>
    <w:rsid w:val="00324296"/>
    <w:rsid w:val="00325300"/>
    <w:rsid w:val="00327092"/>
    <w:rsid w:val="00341326"/>
    <w:rsid w:val="00342069"/>
    <w:rsid w:val="003424AA"/>
    <w:rsid w:val="0034415F"/>
    <w:rsid w:val="00344F0E"/>
    <w:rsid w:val="00346002"/>
    <w:rsid w:val="00352006"/>
    <w:rsid w:val="003534B8"/>
    <w:rsid w:val="003543AD"/>
    <w:rsid w:val="003577EB"/>
    <w:rsid w:val="0036106D"/>
    <w:rsid w:val="00363AD2"/>
    <w:rsid w:val="00364DC7"/>
    <w:rsid w:val="00365FAA"/>
    <w:rsid w:val="00372441"/>
    <w:rsid w:val="003760D0"/>
    <w:rsid w:val="00376965"/>
    <w:rsid w:val="003769DA"/>
    <w:rsid w:val="00377362"/>
    <w:rsid w:val="00380C5C"/>
    <w:rsid w:val="00382ED6"/>
    <w:rsid w:val="00386BCA"/>
    <w:rsid w:val="003912AC"/>
    <w:rsid w:val="00392783"/>
    <w:rsid w:val="00394089"/>
    <w:rsid w:val="003A1DE5"/>
    <w:rsid w:val="003A2728"/>
    <w:rsid w:val="003A4539"/>
    <w:rsid w:val="003A6143"/>
    <w:rsid w:val="003A7159"/>
    <w:rsid w:val="003A7F6E"/>
    <w:rsid w:val="003B032C"/>
    <w:rsid w:val="003B3D50"/>
    <w:rsid w:val="003B7923"/>
    <w:rsid w:val="003C2749"/>
    <w:rsid w:val="003C322A"/>
    <w:rsid w:val="003C379A"/>
    <w:rsid w:val="003C40B7"/>
    <w:rsid w:val="003C5E8F"/>
    <w:rsid w:val="003C757D"/>
    <w:rsid w:val="003D2CDC"/>
    <w:rsid w:val="003D4779"/>
    <w:rsid w:val="003D496D"/>
    <w:rsid w:val="003D4B38"/>
    <w:rsid w:val="003D7C83"/>
    <w:rsid w:val="003E247A"/>
    <w:rsid w:val="003E3D97"/>
    <w:rsid w:val="003E581F"/>
    <w:rsid w:val="003E5A99"/>
    <w:rsid w:val="003E6778"/>
    <w:rsid w:val="003F1A74"/>
    <w:rsid w:val="003F3C00"/>
    <w:rsid w:val="004049A6"/>
    <w:rsid w:val="00404E17"/>
    <w:rsid w:val="00406D68"/>
    <w:rsid w:val="004075B0"/>
    <w:rsid w:val="00410644"/>
    <w:rsid w:val="0041090A"/>
    <w:rsid w:val="0041150D"/>
    <w:rsid w:val="00412BE2"/>
    <w:rsid w:val="004139F5"/>
    <w:rsid w:val="00421831"/>
    <w:rsid w:val="00422235"/>
    <w:rsid w:val="00423823"/>
    <w:rsid w:val="00424686"/>
    <w:rsid w:val="004310AC"/>
    <w:rsid w:val="0043173D"/>
    <w:rsid w:val="004329CE"/>
    <w:rsid w:val="0044162A"/>
    <w:rsid w:val="004423CE"/>
    <w:rsid w:val="00444150"/>
    <w:rsid w:val="004449C1"/>
    <w:rsid w:val="0044532D"/>
    <w:rsid w:val="00446C93"/>
    <w:rsid w:val="00450A3A"/>
    <w:rsid w:val="004513C0"/>
    <w:rsid w:val="00451691"/>
    <w:rsid w:val="00453691"/>
    <w:rsid w:val="00454782"/>
    <w:rsid w:val="00456AC7"/>
    <w:rsid w:val="0046077D"/>
    <w:rsid w:val="00460F3E"/>
    <w:rsid w:val="004624A6"/>
    <w:rsid w:val="0046686C"/>
    <w:rsid w:val="004670DA"/>
    <w:rsid w:val="00467AD3"/>
    <w:rsid w:val="00470AE0"/>
    <w:rsid w:val="00470EB8"/>
    <w:rsid w:val="00474ABA"/>
    <w:rsid w:val="00477194"/>
    <w:rsid w:val="00481729"/>
    <w:rsid w:val="00482876"/>
    <w:rsid w:val="004841A4"/>
    <w:rsid w:val="004848B3"/>
    <w:rsid w:val="004854CF"/>
    <w:rsid w:val="004861E4"/>
    <w:rsid w:val="004875B3"/>
    <w:rsid w:val="004917AF"/>
    <w:rsid w:val="00492FE1"/>
    <w:rsid w:val="00493F6B"/>
    <w:rsid w:val="004940B8"/>
    <w:rsid w:val="00495A5A"/>
    <w:rsid w:val="004A2719"/>
    <w:rsid w:val="004A377A"/>
    <w:rsid w:val="004B0DBB"/>
    <w:rsid w:val="004B1BAF"/>
    <w:rsid w:val="004B2112"/>
    <w:rsid w:val="004B3577"/>
    <w:rsid w:val="004B3BC1"/>
    <w:rsid w:val="004B519E"/>
    <w:rsid w:val="004B54AD"/>
    <w:rsid w:val="004B5AB0"/>
    <w:rsid w:val="004B7A93"/>
    <w:rsid w:val="004B7DCB"/>
    <w:rsid w:val="004C0D81"/>
    <w:rsid w:val="004C1299"/>
    <w:rsid w:val="004C4108"/>
    <w:rsid w:val="004C6122"/>
    <w:rsid w:val="004C6EBD"/>
    <w:rsid w:val="004D0236"/>
    <w:rsid w:val="004D3662"/>
    <w:rsid w:val="004D3FC0"/>
    <w:rsid w:val="004D417B"/>
    <w:rsid w:val="004D4982"/>
    <w:rsid w:val="004D728E"/>
    <w:rsid w:val="004E0313"/>
    <w:rsid w:val="004E19F8"/>
    <w:rsid w:val="004E299D"/>
    <w:rsid w:val="004E3C0B"/>
    <w:rsid w:val="004F4A4C"/>
    <w:rsid w:val="004F735F"/>
    <w:rsid w:val="004F7EB2"/>
    <w:rsid w:val="005074A3"/>
    <w:rsid w:val="00510E79"/>
    <w:rsid w:val="00515D0C"/>
    <w:rsid w:val="00515F51"/>
    <w:rsid w:val="00516274"/>
    <w:rsid w:val="005170F0"/>
    <w:rsid w:val="0052296A"/>
    <w:rsid w:val="00523058"/>
    <w:rsid w:val="00523B0E"/>
    <w:rsid w:val="005242F6"/>
    <w:rsid w:val="005247AE"/>
    <w:rsid w:val="00531646"/>
    <w:rsid w:val="0053432E"/>
    <w:rsid w:val="005365DC"/>
    <w:rsid w:val="005378F8"/>
    <w:rsid w:val="00537FCD"/>
    <w:rsid w:val="005426EB"/>
    <w:rsid w:val="00543078"/>
    <w:rsid w:val="00545617"/>
    <w:rsid w:val="00546455"/>
    <w:rsid w:val="00547539"/>
    <w:rsid w:val="00547BF7"/>
    <w:rsid w:val="00550BC7"/>
    <w:rsid w:val="00555279"/>
    <w:rsid w:val="00557552"/>
    <w:rsid w:val="00560DB6"/>
    <w:rsid w:val="005655C7"/>
    <w:rsid w:val="00566162"/>
    <w:rsid w:val="005663B4"/>
    <w:rsid w:val="00566DAE"/>
    <w:rsid w:val="00566DFF"/>
    <w:rsid w:val="005755B3"/>
    <w:rsid w:val="00584016"/>
    <w:rsid w:val="00584E66"/>
    <w:rsid w:val="00585134"/>
    <w:rsid w:val="00585283"/>
    <w:rsid w:val="00585300"/>
    <w:rsid w:val="00585F99"/>
    <w:rsid w:val="005878AD"/>
    <w:rsid w:val="00590D69"/>
    <w:rsid w:val="005911EE"/>
    <w:rsid w:val="005926EF"/>
    <w:rsid w:val="00593DAF"/>
    <w:rsid w:val="005944A8"/>
    <w:rsid w:val="005946FD"/>
    <w:rsid w:val="00595B92"/>
    <w:rsid w:val="00596648"/>
    <w:rsid w:val="005A0C5C"/>
    <w:rsid w:val="005A0D84"/>
    <w:rsid w:val="005A1260"/>
    <w:rsid w:val="005A7029"/>
    <w:rsid w:val="005A7132"/>
    <w:rsid w:val="005A7C2C"/>
    <w:rsid w:val="005B48D6"/>
    <w:rsid w:val="005B5CD1"/>
    <w:rsid w:val="005B728E"/>
    <w:rsid w:val="005C0552"/>
    <w:rsid w:val="005C2436"/>
    <w:rsid w:val="005C7754"/>
    <w:rsid w:val="005D1045"/>
    <w:rsid w:val="005D1F7D"/>
    <w:rsid w:val="005D6A66"/>
    <w:rsid w:val="005D6AC6"/>
    <w:rsid w:val="005E18EC"/>
    <w:rsid w:val="005E28A3"/>
    <w:rsid w:val="005E2DA0"/>
    <w:rsid w:val="005E30A4"/>
    <w:rsid w:val="005E3B3C"/>
    <w:rsid w:val="005E4BF7"/>
    <w:rsid w:val="005F22D0"/>
    <w:rsid w:val="00603650"/>
    <w:rsid w:val="006049C3"/>
    <w:rsid w:val="00604A33"/>
    <w:rsid w:val="006055FE"/>
    <w:rsid w:val="006077EB"/>
    <w:rsid w:val="006100CE"/>
    <w:rsid w:val="00611AC0"/>
    <w:rsid w:val="00611FBD"/>
    <w:rsid w:val="00612766"/>
    <w:rsid w:val="006147DC"/>
    <w:rsid w:val="00616E73"/>
    <w:rsid w:val="00617DE7"/>
    <w:rsid w:val="00620E11"/>
    <w:rsid w:val="0062386A"/>
    <w:rsid w:val="00625DD3"/>
    <w:rsid w:val="00626555"/>
    <w:rsid w:val="00636C97"/>
    <w:rsid w:val="00637048"/>
    <w:rsid w:val="0063759C"/>
    <w:rsid w:val="00640426"/>
    <w:rsid w:val="00640CD8"/>
    <w:rsid w:val="006466C9"/>
    <w:rsid w:val="00646C75"/>
    <w:rsid w:val="00647BE4"/>
    <w:rsid w:val="00655BD5"/>
    <w:rsid w:val="00655CD7"/>
    <w:rsid w:val="00660996"/>
    <w:rsid w:val="0066124C"/>
    <w:rsid w:val="00661BBE"/>
    <w:rsid w:val="00662B0A"/>
    <w:rsid w:val="006638BD"/>
    <w:rsid w:val="00665562"/>
    <w:rsid w:val="0066696A"/>
    <w:rsid w:val="00667013"/>
    <w:rsid w:val="00670943"/>
    <w:rsid w:val="0067381F"/>
    <w:rsid w:val="00674104"/>
    <w:rsid w:val="00676A98"/>
    <w:rsid w:val="006808DA"/>
    <w:rsid w:val="00687988"/>
    <w:rsid w:val="00691874"/>
    <w:rsid w:val="00691CCE"/>
    <w:rsid w:val="0069339B"/>
    <w:rsid w:val="006A0B71"/>
    <w:rsid w:val="006A1574"/>
    <w:rsid w:val="006A2668"/>
    <w:rsid w:val="006A3985"/>
    <w:rsid w:val="006A3C65"/>
    <w:rsid w:val="006A6FBF"/>
    <w:rsid w:val="006B2BA0"/>
    <w:rsid w:val="006B4FF7"/>
    <w:rsid w:val="006B5110"/>
    <w:rsid w:val="006C0B59"/>
    <w:rsid w:val="006C10D6"/>
    <w:rsid w:val="006C1F08"/>
    <w:rsid w:val="006C3CEE"/>
    <w:rsid w:val="006C5796"/>
    <w:rsid w:val="006C5B47"/>
    <w:rsid w:val="006C602D"/>
    <w:rsid w:val="006C74A7"/>
    <w:rsid w:val="006D2E1B"/>
    <w:rsid w:val="006D2EEC"/>
    <w:rsid w:val="006D3779"/>
    <w:rsid w:val="006D436E"/>
    <w:rsid w:val="006D65E7"/>
    <w:rsid w:val="006D6A4F"/>
    <w:rsid w:val="006E0A10"/>
    <w:rsid w:val="006E4900"/>
    <w:rsid w:val="006E71C3"/>
    <w:rsid w:val="006F000A"/>
    <w:rsid w:val="006F3141"/>
    <w:rsid w:val="006F3EEF"/>
    <w:rsid w:val="006F4A23"/>
    <w:rsid w:val="006F5FCA"/>
    <w:rsid w:val="006F6A38"/>
    <w:rsid w:val="006F7191"/>
    <w:rsid w:val="006F792D"/>
    <w:rsid w:val="006F7F1B"/>
    <w:rsid w:val="007010CE"/>
    <w:rsid w:val="0070222F"/>
    <w:rsid w:val="00702AFA"/>
    <w:rsid w:val="00703DBD"/>
    <w:rsid w:val="00706891"/>
    <w:rsid w:val="00706D15"/>
    <w:rsid w:val="007071BA"/>
    <w:rsid w:val="007073AF"/>
    <w:rsid w:val="007079BB"/>
    <w:rsid w:val="007139DF"/>
    <w:rsid w:val="007149FB"/>
    <w:rsid w:val="0071762A"/>
    <w:rsid w:val="0071769C"/>
    <w:rsid w:val="0072016C"/>
    <w:rsid w:val="00720FD4"/>
    <w:rsid w:val="0072104C"/>
    <w:rsid w:val="00721C45"/>
    <w:rsid w:val="00724230"/>
    <w:rsid w:val="00727366"/>
    <w:rsid w:val="00733BF2"/>
    <w:rsid w:val="00733CCD"/>
    <w:rsid w:val="00735E63"/>
    <w:rsid w:val="00737BDE"/>
    <w:rsid w:val="00740B52"/>
    <w:rsid w:val="00743DEE"/>
    <w:rsid w:val="0074760F"/>
    <w:rsid w:val="00747744"/>
    <w:rsid w:val="00751604"/>
    <w:rsid w:val="00751899"/>
    <w:rsid w:val="00751D16"/>
    <w:rsid w:val="007523AD"/>
    <w:rsid w:val="007558E2"/>
    <w:rsid w:val="00756CC1"/>
    <w:rsid w:val="007628AD"/>
    <w:rsid w:val="00762A1C"/>
    <w:rsid w:val="00762A43"/>
    <w:rsid w:val="00765035"/>
    <w:rsid w:val="00766DD3"/>
    <w:rsid w:val="00767463"/>
    <w:rsid w:val="00767823"/>
    <w:rsid w:val="007713BB"/>
    <w:rsid w:val="007715E5"/>
    <w:rsid w:val="007717A9"/>
    <w:rsid w:val="00772BBA"/>
    <w:rsid w:val="00773D97"/>
    <w:rsid w:val="007766F3"/>
    <w:rsid w:val="007773D1"/>
    <w:rsid w:val="007855C0"/>
    <w:rsid w:val="00785AB1"/>
    <w:rsid w:val="007915ED"/>
    <w:rsid w:val="00791D0D"/>
    <w:rsid w:val="007956A5"/>
    <w:rsid w:val="00795E50"/>
    <w:rsid w:val="00796AFE"/>
    <w:rsid w:val="007A150D"/>
    <w:rsid w:val="007B0822"/>
    <w:rsid w:val="007B0A96"/>
    <w:rsid w:val="007B18A3"/>
    <w:rsid w:val="007B204A"/>
    <w:rsid w:val="007B44D1"/>
    <w:rsid w:val="007B652C"/>
    <w:rsid w:val="007C09D6"/>
    <w:rsid w:val="007C10AF"/>
    <w:rsid w:val="007C1207"/>
    <w:rsid w:val="007C1B42"/>
    <w:rsid w:val="007C2862"/>
    <w:rsid w:val="007C35FE"/>
    <w:rsid w:val="007C72B7"/>
    <w:rsid w:val="007D00E1"/>
    <w:rsid w:val="007D049A"/>
    <w:rsid w:val="007D1FF6"/>
    <w:rsid w:val="007D2E10"/>
    <w:rsid w:val="007D3BDA"/>
    <w:rsid w:val="007D41B7"/>
    <w:rsid w:val="007D5F08"/>
    <w:rsid w:val="007D69A2"/>
    <w:rsid w:val="007D72D8"/>
    <w:rsid w:val="007E1F06"/>
    <w:rsid w:val="007E27A6"/>
    <w:rsid w:val="007E34CA"/>
    <w:rsid w:val="007E370F"/>
    <w:rsid w:val="007F2DD8"/>
    <w:rsid w:val="007F6249"/>
    <w:rsid w:val="00802824"/>
    <w:rsid w:val="008039C0"/>
    <w:rsid w:val="00804AA4"/>
    <w:rsid w:val="00805012"/>
    <w:rsid w:val="0080657D"/>
    <w:rsid w:val="0080724B"/>
    <w:rsid w:val="0081221B"/>
    <w:rsid w:val="00812892"/>
    <w:rsid w:val="00813569"/>
    <w:rsid w:val="008136BF"/>
    <w:rsid w:val="0081384D"/>
    <w:rsid w:val="0081400B"/>
    <w:rsid w:val="00815343"/>
    <w:rsid w:val="0081587E"/>
    <w:rsid w:val="00816FDD"/>
    <w:rsid w:val="0081710C"/>
    <w:rsid w:val="00817213"/>
    <w:rsid w:val="00817F35"/>
    <w:rsid w:val="00822DC1"/>
    <w:rsid w:val="00826377"/>
    <w:rsid w:val="008327EA"/>
    <w:rsid w:val="008341AD"/>
    <w:rsid w:val="00836C84"/>
    <w:rsid w:val="00844A17"/>
    <w:rsid w:val="0084663A"/>
    <w:rsid w:val="00846DA4"/>
    <w:rsid w:val="008503CA"/>
    <w:rsid w:val="00851AC3"/>
    <w:rsid w:val="00854288"/>
    <w:rsid w:val="008577AA"/>
    <w:rsid w:val="00862ED8"/>
    <w:rsid w:val="00864B0E"/>
    <w:rsid w:val="00865770"/>
    <w:rsid w:val="00867BD7"/>
    <w:rsid w:val="00870B34"/>
    <w:rsid w:val="00871A46"/>
    <w:rsid w:val="00882192"/>
    <w:rsid w:val="008869F6"/>
    <w:rsid w:val="00886C5C"/>
    <w:rsid w:val="00887B44"/>
    <w:rsid w:val="0089082D"/>
    <w:rsid w:val="00891076"/>
    <w:rsid w:val="008914BD"/>
    <w:rsid w:val="008919DB"/>
    <w:rsid w:val="00893F6B"/>
    <w:rsid w:val="008A5CDC"/>
    <w:rsid w:val="008B111B"/>
    <w:rsid w:val="008B1F9A"/>
    <w:rsid w:val="008B2222"/>
    <w:rsid w:val="008B29B1"/>
    <w:rsid w:val="008B2B1D"/>
    <w:rsid w:val="008B714B"/>
    <w:rsid w:val="008B71BD"/>
    <w:rsid w:val="008C01EC"/>
    <w:rsid w:val="008C11E1"/>
    <w:rsid w:val="008C1333"/>
    <w:rsid w:val="008C55A6"/>
    <w:rsid w:val="008C599C"/>
    <w:rsid w:val="008D1503"/>
    <w:rsid w:val="008D2347"/>
    <w:rsid w:val="008D23CE"/>
    <w:rsid w:val="008D30BD"/>
    <w:rsid w:val="008D5166"/>
    <w:rsid w:val="008E0000"/>
    <w:rsid w:val="008E0756"/>
    <w:rsid w:val="008E33EF"/>
    <w:rsid w:val="008E6F59"/>
    <w:rsid w:val="008F4123"/>
    <w:rsid w:val="008F4BCB"/>
    <w:rsid w:val="008F5732"/>
    <w:rsid w:val="008F68EF"/>
    <w:rsid w:val="008F752C"/>
    <w:rsid w:val="008F76CE"/>
    <w:rsid w:val="00901B44"/>
    <w:rsid w:val="009024E6"/>
    <w:rsid w:val="0090294D"/>
    <w:rsid w:val="00907915"/>
    <w:rsid w:val="00912B03"/>
    <w:rsid w:val="00914072"/>
    <w:rsid w:val="00914B77"/>
    <w:rsid w:val="00915AD3"/>
    <w:rsid w:val="009160D0"/>
    <w:rsid w:val="00923E21"/>
    <w:rsid w:val="00924882"/>
    <w:rsid w:val="0092577E"/>
    <w:rsid w:val="00926297"/>
    <w:rsid w:val="00927C6F"/>
    <w:rsid w:val="009331C3"/>
    <w:rsid w:val="009336F4"/>
    <w:rsid w:val="009372C7"/>
    <w:rsid w:val="00940096"/>
    <w:rsid w:val="009421B6"/>
    <w:rsid w:val="00944EE1"/>
    <w:rsid w:val="00952D4B"/>
    <w:rsid w:val="0095631A"/>
    <w:rsid w:val="00961D23"/>
    <w:rsid w:val="009647DD"/>
    <w:rsid w:val="00964CD2"/>
    <w:rsid w:val="00966564"/>
    <w:rsid w:val="009704E7"/>
    <w:rsid w:val="009761B5"/>
    <w:rsid w:val="00976B07"/>
    <w:rsid w:val="00976D88"/>
    <w:rsid w:val="00980C19"/>
    <w:rsid w:val="00981BF2"/>
    <w:rsid w:val="009852AD"/>
    <w:rsid w:val="009860B2"/>
    <w:rsid w:val="00986C0C"/>
    <w:rsid w:val="009878F9"/>
    <w:rsid w:val="00991A6B"/>
    <w:rsid w:val="0099423F"/>
    <w:rsid w:val="0099499A"/>
    <w:rsid w:val="00997803"/>
    <w:rsid w:val="00997B30"/>
    <w:rsid w:val="009A05DD"/>
    <w:rsid w:val="009A219F"/>
    <w:rsid w:val="009A2B7B"/>
    <w:rsid w:val="009A7498"/>
    <w:rsid w:val="009B01E5"/>
    <w:rsid w:val="009B4475"/>
    <w:rsid w:val="009B4F57"/>
    <w:rsid w:val="009B745E"/>
    <w:rsid w:val="009C738A"/>
    <w:rsid w:val="009C7D74"/>
    <w:rsid w:val="009C7F87"/>
    <w:rsid w:val="009D0E9E"/>
    <w:rsid w:val="009D1DE6"/>
    <w:rsid w:val="009D4164"/>
    <w:rsid w:val="009D5009"/>
    <w:rsid w:val="009D5849"/>
    <w:rsid w:val="009D7263"/>
    <w:rsid w:val="009D7AAF"/>
    <w:rsid w:val="009D7FC4"/>
    <w:rsid w:val="009E1EEE"/>
    <w:rsid w:val="009E28E7"/>
    <w:rsid w:val="009F49CB"/>
    <w:rsid w:val="009F604E"/>
    <w:rsid w:val="00A00083"/>
    <w:rsid w:val="00A0210B"/>
    <w:rsid w:val="00A040C9"/>
    <w:rsid w:val="00A0517C"/>
    <w:rsid w:val="00A05E74"/>
    <w:rsid w:val="00A05ED2"/>
    <w:rsid w:val="00A06B1C"/>
    <w:rsid w:val="00A11E5D"/>
    <w:rsid w:val="00A120AF"/>
    <w:rsid w:val="00A12A92"/>
    <w:rsid w:val="00A13400"/>
    <w:rsid w:val="00A22292"/>
    <w:rsid w:val="00A23644"/>
    <w:rsid w:val="00A25B2C"/>
    <w:rsid w:val="00A25F48"/>
    <w:rsid w:val="00A277F7"/>
    <w:rsid w:val="00A35A76"/>
    <w:rsid w:val="00A3681D"/>
    <w:rsid w:val="00A403BF"/>
    <w:rsid w:val="00A40858"/>
    <w:rsid w:val="00A422BA"/>
    <w:rsid w:val="00A42314"/>
    <w:rsid w:val="00A441DB"/>
    <w:rsid w:val="00A465F0"/>
    <w:rsid w:val="00A46E09"/>
    <w:rsid w:val="00A51AB7"/>
    <w:rsid w:val="00A523CE"/>
    <w:rsid w:val="00A535B4"/>
    <w:rsid w:val="00A56AB7"/>
    <w:rsid w:val="00A6085E"/>
    <w:rsid w:val="00A61437"/>
    <w:rsid w:val="00A62857"/>
    <w:rsid w:val="00A64819"/>
    <w:rsid w:val="00A656CD"/>
    <w:rsid w:val="00A705F6"/>
    <w:rsid w:val="00A73308"/>
    <w:rsid w:val="00A73342"/>
    <w:rsid w:val="00A73830"/>
    <w:rsid w:val="00A7424D"/>
    <w:rsid w:val="00A76C4B"/>
    <w:rsid w:val="00A77785"/>
    <w:rsid w:val="00A77E6D"/>
    <w:rsid w:val="00A82A18"/>
    <w:rsid w:val="00A85087"/>
    <w:rsid w:val="00A85DC6"/>
    <w:rsid w:val="00A92166"/>
    <w:rsid w:val="00A94AF4"/>
    <w:rsid w:val="00A952F0"/>
    <w:rsid w:val="00A95BAA"/>
    <w:rsid w:val="00AA54AD"/>
    <w:rsid w:val="00AA6AC5"/>
    <w:rsid w:val="00AA7CB2"/>
    <w:rsid w:val="00AB2694"/>
    <w:rsid w:val="00AB2981"/>
    <w:rsid w:val="00AB3E48"/>
    <w:rsid w:val="00AC00C2"/>
    <w:rsid w:val="00AC2559"/>
    <w:rsid w:val="00AC2A83"/>
    <w:rsid w:val="00AC53BB"/>
    <w:rsid w:val="00AC7A99"/>
    <w:rsid w:val="00AC7CAF"/>
    <w:rsid w:val="00AD01AE"/>
    <w:rsid w:val="00AD1E74"/>
    <w:rsid w:val="00AD4D34"/>
    <w:rsid w:val="00AD67E1"/>
    <w:rsid w:val="00AE2D16"/>
    <w:rsid w:val="00AE441F"/>
    <w:rsid w:val="00AE531C"/>
    <w:rsid w:val="00AE60F6"/>
    <w:rsid w:val="00AF173A"/>
    <w:rsid w:val="00AF34E7"/>
    <w:rsid w:val="00AF4EDC"/>
    <w:rsid w:val="00AF65E5"/>
    <w:rsid w:val="00AF7394"/>
    <w:rsid w:val="00B009EB"/>
    <w:rsid w:val="00B01842"/>
    <w:rsid w:val="00B0350B"/>
    <w:rsid w:val="00B1254A"/>
    <w:rsid w:val="00B126AA"/>
    <w:rsid w:val="00B13F23"/>
    <w:rsid w:val="00B17833"/>
    <w:rsid w:val="00B22C0D"/>
    <w:rsid w:val="00B234A9"/>
    <w:rsid w:val="00B25F0A"/>
    <w:rsid w:val="00B262A9"/>
    <w:rsid w:val="00B2763F"/>
    <w:rsid w:val="00B31071"/>
    <w:rsid w:val="00B34ADA"/>
    <w:rsid w:val="00B35C16"/>
    <w:rsid w:val="00B365E5"/>
    <w:rsid w:val="00B36701"/>
    <w:rsid w:val="00B37708"/>
    <w:rsid w:val="00B42037"/>
    <w:rsid w:val="00B427F4"/>
    <w:rsid w:val="00B467B1"/>
    <w:rsid w:val="00B47269"/>
    <w:rsid w:val="00B47802"/>
    <w:rsid w:val="00B51339"/>
    <w:rsid w:val="00B516C4"/>
    <w:rsid w:val="00B52065"/>
    <w:rsid w:val="00B5298B"/>
    <w:rsid w:val="00B55641"/>
    <w:rsid w:val="00B55C98"/>
    <w:rsid w:val="00B56550"/>
    <w:rsid w:val="00B574A3"/>
    <w:rsid w:val="00B634B2"/>
    <w:rsid w:val="00B63984"/>
    <w:rsid w:val="00B64749"/>
    <w:rsid w:val="00B66BBE"/>
    <w:rsid w:val="00B75AE7"/>
    <w:rsid w:val="00B75DE8"/>
    <w:rsid w:val="00B75FE9"/>
    <w:rsid w:val="00B76C6F"/>
    <w:rsid w:val="00B77C7D"/>
    <w:rsid w:val="00B81799"/>
    <w:rsid w:val="00B826C6"/>
    <w:rsid w:val="00B83463"/>
    <w:rsid w:val="00B8544E"/>
    <w:rsid w:val="00B85CB2"/>
    <w:rsid w:val="00B922C6"/>
    <w:rsid w:val="00B93D9D"/>
    <w:rsid w:val="00B96184"/>
    <w:rsid w:val="00BB137C"/>
    <w:rsid w:val="00BB2C48"/>
    <w:rsid w:val="00BB3E37"/>
    <w:rsid w:val="00BC280E"/>
    <w:rsid w:val="00BC2DA0"/>
    <w:rsid w:val="00BC3A89"/>
    <w:rsid w:val="00BC69F8"/>
    <w:rsid w:val="00BD0A2E"/>
    <w:rsid w:val="00BD18B3"/>
    <w:rsid w:val="00BD1B0C"/>
    <w:rsid w:val="00BD4F79"/>
    <w:rsid w:val="00BD5000"/>
    <w:rsid w:val="00BD5B0B"/>
    <w:rsid w:val="00BD69CA"/>
    <w:rsid w:val="00BD780D"/>
    <w:rsid w:val="00BE0512"/>
    <w:rsid w:val="00BE11FA"/>
    <w:rsid w:val="00BE29A1"/>
    <w:rsid w:val="00BE33ED"/>
    <w:rsid w:val="00BE43F0"/>
    <w:rsid w:val="00BF0971"/>
    <w:rsid w:val="00BF1392"/>
    <w:rsid w:val="00BF2BD3"/>
    <w:rsid w:val="00BF3343"/>
    <w:rsid w:val="00BF44B8"/>
    <w:rsid w:val="00C0636C"/>
    <w:rsid w:val="00C074C9"/>
    <w:rsid w:val="00C0766A"/>
    <w:rsid w:val="00C10A80"/>
    <w:rsid w:val="00C122D5"/>
    <w:rsid w:val="00C12333"/>
    <w:rsid w:val="00C164CB"/>
    <w:rsid w:val="00C166E8"/>
    <w:rsid w:val="00C2001D"/>
    <w:rsid w:val="00C23255"/>
    <w:rsid w:val="00C25ABB"/>
    <w:rsid w:val="00C26500"/>
    <w:rsid w:val="00C2794F"/>
    <w:rsid w:val="00C304BF"/>
    <w:rsid w:val="00C30F96"/>
    <w:rsid w:val="00C318E0"/>
    <w:rsid w:val="00C371B3"/>
    <w:rsid w:val="00C3743F"/>
    <w:rsid w:val="00C402D6"/>
    <w:rsid w:val="00C41AAC"/>
    <w:rsid w:val="00C4446E"/>
    <w:rsid w:val="00C45486"/>
    <w:rsid w:val="00C461B4"/>
    <w:rsid w:val="00C462A5"/>
    <w:rsid w:val="00C47F3C"/>
    <w:rsid w:val="00C50644"/>
    <w:rsid w:val="00C525CF"/>
    <w:rsid w:val="00C52B8A"/>
    <w:rsid w:val="00C5533A"/>
    <w:rsid w:val="00C560FF"/>
    <w:rsid w:val="00C63327"/>
    <w:rsid w:val="00C6497B"/>
    <w:rsid w:val="00C65A85"/>
    <w:rsid w:val="00C66CA1"/>
    <w:rsid w:val="00C711F4"/>
    <w:rsid w:val="00C7188F"/>
    <w:rsid w:val="00C71F8A"/>
    <w:rsid w:val="00C72191"/>
    <w:rsid w:val="00C74020"/>
    <w:rsid w:val="00C74AA6"/>
    <w:rsid w:val="00C762F9"/>
    <w:rsid w:val="00C7727C"/>
    <w:rsid w:val="00C77EB8"/>
    <w:rsid w:val="00C86838"/>
    <w:rsid w:val="00C86EF9"/>
    <w:rsid w:val="00C9147F"/>
    <w:rsid w:val="00C93776"/>
    <w:rsid w:val="00C93C35"/>
    <w:rsid w:val="00C9584F"/>
    <w:rsid w:val="00C96636"/>
    <w:rsid w:val="00CA0713"/>
    <w:rsid w:val="00CA1C8F"/>
    <w:rsid w:val="00CA1DDA"/>
    <w:rsid w:val="00CA28A8"/>
    <w:rsid w:val="00CA3B57"/>
    <w:rsid w:val="00CA4511"/>
    <w:rsid w:val="00CB2FF1"/>
    <w:rsid w:val="00CB4156"/>
    <w:rsid w:val="00CB6C4B"/>
    <w:rsid w:val="00CC0939"/>
    <w:rsid w:val="00CC0CCF"/>
    <w:rsid w:val="00CC1018"/>
    <w:rsid w:val="00CC151D"/>
    <w:rsid w:val="00CC1EB9"/>
    <w:rsid w:val="00CC303D"/>
    <w:rsid w:val="00CC40BB"/>
    <w:rsid w:val="00CC4E97"/>
    <w:rsid w:val="00CC4F18"/>
    <w:rsid w:val="00CC4FAC"/>
    <w:rsid w:val="00CC7961"/>
    <w:rsid w:val="00CD3A47"/>
    <w:rsid w:val="00CE0668"/>
    <w:rsid w:val="00CE06FD"/>
    <w:rsid w:val="00CE0D75"/>
    <w:rsid w:val="00CE236B"/>
    <w:rsid w:val="00CE26DB"/>
    <w:rsid w:val="00CF2566"/>
    <w:rsid w:val="00CF287F"/>
    <w:rsid w:val="00CF5112"/>
    <w:rsid w:val="00CF535B"/>
    <w:rsid w:val="00D00A02"/>
    <w:rsid w:val="00D013E1"/>
    <w:rsid w:val="00D01D63"/>
    <w:rsid w:val="00D0321C"/>
    <w:rsid w:val="00D03CF2"/>
    <w:rsid w:val="00D0475E"/>
    <w:rsid w:val="00D07B07"/>
    <w:rsid w:val="00D11422"/>
    <w:rsid w:val="00D13F20"/>
    <w:rsid w:val="00D140A3"/>
    <w:rsid w:val="00D167A1"/>
    <w:rsid w:val="00D169F1"/>
    <w:rsid w:val="00D17D79"/>
    <w:rsid w:val="00D2124D"/>
    <w:rsid w:val="00D21E2D"/>
    <w:rsid w:val="00D22BF7"/>
    <w:rsid w:val="00D2421C"/>
    <w:rsid w:val="00D253CD"/>
    <w:rsid w:val="00D417B0"/>
    <w:rsid w:val="00D41C01"/>
    <w:rsid w:val="00D42B97"/>
    <w:rsid w:val="00D43EDC"/>
    <w:rsid w:val="00D45742"/>
    <w:rsid w:val="00D45FA2"/>
    <w:rsid w:val="00D472FB"/>
    <w:rsid w:val="00D50D66"/>
    <w:rsid w:val="00D52CD4"/>
    <w:rsid w:val="00D54CDE"/>
    <w:rsid w:val="00D577B6"/>
    <w:rsid w:val="00D578A4"/>
    <w:rsid w:val="00D57B6B"/>
    <w:rsid w:val="00D60BFE"/>
    <w:rsid w:val="00D643BE"/>
    <w:rsid w:val="00D66CA0"/>
    <w:rsid w:val="00D70A26"/>
    <w:rsid w:val="00D71A6C"/>
    <w:rsid w:val="00D73819"/>
    <w:rsid w:val="00D749D1"/>
    <w:rsid w:val="00D752B7"/>
    <w:rsid w:val="00D7651E"/>
    <w:rsid w:val="00D77321"/>
    <w:rsid w:val="00D80D4D"/>
    <w:rsid w:val="00D80E8C"/>
    <w:rsid w:val="00D82F47"/>
    <w:rsid w:val="00D84D45"/>
    <w:rsid w:val="00D853D2"/>
    <w:rsid w:val="00D866B1"/>
    <w:rsid w:val="00D87B5B"/>
    <w:rsid w:val="00D90C7D"/>
    <w:rsid w:val="00D91171"/>
    <w:rsid w:val="00D9363E"/>
    <w:rsid w:val="00D93748"/>
    <w:rsid w:val="00D943F7"/>
    <w:rsid w:val="00D94430"/>
    <w:rsid w:val="00D95043"/>
    <w:rsid w:val="00D9738C"/>
    <w:rsid w:val="00DA0AE9"/>
    <w:rsid w:val="00DA11CC"/>
    <w:rsid w:val="00DA12CD"/>
    <w:rsid w:val="00DA1B40"/>
    <w:rsid w:val="00DB008A"/>
    <w:rsid w:val="00DB15A7"/>
    <w:rsid w:val="00DB3378"/>
    <w:rsid w:val="00DB39CC"/>
    <w:rsid w:val="00DB3A14"/>
    <w:rsid w:val="00DB6637"/>
    <w:rsid w:val="00DB6F1E"/>
    <w:rsid w:val="00DB7517"/>
    <w:rsid w:val="00DC1911"/>
    <w:rsid w:val="00DC27EC"/>
    <w:rsid w:val="00DC2ECB"/>
    <w:rsid w:val="00DC462D"/>
    <w:rsid w:val="00DC4F18"/>
    <w:rsid w:val="00DC562E"/>
    <w:rsid w:val="00DD2EDC"/>
    <w:rsid w:val="00DD3CF6"/>
    <w:rsid w:val="00DD4A67"/>
    <w:rsid w:val="00DD7CA3"/>
    <w:rsid w:val="00DE0BA7"/>
    <w:rsid w:val="00DE0FEC"/>
    <w:rsid w:val="00DE55FC"/>
    <w:rsid w:val="00DE79FA"/>
    <w:rsid w:val="00DF0A30"/>
    <w:rsid w:val="00DF1F6E"/>
    <w:rsid w:val="00DF451E"/>
    <w:rsid w:val="00DF4CF9"/>
    <w:rsid w:val="00E00272"/>
    <w:rsid w:val="00E04B67"/>
    <w:rsid w:val="00E055BB"/>
    <w:rsid w:val="00E073A5"/>
    <w:rsid w:val="00E11073"/>
    <w:rsid w:val="00E14DE4"/>
    <w:rsid w:val="00E1514E"/>
    <w:rsid w:val="00E157EC"/>
    <w:rsid w:val="00E1750D"/>
    <w:rsid w:val="00E17FDE"/>
    <w:rsid w:val="00E205EE"/>
    <w:rsid w:val="00E2090E"/>
    <w:rsid w:val="00E20E71"/>
    <w:rsid w:val="00E2195F"/>
    <w:rsid w:val="00E2231E"/>
    <w:rsid w:val="00E2371C"/>
    <w:rsid w:val="00E26403"/>
    <w:rsid w:val="00E26F61"/>
    <w:rsid w:val="00E26F9E"/>
    <w:rsid w:val="00E27A18"/>
    <w:rsid w:val="00E27FFE"/>
    <w:rsid w:val="00E36FF0"/>
    <w:rsid w:val="00E37656"/>
    <w:rsid w:val="00E377CD"/>
    <w:rsid w:val="00E40074"/>
    <w:rsid w:val="00E431CC"/>
    <w:rsid w:val="00E449D6"/>
    <w:rsid w:val="00E51C89"/>
    <w:rsid w:val="00E55B5E"/>
    <w:rsid w:val="00E60DC1"/>
    <w:rsid w:val="00E61FE2"/>
    <w:rsid w:val="00E61FF7"/>
    <w:rsid w:val="00E623AD"/>
    <w:rsid w:val="00E63394"/>
    <w:rsid w:val="00E63F3F"/>
    <w:rsid w:val="00E64D59"/>
    <w:rsid w:val="00E74CBD"/>
    <w:rsid w:val="00E76655"/>
    <w:rsid w:val="00E77557"/>
    <w:rsid w:val="00E80C59"/>
    <w:rsid w:val="00E83B04"/>
    <w:rsid w:val="00E84B6E"/>
    <w:rsid w:val="00E908C5"/>
    <w:rsid w:val="00E90FEF"/>
    <w:rsid w:val="00E91447"/>
    <w:rsid w:val="00E91D8C"/>
    <w:rsid w:val="00E93E76"/>
    <w:rsid w:val="00E96872"/>
    <w:rsid w:val="00E96A73"/>
    <w:rsid w:val="00E97528"/>
    <w:rsid w:val="00EA3DE0"/>
    <w:rsid w:val="00EA4B2E"/>
    <w:rsid w:val="00EA5E79"/>
    <w:rsid w:val="00EA7555"/>
    <w:rsid w:val="00EA7862"/>
    <w:rsid w:val="00EB0631"/>
    <w:rsid w:val="00EB0C6F"/>
    <w:rsid w:val="00EB0CCE"/>
    <w:rsid w:val="00EB0EEB"/>
    <w:rsid w:val="00EB3044"/>
    <w:rsid w:val="00EB3B52"/>
    <w:rsid w:val="00EB5693"/>
    <w:rsid w:val="00EC1410"/>
    <w:rsid w:val="00EC1EBE"/>
    <w:rsid w:val="00EC457F"/>
    <w:rsid w:val="00EC4C4A"/>
    <w:rsid w:val="00EC5CA4"/>
    <w:rsid w:val="00EC77F3"/>
    <w:rsid w:val="00ED1A50"/>
    <w:rsid w:val="00ED306E"/>
    <w:rsid w:val="00ED42AF"/>
    <w:rsid w:val="00ED50A0"/>
    <w:rsid w:val="00ED5801"/>
    <w:rsid w:val="00ED7B68"/>
    <w:rsid w:val="00EE010B"/>
    <w:rsid w:val="00EE0679"/>
    <w:rsid w:val="00EE07D8"/>
    <w:rsid w:val="00EE27D0"/>
    <w:rsid w:val="00EF259C"/>
    <w:rsid w:val="00F00567"/>
    <w:rsid w:val="00F0067C"/>
    <w:rsid w:val="00F019E0"/>
    <w:rsid w:val="00F01CA1"/>
    <w:rsid w:val="00F03188"/>
    <w:rsid w:val="00F043B8"/>
    <w:rsid w:val="00F050DB"/>
    <w:rsid w:val="00F0592A"/>
    <w:rsid w:val="00F06557"/>
    <w:rsid w:val="00F06700"/>
    <w:rsid w:val="00F0769C"/>
    <w:rsid w:val="00F07D0E"/>
    <w:rsid w:val="00F10D13"/>
    <w:rsid w:val="00F11E73"/>
    <w:rsid w:val="00F15195"/>
    <w:rsid w:val="00F16008"/>
    <w:rsid w:val="00F25C5F"/>
    <w:rsid w:val="00F303DD"/>
    <w:rsid w:val="00F32184"/>
    <w:rsid w:val="00F325D1"/>
    <w:rsid w:val="00F32A9B"/>
    <w:rsid w:val="00F34B96"/>
    <w:rsid w:val="00F37DC9"/>
    <w:rsid w:val="00F40B9A"/>
    <w:rsid w:val="00F42419"/>
    <w:rsid w:val="00F4634F"/>
    <w:rsid w:val="00F471A3"/>
    <w:rsid w:val="00F52896"/>
    <w:rsid w:val="00F52F18"/>
    <w:rsid w:val="00F5311C"/>
    <w:rsid w:val="00F577FC"/>
    <w:rsid w:val="00F6022D"/>
    <w:rsid w:val="00F607E3"/>
    <w:rsid w:val="00F62DB4"/>
    <w:rsid w:val="00F70793"/>
    <w:rsid w:val="00F7275F"/>
    <w:rsid w:val="00F75180"/>
    <w:rsid w:val="00F75D40"/>
    <w:rsid w:val="00F802D8"/>
    <w:rsid w:val="00F80C62"/>
    <w:rsid w:val="00F814D9"/>
    <w:rsid w:val="00F81D22"/>
    <w:rsid w:val="00F86B03"/>
    <w:rsid w:val="00F87301"/>
    <w:rsid w:val="00F87D1C"/>
    <w:rsid w:val="00F909C3"/>
    <w:rsid w:val="00F911DD"/>
    <w:rsid w:val="00F92111"/>
    <w:rsid w:val="00F966B3"/>
    <w:rsid w:val="00FA1873"/>
    <w:rsid w:val="00FA536D"/>
    <w:rsid w:val="00FA5B2E"/>
    <w:rsid w:val="00FA5F5E"/>
    <w:rsid w:val="00FA61E7"/>
    <w:rsid w:val="00FA761C"/>
    <w:rsid w:val="00FB0CA0"/>
    <w:rsid w:val="00FB0EA2"/>
    <w:rsid w:val="00FB0FBE"/>
    <w:rsid w:val="00FB2548"/>
    <w:rsid w:val="00FB368A"/>
    <w:rsid w:val="00FB4F5F"/>
    <w:rsid w:val="00FC2871"/>
    <w:rsid w:val="00FC37A1"/>
    <w:rsid w:val="00FC413E"/>
    <w:rsid w:val="00FC594B"/>
    <w:rsid w:val="00FC6DD2"/>
    <w:rsid w:val="00FD337D"/>
    <w:rsid w:val="00FD649C"/>
    <w:rsid w:val="00FD7F25"/>
    <w:rsid w:val="00FE6498"/>
    <w:rsid w:val="00FE7D0C"/>
    <w:rsid w:val="00FF05D6"/>
    <w:rsid w:val="00FF2AA0"/>
    <w:rsid w:val="00FF340F"/>
    <w:rsid w:val="00FF57D1"/>
    <w:rsid w:val="02C3A12F"/>
    <w:rsid w:val="03889C93"/>
    <w:rsid w:val="03B8E0CD"/>
    <w:rsid w:val="041309CB"/>
    <w:rsid w:val="0511ED6D"/>
    <w:rsid w:val="05183CD3"/>
    <w:rsid w:val="05246CF4"/>
    <w:rsid w:val="07CB1C25"/>
    <w:rsid w:val="0AD278AD"/>
    <w:rsid w:val="0B5C3B0E"/>
    <w:rsid w:val="0C9E8D48"/>
    <w:rsid w:val="0CD325F5"/>
    <w:rsid w:val="0E1270AB"/>
    <w:rsid w:val="0E9AA4AF"/>
    <w:rsid w:val="0EFB9374"/>
    <w:rsid w:val="0FA5E9D0"/>
    <w:rsid w:val="109763D5"/>
    <w:rsid w:val="10DE21DA"/>
    <w:rsid w:val="1141BA31"/>
    <w:rsid w:val="1171FE6B"/>
    <w:rsid w:val="1385E2D2"/>
    <w:rsid w:val="14176D16"/>
    <w:rsid w:val="14A99F2D"/>
    <w:rsid w:val="172D1716"/>
    <w:rsid w:val="17364399"/>
    <w:rsid w:val="199638AD"/>
    <w:rsid w:val="1A546295"/>
    <w:rsid w:val="1AF089FD"/>
    <w:rsid w:val="1B20CE37"/>
    <w:rsid w:val="1CA9B78F"/>
    <w:rsid w:val="1D0A9832"/>
    <w:rsid w:val="1DDD0CB2"/>
    <w:rsid w:val="2262BCCB"/>
    <w:rsid w:val="22FB0C1D"/>
    <w:rsid w:val="232BE01C"/>
    <w:rsid w:val="25A33211"/>
    <w:rsid w:val="25C5CA3A"/>
    <w:rsid w:val="264D819A"/>
    <w:rsid w:val="2698198B"/>
    <w:rsid w:val="2C099F11"/>
    <w:rsid w:val="2CA27E28"/>
    <w:rsid w:val="2CB01650"/>
    <w:rsid w:val="2D4CF1E2"/>
    <w:rsid w:val="2FDA1EEA"/>
    <w:rsid w:val="300A6324"/>
    <w:rsid w:val="310E4A50"/>
    <w:rsid w:val="319E45FF"/>
    <w:rsid w:val="325089E1"/>
    <w:rsid w:val="349C5536"/>
    <w:rsid w:val="34DDD447"/>
    <w:rsid w:val="3587F6C0"/>
    <w:rsid w:val="36390E6F"/>
    <w:rsid w:val="3924A84C"/>
    <w:rsid w:val="39603859"/>
    <w:rsid w:val="3A2A5CFB"/>
    <w:rsid w:val="3A5B9BC6"/>
    <w:rsid w:val="3B4D15CB"/>
    <w:rsid w:val="3B9431C7"/>
    <w:rsid w:val="3BF76C27"/>
    <w:rsid w:val="3C5C490E"/>
    <w:rsid w:val="3CBDFA6F"/>
    <w:rsid w:val="3D2CAE2B"/>
    <w:rsid w:val="3DB82599"/>
    <w:rsid w:val="3DC380C2"/>
    <w:rsid w:val="407C6ADF"/>
    <w:rsid w:val="42711E1D"/>
    <w:rsid w:val="4432C246"/>
    <w:rsid w:val="48FC11E4"/>
    <w:rsid w:val="49D1A06B"/>
    <w:rsid w:val="4C3DD42B"/>
    <w:rsid w:val="4C72EF18"/>
    <w:rsid w:val="4D990E53"/>
    <w:rsid w:val="4DF65E8B"/>
    <w:rsid w:val="4F05A21A"/>
    <w:rsid w:val="4F33F5DC"/>
    <w:rsid w:val="4FDB588B"/>
    <w:rsid w:val="50D0AF15"/>
    <w:rsid w:val="50F81CF1"/>
    <w:rsid w:val="51EBDFE4"/>
    <w:rsid w:val="5263A918"/>
    <w:rsid w:val="526C7F76"/>
    <w:rsid w:val="54084FD7"/>
    <w:rsid w:val="540AE20E"/>
    <w:rsid w:val="57FB4227"/>
    <w:rsid w:val="58986723"/>
    <w:rsid w:val="5C3ACF98"/>
    <w:rsid w:val="5E61D88B"/>
    <w:rsid w:val="5FB20A74"/>
    <w:rsid w:val="6322D294"/>
    <w:rsid w:val="63757D5B"/>
    <w:rsid w:val="64F90E37"/>
    <w:rsid w:val="65E1B1DE"/>
    <w:rsid w:val="6720E508"/>
    <w:rsid w:val="677D823F"/>
    <w:rsid w:val="691952A0"/>
    <w:rsid w:val="69B4827C"/>
    <w:rsid w:val="69CB9682"/>
    <w:rsid w:val="6C075BB2"/>
    <w:rsid w:val="6CFCF9E4"/>
    <w:rsid w:val="703AD806"/>
    <w:rsid w:val="72182778"/>
    <w:rsid w:val="7236E176"/>
    <w:rsid w:val="758E8B07"/>
    <w:rsid w:val="7688B631"/>
    <w:rsid w:val="79E1BA4C"/>
    <w:rsid w:val="7AFAF641"/>
    <w:rsid w:val="7B7D8AAD"/>
    <w:rsid w:val="7D195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9E846"/>
  <w15:docId w15:val="{15CDCCD1-618D-4B24-BAE8-DFB49C97E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A7CB2"/>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A7CB2"/>
  </w:style>
  <w:style w:type="character" w:customStyle="1" w:styleId="eop">
    <w:name w:val="eop"/>
    <w:basedOn w:val="DefaultParagraphFont"/>
    <w:rsid w:val="00AA7CB2"/>
  </w:style>
  <w:style w:type="character" w:customStyle="1" w:styleId="spellingerror">
    <w:name w:val="spellingerror"/>
    <w:basedOn w:val="DefaultParagraphFont"/>
    <w:rsid w:val="00AA7CB2"/>
  </w:style>
  <w:style w:type="character" w:customStyle="1" w:styleId="contextualspellingandgrammarerror">
    <w:name w:val="contextualspellingandgrammarerror"/>
    <w:basedOn w:val="DefaultParagraphFont"/>
    <w:rsid w:val="00AA7CB2"/>
  </w:style>
  <w:style w:type="character" w:customStyle="1" w:styleId="pagebreaktextspan">
    <w:name w:val="pagebreaktextspan"/>
    <w:basedOn w:val="DefaultParagraphFont"/>
    <w:rsid w:val="00AA7CB2"/>
  </w:style>
  <w:style w:type="paragraph" w:styleId="BalloonText">
    <w:name w:val="Balloon Text"/>
    <w:basedOn w:val="Normal"/>
    <w:link w:val="BalloonTextChar"/>
    <w:uiPriority w:val="99"/>
    <w:semiHidden/>
    <w:unhideWhenUsed/>
    <w:rsid w:val="009942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23F"/>
    <w:rPr>
      <w:rFonts w:ascii="Segoe UI" w:hAnsi="Segoe UI" w:cs="Segoe UI"/>
      <w:sz w:val="18"/>
      <w:szCs w:val="18"/>
    </w:rPr>
  </w:style>
  <w:style w:type="character" w:styleId="Hyperlink">
    <w:name w:val="Hyperlink"/>
    <w:basedOn w:val="DefaultParagraphFont"/>
    <w:uiPriority w:val="99"/>
    <w:unhideWhenUsed/>
    <w:rsid w:val="00DC19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34379">
      <w:bodyDiv w:val="1"/>
      <w:marLeft w:val="0"/>
      <w:marRight w:val="0"/>
      <w:marTop w:val="0"/>
      <w:marBottom w:val="0"/>
      <w:divBdr>
        <w:top w:val="none" w:sz="0" w:space="0" w:color="auto"/>
        <w:left w:val="none" w:sz="0" w:space="0" w:color="auto"/>
        <w:bottom w:val="none" w:sz="0" w:space="0" w:color="auto"/>
        <w:right w:val="none" w:sz="0" w:space="0" w:color="auto"/>
      </w:divBdr>
      <w:divsChild>
        <w:div w:id="3476992">
          <w:marLeft w:val="0"/>
          <w:marRight w:val="0"/>
          <w:marTop w:val="0"/>
          <w:marBottom w:val="0"/>
          <w:divBdr>
            <w:top w:val="none" w:sz="0" w:space="0" w:color="auto"/>
            <w:left w:val="none" w:sz="0" w:space="0" w:color="auto"/>
            <w:bottom w:val="none" w:sz="0" w:space="0" w:color="auto"/>
            <w:right w:val="none" w:sz="0" w:space="0" w:color="auto"/>
          </w:divBdr>
        </w:div>
        <w:div w:id="29766652">
          <w:marLeft w:val="0"/>
          <w:marRight w:val="0"/>
          <w:marTop w:val="0"/>
          <w:marBottom w:val="0"/>
          <w:divBdr>
            <w:top w:val="none" w:sz="0" w:space="0" w:color="auto"/>
            <w:left w:val="none" w:sz="0" w:space="0" w:color="auto"/>
            <w:bottom w:val="none" w:sz="0" w:space="0" w:color="auto"/>
            <w:right w:val="none" w:sz="0" w:space="0" w:color="auto"/>
          </w:divBdr>
        </w:div>
        <w:div w:id="33623276">
          <w:marLeft w:val="0"/>
          <w:marRight w:val="0"/>
          <w:marTop w:val="0"/>
          <w:marBottom w:val="0"/>
          <w:divBdr>
            <w:top w:val="none" w:sz="0" w:space="0" w:color="auto"/>
            <w:left w:val="none" w:sz="0" w:space="0" w:color="auto"/>
            <w:bottom w:val="none" w:sz="0" w:space="0" w:color="auto"/>
            <w:right w:val="none" w:sz="0" w:space="0" w:color="auto"/>
          </w:divBdr>
        </w:div>
        <w:div w:id="49692046">
          <w:marLeft w:val="0"/>
          <w:marRight w:val="0"/>
          <w:marTop w:val="0"/>
          <w:marBottom w:val="0"/>
          <w:divBdr>
            <w:top w:val="none" w:sz="0" w:space="0" w:color="auto"/>
            <w:left w:val="none" w:sz="0" w:space="0" w:color="auto"/>
            <w:bottom w:val="none" w:sz="0" w:space="0" w:color="auto"/>
            <w:right w:val="none" w:sz="0" w:space="0" w:color="auto"/>
          </w:divBdr>
        </w:div>
        <w:div w:id="80684738">
          <w:marLeft w:val="0"/>
          <w:marRight w:val="0"/>
          <w:marTop w:val="0"/>
          <w:marBottom w:val="0"/>
          <w:divBdr>
            <w:top w:val="none" w:sz="0" w:space="0" w:color="auto"/>
            <w:left w:val="none" w:sz="0" w:space="0" w:color="auto"/>
            <w:bottom w:val="none" w:sz="0" w:space="0" w:color="auto"/>
            <w:right w:val="none" w:sz="0" w:space="0" w:color="auto"/>
          </w:divBdr>
        </w:div>
        <w:div w:id="104203378">
          <w:marLeft w:val="0"/>
          <w:marRight w:val="0"/>
          <w:marTop w:val="0"/>
          <w:marBottom w:val="0"/>
          <w:divBdr>
            <w:top w:val="none" w:sz="0" w:space="0" w:color="auto"/>
            <w:left w:val="none" w:sz="0" w:space="0" w:color="auto"/>
            <w:bottom w:val="none" w:sz="0" w:space="0" w:color="auto"/>
            <w:right w:val="none" w:sz="0" w:space="0" w:color="auto"/>
          </w:divBdr>
        </w:div>
        <w:div w:id="126775409">
          <w:marLeft w:val="0"/>
          <w:marRight w:val="0"/>
          <w:marTop w:val="0"/>
          <w:marBottom w:val="0"/>
          <w:divBdr>
            <w:top w:val="none" w:sz="0" w:space="0" w:color="auto"/>
            <w:left w:val="none" w:sz="0" w:space="0" w:color="auto"/>
            <w:bottom w:val="none" w:sz="0" w:space="0" w:color="auto"/>
            <w:right w:val="none" w:sz="0" w:space="0" w:color="auto"/>
          </w:divBdr>
        </w:div>
        <w:div w:id="132143091">
          <w:marLeft w:val="0"/>
          <w:marRight w:val="0"/>
          <w:marTop w:val="0"/>
          <w:marBottom w:val="0"/>
          <w:divBdr>
            <w:top w:val="none" w:sz="0" w:space="0" w:color="auto"/>
            <w:left w:val="none" w:sz="0" w:space="0" w:color="auto"/>
            <w:bottom w:val="none" w:sz="0" w:space="0" w:color="auto"/>
            <w:right w:val="none" w:sz="0" w:space="0" w:color="auto"/>
          </w:divBdr>
        </w:div>
        <w:div w:id="149369062">
          <w:marLeft w:val="0"/>
          <w:marRight w:val="0"/>
          <w:marTop w:val="0"/>
          <w:marBottom w:val="0"/>
          <w:divBdr>
            <w:top w:val="none" w:sz="0" w:space="0" w:color="auto"/>
            <w:left w:val="none" w:sz="0" w:space="0" w:color="auto"/>
            <w:bottom w:val="none" w:sz="0" w:space="0" w:color="auto"/>
            <w:right w:val="none" w:sz="0" w:space="0" w:color="auto"/>
          </w:divBdr>
        </w:div>
        <w:div w:id="167254808">
          <w:marLeft w:val="0"/>
          <w:marRight w:val="0"/>
          <w:marTop w:val="0"/>
          <w:marBottom w:val="0"/>
          <w:divBdr>
            <w:top w:val="none" w:sz="0" w:space="0" w:color="auto"/>
            <w:left w:val="none" w:sz="0" w:space="0" w:color="auto"/>
            <w:bottom w:val="none" w:sz="0" w:space="0" w:color="auto"/>
            <w:right w:val="none" w:sz="0" w:space="0" w:color="auto"/>
          </w:divBdr>
        </w:div>
        <w:div w:id="180321704">
          <w:marLeft w:val="0"/>
          <w:marRight w:val="0"/>
          <w:marTop w:val="0"/>
          <w:marBottom w:val="0"/>
          <w:divBdr>
            <w:top w:val="none" w:sz="0" w:space="0" w:color="auto"/>
            <w:left w:val="none" w:sz="0" w:space="0" w:color="auto"/>
            <w:bottom w:val="none" w:sz="0" w:space="0" w:color="auto"/>
            <w:right w:val="none" w:sz="0" w:space="0" w:color="auto"/>
          </w:divBdr>
        </w:div>
        <w:div w:id="236131374">
          <w:marLeft w:val="0"/>
          <w:marRight w:val="0"/>
          <w:marTop w:val="0"/>
          <w:marBottom w:val="0"/>
          <w:divBdr>
            <w:top w:val="none" w:sz="0" w:space="0" w:color="auto"/>
            <w:left w:val="none" w:sz="0" w:space="0" w:color="auto"/>
            <w:bottom w:val="none" w:sz="0" w:space="0" w:color="auto"/>
            <w:right w:val="none" w:sz="0" w:space="0" w:color="auto"/>
          </w:divBdr>
          <w:divsChild>
            <w:div w:id="620721692">
              <w:marLeft w:val="0"/>
              <w:marRight w:val="0"/>
              <w:marTop w:val="0"/>
              <w:marBottom w:val="0"/>
              <w:divBdr>
                <w:top w:val="none" w:sz="0" w:space="0" w:color="auto"/>
                <w:left w:val="none" w:sz="0" w:space="0" w:color="auto"/>
                <w:bottom w:val="none" w:sz="0" w:space="0" w:color="auto"/>
                <w:right w:val="none" w:sz="0" w:space="0" w:color="auto"/>
              </w:divBdr>
            </w:div>
            <w:div w:id="780489407">
              <w:marLeft w:val="0"/>
              <w:marRight w:val="0"/>
              <w:marTop w:val="0"/>
              <w:marBottom w:val="0"/>
              <w:divBdr>
                <w:top w:val="none" w:sz="0" w:space="0" w:color="auto"/>
                <w:left w:val="none" w:sz="0" w:space="0" w:color="auto"/>
                <w:bottom w:val="none" w:sz="0" w:space="0" w:color="auto"/>
                <w:right w:val="none" w:sz="0" w:space="0" w:color="auto"/>
              </w:divBdr>
            </w:div>
          </w:divsChild>
        </w:div>
        <w:div w:id="236673309">
          <w:marLeft w:val="0"/>
          <w:marRight w:val="0"/>
          <w:marTop w:val="0"/>
          <w:marBottom w:val="0"/>
          <w:divBdr>
            <w:top w:val="none" w:sz="0" w:space="0" w:color="auto"/>
            <w:left w:val="none" w:sz="0" w:space="0" w:color="auto"/>
            <w:bottom w:val="none" w:sz="0" w:space="0" w:color="auto"/>
            <w:right w:val="none" w:sz="0" w:space="0" w:color="auto"/>
          </w:divBdr>
        </w:div>
        <w:div w:id="253322945">
          <w:marLeft w:val="0"/>
          <w:marRight w:val="0"/>
          <w:marTop w:val="0"/>
          <w:marBottom w:val="0"/>
          <w:divBdr>
            <w:top w:val="none" w:sz="0" w:space="0" w:color="auto"/>
            <w:left w:val="none" w:sz="0" w:space="0" w:color="auto"/>
            <w:bottom w:val="none" w:sz="0" w:space="0" w:color="auto"/>
            <w:right w:val="none" w:sz="0" w:space="0" w:color="auto"/>
          </w:divBdr>
        </w:div>
        <w:div w:id="254901102">
          <w:marLeft w:val="0"/>
          <w:marRight w:val="0"/>
          <w:marTop w:val="0"/>
          <w:marBottom w:val="0"/>
          <w:divBdr>
            <w:top w:val="none" w:sz="0" w:space="0" w:color="auto"/>
            <w:left w:val="none" w:sz="0" w:space="0" w:color="auto"/>
            <w:bottom w:val="none" w:sz="0" w:space="0" w:color="auto"/>
            <w:right w:val="none" w:sz="0" w:space="0" w:color="auto"/>
          </w:divBdr>
        </w:div>
        <w:div w:id="298728800">
          <w:marLeft w:val="0"/>
          <w:marRight w:val="0"/>
          <w:marTop w:val="0"/>
          <w:marBottom w:val="0"/>
          <w:divBdr>
            <w:top w:val="none" w:sz="0" w:space="0" w:color="auto"/>
            <w:left w:val="none" w:sz="0" w:space="0" w:color="auto"/>
            <w:bottom w:val="none" w:sz="0" w:space="0" w:color="auto"/>
            <w:right w:val="none" w:sz="0" w:space="0" w:color="auto"/>
          </w:divBdr>
        </w:div>
        <w:div w:id="305548634">
          <w:marLeft w:val="0"/>
          <w:marRight w:val="0"/>
          <w:marTop w:val="0"/>
          <w:marBottom w:val="0"/>
          <w:divBdr>
            <w:top w:val="none" w:sz="0" w:space="0" w:color="auto"/>
            <w:left w:val="none" w:sz="0" w:space="0" w:color="auto"/>
            <w:bottom w:val="none" w:sz="0" w:space="0" w:color="auto"/>
            <w:right w:val="none" w:sz="0" w:space="0" w:color="auto"/>
          </w:divBdr>
        </w:div>
        <w:div w:id="325668104">
          <w:marLeft w:val="0"/>
          <w:marRight w:val="0"/>
          <w:marTop w:val="0"/>
          <w:marBottom w:val="0"/>
          <w:divBdr>
            <w:top w:val="none" w:sz="0" w:space="0" w:color="auto"/>
            <w:left w:val="none" w:sz="0" w:space="0" w:color="auto"/>
            <w:bottom w:val="none" w:sz="0" w:space="0" w:color="auto"/>
            <w:right w:val="none" w:sz="0" w:space="0" w:color="auto"/>
          </w:divBdr>
          <w:divsChild>
            <w:div w:id="1691877490">
              <w:marLeft w:val="0"/>
              <w:marRight w:val="0"/>
              <w:marTop w:val="0"/>
              <w:marBottom w:val="0"/>
              <w:divBdr>
                <w:top w:val="none" w:sz="0" w:space="0" w:color="auto"/>
                <w:left w:val="none" w:sz="0" w:space="0" w:color="auto"/>
                <w:bottom w:val="none" w:sz="0" w:space="0" w:color="auto"/>
                <w:right w:val="none" w:sz="0" w:space="0" w:color="auto"/>
              </w:divBdr>
            </w:div>
            <w:div w:id="2090076831">
              <w:marLeft w:val="0"/>
              <w:marRight w:val="0"/>
              <w:marTop w:val="0"/>
              <w:marBottom w:val="0"/>
              <w:divBdr>
                <w:top w:val="none" w:sz="0" w:space="0" w:color="auto"/>
                <w:left w:val="none" w:sz="0" w:space="0" w:color="auto"/>
                <w:bottom w:val="none" w:sz="0" w:space="0" w:color="auto"/>
                <w:right w:val="none" w:sz="0" w:space="0" w:color="auto"/>
              </w:divBdr>
            </w:div>
          </w:divsChild>
        </w:div>
        <w:div w:id="331639217">
          <w:marLeft w:val="0"/>
          <w:marRight w:val="0"/>
          <w:marTop w:val="0"/>
          <w:marBottom w:val="0"/>
          <w:divBdr>
            <w:top w:val="none" w:sz="0" w:space="0" w:color="auto"/>
            <w:left w:val="none" w:sz="0" w:space="0" w:color="auto"/>
            <w:bottom w:val="none" w:sz="0" w:space="0" w:color="auto"/>
            <w:right w:val="none" w:sz="0" w:space="0" w:color="auto"/>
          </w:divBdr>
        </w:div>
        <w:div w:id="354499066">
          <w:marLeft w:val="0"/>
          <w:marRight w:val="0"/>
          <w:marTop w:val="0"/>
          <w:marBottom w:val="0"/>
          <w:divBdr>
            <w:top w:val="none" w:sz="0" w:space="0" w:color="auto"/>
            <w:left w:val="none" w:sz="0" w:space="0" w:color="auto"/>
            <w:bottom w:val="none" w:sz="0" w:space="0" w:color="auto"/>
            <w:right w:val="none" w:sz="0" w:space="0" w:color="auto"/>
          </w:divBdr>
        </w:div>
        <w:div w:id="405690960">
          <w:marLeft w:val="0"/>
          <w:marRight w:val="0"/>
          <w:marTop w:val="0"/>
          <w:marBottom w:val="0"/>
          <w:divBdr>
            <w:top w:val="none" w:sz="0" w:space="0" w:color="auto"/>
            <w:left w:val="none" w:sz="0" w:space="0" w:color="auto"/>
            <w:bottom w:val="none" w:sz="0" w:space="0" w:color="auto"/>
            <w:right w:val="none" w:sz="0" w:space="0" w:color="auto"/>
          </w:divBdr>
        </w:div>
        <w:div w:id="440221127">
          <w:marLeft w:val="0"/>
          <w:marRight w:val="0"/>
          <w:marTop w:val="0"/>
          <w:marBottom w:val="0"/>
          <w:divBdr>
            <w:top w:val="none" w:sz="0" w:space="0" w:color="auto"/>
            <w:left w:val="none" w:sz="0" w:space="0" w:color="auto"/>
            <w:bottom w:val="none" w:sz="0" w:space="0" w:color="auto"/>
            <w:right w:val="none" w:sz="0" w:space="0" w:color="auto"/>
          </w:divBdr>
        </w:div>
        <w:div w:id="450560653">
          <w:marLeft w:val="0"/>
          <w:marRight w:val="0"/>
          <w:marTop w:val="0"/>
          <w:marBottom w:val="0"/>
          <w:divBdr>
            <w:top w:val="none" w:sz="0" w:space="0" w:color="auto"/>
            <w:left w:val="none" w:sz="0" w:space="0" w:color="auto"/>
            <w:bottom w:val="none" w:sz="0" w:space="0" w:color="auto"/>
            <w:right w:val="none" w:sz="0" w:space="0" w:color="auto"/>
          </w:divBdr>
        </w:div>
        <w:div w:id="453134647">
          <w:marLeft w:val="0"/>
          <w:marRight w:val="0"/>
          <w:marTop w:val="0"/>
          <w:marBottom w:val="0"/>
          <w:divBdr>
            <w:top w:val="none" w:sz="0" w:space="0" w:color="auto"/>
            <w:left w:val="none" w:sz="0" w:space="0" w:color="auto"/>
            <w:bottom w:val="none" w:sz="0" w:space="0" w:color="auto"/>
            <w:right w:val="none" w:sz="0" w:space="0" w:color="auto"/>
          </w:divBdr>
        </w:div>
        <w:div w:id="472606322">
          <w:marLeft w:val="0"/>
          <w:marRight w:val="0"/>
          <w:marTop w:val="0"/>
          <w:marBottom w:val="0"/>
          <w:divBdr>
            <w:top w:val="none" w:sz="0" w:space="0" w:color="auto"/>
            <w:left w:val="none" w:sz="0" w:space="0" w:color="auto"/>
            <w:bottom w:val="none" w:sz="0" w:space="0" w:color="auto"/>
            <w:right w:val="none" w:sz="0" w:space="0" w:color="auto"/>
          </w:divBdr>
        </w:div>
        <w:div w:id="478306320">
          <w:marLeft w:val="0"/>
          <w:marRight w:val="0"/>
          <w:marTop w:val="0"/>
          <w:marBottom w:val="0"/>
          <w:divBdr>
            <w:top w:val="none" w:sz="0" w:space="0" w:color="auto"/>
            <w:left w:val="none" w:sz="0" w:space="0" w:color="auto"/>
            <w:bottom w:val="none" w:sz="0" w:space="0" w:color="auto"/>
            <w:right w:val="none" w:sz="0" w:space="0" w:color="auto"/>
          </w:divBdr>
        </w:div>
        <w:div w:id="505287511">
          <w:marLeft w:val="0"/>
          <w:marRight w:val="0"/>
          <w:marTop w:val="0"/>
          <w:marBottom w:val="0"/>
          <w:divBdr>
            <w:top w:val="none" w:sz="0" w:space="0" w:color="auto"/>
            <w:left w:val="none" w:sz="0" w:space="0" w:color="auto"/>
            <w:bottom w:val="none" w:sz="0" w:space="0" w:color="auto"/>
            <w:right w:val="none" w:sz="0" w:space="0" w:color="auto"/>
          </w:divBdr>
        </w:div>
        <w:div w:id="532117171">
          <w:marLeft w:val="0"/>
          <w:marRight w:val="0"/>
          <w:marTop w:val="0"/>
          <w:marBottom w:val="0"/>
          <w:divBdr>
            <w:top w:val="none" w:sz="0" w:space="0" w:color="auto"/>
            <w:left w:val="none" w:sz="0" w:space="0" w:color="auto"/>
            <w:bottom w:val="none" w:sz="0" w:space="0" w:color="auto"/>
            <w:right w:val="none" w:sz="0" w:space="0" w:color="auto"/>
          </w:divBdr>
        </w:div>
        <w:div w:id="561478215">
          <w:marLeft w:val="0"/>
          <w:marRight w:val="0"/>
          <w:marTop w:val="0"/>
          <w:marBottom w:val="0"/>
          <w:divBdr>
            <w:top w:val="none" w:sz="0" w:space="0" w:color="auto"/>
            <w:left w:val="none" w:sz="0" w:space="0" w:color="auto"/>
            <w:bottom w:val="none" w:sz="0" w:space="0" w:color="auto"/>
            <w:right w:val="none" w:sz="0" w:space="0" w:color="auto"/>
          </w:divBdr>
        </w:div>
        <w:div w:id="578683773">
          <w:marLeft w:val="0"/>
          <w:marRight w:val="0"/>
          <w:marTop w:val="0"/>
          <w:marBottom w:val="0"/>
          <w:divBdr>
            <w:top w:val="none" w:sz="0" w:space="0" w:color="auto"/>
            <w:left w:val="none" w:sz="0" w:space="0" w:color="auto"/>
            <w:bottom w:val="none" w:sz="0" w:space="0" w:color="auto"/>
            <w:right w:val="none" w:sz="0" w:space="0" w:color="auto"/>
          </w:divBdr>
        </w:div>
        <w:div w:id="623655678">
          <w:marLeft w:val="0"/>
          <w:marRight w:val="0"/>
          <w:marTop w:val="0"/>
          <w:marBottom w:val="0"/>
          <w:divBdr>
            <w:top w:val="none" w:sz="0" w:space="0" w:color="auto"/>
            <w:left w:val="none" w:sz="0" w:space="0" w:color="auto"/>
            <w:bottom w:val="none" w:sz="0" w:space="0" w:color="auto"/>
            <w:right w:val="none" w:sz="0" w:space="0" w:color="auto"/>
          </w:divBdr>
        </w:div>
        <w:div w:id="639000175">
          <w:marLeft w:val="0"/>
          <w:marRight w:val="0"/>
          <w:marTop w:val="0"/>
          <w:marBottom w:val="0"/>
          <w:divBdr>
            <w:top w:val="none" w:sz="0" w:space="0" w:color="auto"/>
            <w:left w:val="none" w:sz="0" w:space="0" w:color="auto"/>
            <w:bottom w:val="none" w:sz="0" w:space="0" w:color="auto"/>
            <w:right w:val="none" w:sz="0" w:space="0" w:color="auto"/>
          </w:divBdr>
        </w:div>
        <w:div w:id="643201062">
          <w:marLeft w:val="0"/>
          <w:marRight w:val="0"/>
          <w:marTop w:val="0"/>
          <w:marBottom w:val="0"/>
          <w:divBdr>
            <w:top w:val="none" w:sz="0" w:space="0" w:color="auto"/>
            <w:left w:val="none" w:sz="0" w:space="0" w:color="auto"/>
            <w:bottom w:val="none" w:sz="0" w:space="0" w:color="auto"/>
            <w:right w:val="none" w:sz="0" w:space="0" w:color="auto"/>
          </w:divBdr>
        </w:div>
        <w:div w:id="644898175">
          <w:marLeft w:val="0"/>
          <w:marRight w:val="0"/>
          <w:marTop w:val="0"/>
          <w:marBottom w:val="0"/>
          <w:divBdr>
            <w:top w:val="none" w:sz="0" w:space="0" w:color="auto"/>
            <w:left w:val="none" w:sz="0" w:space="0" w:color="auto"/>
            <w:bottom w:val="none" w:sz="0" w:space="0" w:color="auto"/>
            <w:right w:val="none" w:sz="0" w:space="0" w:color="auto"/>
          </w:divBdr>
          <w:divsChild>
            <w:div w:id="885411479">
              <w:marLeft w:val="0"/>
              <w:marRight w:val="0"/>
              <w:marTop w:val="0"/>
              <w:marBottom w:val="0"/>
              <w:divBdr>
                <w:top w:val="none" w:sz="0" w:space="0" w:color="auto"/>
                <w:left w:val="none" w:sz="0" w:space="0" w:color="auto"/>
                <w:bottom w:val="none" w:sz="0" w:space="0" w:color="auto"/>
                <w:right w:val="none" w:sz="0" w:space="0" w:color="auto"/>
              </w:divBdr>
            </w:div>
          </w:divsChild>
        </w:div>
        <w:div w:id="647903238">
          <w:marLeft w:val="0"/>
          <w:marRight w:val="0"/>
          <w:marTop w:val="0"/>
          <w:marBottom w:val="0"/>
          <w:divBdr>
            <w:top w:val="none" w:sz="0" w:space="0" w:color="auto"/>
            <w:left w:val="none" w:sz="0" w:space="0" w:color="auto"/>
            <w:bottom w:val="none" w:sz="0" w:space="0" w:color="auto"/>
            <w:right w:val="none" w:sz="0" w:space="0" w:color="auto"/>
          </w:divBdr>
        </w:div>
        <w:div w:id="759717333">
          <w:marLeft w:val="0"/>
          <w:marRight w:val="0"/>
          <w:marTop w:val="0"/>
          <w:marBottom w:val="0"/>
          <w:divBdr>
            <w:top w:val="none" w:sz="0" w:space="0" w:color="auto"/>
            <w:left w:val="none" w:sz="0" w:space="0" w:color="auto"/>
            <w:bottom w:val="none" w:sz="0" w:space="0" w:color="auto"/>
            <w:right w:val="none" w:sz="0" w:space="0" w:color="auto"/>
          </w:divBdr>
        </w:div>
        <w:div w:id="770668568">
          <w:marLeft w:val="0"/>
          <w:marRight w:val="0"/>
          <w:marTop w:val="0"/>
          <w:marBottom w:val="0"/>
          <w:divBdr>
            <w:top w:val="none" w:sz="0" w:space="0" w:color="auto"/>
            <w:left w:val="none" w:sz="0" w:space="0" w:color="auto"/>
            <w:bottom w:val="none" w:sz="0" w:space="0" w:color="auto"/>
            <w:right w:val="none" w:sz="0" w:space="0" w:color="auto"/>
          </w:divBdr>
        </w:div>
        <w:div w:id="791677060">
          <w:marLeft w:val="0"/>
          <w:marRight w:val="0"/>
          <w:marTop w:val="0"/>
          <w:marBottom w:val="0"/>
          <w:divBdr>
            <w:top w:val="none" w:sz="0" w:space="0" w:color="auto"/>
            <w:left w:val="none" w:sz="0" w:space="0" w:color="auto"/>
            <w:bottom w:val="none" w:sz="0" w:space="0" w:color="auto"/>
            <w:right w:val="none" w:sz="0" w:space="0" w:color="auto"/>
          </w:divBdr>
        </w:div>
        <w:div w:id="813303344">
          <w:marLeft w:val="0"/>
          <w:marRight w:val="0"/>
          <w:marTop w:val="0"/>
          <w:marBottom w:val="0"/>
          <w:divBdr>
            <w:top w:val="none" w:sz="0" w:space="0" w:color="auto"/>
            <w:left w:val="none" w:sz="0" w:space="0" w:color="auto"/>
            <w:bottom w:val="none" w:sz="0" w:space="0" w:color="auto"/>
            <w:right w:val="none" w:sz="0" w:space="0" w:color="auto"/>
          </w:divBdr>
        </w:div>
        <w:div w:id="823740481">
          <w:marLeft w:val="0"/>
          <w:marRight w:val="0"/>
          <w:marTop w:val="0"/>
          <w:marBottom w:val="0"/>
          <w:divBdr>
            <w:top w:val="none" w:sz="0" w:space="0" w:color="auto"/>
            <w:left w:val="none" w:sz="0" w:space="0" w:color="auto"/>
            <w:bottom w:val="none" w:sz="0" w:space="0" w:color="auto"/>
            <w:right w:val="none" w:sz="0" w:space="0" w:color="auto"/>
          </w:divBdr>
        </w:div>
        <w:div w:id="867915803">
          <w:marLeft w:val="0"/>
          <w:marRight w:val="0"/>
          <w:marTop w:val="0"/>
          <w:marBottom w:val="0"/>
          <w:divBdr>
            <w:top w:val="none" w:sz="0" w:space="0" w:color="auto"/>
            <w:left w:val="none" w:sz="0" w:space="0" w:color="auto"/>
            <w:bottom w:val="none" w:sz="0" w:space="0" w:color="auto"/>
            <w:right w:val="none" w:sz="0" w:space="0" w:color="auto"/>
          </w:divBdr>
        </w:div>
        <w:div w:id="868177984">
          <w:marLeft w:val="0"/>
          <w:marRight w:val="0"/>
          <w:marTop w:val="0"/>
          <w:marBottom w:val="0"/>
          <w:divBdr>
            <w:top w:val="none" w:sz="0" w:space="0" w:color="auto"/>
            <w:left w:val="none" w:sz="0" w:space="0" w:color="auto"/>
            <w:bottom w:val="none" w:sz="0" w:space="0" w:color="auto"/>
            <w:right w:val="none" w:sz="0" w:space="0" w:color="auto"/>
          </w:divBdr>
        </w:div>
        <w:div w:id="937130812">
          <w:marLeft w:val="0"/>
          <w:marRight w:val="0"/>
          <w:marTop w:val="0"/>
          <w:marBottom w:val="0"/>
          <w:divBdr>
            <w:top w:val="none" w:sz="0" w:space="0" w:color="auto"/>
            <w:left w:val="none" w:sz="0" w:space="0" w:color="auto"/>
            <w:bottom w:val="none" w:sz="0" w:space="0" w:color="auto"/>
            <w:right w:val="none" w:sz="0" w:space="0" w:color="auto"/>
          </w:divBdr>
        </w:div>
        <w:div w:id="1001154679">
          <w:marLeft w:val="0"/>
          <w:marRight w:val="0"/>
          <w:marTop w:val="0"/>
          <w:marBottom w:val="0"/>
          <w:divBdr>
            <w:top w:val="none" w:sz="0" w:space="0" w:color="auto"/>
            <w:left w:val="none" w:sz="0" w:space="0" w:color="auto"/>
            <w:bottom w:val="none" w:sz="0" w:space="0" w:color="auto"/>
            <w:right w:val="none" w:sz="0" w:space="0" w:color="auto"/>
          </w:divBdr>
          <w:divsChild>
            <w:div w:id="381754305">
              <w:marLeft w:val="0"/>
              <w:marRight w:val="0"/>
              <w:marTop w:val="0"/>
              <w:marBottom w:val="0"/>
              <w:divBdr>
                <w:top w:val="none" w:sz="0" w:space="0" w:color="auto"/>
                <w:left w:val="none" w:sz="0" w:space="0" w:color="auto"/>
                <w:bottom w:val="none" w:sz="0" w:space="0" w:color="auto"/>
                <w:right w:val="none" w:sz="0" w:space="0" w:color="auto"/>
              </w:divBdr>
            </w:div>
            <w:div w:id="512064355">
              <w:marLeft w:val="0"/>
              <w:marRight w:val="0"/>
              <w:marTop w:val="0"/>
              <w:marBottom w:val="0"/>
              <w:divBdr>
                <w:top w:val="none" w:sz="0" w:space="0" w:color="auto"/>
                <w:left w:val="none" w:sz="0" w:space="0" w:color="auto"/>
                <w:bottom w:val="none" w:sz="0" w:space="0" w:color="auto"/>
                <w:right w:val="none" w:sz="0" w:space="0" w:color="auto"/>
              </w:divBdr>
            </w:div>
            <w:div w:id="610629435">
              <w:marLeft w:val="0"/>
              <w:marRight w:val="0"/>
              <w:marTop w:val="0"/>
              <w:marBottom w:val="0"/>
              <w:divBdr>
                <w:top w:val="none" w:sz="0" w:space="0" w:color="auto"/>
                <w:left w:val="none" w:sz="0" w:space="0" w:color="auto"/>
                <w:bottom w:val="none" w:sz="0" w:space="0" w:color="auto"/>
                <w:right w:val="none" w:sz="0" w:space="0" w:color="auto"/>
              </w:divBdr>
            </w:div>
            <w:div w:id="896942095">
              <w:marLeft w:val="0"/>
              <w:marRight w:val="0"/>
              <w:marTop w:val="0"/>
              <w:marBottom w:val="0"/>
              <w:divBdr>
                <w:top w:val="none" w:sz="0" w:space="0" w:color="auto"/>
                <w:left w:val="none" w:sz="0" w:space="0" w:color="auto"/>
                <w:bottom w:val="none" w:sz="0" w:space="0" w:color="auto"/>
                <w:right w:val="none" w:sz="0" w:space="0" w:color="auto"/>
              </w:divBdr>
            </w:div>
            <w:div w:id="1811898018">
              <w:marLeft w:val="0"/>
              <w:marRight w:val="0"/>
              <w:marTop w:val="0"/>
              <w:marBottom w:val="0"/>
              <w:divBdr>
                <w:top w:val="none" w:sz="0" w:space="0" w:color="auto"/>
                <w:left w:val="none" w:sz="0" w:space="0" w:color="auto"/>
                <w:bottom w:val="none" w:sz="0" w:space="0" w:color="auto"/>
                <w:right w:val="none" w:sz="0" w:space="0" w:color="auto"/>
              </w:divBdr>
            </w:div>
          </w:divsChild>
        </w:div>
        <w:div w:id="1018310083">
          <w:marLeft w:val="0"/>
          <w:marRight w:val="0"/>
          <w:marTop w:val="0"/>
          <w:marBottom w:val="0"/>
          <w:divBdr>
            <w:top w:val="none" w:sz="0" w:space="0" w:color="auto"/>
            <w:left w:val="none" w:sz="0" w:space="0" w:color="auto"/>
            <w:bottom w:val="none" w:sz="0" w:space="0" w:color="auto"/>
            <w:right w:val="none" w:sz="0" w:space="0" w:color="auto"/>
          </w:divBdr>
        </w:div>
        <w:div w:id="1026254057">
          <w:marLeft w:val="0"/>
          <w:marRight w:val="0"/>
          <w:marTop w:val="0"/>
          <w:marBottom w:val="0"/>
          <w:divBdr>
            <w:top w:val="none" w:sz="0" w:space="0" w:color="auto"/>
            <w:left w:val="none" w:sz="0" w:space="0" w:color="auto"/>
            <w:bottom w:val="none" w:sz="0" w:space="0" w:color="auto"/>
            <w:right w:val="none" w:sz="0" w:space="0" w:color="auto"/>
          </w:divBdr>
        </w:div>
        <w:div w:id="1061371790">
          <w:marLeft w:val="0"/>
          <w:marRight w:val="0"/>
          <w:marTop w:val="0"/>
          <w:marBottom w:val="0"/>
          <w:divBdr>
            <w:top w:val="none" w:sz="0" w:space="0" w:color="auto"/>
            <w:left w:val="none" w:sz="0" w:space="0" w:color="auto"/>
            <w:bottom w:val="none" w:sz="0" w:space="0" w:color="auto"/>
            <w:right w:val="none" w:sz="0" w:space="0" w:color="auto"/>
          </w:divBdr>
        </w:div>
        <w:div w:id="1061632320">
          <w:marLeft w:val="0"/>
          <w:marRight w:val="0"/>
          <w:marTop w:val="0"/>
          <w:marBottom w:val="0"/>
          <w:divBdr>
            <w:top w:val="none" w:sz="0" w:space="0" w:color="auto"/>
            <w:left w:val="none" w:sz="0" w:space="0" w:color="auto"/>
            <w:bottom w:val="none" w:sz="0" w:space="0" w:color="auto"/>
            <w:right w:val="none" w:sz="0" w:space="0" w:color="auto"/>
          </w:divBdr>
        </w:div>
        <w:div w:id="1142960070">
          <w:marLeft w:val="0"/>
          <w:marRight w:val="0"/>
          <w:marTop w:val="0"/>
          <w:marBottom w:val="0"/>
          <w:divBdr>
            <w:top w:val="none" w:sz="0" w:space="0" w:color="auto"/>
            <w:left w:val="none" w:sz="0" w:space="0" w:color="auto"/>
            <w:bottom w:val="none" w:sz="0" w:space="0" w:color="auto"/>
            <w:right w:val="none" w:sz="0" w:space="0" w:color="auto"/>
          </w:divBdr>
        </w:div>
        <w:div w:id="1144733888">
          <w:marLeft w:val="0"/>
          <w:marRight w:val="0"/>
          <w:marTop w:val="0"/>
          <w:marBottom w:val="0"/>
          <w:divBdr>
            <w:top w:val="none" w:sz="0" w:space="0" w:color="auto"/>
            <w:left w:val="none" w:sz="0" w:space="0" w:color="auto"/>
            <w:bottom w:val="none" w:sz="0" w:space="0" w:color="auto"/>
            <w:right w:val="none" w:sz="0" w:space="0" w:color="auto"/>
          </w:divBdr>
        </w:div>
        <w:div w:id="1177158689">
          <w:marLeft w:val="0"/>
          <w:marRight w:val="0"/>
          <w:marTop w:val="0"/>
          <w:marBottom w:val="0"/>
          <w:divBdr>
            <w:top w:val="none" w:sz="0" w:space="0" w:color="auto"/>
            <w:left w:val="none" w:sz="0" w:space="0" w:color="auto"/>
            <w:bottom w:val="none" w:sz="0" w:space="0" w:color="auto"/>
            <w:right w:val="none" w:sz="0" w:space="0" w:color="auto"/>
          </w:divBdr>
        </w:div>
        <w:div w:id="1187257183">
          <w:marLeft w:val="0"/>
          <w:marRight w:val="0"/>
          <w:marTop w:val="0"/>
          <w:marBottom w:val="0"/>
          <w:divBdr>
            <w:top w:val="none" w:sz="0" w:space="0" w:color="auto"/>
            <w:left w:val="none" w:sz="0" w:space="0" w:color="auto"/>
            <w:bottom w:val="none" w:sz="0" w:space="0" w:color="auto"/>
            <w:right w:val="none" w:sz="0" w:space="0" w:color="auto"/>
          </w:divBdr>
        </w:div>
        <w:div w:id="1197498194">
          <w:marLeft w:val="0"/>
          <w:marRight w:val="0"/>
          <w:marTop w:val="0"/>
          <w:marBottom w:val="0"/>
          <w:divBdr>
            <w:top w:val="none" w:sz="0" w:space="0" w:color="auto"/>
            <w:left w:val="none" w:sz="0" w:space="0" w:color="auto"/>
            <w:bottom w:val="none" w:sz="0" w:space="0" w:color="auto"/>
            <w:right w:val="none" w:sz="0" w:space="0" w:color="auto"/>
          </w:divBdr>
        </w:div>
        <w:div w:id="1263798481">
          <w:marLeft w:val="0"/>
          <w:marRight w:val="0"/>
          <w:marTop w:val="0"/>
          <w:marBottom w:val="0"/>
          <w:divBdr>
            <w:top w:val="none" w:sz="0" w:space="0" w:color="auto"/>
            <w:left w:val="none" w:sz="0" w:space="0" w:color="auto"/>
            <w:bottom w:val="none" w:sz="0" w:space="0" w:color="auto"/>
            <w:right w:val="none" w:sz="0" w:space="0" w:color="auto"/>
          </w:divBdr>
        </w:div>
        <w:div w:id="1278294340">
          <w:marLeft w:val="0"/>
          <w:marRight w:val="0"/>
          <w:marTop w:val="0"/>
          <w:marBottom w:val="0"/>
          <w:divBdr>
            <w:top w:val="none" w:sz="0" w:space="0" w:color="auto"/>
            <w:left w:val="none" w:sz="0" w:space="0" w:color="auto"/>
            <w:bottom w:val="none" w:sz="0" w:space="0" w:color="auto"/>
            <w:right w:val="none" w:sz="0" w:space="0" w:color="auto"/>
          </w:divBdr>
        </w:div>
        <w:div w:id="1323316131">
          <w:marLeft w:val="0"/>
          <w:marRight w:val="0"/>
          <w:marTop w:val="0"/>
          <w:marBottom w:val="0"/>
          <w:divBdr>
            <w:top w:val="none" w:sz="0" w:space="0" w:color="auto"/>
            <w:left w:val="none" w:sz="0" w:space="0" w:color="auto"/>
            <w:bottom w:val="none" w:sz="0" w:space="0" w:color="auto"/>
            <w:right w:val="none" w:sz="0" w:space="0" w:color="auto"/>
          </w:divBdr>
        </w:div>
        <w:div w:id="1347757349">
          <w:marLeft w:val="0"/>
          <w:marRight w:val="0"/>
          <w:marTop w:val="0"/>
          <w:marBottom w:val="0"/>
          <w:divBdr>
            <w:top w:val="none" w:sz="0" w:space="0" w:color="auto"/>
            <w:left w:val="none" w:sz="0" w:space="0" w:color="auto"/>
            <w:bottom w:val="none" w:sz="0" w:space="0" w:color="auto"/>
            <w:right w:val="none" w:sz="0" w:space="0" w:color="auto"/>
          </w:divBdr>
        </w:div>
        <w:div w:id="1354771135">
          <w:marLeft w:val="0"/>
          <w:marRight w:val="0"/>
          <w:marTop w:val="0"/>
          <w:marBottom w:val="0"/>
          <w:divBdr>
            <w:top w:val="none" w:sz="0" w:space="0" w:color="auto"/>
            <w:left w:val="none" w:sz="0" w:space="0" w:color="auto"/>
            <w:bottom w:val="none" w:sz="0" w:space="0" w:color="auto"/>
            <w:right w:val="none" w:sz="0" w:space="0" w:color="auto"/>
          </w:divBdr>
        </w:div>
        <w:div w:id="1410229059">
          <w:marLeft w:val="0"/>
          <w:marRight w:val="0"/>
          <w:marTop w:val="0"/>
          <w:marBottom w:val="0"/>
          <w:divBdr>
            <w:top w:val="none" w:sz="0" w:space="0" w:color="auto"/>
            <w:left w:val="none" w:sz="0" w:space="0" w:color="auto"/>
            <w:bottom w:val="none" w:sz="0" w:space="0" w:color="auto"/>
            <w:right w:val="none" w:sz="0" w:space="0" w:color="auto"/>
          </w:divBdr>
        </w:div>
        <w:div w:id="1417559285">
          <w:marLeft w:val="0"/>
          <w:marRight w:val="0"/>
          <w:marTop w:val="0"/>
          <w:marBottom w:val="0"/>
          <w:divBdr>
            <w:top w:val="none" w:sz="0" w:space="0" w:color="auto"/>
            <w:left w:val="none" w:sz="0" w:space="0" w:color="auto"/>
            <w:bottom w:val="none" w:sz="0" w:space="0" w:color="auto"/>
            <w:right w:val="none" w:sz="0" w:space="0" w:color="auto"/>
          </w:divBdr>
        </w:div>
        <w:div w:id="1462771538">
          <w:marLeft w:val="0"/>
          <w:marRight w:val="0"/>
          <w:marTop w:val="0"/>
          <w:marBottom w:val="0"/>
          <w:divBdr>
            <w:top w:val="none" w:sz="0" w:space="0" w:color="auto"/>
            <w:left w:val="none" w:sz="0" w:space="0" w:color="auto"/>
            <w:bottom w:val="none" w:sz="0" w:space="0" w:color="auto"/>
            <w:right w:val="none" w:sz="0" w:space="0" w:color="auto"/>
          </w:divBdr>
        </w:div>
        <w:div w:id="1481531392">
          <w:marLeft w:val="0"/>
          <w:marRight w:val="0"/>
          <w:marTop w:val="0"/>
          <w:marBottom w:val="0"/>
          <w:divBdr>
            <w:top w:val="none" w:sz="0" w:space="0" w:color="auto"/>
            <w:left w:val="none" w:sz="0" w:space="0" w:color="auto"/>
            <w:bottom w:val="none" w:sz="0" w:space="0" w:color="auto"/>
            <w:right w:val="none" w:sz="0" w:space="0" w:color="auto"/>
          </w:divBdr>
        </w:div>
        <w:div w:id="1492136932">
          <w:marLeft w:val="0"/>
          <w:marRight w:val="0"/>
          <w:marTop w:val="0"/>
          <w:marBottom w:val="0"/>
          <w:divBdr>
            <w:top w:val="none" w:sz="0" w:space="0" w:color="auto"/>
            <w:left w:val="none" w:sz="0" w:space="0" w:color="auto"/>
            <w:bottom w:val="none" w:sz="0" w:space="0" w:color="auto"/>
            <w:right w:val="none" w:sz="0" w:space="0" w:color="auto"/>
          </w:divBdr>
        </w:div>
        <w:div w:id="1519806075">
          <w:marLeft w:val="0"/>
          <w:marRight w:val="0"/>
          <w:marTop w:val="0"/>
          <w:marBottom w:val="0"/>
          <w:divBdr>
            <w:top w:val="none" w:sz="0" w:space="0" w:color="auto"/>
            <w:left w:val="none" w:sz="0" w:space="0" w:color="auto"/>
            <w:bottom w:val="none" w:sz="0" w:space="0" w:color="auto"/>
            <w:right w:val="none" w:sz="0" w:space="0" w:color="auto"/>
          </w:divBdr>
        </w:div>
        <w:div w:id="1551303674">
          <w:marLeft w:val="0"/>
          <w:marRight w:val="0"/>
          <w:marTop w:val="0"/>
          <w:marBottom w:val="0"/>
          <w:divBdr>
            <w:top w:val="none" w:sz="0" w:space="0" w:color="auto"/>
            <w:left w:val="none" w:sz="0" w:space="0" w:color="auto"/>
            <w:bottom w:val="none" w:sz="0" w:space="0" w:color="auto"/>
            <w:right w:val="none" w:sz="0" w:space="0" w:color="auto"/>
          </w:divBdr>
        </w:div>
        <w:div w:id="1587113349">
          <w:marLeft w:val="0"/>
          <w:marRight w:val="0"/>
          <w:marTop w:val="0"/>
          <w:marBottom w:val="0"/>
          <w:divBdr>
            <w:top w:val="none" w:sz="0" w:space="0" w:color="auto"/>
            <w:left w:val="none" w:sz="0" w:space="0" w:color="auto"/>
            <w:bottom w:val="none" w:sz="0" w:space="0" w:color="auto"/>
            <w:right w:val="none" w:sz="0" w:space="0" w:color="auto"/>
          </w:divBdr>
        </w:div>
        <w:div w:id="1589270330">
          <w:marLeft w:val="0"/>
          <w:marRight w:val="0"/>
          <w:marTop w:val="0"/>
          <w:marBottom w:val="0"/>
          <w:divBdr>
            <w:top w:val="none" w:sz="0" w:space="0" w:color="auto"/>
            <w:left w:val="none" w:sz="0" w:space="0" w:color="auto"/>
            <w:bottom w:val="none" w:sz="0" w:space="0" w:color="auto"/>
            <w:right w:val="none" w:sz="0" w:space="0" w:color="auto"/>
          </w:divBdr>
        </w:div>
        <w:div w:id="1641811870">
          <w:marLeft w:val="0"/>
          <w:marRight w:val="0"/>
          <w:marTop w:val="0"/>
          <w:marBottom w:val="0"/>
          <w:divBdr>
            <w:top w:val="none" w:sz="0" w:space="0" w:color="auto"/>
            <w:left w:val="none" w:sz="0" w:space="0" w:color="auto"/>
            <w:bottom w:val="none" w:sz="0" w:space="0" w:color="auto"/>
            <w:right w:val="none" w:sz="0" w:space="0" w:color="auto"/>
          </w:divBdr>
        </w:div>
        <w:div w:id="1661345278">
          <w:marLeft w:val="0"/>
          <w:marRight w:val="0"/>
          <w:marTop w:val="0"/>
          <w:marBottom w:val="0"/>
          <w:divBdr>
            <w:top w:val="none" w:sz="0" w:space="0" w:color="auto"/>
            <w:left w:val="none" w:sz="0" w:space="0" w:color="auto"/>
            <w:bottom w:val="none" w:sz="0" w:space="0" w:color="auto"/>
            <w:right w:val="none" w:sz="0" w:space="0" w:color="auto"/>
          </w:divBdr>
        </w:div>
        <w:div w:id="1671563039">
          <w:marLeft w:val="0"/>
          <w:marRight w:val="0"/>
          <w:marTop w:val="0"/>
          <w:marBottom w:val="0"/>
          <w:divBdr>
            <w:top w:val="none" w:sz="0" w:space="0" w:color="auto"/>
            <w:left w:val="none" w:sz="0" w:space="0" w:color="auto"/>
            <w:bottom w:val="none" w:sz="0" w:space="0" w:color="auto"/>
            <w:right w:val="none" w:sz="0" w:space="0" w:color="auto"/>
          </w:divBdr>
        </w:div>
        <w:div w:id="1684893259">
          <w:marLeft w:val="0"/>
          <w:marRight w:val="0"/>
          <w:marTop w:val="0"/>
          <w:marBottom w:val="0"/>
          <w:divBdr>
            <w:top w:val="none" w:sz="0" w:space="0" w:color="auto"/>
            <w:left w:val="none" w:sz="0" w:space="0" w:color="auto"/>
            <w:bottom w:val="none" w:sz="0" w:space="0" w:color="auto"/>
            <w:right w:val="none" w:sz="0" w:space="0" w:color="auto"/>
          </w:divBdr>
        </w:div>
        <w:div w:id="1692610941">
          <w:marLeft w:val="0"/>
          <w:marRight w:val="0"/>
          <w:marTop w:val="0"/>
          <w:marBottom w:val="0"/>
          <w:divBdr>
            <w:top w:val="none" w:sz="0" w:space="0" w:color="auto"/>
            <w:left w:val="none" w:sz="0" w:space="0" w:color="auto"/>
            <w:bottom w:val="none" w:sz="0" w:space="0" w:color="auto"/>
            <w:right w:val="none" w:sz="0" w:space="0" w:color="auto"/>
          </w:divBdr>
        </w:div>
        <w:div w:id="1711610896">
          <w:marLeft w:val="0"/>
          <w:marRight w:val="0"/>
          <w:marTop w:val="0"/>
          <w:marBottom w:val="0"/>
          <w:divBdr>
            <w:top w:val="none" w:sz="0" w:space="0" w:color="auto"/>
            <w:left w:val="none" w:sz="0" w:space="0" w:color="auto"/>
            <w:bottom w:val="none" w:sz="0" w:space="0" w:color="auto"/>
            <w:right w:val="none" w:sz="0" w:space="0" w:color="auto"/>
          </w:divBdr>
        </w:div>
        <w:div w:id="1739325867">
          <w:marLeft w:val="0"/>
          <w:marRight w:val="0"/>
          <w:marTop w:val="0"/>
          <w:marBottom w:val="0"/>
          <w:divBdr>
            <w:top w:val="none" w:sz="0" w:space="0" w:color="auto"/>
            <w:left w:val="none" w:sz="0" w:space="0" w:color="auto"/>
            <w:bottom w:val="none" w:sz="0" w:space="0" w:color="auto"/>
            <w:right w:val="none" w:sz="0" w:space="0" w:color="auto"/>
          </w:divBdr>
        </w:div>
        <w:div w:id="1747721043">
          <w:marLeft w:val="0"/>
          <w:marRight w:val="0"/>
          <w:marTop w:val="0"/>
          <w:marBottom w:val="0"/>
          <w:divBdr>
            <w:top w:val="none" w:sz="0" w:space="0" w:color="auto"/>
            <w:left w:val="none" w:sz="0" w:space="0" w:color="auto"/>
            <w:bottom w:val="none" w:sz="0" w:space="0" w:color="auto"/>
            <w:right w:val="none" w:sz="0" w:space="0" w:color="auto"/>
          </w:divBdr>
        </w:div>
        <w:div w:id="1750613025">
          <w:marLeft w:val="0"/>
          <w:marRight w:val="0"/>
          <w:marTop w:val="0"/>
          <w:marBottom w:val="0"/>
          <w:divBdr>
            <w:top w:val="none" w:sz="0" w:space="0" w:color="auto"/>
            <w:left w:val="none" w:sz="0" w:space="0" w:color="auto"/>
            <w:bottom w:val="none" w:sz="0" w:space="0" w:color="auto"/>
            <w:right w:val="none" w:sz="0" w:space="0" w:color="auto"/>
          </w:divBdr>
        </w:div>
        <w:div w:id="1760909956">
          <w:marLeft w:val="0"/>
          <w:marRight w:val="0"/>
          <w:marTop w:val="0"/>
          <w:marBottom w:val="0"/>
          <w:divBdr>
            <w:top w:val="none" w:sz="0" w:space="0" w:color="auto"/>
            <w:left w:val="none" w:sz="0" w:space="0" w:color="auto"/>
            <w:bottom w:val="none" w:sz="0" w:space="0" w:color="auto"/>
            <w:right w:val="none" w:sz="0" w:space="0" w:color="auto"/>
          </w:divBdr>
        </w:div>
        <w:div w:id="1790197391">
          <w:marLeft w:val="0"/>
          <w:marRight w:val="0"/>
          <w:marTop w:val="0"/>
          <w:marBottom w:val="0"/>
          <w:divBdr>
            <w:top w:val="none" w:sz="0" w:space="0" w:color="auto"/>
            <w:left w:val="none" w:sz="0" w:space="0" w:color="auto"/>
            <w:bottom w:val="none" w:sz="0" w:space="0" w:color="auto"/>
            <w:right w:val="none" w:sz="0" w:space="0" w:color="auto"/>
          </w:divBdr>
        </w:div>
        <w:div w:id="1855798152">
          <w:marLeft w:val="0"/>
          <w:marRight w:val="0"/>
          <w:marTop w:val="0"/>
          <w:marBottom w:val="0"/>
          <w:divBdr>
            <w:top w:val="none" w:sz="0" w:space="0" w:color="auto"/>
            <w:left w:val="none" w:sz="0" w:space="0" w:color="auto"/>
            <w:bottom w:val="none" w:sz="0" w:space="0" w:color="auto"/>
            <w:right w:val="none" w:sz="0" w:space="0" w:color="auto"/>
          </w:divBdr>
        </w:div>
        <w:div w:id="1857424880">
          <w:marLeft w:val="0"/>
          <w:marRight w:val="0"/>
          <w:marTop w:val="0"/>
          <w:marBottom w:val="0"/>
          <w:divBdr>
            <w:top w:val="none" w:sz="0" w:space="0" w:color="auto"/>
            <w:left w:val="none" w:sz="0" w:space="0" w:color="auto"/>
            <w:bottom w:val="none" w:sz="0" w:space="0" w:color="auto"/>
            <w:right w:val="none" w:sz="0" w:space="0" w:color="auto"/>
          </w:divBdr>
        </w:div>
        <w:div w:id="1867864777">
          <w:marLeft w:val="0"/>
          <w:marRight w:val="0"/>
          <w:marTop w:val="0"/>
          <w:marBottom w:val="0"/>
          <w:divBdr>
            <w:top w:val="none" w:sz="0" w:space="0" w:color="auto"/>
            <w:left w:val="none" w:sz="0" w:space="0" w:color="auto"/>
            <w:bottom w:val="none" w:sz="0" w:space="0" w:color="auto"/>
            <w:right w:val="none" w:sz="0" w:space="0" w:color="auto"/>
          </w:divBdr>
        </w:div>
        <w:div w:id="1885947741">
          <w:marLeft w:val="0"/>
          <w:marRight w:val="0"/>
          <w:marTop w:val="0"/>
          <w:marBottom w:val="0"/>
          <w:divBdr>
            <w:top w:val="none" w:sz="0" w:space="0" w:color="auto"/>
            <w:left w:val="none" w:sz="0" w:space="0" w:color="auto"/>
            <w:bottom w:val="none" w:sz="0" w:space="0" w:color="auto"/>
            <w:right w:val="none" w:sz="0" w:space="0" w:color="auto"/>
          </w:divBdr>
        </w:div>
        <w:div w:id="1937129636">
          <w:marLeft w:val="0"/>
          <w:marRight w:val="0"/>
          <w:marTop w:val="0"/>
          <w:marBottom w:val="0"/>
          <w:divBdr>
            <w:top w:val="none" w:sz="0" w:space="0" w:color="auto"/>
            <w:left w:val="none" w:sz="0" w:space="0" w:color="auto"/>
            <w:bottom w:val="none" w:sz="0" w:space="0" w:color="auto"/>
            <w:right w:val="none" w:sz="0" w:space="0" w:color="auto"/>
          </w:divBdr>
        </w:div>
        <w:div w:id="1974754707">
          <w:marLeft w:val="0"/>
          <w:marRight w:val="0"/>
          <w:marTop w:val="0"/>
          <w:marBottom w:val="0"/>
          <w:divBdr>
            <w:top w:val="none" w:sz="0" w:space="0" w:color="auto"/>
            <w:left w:val="none" w:sz="0" w:space="0" w:color="auto"/>
            <w:bottom w:val="none" w:sz="0" w:space="0" w:color="auto"/>
            <w:right w:val="none" w:sz="0" w:space="0" w:color="auto"/>
          </w:divBdr>
        </w:div>
        <w:div w:id="2032877073">
          <w:marLeft w:val="0"/>
          <w:marRight w:val="0"/>
          <w:marTop w:val="0"/>
          <w:marBottom w:val="0"/>
          <w:divBdr>
            <w:top w:val="none" w:sz="0" w:space="0" w:color="auto"/>
            <w:left w:val="none" w:sz="0" w:space="0" w:color="auto"/>
            <w:bottom w:val="none" w:sz="0" w:space="0" w:color="auto"/>
            <w:right w:val="none" w:sz="0" w:space="0" w:color="auto"/>
          </w:divBdr>
        </w:div>
        <w:div w:id="2049334052">
          <w:marLeft w:val="0"/>
          <w:marRight w:val="0"/>
          <w:marTop w:val="0"/>
          <w:marBottom w:val="0"/>
          <w:divBdr>
            <w:top w:val="none" w:sz="0" w:space="0" w:color="auto"/>
            <w:left w:val="none" w:sz="0" w:space="0" w:color="auto"/>
            <w:bottom w:val="none" w:sz="0" w:space="0" w:color="auto"/>
            <w:right w:val="none" w:sz="0" w:space="0" w:color="auto"/>
          </w:divBdr>
          <w:divsChild>
            <w:div w:id="105662653">
              <w:marLeft w:val="0"/>
              <w:marRight w:val="0"/>
              <w:marTop w:val="0"/>
              <w:marBottom w:val="0"/>
              <w:divBdr>
                <w:top w:val="none" w:sz="0" w:space="0" w:color="auto"/>
                <w:left w:val="none" w:sz="0" w:space="0" w:color="auto"/>
                <w:bottom w:val="none" w:sz="0" w:space="0" w:color="auto"/>
                <w:right w:val="none" w:sz="0" w:space="0" w:color="auto"/>
              </w:divBdr>
            </w:div>
            <w:div w:id="411968871">
              <w:marLeft w:val="0"/>
              <w:marRight w:val="0"/>
              <w:marTop w:val="0"/>
              <w:marBottom w:val="0"/>
              <w:divBdr>
                <w:top w:val="none" w:sz="0" w:space="0" w:color="auto"/>
                <w:left w:val="none" w:sz="0" w:space="0" w:color="auto"/>
                <w:bottom w:val="none" w:sz="0" w:space="0" w:color="auto"/>
                <w:right w:val="none" w:sz="0" w:space="0" w:color="auto"/>
              </w:divBdr>
            </w:div>
            <w:div w:id="1084035850">
              <w:marLeft w:val="0"/>
              <w:marRight w:val="0"/>
              <w:marTop w:val="0"/>
              <w:marBottom w:val="0"/>
              <w:divBdr>
                <w:top w:val="none" w:sz="0" w:space="0" w:color="auto"/>
                <w:left w:val="none" w:sz="0" w:space="0" w:color="auto"/>
                <w:bottom w:val="none" w:sz="0" w:space="0" w:color="auto"/>
                <w:right w:val="none" w:sz="0" w:space="0" w:color="auto"/>
              </w:divBdr>
            </w:div>
            <w:div w:id="1736052326">
              <w:marLeft w:val="0"/>
              <w:marRight w:val="0"/>
              <w:marTop w:val="0"/>
              <w:marBottom w:val="0"/>
              <w:divBdr>
                <w:top w:val="none" w:sz="0" w:space="0" w:color="auto"/>
                <w:left w:val="none" w:sz="0" w:space="0" w:color="auto"/>
                <w:bottom w:val="none" w:sz="0" w:space="0" w:color="auto"/>
                <w:right w:val="none" w:sz="0" w:space="0" w:color="auto"/>
              </w:divBdr>
            </w:div>
          </w:divsChild>
        </w:div>
        <w:div w:id="20666389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3C76AFE9E8DF4594E3E4AF9E8D02D3" ma:contentTypeVersion="13" ma:contentTypeDescription="Create a new document." ma:contentTypeScope="" ma:versionID="678019443a0800df70ed884aa021737c">
  <xsd:schema xmlns:xsd="http://www.w3.org/2001/XMLSchema" xmlns:xs="http://www.w3.org/2001/XMLSchema" xmlns:p="http://schemas.microsoft.com/office/2006/metadata/properties" xmlns:ns2="c639d639-ad21-43a6-940c-63ba6d12577c" xmlns:ns3="85070ebb-15c9-42d3-8b01-c8d59a9d6ff7" targetNamespace="http://schemas.microsoft.com/office/2006/metadata/properties" ma:root="true" ma:fieldsID="acd10bd791a2f00bcf760317693baa8a" ns2:_="" ns3:_="">
    <xsd:import namespace="c639d639-ad21-43a6-940c-63ba6d12577c"/>
    <xsd:import namespace="85070ebb-15c9-42d3-8b01-c8d59a9d6f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9d639-ad21-43a6-940c-63ba6d125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070ebb-15c9-42d3-8b01-c8d59a9d6ff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ACD0AF-0FAF-43DB-8C46-D6FFB87BEF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1E4BD9-D59A-4656-A363-DECFBF7A544A}">
  <ds:schemaRefs>
    <ds:schemaRef ds:uri="http://schemas.microsoft.com/sharepoint/v3/contenttype/forms"/>
  </ds:schemaRefs>
</ds:datastoreItem>
</file>

<file path=customXml/itemProps3.xml><?xml version="1.0" encoding="utf-8"?>
<ds:datastoreItem xmlns:ds="http://schemas.openxmlformats.org/officeDocument/2006/customXml" ds:itemID="{1A573C3F-DB65-4D1A-9FDD-BB31C8D39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9d639-ad21-43a6-940c-63ba6d12577c"/>
    <ds:schemaRef ds:uri="85070ebb-15c9-42d3-8b01-c8d59a9d6f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Jordan Lill</cp:lastModifiedBy>
  <cp:revision>2</cp:revision>
  <cp:lastPrinted>2023-03-31T02:09:00Z</cp:lastPrinted>
  <dcterms:created xsi:type="dcterms:W3CDTF">2023-12-27T00:18:00Z</dcterms:created>
  <dcterms:modified xsi:type="dcterms:W3CDTF">2023-12-27T00:18:00Z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0x010100193C76AFE9E8DF4594E3E4AF9E8D02D3</vt:lpwstr>
  </property>
</Properties>
</file>