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CBB63" w14:textId="2CBB6CE3" w:rsidR="00807A7B" w:rsidRDefault="002A4D2D" w:rsidP="00807A7B">
      <w:pPr>
        <w:keepNext/>
        <w:keepLines/>
        <w:spacing w:after="0"/>
        <w:jc w:val="center"/>
        <w:outlineLvl w:val="1"/>
        <w:rPr>
          <w:rFonts w:asciiTheme="majorHAnsi" w:eastAsiaTheme="majorEastAsia" w:hAnsiTheme="majorHAnsi" w:cstheme="majorBidi"/>
          <w:b/>
          <w:bCs/>
          <w:color w:val="4472C4" w:themeColor="accent1"/>
          <w:sz w:val="28"/>
          <w:szCs w:val="28"/>
          <w:lang w:eastAsia="en-US"/>
        </w:rPr>
      </w:pPr>
      <w:r w:rsidRPr="00807A7B">
        <w:rPr>
          <w:rFonts w:eastAsiaTheme="majorEastAsia" w:cstheme="minorHAnsi"/>
          <w:b/>
          <w:bCs/>
          <w:color w:val="4472C4" w:themeColor="accent1"/>
          <w:sz w:val="28"/>
          <w:szCs w:val="28"/>
          <w:lang w:eastAsia="en-US"/>
        </w:rPr>
        <w:t>Minutes of the HYAA</w:t>
      </w:r>
      <w:r w:rsidR="0081664C">
        <w:rPr>
          <w:rFonts w:eastAsiaTheme="majorEastAsia" w:cstheme="minorHAnsi"/>
          <w:b/>
          <w:bCs/>
          <w:color w:val="4472C4" w:themeColor="accent1"/>
          <w:sz w:val="28"/>
          <w:szCs w:val="28"/>
          <w:lang w:eastAsia="en-US"/>
        </w:rPr>
        <w:t xml:space="preserve"> </w:t>
      </w:r>
      <w:r w:rsidRPr="00807A7B">
        <w:rPr>
          <w:rFonts w:eastAsiaTheme="majorEastAsia" w:cstheme="minorHAnsi"/>
          <w:b/>
          <w:bCs/>
          <w:color w:val="4472C4" w:themeColor="accent1"/>
          <w:sz w:val="28"/>
          <w:szCs w:val="28"/>
          <w:lang w:eastAsia="en-US"/>
        </w:rPr>
        <w:t>Board Meeting</w:t>
      </w:r>
      <w:r w:rsidRPr="00A85BAC">
        <w:rPr>
          <w:rFonts w:asciiTheme="majorHAnsi" w:eastAsiaTheme="majorEastAsia" w:hAnsiTheme="majorHAnsi" w:cstheme="majorBidi"/>
          <w:b/>
          <w:bCs/>
          <w:color w:val="4472C4" w:themeColor="accent1"/>
          <w:sz w:val="28"/>
          <w:szCs w:val="28"/>
          <w:lang w:eastAsia="en-US"/>
        </w:rPr>
        <w:t xml:space="preserve"> </w:t>
      </w:r>
    </w:p>
    <w:p w14:paraId="0384DCF6" w14:textId="5FB26A32" w:rsidR="002A4D2D" w:rsidRDefault="00256D5E" w:rsidP="00807A7B">
      <w:pPr>
        <w:keepNext/>
        <w:keepLines/>
        <w:spacing w:after="0"/>
        <w:jc w:val="center"/>
        <w:outlineLvl w:val="1"/>
        <w:rPr>
          <w:rFonts w:asciiTheme="majorHAnsi" w:eastAsiaTheme="majorEastAsia" w:hAnsiTheme="majorHAnsi" w:cstheme="majorBidi"/>
          <w:b/>
          <w:bCs/>
          <w:color w:val="4472C4" w:themeColor="accent1"/>
          <w:sz w:val="28"/>
          <w:szCs w:val="28"/>
          <w:lang w:eastAsia="en-US"/>
        </w:rPr>
      </w:pPr>
      <w:r>
        <w:rPr>
          <w:rFonts w:asciiTheme="majorHAnsi" w:eastAsiaTheme="majorEastAsia" w:hAnsiTheme="majorHAnsi" w:cstheme="majorBidi"/>
          <w:b/>
          <w:bCs/>
          <w:color w:val="4472C4" w:themeColor="accent1"/>
          <w:sz w:val="28"/>
          <w:szCs w:val="28"/>
          <w:lang w:eastAsia="en-US"/>
        </w:rPr>
        <w:t>January 19</w:t>
      </w:r>
      <w:r w:rsidRPr="00256D5E">
        <w:rPr>
          <w:rFonts w:asciiTheme="majorHAnsi" w:eastAsiaTheme="majorEastAsia" w:hAnsiTheme="majorHAnsi" w:cstheme="majorBidi"/>
          <w:b/>
          <w:bCs/>
          <w:color w:val="4472C4" w:themeColor="accent1"/>
          <w:sz w:val="28"/>
          <w:szCs w:val="28"/>
          <w:vertAlign w:val="superscript"/>
          <w:lang w:eastAsia="en-US"/>
        </w:rPr>
        <w:t>th</w:t>
      </w:r>
      <w:r w:rsidR="009D2066">
        <w:rPr>
          <w:rFonts w:asciiTheme="majorHAnsi" w:eastAsiaTheme="majorEastAsia" w:hAnsiTheme="majorHAnsi" w:cstheme="majorBidi"/>
          <w:b/>
          <w:bCs/>
          <w:color w:val="4472C4" w:themeColor="accent1"/>
          <w:sz w:val="28"/>
          <w:szCs w:val="28"/>
          <w:lang w:eastAsia="en-US"/>
        </w:rPr>
        <w:t>, 202</w:t>
      </w:r>
      <w:r>
        <w:rPr>
          <w:rFonts w:asciiTheme="majorHAnsi" w:eastAsiaTheme="majorEastAsia" w:hAnsiTheme="majorHAnsi" w:cstheme="majorBidi"/>
          <w:b/>
          <w:bCs/>
          <w:color w:val="4472C4" w:themeColor="accent1"/>
          <w:sz w:val="28"/>
          <w:szCs w:val="28"/>
          <w:lang w:eastAsia="en-US"/>
        </w:rPr>
        <w:t>5</w:t>
      </w:r>
    </w:p>
    <w:p w14:paraId="459FB64C" w14:textId="77777777" w:rsidR="009F2D40" w:rsidRPr="00356AB8" w:rsidRDefault="009F2D40" w:rsidP="00807A7B">
      <w:pPr>
        <w:keepNext/>
        <w:keepLines/>
        <w:spacing w:after="0"/>
        <w:jc w:val="center"/>
        <w:outlineLvl w:val="1"/>
        <w:rPr>
          <w:rFonts w:asciiTheme="majorHAnsi" w:eastAsiaTheme="majorEastAsia" w:hAnsiTheme="majorHAnsi" w:cstheme="majorBidi"/>
          <w:b/>
          <w:bCs/>
          <w:color w:val="4472C4" w:themeColor="accent1"/>
          <w:sz w:val="20"/>
          <w:szCs w:val="20"/>
          <w:lang w:eastAsia="en-US"/>
        </w:rPr>
      </w:pPr>
    </w:p>
    <w:p w14:paraId="1183D2DD" w14:textId="77777777" w:rsidR="006861FD" w:rsidRDefault="006861FD" w:rsidP="006861FD">
      <w:pPr>
        <w:spacing w:after="0" w:line="240" w:lineRule="auto"/>
        <w:rPr>
          <w:rFonts w:eastAsiaTheme="minorHAnsi"/>
          <w:lang w:eastAsia="en-US"/>
        </w:rPr>
      </w:pPr>
      <w:r w:rsidRPr="008871A7">
        <w:rPr>
          <w:rFonts w:eastAsiaTheme="minorHAnsi"/>
          <w:b/>
          <w:bCs/>
          <w:u w:val="single"/>
          <w:lang w:eastAsia="en-US"/>
        </w:rPr>
        <w:t>Call to order</w:t>
      </w:r>
      <w:r w:rsidRPr="00754599">
        <w:rPr>
          <w:rFonts w:eastAsiaTheme="minorHAnsi"/>
          <w:b/>
          <w:bCs/>
          <w:lang w:eastAsia="en-US"/>
        </w:rPr>
        <w:t>:</w:t>
      </w:r>
      <w:r w:rsidRPr="00754599">
        <w:rPr>
          <w:rFonts w:eastAsiaTheme="minorHAnsi"/>
          <w:lang w:eastAsia="en-US"/>
        </w:rPr>
        <w:t xml:space="preserve"> </w:t>
      </w:r>
      <w:r>
        <w:rPr>
          <w:rFonts w:eastAsiaTheme="minorHAnsi"/>
          <w:lang w:eastAsia="en-US"/>
        </w:rPr>
        <w:t>7</w:t>
      </w:r>
      <w:r w:rsidRPr="00754599">
        <w:rPr>
          <w:rFonts w:eastAsiaTheme="minorHAnsi"/>
          <w:lang w:eastAsia="en-US"/>
        </w:rPr>
        <w:t>:</w:t>
      </w:r>
      <w:r>
        <w:rPr>
          <w:rFonts w:eastAsiaTheme="minorHAnsi"/>
          <w:lang w:eastAsia="en-US"/>
        </w:rPr>
        <w:t xml:space="preserve">10 </w:t>
      </w:r>
      <w:r w:rsidRPr="00754599">
        <w:rPr>
          <w:rFonts w:eastAsiaTheme="minorHAnsi"/>
          <w:lang w:eastAsia="en-US"/>
        </w:rPr>
        <w:t>p.m.</w:t>
      </w:r>
    </w:p>
    <w:p w14:paraId="2365C002" w14:textId="77777777" w:rsidR="006861FD" w:rsidRDefault="006861FD" w:rsidP="006861FD">
      <w:pPr>
        <w:keepNext/>
        <w:keepLines/>
        <w:spacing w:after="0"/>
        <w:outlineLvl w:val="1"/>
        <w:rPr>
          <w:rFonts w:eastAsiaTheme="majorEastAsia" w:cstheme="minorHAnsi"/>
          <w:b/>
          <w:bCs/>
          <w:u w:val="single"/>
          <w:lang w:eastAsia="en-US"/>
        </w:rPr>
      </w:pPr>
    </w:p>
    <w:p w14:paraId="22B2B483" w14:textId="51577664" w:rsidR="006861FD" w:rsidRPr="006861FD" w:rsidRDefault="006861FD" w:rsidP="006861FD">
      <w:pPr>
        <w:keepNext/>
        <w:keepLines/>
        <w:spacing w:after="0"/>
        <w:outlineLvl w:val="1"/>
        <w:rPr>
          <w:rFonts w:eastAsiaTheme="majorEastAsia" w:cstheme="minorHAnsi"/>
          <w:b/>
          <w:bCs/>
          <w:lang w:eastAsia="en-US"/>
        </w:rPr>
      </w:pPr>
      <w:r w:rsidRPr="006861FD">
        <w:rPr>
          <w:rFonts w:eastAsiaTheme="majorEastAsia" w:cstheme="minorHAnsi"/>
          <w:b/>
          <w:bCs/>
          <w:u w:val="single"/>
          <w:lang w:eastAsia="en-US"/>
        </w:rPr>
        <w:t>Roll Call</w:t>
      </w:r>
      <w:r w:rsidRPr="006861FD">
        <w:rPr>
          <w:rFonts w:eastAsiaTheme="majorEastAsia" w:cstheme="minorHAnsi"/>
          <w:b/>
          <w:bCs/>
          <w:lang w:eastAsia="en-US"/>
        </w:rPr>
        <w:t>:</w:t>
      </w:r>
    </w:p>
    <w:tbl>
      <w:tblPr>
        <w:tblStyle w:val="TableGrid"/>
        <w:tblW w:w="0" w:type="auto"/>
        <w:tblLook w:val="04A0" w:firstRow="1" w:lastRow="0" w:firstColumn="1" w:lastColumn="0" w:noHBand="0" w:noVBand="1"/>
      </w:tblPr>
      <w:tblGrid>
        <w:gridCol w:w="299"/>
        <w:gridCol w:w="3116"/>
        <w:gridCol w:w="360"/>
        <w:gridCol w:w="3245"/>
        <w:gridCol w:w="299"/>
        <w:gridCol w:w="3471"/>
      </w:tblGrid>
      <w:tr w:rsidR="007D1691" w14:paraId="4B229755" w14:textId="77777777" w:rsidTr="007D1691">
        <w:tc>
          <w:tcPr>
            <w:tcW w:w="299" w:type="dxa"/>
          </w:tcPr>
          <w:p w14:paraId="5CC4F75B" w14:textId="614F360B" w:rsidR="007D1691" w:rsidRPr="00411609" w:rsidRDefault="007D1691" w:rsidP="00633A2F">
            <w:pPr>
              <w:keepNext/>
              <w:keepLines/>
              <w:outlineLvl w:val="1"/>
              <w:rPr>
                <w:rFonts w:eastAsiaTheme="majorEastAsia" w:cstheme="minorHAnsi"/>
                <w:b/>
                <w:bCs/>
                <w:sz w:val="18"/>
                <w:szCs w:val="18"/>
                <w:lang w:eastAsia="en-US"/>
              </w:rPr>
            </w:pPr>
            <w:r>
              <w:rPr>
                <w:rFonts w:eastAsiaTheme="majorEastAsia" w:cstheme="minorHAnsi"/>
                <w:b/>
                <w:bCs/>
                <w:sz w:val="18"/>
                <w:szCs w:val="18"/>
                <w:lang w:eastAsia="en-US"/>
              </w:rPr>
              <w:t>x</w:t>
            </w:r>
          </w:p>
        </w:tc>
        <w:tc>
          <w:tcPr>
            <w:tcW w:w="3116" w:type="dxa"/>
          </w:tcPr>
          <w:p w14:paraId="0B5252BA" w14:textId="77777777" w:rsidR="007D1691" w:rsidRPr="00B93AC2" w:rsidRDefault="007D1691" w:rsidP="00633A2F">
            <w:pPr>
              <w:keepNext/>
              <w:keepLines/>
              <w:outlineLvl w:val="1"/>
              <w:rPr>
                <w:rFonts w:eastAsiaTheme="majorEastAsia" w:cstheme="minorHAnsi"/>
                <w:b/>
                <w:bCs/>
                <w:sz w:val="18"/>
                <w:szCs w:val="18"/>
                <w:lang w:eastAsia="en-US"/>
              </w:rPr>
            </w:pPr>
            <w:r w:rsidRPr="00B93AC2">
              <w:rPr>
                <w:sz w:val="18"/>
                <w:szCs w:val="18"/>
                <w:lang w:eastAsia="en-US"/>
              </w:rPr>
              <w:t>Jason Stofel (Prez; Travel BB Director)</w:t>
            </w:r>
          </w:p>
        </w:tc>
        <w:tc>
          <w:tcPr>
            <w:tcW w:w="360" w:type="dxa"/>
          </w:tcPr>
          <w:p w14:paraId="703C55ED" w14:textId="2CE55E28" w:rsidR="007D1691" w:rsidRPr="00B93AC2" w:rsidRDefault="007D1691" w:rsidP="00633A2F">
            <w:pPr>
              <w:keepNext/>
              <w:keepLines/>
              <w:outlineLvl w:val="1"/>
              <w:rPr>
                <w:rFonts w:eastAsiaTheme="majorEastAsia" w:cstheme="minorHAnsi"/>
                <w:b/>
                <w:bCs/>
                <w:sz w:val="18"/>
                <w:szCs w:val="18"/>
                <w:lang w:eastAsia="en-US"/>
              </w:rPr>
            </w:pPr>
            <w:r>
              <w:rPr>
                <w:rFonts w:eastAsiaTheme="majorEastAsia" w:cstheme="minorHAnsi"/>
                <w:b/>
                <w:bCs/>
                <w:sz w:val="18"/>
                <w:szCs w:val="18"/>
                <w:lang w:eastAsia="en-US"/>
              </w:rPr>
              <w:t>x</w:t>
            </w:r>
          </w:p>
        </w:tc>
        <w:tc>
          <w:tcPr>
            <w:tcW w:w="3245" w:type="dxa"/>
          </w:tcPr>
          <w:p w14:paraId="55B95351" w14:textId="77777777" w:rsidR="007D1691" w:rsidRPr="00B93AC2" w:rsidRDefault="007D1691" w:rsidP="00633A2F">
            <w:pPr>
              <w:keepNext/>
              <w:keepLines/>
              <w:outlineLvl w:val="1"/>
              <w:rPr>
                <w:rFonts w:eastAsiaTheme="majorEastAsia" w:cstheme="minorHAnsi"/>
                <w:b/>
                <w:bCs/>
                <w:sz w:val="18"/>
                <w:szCs w:val="18"/>
                <w:lang w:eastAsia="en-US"/>
              </w:rPr>
            </w:pPr>
            <w:r w:rsidRPr="00B93AC2">
              <w:rPr>
                <w:sz w:val="18"/>
                <w:szCs w:val="18"/>
                <w:lang w:eastAsia="en-US"/>
              </w:rPr>
              <w:t>Adam Grunzke (Traveling SB Director)</w:t>
            </w:r>
          </w:p>
        </w:tc>
        <w:tc>
          <w:tcPr>
            <w:tcW w:w="299" w:type="dxa"/>
          </w:tcPr>
          <w:p w14:paraId="41BE2BC2" w14:textId="4CAA8082" w:rsidR="007D1691" w:rsidRPr="00B93AC2" w:rsidRDefault="007D1691" w:rsidP="00633A2F">
            <w:pPr>
              <w:keepNext/>
              <w:keepLines/>
              <w:outlineLvl w:val="1"/>
              <w:rPr>
                <w:rFonts w:eastAsiaTheme="majorEastAsia" w:cstheme="minorHAnsi"/>
                <w:b/>
                <w:bCs/>
                <w:sz w:val="18"/>
                <w:szCs w:val="18"/>
                <w:lang w:eastAsia="en-US"/>
              </w:rPr>
            </w:pPr>
            <w:r>
              <w:rPr>
                <w:rFonts w:eastAsiaTheme="majorEastAsia" w:cstheme="minorHAnsi"/>
                <w:b/>
                <w:bCs/>
                <w:sz w:val="18"/>
                <w:szCs w:val="18"/>
                <w:lang w:eastAsia="en-US"/>
              </w:rPr>
              <w:t>x</w:t>
            </w:r>
          </w:p>
        </w:tc>
        <w:tc>
          <w:tcPr>
            <w:tcW w:w="3471" w:type="dxa"/>
          </w:tcPr>
          <w:p w14:paraId="37A18971" w14:textId="77777777" w:rsidR="007D1691" w:rsidRPr="00B93AC2" w:rsidRDefault="007D1691" w:rsidP="00633A2F">
            <w:pPr>
              <w:keepNext/>
              <w:keepLines/>
              <w:outlineLvl w:val="1"/>
              <w:rPr>
                <w:rFonts w:eastAsiaTheme="majorEastAsia" w:cstheme="minorHAnsi"/>
                <w:b/>
                <w:bCs/>
                <w:sz w:val="18"/>
                <w:szCs w:val="18"/>
                <w:lang w:eastAsia="en-US"/>
              </w:rPr>
            </w:pPr>
            <w:r w:rsidRPr="00B93AC2">
              <w:rPr>
                <w:sz w:val="18"/>
                <w:szCs w:val="18"/>
                <w:lang w:eastAsia="en-US"/>
              </w:rPr>
              <w:t>Robb Svoboda (VFW/Legion Director)</w:t>
            </w:r>
          </w:p>
        </w:tc>
      </w:tr>
      <w:tr w:rsidR="007D1691" w14:paraId="1BDEE9D4" w14:textId="77777777" w:rsidTr="007D1691">
        <w:tc>
          <w:tcPr>
            <w:tcW w:w="299" w:type="dxa"/>
          </w:tcPr>
          <w:p w14:paraId="09146535" w14:textId="36D939EF" w:rsidR="007D1691" w:rsidRPr="00411609" w:rsidRDefault="007D1691" w:rsidP="00633A2F">
            <w:pPr>
              <w:keepNext/>
              <w:keepLines/>
              <w:outlineLvl w:val="1"/>
              <w:rPr>
                <w:rFonts w:eastAsiaTheme="majorEastAsia" w:cstheme="minorHAnsi"/>
                <w:b/>
                <w:bCs/>
                <w:sz w:val="18"/>
                <w:szCs w:val="18"/>
                <w:lang w:eastAsia="en-US"/>
              </w:rPr>
            </w:pPr>
            <w:r>
              <w:rPr>
                <w:rFonts w:eastAsiaTheme="majorEastAsia" w:cstheme="minorHAnsi"/>
                <w:b/>
                <w:bCs/>
                <w:sz w:val="18"/>
                <w:szCs w:val="18"/>
                <w:lang w:eastAsia="en-US"/>
              </w:rPr>
              <w:t>x</w:t>
            </w:r>
          </w:p>
        </w:tc>
        <w:tc>
          <w:tcPr>
            <w:tcW w:w="3116" w:type="dxa"/>
          </w:tcPr>
          <w:p w14:paraId="6E7B671C" w14:textId="77777777" w:rsidR="007D1691" w:rsidRPr="00B93AC2" w:rsidRDefault="007D1691" w:rsidP="00633A2F">
            <w:pPr>
              <w:keepNext/>
              <w:keepLines/>
              <w:outlineLvl w:val="1"/>
              <w:rPr>
                <w:rFonts w:eastAsiaTheme="majorEastAsia" w:cstheme="minorHAnsi"/>
                <w:b/>
                <w:bCs/>
                <w:sz w:val="18"/>
                <w:szCs w:val="18"/>
                <w:lang w:eastAsia="en-US"/>
              </w:rPr>
            </w:pPr>
            <w:r w:rsidRPr="00B93AC2">
              <w:rPr>
                <w:sz w:val="18"/>
                <w:szCs w:val="18"/>
                <w:lang w:eastAsia="en-US"/>
              </w:rPr>
              <w:t>Cindy Lyons (VP; Concessions Lead)</w:t>
            </w:r>
          </w:p>
        </w:tc>
        <w:tc>
          <w:tcPr>
            <w:tcW w:w="360" w:type="dxa"/>
          </w:tcPr>
          <w:p w14:paraId="0F2F9A9B" w14:textId="7659E2A5" w:rsidR="007D1691" w:rsidRPr="00B93AC2" w:rsidRDefault="007D1691" w:rsidP="00633A2F">
            <w:pPr>
              <w:keepNext/>
              <w:keepLines/>
              <w:outlineLvl w:val="1"/>
              <w:rPr>
                <w:rFonts w:eastAsiaTheme="majorEastAsia" w:cstheme="minorHAnsi"/>
                <w:b/>
                <w:bCs/>
                <w:sz w:val="18"/>
                <w:szCs w:val="18"/>
                <w:lang w:eastAsia="en-US"/>
              </w:rPr>
            </w:pPr>
            <w:r>
              <w:rPr>
                <w:rFonts w:eastAsiaTheme="majorEastAsia" w:cstheme="minorHAnsi"/>
                <w:b/>
                <w:bCs/>
                <w:sz w:val="18"/>
                <w:szCs w:val="18"/>
                <w:lang w:eastAsia="en-US"/>
              </w:rPr>
              <w:t>x</w:t>
            </w:r>
          </w:p>
        </w:tc>
        <w:tc>
          <w:tcPr>
            <w:tcW w:w="3245" w:type="dxa"/>
          </w:tcPr>
          <w:p w14:paraId="304AE27C" w14:textId="77777777" w:rsidR="007D1691" w:rsidRPr="00B93AC2" w:rsidRDefault="007D1691" w:rsidP="00633A2F">
            <w:pPr>
              <w:keepNext/>
              <w:keepLines/>
              <w:outlineLvl w:val="1"/>
              <w:rPr>
                <w:rFonts w:eastAsiaTheme="majorEastAsia" w:cstheme="minorHAnsi"/>
                <w:b/>
                <w:bCs/>
                <w:sz w:val="18"/>
                <w:szCs w:val="18"/>
                <w:lang w:eastAsia="en-US"/>
              </w:rPr>
            </w:pPr>
            <w:r w:rsidRPr="00B93AC2">
              <w:rPr>
                <w:sz w:val="18"/>
                <w:szCs w:val="18"/>
                <w:lang w:eastAsia="en-US"/>
              </w:rPr>
              <w:t>Vic Wittgenstein (In-House</w:t>
            </w:r>
            <w:r>
              <w:rPr>
                <w:sz w:val="18"/>
                <w:szCs w:val="18"/>
                <w:lang w:eastAsia="en-US"/>
              </w:rPr>
              <w:t xml:space="preserve"> SB/</w:t>
            </w:r>
            <w:r w:rsidRPr="00B93AC2">
              <w:rPr>
                <w:sz w:val="18"/>
                <w:szCs w:val="18"/>
                <w:lang w:eastAsia="en-US"/>
              </w:rPr>
              <w:t>Minors</w:t>
            </w:r>
            <w:r>
              <w:rPr>
                <w:sz w:val="18"/>
                <w:szCs w:val="18"/>
                <w:lang w:eastAsia="en-US"/>
              </w:rPr>
              <w:t>)</w:t>
            </w:r>
          </w:p>
        </w:tc>
        <w:tc>
          <w:tcPr>
            <w:tcW w:w="299" w:type="dxa"/>
          </w:tcPr>
          <w:p w14:paraId="43DF6F09" w14:textId="77777777" w:rsidR="007D1691" w:rsidRPr="00B93AC2" w:rsidRDefault="007D1691" w:rsidP="00633A2F">
            <w:pPr>
              <w:keepNext/>
              <w:keepLines/>
              <w:outlineLvl w:val="1"/>
              <w:rPr>
                <w:rFonts w:eastAsiaTheme="majorEastAsia" w:cstheme="minorHAnsi"/>
                <w:b/>
                <w:bCs/>
                <w:sz w:val="18"/>
                <w:szCs w:val="18"/>
                <w:lang w:eastAsia="en-US"/>
              </w:rPr>
            </w:pPr>
          </w:p>
        </w:tc>
        <w:tc>
          <w:tcPr>
            <w:tcW w:w="3471" w:type="dxa"/>
          </w:tcPr>
          <w:p w14:paraId="6DB38AC0" w14:textId="77777777" w:rsidR="007D1691" w:rsidRPr="00B93AC2" w:rsidRDefault="007D1691" w:rsidP="00633A2F">
            <w:pPr>
              <w:keepNext/>
              <w:keepLines/>
              <w:outlineLvl w:val="1"/>
              <w:rPr>
                <w:rFonts w:eastAsiaTheme="majorEastAsia" w:cstheme="minorHAnsi"/>
                <w:b/>
                <w:bCs/>
                <w:sz w:val="18"/>
                <w:szCs w:val="18"/>
                <w:lang w:eastAsia="en-US"/>
              </w:rPr>
            </w:pPr>
            <w:r w:rsidRPr="00B93AC2">
              <w:rPr>
                <w:sz w:val="18"/>
                <w:szCs w:val="18"/>
                <w:lang w:eastAsia="en-US"/>
              </w:rPr>
              <w:t>Brian Davis (In-House BB Director)</w:t>
            </w:r>
          </w:p>
        </w:tc>
      </w:tr>
      <w:tr w:rsidR="007D1691" w14:paraId="4F556380" w14:textId="77777777" w:rsidTr="007D1691">
        <w:tc>
          <w:tcPr>
            <w:tcW w:w="299" w:type="dxa"/>
          </w:tcPr>
          <w:p w14:paraId="51BD2A14" w14:textId="46905BEB" w:rsidR="007D1691" w:rsidRPr="00411609" w:rsidRDefault="007D1691" w:rsidP="00633A2F">
            <w:pPr>
              <w:keepNext/>
              <w:keepLines/>
              <w:outlineLvl w:val="1"/>
              <w:rPr>
                <w:rFonts w:eastAsiaTheme="majorEastAsia" w:cstheme="minorHAnsi"/>
                <w:b/>
                <w:bCs/>
                <w:sz w:val="18"/>
                <w:szCs w:val="18"/>
                <w:lang w:eastAsia="en-US"/>
              </w:rPr>
            </w:pPr>
            <w:r>
              <w:rPr>
                <w:rFonts w:eastAsiaTheme="majorEastAsia" w:cstheme="minorHAnsi"/>
                <w:b/>
                <w:bCs/>
                <w:sz w:val="18"/>
                <w:szCs w:val="18"/>
                <w:lang w:eastAsia="en-US"/>
              </w:rPr>
              <w:t>x</w:t>
            </w:r>
          </w:p>
        </w:tc>
        <w:tc>
          <w:tcPr>
            <w:tcW w:w="3116" w:type="dxa"/>
          </w:tcPr>
          <w:p w14:paraId="610426B8" w14:textId="77777777" w:rsidR="007D1691" w:rsidRPr="00B93AC2" w:rsidRDefault="007D1691" w:rsidP="00633A2F">
            <w:pPr>
              <w:keepNext/>
              <w:keepLines/>
              <w:outlineLvl w:val="1"/>
              <w:rPr>
                <w:rFonts w:eastAsiaTheme="majorEastAsia" w:cstheme="minorHAnsi"/>
                <w:b/>
                <w:bCs/>
                <w:sz w:val="18"/>
                <w:szCs w:val="18"/>
                <w:lang w:eastAsia="en-US"/>
              </w:rPr>
            </w:pPr>
            <w:r w:rsidRPr="00B93AC2">
              <w:rPr>
                <w:sz w:val="18"/>
                <w:szCs w:val="18"/>
                <w:lang w:eastAsia="en-US"/>
              </w:rPr>
              <w:t>Kara Terhark (Treasurer)</w:t>
            </w:r>
          </w:p>
        </w:tc>
        <w:tc>
          <w:tcPr>
            <w:tcW w:w="360" w:type="dxa"/>
          </w:tcPr>
          <w:p w14:paraId="774E386F" w14:textId="7158C408" w:rsidR="007D1691" w:rsidRPr="00B93AC2" w:rsidRDefault="007D1691" w:rsidP="00633A2F">
            <w:pPr>
              <w:keepNext/>
              <w:keepLines/>
              <w:outlineLvl w:val="1"/>
              <w:rPr>
                <w:rFonts w:eastAsiaTheme="majorEastAsia" w:cstheme="minorHAnsi"/>
                <w:b/>
                <w:bCs/>
                <w:sz w:val="18"/>
                <w:szCs w:val="18"/>
                <w:lang w:eastAsia="en-US"/>
              </w:rPr>
            </w:pPr>
            <w:r>
              <w:rPr>
                <w:rFonts w:eastAsiaTheme="majorEastAsia" w:cstheme="minorHAnsi"/>
                <w:b/>
                <w:bCs/>
                <w:sz w:val="18"/>
                <w:szCs w:val="18"/>
                <w:lang w:eastAsia="en-US"/>
              </w:rPr>
              <w:t>v</w:t>
            </w:r>
          </w:p>
        </w:tc>
        <w:tc>
          <w:tcPr>
            <w:tcW w:w="3245" w:type="dxa"/>
          </w:tcPr>
          <w:p w14:paraId="0ED7E121" w14:textId="77777777" w:rsidR="007D1691" w:rsidRPr="00B93AC2" w:rsidRDefault="007D1691" w:rsidP="00633A2F">
            <w:pPr>
              <w:keepNext/>
              <w:keepLines/>
              <w:outlineLvl w:val="1"/>
              <w:rPr>
                <w:rFonts w:eastAsiaTheme="majorEastAsia" w:cstheme="minorHAnsi"/>
                <w:b/>
                <w:bCs/>
                <w:sz w:val="18"/>
                <w:szCs w:val="18"/>
                <w:lang w:eastAsia="en-US"/>
              </w:rPr>
            </w:pPr>
            <w:r w:rsidRPr="00B93AC2">
              <w:rPr>
                <w:sz w:val="18"/>
                <w:szCs w:val="18"/>
                <w:lang w:eastAsia="en-US"/>
              </w:rPr>
              <w:t>Angie Strain (SB Equipment Director)</w:t>
            </w:r>
          </w:p>
        </w:tc>
        <w:tc>
          <w:tcPr>
            <w:tcW w:w="299" w:type="dxa"/>
          </w:tcPr>
          <w:p w14:paraId="0AE46A8F" w14:textId="77777777" w:rsidR="007D1691" w:rsidRPr="00B93AC2" w:rsidRDefault="007D1691" w:rsidP="00633A2F">
            <w:pPr>
              <w:keepNext/>
              <w:keepLines/>
              <w:outlineLvl w:val="1"/>
              <w:rPr>
                <w:rFonts w:eastAsiaTheme="majorEastAsia" w:cstheme="minorHAnsi"/>
                <w:b/>
                <w:bCs/>
                <w:sz w:val="18"/>
                <w:szCs w:val="18"/>
                <w:lang w:eastAsia="en-US"/>
              </w:rPr>
            </w:pPr>
          </w:p>
        </w:tc>
        <w:tc>
          <w:tcPr>
            <w:tcW w:w="3471" w:type="dxa"/>
          </w:tcPr>
          <w:p w14:paraId="77D8B2EF" w14:textId="77777777" w:rsidR="007D1691" w:rsidRPr="00B93AC2" w:rsidRDefault="007D1691" w:rsidP="00633A2F">
            <w:pPr>
              <w:keepNext/>
              <w:keepLines/>
              <w:outlineLvl w:val="1"/>
              <w:rPr>
                <w:rFonts w:eastAsiaTheme="majorEastAsia" w:cstheme="minorHAnsi"/>
                <w:b/>
                <w:bCs/>
                <w:sz w:val="18"/>
                <w:szCs w:val="18"/>
                <w:lang w:eastAsia="en-US"/>
              </w:rPr>
            </w:pPr>
            <w:r w:rsidRPr="00B93AC2">
              <w:rPr>
                <w:sz w:val="18"/>
                <w:szCs w:val="18"/>
                <w:lang w:eastAsia="en-US"/>
              </w:rPr>
              <w:t>Vinny Degrote (In-House Farmball)</w:t>
            </w:r>
          </w:p>
        </w:tc>
      </w:tr>
      <w:tr w:rsidR="007D1691" w14:paraId="49451448" w14:textId="77777777" w:rsidTr="007D1691">
        <w:tc>
          <w:tcPr>
            <w:tcW w:w="299" w:type="dxa"/>
          </w:tcPr>
          <w:p w14:paraId="19D6F5E7" w14:textId="2B2314E6" w:rsidR="007D1691" w:rsidRPr="00411609" w:rsidRDefault="007D1691" w:rsidP="00633A2F">
            <w:pPr>
              <w:keepNext/>
              <w:keepLines/>
              <w:outlineLvl w:val="1"/>
              <w:rPr>
                <w:rFonts w:eastAsiaTheme="majorEastAsia" w:cstheme="minorHAnsi"/>
                <w:b/>
                <w:bCs/>
                <w:sz w:val="18"/>
                <w:szCs w:val="18"/>
                <w:lang w:eastAsia="en-US"/>
              </w:rPr>
            </w:pPr>
            <w:r>
              <w:rPr>
                <w:rFonts w:eastAsiaTheme="majorEastAsia" w:cstheme="minorHAnsi"/>
                <w:b/>
                <w:bCs/>
                <w:sz w:val="18"/>
                <w:szCs w:val="18"/>
                <w:lang w:eastAsia="en-US"/>
              </w:rPr>
              <w:t>x</w:t>
            </w:r>
          </w:p>
        </w:tc>
        <w:tc>
          <w:tcPr>
            <w:tcW w:w="3116" w:type="dxa"/>
          </w:tcPr>
          <w:p w14:paraId="66A44E92" w14:textId="77777777" w:rsidR="007D1691" w:rsidRPr="00B93AC2" w:rsidRDefault="007D1691" w:rsidP="00633A2F">
            <w:pPr>
              <w:keepNext/>
              <w:keepLines/>
              <w:outlineLvl w:val="1"/>
              <w:rPr>
                <w:rFonts w:eastAsiaTheme="majorEastAsia" w:cstheme="minorHAnsi"/>
                <w:b/>
                <w:bCs/>
                <w:sz w:val="18"/>
                <w:szCs w:val="18"/>
                <w:lang w:eastAsia="en-US"/>
              </w:rPr>
            </w:pPr>
            <w:r w:rsidRPr="00B93AC2">
              <w:rPr>
                <w:sz w:val="18"/>
                <w:szCs w:val="18"/>
                <w:lang w:eastAsia="en-US"/>
              </w:rPr>
              <w:t>Natalia Keene (Secretary)</w:t>
            </w:r>
          </w:p>
        </w:tc>
        <w:tc>
          <w:tcPr>
            <w:tcW w:w="360" w:type="dxa"/>
          </w:tcPr>
          <w:p w14:paraId="486724F5" w14:textId="75655CEA" w:rsidR="007D1691" w:rsidRPr="00B93AC2" w:rsidRDefault="007D1691" w:rsidP="00633A2F">
            <w:pPr>
              <w:keepNext/>
              <w:keepLines/>
              <w:outlineLvl w:val="1"/>
              <w:rPr>
                <w:rFonts w:eastAsiaTheme="majorEastAsia" w:cstheme="minorHAnsi"/>
                <w:b/>
                <w:bCs/>
                <w:sz w:val="18"/>
                <w:szCs w:val="18"/>
                <w:lang w:eastAsia="en-US"/>
              </w:rPr>
            </w:pPr>
            <w:r>
              <w:rPr>
                <w:rFonts w:eastAsiaTheme="majorEastAsia" w:cstheme="minorHAnsi"/>
                <w:b/>
                <w:bCs/>
                <w:sz w:val="18"/>
                <w:szCs w:val="18"/>
                <w:lang w:eastAsia="en-US"/>
              </w:rPr>
              <w:t>x</w:t>
            </w:r>
          </w:p>
        </w:tc>
        <w:tc>
          <w:tcPr>
            <w:tcW w:w="3245" w:type="dxa"/>
          </w:tcPr>
          <w:p w14:paraId="3801B6C0" w14:textId="77777777" w:rsidR="007D1691" w:rsidRPr="00B93AC2" w:rsidRDefault="007D1691" w:rsidP="00633A2F">
            <w:pPr>
              <w:keepNext/>
              <w:keepLines/>
              <w:outlineLvl w:val="1"/>
              <w:rPr>
                <w:rFonts w:eastAsiaTheme="majorEastAsia" w:cstheme="minorHAnsi"/>
                <w:b/>
                <w:bCs/>
                <w:sz w:val="18"/>
                <w:szCs w:val="18"/>
                <w:lang w:eastAsia="en-US"/>
              </w:rPr>
            </w:pPr>
            <w:r w:rsidRPr="00B93AC2">
              <w:rPr>
                <w:sz w:val="18"/>
                <w:szCs w:val="18"/>
                <w:lang w:eastAsia="en-US"/>
              </w:rPr>
              <w:t>Kristy Meyers</w:t>
            </w:r>
            <w:r>
              <w:rPr>
                <w:sz w:val="18"/>
                <w:szCs w:val="18"/>
                <w:lang w:eastAsia="en-US"/>
              </w:rPr>
              <w:t xml:space="preserve"> (Director Volunteer Svcs)</w:t>
            </w:r>
          </w:p>
        </w:tc>
        <w:tc>
          <w:tcPr>
            <w:tcW w:w="299" w:type="dxa"/>
          </w:tcPr>
          <w:p w14:paraId="34CCC53C" w14:textId="77777777" w:rsidR="007D1691" w:rsidRPr="00B93AC2" w:rsidRDefault="007D1691" w:rsidP="00633A2F">
            <w:pPr>
              <w:keepNext/>
              <w:keepLines/>
              <w:outlineLvl w:val="1"/>
              <w:rPr>
                <w:rFonts w:eastAsiaTheme="majorEastAsia" w:cstheme="minorHAnsi"/>
                <w:b/>
                <w:bCs/>
                <w:sz w:val="18"/>
                <w:szCs w:val="18"/>
                <w:lang w:eastAsia="en-US"/>
              </w:rPr>
            </w:pPr>
          </w:p>
        </w:tc>
        <w:tc>
          <w:tcPr>
            <w:tcW w:w="3471" w:type="dxa"/>
          </w:tcPr>
          <w:p w14:paraId="2EB74E56" w14:textId="77777777" w:rsidR="007D1691" w:rsidRPr="00B93AC2" w:rsidRDefault="007D1691" w:rsidP="00633A2F">
            <w:pPr>
              <w:keepNext/>
              <w:keepLines/>
              <w:outlineLvl w:val="1"/>
              <w:rPr>
                <w:rFonts w:eastAsiaTheme="majorEastAsia" w:cstheme="minorHAnsi"/>
                <w:b/>
                <w:bCs/>
                <w:sz w:val="18"/>
                <w:szCs w:val="18"/>
                <w:lang w:eastAsia="en-US"/>
              </w:rPr>
            </w:pPr>
            <w:r w:rsidRPr="00B93AC2">
              <w:rPr>
                <w:sz w:val="18"/>
                <w:szCs w:val="18"/>
                <w:lang w:eastAsia="en-US"/>
              </w:rPr>
              <w:t>Mitch Woodwick (BB Equipment Director)</w:t>
            </w:r>
          </w:p>
        </w:tc>
      </w:tr>
      <w:tr w:rsidR="007D1691" w14:paraId="4C99DF44" w14:textId="77777777" w:rsidTr="007D1691">
        <w:tc>
          <w:tcPr>
            <w:tcW w:w="299" w:type="dxa"/>
          </w:tcPr>
          <w:p w14:paraId="7A27DC3A" w14:textId="7BE57CD0" w:rsidR="007D1691" w:rsidRPr="00411609" w:rsidRDefault="007D1691" w:rsidP="00633A2F">
            <w:pPr>
              <w:keepNext/>
              <w:keepLines/>
              <w:outlineLvl w:val="1"/>
              <w:rPr>
                <w:rFonts w:eastAsiaTheme="majorEastAsia" w:cstheme="minorHAnsi"/>
                <w:b/>
                <w:bCs/>
                <w:sz w:val="18"/>
                <w:szCs w:val="18"/>
                <w:lang w:eastAsia="en-US"/>
              </w:rPr>
            </w:pPr>
            <w:r>
              <w:rPr>
                <w:rFonts w:eastAsiaTheme="majorEastAsia" w:cstheme="minorHAnsi"/>
                <w:b/>
                <w:bCs/>
                <w:sz w:val="18"/>
                <w:szCs w:val="18"/>
                <w:lang w:eastAsia="en-US"/>
              </w:rPr>
              <w:t>x</w:t>
            </w:r>
          </w:p>
        </w:tc>
        <w:tc>
          <w:tcPr>
            <w:tcW w:w="3116" w:type="dxa"/>
          </w:tcPr>
          <w:p w14:paraId="6638A79C" w14:textId="77777777" w:rsidR="007D1691" w:rsidRPr="00B93AC2" w:rsidRDefault="007D1691" w:rsidP="00633A2F">
            <w:pPr>
              <w:keepNext/>
              <w:keepLines/>
              <w:outlineLvl w:val="1"/>
              <w:rPr>
                <w:rFonts w:eastAsiaTheme="majorEastAsia" w:cstheme="minorHAnsi"/>
                <w:b/>
                <w:bCs/>
                <w:sz w:val="18"/>
                <w:szCs w:val="18"/>
                <w:lang w:eastAsia="en-US"/>
              </w:rPr>
            </w:pPr>
            <w:r w:rsidRPr="00B93AC2">
              <w:rPr>
                <w:sz w:val="18"/>
                <w:szCs w:val="18"/>
                <w:lang w:eastAsia="en-US"/>
              </w:rPr>
              <w:t>Justin Aaron (Web Master)</w:t>
            </w:r>
          </w:p>
        </w:tc>
        <w:tc>
          <w:tcPr>
            <w:tcW w:w="360" w:type="dxa"/>
          </w:tcPr>
          <w:p w14:paraId="26830655" w14:textId="1243AF9B" w:rsidR="007D1691" w:rsidRPr="00B93AC2" w:rsidRDefault="007D1691" w:rsidP="00633A2F">
            <w:pPr>
              <w:keepNext/>
              <w:keepLines/>
              <w:outlineLvl w:val="1"/>
              <w:rPr>
                <w:rFonts w:eastAsiaTheme="majorEastAsia" w:cstheme="minorHAnsi"/>
                <w:b/>
                <w:bCs/>
                <w:sz w:val="18"/>
                <w:szCs w:val="18"/>
                <w:lang w:eastAsia="en-US"/>
              </w:rPr>
            </w:pPr>
            <w:r>
              <w:rPr>
                <w:rFonts w:eastAsiaTheme="majorEastAsia" w:cstheme="minorHAnsi"/>
                <w:b/>
                <w:bCs/>
                <w:sz w:val="18"/>
                <w:szCs w:val="18"/>
                <w:lang w:eastAsia="en-US"/>
              </w:rPr>
              <w:t>x</w:t>
            </w:r>
          </w:p>
        </w:tc>
        <w:tc>
          <w:tcPr>
            <w:tcW w:w="3245" w:type="dxa"/>
          </w:tcPr>
          <w:p w14:paraId="0B96AB9F" w14:textId="2BEA13A3" w:rsidR="007D1691" w:rsidRPr="00B93AC2" w:rsidRDefault="007D1691" w:rsidP="00633A2F">
            <w:pPr>
              <w:keepNext/>
              <w:keepLines/>
              <w:outlineLvl w:val="1"/>
              <w:rPr>
                <w:rFonts w:eastAsiaTheme="majorEastAsia" w:cstheme="minorHAnsi"/>
                <w:b/>
                <w:bCs/>
                <w:sz w:val="18"/>
                <w:szCs w:val="18"/>
                <w:lang w:eastAsia="en-US"/>
              </w:rPr>
            </w:pPr>
            <w:r w:rsidRPr="00B93AC2">
              <w:rPr>
                <w:sz w:val="18"/>
                <w:szCs w:val="18"/>
                <w:lang w:eastAsia="en-US"/>
              </w:rPr>
              <w:t>Randi Moulder</w:t>
            </w:r>
            <w:r>
              <w:rPr>
                <w:sz w:val="18"/>
                <w:szCs w:val="18"/>
                <w:lang w:eastAsia="en-US"/>
              </w:rPr>
              <w:t xml:space="preserve"> (Coaching requirements)</w:t>
            </w:r>
          </w:p>
        </w:tc>
        <w:tc>
          <w:tcPr>
            <w:tcW w:w="299" w:type="dxa"/>
          </w:tcPr>
          <w:p w14:paraId="2E42A3D7" w14:textId="5388CD55" w:rsidR="007D1691" w:rsidRPr="00B93AC2" w:rsidRDefault="007D1691" w:rsidP="00633A2F">
            <w:pPr>
              <w:keepNext/>
              <w:keepLines/>
              <w:outlineLvl w:val="1"/>
              <w:rPr>
                <w:rFonts w:eastAsiaTheme="majorEastAsia" w:cstheme="minorHAnsi"/>
                <w:b/>
                <w:bCs/>
                <w:sz w:val="18"/>
                <w:szCs w:val="18"/>
                <w:lang w:eastAsia="en-US"/>
              </w:rPr>
            </w:pPr>
          </w:p>
        </w:tc>
        <w:tc>
          <w:tcPr>
            <w:tcW w:w="3471" w:type="dxa"/>
          </w:tcPr>
          <w:p w14:paraId="4D9447F8" w14:textId="30FE6EB6" w:rsidR="007D1691" w:rsidRPr="00B93AC2" w:rsidRDefault="007D1691" w:rsidP="00633A2F">
            <w:pPr>
              <w:keepNext/>
              <w:keepLines/>
              <w:outlineLvl w:val="1"/>
              <w:rPr>
                <w:rFonts w:eastAsiaTheme="majorEastAsia" w:cstheme="minorHAnsi"/>
                <w:b/>
                <w:bCs/>
                <w:sz w:val="18"/>
                <w:szCs w:val="18"/>
                <w:lang w:eastAsia="en-US"/>
              </w:rPr>
            </w:pPr>
            <w:r w:rsidRPr="00B93AC2">
              <w:rPr>
                <w:rFonts w:eastAsiaTheme="majorEastAsia" w:cstheme="minorHAnsi"/>
                <w:b/>
                <w:bCs/>
                <w:sz w:val="18"/>
                <w:szCs w:val="18"/>
                <w:lang w:eastAsia="en-US"/>
              </w:rPr>
              <w:t>VACANT</w:t>
            </w:r>
          </w:p>
        </w:tc>
      </w:tr>
    </w:tbl>
    <w:p w14:paraId="3935B747" w14:textId="77777777" w:rsidR="007D1691" w:rsidRDefault="007D1691" w:rsidP="002A4D2D">
      <w:pPr>
        <w:pStyle w:val="NoSpacing"/>
        <w:rPr>
          <w:b/>
          <w:bCs/>
          <w:u w:val="single"/>
          <w:lang w:eastAsia="en-US"/>
        </w:rPr>
      </w:pPr>
    </w:p>
    <w:p w14:paraId="467F8F4F" w14:textId="6CC00F86" w:rsidR="006F5D85" w:rsidRPr="006861FD" w:rsidRDefault="006861FD" w:rsidP="009F2D40">
      <w:pPr>
        <w:spacing w:after="0" w:line="240" w:lineRule="auto"/>
        <w:rPr>
          <w:rFonts w:eastAsiaTheme="minorHAnsi"/>
          <w:b/>
          <w:bCs/>
          <w:lang w:eastAsia="en-US"/>
        </w:rPr>
      </w:pPr>
      <w:r w:rsidRPr="001302CC">
        <w:rPr>
          <w:rFonts w:eastAsiaTheme="minorHAnsi"/>
          <w:b/>
          <w:bCs/>
          <w:u w:val="single"/>
          <w:lang w:eastAsia="en-US"/>
        </w:rPr>
        <w:t>Approval of Agenda</w:t>
      </w:r>
      <w:r w:rsidRPr="001302CC">
        <w:rPr>
          <w:rFonts w:eastAsiaTheme="minorHAnsi"/>
          <w:b/>
          <w:bCs/>
          <w:lang w:eastAsia="en-US"/>
        </w:rPr>
        <w:t>:</w:t>
      </w:r>
      <w:r w:rsidR="001302CC">
        <w:rPr>
          <w:rFonts w:eastAsiaTheme="minorHAnsi"/>
          <w:b/>
          <w:bCs/>
          <w:lang w:eastAsia="en-US"/>
        </w:rPr>
        <w:t xml:space="preserve"> </w:t>
      </w:r>
      <w:r w:rsidR="001302CC" w:rsidRPr="001302CC">
        <w:rPr>
          <w:rFonts w:eastAsiaTheme="minorHAnsi"/>
          <w:lang w:eastAsia="en-US"/>
        </w:rPr>
        <w:t>no changes</w:t>
      </w:r>
    </w:p>
    <w:p w14:paraId="1289BB74" w14:textId="77777777" w:rsidR="006861FD" w:rsidRDefault="006861FD" w:rsidP="009F2D40">
      <w:pPr>
        <w:spacing w:after="0" w:line="240" w:lineRule="auto"/>
        <w:rPr>
          <w:rFonts w:eastAsiaTheme="minorHAnsi"/>
          <w:lang w:eastAsia="en-US"/>
        </w:rPr>
      </w:pPr>
    </w:p>
    <w:p w14:paraId="0C2B2761" w14:textId="03375901" w:rsidR="006F5D85" w:rsidRPr="006861FD" w:rsidRDefault="006F5D85" w:rsidP="002A4D2D">
      <w:pPr>
        <w:spacing w:after="0" w:line="240" w:lineRule="auto"/>
        <w:rPr>
          <w:rFonts w:eastAsiaTheme="minorHAnsi"/>
          <w:b/>
          <w:bCs/>
          <w:lang w:eastAsia="en-US"/>
        </w:rPr>
      </w:pPr>
      <w:r w:rsidRPr="00D2553E">
        <w:rPr>
          <w:rFonts w:eastAsiaTheme="minorHAnsi"/>
          <w:b/>
          <w:bCs/>
          <w:u w:val="single"/>
          <w:lang w:eastAsia="en-US"/>
        </w:rPr>
        <w:t xml:space="preserve">Approval of </w:t>
      </w:r>
      <w:r w:rsidR="00982EDF" w:rsidRPr="00D2553E">
        <w:rPr>
          <w:rFonts w:eastAsiaTheme="minorHAnsi"/>
          <w:b/>
          <w:bCs/>
          <w:u w:val="single"/>
          <w:lang w:eastAsia="en-US"/>
        </w:rPr>
        <w:t>Minutes</w:t>
      </w:r>
      <w:r w:rsidRPr="00D2553E">
        <w:rPr>
          <w:rFonts w:eastAsiaTheme="minorHAnsi"/>
          <w:b/>
          <w:bCs/>
          <w:lang w:eastAsia="en-US"/>
        </w:rPr>
        <w:t>:</w:t>
      </w:r>
    </w:p>
    <w:p w14:paraId="3A3DE75D" w14:textId="14A9065F" w:rsidR="006F5D85" w:rsidRPr="001E5F3F" w:rsidRDefault="006F5D85" w:rsidP="009C2BBB">
      <w:pPr>
        <w:spacing w:after="0" w:line="240" w:lineRule="auto"/>
        <w:rPr>
          <w:rFonts w:eastAsiaTheme="minorHAnsi"/>
          <w:lang w:eastAsia="en-US"/>
        </w:rPr>
      </w:pPr>
      <w:r w:rsidRPr="001E5F3F">
        <w:rPr>
          <w:rFonts w:eastAsiaTheme="minorHAnsi"/>
          <w:lang w:eastAsia="en-US"/>
        </w:rPr>
        <w:t>A</w:t>
      </w:r>
      <w:r w:rsidR="0081664C" w:rsidRPr="001E5F3F">
        <w:rPr>
          <w:rFonts w:eastAsiaTheme="minorHAnsi"/>
          <w:lang w:eastAsia="en-US"/>
        </w:rPr>
        <w:t xml:space="preserve">n adjustment was made following last month’s meeting regarding registration dates. </w:t>
      </w:r>
      <w:r w:rsidR="0081664C" w:rsidRPr="001E5F3F">
        <w:rPr>
          <w:rFonts w:eastAsiaTheme="minorHAnsi"/>
          <w:b/>
          <w:bCs/>
          <w:i/>
          <w:iCs/>
          <w:lang w:eastAsia="en-US"/>
        </w:rPr>
        <w:t>M</w:t>
      </w:r>
      <w:r w:rsidR="009F2D40" w:rsidRPr="001E5F3F">
        <w:rPr>
          <w:rFonts w:eastAsiaTheme="minorHAnsi"/>
          <w:b/>
          <w:bCs/>
          <w:i/>
          <w:iCs/>
          <w:lang w:eastAsia="en-US"/>
        </w:rPr>
        <w:t xml:space="preserve">otion </w:t>
      </w:r>
      <w:r w:rsidRPr="001E5F3F">
        <w:rPr>
          <w:rFonts w:eastAsiaTheme="minorHAnsi"/>
          <w:lang w:eastAsia="en-US"/>
        </w:rPr>
        <w:t xml:space="preserve">was </w:t>
      </w:r>
      <w:r w:rsidR="009F2D40" w:rsidRPr="001E5F3F">
        <w:rPr>
          <w:rFonts w:eastAsiaTheme="minorHAnsi"/>
          <w:lang w:eastAsia="en-US"/>
        </w:rPr>
        <w:t xml:space="preserve">made by </w:t>
      </w:r>
      <w:r w:rsidR="00D2553E">
        <w:rPr>
          <w:rFonts w:eastAsiaTheme="minorHAnsi"/>
          <w:lang w:eastAsia="en-US"/>
        </w:rPr>
        <w:t>Robb</w:t>
      </w:r>
      <w:r w:rsidRPr="001E5F3F">
        <w:rPr>
          <w:rFonts w:eastAsiaTheme="minorHAnsi"/>
          <w:lang w:eastAsia="en-US"/>
        </w:rPr>
        <w:t>,</w:t>
      </w:r>
      <w:r w:rsidR="009F2D40" w:rsidRPr="001E5F3F">
        <w:rPr>
          <w:rFonts w:eastAsiaTheme="minorHAnsi"/>
          <w:lang w:eastAsia="en-US"/>
        </w:rPr>
        <w:t xml:space="preserve"> to approve minutes; motion seconded by </w:t>
      </w:r>
      <w:r w:rsidR="00D2553E">
        <w:rPr>
          <w:rFonts w:eastAsiaTheme="minorHAnsi"/>
          <w:lang w:eastAsia="en-US"/>
        </w:rPr>
        <w:t>Randi</w:t>
      </w:r>
      <w:r w:rsidRPr="001E5F3F">
        <w:rPr>
          <w:rFonts w:eastAsiaTheme="minorHAnsi"/>
          <w:lang w:eastAsia="en-US"/>
        </w:rPr>
        <w:t>. Motion</w:t>
      </w:r>
      <w:r w:rsidR="00754599" w:rsidRPr="001E5F3F">
        <w:rPr>
          <w:rFonts w:eastAsiaTheme="minorHAnsi"/>
          <w:lang w:eastAsia="en-US"/>
        </w:rPr>
        <w:t xml:space="preserve"> </w:t>
      </w:r>
      <w:r w:rsidRPr="001E5F3F">
        <w:rPr>
          <w:rFonts w:eastAsiaTheme="minorHAnsi"/>
          <w:lang w:eastAsia="en-US"/>
        </w:rPr>
        <w:t xml:space="preserve">carried to approve the </w:t>
      </w:r>
      <w:r w:rsidR="001E5F3F" w:rsidRPr="001E5F3F">
        <w:rPr>
          <w:rFonts w:eastAsiaTheme="minorHAnsi"/>
          <w:lang w:eastAsia="en-US"/>
        </w:rPr>
        <w:t xml:space="preserve">December </w:t>
      </w:r>
      <w:r w:rsidRPr="001E5F3F">
        <w:rPr>
          <w:rFonts w:eastAsiaTheme="minorHAnsi"/>
          <w:lang w:eastAsia="en-US"/>
        </w:rPr>
        <w:t>2024 minutes</w:t>
      </w:r>
      <w:r w:rsidR="00AF37B8" w:rsidRPr="001E5F3F">
        <w:rPr>
          <w:rFonts w:eastAsiaTheme="minorHAnsi"/>
          <w:lang w:eastAsia="en-US"/>
        </w:rPr>
        <w:t>.</w:t>
      </w:r>
    </w:p>
    <w:p w14:paraId="1604C1E4" w14:textId="738803DF" w:rsidR="001005B6" w:rsidRPr="006C4734" w:rsidRDefault="001005B6" w:rsidP="001005B6">
      <w:pPr>
        <w:spacing w:after="0" w:line="240" w:lineRule="auto"/>
        <w:rPr>
          <w:rFonts w:eastAsiaTheme="minorHAnsi"/>
          <w:highlight w:val="yellow"/>
          <w:lang w:eastAsia="en-US"/>
        </w:rPr>
      </w:pPr>
    </w:p>
    <w:p w14:paraId="5A00D6D9" w14:textId="509A16B8" w:rsidR="001005B6" w:rsidRPr="001E5F3F" w:rsidRDefault="001005B6" w:rsidP="001005B6">
      <w:pPr>
        <w:spacing w:after="0" w:line="240" w:lineRule="auto"/>
        <w:rPr>
          <w:rFonts w:eastAsiaTheme="minorHAnsi"/>
          <w:b/>
          <w:bCs/>
          <w:lang w:eastAsia="en-US"/>
        </w:rPr>
      </w:pPr>
      <w:r w:rsidRPr="001E5F3F">
        <w:rPr>
          <w:rFonts w:eastAsiaTheme="minorHAnsi"/>
          <w:b/>
          <w:bCs/>
          <w:u w:val="single"/>
          <w:lang w:eastAsia="en-US"/>
        </w:rPr>
        <w:t>Treasurers Report</w:t>
      </w:r>
      <w:r w:rsidR="005706FD" w:rsidRPr="001E5F3F">
        <w:rPr>
          <w:rFonts w:eastAsiaTheme="minorHAnsi"/>
          <w:b/>
          <w:bCs/>
          <w:lang w:eastAsia="en-US"/>
        </w:rPr>
        <w:t>:</w:t>
      </w:r>
    </w:p>
    <w:p w14:paraId="6819C62D" w14:textId="08E1BD62" w:rsidR="005706FD" w:rsidRPr="001E5F3F" w:rsidRDefault="005706FD" w:rsidP="00383EBC">
      <w:pPr>
        <w:spacing w:after="0" w:line="240" w:lineRule="auto"/>
        <w:rPr>
          <w:rFonts w:eastAsiaTheme="minorHAnsi"/>
          <w:lang w:eastAsia="en-US"/>
        </w:rPr>
      </w:pPr>
      <w:r w:rsidRPr="001E5F3F">
        <w:rPr>
          <w:rFonts w:eastAsiaTheme="minorHAnsi"/>
          <w:lang w:eastAsia="en-US"/>
        </w:rPr>
        <w:t xml:space="preserve">Financial statements submitted by </w:t>
      </w:r>
      <w:r w:rsidR="00C1471A" w:rsidRPr="001E5F3F">
        <w:rPr>
          <w:rFonts w:eastAsiaTheme="minorHAnsi"/>
          <w:lang w:eastAsia="en-US"/>
        </w:rPr>
        <w:t>Kara</w:t>
      </w:r>
      <w:r w:rsidRPr="001E5F3F">
        <w:rPr>
          <w:rFonts w:eastAsiaTheme="minorHAnsi"/>
          <w:lang w:eastAsia="en-US"/>
        </w:rPr>
        <w:t xml:space="preserve">.  </w:t>
      </w:r>
      <w:r w:rsidRPr="001E5F3F">
        <w:rPr>
          <w:rFonts w:eastAsiaTheme="minorHAnsi"/>
          <w:b/>
          <w:bCs/>
          <w:i/>
          <w:iCs/>
          <w:lang w:eastAsia="en-US"/>
        </w:rPr>
        <w:t>Motion</w:t>
      </w:r>
      <w:r w:rsidRPr="001E5F3F">
        <w:rPr>
          <w:rFonts w:eastAsiaTheme="minorHAnsi"/>
          <w:lang w:eastAsia="en-US"/>
        </w:rPr>
        <w:t xml:space="preserve"> to approve financials made by </w:t>
      </w:r>
      <w:r w:rsidR="0044403C" w:rsidRPr="001E5F3F">
        <w:rPr>
          <w:rFonts w:eastAsiaTheme="minorHAnsi"/>
          <w:lang w:eastAsia="en-US"/>
        </w:rPr>
        <w:t>Robb</w:t>
      </w:r>
      <w:r w:rsidRPr="001E5F3F">
        <w:rPr>
          <w:rFonts w:eastAsiaTheme="minorHAnsi"/>
          <w:lang w:eastAsia="en-US"/>
        </w:rPr>
        <w:t xml:space="preserve">, seconded by </w:t>
      </w:r>
      <w:r w:rsidR="001E5F3F">
        <w:rPr>
          <w:rFonts w:eastAsiaTheme="minorHAnsi"/>
          <w:lang w:eastAsia="en-US"/>
        </w:rPr>
        <w:t>Justin</w:t>
      </w:r>
      <w:r w:rsidR="009C2BBB" w:rsidRPr="001E5F3F">
        <w:rPr>
          <w:rFonts w:eastAsiaTheme="minorHAnsi"/>
          <w:lang w:eastAsia="en-US"/>
        </w:rPr>
        <w:t>; motion</w:t>
      </w:r>
      <w:r w:rsidRPr="001E5F3F">
        <w:rPr>
          <w:rFonts w:eastAsiaTheme="minorHAnsi"/>
          <w:lang w:eastAsia="en-US"/>
        </w:rPr>
        <w:t xml:space="preserve"> Carried. </w:t>
      </w:r>
    </w:p>
    <w:p w14:paraId="6B775B43" w14:textId="77777777" w:rsidR="005706FD" w:rsidRPr="006C4734" w:rsidRDefault="005706FD" w:rsidP="001005B6">
      <w:pPr>
        <w:spacing w:after="0" w:line="240" w:lineRule="auto"/>
        <w:rPr>
          <w:rFonts w:eastAsiaTheme="minorHAnsi"/>
          <w:highlight w:val="yellow"/>
          <w:lang w:eastAsia="en-US"/>
        </w:rPr>
      </w:pPr>
    </w:p>
    <w:p w14:paraId="79FF73D5" w14:textId="75F5346A" w:rsidR="009C2BBB" w:rsidRDefault="001E5F3F" w:rsidP="009C2BBB">
      <w:pPr>
        <w:spacing w:after="0"/>
        <w:rPr>
          <w:b/>
          <w:bCs/>
        </w:rPr>
      </w:pPr>
      <w:r>
        <w:rPr>
          <w:b/>
          <w:bCs/>
          <w:u w:val="single"/>
        </w:rPr>
        <w:t>Sports</w:t>
      </w:r>
      <w:r w:rsidR="0044403C" w:rsidRPr="001E5F3F">
        <w:rPr>
          <w:b/>
          <w:bCs/>
          <w:u w:val="single"/>
        </w:rPr>
        <w:t xml:space="preserve"> </w:t>
      </w:r>
      <w:r w:rsidR="009C2BBB" w:rsidRPr="001E5F3F">
        <w:rPr>
          <w:b/>
          <w:bCs/>
          <w:u w:val="single"/>
        </w:rPr>
        <w:t>Updates</w:t>
      </w:r>
      <w:r w:rsidR="009C2BBB" w:rsidRPr="001E5F3F">
        <w:rPr>
          <w:b/>
          <w:bCs/>
        </w:rPr>
        <w:t>:</w:t>
      </w:r>
    </w:p>
    <w:p w14:paraId="319E8AF7" w14:textId="4C791A29" w:rsidR="001E5F3F" w:rsidRDefault="001E5F3F" w:rsidP="001E5F3F">
      <w:pPr>
        <w:spacing w:after="0"/>
      </w:pPr>
    </w:p>
    <w:p w14:paraId="2A45F90D" w14:textId="77777777" w:rsidR="001E5F3F" w:rsidRPr="001E5F3F" w:rsidRDefault="001E5F3F" w:rsidP="001E5F3F">
      <w:pPr>
        <w:pStyle w:val="ListParagraph"/>
        <w:numPr>
          <w:ilvl w:val="0"/>
          <w:numId w:val="5"/>
        </w:numPr>
        <w:spacing w:after="0"/>
        <w:rPr>
          <w:b/>
          <w:bCs/>
          <w:i/>
          <w:iCs/>
          <w:lang w:val="nb-NO"/>
        </w:rPr>
      </w:pPr>
      <w:r w:rsidRPr="001E5F3F">
        <w:rPr>
          <w:b/>
          <w:bCs/>
          <w:i/>
          <w:iCs/>
          <w:lang w:val="nb-NO"/>
        </w:rPr>
        <w:t>Traveling Baseball 9-15U Update (Stoffel)</w:t>
      </w:r>
    </w:p>
    <w:p w14:paraId="59D40269" w14:textId="642489B8" w:rsidR="001E5F3F" w:rsidRDefault="001E5F3F" w:rsidP="001E5F3F">
      <w:pPr>
        <w:pStyle w:val="ListParagraph"/>
        <w:numPr>
          <w:ilvl w:val="1"/>
          <w:numId w:val="5"/>
        </w:numPr>
        <w:spacing w:after="0"/>
      </w:pPr>
      <w:r w:rsidRPr="001E5F3F">
        <w:rPr>
          <w:b/>
          <w:bCs/>
          <w:u w:val="single"/>
        </w:rPr>
        <w:t>Registration update</w:t>
      </w:r>
      <w:r>
        <w:t xml:space="preserve">- 60 players so far; 1/3 way there; 35 have ordered uniforms; have to order hat, practice jersey, and jersey from order site; Vic- rewording on registration site confusing especially for new players; </w:t>
      </w:r>
    </w:p>
    <w:p w14:paraId="42790405" w14:textId="106D18D9" w:rsidR="001E5F3F" w:rsidRDefault="001E5F3F" w:rsidP="001E5F3F">
      <w:pPr>
        <w:pStyle w:val="ListParagraph"/>
        <w:numPr>
          <w:ilvl w:val="1"/>
          <w:numId w:val="5"/>
        </w:numPr>
        <w:spacing w:after="0"/>
      </w:pPr>
      <w:r w:rsidRPr="001E5F3F">
        <w:rPr>
          <w:b/>
          <w:bCs/>
          <w:u w:val="single"/>
        </w:rPr>
        <w:t>Equipment update</w:t>
      </w:r>
      <w:r>
        <w:t xml:space="preserve"> (</w:t>
      </w:r>
      <w:r>
        <w:rPr>
          <w:i/>
          <w:iCs/>
        </w:rPr>
        <w:t>Woodwick</w:t>
      </w:r>
      <w:r>
        <w:t xml:space="preserve">)- Jason ordered all equipment already for in-house and travel; good to go for year/done inventory; </w:t>
      </w:r>
    </w:p>
    <w:p w14:paraId="379C07D0" w14:textId="77777777" w:rsidR="001E5F3F" w:rsidRDefault="001E5F3F" w:rsidP="001E5F3F">
      <w:pPr>
        <w:pStyle w:val="ListParagraph"/>
        <w:numPr>
          <w:ilvl w:val="0"/>
          <w:numId w:val="5"/>
        </w:numPr>
        <w:spacing w:after="0"/>
        <w:rPr>
          <w:b/>
          <w:bCs/>
          <w:i/>
          <w:iCs/>
        </w:rPr>
      </w:pPr>
      <w:r w:rsidRPr="001E5F3F">
        <w:rPr>
          <w:b/>
          <w:bCs/>
          <w:i/>
          <w:iCs/>
        </w:rPr>
        <w:t>Traveling Softball Update (Grunzke)</w:t>
      </w:r>
    </w:p>
    <w:p w14:paraId="576F838B" w14:textId="77777777" w:rsidR="00E14BF2" w:rsidRDefault="001E5F3F" w:rsidP="001E5F3F">
      <w:pPr>
        <w:pStyle w:val="ListParagraph"/>
        <w:numPr>
          <w:ilvl w:val="1"/>
          <w:numId w:val="5"/>
        </w:numPr>
        <w:spacing w:after="0"/>
      </w:pPr>
      <w:r w:rsidRPr="001E5F3F">
        <w:rPr>
          <w:b/>
          <w:bCs/>
          <w:u w:val="single"/>
        </w:rPr>
        <w:t>Registration update</w:t>
      </w:r>
      <w:r>
        <w:t>- 29 total; light registration- Adam a little concerned; 88 last year; if doesn’t increase by next week he’s going to host a meeting for softball parents to talk about any “issues”; registration closes the 27</w:t>
      </w:r>
      <w:r w:rsidRPr="00B34DDA">
        <w:rPr>
          <w:vertAlign w:val="superscript"/>
        </w:rPr>
        <w:t>th</w:t>
      </w:r>
      <w:r>
        <w:t>; John used to call the families a lot before to get traction; 8 days out from close is concerning; Robb- “closed” isn’t really closed, just start planning but kids can register later; Newsletter- makeup tryouts and link sent out for registration; still looking for coaches; 2</w:t>
      </w:r>
      <w:r w:rsidRPr="00B34DDA">
        <w:rPr>
          <w:vertAlign w:val="superscript"/>
        </w:rPr>
        <w:t>nd</w:t>
      </w:r>
      <w:r>
        <w:t xml:space="preserve"> annual tri-softball was very successful; held at dugout; discussion around program, in-house vs. traveling; </w:t>
      </w:r>
    </w:p>
    <w:p w14:paraId="4FD4492A" w14:textId="48A0FEFE" w:rsidR="001E5F3F" w:rsidRDefault="001E5F3F" w:rsidP="00E14BF2">
      <w:pPr>
        <w:pStyle w:val="ListParagraph"/>
        <w:numPr>
          <w:ilvl w:val="1"/>
          <w:numId w:val="5"/>
        </w:numPr>
        <w:spacing w:after="0"/>
      </w:pPr>
      <w:r>
        <w:t>Vic- why close travel softball so much earlier?  Adam- need to have everything into Tri-County mid-</w:t>
      </w:r>
      <w:r w:rsidR="00E14BF2">
        <w:t>F</w:t>
      </w:r>
      <w:r>
        <w:t xml:space="preserve">ebruary; Jason- travel baseball set as is due to MBL; Angie- can’t move registration out further due to uniform dates; </w:t>
      </w:r>
    </w:p>
    <w:p w14:paraId="1E07B44A" w14:textId="4E5D0DF8" w:rsidR="001E5F3F" w:rsidRDefault="001E5F3F" w:rsidP="001E5F3F">
      <w:pPr>
        <w:pStyle w:val="ListParagraph"/>
        <w:numPr>
          <w:ilvl w:val="1"/>
          <w:numId w:val="5"/>
        </w:numPr>
        <w:spacing w:after="0"/>
      </w:pPr>
      <w:r w:rsidRPr="001E5F3F">
        <w:rPr>
          <w:b/>
          <w:bCs/>
          <w:u w:val="single"/>
        </w:rPr>
        <w:t>Equipment needs / update</w:t>
      </w:r>
      <w:r>
        <w:t xml:space="preserve"> (</w:t>
      </w:r>
      <w:r>
        <w:rPr>
          <w:i/>
          <w:iCs/>
        </w:rPr>
        <w:t>Strain</w:t>
      </w:r>
      <w:r>
        <w:t xml:space="preserve">)- Angie will get uniforms once registration closes; Adam- equipment spent $4k with John, but personal reimbursement is an issue; John’s buying lump sum on black Friday; </w:t>
      </w:r>
      <w:r w:rsidR="00E14BF2">
        <w:t xml:space="preserve">Kara indicated would be reimbursed, shouldn’t cause any tax issues for individual </w:t>
      </w:r>
    </w:p>
    <w:p w14:paraId="1C5137AF" w14:textId="4F1E870B" w:rsidR="004E7698" w:rsidRDefault="004E7698" w:rsidP="001E5F3F">
      <w:pPr>
        <w:pStyle w:val="ListParagraph"/>
        <w:numPr>
          <w:ilvl w:val="1"/>
          <w:numId w:val="5"/>
        </w:numPr>
        <w:spacing w:after="0"/>
      </w:pPr>
      <w:r>
        <w:rPr>
          <w:b/>
          <w:bCs/>
          <w:u w:val="single"/>
        </w:rPr>
        <w:t>Fall tryouts discussion</w:t>
      </w:r>
      <w:r w:rsidRPr="004E7698">
        <w:t xml:space="preserve"> (</w:t>
      </w:r>
      <w:r w:rsidRPr="004E7698">
        <w:rPr>
          <w:i/>
          <w:iCs/>
        </w:rPr>
        <w:t>Svoboda</w:t>
      </w:r>
      <w:r w:rsidRPr="004E7698">
        <w:t xml:space="preserve">) – brought up, notes under New Business </w:t>
      </w:r>
    </w:p>
    <w:p w14:paraId="771C5023" w14:textId="77777777" w:rsidR="001E5F3F" w:rsidRPr="00E14BF2" w:rsidRDefault="001E5F3F" w:rsidP="001E5F3F">
      <w:pPr>
        <w:pStyle w:val="ListParagraph"/>
        <w:numPr>
          <w:ilvl w:val="0"/>
          <w:numId w:val="5"/>
        </w:numPr>
        <w:spacing w:after="0"/>
        <w:rPr>
          <w:b/>
          <w:bCs/>
          <w:i/>
          <w:iCs/>
        </w:rPr>
      </w:pPr>
      <w:r w:rsidRPr="00E14BF2">
        <w:rPr>
          <w:b/>
          <w:bCs/>
          <w:i/>
          <w:iCs/>
        </w:rPr>
        <w:t xml:space="preserve">In-House Softball Update </w:t>
      </w:r>
    </w:p>
    <w:p w14:paraId="7E87ED94" w14:textId="55612879" w:rsidR="00E14BF2" w:rsidRDefault="00E14BF2" w:rsidP="00E14BF2">
      <w:pPr>
        <w:pStyle w:val="ListParagraph"/>
        <w:numPr>
          <w:ilvl w:val="1"/>
          <w:numId w:val="5"/>
        </w:numPr>
        <w:spacing w:after="0"/>
      </w:pPr>
      <w:r w:rsidRPr="00E14BF2">
        <w:rPr>
          <w:b/>
          <w:bCs/>
          <w:u w:val="single"/>
        </w:rPr>
        <w:t>Registration update-</w:t>
      </w:r>
      <w:r>
        <w:t xml:space="preserve"> Vic, early still; got around 17 registered; might want to move older kids up to traveling; and if not enough at 8U travel, bring back to in-house possibly. Vic and Adam will discuss offline to get numbers for in-house and travel in line; Peachjar sent out to middle school; Cindy- what about SEAS and Pine Harbor on PeachJar?  Vermillion? </w:t>
      </w:r>
    </w:p>
    <w:p w14:paraId="143B4DF2" w14:textId="1BF6F0C6" w:rsidR="001E5F3F" w:rsidRDefault="001E5F3F" w:rsidP="00050B39">
      <w:pPr>
        <w:spacing w:after="0"/>
      </w:pPr>
    </w:p>
    <w:p w14:paraId="422A00E0" w14:textId="77777777" w:rsidR="001E5F3F" w:rsidRPr="00050B39" w:rsidRDefault="001E5F3F" w:rsidP="001E5F3F">
      <w:pPr>
        <w:pStyle w:val="ListParagraph"/>
        <w:numPr>
          <w:ilvl w:val="0"/>
          <w:numId w:val="5"/>
        </w:numPr>
        <w:spacing w:after="0"/>
        <w:rPr>
          <w:b/>
          <w:bCs/>
          <w:i/>
          <w:iCs/>
        </w:rPr>
      </w:pPr>
      <w:r w:rsidRPr="00050B39">
        <w:rPr>
          <w:b/>
          <w:bCs/>
          <w:i/>
          <w:iCs/>
        </w:rPr>
        <w:t>In-House Baseball (Davis)</w:t>
      </w:r>
    </w:p>
    <w:p w14:paraId="6070618C" w14:textId="5B2FA4D5" w:rsidR="001E5F3F" w:rsidRDefault="00050B39" w:rsidP="001E5F3F">
      <w:pPr>
        <w:pStyle w:val="ListParagraph"/>
        <w:numPr>
          <w:ilvl w:val="1"/>
          <w:numId w:val="5"/>
        </w:numPr>
        <w:spacing w:after="0"/>
      </w:pPr>
      <w:r>
        <w:t xml:space="preserve">None, Davis absent </w:t>
      </w:r>
    </w:p>
    <w:p w14:paraId="525B1F56" w14:textId="77777777" w:rsidR="001E5F3F" w:rsidRPr="00050B39" w:rsidRDefault="001E5F3F" w:rsidP="001E5F3F">
      <w:pPr>
        <w:pStyle w:val="ListParagraph"/>
        <w:numPr>
          <w:ilvl w:val="0"/>
          <w:numId w:val="5"/>
        </w:numPr>
        <w:spacing w:after="0"/>
        <w:rPr>
          <w:b/>
          <w:bCs/>
          <w:i/>
          <w:iCs/>
        </w:rPr>
      </w:pPr>
      <w:r w:rsidRPr="00050B39">
        <w:rPr>
          <w:b/>
          <w:bCs/>
          <w:i/>
          <w:iCs/>
        </w:rPr>
        <w:t>VFW &amp; Legion Update (Svoboda)</w:t>
      </w:r>
    </w:p>
    <w:p w14:paraId="41461D2E" w14:textId="267BCDEC" w:rsidR="00050B39" w:rsidRDefault="00050B39" w:rsidP="00050B39">
      <w:pPr>
        <w:pStyle w:val="ListParagraph"/>
        <w:numPr>
          <w:ilvl w:val="1"/>
          <w:numId w:val="5"/>
        </w:numPr>
        <w:spacing w:after="0"/>
      </w:pPr>
      <w:r w:rsidRPr="00050B39">
        <w:rPr>
          <w:b/>
          <w:bCs/>
          <w:u w:val="single"/>
        </w:rPr>
        <w:lastRenderedPageBreak/>
        <w:t>Registration update</w:t>
      </w:r>
      <w:r>
        <w:t xml:space="preserve">- VFW approved request for $4,100; but issues with Legion (switched Commanders, no contact info) so he’s going to the next meeting here; Need commander to answer his call/request for funding; in past was $4k,125; registration not open yet; 2 tournaments, New Ulm, one here; 2 separate teams – 15U and VFW;  VFW league is headquartered in Mankato, division we play in are New Ulm, Blue Earth, Mankato, but not in the technical league games because it’s just too far for these kiddos to get to this “region”, so prefer these kids play more local before traveling down there- result is they don’t play league schedule traveling way too far to for new and younger drivers; VFW is more a developmental league (like JV), whereas Legion is more like varsity;  </w:t>
      </w:r>
    </w:p>
    <w:p w14:paraId="0CCDFA2A" w14:textId="0B36E4BC" w:rsidR="001E5F3F" w:rsidRDefault="001E5F3F" w:rsidP="00050B39">
      <w:pPr>
        <w:spacing w:after="0"/>
      </w:pPr>
    </w:p>
    <w:p w14:paraId="5502E184" w14:textId="6D0BF27A" w:rsidR="001E5F3F" w:rsidRPr="00A9109B" w:rsidRDefault="001E5F3F" w:rsidP="00A9109B">
      <w:pPr>
        <w:spacing w:after="0"/>
        <w:rPr>
          <w:b/>
          <w:bCs/>
          <w:u w:val="single"/>
        </w:rPr>
      </w:pPr>
      <w:r w:rsidRPr="00A9109B">
        <w:rPr>
          <w:b/>
          <w:bCs/>
          <w:u w:val="single"/>
        </w:rPr>
        <w:t>Coaching Requirements / Background checks/etc</w:t>
      </w:r>
      <w:r w:rsidR="00A9109B">
        <w:rPr>
          <w:b/>
          <w:bCs/>
          <w:u w:val="single"/>
        </w:rPr>
        <w:t>.</w:t>
      </w:r>
      <w:r w:rsidRPr="00A9109B">
        <w:rPr>
          <w:b/>
          <w:bCs/>
          <w:u w:val="single"/>
        </w:rPr>
        <w:t xml:space="preserve"> </w:t>
      </w:r>
      <w:r w:rsidRPr="00A9109B">
        <w:rPr>
          <w:b/>
          <w:bCs/>
          <w:i/>
          <w:iCs/>
        </w:rPr>
        <w:t>(Moulder)</w:t>
      </w:r>
    </w:p>
    <w:p w14:paraId="405209EC" w14:textId="2797CD86" w:rsidR="00050B39" w:rsidRDefault="00A9109B" w:rsidP="00A9109B">
      <w:pPr>
        <w:spacing w:after="0"/>
      </w:pPr>
      <w:r>
        <w:t>T</w:t>
      </w:r>
      <w:r w:rsidR="00050B39">
        <w:t xml:space="preserve">alking with Adam, going to have hockey and baseball coaches to pre-load and use same; softball coaches- she doesn’t hear anything from them so can’t clear them; they go through MN Softball; Cindy- MN Softball tracks this and Adam should be able to see them online; </w:t>
      </w:r>
    </w:p>
    <w:p w14:paraId="4FF33556" w14:textId="77777777" w:rsidR="00050B39" w:rsidRDefault="00050B39" w:rsidP="00050B39">
      <w:pPr>
        <w:spacing w:after="0"/>
      </w:pPr>
    </w:p>
    <w:p w14:paraId="6A9270FF" w14:textId="77777777" w:rsidR="001E5F3F" w:rsidRPr="00A9109B" w:rsidRDefault="001E5F3F" w:rsidP="00A9109B">
      <w:pPr>
        <w:spacing w:after="0"/>
        <w:rPr>
          <w:b/>
          <w:bCs/>
          <w:u w:val="single"/>
        </w:rPr>
      </w:pPr>
      <w:r w:rsidRPr="00A9109B">
        <w:rPr>
          <w:b/>
          <w:bCs/>
          <w:u w:val="single"/>
        </w:rPr>
        <w:t>Volunteer Coordination / DIBS</w:t>
      </w:r>
      <w:r w:rsidRPr="00A9109B">
        <w:rPr>
          <w:b/>
          <w:bCs/>
          <w:i/>
          <w:iCs/>
        </w:rPr>
        <w:t xml:space="preserve"> (Meyers)</w:t>
      </w:r>
    </w:p>
    <w:p w14:paraId="4643003D" w14:textId="12B100E4" w:rsidR="004E7698" w:rsidRDefault="004E7698" w:rsidP="00356AB8">
      <w:pPr>
        <w:spacing w:after="0"/>
      </w:pPr>
      <w:r>
        <w:t xml:space="preserve">DIBs from fall- promised for this year for last fall DIBs, have to manually apply this AFTER registration b/c she can’t apply until registration is closed; so they will be credited but parents still need to go through application process for DIBS; </w:t>
      </w:r>
    </w:p>
    <w:p w14:paraId="6BB628AA" w14:textId="77777777" w:rsidR="004E7698" w:rsidRDefault="004E7698" w:rsidP="004E7698">
      <w:pPr>
        <w:spacing w:after="0"/>
      </w:pPr>
    </w:p>
    <w:p w14:paraId="0F05E3FF" w14:textId="1E4FF157" w:rsidR="001E5F3F" w:rsidRPr="00356AB8" w:rsidRDefault="001E5F3F" w:rsidP="00A9109B">
      <w:pPr>
        <w:spacing w:after="0"/>
        <w:rPr>
          <w:b/>
          <w:bCs/>
          <w:u w:val="single"/>
        </w:rPr>
      </w:pPr>
      <w:r w:rsidRPr="00356AB8">
        <w:rPr>
          <w:b/>
          <w:bCs/>
          <w:u w:val="single"/>
        </w:rPr>
        <w:t>Social Media / Website</w:t>
      </w:r>
      <w:r w:rsidRPr="00356AB8">
        <w:rPr>
          <w:b/>
          <w:bCs/>
          <w:i/>
          <w:iCs/>
        </w:rPr>
        <w:t xml:space="preserve"> (Aaron)</w:t>
      </w:r>
    </w:p>
    <w:p w14:paraId="6AD1C3A1" w14:textId="34E2B306" w:rsidR="004E7698" w:rsidRDefault="004E7698" w:rsidP="00356AB8">
      <w:pPr>
        <w:pStyle w:val="ListParagraph"/>
        <w:numPr>
          <w:ilvl w:val="0"/>
          <w:numId w:val="11"/>
        </w:numPr>
        <w:spacing w:after="0"/>
      </w:pPr>
      <w:r>
        <w:t>No updates</w:t>
      </w:r>
    </w:p>
    <w:p w14:paraId="56E5BFD2" w14:textId="77777777" w:rsidR="00356AB8" w:rsidRDefault="00356AB8" w:rsidP="00A9109B">
      <w:pPr>
        <w:spacing w:after="0"/>
      </w:pPr>
    </w:p>
    <w:p w14:paraId="70085CB0" w14:textId="455E8A20" w:rsidR="001E5F3F" w:rsidRPr="00356AB8" w:rsidRDefault="001E5F3F" w:rsidP="00A9109B">
      <w:pPr>
        <w:spacing w:after="0"/>
        <w:rPr>
          <w:b/>
          <w:bCs/>
          <w:u w:val="single"/>
        </w:rPr>
      </w:pPr>
      <w:r w:rsidRPr="00356AB8">
        <w:rPr>
          <w:b/>
          <w:bCs/>
          <w:u w:val="single"/>
        </w:rPr>
        <w:t>Old Business</w:t>
      </w:r>
    </w:p>
    <w:p w14:paraId="693BD375" w14:textId="4E00415D" w:rsidR="00356AB8" w:rsidRDefault="00356AB8" w:rsidP="00356AB8">
      <w:pPr>
        <w:pStyle w:val="ListParagraph"/>
        <w:numPr>
          <w:ilvl w:val="0"/>
          <w:numId w:val="11"/>
        </w:numPr>
        <w:spacing w:after="0"/>
      </w:pPr>
      <w:r>
        <w:t xml:space="preserve">No discussion </w:t>
      </w:r>
    </w:p>
    <w:p w14:paraId="5CFC81BE" w14:textId="77777777" w:rsidR="00356AB8" w:rsidRPr="00356AB8" w:rsidRDefault="00356AB8" w:rsidP="00356AB8">
      <w:pPr>
        <w:spacing w:after="0"/>
      </w:pPr>
    </w:p>
    <w:p w14:paraId="601C4DD4" w14:textId="6DF2034C" w:rsidR="00356AB8" w:rsidRPr="00356AB8" w:rsidRDefault="001E5F3F" w:rsidP="00356AB8">
      <w:pPr>
        <w:spacing w:after="0"/>
        <w:rPr>
          <w:b/>
          <w:bCs/>
          <w:u w:val="single"/>
        </w:rPr>
      </w:pPr>
      <w:r w:rsidRPr="00356AB8">
        <w:rPr>
          <w:b/>
          <w:bCs/>
          <w:u w:val="single"/>
        </w:rPr>
        <w:t>New Business</w:t>
      </w:r>
    </w:p>
    <w:p w14:paraId="07F4120F" w14:textId="77777777" w:rsidR="00356AB8" w:rsidRDefault="00356AB8" w:rsidP="00356AB8">
      <w:pPr>
        <w:spacing w:after="0"/>
        <w:rPr>
          <w:b/>
          <w:bCs/>
          <w:i/>
          <w:iCs/>
        </w:rPr>
      </w:pPr>
    </w:p>
    <w:p w14:paraId="5D297AE5" w14:textId="0D9A9AC3" w:rsidR="004E7698" w:rsidRPr="00356AB8" w:rsidRDefault="004E7698" w:rsidP="00356AB8">
      <w:pPr>
        <w:pStyle w:val="ListParagraph"/>
        <w:numPr>
          <w:ilvl w:val="0"/>
          <w:numId w:val="9"/>
        </w:numPr>
        <w:spacing w:after="0"/>
        <w:rPr>
          <w:i/>
          <w:iCs/>
        </w:rPr>
      </w:pPr>
      <w:r w:rsidRPr="00356AB8">
        <w:rPr>
          <w:b/>
          <w:bCs/>
          <w:i/>
          <w:iCs/>
        </w:rPr>
        <w:t>Fall tryouts discussion</w:t>
      </w:r>
      <w:r w:rsidRPr="00356AB8">
        <w:rPr>
          <w:i/>
          <w:iCs/>
        </w:rPr>
        <w:t xml:space="preserve">: </w:t>
      </w:r>
    </w:p>
    <w:p w14:paraId="11E9D532" w14:textId="77777777" w:rsidR="00356AB8" w:rsidRDefault="00A9109B" w:rsidP="00356AB8">
      <w:pPr>
        <w:pStyle w:val="ListParagraph"/>
        <w:numPr>
          <w:ilvl w:val="0"/>
          <w:numId w:val="8"/>
        </w:numPr>
        <w:spacing w:after="0"/>
      </w:pPr>
      <w:r>
        <w:t>Brought up during softball update; Softball does fall try-outs, Baseball does not</w:t>
      </w:r>
    </w:p>
    <w:p w14:paraId="12494EE8" w14:textId="77777777" w:rsidR="00356AB8" w:rsidRDefault="004E7698" w:rsidP="00356AB8">
      <w:pPr>
        <w:pStyle w:val="ListParagraph"/>
        <w:numPr>
          <w:ilvl w:val="0"/>
          <w:numId w:val="8"/>
        </w:numPr>
        <w:spacing w:after="0"/>
      </w:pPr>
      <w:r>
        <w:t xml:space="preserve">Robb </w:t>
      </w:r>
      <w:r w:rsidR="00A9109B">
        <w:t xml:space="preserve">- </w:t>
      </w:r>
      <w:r>
        <w:t>coaching in Eagan this summer and they do fall try-outs, practices in by time MBL opens, all other cities around us do fall try-outs; if issue is uniforms and practices why don’t we do fall tryouts?  Jason- concern with new kids moving in, or growing</w:t>
      </w:r>
      <w:r w:rsidR="00A9109B">
        <w:t>/puberty</w:t>
      </w:r>
      <w:r>
        <w:t xml:space="preserve"> etc; Robb- will look into fall tryouts with other organizations, but fall tryouts is when they are in shape; Adam- softball for spring/winter tryout is a </w:t>
      </w:r>
      <w:r w:rsidR="00A9109B">
        <w:t>courtesy</w:t>
      </w:r>
      <w:r>
        <w:t xml:space="preserve"> for those who missed the fall tryout; first week of august this last year were softball tryouts; Adam- difference between tryouts and registration; teams set by Xmas is different than March; Justin- Stillwater do tryouts in fall, </w:t>
      </w:r>
      <w:r w:rsidR="00356AB8">
        <w:t>makeup</w:t>
      </w:r>
      <w:r>
        <w:t xml:space="preserve"> 3 weeks later, that’s it, organized practice starts in January; </w:t>
      </w:r>
    </w:p>
    <w:p w14:paraId="650721CB" w14:textId="72DFE461" w:rsidR="004E7698" w:rsidRPr="00A9109B" w:rsidRDefault="004E7698" w:rsidP="00356AB8">
      <w:pPr>
        <w:pStyle w:val="ListParagraph"/>
        <w:numPr>
          <w:ilvl w:val="0"/>
          <w:numId w:val="8"/>
        </w:numPr>
        <w:spacing w:after="0"/>
      </w:pPr>
      <w:r>
        <w:t>Agree that we should have committee on re-structuring and doing research on fall try-outs;</w:t>
      </w:r>
    </w:p>
    <w:p w14:paraId="0CE39165" w14:textId="28C31104" w:rsidR="004E7698" w:rsidRPr="00356AB8" w:rsidRDefault="00A9109B" w:rsidP="00356AB8">
      <w:pPr>
        <w:pStyle w:val="ListParagraph"/>
        <w:numPr>
          <w:ilvl w:val="0"/>
          <w:numId w:val="9"/>
        </w:numPr>
        <w:spacing w:after="0"/>
        <w:rPr>
          <w:b/>
          <w:bCs/>
          <w:i/>
          <w:iCs/>
        </w:rPr>
      </w:pPr>
      <w:r w:rsidRPr="00356AB8">
        <w:rPr>
          <w:b/>
          <w:bCs/>
          <w:i/>
          <w:iCs/>
        </w:rPr>
        <w:t>Vets Park Bench honoring Cindy Lyons:</w:t>
      </w:r>
    </w:p>
    <w:p w14:paraId="055A65DC" w14:textId="6EB51735" w:rsidR="00A9109B" w:rsidRDefault="00A9109B" w:rsidP="00A9109B">
      <w:pPr>
        <w:pStyle w:val="ListParagraph"/>
        <w:numPr>
          <w:ilvl w:val="2"/>
          <w:numId w:val="5"/>
        </w:numPr>
        <w:spacing w:after="0"/>
      </w:pPr>
      <w:r>
        <w:t>Jason working with parks department to get a bench or some other memorial in honor of Cindy</w:t>
      </w:r>
    </w:p>
    <w:p w14:paraId="5387A363" w14:textId="22BD876D" w:rsidR="00A9109B" w:rsidRDefault="00A9109B" w:rsidP="00A9109B">
      <w:pPr>
        <w:pStyle w:val="ListParagraph"/>
        <w:numPr>
          <w:ilvl w:val="2"/>
          <w:numId w:val="5"/>
        </w:numPr>
        <w:spacing w:after="0"/>
      </w:pPr>
      <w:r>
        <w:t>Bench memorial is $1,000</w:t>
      </w:r>
    </w:p>
    <w:p w14:paraId="54F868A2" w14:textId="77777777" w:rsidR="00356AB8" w:rsidRDefault="00356AB8" w:rsidP="00356AB8">
      <w:pPr>
        <w:spacing w:after="0"/>
        <w:rPr>
          <w:b/>
          <w:bCs/>
          <w:i/>
          <w:iCs/>
        </w:rPr>
      </w:pPr>
    </w:p>
    <w:p w14:paraId="1783CE2C" w14:textId="687E6BBF" w:rsidR="001E5F3F" w:rsidRPr="00356AB8" w:rsidRDefault="001E5F3F" w:rsidP="00356AB8">
      <w:pPr>
        <w:spacing w:after="0"/>
        <w:rPr>
          <w:b/>
          <w:bCs/>
          <w:u w:val="single"/>
        </w:rPr>
      </w:pPr>
      <w:r w:rsidRPr="00356AB8">
        <w:rPr>
          <w:b/>
          <w:bCs/>
          <w:u w:val="single"/>
        </w:rPr>
        <w:t>Scheduling of Next Meeting</w:t>
      </w:r>
      <w:r w:rsidR="00A9109B" w:rsidRPr="00356AB8">
        <w:rPr>
          <w:b/>
          <w:bCs/>
          <w:u w:val="single"/>
        </w:rPr>
        <w:t>s</w:t>
      </w:r>
    </w:p>
    <w:p w14:paraId="20BE4055" w14:textId="77777777" w:rsidR="00356AB8" w:rsidRDefault="001E5F3F" w:rsidP="00356AB8">
      <w:pPr>
        <w:pStyle w:val="ListParagraph"/>
        <w:numPr>
          <w:ilvl w:val="0"/>
          <w:numId w:val="10"/>
        </w:numPr>
        <w:spacing w:after="0"/>
      </w:pPr>
      <w:r w:rsidRPr="00A9109B">
        <w:rPr>
          <w:b/>
          <w:bCs/>
        </w:rPr>
        <w:t>February 16</w:t>
      </w:r>
      <w:r w:rsidRPr="00A9109B">
        <w:rPr>
          <w:b/>
          <w:bCs/>
          <w:vertAlign w:val="superscript"/>
        </w:rPr>
        <w:t>th</w:t>
      </w:r>
      <w:r>
        <w:t>, Sunday at American Legion</w:t>
      </w:r>
    </w:p>
    <w:p w14:paraId="4793097E" w14:textId="3F685629" w:rsidR="001E5F3F" w:rsidRDefault="001E5F3F" w:rsidP="00356AB8">
      <w:pPr>
        <w:pStyle w:val="ListParagraph"/>
        <w:numPr>
          <w:ilvl w:val="0"/>
          <w:numId w:val="10"/>
        </w:numPr>
        <w:spacing w:after="0"/>
      </w:pPr>
      <w:r w:rsidRPr="00356AB8">
        <w:rPr>
          <w:b/>
          <w:bCs/>
        </w:rPr>
        <w:t xml:space="preserve">March </w:t>
      </w:r>
      <w:r w:rsidR="00A9109B" w:rsidRPr="00356AB8">
        <w:rPr>
          <w:b/>
          <w:bCs/>
        </w:rPr>
        <w:t>23rd</w:t>
      </w:r>
      <w:r>
        <w:t>, Sunday at American Legion</w:t>
      </w:r>
      <w:r w:rsidR="00A9109B">
        <w:t xml:space="preserve"> (moved from 3/16 due to spring break) </w:t>
      </w:r>
    </w:p>
    <w:p w14:paraId="7BB78CD2" w14:textId="77777777" w:rsidR="00356AB8" w:rsidRDefault="00356AB8" w:rsidP="00356AB8">
      <w:pPr>
        <w:spacing w:after="0"/>
        <w:rPr>
          <w:b/>
          <w:bCs/>
          <w:i/>
          <w:iCs/>
        </w:rPr>
      </w:pPr>
    </w:p>
    <w:p w14:paraId="6EE00D93" w14:textId="23DE1D10" w:rsidR="001E5F3F" w:rsidRPr="00356AB8" w:rsidRDefault="00356AB8" w:rsidP="00356AB8">
      <w:pPr>
        <w:spacing w:after="0"/>
        <w:rPr>
          <w:b/>
          <w:bCs/>
          <w:i/>
          <w:iCs/>
        </w:rPr>
      </w:pPr>
      <w:r>
        <w:rPr>
          <w:b/>
          <w:bCs/>
          <w:i/>
          <w:iCs/>
        </w:rPr>
        <w:t>M</w:t>
      </w:r>
      <w:r w:rsidR="00A9109B" w:rsidRPr="00356AB8">
        <w:rPr>
          <w:b/>
          <w:bCs/>
          <w:i/>
          <w:iCs/>
        </w:rPr>
        <w:t>otion</w:t>
      </w:r>
      <w:r w:rsidR="00A9109B">
        <w:t xml:space="preserve"> to adjourn made by Robb, seconded by Randi.  Carried. </w:t>
      </w:r>
    </w:p>
    <w:p w14:paraId="45CD163C" w14:textId="77777777" w:rsidR="00A9109B" w:rsidRDefault="00A9109B" w:rsidP="00A9109B">
      <w:pPr>
        <w:spacing w:after="0"/>
        <w:rPr>
          <w:b/>
          <w:bCs/>
          <w:i/>
          <w:iCs/>
        </w:rPr>
      </w:pPr>
    </w:p>
    <w:p w14:paraId="66418416" w14:textId="01FEB3FC" w:rsidR="00A9109B" w:rsidRPr="00356AB8" w:rsidRDefault="00356AB8" w:rsidP="00A9109B">
      <w:pPr>
        <w:spacing w:after="0"/>
        <w:rPr>
          <w:b/>
          <w:bCs/>
        </w:rPr>
      </w:pPr>
      <w:r w:rsidRPr="00356AB8">
        <w:rPr>
          <w:b/>
          <w:bCs/>
        </w:rPr>
        <w:t>Meeting a</w:t>
      </w:r>
      <w:r w:rsidR="00A9109B" w:rsidRPr="00356AB8">
        <w:rPr>
          <w:b/>
          <w:bCs/>
        </w:rPr>
        <w:t xml:space="preserve">djourned 8:04 p.m. </w:t>
      </w:r>
    </w:p>
    <w:p w14:paraId="46C5E993" w14:textId="77777777" w:rsidR="001E5F3F" w:rsidRPr="001E5F3F" w:rsidRDefault="001E5F3F" w:rsidP="009C2BBB">
      <w:pPr>
        <w:spacing w:after="0"/>
        <w:rPr>
          <w:b/>
          <w:bCs/>
          <w:u w:val="single"/>
        </w:rPr>
      </w:pPr>
    </w:p>
    <w:p w14:paraId="6954DE32" w14:textId="234B8BE3" w:rsidR="007F4D14" w:rsidRPr="006C4734" w:rsidRDefault="007F4D14" w:rsidP="00CA3530">
      <w:pPr>
        <w:spacing w:after="0" w:line="240" w:lineRule="auto"/>
        <w:rPr>
          <w:rFonts w:eastAsiaTheme="minorHAnsi"/>
          <w:highlight w:val="yellow"/>
          <w:lang w:eastAsia="en-US"/>
        </w:rPr>
      </w:pPr>
    </w:p>
    <w:p w14:paraId="127D124D" w14:textId="74F50CAB" w:rsidR="00CE149F" w:rsidRPr="006C4734" w:rsidRDefault="00CE149F" w:rsidP="00030F71">
      <w:pPr>
        <w:spacing w:after="0" w:line="240" w:lineRule="auto"/>
        <w:rPr>
          <w:rFonts w:eastAsiaTheme="minorHAnsi"/>
          <w:highlight w:val="yellow"/>
          <w:lang w:eastAsia="en-US"/>
        </w:rPr>
      </w:pPr>
      <w:r w:rsidRPr="006C4734">
        <w:rPr>
          <w:rFonts w:eastAsiaTheme="minorHAnsi"/>
          <w:highlight w:val="yellow"/>
          <w:lang w:eastAsia="en-US"/>
        </w:rPr>
        <w:lastRenderedPageBreak/>
        <w:t xml:space="preserve"> </w:t>
      </w:r>
    </w:p>
    <w:p w14:paraId="11E89A6D" w14:textId="77777777" w:rsidR="00030F71" w:rsidRPr="00E825F9" w:rsidRDefault="00030F71" w:rsidP="00030F71">
      <w:pPr>
        <w:pStyle w:val="NoSpacing"/>
        <w:rPr>
          <w:lang w:eastAsia="en-US"/>
        </w:rPr>
      </w:pPr>
      <w:r w:rsidRPr="00356AB8">
        <w:rPr>
          <w:lang w:eastAsia="en-US"/>
        </w:rPr>
        <w:t>Respectfully,</w:t>
      </w:r>
    </w:p>
    <w:p w14:paraId="229A920C" w14:textId="4D78D7BD" w:rsidR="00D107D9" w:rsidRDefault="00D107D9"/>
    <w:p w14:paraId="07C31BFD" w14:textId="7CFE61F4" w:rsidR="00CA3530" w:rsidRPr="00E825F9" w:rsidRDefault="00CA3530">
      <w:r>
        <w:t xml:space="preserve">Natalia (Tali) Keene </w:t>
      </w:r>
    </w:p>
    <w:sectPr w:rsidR="00CA3530" w:rsidRPr="00E825F9" w:rsidSect="008871A7">
      <w:headerReference w:type="default" r:id="rId8"/>
      <w:footerReference w:type="even" r:id="rId9"/>
      <w:footerReference w:type="first" r:id="rId10"/>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1AC8" w14:textId="77777777" w:rsidR="00945273" w:rsidRDefault="00945273" w:rsidP="0026216B">
      <w:pPr>
        <w:spacing w:after="0" w:line="240" w:lineRule="auto"/>
      </w:pPr>
      <w:r>
        <w:separator/>
      </w:r>
    </w:p>
  </w:endnote>
  <w:endnote w:type="continuationSeparator" w:id="0">
    <w:p w14:paraId="52E6FDD9" w14:textId="77777777" w:rsidR="00945273" w:rsidRDefault="00945273" w:rsidP="0026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4606" w14:textId="0725C288" w:rsidR="0026216B" w:rsidRDefault="0026216B">
    <w:pPr>
      <w:pStyle w:val="Footer"/>
    </w:pPr>
    <w:r>
      <w:rPr>
        <w:noProof/>
        <w14:ligatures w14:val="standardContextual"/>
      </w:rPr>
      <mc:AlternateContent>
        <mc:Choice Requires="wps">
          <w:drawing>
            <wp:anchor distT="0" distB="0" distL="0" distR="0" simplePos="0" relativeHeight="251659264" behindDoc="0" locked="0" layoutInCell="1" allowOverlap="1" wp14:anchorId="4EA4939A" wp14:editId="5B9552EB">
              <wp:simplePos x="635" y="635"/>
              <wp:positionH relativeFrom="page">
                <wp:align>center</wp:align>
              </wp:positionH>
              <wp:positionV relativeFrom="page">
                <wp:align>bottom</wp:align>
              </wp:positionV>
              <wp:extent cx="443865" cy="443865"/>
              <wp:effectExtent l="0" t="0" r="635" b="0"/>
              <wp:wrapNone/>
              <wp:docPr id="2" name="Text Box 2" descr="This data is internal to Brunswic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1252CB" w14:textId="28FEE374" w:rsidR="0026216B" w:rsidRPr="0026216B" w:rsidRDefault="0026216B" w:rsidP="0026216B">
                          <w:pPr>
                            <w:spacing w:after="0"/>
                            <w:rPr>
                              <w:rFonts w:ascii="Calibri" w:eastAsia="Calibri" w:hAnsi="Calibri" w:cs="Calibri"/>
                              <w:noProof/>
                              <w:color w:val="0000FF"/>
                              <w:sz w:val="20"/>
                              <w:szCs w:val="20"/>
                            </w:rPr>
                          </w:pPr>
                          <w:r w:rsidRPr="0026216B">
                            <w:rPr>
                              <w:rFonts w:ascii="Calibri" w:eastAsia="Calibri" w:hAnsi="Calibri" w:cs="Calibri"/>
                              <w:noProof/>
                              <w:color w:val="0000FF"/>
                              <w:sz w:val="20"/>
                              <w:szCs w:val="20"/>
                            </w:rPr>
                            <w:t>This data is internal to Brunswick.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4939A" id="_x0000_t202" coordsize="21600,21600" o:spt="202" path="m,l,21600r21600,l21600,xe">
              <v:stroke joinstyle="miter"/>
              <v:path gradientshapeok="t" o:connecttype="rect"/>
            </v:shapetype>
            <v:shape id="Text Box 2" o:spid="_x0000_s1026" type="#_x0000_t202" alt="This data is internal to Brunswick."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B1252CB" w14:textId="28FEE374" w:rsidR="0026216B" w:rsidRPr="0026216B" w:rsidRDefault="0026216B" w:rsidP="0026216B">
                    <w:pPr>
                      <w:spacing w:after="0"/>
                      <w:rPr>
                        <w:rFonts w:ascii="Calibri" w:eastAsia="Calibri" w:hAnsi="Calibri" w:cs="Calibri"/>
                        <w:noProof/>
                        <w:color w:val="0000FF"/>
                        <w:sz w:val="20"/>
                        <w:szCs w:val="20"/>
                      </w:rPr>
                    </w:pPr>
                    <w:r w:rsidRPr="0026216B">
                      <w:rPr>
                        <w:rFonts w:ascii="Calibri" w:eastAsia="Calibri" w:hAnsi="Calibri" w:cs="Calibri"/>
                        <w:noProof/>
                        <w:color w:val="0000FF"/>
                        <w:sz w:val="20"/>
                        <w:szCs w:val="20"/>
                      </w:rPr>
                      <w:t>This data is internal to Brunswick.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4B79" w14:textId="52E563EC" w:rsidR="0026216B" w:rsidRDefault="0026216B">
    <w:pPr>
      <w:pStyle w:val="Footer"/>
    </w:pPr>
    <w:r>
      <w:rPr>
        <w:noProof/>
        <w14:ligatures w14:val="standardContextual"/>
      </w:rPr>
      <mc:AlternateContent>
        <mc:Choice Requires="wps">
          <w:drawing>
            <wp:anchor distT="0" distB="0" distL="0" distR="0" simplePos="0" relativeHeight="251658240" behindDoc="0" locked="0" layoutInCell="1" allowOverlap="1" wp14:anchorId="453742CE" wp14:editId="6F40E4C0">
              <wp:simplePos x="635" y="635"/>
              <wp:positionH relativeFrom="page">
                <wp:align>center</wp:align>
              </wp:positionH>
              <wp:positionV relativeFrom="page">
                <wp:align>bottom</wp:align>
              </wp:positionV>
              <wp:extent cx="443865" cy="443865"/>
              <wp:effectExtent l="0" t="0" r="635" b="0"/>
              <wp:wrapNone/>
              <wp:docPr id="1" name="Text Box 1" descr="This data is internal to Brunswic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9934C" w14:textId="37A47F36" w:rsidR="0026216B" w:rsidRPr="0026216B" w:rsidRDefault="0026216B" w:rsidP="0026216B">
                          <w:pPr>
                            <w:spacing w:after="0"/>
                            <w:rPr>
                              <w:rFonts w:ascii="Calibri" w:eastAsia="Calibri" w:hAnsi="Calibri" w:cs="Calibri"/>
                              <w:noProof/>
                              <w:color w:val="0000FF"/>
                              <w:sz w:val="20"/>
                              <w:szCs w:val="20"/>
                            </w:rPr>
                          </w:pPr>
                          <w:r w:rsidRPr="0026216B">
                            <w:rPr>
                              <w:rFonts w:ascii="Calibri" w:eastAsia="Calibri" w:hAnsi="Calibri" w:cs="Calibri"/>
                              <w:noProof/>
                              <w:color w:val="0000FF"/>
                              <w:sz w:val="20"/>
                              <w:szCs w:val="20"/>
                            </w:rPr>
                            <w:t>This data is internal to Brunswick.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3742CE" id="_x0000_t202" coordsize="21600,21600" o:spt="202" path="m,l,21600r21600,l21600,xe">
              <v:stroke joinstyle="miter"/>
              <v:path gradientshapeok="t" o:connecttype="rect"/>
            </v:shapetype>
            <v:shape id="Text Box 1" o:spid="_x0000_s1027" type="#_x0000_t202" alt="This data is internal to Brunswick."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E49934C" w14:textId="37A47F36" w:rsidR="0026216B" w:rsidRPr="0026216B" w:rsidRDefault="0026216B" w:rsidP="0026216B">
                    <w:pPr>
                      <w:spacing w:after="0"/>
                      <w:rPr>
                        <w:rFonts w:ascii="Calibri" w:eastAsia="Calibri" w:hAnsi="Calibri" w:cs="Calibri"/>
                        <w:noProof/>
                        <w:color w:val="0000FF"/>
                        <w:sz w:val="20"/>
                        <w:szCs w:val="20"/>
                      </w:rPr>
                    </w:pPr>
                    <w:r w:rsidRPr="0026216B">
                      <w:rPr>
                        <w:rFonts w:ascii="Calibri" w:eastAsia="Calibri" w:hAnsi="Calibri" w:cs="Calibri"/>
                        <w:noProof/>
                        <w:color w:val="0000FF"/>
                        <w:sz w:val="20"/>
                        <w:szCs w:val="20"/>
                      </w:rPr>
                      <w:t>This data is internal to Brunswick.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3585" w14:textId="77777777" w:rsidR="00945273" w:rsidRDefault="00945273" w:rsidP="0026216B">
      <w:pPr>
        <w:spacing w:after="0" w:line="240" w:lineRule="auto"/>
      </w:pPr>
      <w:r>
        <w:separator/>
      </w:r>
    </w:p>
  </w:footnote>
  <w:footnote w:type="continuationSeparator" w:id="0">
    <w:p w14:paraId="13391E85" w14:textId="77777777" w:rsidR="00945273" w:rsidRDefault="00945273" w:rsidP="00262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629AA60F30A04AAB9EC6093521DA0756"/>
      </w:placeholder>
      <w:temporary/>
      <w:showingPlcHdr/>
      <w15:appearance w15:val="hidden"/>
    </w:sdtPr>
    <w:sdtContent>
      <w:p w14:paraId="15006FCD" w14:textId="77777777" w:rsidR="00CA3530" w:rsidRDefault="00CA3530">
        <w:pPr>
          <w:pStyle w:val="Header"/>
        </w:pPr>
        <w:r>
          <w:t>[Type here]</w:t>
        </w:r>
      </w:p>
    </w:sdtContent>
  </w:sdt>
  <w:p w14:paraId="61E3C1C1" w14:textId="77777777" w:rsidR="00807A7B" w:rsidRDefault="00807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F6E91"/>
    <w:multiLevelType w:val="hybridMultilevel"/>
    <w:tmpl w:val="0BF8925A"/>
    <w:lvl w:ilvl="0" w:tplc="05B66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C046C4"/>
    <w:multiLevelType w:val="hybridMultilevel"/>
    <w:tmpl w:val="B4581F58"/>
    <w:lvl w:ilvl="0" w:tplc="7EB2E71C">
      <w:start w:val="4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80B6D"/>
    <w:multiLevelType w:val="hybridMultilevel"/>
    <w:tmpl w:val="26DC410A"/>
    <w:lvl w:ilvl="0" w:tplc="CBBEC4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A8592D"/>
    <w:multiLevelType w:val="multilevel"/>
    <w:tmpl w:val="ADBEB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651B0E"/>
    <w:multiLevelType w:val="hybridMultilevel"/>
    <w:tmpl w:val="BB2E63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5626308"/>
    <w:multiLevelType w:val="hybridMultilevel"/>
    <w:tmpl w:val="C5F83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F31489"/>
    <w:multiLevelType w:val="hybridMultilevel"/>
    <w:tmpl w:val="F0C0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BD7628"/>
    <w:multiLevelType w:val="hybridMultilevel"/>
    <w:tmpl w:val="D3F29FDA"/>
    <w:lvl w:ilvl="0" w:tplc="1D06C854">
      <w:start w:val="202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5204CB"/>
    <w:multiLevelType w:val="hybridMultilevel"/>
    <w:tmpl w:val="3BDC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FE6940"/>
    <w:multiLevelType w:val="hybridMultilevel"/>
    <w:tmpl w:val="FE6044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67A83"/>
    <w:multiLevelType w:val="hybridMultilevel"/>
    <w:tmpl w:val="4EA8D702"/>
    <w:lvl w:ilvl="0" w:tplc="11A0A0E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3100830">
    <w:abstractNumId w:val="1"/>
  </w:num>
  <w:num w:numId="2" w16cid:durableId="1863400528">
    <w:abstractNumId w:val="0"/>
  </w:num>
  <w:num w:numId="3" w16cid:durableId="1160653636">
    <w:abstractNumId w:val="10"/>
  </w:num>
  <w:num w:numId="4" w16cid:durableId="1199274758">
    <w:abstractNumId w:val="3"/>
  </w:num>
  <w:num w:numId="5" w16cid:durableId="397900927">
    <w:abstractNumId w:val="4"/>
  </w:num>
  <w:num w:numId="6" w16cid:durableId="2128965022">
    <w:abstractNumId w:val="7"/>
  </w:num>
  <w:num w:numId="7" w16cid:durableId="1738671106">
    <w:abstractNumId w:val="9"/>
  </w:num>
  <w:num w:numId="8" w16cid:durableId="1528567400">
    <w:abstractNumId w:val="6"/>
  </w:num>
  <w:num w:numId="9" w16cid:durableId="1294365479">
    <w:abstractNumId w:val="2"/>
  </w:num>
  <w:num w:numId="10" w16cid:durableId="208732471">
    <w:abstractNumId w:val="5"/>
  </w:num>
  <w:num w:numId="11" w16cid:durableId="6364898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2D"/>
    <w:rsid w:val="00005F38"/>
    <w:rsid w:val="00015805"/>
    <w:rsid w:val="000223BC"/>
    <w:rsid w:val="000238B8"/>
    <w:rsid w:val="00030F71"/>
    <w:rsid w:val="0004544F"/>
    <w:rsid w:val="00050B39"/>
    <w:rsid w:val="00052512"/>
    <w:rsid w:val="0006779C"/>
    <w:rsid w:val="00094A4B"/>
    <w:rsid w:val="000A0F57"/>
    <w:rsid w:val="001005B6"/>
    <w:rsid w:val="00123FF3"/>
    <w:rsid w:val="001302CC"/>
    <w:rsid w:val="001B6253"/>
    <w:rsid w:val="001E5F3F"/>
    <w:rsid w:val="001F07F6"/>
    <w:rsid w:val="00222089"/>
    <w:rsid w:val="00223A34"/>
    <w:rsid w:val="00230551"/>
    <w:rsid w:val="00256D5E"/>
    <w:rsid w:val="0026216B"/>
    <w:rsid w:val="00290EB4"/>
    <w:rsid w:val="002A48A4"/>
    <w:rsid w:val="002A4D2D"/>
    <w:rsid w:val="002E6613"/>
    <w:rsid w:val="002E7C3C"/>
    <w:rsid w:val="002F56FA"/>
    <w:rsid w:val="00301B33"/>
    <w:rsid w:val="00322A23"/>
    <w:rsid w:val="00356AB8"/>
    <w:rsid w:val="00382542"/>
    <w:rsid w:val="00383EBC"/>
    <w:rsid w:val="003867AE"/>
    <w:rsid w:val="003F679C"/>
    <w:rsid w:val="003F7A31"/>
    <w:rsid w:val="00421E41"/>
    <w:rsid w:val="00437B75"/>
    <w:rsid w:val="0044403C"/>
    <w:rsid w:val="004815C9"/>
    <w:rsid w:val="004D37FD"/>
    <w:rsid w:val="004D7BE4"/>
    <w:rsid w:val="004E7698"/>
    <w:rsid w:val="00503209"/>
    <w:rsid w:val="00517A76"/>
    <w:rsid w:val="005706FD"/>
    <w:rsid w:val="00606F1A"/>
    <w:rsid w:val="006324AA"/>
    <w:rsid w:val="006861FD"/>
    <w:rsid w:val="00690CCD"/>
    <w:rsid w:val="006C4734"/>
    <w:rsid w:val="006D2AD5"/>
    <w:rsid w:val="006F0E01"/>
    <w:rsid w:val="006F5D85"/>
    <w:rsid w:val="0072606C"/>
    <w:rsid w:val="007332A1"/>
    <w:rsid w:val="00750600"/>
    <w:rsid w:val="00754599"/>
    <w:rsid w:val="007A0703"/>
    <w:rsid w:val="007A79F1"/>
    <w:rsid w:val="007C2523"/>
    <w:rsid w:val="007D1691"/>
    <w:rsid w:val="007E2481"/>
    <w:rsid w:val="007F4D14"/>
    <w:rsid w:val="00807A7B"/>
    <w:rsid w:val="008112C5"/>
    <w:rsid w:val="0081664C"/>
    <w:rsid w:val="00816829"/>
    <w:rsid w:val="00862E29"/>
    <w:rsid w:val="008657D7"/>
    <w:rsid w:val="00885684"/>
    <w:rsid w:val="008871A7"/>
    <w:rsid w:val="008871F0"/>
    <w:rsid w:val="008B2655"/>
    <w:rsid w:val="008E0065"/>
    <w:rsid w:val="00911E28"/>
    <w:rsid w:val="0091773F"/>
    <w:rsid w:val="009220CF"/>
    <w:rsid w:val="00945273"/>
    <w:rsid w:val="0096127B"/>
    <w:rsid w:val="00982EDF"/>
    <w:rsid w:val="00991AF8"/>
    <w:rsid w:val="009B0C50"/>
    <w:rsid w:val="009C2BBB"/>
    <w:rsid w:val="009D2066"/>
    <w:rsid w:val="009E0EE5"/>
    <w:rsid w:val="009F2D40"/>
    <w:rsid w:val="00A02675"/>
    <w:rsid w:val="00A26D75"/>
    <w:rsid w:val="00A9109B"/>
    <w:rsid w:val="00AC16BF"/>
    <w:rsid w:val="00AD25A4"/>
    <w:rsid w:val="00AE6C41"/>
    <w:rsid w:val="00AF37B8"/>
    <w:rsid w:val="00B01297"/>
    <w:rsid w:val="00B910DC"/>
    <w:rsid w:val="00BE6D80"/>
    <w:rsid w:val="00BF744F"/>
    <w:rsid w:val="00C1471A"/>
    <w:rsid w:val="00C20303"/>
    <w:rsid w:val="00C96007"/>
    <w:rsid w:val="00C976C2"/>
    <w:rsid w:val="00CA3530"/>
    <w:rsid w:val="00CC706F"/>
    <w:rsid w:val="00CD5BEF"/>
    <w:rsid w:val="00CE149F"/>
    <w:rsid w:val="00D107D9"/>
    <w:rsid w:val="00D1566C"/>
    <w:rsid w:val="00D15988"/>
    <w:rsid w:val="00D2553E"/>
    <w:rsid w:val="00D61C19"/>
    <w:rsid w:val="00D9005D"/>
    <w:rsid w:val="00DD68C6"/>
    <w:rsid w:val="00E029A2"/>
    <w:rsid w:val="00E14BF2"/>
    <w:rsid w:val="00E37670"/>
    <w:rsid w:val="00E72EE9"/>
    <w:rsid w:val="00E825F9"/>
    <w:rsid w:val="00E82A56"/>
    <w:rsid w:val="00F17D26"/>
    <w:rsid w:val="00F5200C"/>
    <w:rsid w:val="00F52EE3"/>
    <w:rsid w:val="00FC5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EBD5"/>
  <w15:chartTrackingRefBased/>
  <w15:docId w15:val="{4CA689A8-3B64-41F1-90C1-08BA3F04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D2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4D2D"/>
    <w:pPr>
      <w:spacing w:after="0" w:line="240" w:lineRule="auto"/>
    </w:pPr>
    <w:rPr>
      <w:kern w:val="0"/>
      <w14:ligatures w14:val="none"/>
    </w:rPr>
  </w:style>
  <w:style w:type="paragraph" w:styleId="Footer">
    <w:name w:val="footer"/>
    <w:basedOn w:val="Normal"/>
    <w:link w:val="FooterChar"/>
    <w:uiPriority w:val="99"/>
    <w:unhideWhenUsed/>
    <w:rsid w:val="0026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16B"/>
    <w:rPr>
      <w:kern w:val="0"/>
      <w14:ligatures w14:val="none"/>
    </w:rPr>
  </w:style>
  <w:style w:type="paragraph" w:styleId="Header">
    <w:name w:val="header"/>
    <w:basedOn w:val="Normal"/>
    <w:link w:val="HeaderChar"/>
    <w:uiPriority w:val="99"/>
    <w:unhideWhenUsed/>
    <w:rsid w:val="00807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A7B"/>
    <w:rPr>
      <w:kern w:val="0"/>
      <w14:ligatures w14:val="none"/>
    </w:rPr>
  </w:style>
  <w:style w:type="paragraph" w:styleId="ListParagraph">
    <w:name w:val="List Paragraph"/>
    <w:basedOn w:val="Normal"/>
    <w:uiPriority w:val="34"/>
    <w:qFormat/>
    <w:rsid w:val="009F2D40"/>
    <w:pPr>
      <w:ind w:left="720"/>
      <w:contextualSpacing/>
    </w:pPr>
  </w:style>
  <w:style w:type="table" w:styleId="TableGrid">
    <w:name w:val="Table Grid"/>
    <w:basedOn w:val="TableNormal"/>
    <w:uiPriority w:val="39"/>
    <w:rsid w:val="006F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55080">
      <w:bodyDiv w:val="1"/>
      <w:marLeft w:val="0"/>
      <w:marRight w:val="0"/>
      <w:marTop w:val="0"/>
      <w:marBottom w:val="0"/>
      <w:divBdr>
        <w:top w:val="none" w:sz="0" w:space="0" w:color="auto"/>
        <w:left w:val="none" w:sz="0" w:space="0" w:color="auto"/>
        <w:bottom w:val="none" w:sz="0" w:space="0" w:color="auto"/>
        <w:right w:val="none" w:sz="0" w:space="0" w:color="auto"/>
      </w:divBdr>
    </w:div>
    <w:div w:id="1867668486">
      <w:bodyDiv w:val="1"/>
      <w:marLeft w:val="0"/>
      <w:marRight w:val="0"/>
      <w:marTop w:val="0"/>
      <w:marBottom w:val="0"/>
      <w:divBdr>
        <w:top w:val="none" w:sz="0" w:space="0" w:color="auto"/>
        <w:left w:val="none" w:sz="0" w:space="0" w:color="auto"/>
        <w:bottom w:val="none" w:sz="0" w:space="0" w:color="auto"/>
        <w:right w:val="none" w:sz="0" w:space="0" w:color="auto"/>
      </w:divBdr>
    </w:div>
    <w:div w:id="207141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9AA60F30A04AAB9EC6093521DA0756"/>
        <w:category>
          <w:name w:val="General"/>
          <w:gallery w:val="placeholder"/>
        </w:category>
        <w:types>
          <w:type w:val="bbPlcHdr"/>
        </w:types>
        <w:behaviors>
          <w:behavior w:val="content"/>
        </w:behaviors>
        <w:guid w:val="{BB218747-3A66-4AF3-9157-9A1E050040FE}"/>
      </w:docPartPr>
      <w:docPartBody>
        <w:p w:rsidR="004A2297" w:rsidRDefault="0031013E" w:rsidP="0031013E">
          <w:pPr>
            <w:pStyle w:val="629AA60F30A04AAB9EC6093521DA075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3E"/>
    <w:rsid w:val="0004544F"/>
    <w:rsid w:val="001667E3"/>
    <w:rsid w:val="00223A34"/>
    <w:rsid w:val="00290EB4"/>
    <w:rsid w:val="0031013E"/>
    <w:rsid w:val="003B05E2"/>
    <w:rsid w:val="00457E85"/>
    <w:rsid w:val="004A2297"/>
    <w:rsid w:val="00657603"/>
    <w:rsid w:val="007A79F1"/>
    <w:rsid w:val="008564E4"/>
    <w:rsid w:val="0086232C"/>
    <w:rsid w:val="008871F0"/>
    <w:rsid w:val="008B2FE9"/>
    <w:rsid w:val="00991AF8"/>
    <w:rsid w:val="00CA5129"/>
    <w:rsid w:val="00F02B81"/>
    <w:rsid w:val="00F4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9AA60F30A04AAB9EC6093521DA0756">
    <w:name w:val="629AA60F30A04AAB9EC6093521DA0756"/>
    <w:rsid w:val="00310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F3BD51D4D7AE4498AE1DA449A03340" ma:contentTypeVersion="6" ma:contentTypeDescription="Create a new document." ma:contentTypeScope="" ma:versionID="8dbffd80440ffa7939edb9a1f7cbbeb0">
  <xsd:schema xmlns:xsd="http://www.w3.org/2001/XMLSchema" xmlns:xs="http://www.w3.org/2001/XMLSchema" xmlns:p="http://schemas.microsoft.com/office/2006/metadata/properties" xmlns:ns2="b01002ca-d522-4d59-8914-c96d323a9017" xmlns:ns3="4e2835c7-4b05-40cf-99cb-1ed24892a972" targetNamespace="http://schemas.microsoft.com/office/2006/metadata/properties" ma:root="true" ma:fieldsID="d0e3f25ee134e5afcdec6e8f5d4dc813" ns2:_="" ns3:_="">
    <xsd:import namespace="b01002ca-d522-4d59-8914-c96d323a9017"/>
    <xsd:import namespace="4e2835c7-4b05-40cf-99cb-1ed24892a97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002ca-d522-4d59-8914-c96d323a90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2835c7-4b05-40cf-99cb-1ed24892a97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F8D43-DA7C-4DE7-BD5F-E0A17C02EFA0}">
  <ds:schemaRefs>
    <ds:schemaRef ds:uri="http://schemas.openxmlformats.org/officeDocument/2006/bibliography"/>
  </ds:schemaRefs>
</ds:datastoreItem>
</file>

<file path=customXml/itemProps2.xml><?xml version="1.0" encoding="utf-8"?>
<ds:datastoreItem xmlns:ds="http://schemas.openxmlformats.org/officeDocument/2006/customXml" ds:itemID="{A5BDDC64-C144-49CA-8F56-C3A612CA8EA8}"/>
</file>

<file path=customXml/itemProps3.xml><?xml version="1.0" encoding="utf-8"?>
<ds:datastoreItem xmlns:ds="http://schemas.openxmlformats.org/officeDocument/2006/customXml" ds:itemID="{0828005B-2F2A-40AD-B08D-FAC4F35D5525}"/>
</file>

<file path=customXml/itemProps4.xml><?xml version="1.0" encoding="utf-8"?>
<ds:datastoreItem xmlns:ds="http://schemas.openxmlformats.org/officeDocument/2006/customXml" ds:itemID="{0081353D-959A-4F55-A824-C09151339131}"/>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Moulder</dc:creator>
  <cp:keywords/>
  <dc:description/>
  <cp:lastModifiedBy>Keene, Natalia</cp:lastModifiedBy>
  <cp:revision>3</cp:revision>
  <dcterms:created xsi:type="dcterms:W3CDTF">2025-03-21T17:00:00Z</dcterms:created>
  <dcterms:modified xsi:type="dcterms:W3CDTF">2025-03-21T17:01:00Z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#0000ff,10,Calibri</vt:lpwstr>
  </property>
  <property fmtid="{D5CDD505-2E9C-101B-9397-08002B2CF9AE}" pid="4" name="ClassificationContentMarkingFooterText">
    <vt:lpwstr>This data is internal to Brunswick.</vt:lpwstr>
  </property>
  <property fmtid="{D5CDD505-2E9C-101B-9397-08002B2CF9AE}" pid="5" name="MSIP_Label_b0f8046d-f487-4fe0-b483-792de298965a_Enabled">
    <vt:lpwstr>true</vt:lpwstr>
  </property>
  <property fmtid="{D5CDD505-2E9C-101B-9397-08002B2CF9AE}" pid="6" name="MSIP_Label_b0f8046d-f487-4fe0-b483-792de298965a_SetDate">
    <vt:lpwstr>2024-06-21T21:22:44Z</vt:lpwstr>
  </property>
  <property fmtid="{D5CDD505-2E9C-101B-9397-08002B2CF9AE}" pid="7" name="MSIP_Label_b0f8046d-f487-4fe0-b483-792de298965a_Method">
    <vt:lpwstr>Standard</vt:lpwstr>
  </property>
  <property fmtid="{D5CDD505-2E9C-101B-9397-08002B2CF9AE}" pid="8" name="MSIP_Label_b0f8046d-f487-4fe0-b483-792de298965a_Name">
    <vt:lpwstr>b0f8046d-f487-4fe0-b483-792de298965a</vt:lpwstr>
  </property>
  <property fmtid="{D5CDD505-2E9C-101B-9397-08002B2CF9AE}" pid="9" name="MSIP_Label_b0f8046d-f487-4fe0-b483-792de298965a_SiteId">
    <vt:lpwstr>1309aa3b-9cd5-4e53-8f27-8ee6a2573c3c</vt:lpwstr>
  </property>
  <property fmtid="{D5CDD505-2E9C-101B-9397-08002B2CF9AE}" pid="10" name="MSIP_Label_b0f8046d-f487-4fe0-b483-792de298965a_ActionId">
    <vt:lpwstr>522de47a-994c-4969-bd68-0b29ac8ad251</vt:lpwstr>
  </property>
  <property fmtid="{D5CDD505-2E9C-101B-9397-08002B2CF9AE}" pid="11" name="MSIP_Label_b0f8046d-f487-4fe0-b483-792de298965a_ContentBits">
    <vt:lpwstr>2</vt:lpwstr>
  </property>
  <property fmtid="{D5CDD505-2E9C-101B-9397-08002B2CF9AE}" pid="12" name="ContentTypeId">
    <vt:lpwstr>0x01010082F3BD51D4D7AE4498AE1DA449A03340</vt:lpwstr>
  </property>
</Properties>
</file>