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86" w:rsidRPr="007D2086" w:rsidRDefault="007D2086" w:rsidP="007D2086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b/>
          <w:bCs/>
          <w:color w:val="35373D"/>
          <w:sz w:val="26"/>
          <w:szCs w:val="26"/>
        </w:rPr>
      </w:pPr>
      <w:r w:rsidRPr="007D2086">
        <w:rPr>
          <w:rFonts w:ascii="Helvetica" w:hAnsi="Helvetica" w:cs="Helvetica"/>
          <w:b/>
          <w:bCs/>
          <w:color w:val="35373D"/>
          <w:sz w:val="26"/>
          <w:szCs w:val="26"/>
        </w:rPr>
        <w:t>Brandon Valley Baseball Assoc LL All Stars Claims Blow-Out Victory Over Sioux Falls Little League, 10-2</w:t>
      </w:r>
    </w:p>
    <w:p w:rsidR="007D2086" w:rsidRDefault="007D2086" w:rsidP="007D2086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35373D"/>
          <w:sz w:val="18"/>
          <w:szCs w:val="18"/>
        </w:rPr>
      </w:pPr>
    </w:p>
    <w:p w:rsidR="007D2086" w:rsidRPr="007D2086" w:rsidRDefault="007D2086" w:rsidP="007D2086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35373D"/>
          <w:sz w:val="24"/>
          <w:szCs w:val="24"/>
        </w:rPr>
      </w:pPr>
      <w:hyperlink r:id="rId5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Brandon Valley Baseball Assoc LL All Stars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 xml:space="preserve"> had everything working on Monday, winning big over Sioux Falls Little League 10-2  </w:t>
      </w:r>
      <w:hyperlink r:id="rId6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Brandon Valley Baseball Assoc LL All Stars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 opened up scoring in the first inning. </w:t>
      </w:r>
      <w:hyperlink r:id="rId7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Aiden Z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 xml:space="preserve"> tripled on a 1-2 count, scoring two runs.  </w:t>
      </w:r>
      <w:hyperlink r:id="rId8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Brandon Valley Baseball Assoc LL All Stars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 put up four runs in the second inning. </w:t>
      </w:r>
      <w:hyperlink r:id="rId9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 xml:space="preserve">Brandon Valley Baseball Assoc LL All </w:t>
        </w:r>
        <w:proofErr w:type="spellStart"/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Stars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's</w:t>
      </w:r>
      <w:proofErr w:type="spellEnd"/>
      <w:r w:rsidRPr="007D2086">
        <w:rPr>
          <w:rFonts w:ascii="Helvetica" w:hAnsi="Helvetica" w:cs="Helvetica"/>
          <w:color w:val="35373D"/>
          <w:sz w:val="24"/>
          <w:szCs w:val="24"/>
        </w:rPr>
        <w:t xml:space="preserve"> offense in the inning came from singles by </w:t>
      </w:r>
      <w:hyperlink r:id="rId10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Gus 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 and </w:t>
      </w:r>
      <w:hyperlink r:id="rId11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Camden P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 xml:space="preserve">.  </w:t>
      </w:r>
      <w:hyperlink r:id="rId12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Aiden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 was the winning pitcher for </w:t>
      </w:r>
      <w:hyperlink r:id="rId13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Brandon Valley Baseball Assoc LL All Stars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. He surrendered one run on four hits over five innings, striking out four and walking one. </w:t>
      </w:r>
      <w:hyperlink r:id="rId14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Camden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 xml:space="preserve"> threw one inning in relief out of the bullpen.  </w:t>
      </w:r>
      <w:hyperlink r:id="rId15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Carson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 xml:space="preserve"> took the loss for Sioux Falls Little League. He allowed three hits and three runs, walking one.   </w:t>
      </w:r>
      <w:hyperlink r:id="rId16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Brandon Valley Baseball Assoc LL All Stars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 totaled 13 hits in the game. </w:t>
      </w:r>
      <w:hyperlink r:id="rId17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Gus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, </w:t>
      </w:r>
      <w:hyperlink r:id="rId18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Aiden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, </w:t>
      </w:r>
      <w:hyperlink r:id="rId19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Caleb F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, </w:t>
      </w:r>
      <w:proofErr w:type="spellStart"/>
      <w:r w:rsidRPr="007D2086">
        <w:rPr>
          <w:rFonts w:ascii="Helvetica" w:hAnsi="Helvetica" w:cs="Helvetica"/>
          <w:color w:val="35373D"/>
          <w:sz w:val="24"/>
          <w:szCs w:val="24"/>
        </w:rPr>
        <w:fldChar w:fldCharType="begin"/>
      </w:r>
      <w:r w:rsidRPr="007D2086">
        <w:rPr>
          <w:rFonts w:ascii="Helvetica" w:hAnsi="Helvetica" w:cs="Helvetica"/>
          <w:color w:val="35373D"/>
          <w:sz w:val="24"/>
          <w:szCs w:val="24"/>
        </w:rPr>
        <w:instrText xml:space="preserve"> HYPERLINK "https://gc.com/p5d0edbfdf8fd23a0340000bc" </w:instrText>
      </w:r>
      <w:r w:rsidRPr="007D2086">
        <w:rPr>
          <w:rFonts w:ascii="Helvetica" w:hAnsi="Helvetica" w:cs="Helvetica"/>
          <w:color w:val="35373D"/>
          <w:sz w:val="24"/>
          <w:szCs w:val="24"/>
        </w:rPr>
        <w:fldChar w:fldCharType="separate"/>
      </w:r>
      <w:r w:rsidRPr="007D2086">
        <w:rPr>
          <w:rStyle w:val="Hyperlink"/>
          <w:rFonts w:ascii="Helvetica" w:hAnsi="Helvetica" w:cs="Helvetica"/>
          <w:color w:val="1B73BC"/>
          <w:sz w:val="24"/>
          <w:szCs w:val="24"/>
          <w:bdr w:val="none" w:sz="0" w:space="0" w:color="auto" w:frame="1"/>
        </w:rPr>
        <w:t>Brayden</w:t>
      </w:r>
      <w:proofErr w:type="spellEnd"/>
      <w:r w:rsidRPr="007D2086">
        <w:rPr>
          <w:rStyle w:val="Hyperlink"/>
          <w:rFonts w:ascii="Helvetica" w:hAnsi="Helvetica" w:cs="Helvetica"/>
          <w:color w:val="1B73BC"/>
          <w:sz w:val="24"/>
          <w:szCs w:val="24"/>
          <w:bdr w:val="none" w:sz="0" w:space="0" w:color="auto" w:frame="1"/>
        </w:rPr>
        <w:t xml:space="preserve"> M</w:t>
      </w:r>
      <w:r w:rsidRPr="007D2086">
        <w:rPr>
          <w:rFonts w:ascii="Helvetica" w:hAnsi="Helvetica" w:cs="Helvetica"/>
          <w:color w:val="35373D"/>
          <w:sz w:val="24"/>
          <w:szCs w:val="24"/>
        </w:rPr>
        <w:fldChar w:fldCharType="end"/>
      </w:r>
      <w:r w:rsidRPr="007D2086">
        <w:rPr>
          <w:rFonts w:ascii="Helvetica" w:hAnsi="Helvetica" w:cs="Helvetica"/>
          <w:color w:val="35373D"/>
          <w:sz w:val="24"/>
          <w:szCs w:val="24"/>
        </w:rPr>
        <w:t>, </w:t>
      </w:r>
      <w:hyperlink r:id="rId20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Ryland C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, and </w:t>
      </w:r>
      <w:hyperlink r:id="rId21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Camden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 all had multiple hits for </w:t>
      </w:r>
      <w:hyperlink r:id="rId22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Brandon Valley Baseball Assoc LL All Stars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. </w:t>
      </w:r>
      <w:hyperlink r:id="rId23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Gus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 went 3-for-4 at the plate to lead </w:t>
      </w:r>
      <w:hyperlink r:id="rId24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Brandon Valley Baseball Assoc LL All Stars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 in hits. </w:t>
      </w:r>
      <w:hyperlink r:id="rId25" w:history="1">
        <w:r w:rsidRPr="007D2086">
          <w:rPr>
            <w:rStyle w:val="Hyperlink"/>
            <w:rFonts w:ascii="Helvetica" w:hAnsi="Helvetica" w:cs="Helvetica"/>
            <w:color w:val="1B73BC"/>
            <w:sz w:val="24"/>
            <w:szCs w:val="24"/>
            <w:bdr w:val="none" w:sz="0" w:space="0" w:color="auto" w:frame="1"/>
          </w:rPr>
          <w:t>Brandon Valley Baseball Assoc LL All Stars</w:t>
        </w:r>
      </w:hyperlink>
      <w:r w:rsidRPr="007D2086">
        <w:rPr>
          <w:rFonts w:ascii="Helvetica" w:hAnsi="Helvetica" w:cs="Helvetica"/>
          <w:color w:val="35373D"/>
          <w:sz w:val="24"/>
          <w:szCs w:val="24"/>
        </w:rPr>
        <w:t> didn't commit a single error in the field. </w:t>
      </w:r>
      <w:proofErr w:type="spellStart"/>
      <w:r w:rsidRPr="007D2086">
        <w:rPr>
          <w:rFonts w:ascii="Helvetica" w:hAnsi="Helvetica" w:cs="Helvetica"/>
          <w:color w:val="35373D"/>
          <w:sz w:val="24"/>
          <w:szCs w:val="24"/>
        </w:rPr>
        <w:fldChar w:fldCharType="begin"/>
      </w:r>
      <w:r w:rsidRPr="007D2086">
        <w:rPr>
          <w:rFonts w:ascii="Helvetica" w:hAnsi="Helvetica" w:cs="Helvetica"/>
          <w:color w:val="35373D"/>
          <w:sz w:val="24"/>
          <w:szCs w:val="24"/>
        </w:rPr>
        <w:instrText xml:space="preserve"> HYPERLINK "https://gc.com/p5d0edbfdf8fd23a1420000c3" </w:instrText>
      </w:r>
      <w:r w:rsidRPr="007D2086">
        <w:rPr>
          <w:rFonts w:ascii="Helvetica" w:hAnsi="Helvetica" w:cs="Helvetica"/>
          <w:color w:val="35373D"/>
          <w:sz w:val="24"/>
          <w:szCs w:val="24"/>
        </w:rPr>
        <w:fldChar w:fldCharType="separate"/>
      </w:r>
      <w:r w:rsidRPr="007D2086">
        <w:rPr>
          <w:rStyle w:val="Hyperlink"/>
          <w:rFonts w:ascii="Helvetica" w:hAnsi="Helvetica" w:cs="Helvetica"/>
          <w:color w:val="1B73BC"/>
          <w:sz w:val="24"/>
          <w:szCs w:val="24"/>
          <w:bdr w:val="none" w:sz="0" w:space="0" w:color="auto" w:frame="1"/>
        </w:rPr>
        <w:t>Gus</w:t>
      </w:r>
      <w:r w:rsidRPr="007D2086">
        <w:rPr>
          <w:rFonts w:ascii="Helvetica" w:hAnsi="Helvetica" w:cs="Helvetica"/>
          <w:color w:val="35373D"/>
          <w:sz w:val="24"/>
          <w:szCs w:val="24"/>
        </w:rPr>
        <w:fldChar w:fldCharType="end"/>
      </w:r>
      <w:r w:rsidRPr="007D2086">
        <w:rPr>
          <w:rFonts w:ascii="Helvetica" w:hAnsi="Helvetica" w:cs="Helvetica"/>
          <w:color w:val="35373D"/>
          <w:sz w:val="24"/>
          <w:szCs w:val="24"/>
        </w:rPr>
        <w:t>had</w:t>
      </w:r>
      <w:proofErr w:type="spellEnd"/>
      <w:r w:rsidRPr="007D2086">
        <w:rPr>
          <w:rFonts w:ascii="Helvetica" w:hAnsi="Helvetica" w:cs="Helvetica"/>
          <w:color w:val="35373D"/>
          <w:sz w:val="24"/>
          <w:szCs w:val="24"/>
        </w:rPr>
        <w:t xml:space="preserve"> the most chances in the field with five.</w:t>
      </w:r>
    </w:p>
    <w:p w:rsidR="007D2086" w:rsidRPr="007D2086" w:rsidRDefault="007D2086" w:rsidP="007D2086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35373D"/>
          <w:sz w:val="18"/>
          <w:szCs w:val="18"/>
        </w:rPr>
      </w:pPr>
    </w:p>
    <w:p w:rsidR="007D2086" w:rsidRPr="007D2086" w:rsidRDefault="007D2086" w:rsidP="007D2086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35373D"/>
          <w:sz w:val="18"/>
          <w:szCs w:val="18"/>
        </w:rPr>
      </w:pPr>
      <w:r w:rsidRPr="007D2086">
        <w:rPr>
          <w:rFonts w:ascii="Helvetica" w:hAnsi="Helvetica" w:cs="Helvetica"/>
          <w:i/>
          <w:iCs/>
          <w:color w:val="35373D"/>
          <w:sz w:val="23"/>
          <w:szCs w:val="23"/>
          <w:bdr w:val="none" w:sz="0" w:space="0" w:color="auto" w:frame="1"/>
        </w:rPr>
        <w:t>"Powered by </w:t>
      </w:r>
      <w:hyperlink r:id="rId26" w:history="1">
        <w:r w:rsidRPr="007D2086">
          <w:rPr>
            <w:rStyle w:val="Hyperlink"/>
            <w:rFonts w:ascii="Helvetica" w:hAnsi="Helvetica" w:cs="Helvetica"/>
            <w:i/>
            <w:iCs/>
            <w:color w:val="1B73BC"/>
            <w:sz w:val="23"/>
            <w:szCs w:val="23"/>
            <w:bdr w:val="none" w:sz="0" w:space="0" w:color="auto" w:frame="1"/>
          </w:rPr>
          <w:t>Narrative Science</w:t>
        </w:r>
      </w:hyperlink>
      <w:r w:rsidRPr="007D2086">
        <w:rPr>
          <w:rFonts w:ascii="Helvetica" w:hAnsi="Helvetica" w:cs="Helvetica"/>
          <w:i/>
          <w:iCs/>
          <w:color w:val="35373D"/>
          <w:sz w:val="23"/>
          <w:szCs w:val="23"/>
          <w:bdr w:val="none" w:sz="0" w:space="0" w:color="auto" w:frame="1"/>
        </w:rPr>
        <w:t xml:space="preserve"> and </w:t>
      </w:r>
      <w:proofErr w:type="spellStart"/>
      <w:r w:rsidRPr="007D2086">
        <w:rPr>
          <w:rFonts w:ascii="Helvetica" w:hAnsi="Helvetica" w:cs="Helvetica"/>
          <w:i/>
          <w:iCs/>
          <w:color w:val="35373D"/>
          <w:sz w:val="23"/>
          <w:szCs w:val="23"/>
          <w:bdr w:val="none" w:sz="0" w:space="0" w:color="auto" w:frame="1"/>
        </w:rPr>
        <w:t>GameChanger</w:t>
      </w:r>
      <w:proofErr w:type="spellEnd"/>
      <w:r w:rsidRPr="007D2086">
        <w:rPr>
          <w:rFonts w:ascii="Helvetica" w:hAnsi="Helvetica" w:cs="Helvetica"/>
          <w:i/>
          <w:iCs/>
          <w:color w:val="35373D"/>
          <w:sz w:val="23"/>
          <w:szCs w:val="23"/>
          <w:bdr w:val="none" w:sz="0" w:space="0" w:color="auto" w:frame="1"/>
        </w:rPr>
        <w:t xml:space="preserve"> Media. Copyright 2019. All rights reserved." Any reuse or republication of this story must include the preceding attribution.</w:t>
      </w:r>
    </w:p>
    <w:p w:rsidR="00F61688" w:rsidRPr="000F4304" w:rsidRDefault="00F61688" w:rsidP="000F4304"/>
    <w:sectPr w:rsidR="00F61688" w:rsidRPr="000F4304" w:rsidSect="00E9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DA5"/>
    <w:multiLevelType w:val="hybridMultilevel"/>
    <w:tmpl w:val="9ECA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0DC2"/>
    <w:multiLevelType w:val="multilevel"/>
    <w:tmpl w:val="E870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737E7"/>
    <w:multiLevelType w:val="multilevel"/>
    <w:tmpl w:val="925C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06D6"/>
    <w:rsid w:val="000F4304"/>
    <w:rsid w:val="00212249"/>
    <w:rsid w:val="00296E26"/>
    <w:rsid w:val="007067AE"/>
    <w:rsid w:val="007D2086"/>
    <w:rsid w:val="00A73CB1"/>
    <w:rsid w:val="00B008FF"/>
    <w:rsid w:val="00D654FF"/>
    <w:rsid w:val="00E57F73"/>
    <w:rsid w:val="00E90E38"/>
    <w:rsid w:val="00EB06D6"/>
    <w:rsid w:val="00F6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6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4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.com/t5d0edbfdf8fd23a0340000ba" TargetMode="External"/><Relationship Id="rId13" Type="http://schemas.openxmlformats.org/officeDocument/2006/relationships/hyperlink" Target="https://gc.com/t5d0edbfdf8fd23a0340000ba" TargetMode="External"/><Relationship Id="rId18" Type="http://schemas.openxmlformats.org/officeDocument/2006/relationships/hyperlink" Target="https://gc.com/p5d0edbfdf8fd23a0340000bd" TargetMode="External"/><Relationship Id="rId26" Type="http://schemas.openxmlformats.org/officeDocument/2006/relationships/hyperlink" Target="http://www.narrativescien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c.com/p5d0edbfdf8fd23a1940000c6" TargetMode="External"/><Relationship Id="rId7" Type="http://schemas.openxmlformats.org/officeDocument/2006/relationships/hyperlink" Target="https://gc.com/p5d0edbfdf8fd23a0340000bd" TargetMode="External"/><Relationship Id="rId12" Type="http://schemas.openxmlformats.org/officeDocument/2006/relationships/hyperlink" Target="https://gc.com/p5d0edbfdf8fd23a0340000bd" TargetMode="External"/><Relationship Id="rId17" Type="http://schemas.openxmlformats.org/officeDocument/2006/relationships/hyperlink" Target="https://gc.com/p5d0edbfdf8fd23a1420000c3" TargetMode="External"/><Relationship Id="rId25" Type="http://schemas.openxmlformats.org/officeDocument/2006/relationships/hyperlink" Target="https://gc.com/t5d0edbfdf8fd23a0340000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gc.com/t5d0edbfdf8fd23a0340000ba" TargetMode="External"/><Relationship Id="rId20" Type="http://schemas.openxmlformats.org/officeDocument/2006/relationships/hyperlink" Target="https://gc.com/p5d0edbfdf8fd23a0ed0000c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c.com/t5d0edbfdf8fd23a0340000ba" TargetMode="External"/><Relationship Id="rId11" Type="http://schemas.openxmlformats.org/officeDocument/2006/relationships/hyperlink" Target="https://gc.com/p5d0edbfdf8fd23a1940000c6" TargetMode="External"/><Relationship Id="rId24" Type="http://schemas.openxmlformats.org/officeDocument/2006/relationships/hyperlink" Target="https://gc.com/t5d0edbfdf8fd23a0340000ba" TargetMode="External"/><Relationship Id="rId5" Type="http://schemas.openxmlformats.org/officeDocument/2006/relationships/hyperlink" Target="https://gc.com/t5d0edbfdf8fd23a0340000ba" TargetMode="External"/><Relationship Id="rId15" Type="http://schemas.openxmlformats.org/officeDocument/2006/relationships/hyperlink" Target="https://gc.com/p5d22dbfdf8430327e100001a" TargetMode="External"/><Relationship Id="rId23" Type="http://schemas.openxmlformats.org/officeDocument/2006/relationships/hyperlink" Target="https://gc.com/p5d0edbfdf8fd23a1420000c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c.com/p5d0edbfdf8fd23a1420000c3" TargetMode="External"/><Relationship Id="rId19" Type="http://schemas.openxmlformats.org/officeDocument/2006/relationships/hyperlink" Target="https://gc.com/p5d0edbfdf8fd23a0340000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.com/t5d0edbfdf8fd23a0340000ba" TargetMode="External"/><Relationship Id="rId14" Type="http://schemas.openxmlformats.org/officeDocument/2006/relationships/hyperlink" Target="https://gc.com/p5d0edbfdf8fd23a1940000c6" TargetMode="External"/><Relationship Id="rId22" Type="http://schemas.openxmlformats.org/officeDocument/2006/relationships/hyperlink" Target="https://gc.com/t5d0edbfdf8fd23a0340000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2</cp:revision>
  <cp:lastPrinted>2019-07-02T13:40:00Z</cp:lastPrinted>
  <dcterms:created xsi:type="dcterms:W3CDTF">2019-07-09T05:29:00Z</dcterms:created>
  <dcterms:modified xsi:type="dcterms:W3CDTF">2019-07-09T05:29:00Z</dcterms:modified>
</cp:coreProperties>
</file>