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7864" w14:textId="77777777" w:rsidR="004F160B" w:rsidRPr="00225A14" w:rsidRDefault="004F160B" w:rsidP="004F160B">
      <w:pPr>
        <w:jc w:val="center"/>
        <w:rPr>
          <w:rFonts w:ascii="Arial" w:hAnsi="Arial" w:cs="Arial"/>
        </w:rPr>
      </w:pPr>
    </w:p>
    <w:p w14:paraId="278B7596" w14:textId="77777777" w:rsidR="004F160B" w:rsidRPr="00225A14" w:rsidRDefault="004F160B" w:rsidP="004F160B">
      <w:pPr>
        <w:jc w:val="center"/>
        <w:rPr>
          <w:rFonts w:ascii="Arial" w:hAnsi="Arial" w:cs="Arial"/>
        </w:rPr>
      </w:pPr>
    </w:p>
    <w:p w14:paraId="2C2ACC7E" w14:textId="77777777" w:rsidR="004F160B" w:rsidRPr="00225A14" w:rsidRDefault="004F160B" w:rsidP="004F160B">
      <w:pPr>
        <w:jc w:val="center"/>
        <w:rPr>
          <w:rFonts w:ascii="Arial" w:hAnsi="Arial" w:cs="Arial"/>
          <w:noProof/>
        </w:rPr>
      </w:pPr>
      <w:r w:rsidRPr="00225A14">
        <w:rPr>
          <w:rFonts w:ascii="Arial" w:hAnsi="Arial" w:cs="Arial"/>
          <w:noProof/>
        </w:rPr>
        <mc:AlternateContent>
          <mc:Choice Requires="wps">
            <w:drawing>
              <wp:anchor distT="0" distB="0" distL="114300" distR="114300" simplePos="0" relativeHeight="251659264" behindDoc="0" locked="0" layoutInCell="1" allowOverlap="1" wp14:anchorId="12B25A2B" wp14:editId="7072497C">
                <wp:simplePos x="0" y="0"/>
                <wp:positionH relativeFrom="margin">
                  <wp:posOffset>179043</wp:posOffset>
                </wp:positionH>
                <wp:positionV relativeFrom="paragraph">
                  <wp:posOffset>3186457</wp:posOffset>
                </wp:positionV>
                <wp:extent cx="5665444" cy="25717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44" cy="2571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4DF9477" w14:textId="2EB4CA77" w:rsidR="00ED4CBD" w:rsidRPr="006E72A6" w:rsidRDefault="00ED4CBD" w:rsidP="00680E71">
                            <w:pPr>
                              <w:pStyle w:val="Heading7"/>
                              <w:rPr>
                                <w:color w:val="C00000"/>
                                <w:sz w:val="60"/>
                              </w:rPr>
                            </w:pPr>
                            <w:r w:rsidRPr="006E72A6">
                              <w:rPr>
                                <w:color w:val="C00000"/>
                                <w:sz w:val="60"/>
                              </w:rPr>
                              <w:t>RSL-AZ</w:t>
                            </w:r>
                          </w:p>
                          <w:p w14:paraId="489F2D76" w14:textId="104E80DC" w:rsidR="00ED4CBD" w:rsidRDefault="00ED4CBD" w:rsidP="00680E71">
                            <w:pPr>
                              <w:jc w:val="center"/>
                              <w:rPr>
                                <w:rFonts w:ascii="Arial" w:hAnsi="Arial"/>
                                <w:sz w:val="40"/>
                                <w14:shadow w14:blurRad="50800" w14:dist="38100" w14:dir="2700000" w14:sx="100000" w14:sy="100000" w14:kx="0" w14:ky="0" w14:algn="tl">
                                  <w14:srgbClr w14:val="000000">
                                    <w14:alpha w14:val="60000"/>
                                  </w14:srgbClr>
                                </w14:shadow>
                              </w:rPr>
                            </w:pPr>
                            <w:r>
                              <w:rPr>
                                <w:rFonts w:ascii="Arial" w:hAnsi="Arial"/>
                                <w:sz w:val="40"/>
                                <w14:shadow w14:blurRad="50800" w14:dist="38100" w14:dir="2700000" w14:sx="100000" w14:sy="100000" w14:kx="0" w14:ky="0" w14:algn="tl">
                                  <w14:srgbClr w14:val="000000">
                                    <w14:alpha w14:val="60000"/>
                                  </w14:srgbClr>
                                </w14:shadow>
                              </w:rPr>
                              <w:t>202</w:t>
                            </w:r>
                            <w:r w:rsidR="00B873C4">
                              <w:rPr>
                                <w:rFonts w:ascii="Arial" w:hAnsi="Arial"/>
                                <w:sz w:val="40"/>
                                <w14:shadow w14:blurRad="50800" w14:dist="38100" w14:dir="2700000" w14:sx="100000" w14:sy="100000" w14:kx="0" w14:ky="0" w14:algn="tl">
                                  <w14:srgbClr w14:val="000000">
                                    <w14:alpha w14:val="60000"/>
                                  </w14:srgbClr>
                                </w14:shadow>
                              </w:rPr>
                              <w:t>2</w:t>
                            </w:r>
                            <w:r>
                              <w:rPr>
                                <w:rFonts w:ascii="Arial" w:hAnsi="Arial"/>
                                <w:sz w:val="40"/>
                                <w14:shadow w14:blurRad="50800" w14:dist="38100" w14:dir="2700000" w14:sx="100000" w14:sy="100000" w14:kx="0" w14:ky="0" w14:algn="tl">
                                  <w14:srgbClr w14:val="000000">
                                    <w14:alpha w14:val="60000"/>
                                  </w14:srgbClr>
                                </w14:shadow>
                              </w:rPr>
                              <w:t>-202</w:t>
                            </w:r>
                            <w:r w:rsidR="00B873C4">
                              <w:rPr>
                                <w:rFonts w:ascii="Arial" w:hAnsi="Arial"/>
                                <w:sz w:val="40"/>
                                <w14:shadow w14:blurRad="50800" w14:dist="38100" w14:dir="2700000" w14:sx="100000" w14:sy="100000" w14:kx="0" w14:ky="0" w14:algn="tl">
                                  <w14:srgbClr w14:val="000000">
                                    <w14:alpha w14:val="60000"/>
                                  </w14:srgbClr>
                                </w14:shadow>
                              </w:rPr>
                              <w:t>3</w:t>
                            </w:r>
                          </w:p>
                          <w:p w14:paraId="604F5C11" w14:textId="5C5DE711" w:rsidR="00ED4CBD" w:rsidRPr="00473772" w:rsidRDefault="00ED4CBD" w:rsidP="00680E71">
                            <w:pPr>
                              <w:jc w:val="center"/>
                              <w:rPr>
                                <w:rFonts w:ascii="Arial" w:hAnsi="Arial"/>
                                <w:sz w:val="40"/>
                                <w14:shadow w14:blurRad="50800" w14:dist="38100" w14:dir="2700000" w14:sx="100000" w14:sy="100000" w14:kx="0" w14:ky="0" w14:algn="tl">
                                  <w14:srgbClr w14:val="000000">
                                    <w14:alpha w14:val="60000"/>
                                  </w14:srgbClr>
                                </w14:shadow>
                              </w:rPr>
                            </w:pPr>
                            <w:r w:rsidRPr="00473772">
                              <w:rPr>
                                <w:rFonts w:ascii="Arial" w:hAnsi="Arial"/>
                                <w:sz w:val="40"/>
                                <w14:shadow w14:blurRad="50800" w14:dist="38100" w14:dir="2700000" w14:sx="100000" w14:sy="100000" w14:kx="0" w14:ky="0" w14:algn="tl">
                                  <w14:srgbClr w14:val="000000">
                                    <w14:alpha w14:val="60000"/>
                                  </w14:srgbClr>
                                </w14:shadow>
                              </w:rPr>
                              <w:t>Team Operation Manual</w:t>
                            </w:r>
                          </w:p>
                          <w:p w14:paraId="5F8BD2EA" w14:textId="77777777" w:rsidR="00ED4CBD" w:rsidRPr="00473772" w:rsidRDefault="00ED4CBD" w:rsidP="004F160B">
                            <w:pPr>
                              <w:jc w:val="center"/>
                              <w:rPr>
                                <w:rFonts w:ascii="Arial" w:hAnsi="Arial"/>
                                <w:sz w:val="40"/>
                                <w14:shadow w14:blurRad="50800" w14:dist="38100" w14:dir="2700000" w14:sx="100000" w14:sy="100000" w14:kx="0" w14:ky="0" w14:algn="tl">
                                  <w14:srgbClr w14:val="000000">
                                    <w14:alpha w14:val="60000"/>
                                  </w14:srgbClr>
                                </w14:shadow>
                              </w:rPr>
                            </w:pPr>
                          </w:p>
                          <w:p w14:paraId="12273394" w14:textId="24689132" w:rsidR="007E7A8C" w:rsidRPr="00473772" w:rsidRDefault="00ED4CBD" w:rsidP="007E7A8C">
                            <w:pPr>
                              <w:jc w:val="center"/>
                              <w:rPr>
                                <w:rFonts w:ascii="Arial" w:hAnsi="Arial"/>
                                <w:sz w:val="40"/>
                                <w14:shadow w14:blurRad="50800" w14:dist="38100" w14:dir="2700000" w14:sx="100000" w14:sy="100000" w14:kx="0" w14:ky="0" w14:algn="tl">
                                  <w14:srgbClr w14:val="000000">
                                    <w14:alpha w14:val="60000"/>
                                  </w14:srgbClr>
                                </w14:shadow>
                              </w:rPr>
                            </w:pPr>
                            <w:r w:rsidRPr="00473772">
                              <w:rPr>
                                <w:rFonts w:ascii="Arial" w:hAnsi="Arial"/>
                                <w:sz w:val="40"/>
                                <w14:shadow w14:blurRad="50800" w14:dist="38100" w14:dir="2700000" w14:sx="100000" w14:sy="100000" w14:kx="0" w14:ky="0" w14:algn="tl">
                                  <w14:srgbClr w14:val="000000">
                                    <w14:alpha w14:val="60000"/>
                                  </w14:srgbClr>
                                </w14:shadow>
                              </w:rPr>
                              <w:t xml:space="preserve">Supplement </w:t>
                            </w:r>
                            <w:r w:rsidR="007E7A8C">
                              <w:rPr>
                                <w:rFonts w:ascii="Arial" w:hAnsi="Arial"/>
                                <w:sz w:val="40"/>
                                <w14:shadow w14:blurRad="50800" w14:dist="38100" w14:dir="2700000" w14:sx="100000" w14:sy="100000" w14:kx="0" w14:ky="0" w14:algn="tl">
                                  <w14:srgbClr w14:val="000000">
                                    <w14:alpha w14:val="60000"/>
                                  </w14:srgbClr>
                                </w14:shadow>
                              </w:rPr>
                              <w:t>for Managers &amp; Treasures</w:t>
                            </w:r>
                          </w:p>
                          <w:p w14:paraId="04F25CB5" w14:textId="201FBBAB" w:rsidR="00ED4CBD" w:rsidRPr="00473772" w:rsidRDefault="00ED4CBD" w:rsidP="004F160B">
                            <w:pPr>
                              <w:jc w:val="center"/>
                              <w:rPr>
                                <w:rFonts w:ascii="Arial" w:hAnsi="Arial"/>
                                <w:sz w:val="40"/>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25A2B" id="_x0000_t202" coordsize="21600,21600" o:spt="202" path="m,l,21600r21600,l21600,xe">
                <v:stroke joinstyle="miter"/>
                <v:path gradientshapeok="t" o:connecttype="rect"/>
              </v:shapetype>
              <v:shape id="Text Box 2" o:spid="_x0000_s1026" type="#_x0000_t202" style="position:absolute;left:0;text-align:left;margin-left:14.1pt;margin-top:250.9pt;width:446.1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HU6BwIAAPADAAAOAAAAZHJzL2Uyb0RvYy54bWysU9uO0zAQfUfiHyy/07RV2kLUdLV0VYS0&#13;&#10;XKRdPsBxnMTC8Zix26R8PWOnWyp4Q+TBynjGx+ecGW/vxt6wk0KvwZZ8MZtzpqyEWtu25N+eD2/e&#13;&#10;cuaDsLUwYFXJz8rzu93rV9vBFWoJHZhaISMQ64vBlbwLwRVZ5mWneuFn4JSlZAPYi0AhtlmNYiD0&#13;&#10;3mTL+XydDYC1Q5DKe9p9mJJ8l/CbRsnwpWm8CsyUnLiFtGJaq7hmu60oWhSu0/JCQ/wDi15oS5de&#13;&#10;oR5EEOyI+i+oXksED02YSegzaBotVdJAahbzP9Q8dcKppIXM8e5qk/9/sPLz6SsyXVPvOLOipxY9&#13;&#10;qzGw9zCyZXRncL6goidHZWGk7VgZlXr3CPK7Zxb2nbCtukeEoVOiJnaLeDK7OTrh+AhSDZ+gpmvE&#13;&#10;MUACGhvsIyCZwQidunS+diZSkbS5Wq9XeZ5zJim3XG0Wm1XqXSaKl+MOffigoGfxp+RIrU/w4vTo&#13;&#10;Q6QjipeSRB+Mrg/amBRgW+0NspOgMTmkLykglbdlxsZiC/HYhBh3ks4obRIZxmq8+FZBfSbFCNPY&#13;&#10;0TOhnw7wJ2cDjVzJ/Y+jQMWZ+WjJtXeLPI8zmoJ8tVlSgLeZ6jYjrCSokgfOpt99mOb66FC3Hd00&#13;&#10;9cnCPTnd6ORBbMnE6sKbxipZc3kCcW5v41T1+6HufgEAAP//AwBQSwMEFAAGAAgAAAAhAPGcjG3j&#13;&#10;AAAADwEAAA8AAABkcnMvZG93bnJldi54bWxMj91uwjAMhe8n8Q6RkXYzjYQKSilN0X60abcwHsBt&#13;&#10;Q1utcaom0PL2867GjWXLx8fny/aT7cTVDL51pGG5UCAMla5qqdZw+v54TkD4gFRh58houBkP+3z2&#13;&#10;kGFauZEO5noMtWAT8ilqaELoUyl92RiLfuF6Q7w7u8Fi4HGoZTXgyOa2k5FSsbTYEn9osDdvjSl/&#13;&#10;jher4fw1Pq23Y/EZTpvDKn7FdlO4m9aP8+l9x+VlByKYKfxfwB8D54ecgxXuQpUXnYYoiVipYa2W&#13;&#10;zMGCbaRWIApuVJyAzDN5z5H/AgAA//8DAFBLAQItABQABgAIAAAAIQC2gziS/gAAAOEBAAATAAAA&#13;&#10;AAAAAAAAAAAAAAAAAABbQ29udGVudF9UeXBlc10ueG1sUEsBAi0AFAAGAAgAAAAhADj9If/WAAAA&#13;&#10;lAEAAAsAAAAAAAAAAAAAAAAALwEAAF9yZWxzLy5yZWxzUEsBAi0AFAAGAAgAAAAhADpodToHAgAA&#13;&#10;8AMAAA4AAAAAAAAAAAAAAAAALgIAAGRycy9lMm9Eb2MueG1sUEsBAi0AFAAGAAgAAAAhAPGcjG3j&#13;&#10;AAAADwEAAA8AAAAAAAAAAAAAAAAAYQQAAGRycy9kb3ducmV2LnhtbFBLBQYAAAAABAAEAPMAAABx&#13;&#10;BQAAAAA=&#13;&#10;" stroked="f">
                <v:textbox>
                  <w:txbxContent>
                    <w:p w14:paraId="14DF9477" w14:textId="2EB4CA77" w:rsidR="00ED4CBD" w:rsidRPr="006E72A6" w:rsidRDefault="00ED4CBD" w:rsidP="00680E71">
                      <w:pPr>
                        <w:pStyle w:val="Heading7"/>
                        <w:rPr>
                          <w:color w:val="C00000"/>
                          <w:sz w:val="60"/>
                        </w:rPr>
                      </w:pPr>
                      <w:r w:rsidRPr="006E72A6">
                        <w:rPr>
                          <w:color w:val="C00000"/>
                          <w:sz w:val="60"/>
                        </w:rPr>
                        <w:t>RSL-AZ</w:t>
                      </w:r>
                    </w:p>
                    <w:p w14:paraId="489F2D76" w14:textId="104E80DC" w:rsidR="00ED4CBD" w:rsidRDefault="00ED4CBD" w:rsidP="00680E71">
                      <w:pPr>
                        <w:jc w:val="center"/>
                        <w:rPr>
                          <w:rFonts w:ascii="Arial" w:hAnsi="Arial"/>
                          <w:sz w:val="40"/>
                          <w14:shadow w14:blurRad="50800" w14:dist="38100" w14:dir="2700000" w14:sx="100000" w14:sy="100000" w14:kx="0" w14:ky="0" w14:algn="tl">
                            <w14:srgbClr w14:val="000000">
                              <w14:alpha w14:val="60000"/>
                            </w14:srgbClr>
                          </w14:shadow>
                        </w:rPr>
                      </w:pPr>
                      <w:r>
                        <w:rPr>
                          <w:rFonts w:ascii="Arial" w:hAnsi="Arial"/>
                          <w:sz w:val="40"/>
                          <w14:shadow w14:blurRad="50800" w14:dist="38100" w14:dir="2700000" w14:sx="100000" w14:sy="100000" w14:kx="0" w14:ky="0" w14:algn="tl">
                            <w14:srgbClr w14:val="000000">
                              <w14:alpha w14:val="60000"/>
                            </w14:srgbClr>
                          </w14:shadow>
                        </w:rPr>
                        <w:t>202</w:t>
                      </w:r>
                      <w:r w:rsidR="00B873C4">
                        <w:rPr>
                          <w:rFonts w:ascii="Arial" w:hAnsi="Arial"/>
                          <w:sz w:val="40"/>
                          <w14:shadow w14:blurRad="50800" w14:dist="38100" w14:dir="2700000" w14:sx="100000" w14:sy="100000" w14:kx="0" w14:ky="0" w14:algn="tl">
                            <w14:srgbClr w14:val="000000">
                              <w14:alpha w14:val="60000"/>
                            </w14:srgbClr>
                          </w14:shadow>
                        </w:rPr>
                        <w:t>2</w:t>
                      </w:r>
                      <w:r>
                        <w:rPr>
                          <w:rFonts w:ascii="Arial" w:hAnsi="Arial"/>
                          <w:sz w:val="40"/>
                          <w14:shadow w14:blurRad="50800" w14:dist="38100" w14:dir="2700000" w14:sx="100000" w14:sy="100000" w14:kx="0" w14:ky="0" w14:algn="tl">
                            <w14:srgbClr w14:val="000000">
                              <w14:alpha w14:val="60000"/>
                            </w14:srgbClr>
                          </w14:shadow>
                        </w:rPr>
                        <w:t>-202</w:t>
                      </w:r>
                      <w:r w:rsidR="00B873C4">
                        <w:rPr>
                          <w:rFonts w:ascii="Arial" w:hAnsi="Arial"/>
                          <w:sz w:val="40"/>
                          <w14:shadow w14:blurRad="50800" w14:dist="38100" w14:dir="2700000" w14:sx="100000" w14:sy="100000" w14:kx="0" w14:ky="0" w14:algn="tl">
                            <w14:srgbClr w14:val="000000">
                              <w14:alpha w14:val="60000"/>
                            </w14:srgbClr>
                          </w14:shadow>
                        </w:rPr>
                        <w:t>3</w:t>
                      </w:r>
                    </w:p>
                    <w:p w14:paraId="604F5C11" w14:textId="5C5DE711" w:rsidR="00ED4CBD" w:rsidRPr="00473772" w:rsidRDefault="00ED4CBD" w:rsidP="00680E71">
                      <w:pPr>
                        <w:jc w:val="center"/>
                        <w:rPr>
                          <w:rFonts w:ascii="Arial" w:hAnsi="Arial"/>
                          <w:sz w:val="40"/>
                          <w14:shadow w14:blurRad="50800" w14:dist="38100" w14:dir="2700000" w14:sx="100000" w14:sy="100000" w14:kx="0" w14:ky="0" w14:algn="tl">
                            <w14:srgbClr w14:val="000000">
                              <w14:alpha w14:val="60000"/>
                            </w14:srgbClr>
                          </w14:shadow>
                        </w:rPr>
                      </w:pPr>
                      <w:r w:rsidRPr="00473772">
                        <w:rPr>
                          <w:rFonts w:ascii="Arial" w:hAnsi="Arial"/>
                          <w:sz w:val="40"/>
                          <w14:shadow w14:blurRad="50800" w14:dist="38100" w14:dir="2700000" w14:sx="100000" w14:sy="100000" w14:kx="0" w14:ky="0" w14:algn="tl">
                            <w14:srgbClr w14:val="000000">
                              <w14:alpha w14:val="60000"/>
                            </w14:srgbClr>
                          </w14:shadow>
                        </w:rPr>
                        <w:t>Team Operation Manual</w:t>
                      </w:r>
                    </w:p>
                    <w:p w14:paraId="5F8BD2EA" w14:textId="77777777" w:rsidR="00ED4CBD" w:rsidRPr="00473772" w:rsidRDefault="00ED4CBD" w:rsidP="004F160B">
                      <w:pPr>
                        <w:jc w:val="center"/>
                        <w:rPr>
                          <w:rFonts w:ascii="Arial" w:hAnsi="Arial"/>
                          <w:sz w:val="40"/>
                          <w14:shadow w14:blurRad="50800" w14:dist="38100" w14:dir="2700000" w14:sx="100000" w14:sy="100000" w14:kx="0" w14:ky="0" w14:algn="tl">
                            <w14:srgbClr w14:val="000000">
                              <w14:alpha w14:val="60000"/>
                            </w14:srgbClr>
                          </w14:shadow>
                        </w:rPr>
                      </w:pPr>
                    </w:p>
                    <w:p w14:paraId="12273394" w14:textId="24689132" w:rsidR="007E7A8C" w:rsidRPr="00473772" w:rsidRDefault="00ED4CBD" w:rsidP="007E7A8C">
                      <w:pPr>
                        <w:jc w:val="center"/>
                        <w:rPr>
                          <w:rFonts w:ascii="Arial" w:hAnsi="Arial"/>
                          <w:sz w:val="40"/>
                          <w14:shadow w14:blurRad="50800" w14:dist="38100" w14:dir="2700000" w14:sx="100000" w14:sy="100000" w14:kx="0" w14:ky="0" w14:algn="tl">
                            <w14:srgbClr w14:val="000000">
                              <w14:alpha w14:val="60000"/>
                            </w14:srgbClr>
                          </w14:shadow>
                        </w:rPr>
                      </w:pPr>
                      <w:r w:rsidRPr="00473772">
                        <w:rPr>
                          <w:rFonts w:ascii="Arial" w:hAnsi="Arial"/>
                          <w:sz w:val="40"/>
                          <w14:shadow w14:blurRad="50800" w14:dist="38100" w14:dir="2700000" w14:sx="100000" w14:sy="100000" w14:kx="0" w14:ky="0" w14:algn="tl">
                            <w14:srgbClr w14:val="000000">
                              <w14:alpha w14:val="60000"/>
                            </w14:srgbClr>
                          </w14:shadow>
                        </w:rPr>
                        <w:t xml:space="preserve">Supplement </w:t>
                      </w:r>
                      <w:r w:rsidR="007E7A8C">
                        <w:rPr>
                          <w:rFonts w:ascii="Arial" w:hAnsi="Arial"/>
                          <w:sz w:val="40"/>
                          <w14:shadow w14:blurRad="50800" w14:dist="38100" w14:dir="2700000" w14:sx="100000" w14:sy="100000" w14:kx="0" w14:ky="0" w14:algn="tl">
                            <w14:srgbClr w14:val="000000">
                              <w14:alpha w14:val="60000"/>
                            </w14:srgbClr>
                          </w14:shadow>
                        </w:rPr>
                        <w:t>for Managers &amp; Treasures</w:t>
                      </w:r>
                    </w:p>
                    <w:p w14:paraId="04F25CB5" w14:textId="201FBBAB" w:rsidR="00ED4CBD" w:rsidRPr="00473772" w:rsidRDefault="00ED4CBD" w:rsidP="004F160B">
                      <w:pPr>
                        <w:jc w:val="center"/>
                        <w:rPr>
                          <w:rFonts w:ascii="Arial" w:hAnsi="Arial"/>
                          <w:sz w:val="40"/>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2B2551">
        <w:rPr>
          <w:noProof/>
        </w:rPr>
        <w:drawing>
          <wp:inline distT="0" distB="0" distL="0" distR="0" wp14:anchorId="488D90CC" wp14:editId="79F8C2C3">
            <wp:extent cx="2179320" cy="2794854"/>
            <wp:effectExtent l="0" t="0" r="0" b="5715"/>
            <wp:docPr id="5" name="Picture 5" descr="C:\Users\Kim Pierce\Downloads\RSL A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im Pierce\Downloads\RSL AZ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2202" cy="2798550"/>
                    </a:xfrm>
                    <a:prstGeom prst="rect">
                      <a:avLst/>
                    </a:prstGeom>
                    <a:noFill/>
                    <a:ln>
                      <a:noFill/>
                    </a:ln>
                  </pic:spPr>
                </pic:pic>
              </a:graphicData>
            </a:graphic>
          </wp:inline>
        </w:drawing>
      </w:r>
      <w:r w:rsidRPr="00225A14">
        <w:rPr>
          <w:rFonts w:ascii="Arial" w:hAnsi="Arial" w:cs="Arial"/>
        </w:rPr>
        <w:br w:type="page"/>
      </w:r>
      <w:bookmarkStart w:id="0" w:name="_Toc424456439"/>
    </w:p>
    <w:sdt>
      <w:sdtPr>
        <w:rPr>
          <w:rFonts w:ascii="Arial" w:eastAsia="Times New Roman" w:hAnsi="Arial" w:cs="Arial"/>
          <w:b w:val="0"/>
          <w:bCs w:val="0"/>
          <w:noProof/>
          <w:color w:val="auto"/>
          <w:sz w:val="20"/>
          <w:szCs w:val="20"/>
        </w:rPr>
        <w:id w:val="258643896"/>
        <w:docPartObj>
          <w:docPartGallery w:val="Table of Contents"/>
          <w:docPartUnique/>
        </w:docPartObj>
      </w:sdtPr>
      <w:sdtEndPr>
        <w:rPr>
          <w:rFonts w:ascii="Times New Roman" w:hAnsi="Times New Roman" w:cs="Times New Roman"/>
        </w:rPr>
      </w:sdtEndPr>
      <w:sdtContent>
        <w:p w14:paraId="00F3BED1" w14:textId="77777777" w:rsidR="004F160B" w:rsidRPr="00225A14" w:rsidRDefault="004F160B" w:rsidP="004F160B">
          <w:pPr>
            <w:pStyle w:val="TOCHeading"/>
            <w:rPr>
              <w:rFonts w:ascii="Arial" w:hAnsi="Arial" w:cs="Arial"/>
            </w:rPr>
          </w:pPr>
          <w:r w:rsidRPr="00225A14">
            <w:rPr>
              <w:rFonts w:ascii="Arial" w:hAnsi="Arial" w:cs="Arial"/>
            </w:rPr>
            <w:t>Contents</w:t>
          </w:r>
        </w:p>
        <w:p w14:paraId="62428600" w14:textId="44588C88" w:rsidR="00D34F43" w:rsidRDefault="004F160B">
          <w:pPr>
            <w:pStyle w:val="TOC3"/>
            <w:tabs>
              <w:tab w:val="right" w:leader="dot" w:pos="9350"/>
            </w:tabs>
            <w:rPr>
              <w:rFonts w:asciiTheme="minorHAnsi" w:eastAsiaTheme="minorEastAsia" w:hAnsiTheme="minorHAnsi" w:cstheme="minorBidi"/>
              <w:noProof/>
              <w:sz w:val="24"/>
              <w:szCs w:val="24"/>
            </w:rPr>
          </w:pPr>
          <w:r w:rsidRPr="00225A14">
            <w:rPr>
              <w:rFonts w:ascii="Arial" w:hAnsi="Arial" w:cs="Arial"/>
            </w:rPr>
            <w:fldChar w:fldCharType="begin"/>
          </w:r>
          <w:r w:rsidRPr="00225A14">
            <w:rPr>
              <w:rFonts w:ascii="Arial" w:hAnsi="Arial" w:cs="Arial"/>
            </w:rPr>
            <w:instrText xml:space="preserve"> TOC \o "1-3" \h \z \u </w:instrText>
          </w:r>
          <w:r w:rsidRPr="00225A14">
            <w:rPr>
              <w:rFonts w:ascii="Arial" w:hAnsi="Arial" w:cs="Arial"/>
            </w:rPr>
            <w:fldChar w:fldCharType="separate"/>
          </w:r>
          <w:hyperlink w:anchor="_Toc100674437" w:history="1">
            <w:r w:rsidR="00D34F43" w:rsidRPr="001956EB">
              <w:rPr>
                <w:rStyle w:val="Hyperlink"/>
                <w:rFonts w:cs="Arial"/>
                <w:b/>
                <w:noProof/>
              </w:rPr>
              <w:t>I. Administrative</w:t>
            </w:r>
            <w:r w:rsidR="00D34F43">
              <w:rPr>
                <w:noProof/>
                <w:webHidden/>
              </w:rPr>
              <w:tab/>
            </w:r>
            <w:r w:rsidR="00D34F43">
              <w:rPr>
                <w:noProof/>
                <w:webHidden/>
              </w:rPr>
              <w:fldChar w:fldCharType="begin"/>
            </w:r>
            <w:r w:rsidR="00D34F43">
              <w:rPr>
                <w:noProof/>
                <w:webHidden/>
              </w:rPr>
              <w:instrText xml:space="preserve"> PAGEREF _Toc100674437 \h </w:instrText>
            </w:r>
            <w:r w:rsidR="00D34F43">
              <w:rPr>
                <w:noProof/>
                <w:webHidden/>
              </w:rPr>
            </w:r>
            <w:r w:rsidR="00D34F43">
              <w:rPr>
                <w:noProof/>
                <w:webHidden/>
              </w:rPr>
              <w:fldChar w:fldCharType="separate"/>
            </w:r>
            <w:r w:rsidR="00D34F43">
              <w:rPr>
                <w:noProof/>
                <w:webHidden/>
              </w:rPr>
              <w:t>4</w:t>
            </w:r>
            <w:r w:rsidR="00D34F43">
              <w:rPr>
                <w:noProof/>
                <w:webHidden/>
              </w:rPr>
              <w:fldChar w:fldCharType="end"/>
            </w:r>
          </w:hyperlink>
        </w:p>
        <w:p w14:paraId="2D1B92DB" w14:textId="0E067584" w:rsidR="00D34F43" w:rsidRDefault="00D34F43">
          <w:pPr>
            <w:pStyle w:val="TOC2"/>
            <w:rPr>
              <w:rFonts w:asciiTheme="minorHAnsi" w:eastAsiaTheme="minorEastAsia" w:hAnsiTheme="minorHAnsi" w:cstheme="minorBidi"/>
              <w:sz w:val="24"/>
              <w:szCs w:val="24"/>
            </w:rPr>
          </w:pPr>
          <w:hyperlink w:anchor="_Toc100674438" w:history="1">
            <w:r w:rsidRPr="001956EB">
              <w:rPr>
                <w:rStyle w:val="Hyperlink"/>
                <w:rFonts w:eastAsia="Times" w:cs="Arial"/>
                <w:iCs/>
              </w:rPr>
              <w:t>Roles Defined</w:t>
            </w:r>
            <w:r>
              <w:rPr>
                <w:webHidden/>
              </w:rPr>
              <w:tab/>
            </w:r>
            <w:r>
              <w:rPr>
                <w:webHidden/>
              </w:rPr>
              <w:fldChar w:fldCharType="begin"/>
            </w:r>
            <w:r>
              <w:rPr>
                <w:webHidden/>
              </w:rPr>
              <w:instrText xml:space="preserve"> PAGEREF _Toc100674438 \h </w:instrText>
            </w:r>
            <w:r>
              <w:rPr>
                <w:webHidden/>
              </w:rPr>
            </w:r>
            <w:r>
              <w:rPr>
                <w:webHidden/>
              </w:rPr>
              <w:fldChar w:fldCharType="separate"/>
            </w:r>
            <w:r>
              <w:rPr>
                <w:webHidden/>
              </w:rPr>
              <w:t>4</w:t>
            </w:r>
            <w:r>
              <w:rPr>
                <w:webHidden/>
              </w:rPr>
              <w:fldChar w:fldCharType="end"/>
            </w:r>
          </w:hyperlink>
        </w:p>
        <w:p w14:paraId="15DDA1C5" w14:textId="2CDC0FF2" w:rsidR="00D34F43" w:rsidRDefault="00D34F43">
          <w:pPr>
            <w:pStyle w:val="TOC2"/>
            <w:rPr>
              <w:rFonts w:asciiTheme="minorHAnsi" w:eastAsiaTheme="minorEastAsia" w:hAnsiTheme="minorHAnsi" w:cstheme="minorBidi"/>
              <w:sz w:val="24"/>
              <w:szCs w:val="24"/>
            </w:rPr>
          </w:pPr>
          <w:hyperlink w:anchor="_Toc100674439" w:history="1">
            <w:r w:rsidRPr="001956EB">
              <w:rPr>
                <w:rStyle w:val="Hyperlink"/>
                <w:rFonts w:eastAsia="Times" w:cs="Arial"/>
                <w:iCs/>
              </w:rPr>
              <w:t>Team Manager</w:t>
            </w:r>
            <w:r>
              <w:rPr>
                <w:webHidden/>
              </w:rPr>
              <w:tab/>
            </w:r>
            <w:r>
              <w:rPr>
                <w:webHidden/>
              </w:rPr>
              <w:fldChar w:fldCharType="begin"/>
            </w:r>
            <w:r>
              <w:rPr>
                <w:webHidden/>
              </w:rPr>
              <w:instrText xml:space="preserve"> PAGEREF _Toc100674439 \h </w:instrText>
            </w:r>
            <w:r>
              <w:rPr>
                <w:webHidden/>
              </w:rPr>
            </w:r>
            <w:r>
              <w:rPr>
                <w:webHidden/>
              </w:rPr>
              <w:fldChar w:fldCharType="separate"/>
            </w:r>
            <w:r>
              <w:rPr>
                <w:webHidden/>
              </w:rPr>
              <w:t>4</w:t>
            </w:r>
            <w:r>
              <w:rPr>
                <w:webHidden/>
              </w:rPr>
              <w:fldChar w:fldCharType="end"/>
            </w:r>
          </w:hyperlink>
        </w:p>
        <w:p w14:paraId="7293BD9B" w14:textId="01B19132" w:rsidR="00D34F43" w:rsidRDefault="00D34F43">
          <w:pPr>
            <w:pStyle w:val="TOC2"/>
            <w:rPr>
              <w:rFonts w:asciiTheme="minorHAnsi" w:eastAsiaTheme="minorEastAsia" w:hAnsiTheme="minorHAnsi" w:cstheme="minorBidi"/>
              <w:sz w:val="24"/>
              <w:szCs w:val="24"/>
            </w:rPr>
          </w:pPr>
          <w:hyperlink w:anchor="_Toc100674440" w:history="1">
            <w:r w:rsidRPr="001956EB">
              <w:rPr>
                <w:rStyle w:val="Hyperlink"/>
                <w:rFonts w:cs="Arial"/>
              </w:rPr>
              <w:t>Team Treasurer</w:t>
            </w:r>
            <w:r>
              <w:rPr>
                <w:webHidden/>
              </w:rPr>
              <w:tab/>
            </w:r>
            <w:r>
              <w:rPr>
                <w:webHidden/>
              </w:rPr>
              <w:fldChar w:fldCharType="begin"/>
            </w:r>
            <w:r>
              <w:rPr>
                <w:webHidden/>
              </w:rPr>
              <w:instrText xml:space="preserve"> PAGEREF _Toc100674440 \h </w:instrText>
            </w:r>
            <w:r>
              <w:rPr>
                <w:webHidden/>
              </w:rPr>
            </w:r>
            <w:r>
              <w:rPr>
                <w:webHidden/>
              </w:rPr>
              <w:fldChar w:fldCharType="separate"/>
            </w:r>
            <w:r>
              <w:rPr>
                <w:webHidden/>
              </w:rPr>
              <w:t>5</w:t>
            </w:r>
            <w:r>
              <w:rPr>
                <w:webHidden/>
              </w:rPr>
              <w:fldChar w:fldCharType="end"/>
            </w:r>
          </w:hyperlink>
        </w:p>
        <w:p w14:paraId="28DDE89C" w14:textId="2F1CB905" w:rsidR="00D34F43" w:rsidRDefault="00D34F43">
          <w:pPr>
            <w:pStyle w:val="TOC2"/>
            <w:rPr>
              <w:rFonts w:asciiTheme="minorHAnsi" w:eastAsiaTheme="minorEastAsia" w:hAnsiTheme="minorHAnsi" w:cstheme="minorBidi"/>
              <w:sz w:val="24"/>
              <w:szCs w:val="24"/>
            </w:rPr>
          </w:pPr>
          <w:hyperlink w:anchor="_Toc100674441" w:history="1">
            <w:r w:rsidRPr="001956EB">
              <w:rPr>
                <w:rStyle w:val="Hyperlink"/>
                <w:rFonts w:cs="Arial"/>
              </w:rPr>
              <w:t>Background Checks</w:t>
            </w:r>
            <w:r>
              <w:rPr>
                <w:webHidden/>
              </w:rPr>
              <w:tab/>
            </w:r>
            <w:r>
              <w:rPr>
                <w:webHidden/>
              </w:rPr>
              <w:fldChar w:fldCharType="begin"/>
            </w:r>
            <w:r>
              <w:rPr>
                <w:webHidden/>
              </w:rPr>
              <w:instrText xml:space="preserve"> PAGEREF _Toc100674441 \h </w:instrText>
            </w:r>
            <w:r>
              <w:rPr>
                <w:webHidden/>
              </w:rPr>
            </w:r>
            <w:r>
              <w:rPr>
                <w:webHidden/>
              </w:rPr>
              <w:fldChar w:fldCharType="separate"/>
            </w:r>
            <w:r>
              <w:rPr>
                <w:webHidden/>
              </w:rPr>
              <w:t>5</w:t>
            </w:r>
            <w:r>
              <w:rPr>
                <w:webHidden/>
              </w:rPr>
              <w:fldChar w:fldCharType="end"/>
            </w:r>
          </w:hyperlink>
        </w:p>
        <w:p w14:paraId="6431618A" w14:textId="5C7BD722"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42" w:history="1">
            <w:r w:rsidRPr="001956EB">
              <w:rPr>
                <w:rStyle w:val="Hyperlink"/>
                <w:rFonts w:cs="Arial"/>
                <w:b/>
                <w:noProof/>
              </w:rPr>
              <w:t>II. Time Line</w:t>
            </w:r>
            <w:r>
              <w:rPr>
                <w:noProof/>
                <w:webHidden/>
              </w:rPr>
              <w:tab/>
            </w:r>
            <w:r>
              <w:rPr>
                <w:noProof/>
                <w:webHidden/>
              </w:rPr>
              <w:fldChar w:fldCharType="begin"/>
            </w:r>
            <w:r>
              <w:rPr>
                <w:noProof/>
                <w:webHidden/>
              </w:rPr>
              <w:instrText xml:space="preserve"> PAGEREF _Toc100674442 \h </w:instrText>
            </w:r>
            <w:r>
              <w:rPr>
                <w:noProof/>
                <w:webHidden/>
              </w:rPr>
            </w:r>
            <w:r>
              <w:rPr>
                <w:noProof/>
                <w:webHidden/>
              </w:rPr>
              <w:fldChar w:fldCharType="separate"/>
            </w:r>
            <w:r>
              <w:rPr>
                <w:noProof/>
                <w:webHidden/>
              </w:rPr>
              <w:t>5</w:t>
            </w:r>
            <w:r>
              <w:rPr>
                <w:noProof/>
                <w:webHidden/>
              </w:rPr>
              <w:fldChar w:fldCharType="end"/>
            </w:r>
          </w:hyperlink>
        </w:p>
        <w:p w14:paraId="5577E62A" w14:textId="6724D02B"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43" w:history="1">
            <w:r w:rsidRPr="001956EB">
              <w:rPr>
                <w:rStyle w:val="Hyperlink"/>
                <w:rFonts w:cs="Arial"/>
                <w:b/>
                <w:noProof/>
              </w:rPr>
              <w:t>III. Resources</w:t>
            </w:r>
            <w:r>
              <w:rPr>
                <w:noProof/>
                <w:webHidden/>
              </w:rPr>
              <w:tab/>
            </w:r>
            <w:r>
              <w:rPr>
                <w:noProof/>
                <w:webHidden/>
              </w:rPr>
              <w:fldChar w:fldCharType="begin"/>
            </w:r>
            <w:r>
              <w:rPr>
                <w:noProof/>
                <w:webHidden/>
              </w:rPr>
              <w:instrText xml:space="preserve"> PAGEREF _Toc100674443 \h </w:instrText>
            </w:r>
            <w:r>
              <w:rPr>
                <w:noProof/>
                <w:webHidden/>
              </w:rPr>
            </w:r>
            <w:r>
              <w:rPr>
                <w:noProof/>
                <w:webHidden/>
              </w:rPr>
              <w:fldChar w:fldCharType="separate"/>
            </w:r>
            <w:r>
              <w:rPr>
                <w:noProof/>
                <w:webHidden/>
              </w:rPr>
              <w:t>6</w:t>
            </w:r>
            <w:r>
              <w:rPr>
                <w:noProof/>
                <w:webHidden/>
              </w:rPr>
              <w:fldChar w:fldCharType="end"/>
            </w:r>
          </w:hyperlink>
        </w:p>
        <w:p w14:paraId="73C5BCD6" w14:textId="70A59C45" w:rsidR="00D34F43" w:rsidRDefault="00D34F43">
          <w:pPr>
            <w:pStyle w:val="TOC2"/>
            <w:rPr>
              <w:rFonts w:asciiTheme="minorHAnsi" w:eastAsiaTheme="minorEastAsia" w:hAnsiTheme="minorHAnsi" w:cstheme="minorBidi"/>
              <w:sz w:val="24"/>
              <w:szCs w:val="24"/>
            </w:rPr>
          </w:pPr>
          <w:hyperlink w:anchor="_Toc100674444" w:history="1">
            <w:r w:rsidRPr="001956EB">
              <w:rPr>
                <w:rStyle w:val="Hyperlink"/>
              </w:rPr>
              <w:t>Club Resources</w:t>
            </w:r>
            <w:r>
              <w:rPr>
                <w:webHidden/>
              </w:rPr>
              <w:tab/>
            </w:r>
            <w:r>
              <w:rPr>
                <w:webHidden/>
              </w:rPr>
              <w:fldChar w:fldCharType="begin"/>
            </w:r>
            <w:r>
              <w:rPr>
                <w:webHidden/>
              </w:rPr>
              <w:instrText xml:space="preserve"> PAGEREF _Toc100674444 \h </w:instrText>
            </w:r>
            <w:r>
              <w:rPr>
                <w:webHidden/>
              </w:rPr>
            </w:r>
            <w:r>
              <w:rPr>
                <w:webHidden/>
              </w:rPr>
              <w:fldChar w:fldCharType="separate"/>
            </w:r>
            <w:r>
              <w:rPr>
                <w:webHidden/>
              </w:rPr>
              <w:t>6</w:t>
            </w:r>
            <w:r>
              <w:rPr>
                <w:webHidden/>
              </w:rPr>
              <w:fldChar w:fldCharType="end"/>
            </w:r>
          </w:hyperlink>
        </w:p>
        <w:p w14:paraId="03EA46F2" w14:textId="44576C17" w:rsidR="00D34F43" w:rsidRDefault="00D34F43">
          <w:pPr>
            <w:pStyle w:val="TOC2"/>
            <w:rPr>
              <w:rFonts w:asciiTheme="minorHAnsi" w:eastAsiaTheme="minorEastAsia" w:hAnsiTheme="minorHAnsi" w:cstheme="minorBidi"/>
              <w:sz w:val="24"/>
              <w:szCs w:val="24"/>
            </w:rPr>
          </w:pPr>
          <w:hyperlink w:anchor="_Toc100674445" w:history="1">
            <w:r w:rsidRPr="001956EB">
              <w:rPr>
                <w:rStyle w:val="Hyperlink"/>
                <w:rFonts w:cs="Arial"/>
              </w:rPr>
              <w:t>Club Website</w:t>
            </w:r>
            <w:r>
              <w:rPr>
                <w:webHidden/>
              </w:rPr>
              <w:tab/>
            </w:r>
            <w:r>
              <w:rPr>
                <w:webHidden/>
              </w:rPr>
              <w:fldChar w:fldCharType="begin"/>
            </w:r>
            <w:r>
              <w:rPr>
                <w:webHidden/>
              </w:rPr>
              <w:instrText xml:space="preserve"> PAGEREF _Toc100674445 \h </w:instrText>
            </w:r>
            <w:r>
              <w:rPr>
                <w:webHidden/>
              </w:rPr>
            </w:r>
            <w:r>
              <w:rPr>
                <w:webHidden/>
              </w:rPr>
              <w:fldChar w:fldCharType="separate"/>
            </w:r>
            <w:r>
              <w:rPr>
                <w:webHidden/>
              </w:rPr>
              <w:t>6</w:t>
            </w:r>
            <w:r>
              <w:rPr>
                <w:webHidden/>
              </w:rPr>
              <w:fldChar w:fldCharType="end"/>
            </w:r>
          </w:hyperlink>
        </w:p>
        <w:p w14:paraId="4DB0664A" w14:textId="3F42132D" w:rsidR="00D34F43" w:rsidRDefault="00D34F43">
          <w:pPr>
            <w:pStyle w:val="TOC2"/>
            <w:rPr>
              <w:rFonts w:asciiTheme="minorHAnsi" w:eastAsiaTheme="minorEastAsia" w:hAnsiTheme="minorHAnsi" w:cstheme="minorBidi"/>
              <w:sz w:val="24"/>
              <w:szCs w:val="24"/>
            </w:rPr>
          </w:pPr>
          <w:hyperlink w:anchor="_Toc100674446" w:history="1">
            <w:r w:rsidRPr="001956EB">
              <w:rPr>
                <w:rStyle w:val="Hyperlink"/>
                <w:rFonts w:cs="Arial"/>
              </w:rPr>
              <w:t>Manager’s Resource Center</w:t>
            </w:r>
            <w:r>
              <w:rPr>
                <w:webHidden/>
              </w:rPr>
              <w:tab/>
            </w:r>
            <w:r>
              <w:rPr>
                <w:webHidden/>
              </w:rPr>
              <w:fldChar w:fldCharType="begin"/>
            </w:r>
            <w:r>
              <w:rPr>
                <w:webHidden/>
              </w:rPr>
              <w:instrText xml:space="preserve"> PAGEREF _Toc100674446 \h </w:instrText>
            </w:r>
            <w:r>
              <w:rPr>
                <w:webHidden/>
              </w:rPr>
            </w:r>
            <w:r>
              <w:rPr>
                <w:webHidden/>
              </w:rPr>
              <w:fldChar w:fldCharType="separate"/>
            </w:r>
            <w:r>
              <w:rPr>
                <w:webHidden/>
              </w:rPr>
              <w:t>7</w:t>
            </w:r>
            <w:r>
              <w:rPr>
                <w:webHidden/>
              </w:rPr>
              <w:fldChar w:fldCharType="end"/>
            </w:r>
          </w:hyperlink>
        </w:p>
        <w:p w14:paraId="0350FD74" w14:textId="2DFEDA9E" w:rsidR="00D34F43" w:rsidRDefault="00D34F43">
          <w:pPr>
            <w:pStyle w:val="TOC2"/>
            <w:rPr>
              <w:rFonts w:asciiTheme="minorHAnsi" w:eastAsiaTheme="minorEastAsia" w:hAnsiTheme="minorHAnsi" w:cstheme="minorBidi"/>
              <w:sz w:val="24"/>
              <w:szCs w:val="24"/>
            </w:rPr>
          </w:pPr>
          <w:hyperlink w:anchor="_Toc100674447" w:history="1">
            <w:r w:rsidRPr="001956EB">
              <w:rPr>
                <w:rStyle w:val="Hyperlink"/>
              </w:rPr>
              <w:t>Other On-Line Resources</w:t>
            </w:r>
            <w:r>
              <w:rPr>
                <w:webHidden/>
              </w:rPr>
              <w:tab/>
            </w:r>
            <w:r>
              <w:rPr>
                <w:webHidden/>
              </w:rPr>
              <w:fldChar w:fldCharType="begin"/>
            </w:r>
            <w:r>
              <w:rPr>
                <w:webHidden/>
              </w:rPr>
              <w:instrText xml:space="preserve"> PAGEREF _Toc100674447 \h </w:instrText>
            </w:r>
            <w:r>
              <w:rPr>
                <w:webHidden/>
              </w:rPr>
            </w:r>
            <w:r>
              <w:rPr>
                <w:webHidden/>
              </w:rPr>
              <w:fldChar w:fldCharType="separate"/>
            </w:r>
            <w:r>
              <w:rPr>
                <w:webHidden/>
              </w:rPr>
              <w:t>7</w:t>
            </w:r>
            <w:r>
              <w:rPr>
                <w:webHidden/>
              </w:rPr>
              <w:fldChar w:fldCharType="end"/>
            </w:r>
          </w:hyperlink>
        </w:p>
        <w:p w14:paraId="5517F314" w14:textId="6CCFC2BE"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48" w:history="1">
            <w:r w:rsidRPr="001956EB">
              <w:rPr>
                <w:rStyle w:val="Hyperlink"/>
                <w:rFonts w:cs="Arial"/>
                <w:b/>
                <w:noProof/>
              </w:rPr>
              <w:t>IV. Team Start-Up &amp; Operations</w:t>
            </w:r>
            <w:r>
              <w:rPr>
                <w:noProof/>
                <w:webHidden/>
              </w:rPr>
              <w:tab/>
            </w:r>
            <w:r>
              <w:rPr>
                <w:noProof/>
                <w:webHidden/>
              </w:rPr>
              <w:fldChar w:fldCharType="begin"/>
            </w:r>
            <w:r>
              <w:rPr>
                <w:noProof/>
                <w:webHidden/>
              </w:rPr>
              <w:instrText xml:space="preserve"> PAGEREF _Toc100674448 \h </w:instrText>
            </w:r>
            <w:r>
              <w:rPr>
                <w:noProof/>
                <w:webHidden/>
              </w:rPr>
            </w:r>
            <w:r>
              <w:rPr>
                <w:noProof/>
                <w:webHidden/>
              </w:rPr>
              <w:fldChar w:fldCharType="separate"/>
            </w:r>
            <w:r>
              <w:rPr>
                <w:noProof/>
                <w:webHidden/>
              </w:rPr>
              <w:t>7</w:t>
            </w:r>
            <w:r>
              <w:rPr>
                <w:noProof/>
                <w:webHidden/>
              </w:rPr>
              <w:fldChar w:fldCharType="end"/>
            </w:r>
          </w:hyperlink>
        </w:p>
        <w:p w14:paraId="12D518FE" w14:textId="41D185F9" w:rsidR="00D34F43" w:rsidRDefault="00D34F43">
          <w:pPr>
            <w:pStyle w:val="TOC2"/>
            <w:rPr>
              <w:rFonts w:asciiTheme="minorHAnsi" w:eastAsiaTheme="minorEastAsia" w:hAnsiTheme="minorHAnsi" w:cstheme="minorBidi"/>
              <w:sz w:val="24"/>
              <w:szCs w:val="24"/>
            </w:rPr>
          </w:pPr>
          <w:hyperlink w:anchor="_Toc100674449" w:history="1">
            <w:r w:rsidRPr="001956EB">
              <w:rPr>
                <w:rStyle w:val="Hyperlink"/>
                <w:rFonts w:cs="Arial"/>
              </w:rPr>
              <w:t>Start Up Email Checklist – See Appendix</w:t>
            </w:r>
            <w:r>
              <w:rPr>
                <w:webHidden/>
              </w:rPr>
              <w:tab/>
            </w:r>
            <w:r>
              <w:rPr>
                <w:webHidden/>
              </w:rPr>
              <w:fldChar w:fldCharType="begin"/>
            </w:r>
            <w:r>
              <w:rPr>
                <w:webHidden/>
              </w:rPr>
              <w:instrText xml:space="preserve"> PAGEREF _Toc100674449 \h </w:instrText>
            </w:r>
            <w:r>
              <w:rPr>
                <w:webHidden/>
              </w:rPr>
            </w:r>
            <w:r>
              <w:rPr>
                <w:webHidden/>
              </w:rPr>
              <w:fldChar w:fldCharType="separate"/>
            </w:r>
            <w:r>
              <w:rPr>
                <w:webHidden/>
              </w:rPr>
              <w:t>7</w:t>
            </w:r>
            <w:r>
              <w:rPr>
                <w:webHidden/>
              </w:rPr>
              <w:fldChar w:fldCharType="end"/>
            </w:r>
          </w:hyperlink>
        </w:p>
        <w:p w14:paraId="142C80C6" w14:textId="21826082" w:rsidR="00D34F43" w:rsidRDefault="00D34F43">
          <w:pPr>
            <w:pStyle w:val="TOC2"/>
            <w:rPr>
              <w:rFonts w:asciiTheme="minorHAnsi" w:eastAsiaTheme="minorEastAsia" w:hAnsiTheme="minorHAnsi" w:cstheme="minorBidi"/>
              <w:sz w:val="24"/>
              <w:szCs w:val="24"/>
            </w:rPr>
          </w:pPr>
          <w:hyperlink w:anchor="_Toc100674450" w:history="1">
            <w:r w:rsidRPr="001956EB">
              <w:rPr>
                <w:rStyle w:val="Hyperlink"/>
                <w:rFonts w:cs="Arial"/>
              </w:rPr>
              <w:t>Team Season Start-up</w:t>
            </w:r>
            <w:r>
              <w:rPr>
                <w:webHidden/>
              </w:rPr>
              <w:tab/>
            </w:r>
            <w:r>
              <w:rPr>
                <w:webHidden/>
              </w:rPr>
              <w:fldChar w:fldCharType="begin"/>
            </w:r>
            <w:r>
              <w:rPr>
                <w:webHidden/>
              </w:rPr>
              <w:instrText xml:space="preserve"> PAGEREF _Toc100674450 \h </w:instrText>
            </w:r>
            <w:r>
              <w:rPr>
                <w:webHidden/>
              </w:rPr>
            </w:r>
            <w:r>
              <w:rPr>
                <w:webHidden/>
              </w:rPr>
              <w:fldChar w:fldCharType="separate"/>
            </w:r>
            <w:r>
              <w:rPr>
                <w:webHidden/>
              </w:rPr>
              <w:t>7</w:t>
            </w:r>
            <w:r>
              <w:rPr>
                <w:webHidden/>
              </w:rPr>
              <w:fldChar w:fldCharType="end"/>
            </w:r>
          </w:hyperlink>
        </w:p>
        <w:p w14:paraId="0A54DDC3" w14:textId="0BD4DDCA" w:rsidR="00D34F43" w:rsidRDefault="00D34F43">
          <w:pPr>
            <w:pStyle w:val="TOC2"/>
            <w:rPr>
              <w:rFonts w:asciiTheme="minorHAnsi" w:eastAsiaTheme="minorEastAsia" w:hAnsiTheme="minorHAnsi" w:cstheme="minorBidi"/>
              <w:sz w:val="24"/>
              <w:szCs w:val="24"/>
            </w:rPr>
          </w:pPr>
          <w:hyperlink w:anchor="_Toc100674451" w:history="1">
            <w:r w:rsidRPr="001956EB">
              <w:rPr>
                <w:rStyle w:val="Hyperlink"/>
                <w:rFonts w:cs="Arial"/>
              </w:rPr>
              <w:t>Team Operations</w:t>
            </w:r>
            <w:r>
              <w:rPr>
                <w:webHidden/>
              </w:rPr>
              <w:tab/>
            </w:r>
            <w:r>
              <w:rPr>
                <w:webHidden/>
              </w:rPr>
              <w:fldChar w:fldCharType="begin"/>
            </w:r>
            <w:r>
              <w:rPr>
                <w:webHidden/>
              </w:rPr>
              <w:instrText xml:space="preserve"> PAGEREF _Toc100674451 \h </w:instrText>
            </w:r>
            <w:r>
              <w:rPr>
                <w:webHidden/>
              </w:rPr>
            </w:r>
            <w:r>
              <w:rPr>
                <w:webHidden/>
              </w:rPr>
              <w:fldChar w:fldCharType="separate"/>
            </w:r>
            <w:r>
              <w:rPr>
                <w:webHidden/>
              </w:rPr>
              <w:t>7</w:t>
            </w:r>
            <w:r>
              <w:rPr>
                <w:webHidden/>
              </w:rPr>
              <w:fldChar w:fldCharType="end"/>
            </w:r>
          </w:hyperlink>
        </w:p>
        <w:p w14:paraId="74CC2D4C" w14:textId="485DC308" w:rsidR="00D34F43" w:rsidRDefault="00D34F43">
          <w:pPr>
            <w:pStyle w:val="TOC2"/>
            <w:rPr>
              <w:rFonts w:asciiTheme="minorHAnsi" w:eastAsiaTheme="minorEastAsia" w:hAnsiTheme="minorHAnsi" w:cstheme="minorBidi"/>
              <w:sz w:val="24"/>
              <w:szCs w:val="24"/>
            </w:rPr>
          </w:pPr>
          <w:hyperlink w:anchor="_Toc100674452" w:history="1">
            <w:r w:rsidRPr="001956EB">
              <w:rPr>
                <w:rStyle w:val="Hyperlink"/>
                <w:rFonts w:cs="Arial"/>
              </w:rPr>
              <w:t>Communication</w:t>
            </w:r>
            <w:r>
              <w:rPr>
                <w:webHidden/>
              </w:rPr>
              <w:tab/>
            </w:r>
            <w:r>
              <w:rPr>
                <w:webHidden/>
              </w:rPr>
              <w:fldChar w:fldCharType="begin"/>
            </w:r>
            <w:r>
              <w:rPr>
                <w:webHidden/>
              </w:rPr>
              <w:instrText xml:space="preserve"> PAGEREF _Toc100674452 \h </w:instrText>
            </w:r>
            <w:r>
              <w:rPr>
                <w:webHidden/>
              </w:rPr>
            </w:r>
            <w:r>
              <w:rPr>
                <w:webHidden/>
              </w:rPr>
              <w:fldChar w:fldCharType="separate"/>
            </w:r>
            <w:r>
              <w:rPr>
                <w:webHidden/>
              </w:rPr>
              <w:t>7</w:t>
            </w:r>
            <w:r>
              <w:rPr>
                <w:webHidden/>
              </w:rPr>
              <w:fldChar w:fldCharType="end"/>
            </w:r>
          </w:hyperlink>
        </w:p>
        <w:p w14:paraId="57F2A3EF" w14:textId="72E9330C" w:rsidR="00D34F43" w:rsidRDefault="00D34F43">
          <w:pPr>
            <w:pStyle w:val="TOC2"/>
            <w:rPr>
              <w:rFonts w:asciiTheme="minorHAnsi" w:eastAsiaTheme="minorEastAsia" w:hAnsiTheme="minorHAnsi" w:cstheme="minorBidi"/>
              <w:sz w:val="24"/>
              <w:szCs w:val="24"/>
            </w:rPr>
          </w:pPr>
          <w:hyperlink w:anchor="_Toc100674453" w:history="1">
            <w:r w:rsidRPr="001956EB">
              <w:rPr>
                <w:rStyle w:val="Hyperlink"/>
                <w:rFonts w:cs="Arial"/>
              </w:rPr>
              <w:t>Registration</w:t>
            </w:r>
            <w:r>
              <w:rPr>
                <w:webHidden/>
              </w:rPr>
              <w:tab/>
            </w:r>
            <w:r>
              <w:rPr>
                <w:webHidden/>
              </w:rPr>
              <w:fldChar w:fldCharType="begin"/>
            </w:r>
            <w:r>
              <w:rPr>
                <w:webHidden/>
              </w:rPr>
              <w:instrText xml:space="preserve"> PAGEREF _Toc100674453 \h </w:instrText>
            </w:r>
            <w:r>
              <w:rPr>
                <w:webHidden/>
              </w:rPr>
            </w:r>
            <w:r>
              <w:rPr>
                <w:webHidden/>
              </w:rPr>
              <w:fldChar w:fldCharType="separate"/>
            </w:r>
            <w:r>
              <w:rPr>
                <w:webHidden/>
              </w:rPr>
              <w:t>8</w:t>
            </w:r>
            <w:r>
              <w:rPr>
                <w:webHidden/>
              </w:rPr>
              <w:fldChar w:fldCharType="end"/>
            </w:r>
          </w:hyperlink>
        </w:p>
        <w:p w14:paraId="1287F440" w14:textId="4B1F13B4" w:rsidR="00D34F43" w:rsidRDefault="00D34F43">
          <w:pPr>
            <w:pStyle w:val="TOC2"/>
            <w:rPr>
              <w:rFonts w:asciiTheme="minorHAnsi" w:eastAsiaTheme="minorEastAsia" w:hAnsiTheme="minorHAnsi" w:cstheme="minorBidi"/>
              <w:sz w:val="24"/>
              <w:szCs w:val="24"/>
            </w:rPr>
          </w:pPr>
          <w:hyperlink w:anchor="_Toc100674454" w:history="1">
            <w:r w:rsidRPr="001956EB">
              <w:rPr>
                <w:rStyle w:val="Hyperlink"/>
                <w:rFonts w:cs="Arial"/>
              </w:rPr>
              <w:t>Forms</w:t>
            </w:r>
            <w:r>
              <w:rPr>
                <w:webHidden/>
              </w:rPr>
              <w:tab/>
            </w:r>
            <w:r>
              <w:rPr>
                <w:webHidden/>
              </w:rPr>
              <w:fldChar w:fldCharType="begin"/>
            </w:r>
            <w:r>
              <w:rPr>
                <w:webHidden/>
              </w:rPr>
              <w:instrText xml:space="preserve"> PAGEREF _Toc100674454 \h </w:instrText>
            </w:r>
            <w:r>
              <w:rPr>
                <w:webHidden/>
              </w:rPr>
            </w:r>
            <w:r>
              <w:rPr>
                <w:webHidden/>
              </w:rPr>
              <w:fldChar w:fldCharType="separate"/>
            </w:r>
            <w:r>
              <w:rPr>
                <w:webHidden/>
              </w:rPr>
              <w:t>8</w:t>
            </w:r>
            <w:r>
              <w:rPr>
                <w:webHidden/>
              </w:rPr>
              <w:fldChar w:fldCharType="end"/>
            </w:r>
          </w:hyperlink>
        </w:p>
        <w:p w14:paraId="04B1E85C" w14:textId="7B7C8A72" w:rsidR="00D34F43" w:rsidRDefault="00D34F43">
          <w:pPr>
            <w:pStyle w:val="TOC2"/>
            <w:rPr>
              <w:rFonts w:asciiTheme="minorHAnsi" w:eastAsiaTheme="minorEastAsia" w:hAnsiTheme="minorHAnsi" w:cstheme="minorBidi"/>
              <w:sz w:val="24"/>
              <w:szCs w:val="24"/>
            </w:rPr>
          </w:pPr>
          <w:hyperlink w:anchor="_Toc100674455" w:history="1">
            <w:r w:rsidRPr="001956EB">
              <w:rPr>
                <w:rStyle w:val="Hyperlink"/>
                <w:rFonts w:cs="Arial"/>
              </w:rPr>
              <w:t>Medical Releases</w:t>
            </w:r>
            <w:r>
              <w:rPr>
                <w:webHidden/>
              </w:rPr>
              <w:tab/>
            </w:r>
            <w:r>
              <w:rPr>
                <w:webHidden/>
              </w:rPr>
              <w:fldChar w:fldCharType="begin"/>
            </w:r>
            <w:r>
              <w:rPr>
                <w:webHidden/>
              </w:rPr>
              <w:instrText xml:space="preserve"> PAGEREF _Toc100674455 \h </w:instrText>
            </w:r>
            <w:r>
              <w:rPr>
                <w:webHidden/>
              </w:rPr>
            </w:r>
            <w:r>
              <w:rPr>
                <w:webHidden/>
              </w:rPr>
              <w:fldChar w:fldCharType="separate"/>
            </w:r>
            <w:r>
              <w:rPr>
                <w:webHidden/>
              </w:rPr>
              <w:t>8</w:t>
            </w:r>
            <w:r>
              <w:rPr>
                <w:webHidden/>
              </w:rPr>
              <w:fldChar w:fldCharType="end"/>
            </w:r>
          </w:hyperlink>
        </w:p>
        <w:p w14:paraId="382BD23C" w14:textId="5B139DF9" w:rsidR="00D34F43" w:rsidRDefault="00D34F43">
          <w:pPr>
            <w:pStyle w:val="TOC2"/>
            <w:rPr>
              <w:rFonts w:asciiTheme="minorHAnsi" w:eastAsiaTheme="minorEastAsia" w:hAnsiTheme="minorHAnsi" w:cstheme="minorBidi"/>
              <w:sz w:val="24"/>
              <w:szCs w:val="24"/>
            </w:rPr>
          </w:pPr>
          <w:hyperlink w:anchor="_Toc100674456" w:history="1">
            <w:r w:rsidRPr="001956EB">
              <w:rPr>
                <w:rStyle w:val="Hyperlink"/>
                <w:rFonts w:cs="Arial"/>
              </w:rPr>
              <w:t>Birth Certificates</w:t>
            </w:r>
            <w:r>
              <w:rPr>
                <w:webHidden/>
              </w:rPr>
              <w:tab/>
            </w:r>
            <w:r>
              <w:rPr>
                <w:webHidden/>
              </w:rPr>
              <w:fldChar w:fldCharType="begin"/>
            </w:r>
            <w:r>
              <w:rPr>
                <w:webHidden/>
              </w:rPr>
              <w:instrText xml:space="preserve"> PAGEREF _Toc100674456 \h </w:instrText>
            </w:r>
            <w:r>
              <w:rPr>
                <w:webHidden/>
              </w:rPr>
            </w:r>
            <w:r>
              <w:rPr>
                <w:webHidden/>
              </w:rPr>
              <w:fldChar w:fldCharType="separate"/>
            </w:r>
            <w:r>
              <w:rPr>
                <w:webHidden/>
              </w:rPr>
              <w:t>8</w:t>
            </w:r>
            <w:r>
              <w:rPr>
                <w:webHidden/>
              </w:rPr>
              <w:fldChar w:fldCharType="end"/>
            </w:r>
          </w:hyperlink>
        </w:p>
        <w:p w14:paraId="042D2636" w14:textId="459A316C" w:rsidR="00D34F43" w:rsidRDefault="00D34F43">
          <w:pPr>
            <w:pStyle w:val="TOC2"/>
            <w:rPr>
              <w:rFonts w:asciiTheme="minorHAnsi" w:eastAsiaTheme="minorEastAsia" w:hAnsiTheme="minorHAnsi" w:cstheme="minorBidi"/>
              <w:sz w:val="24"/>
              <w:szCs w:val="24"/>
            </w:rPr>
          </w:pPr>
          <w:hyperlink w:anchor="_Toc100674457" w:history="1">
            <w:r w:rsidRPr="001956EB">
              <w:rPr>
                <w:rStyle w:val="Hyperlink"/>
                <w:rFonts w:cs="Arial"/>
              </w:rPr>
              <w:t>Player Passes</w:t>
            </w:r>
            <w:r>
              <w:rPr>
                <w:webHidden/>
              </w:rPr>
              <w:tab/>
            </w:r>
            <w:r>
              <w:rPr>
                <w:webHidden/>
              </w:rPr>
              <w:fldChar w:fldCharType="begin"/>
            </w:r>
            <w:r>
              <w:rPr>
                <w:webHidden/>
              </w:rPr>
              <w:instrText xml:space="preserve"> PAGEREF _Toc100674457 \h </w:instrText>
            </w:r>
            <w:r>
              <w:rPr>
                <w:webHidden/>
              </w:rPr>
            </w:r>
            <w:r>
              <w:rPr>
                <w:webHidden/>
              </w:rPr>
              <w:fldChar w:fldCharType="separate"/>
            </w:r>
            <w:r>
              <w:rPr>
                <w:webHidden/>
              </w:rPr>
              <w:t>8</w:t>
            </w:r>
            <w:r>
              <w:rPr>
                <w:webHidden/>
              </w:rPr>
              <w:fldChar w:fldCharType="end"/>
            </w:r>
          </w:hyperlink>
        </w:p>
        <w:p w14:paraId="531F93FF" w14:textId="23565082" w:rsidR="00D34F43" w:rsidRDefault="00D34F43">
          <w:pPr>
            <w:pStyle w:val="TOC2"/>
            <w:rPr>
              <w:rFonts w:asciiTheme="minorHAnsi" w:eastAsiaTheme="minorEastAsia" w:hAnsiTheme="minorHAnsi" w:cstheme="minorBidi"/>
              <w:sz w:val="24"/>
              <w:szCs w:val="24"/>
            </w:rPr>
          </w:pPr>
          <w:hyperlink w:anchor="_Toc100674458" w:history="1">
            <w:r w:rsidRPr="001956EB">
              <w:rPr>
                <w:rStyle w:val="Hyperlink"/>
                <w:rFonts w:cs="Arial"/>
              </w:rPr>
              <w:t>Organization &amp; Team Binder</w:t>
            </w:r>
            <w:r>
              <w:rPr>
                <w:webHidden/>
              </w:rPr>
              <w:tab/>
            </w:r>
            <w:r>
              <w:rPr>
                <w:webHidden/>
              </w:rPr>
              <w:fldChar w:fldCharType="begin"/>
            </w:r>
            <w:r>
              <w:rPr>
                <w:webHidden/>
              </w:rPr>
              <w:instrText xml:space="preserve"> PAGEREF _Toc100674458 \h </w:instrText>
            </w:r>
            <w:r>
              <w:rPr>
                <w:webHidden/>
              </w:rPr>
            </w:r>
            <w:r>
              <w:rPr>
                <w:webHidden/>
              </w:rPr>
              <w:fldChar w:fldCharType="separate"/>
            </w:r>
            <w:r>
              <w:rPr>
                <w:webHidden/>
              </w:rPr>
              <w:t>8</w:t>
            </w:r>
            <w:r>
              <w:rPr>
                <w:webHidden/>
              </w:rPr>
              <w:fldChar w:fldCharType="end"/>
            </w:r>
          </w:hyperlink>
        </w:p>
        <w:p w14:paraId="7D7D882E" w14:textId="7C486F13" w:rsidR="00D34F43" w:rsidRDefault="00D34F43">
          <w:pPr>
            <w:pStyle w:val="TOC2"/>
            <w:rPr>
              <w:rFonts w:asciiTheme="minorHAnsi" w:eastAsiaTheme="minorEastAsia" w:hAnsiTheme="minorHAnsi" w:cstheme="minorBidi"/>
              <w:sz w:val="24"/>
              <w:szCs w:val="24"/>
            </w:rPr>
          </w:pPr>
          <w:hyperlink w:anchor="_Toc100674459" w:history="1">
            <w:r w:rsidRPr="001956EB">
              <w:rPr>
                <w:rStyle w:val="Hyperlink"/>
                <w:rFonts w:cs="Arial"/>
              </w:rPr>
              <w:t>Calendar</w:t>
            </w:r>
            <w:r>
              <w:rPr>
                <w:webHidden/>
              </w:rPr>
              <w:tab/>
            </w:r>
            <w:r>
              <w:rPr>
                <w:webHidden/>
              </w:rPr>
              <w:fldChar w:fldCharType="begin"/>
            </w:r>
            <w:r>
              <w:rPr>
                <w:webHidden/>
              </w:rPr>
              <w:instrText xml:space="preserve"> PAGEREF _Toc100674459 \h </w:instrText>
            </w:r>
            <w:r>
              <w:rPr>
                <w:webHidden/>
              </w:rPr>
            </w:r>
            <w:r>
              <w:rPr>
                <w:webHidden/>
              </w:rPr>
              <w:fldChar w:fldCharType="separate"/>
            </w:r>
            <w:r>
              <w:rPr>
                <w:webHidden/>
              </w:rPr>
              <w:t>8</w:t>
            </w:r>
            <w:r>
              <w:rPr>
                <w:webHidden/>
              </w:rPr>
              <w:fldChar w:fldCharType="end"/>
            </w:r>
          </w:hyperlink>
        </w:p>
        <w:p w14:paraId="53DE5827" w14:textId="11D3B9FC" w:rsidR="00D34F43" w:rsidRDefault="00D34F43">
          <w:pPr>
            <w:pStyle w:val="TOC2"/>
            <w:rPr>
              <w:rFonts w:asciiTheme="minorHAnsi" w:eastAsiaTheme="minorEastAsia" w:hAnsiTheme="minorHAnsi" w:cstheme="minorBidi"/>
              <w:sz w:val="24"/>
              <w:szCs w:val="24"/>
            </w:rPr>
          </w:pPr>
          <w:hyperlink w:anchor="_Toc100674460" w:history="1">
            <w:r w:rsidRPr="001956EB">
              <w:rPr>
                <w:rStyle w:val="Hyperlink"/>
                <w:rFonts w:cs="Arial"/>
              </w:rPr>
              <w:t>Tournament Schedule – See Tournament Section VI</w:t>
            </w:r>
            <w:r>
              <w:rPr>
                <w:webHidden/>
              </w:rPr>
              <w:tab/>
            </w:r>
            <w:r>
              <w:rPr>
                <w:webHidden/>
              </w:rPr>
              <w:fldChar w:fldCharType="begin"/>
            </w:r>
            <w:r>
              <w:rPr>
                <w:webHidden/>
              </w:rPr>
              <w:instrText xml:space="preserve"> PAGEREF _Toc100674460 \h </w:instrText>
            </w:r>
            <w:r>
              <w:rPr>
                <w:webHidden/>
              </w:rPr>
            </w:r>
            <w:r>
              <w:rPr>
                <w:webHidden/>
              </w:rPr>
              <w:fldChar w:fldCharType="separate"/>
            </w:r>
            <w:r>
              <w:rPr>
                <w:webHidden/>
              </w:rPr>
              <w:t>8</w:t>
            </w:r>
            <w:r>
              <w:rPr>
                <w:webHidden/>
              </w:rPr>
              <w:fldChar w:fldCharType="end"/>
            </w:r>
          </w:hyperlink>
        </w:p>
        <w:p w14:paraId="13E8AB5C" w14:textId="6B02EC69" w:rsidR="00D34F43" w:rsidRDefault="00D34F43">
          <w:pPr>
            <w:pStyle w:val="TOC2"/>
            <w:rPr>
              <w:rFonts w:asciiTheme="minorHAnsi" w:eastAsiaTheme="minorEastAsia" w:hAnsiTheme="minorHAnsi" w:cstheme="minorBidi"/>
              <w:sz w:val="24"/>
              <w:szCs w:val="24"/>
            </w:rPr>
          </w:pPr>
          <w:hyperlink w:anchor="_Toc100674461" w:history="1">
            <w:r w:rsidRPr="001956EB">
              <w:rPr>
                <w:rStyle w:val="Hyperlink"/>
                <w:rFonts w:cs="Arial"/>
              </w:rPr>
              <w:t>Budget</w:t>
            </w:r>
            <w:r>
              <w:rPr>
                <w:webHidden/>
              </w:rPr>
              <w:tab/>
            </w:r>
            <w:r>
              <w:rPr>
                <w:webHidden/>
              </w:rPr>
              <w:fldChar w:fldCharType="begin"/>
            </w:r>
            <w:r>
              <w:rPr>
                <w:webHidden/>
              </w:rPr>
              <w:instrText xml:space="preserve"> PAGEREF _Toc100674461 \h </w:instrText>
            </w:r>
            <w:r>
              <w:rPr>
                <w:webHidden/>
              </w:rPr>
            </w:r>
            <w:r>
              <w:rPr>
                <w:webHidden/>
              </w:rPr>
              <w:fldChar w:fldCharType="separate"/>
            </w:r>
            <w:r>
              <w:rPr>
                <w:webHidden/>
              </w:rPr>
              <w:t>9</w:t>
            </w:r>
            <w:r>
              <w:rPr>
                <w:webHidden/>
              </w:rPr>
              <w:fldChar w:fldCharType="end"/>
            </w:r>
          </w:hyperlink>
        </w:p>
        <w:p w14:paraId="60029E12" w14:textId="08E76DA3" w:rsidR="00D34F43" w:rsidRDefault="00D34F43">
          <w:pPr>
            <w:pStyle w:val="TOC2"/>
            <w:rPr>
              <w:rFonts w:asciiTheme="minorHAnsi" w:eastAsiaTheme="minorEastAsia" w:hAnsiTheme="minorHAnsi" w:cstheme="minorBidi"/>
              <w:sz w:val="24"/>
              <w:szCs w:val="24"/>
            </w:rPr>
          </w:pPr>
          <w:hyperlink w:anchor="_Toc100674462" w:history="1">
            <w:r w:rsidRPr="001956EB">
              <w:rPr>
                <w:rStyle w:val="Hyperlink"/>
                <w:rFonts w:cs="Arial"/>
              </w:rPr>
              <w:t>Financial Aid</w:t>
            </w:r>
            <w:r>
              <w:rPr>
                <w:webHidden/>
              </w:rPr>
              <w:tab/>
            </w:r>
            <w:r>
              <w:rPr>
                <w:webHidden/>
              </w:rPr>
              <w:fldChar w:fldCharType="begin"/>
            </w:r>
            <w:r>
              <w:rPr>
                <w:webHidden/>
              </w:rPr>
              <w:instrText xml:space="preserve"> PAGEREF _Toc100674462 \h </w:instrText>
            </w:r>
            <w:r>
              <w:rPr>
                <w:webHidden/>
              </w:rPr>
            </w:r>
            <w:r>
              <w:rPr>
                <w:webHidden/>
              </w:rPr>
              <w:fldChar w:fldCharType="separate"/>
            </w:r>
            <w:r>
              <w:rPr>
                <w:webHidden/>
              </w:rPr>
              <w:t>9</w:t>
            </w:r>
            <w:r>
              <w:rPr>
                <w:webHidden/>
              </w:rPr>
              <w:fldChar w:fldCharType="end"/>
            </w:r>
          </w:hyperlink>
        </w:p>
        <w:p w14:paraId="5F76F479" w14:textId="599399D5" w:rsidR="00D34F43" w:rsidRDefault="00D34F43">
          <w:pPr>
            <w:pStyle w:val="TOC2"/>
            <w:rPr>
              <w:rFonts w:asciiTheme="minorHAnsi" w:eastAsiaTheme="minorEastAsia" w:hAnsiTheme="minorHAnsi" w:cstheme="minorBidi"/>
              <w:sz w:val="24"/>
              <w:szCs w:val="24"/>
            </w:rPr>
          </w:pPr>
          <w:hyperlink w:anchor="_Toc100674463" w:history="1">
            <w:r w:rsidRPr="001956EB">
              <w:rPr>
                <w:rStyle w:val="Hyperlink"/>
                <w:rFonts w:cs="Arial"/>
              </w:rPr>
              <w:t>Uniforms</w:t>
            </w:r>
            <w:r>
              <w:rPr>
                <w:webHidden/>
              </w:rPr>
              <w:tab/>
            </w:r>
            <w:r>
              <w:rPr>
                <w:webHidden/>
              </w:rPr>
              <w:fldChar w:fldCharType="begin"/>
            </w:r>
            <w:r>
              <w:rPr>
                <w:webHidden/>
              </w:rPr>
              <w:instrText xml:space="preserve"> PAGEREF _Toc100674463 \h </w:instrText>
            </w:r>
            <w:r>
              <w:rPr>
                <w:webHidden/>
              </w:rPr>
            </w:r>
            <w:r>
              <w:rPr>
                <w:webHidden/>
              </w:rPr>
              <w:fldChar w:fldCharType="separate"/>
            </w:r>
            <w:r>
              <w:rPr>
                <w:webHidden/>
              </w:rPr>
              <w:t>9</w:t>
            </w:r>
            <w:r>
              <w:rPr>
                <w:webHidden/>
              </w:rPr>
              <w:fldChar w:fldCharType="end"/>
            </w:r>
          </w:hyperlink>
        </w:p>
        <w:p w14:paraId="718DC149" w14:textId="6918A887" w:rsidR="00D34F43" w:rsidRDefault="00D34F43">
          <w:pPr>
            <w:pStyle w:val="TOC2"/>
            <w:rPr>
              <w:rFonts w:asciiTheme="minorHAnsi" w:eastAsiaTheme="minorEastAsia" w:hAnsiTheme="minorHAnsi" w:cstheme="minorBidi"/>
              <w:sz w:val="24"/>
              <w:szCs w:val="24"/>
            </w:rPr>
          </w:pPr>
          <w:hyperlink w:anchor="_Toc100674464" w:history="1">
            <w:r w:rsidRPr="001956EB">
              <w:rPr>
                <w:rStyle w:val="Hyperlink"/>
                <w:rFonts w:cs="Arial"/>
              </w:rPr>
              <w:t>Roster</w:t>
            </w:r>
            <w:r>
              <w:rPr>
                <w:webHidden/>
              </w:rPr>
              <w:tab/>
            </w:r>
            <w:r>
              <w:rPr>
                <w:webHidden/>
              </w:rPr>
              <w:fldChar w:fldCharType="begin"/>
            </w:r>
            <w:r>
              <w:rPr>
                <w:webHidden/>
              </w:rPr>
              <w:instrText xml:space="preserve"> PAGEREF _Toc100674464 \h </w:instrText>
            </w:r>
            <w:r>
              <w:rPr>
                <w:webHidden/>
              </w:rPr>
            </w:r>
            <w:r>
              <w:rPr>
                <w:webHidden/>
              </w:rPr>
              <w:fldChar w:fldCharType="separate"/>
            </w:r>
            <w:r>
              <w:rPr>
                <w:webHidden/>
              </w:rPr>
              <w:t>9</w:t>
            </w:r>
            <w:r>
              <w:rPr>
                <w:webHidden/>
              </w:rPr>
              <w:fldChar w:fldCharType="end"/>
            </w:r>
          </w:hyperlink>
        </w:p>
        <w:p w14:paraId="663D0CF8" w14:textId="3E8074E7" w:rsidR="00D34F43" w:rsidRDefault="00D34F43">
          <w:pPr>
            <w:pStyle w:val="TOC2"/>
            <w:rPr>
              <w:rFonts w:asciiTheme="minorHAnsi" w:eastAsiaTheme="minorEastAsia" w:hAnsiTheme="minorHAnsi" w:cstheme="minorBidi"/>
              <w:sz w:val="24"/>
              <w:szCs w:val="24"/>
            </w:rPr>
          </w:pPr>
          <w:hyperlink w:anchor="_Toc100674465" w:history="1">
            <w:r w:rsidRPr="001956EB">
              <w:rPr>
                <w:rStyle w:val="Hyperlink"/>
                <w:rFonts w:cs="Arial"/>
              </w:rPr>
              <w:t>New Players</w:t>
            </w:r>
            <w:r>
              <w:rPr>
                <w:webHidden/>
              </w:rPr>
              <w:tab/>
            </w:r>
            <w:r>
              <w:rPr>
                <w:webHidden/>
              </w:rPr>
              <w:fldChar w:fldCharType="begin"/>
            </w:r>
            <w:r>
              <w:rPr>
                <w:webHidden/>
              </w:rPr>
              <w:instrText xml:space="preserve"> PAGEREF _Toc100674465 \h </w:instrText>
            </w:r>
            <w:r>
              <w:rPr>
                <w:webHidden/>
              </w:rPr>
            </w:r>
            <w:r>
              <w:rPr>
                <w:webHidden/>
              </w:rPr>
              <w:fldChar w:fldCharType="separate"/>
            </w:r>
            <w:r>
              <w:rPr>
                <w:webHidden/>
              </w:rPr>
              <w:t>9</w:t>
            </w:r>
            <w:r>
              <w:rPr>
                <w:webHidden/>
              </w:rPr>
              <w:fldChar w:fldCharType="end"/>
            </w:r>
          </w:hyperlink>
        </w:p>
        <w:p w14:paraId="4F27853F" w14:textId="6BEE4D07" w:rsidR="00D34F43" w:rsidRDefault="00D34F43">
          <w:pPr>
            <w:pStyle w:val="TOC2"/>
            <w:rPr>
              <w:rFonts w:asciiTheme="minorHAnsi" w:eastAsiaTheme="minorEastAsia" w:hAnsiTheme="minorHAnsi" w:cstheme="minorBidi"/>
              <w:sz w:val="24"/>
              <w:szCs w:val="24"/>
            </w:rPr>
          </w:pPr>
          <w:hyperlink w:anchor="_Toc100674466" w:history="1">
            <w:r w:rsidRPr="001956EB">
              <w:rPr>
                <w:rStyle w:val="Hyperlink"/>
                <w:rFonts w:cs="Arial"/>
              </w:rPr>
              <w:t>Player Loan</w:t>
            </w:r>
            <w:r>
              <w:rPr>
                <w:webHidden/>
              </w:rPr>
              <w:tab/>
            </w:r>
            <w:r>
              <w:rPr>
                <w:webHidden/>
              </w:rPr>
              <w:fldChar w:fldCharType="begin"/>
            </w:r>
            <w:r>
              <w:rPr>
                <w:webHidden/>
              </w:rPr>
              <w:instrText xml:space="preserve"> PAGEREF _Toc100674466 \h </w:instrText>
            </w:r>
            <w:r>
              <w:rPr>
                <w:webHidden/>
              </w:rPr>
            </w:r>
            <w:r>
              <w:rPr>
                <w:webHidden/>
              </w:rPr>
              <w:fldChar w:fldCharType="separate"/>
            </w:r>
            <w:r>
              <w:rPr>
                <w:webHidden/>
              </w:rPr>
              <w:t>9</w:t>
            </w:r>
            <w:r>
              <w:rPr>
                <w:webHidden/>
              </w:rPr>
              <w:fldChar w:fldCharType="end"/>
            </w:r>
          </w:hyperlink>
        </w:p>
        <w:p w14:paraId="3A2FA518" w14:textId="66ED6927" w:rsidR="00D34F43" w:rsidRDefault="00D34F43">
          <w:pPr>
            <w:pStyle w:val="TOC2"/>
            <w:rPr>
              <w:rFonts w:asciiTheme="minorHAnsi" w:eastAsiaTheme="minorEastAsia" w:hAnsiTheme="minorHAnsi" w:cstheme="minorBidi"/>
              <w:sz w:val="24"/>
              <w:szCs w:val="24"/>
            </w:rPr>
          </w:pPr>
          <w:hyperlink w:anchor="_Toc100674467" w:history="1">
            <w:r w:rsidRPr="001956EB">
              <w:rPr>
                <w:rStyle w:val="Hyperlink"/>
                <w:rFonts w:cs="Arial"/>
              </w:rPr>
              <w:t>Delegate</w:t>
            </w:r>
            <w:r>
              <w:rPr>
                <w:webHidden/>
              </w:rPr>
              <w:tab/>
            </w:r>
            <w:r>
              <w:rPr>
                <w:webHidden/>
              </w:rPr>
              <w:fldChar w:fldCharType="begin"/>
            </w:r>
            <w:r>
              <w:rPr>
                <w:webHidden/>
              </w:rPr>
              <w:instrText xml:space="preserve"> PAGEREF _Toc100674467 \h </w:instrText>
            </w:r>
            <w:r>
              <w:rPr>
                <w:webHidden/>
              </w:rPr>
            </w:r>
            <w:r>
              <w:rPr>
                <w:webHidden/>
              </w:rPr>
              <w:fldChar w:fldCharType="separate"/>
            </w:r>
            <w:r>
              <w:rPr>
                <w:webHidden/>
              </w:rPr>
              <w:t>10</w:t>
            </w:r>
            <w:r>
              <w:rPr>
                <w:webHidden/>
              </w:rPr>
              <w:fldChar w:fldCharType="end"/>
            </w:r>
          </w:hyperlink>
        </w:p>
        <w:p w14:paraId="50DD5013" w14:textId="375E441D" w:rsidR="00D34F43" w:rsidRDefault="00D34F43">
          <w:pPr>
            <w:pStyle w:val="TOC2"/>
            <w:rPr>
              <w:rFonts w:asciiTheme="minorHAnsi" w:eastAsiaTheme="minorEastAsia" w:hAnsiTheme="minorHAnsi" w:cstheme="minorBidi"/>
              <w:sz w:val="24"/>
              <w:szCs w:val="24"/>
            </w:rPr>
          </w:pPr>
          <w:hyperlink w:anchor="_Toc100674468" w:history="1">
            <w:r w:rsidRPr="001956EB">
              <w:rPr>
                <w:rStyle w:val="Hyperlink"/>
                <w:rFonts w:cs="Arial"/>
              </w:rPr>
              <w:t>Parent Support/Expectations</w:t>
            </w:r>
            <w:r>
              <w:rPr>
                <w:webHidden/>
              </w:rPr>
              <w:tab/>
            </w:r>
            <w:r>
              <w:rPr>
                <w:webHidden/>
              </w:rPr>
              <w:fldChar w:fldCharType="begin"/>
            </w:r>
            <w:r>
              <w:rPr>
                <w:webHidden/>
              </w:rPr>
              <w:instrText xml:space="preserve"> PAGEREF _Toc100674468 \h </w:instrText>
            </w:r>
            <w:r>
              <w:rPr>
                <w:webHidden/>
              </w:rPr>
            </w:r>
            <w:r>
              <w:rPr>
                <w:webHidden/>
              </w:rPr>
              <w:fldChar w:fldCharType="separate"/>
            </w:r>
            <w:r>
              <w:rPr>
                <w:webHidden/>
              </w:rPr>
              <w:t>10</w:t>
            </w:r>
            <w:r>
              <w:rPr>
                <w:webHidden/>
              </w:rPr>
              <w:fldChar w:fldCharType="end"/>
            </w:r>
          </w:hyperlink>
        </w:p>
        <w:p w14:paraId="5555D83F" w14:textId="772AA51A" w:rsidR="00D34F43" w:rsidRDefault="00D34F43">
          <w:pPr>
            <w:pStyle w:val="TOC2"/>
            <w:rPr>
              <w:rFonts w:asciiTheme="minorHAnsi" w:eastAsiaTheme="minorEastAsia" w:hAnsiTheme="minorHAnsi" w:cstheme="minorBidi"/>
              <w:sz w:val="24"/>
              <w:szCs w:val="24"/>
            </w:rPr>
          </w:pPr>
          <w:hyperlink w:anchor="_Toc100674469" w:history="1">
            <w:r w:rsidRPr="001956EB">
              <w:rPr>
                <w:rStyle w:val="Hyperlink"/>
                <w:rFonts w:cs="Arial"/>
              </w:rPr>
              <w:t>Pets</w:t>
            </w:r>
            <w:r>
              <w:rPr>
                <w:webHidden/>
              </w:rPr>
              <w:tab/>
            </w:r>
            <w:r>
              <w:rPr>
                <w:webHidden/>
              </w:rPr>
              <w:fldChar w:fldCharType="begin"/>
            </w:r>
            <w:r>
              <w:rPr>
                <w:webHidden/>
              </w:rPr>
              <w:instrText xml:space="preserve"> PAGEREF _Toc100674469 \h </w:instrText>
            </w:r>
            <w:r>
              <w:rPr>
                <w:webHidden/>
              </w:rPr>
            </w:r>
            <w:r>
              <w:rPr>
                <w:webHidden/>
              </w:rPr>
              <w:fldChar w:fldCharType="separate"/>
            </w:r>
            <w:r>
              <w:rPr>
                <w:webHidden/>
              </w:rPr>
              <w:t>10</w:t>
            </w:r>
            <w:r>
              <w:rPr>
                <w:webHidden/>
              </w:rPr>
              <w:fldChar w:fldCharType="end"/>
            </w:r>
          </w:hyperlink>
        </w:p>
        <w:p w14:paraId="5955BF94" w14:textId="4824FBBF" w:rsidR="00D34F43" w:rsidRDefault="00D34F43">
          <w:pPr>
            <w:pStyle w:val="TOC2"/>
            <w:rPr>
              <w:rFonts w:asciiTheme="minorHAnsi" w:eastAsiaTheme="minorEastAsia" w:hAnsiTheme="minorHAnsi" w:cstheme="minorBidi"/>
              <w:sz w:val="24"/>
              <w:szCs w:val="24"/>
            </w:rPr>
          </w:pPr>
          <w:hyperlink w:anchor="_Toc100674470" w:history="1">
            <w:r w:rsidRPr="001956EB">
              <w:rPr>
                <w:rStyle w:val="Hyperlink"/>
                <w:rFonts w:cs="Arial"/>
              </w:rPr>
              <w:t>Team Responsibilities to Club</w:t>
            </w:r>
            <w:r>
              <w:rPr>
                <w:webHidden/>
              </w:rPr>
              <w:tab/>
            </w:r>
            <w:r>
              <w:rPr>
                <w:webHidden/>
              </w:rPr>
              <w:fldChar w:fldCharType="begin"/>
            </w:r>
            <w:r>
              <w:rPr>
                <w:webHidden/>
              </w:rPr>
              <w:instrText xml:space="preserve"> PAGEREF _Toc100674470 \h </w:instrText>
            </w:r>
            <w:r>
              <w:rPr>
                <w:webHidden/>
              </w:rPr>
            </w:r>
            <w:r>
              <w:rPr>
                <w:webHidden/>
              </w:rPr>
              <w:fldChar w:fldCharType="separate"/>
            </w:r>
            <w:r>
              <w:rPr>
                <w:webHidden/>
              </w:rPr>
              <w:t>10</w:t>
            </w:r>
            <w:r>
              <w:rPr>
                <w:webHidden/>
              </w:rPr>
              <w:fldChar w:fldCharType="end"/>
            </w:r>
          </w:hyperlink>
        </w:p>
        <w:p w14:paraId="49A370AC" w14:textId="4C5B0CFE" w:rsidR="00D34F43" w:rsidRDefault="00D34F43">
          <w:pPr>
            <w:pStyle w:val="TOC2"/>
            <w:rPr>
              <w:rFonts w:asciiTheme="minorHAnsi" w:eastAsiaTheme="minorEastAsia" w:hAnsiTheme="minorHAnsi" w:cstheme="minorBidi"/>
              <w:sz w:val="24"/>
              <w:szCs w:val="24"/>
            </w:rPr>
          </w:pPr>
          <w:hyperlink w:anchor="_Toc100674471" w:history="1">
            <w:r w:rsidRPr="001956EB">
              <w:rPr>
                <w:rStyle w:val="Hyperlink"/>
              </w:rPr>
              <w:t>Red Cards &amp; Suspensions</w:t>
            </w:r>
            <w:r>
              <w:rPr>
                <w:webHidden/>
              </w:rPr>
              <w:tab/>
            </w:r>
            <w:r>
              <w:rPr>
                <w:webHidden/>
              </w:rPr>
              <w:fldChar w:fldCharType="begin"/>
            </w:r>
            <w:r>
              <w:rPr>
                <w:webHidden/>
              </w:rPr>
              <w:instrText xml:space="preserve"> PAGEREF _Toc100674471 \h </w:instrText>
            </w:r>
            <w:r>
              <w:rPr>
                <w:webHidden/>
              </w:rPr>
            </w:r>
            <w:r>
              <w:rPr>
                <w:webHidden/>
              </w:rPr>
              <w:fldChar w:fldCharType="separate"/>
            </w:r>
            <w:r>
              <w:rPr>
                <w:webHidden/>
              </w:rPr>
              <w:t>10</w:t>
            </w:r>
            <w:r>
              <w:rPr>
                <w:webHidden/>
              </w:rPr>
              <w:fldChar w:fldCharType="end"/>
            </w:r>
          </w:hyperlink>
        </w:p>
        <w:p w14:paraId="1E266382" w14:textId="7CDF7CAA"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72" w:history="1">
            <w:r w:rsidRPr="001956EB">
              <w:rPr>
                <w:rStyle w:val="Hyperlink"/>
                <w:rFonts w:cs="Arial"/>
                <w:b/>
                <w:noProof/>
              </w:rPr>
              <w:t>V. League Play</w:t>
            </w:r>
            <w:r>
              <w:rPr>
                <w:noProof/>
                <w:webHidden/>
              </w:rPr>
              <w:tab/>
            </w:r>
            <w:r>
              <w:rPr>
                <w:noProof/>
                <w:webHidden/>
              </w:rPr>
              <w:fldChar w:fldCharType="begin"/>
            </w:r>
            <w:r>
              <w:rPr>
                <w:noProof/>
                <w:webHidden/>
              </w:rPr>
              <w:instrText xml:space="preserve"> PAGEREF _Toc100674472 \h </w:instrText>
            </w:r>
            <w:r>
              <w:rPr>
                <w:noProof/>
                <w:webHidden/>
              </w:rPr>
            </w:r>
            <w:r>
              <w:rPr>
                <w:noProof/>
                <w:webHidden/>
              </w:rPr>
              <w:fldChar w:fldCharType="separate"/>
            </w:r>
            <w:r>
              <w:rPr>
                <w:noProof/>
                <w:webHidden/>
              </w:rPr>
              <w:t>11</w:t>
            </w:r>
            <w:r>
              <w:rPr>
                <w:noProof/>
                <w:webHidden/>
              </w:rPr>
              <w:fldChar w:fldCharType="end"/>
            </w:r>
          </w:hyperlink>
        </w:p>
        <w:p w14:paraId="41C430B8" w14:textId="603C072F" w:rsidR="00D34F43" w:rsidRDefault="00D34F43">
          <w:pPr>
            <w:pStyle w:val="TOC2"/>
            <w:rPr>
              <w:rFonts w:asciiTheme="minorHAnsi" w:eastAsiaTheme="minorEastAsia" w:hAnsiTheme="minorHAnsi" w:cstheme="minorBidi"/>
              <w:sz w:val="24"/>
              <w:szCs w:val="24"/>
            </w:rPr>
          </w:pPr>
          <w:hyperlink w:anchor="_Toc100674473" w:history="1">
            <w:r w:rsidRPr="001956EB">
              <w:rPr>
                <w:rStyle w:val="Hyperlink"/>
              </w:rPr>
              <w:t>Leagues</w:t>
            </w:r>
            <w:r>
              <w:rPr>
                <w:webHidden/>
              </w:rPr>
              <w:tab/>
            </w:r>
            <w:r>
              <w:rPr>
                <w:webHidden/>
              </w:rPr>
              <w:fldChar w:fldCharType="begin"/>
            </w:r>
            <w:r>
              <w:rPr>
                <w:webHidden/>
              </w:rPr>
              <w:instrText xml:space="preserve"> PAGEREF _Toc100674473 \h </w:instrText>
            </w:r>
            <w:r>
              <w:rPr>
                <w:webHidden/>
              </w:rPr>
            </w:r>
            <w:r>
              <w:rPr>
                <w:webHidden/>
              </w:rPr>
              <w:fldChar w:fldCharType="separate"/>
            </w:r>
            <w:r>
              <w:rPr>
                <w:webHidden/>
              </w:rPr>
              <w:t>11</w:t>
            </w:r>
            <w:r>
              <w:rPr>
                <w:webHidden/>
              </w:rPr>
              <w:fldChar w:fldCharType="end"/>
            </w:r>
          </w:hyperlink>
        </w:p>
        <w:p w14:paraId="1E8DC90E" w14:textId="41DB3CE0" w:rsidR="00D34F43" w:rsidRDefault="00D34F43">
          <w:pPr>
            <w:pStyle w:val="TOC2"/>
            <w:rPr>
              <w:rFonts w:asciiTheme="minorHAnsi" w:eastAsiaTheme="minorEastAsia" w:hAnsiTheme="minorHAnsi" w:cstheme="minorBidi"/>
              <w:sz w:val="24"/>
              <w:szCs w:val="24"/>
            </w:rPr>
          </w:pPr>
          <w:hyperlink w:anchor="_Toc100674474" w:history="1">
            <w:r w:rsidRPr="001956EB">
              <w:rPr>
                <w:rStyle w:val="Hyperlink"/>
              </w:rPr>
              <w:t>League Registration</w:t>
            </w:r>
            <w:r>
              <w:rPr>
                <w:webHidden/>
              </w:rPr>
              <w:tab/>
            </w:r>
            <w:r>
              <w:rPr>
                <w:webHidden/>
              </w:rPr>
              <w:fldChar w:fldCharType="begin"/>
            </w:r>
            <w:r>
              <w:rPr>
                <w:webHidden/>
              </w:rPr>
              <w:instrText xml:space="preserve"> PAGEREF _Toc100674474 \h </w:instrText>
            </w:r>
            <w:r>
              <w:rPr>
                <w:webHidden/>
              </w:rPr>
            </w:r>
            <w:r>
              <w:rPr>
                <w:webHidden/>
              </w:rPr>
              <w:fldChar w:fldCharType="separate"/>
            </w:r>
            <w:r>
              <w:rPr>
                <w:webHidden/>
              </w:rPr>
              <w:t>11</w:t>
            </w:r>
            <w:r>
              <w:rPr>
                <w:webHidden/>
              </w:rPr>
              <w:fldChar w:fldCharType="end"/>
            </w:r>
          </w:hyperlink>
        </w:p>
        <w:p w14:paraId="4066D921" w14:textId="6C72C02D" w:rsidR="00D34F43" w:rsidRDefault="00D34F43">
          <w:pPr>
            <w:pStyle w:val="TOC2"/>
            <w:rPr>
              <w:rFonts w:asciiTheme="minorHAnsi" w:eastAsiaTheme="minorEastAsia" w:hAnsiTheme="minorHAnsi" w:cstheme="minorBidi"/>
              <w:sz w:val="24"/>
              <w:szCs w:val="24"/>
            </w:rPr>
          </w:pPr>
          <w:hyperlink w:anchor="_Toc100674475" w:history="1">
            <w:r w:rsidRPr="001956EB">
              <w:rPr>
                <w:rStyle w:val="Hyperlink"/>
              </w:rPr>
              <w:t>Schedules</w:t>
            </w:r>
            <w:r>
              <w:rPr>
                <w:webHidden/>
              </w:rPr>
              <w:tab/>
            </w:r>
            <w:r>
              <w:rPr>
                <w:webHidden/>
              </w:rPr>
              <w:fldChar w:fldCharType="begin"/>
            </w:r>
            <w:r>
              <w:rPr>
                <w:webHidden/>
              </w:rPr>
              <w:instrText xml:space="preserve"> PAGEREF _Toc100674475 \h </w:instrText>
            </w:r>
            <w:r>
              <w:rPr>
                <w:webHidden/>
              </w:rPr>
            </w:r>
            <w:r>
              <w:rPr>
                <w:webHidden/>
              </w:rPr>
              <w:fldChar w:fldCharType="separate"/>
            </w:r>
            <w:r>
              <w:rPr>
                <w:webHidden/>
              </w:rPr>
              <w:t>11</w:t>
            </w:r>
            <w:r>
              <w:rPr>
                <w:webHidden/>
              </w:rPr>
              <w:fldChar w:fldCharType="end"/>
            </w:r>
          </w:hyperlink>
        </w:p>
        <w:p w14:paraId="44A4A5EC" w14:textId="181FA51E" w:rsidR="00D34F43" w:rsidRDefault="00D34F43">
          <w:pPr>
            <w:pStyle w:val="TOC2"/>
            <w:rPr>
              <w:rFonts w:asciiTheme="minorHAnsi" w:eastAsiaTheme="minorEastAsia" w:hAnsiTheme="minorHAnsi" w:cstheme="minorBidi"/>
              <w:sz w:val="24"/>
              <w:szCs w:val="24"/>
            </w:rPr>
          </w:pPr>
          <w:hyperlink w:anchor="_Toc100674476" w:history="1">
            <w:r w:rsidRPr="001956EB">
              <w:rPr>
                <w:rStyle w:val="Hyperlink"/>
              </w:rPr>
              <w:t>Rescheduling Games</w:t>
            </w:r>
            <w:r>
              <w:rPr>
                <w:webHidden/>
              </w:rPr>
              <w:tab/>
            </w:r>
            <w:r>
              <w:rPr>
                <w:webHidden/>
              </w:rPr>
              <w:fldChar w:fldCharType="begin"/>
            </w:r>
            <w:r>
              <w:rPr>
                <w:webHidden/>
              </w:rPr>
              <w:instrText xml:space="preserve"> PAGEREF _Toc100674476 \h </w:instrText>
            </w:r>
            <w:r>
              <w:rPr>
                <w:webHidden/>
              </w:rPr>
            </w:r>
            <w:r>
              <w:rPr>
                <w:webHidden/>
              </w:rPr>
              <w:fldChar w:fldCharType="separate"/>
            </w:r>
            <w:r>
              <w:rPr>
                <w:webHidden/>
              </w:rPr>
              <w:t>11</w:t>
            </w:r>
            <w:r>
              <w:rPr>
                <w:webHidden/>
              </w:rPr>
              <w:fldChar w:fldCharType="end"/>
            </w:r>
          </w:hyperlink>
        </w:p>
        <w:p w14:paraId="7B7E2DE4" w14:textId="2B25B7E5" w:rsidR="00D34F43" w:rsidRDefault="00D34F43">
          <w:pPr>
            <w:pStyle w:val="TOC2"/>
            <w:rPr>
              <w:rFonts w:asciiTheme="minorHAnsi" w:eastAsiaTheme="minorEastAsia" w:hAnsiTheme="minorHAnsi" w:cstheme="minorBidi"/>
              <w:sz w:val="24"/>
              <w:szCs w:val="24"/>
            </w:rPr>
          </w:pPr>
          <w:hyperlink w:anchor="_Toc100674477" w:history="1">
            <w:r w:rsidRPr="001956EB">
              <w:rPr>
                <w:rStyle w:val="Hyperlink"/>
              </w:rPr>
              <w:t>League Rules –</w:t>
            </w:r>
            <w:r>
              <w:rPr>
                <w:webHidden/>
              </w:rPr>
              <w:tab/>
            </w:r>
            <w:r>
              <w:rPr>
                <w:webHidden/>
              </w:rPr>
              <w:fldChar w:fldCharType="begin"/>
            </w:r>
            <w:r>
              <w:rPr>
                <w:webHidden/>
              </w:rPr>
              <w:instrText xml:space="preserve"> PAGEREF _Toc100674477 \h </w:instrText>
            </w:r>
            <w:r>
              <w:rPr>
                <w:webHidden/>
              </w:rPr>
            </w:r>
            <w:r>
              <w:rPr>
                <w:webHidden/>
              </w:rPr>
              <w:fldChar w:fldCharType="separate"/>
            </w:r>
            <w:r>
              <w:rPr>
                <w:webHidden/>
              </w:rPr>
              <w:t>11</w:t>
            </w:r>
            <w:r>
              <w:rPr>
                <w:webHidden/>
              </w:rPr>
              <w:fldChar w:fldCharType="end"/>
            </w:r>
          </w:hyperlink>
        </w:p>
        <w:p w14:paraId="32B377E5" w14:textId="78F056CB" w:rsidR="00D34F43" w:rsidRDefault="00D34F43">
          <w:pPr>
            <w:pStyle w:val="TOC2"/>
            <w:rPr>
              <w:rFonts w:asciiTheme="minorHAnsi" w:eastAsiaTheme="minorEastAsia" w:hAnsiTheme="minorHAnsi" w:cstheme="minorBidi"/>
              <w:sz w:val="24"/>
              <w:szCs w:val="24"/>
            </w:rPr>
          </w:pPr>
          <w:hyperlink w:anchor="_Toc100674478" w:history="1">
            <w:r w:rsidRPr="001956EB">
              <w:rPr>
                <w:rStyle w:val="Hyperlink"/>
              </w:rPr>
              <w:t>Game Day Check List</w:t>
            </w:r>
            <w:r>
              <w:rPr>
                <w:webHidden/>
              </w:rPr>
              <w:tab/>
            </w:r>
            <w:r>
              <w:rPr>
                <w:webHidden/>
              </w:rPr>
              <w:fldChar w:fldCharType="begin"/>
            </w:r>
            <w:r>
              <w:rPr>
                <w:webHidden/>
              </w:rPr>
              <w:instrText xml:space="preserve"> PAGEREF _Toc100674478 \h </w:instrText>
            </w:r>
            <w:r>
              <w:rPr>
                <w:webHidden/>
              </w:rPr>
            </w:r>
            <w:r>
              <w:rPr>
                <w:webHidden/>
              </w:rPr>
              <w:fldChar w:fldCharType="separate"/>
            </w:r>
            <w:r>
              <w:rPr>
                <w:webHidden/>
              </w:rPr>
              <w:t>11</w:t>
            </w:r>
            <w:r>
              <w:rPr>
                <w:webHidden/>
              </w:rPr>
              <w:fldChar w:fldCharType="end"/>
            </w:r>
          </w:hyperlink>
        </w:p>
        <w:p w14:paraId="2A0B4D9B" w14:textId="72D396D0" w:rsidR="00D34F43" w:rsidRDefault="00D34F43">
          <w:pPr>
            <w:pStyle w:val="TOC2"/>
            <w:rPr>
              <w:rFonts w:asciiTheme="minorHAnsi" w:eastAsiaTheme="minorEastAsia" w:hAnsiTheme="minorHAnsi" w:cstheme="minorBidi"/>
              <w:sz w:val="24"/>
              <w:szCs w:val="24"/>
            </w:rPr>
          </w:pPr>
          <w:hyperlink w:anchor="_Toc100674479" w:history="1">
            <w:r w:rsidRPr="001956EB">
              <w:rPr>
                <w:rStyle w:val="Hyperlink"/>
              </w:rPr>
              <w:t>Score Cards and Score Reporting</w:t>
            </w:r>
            <w:r>
              <w:rPr>
                <w:webHidden/>
              </w:rPr>
              <w:tab/>
            </w:r>
            <w:r>
              <w:rPr>
                <w:webHidden/>
              </w:rPr>
              <w:fldChar w:fldCharType="begin"/>
            </w:r>
            <w:r>
              <w:rPr>
                <w:webHidden/>
              </w:rPr>
              <w:instrText xml:space="preserve"> PAGEREF _Toc100674479 \h </w:instrText>
            </w:r>
            <w:r>
              <w:rPr>
                <w:webHidden/>
              </w:rPr>
            </w:r>
            <w:r>
              <w:rPr>
                <w:webHidden/>
              </w:rPr>
              <w:fldChar w:fldCharType="separate"/>
            </w:r>
            <w:r>
              <w:rPr>
                <w:webHidden/>
              </w:rPr>
              <w:t>11</w:t>
            </w:r>
            <w:r>
              <w:rPr>
                <w:webHidden/>
              </w:rPr>
              <w:fldChar w:fldCharType="end"/>
            </w:r>
          </w:hyperlink>
        </w:p>
        <w:p w14:paraId="0EACFCBE" w14:textId="0B763BD0" w:rsidR="00D34F43" w:rsidRDefault="00D34F43">
          <w:pPr>
            <w:pStyle w:val="TOC2"/>
            <w:rPr>
              <w:rFonts w:asciiTheme="minorHAnsi" w:eastAsiaTheme="minorEastAsia" w:hAnsiTheme="minorHAnsi" w:cstheme="minorBidi"/>
              <w:sz w:val="24"/>
              <w:szCs w:val="24"/>
            </w:rPr>
          </w:pPr>
          <w:hyperlink w:anchor="_Toc100674480" w:history="1">
            <w:r w:rsidRPr="001956EB">
              <w:rPr>
                <w:rStyle w:val="Hyperlink"/>
              </w:rPr>
              <w:t>Referees</w:t>
            </w:r>
            <w:r>
              <w:rPr>
                <w:webHidden/>
              </w:rPr>
              <w:tab/>
            </w:r>
            <w:r>
              <w:rPr>
                <w:webHidden/>
              </w:rPr>
              <w:fldChar w:fldCharType="begin"/>
            </w:r>
            <w:r>
              <w:rPr>
                <w:webHidden/>
              </w:rPr>
              <w:instrText xml:space="preserve"> PAGEREF _Toc100674480 \h </w:instrText>
            </w:r>
            <w:r>
              <w:rPr>
                <w:webHidden/>
              </w:rPr>
            </w:r>
            <w:r>
              <w:rPr>
                <w:webHidden/>
              </w:rPr>
              <w:fldChar w:fldCharType="separate"/>
            </w:r>
            <w:r>
              <w:rPr>
                <w:webHidden/>
              </w:rPr>
              <w:t>11</w:t>
            </w:r>
            <w:r>
              <w:rPr>
                <w:webHidden/>
              </w:rPr>
              <w:fldChar w:fldCharType="end"/>
            </w:r>
          </w:hyperlink>
        </w:p>
        <w:p w14:paraId="1D68B8CD" w14:textId="007DBCDA"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81" w:history="1">
            <w:r w:rsidRPr="001956EB">
              <w:rPr>
                <w:rStyle w:val="Hyperlink"/>
                <w:rFonts w:cs="Arial"/>
                <w:b/>
                <w:noProof/>
              </w:rPr>
              <w:t>VI. Tournament Guide</w:t>
            </w:r>
            <w:r>
              <w:rPr>
                <w:noProof/>
                <w:webHidden/>
              </w:rPr>
              <w:tab/>
            </w:r>
            <w:r>
              <w:rPr>
                <w:noProof/>
                <w:webHidden/>
              </w:rPr>
              <w:fldChar w:fldCharType="begin"/>
            </w:r>
            <w:r>
              <w:rPr>
                <w:noProof/>
                <w:webHidden/>
              </w:rPr>
              <w:instrText xml:space="preserve"> PAGEREF _Toc100674481 \h </w:instrText>
            </w:r>
            <w:r>
              <w:rPr>
                <w:noProof/>
                <w:webHidden/>
              </w:rPr>
            </w:r>
            <w:r>
              <w:rPr>
                <w:noProof/>
                <w:webHidden/>
              </w:rPr>
              <w:fldChar w:fldCharType="separate"/>
            </w:r>
            <w:r>
              <w:rPr>
                <w:noProof/>
                <w:webHidden/>
              </w:rPr>
              <w:t>11</w:t>
            </w:r>
            <w:r>
              <w:rPr>
                <w:noProof/>
                <w:webHidden/>
              </w:rPr>
              <w:fldChar w:fldCharType="end"/>
            </w:r>
          </w:hyperlink>
        </w:p>
        <w:p w14:paraId="558657A7" w14:textId="7528F2AD" w:rsidR="00D34F43" w:rsidRDefault="00D34F43">
          <w:pPr>
            <w:pStyle w:val="TOC2"/>
            <w:rPr>
              <w:rFonts w:asciiTheme="minorHAnsi" w:eastAsiaTheme="minorEastAsia" w:hAnsiTheme="minorHAnsi" w:cstheme="minorBidi"/>
              <w:sz w:val="24"/>
              <w:szCs w:val="24"/>
            </w:rPr>
          </w:pPr>
          <w:hyperlink w:anchor="_Toc100674482" w:history="1">
            <w:r w:rsidRPr="001956EB">
              <w:rPr>
                <w:rStyle w:val="Hyperlink"/>
              </w:rPr>
              <w:t>Choosing Tournaments</w:t>
            </w:r>
            <w:r>
              <w:rPr>
                <w:webHidden/>
              </w:rPr>
              <w:tab/>
            </w:r>
            <w:r>
              <w:rPr>
                <w:webHidden/>
              </w:rPr>
              <w:fldChar w:fldCharType="begin"/>
            </w:r>
            <w:r>
              <w:rPr>
                <w:webHidden/>
              </w:rPr>
              <w:instrText xml:space="preserve"> PAGEREF _Toc100674482 \h </w:instrText>
            </w:r>
            <w:r>
              <w:rPr>
                <w:webHidden/>
              </w:rPr>
            </w:r>
            <w:r>
              <w:rPr>
                <w:webHidden/>
              </w:rPr>
              <w:fldChar w:fldCharType="separate"/>
            </w:r>
            <w:r>
              <w:rPr>
                <w:webHidden/>
              </w:rPr>
              <w:t>11</w:t>
            </w:r>
            <w:r>
              <w:rPr>
                <w:webHidden/>
              </w:rPr>
              <w:fldChar w:fldCharType="end"/>
            </w:r>
          </w:hyperlink>
        </w:p>
        <w:p w14:paraId="1DDD90F0" w14:textId="377AFA95" w:rsidR="00D34F43" w:rsidRDefault="00D34F43">
          <w:pPr>
            <w:pStyle w:val="TOC2"/>
            <w:rPr>
              <w:rFonts w:asciiTheme="minorHAnsi" w:eastAsiaTheme="minorEastAsia" w:hAnsiTheme="minorHAnsi" w:cstheme="minorBidi"/>
              <w:sz w:val="24"/>
              <w:szCs w:val="24"/>
            </w:rPr>
          </w:pPr>
          <w:hyperlink w:anchor="_Toc100674483" w:history="1">
            <w:r w:rsidRPr="001956EB">
              <w:rPr>
                <w:rStyle w:val="Hyperlink"/>
              </w:rPr>
              <w:t>Tournament Registration</w:t>
            </w:r>
            <w:r>
              <w:rPr>
                <w:webHidden/>
              </w:rPr>
              <w:tab/>
            </w:r>
            <w:r>
              <w:rPr>
                <w:webHidden/>
              </w:rPr>
              <w:fldChar w:fldCharType="begin"/>
            </w:r>
            <w:r>
              <w:rPr>
                <w:webHidden/>
              </w:rPr>
              <w:instrText xml:space="preserve"> PAGEREF _Toc100674483 \h </w:instrText>
            </w:r>
            <w:r>
              <w:rPr>
                <w:webHidden/>
              </w:rPr>
            </w:r>
            <w:r>
              <w:rPr>
                <w:webHidden/>
              </w:rPr>
              <w:fldChar w:fldCharType="separate"/>
            </w:r>
            <w:r>
              <w:rPr>
                <w:webHidden/>
              </w:rPr>
              <w:t>12</w:t>
            </w:r>
            <w:r>
              <w:rPr>
                <w:webHidden/>
              </w:rPr>
              <w:fldChar w:fldCharType="end"/>
            </w:r>
          </w:hyperlink>
        </w:p>
        <w:p w14:paraId="580E16E9" w14:textId="23203288" w:rsidR="00D34F43" w:rsidRDefault="00D34F43">
          <w:pPr>
            <w:pStyle w:val="TOC2"/>
            <w:rPr>
              <w:rFonts w:asciiTheme="minorHAnsi" w:eastAsiaTheme="minorEastAsia" w:hAnsiTheme="minorHAnsi" w:cstheme="minorBidi"/>
              <w:sz w:val="24"/>
              <w:szCs w:val="24"/>
            </w:rPr>
          </w:pPr>
          <w:hyperlink w:anchor="_Toc100674484" w:history="1">
            <w:r w:rsidRPr="001956EB">
              <w:rPr>
                <w:rStyle w:val="Hyperlink"/>
              </w:rPr>
              <w:t>Tournament Bracketing and Scheduling</w:t>
            </w:r>
            <w:r>
              <w:rPr>
                <w:webHidden/>
              </w:rPr>
              <w:tab/>
            </w:r>
            <w:r>
              <w:rPr>
                <w:webHidden/>
              </w:rPr>
              <w:fldChar w:fldCharType="begin"/>
            </w:r>
            <w:r>
              <w:rPr>
                <w:webHidden/>
              </w:rPr>
              <w:instrText xml:space="preserve"> PAGEREF _Toc100674484 \h </w:instrText>
            </w:r>
            <w:r>
              <w:rPr>
                <w:webHidden/>
              </w:rPr>
            </w:r>
            <w:r>
              <w:rPr>
                <w:webHidden/>
              </w:rPr>
              <w:fldChar w:fldCharType="separate"/>
            </w:r>
            <w:r>
              <w:rPr>
                <w:webHidden/>
              </w:rPr>
              <w:t>13</w:t>
            </w:r>
            <w:r>
              <w:rPr>
                <w:webHidden/>
              </w:rPr>
              <w:fldChar w:fldCharType="end"/>
            </w:r>
          </w:hyperlink>
        </w:p>
        <w:p w14:paraId="2F91CCAD" w14:textId="073B992C" w:rsidR="00D34F43" w:rsidRDefault="00D34F43">
          <w:pPr>
            <w:pStyle w:val="TOC2"/>
            <w:rPr>
              <w:rFonts w:asciiTheme="minorHAnsi" w:eastAsiaTheme="minorEastAsia" w:hAnsiTheme="minorHAnsi" w:cstheme="minorBidi"/>
              <w:sz w:val="24"/>
              <w:szCs w:val="24"/>
            </w:rPr>
          </w:pPr>
          <w:hyperlink w:anchor="_Toc100674485" w:history="1">
            <w:r w:rsidRPr="001956EB">
              <w:rPr>
                <w:rStyle w:val="Hyperlink"/>
              </w:rPr>
              <w:t>Tournament Rosters</w:t>
            </w:r>
            <w:r>
              <w:rPr>
                <w:webHidden/>
              </w:rPr>
              <w:tab/>
            </w:r>
            <w:r>
              <w:rPr>
                <w:webHidden/>
              </w:rPr>
              <w:fldChar w:fldCharType="begin"/>
            </w:r>
            <w:r>
              <w:rPr>
                <w:webHidden/>
              </w:rPr>
              <w:instrText xml:space="preserve"> PAGEREF _Toc100674485 \h </w:instrText>
            </w:r>
            <w:r>
              <w:rPr>
                <w:webHidden/>
              </w:rPr>
            </w:r>
            <w:r>
              <w:rPr>
                <w:webHidden/>
              </w:rPr>
              <w:fldChar w:fldCharType="separate"/>
            </w:r>
            <w:r>
              <w:rPr>
                <w:webHidden/>
              </w:rPr>
              <w:t>13</w:t>
            </w:r>
            <w:r>
              <w:rPr>
                <w:webHidden/>
              </w:rPr>
              <w:fldChar w:fldCharType="end"/>
            </w:r>
          </w:hyperlink>
        </w:p>
        <w:p w14:paraId="0765CF22" w14:textId="09F69B9B" w:rsidR="00D34F43" w:rsidRDefault="00D34F43">
          <w:pPr>
            <w:pStyle w:val="TOC2"/>
            <w:rPr>
              <w:rFonts w:asciiTheme="minorHAnsi" w:eastAsiaTheme="minorEastAsia" w:hAnsiTheme="minorHAnsi" w:cstheme="minorBidi"/>
              <w:sz w:val="24"/>
              <w:szCs w:val="24"/>
            </w:rPr>
          </w:pPr>
          <w:hyperlink w:anchor="_Toc100674486" w:history="1">
            <w:r w:rsidRPr="001956EB">
              <w:rPr>
                <w:rStyle w:val="Hyperlink"/>
              </w:rPr>
              <w:t>Tournament Check-in</w:t>
            </w:r>
            <w:r>
              <w:rPr>
                <w:webHidden/>
              </w:rPr>
              <w:tab/>
            </w:r>
            <w:r>
              <w:rPr>
                <w:webHidden/>
              </w:rPr>
              <w:fldChar w:fldCharType="begin"/>
            </w:r>
            <w:r>
              <w:rPr>
                <w:webHidden/>
              </w:rPr>
              <w:instrText xml:space="preserve"> PAGEREF _Toc100674486 \h </w:instrText>
            </w:r>
            <w:r>
              <w:rPr>
                <w:webHidden/>
              </w:rPr>
            </w:r>
            <w:r>
              <w:rPr>
                <w:webHidden/>
              </w:rPr>
              <w:fldChar w:fldCharType="separate"/>
            </w:r>
            <w:r>
              <w:rPr>
                <w:webHidden/>
              </w:rPr>
              <w:t>13</w:t>
            </w:r>
            <w:r>
              <w:rPr>
                <w:webHidden/>
              </w:rPr>
              <w:fldChar w:fldCharType="end"/>
            </w:r>
          </w:hyperlink>
        </w:p>
        <w:p w14:paraId="67C80D5C" w14:textId="6F688085" w:rsidR="00D34F43" w:rsidRDefault="00D34F43">
          <w:pPr>
            <w:pStyle w:val="TOC2"/>
            <w:rPr>
              <w:rFonts w:asciiTheme="minorHAnsi" w:eastAsiaTheme="minorEastAsia" w:hAnsiTheme="minorHAnsi" w:cstheme="minorBidi"/>
              <w:sz w:val="24"/>
              <w:szCs w:val="24"/>
            </w:rPr>
          </w:pPr>
          <w:hyperlink w:anchor="_Toc100674487" w:history="1">
            <w:r w:rsidRPr="001956EB">
              <w:rPr>
                <w:rStyle w:val="Hyperlink"/>
              </w:rPr>
              <w:t>Permission to Travel</w:t>
            </w:r>
            <w:r>
              <w:rPr>
                <w:webHidden/>
              </w:rPr>
              <w:tab/>
            </w:r>
            <w:r>
              <w:rPr>
                <w:webHidden/>
              </w:rPr>
              <w:fldChar w:fldCharType="begin"/>
            </w:r>
            <w:r>
              <w:rPr>
                <w:webHidden/>
              </w:rPr>
              <w:instrText xml:space="preserve"> PAGEREF _Toc100674487 \h </w:instrText>
            </w:r>
            <w:r>
              <w:rPr>
                <w:webHidden/>
              </w:rPr>
            </w:r>
            <w:r>
              <w:rPr>
                <w:webHidden/>
              </w:rPr>
              <w:fldChar w:fldCharType="separate"/>
            </w:r>
            <w:r>
              <w:rPr>
                <w:webHidden/>
              </w:rPr>
              <w:t>14</w:t>
            </w:r>
            <w:r>
              <w:rPr>
                <w:webHidden/>
              </w:rPr>
              <w:fldChar w:fldCharType="end"/>
            </w:r>
          </w:hyperlink>
        </w:p>
        <w:p w14:paraId="00B5839A" w14:textId="68361704" w:rsidR="00D34F43" w:rsidRDefault="00D34F43">
          <w:pPr>
            <w:pStyle w:val="TOC2"/>
            <w:rPr>
              <w:rFonts w:asciiTheme="minorHAnsi" w:eastAsiaTheme="minorEastAsia" w:hAnsiTheme="minorHAnsi" w:cstheme="minorBidi"/>
              <w:sz w:val="24"/>
              <w:szCs w:val="24"/>
            </w:rPr>
          </w:pPr>
          <w:hyperlink w:anchor="_Toc100674488" w:history="1">
            <w:r w:rsidRPr="001956EB">
              <w:rPr>
                <w:rStyle w:val="Hyperlink"/>
              </w:rPr>
              <w:t>Housing for Out-of-Town Tournaments</w:t>
            </w:r>
            <w:r>
              <w:rPr>
                <w:webHidden/>
              </w:rPr>
              <w:tab/>
            </w:r>
            <w:r>
              <w:rPr>
                <w:webHidden/>
              </w:rPr>
              <w:fldChar w:fldCharType="begin"/>
            </w:r>
            <w:r>
              <w:rPr>
                <w:webHidden/>
              </w:rPr>
              <w:instrText xml:space="preserve"> PAGEREF _Toc100674488 \h </w:instrText>
            </w:r>
            <w:r>
              <w:rPr>
                <w:webHidden/>
              </w:rPr>
            </w:r>
            <w:r>
              <w:rPr>
                <w:webHidden/>
              </w:rPr>
              <w:fldChar w:fldCharType="separate"/>
            </w:r>
            <w:r>
              <w:rPr>
                <w:webHidden/>
              </w:rPr>
              <w:t>14</w:t>
            </w:r>
            <w:r>
              <w:rPr>
                <w:webHidden/>
              </w:rPr>
              <w:fldChar w:fldCharType="end"/>
            </w:r>
          </w:hyperlink>
        </w:p>
        <w:p w14:paraId="4E86641D" w14:textId="665E961D" w:rsidR="00D34F43" w:rsidRDefault="00D34F43">
          <w:pPr>
            <w:pStyle w:val="TOC2"/>
            <w:rPr>
              <w:rFonts w:asciiTheme="minorHAnsi" w:eastAsiaTheme="minorEastAsia" w:hAnsiTheme="minorHAnsi" w:cstheme="minorBidi"/>
              <w:sz w:val="24"/>
              <w:szCs w:val="24"/>
            </w:rPr>
          </w:pPr>
          <w:hyperlink w:anchor="_Toc100674489" w:history="1">
            <w:r w:rsidRPr="001956EB">
              <w:rPr>
                <w:rStyle w:val="Hyperlink"/>
              </w:rPr>
              <w:t>Coach Travel Reimbursement for Out-Of-Town Tournaments</w:t>
            </w:r>
            <w:r>
              <w:rPr>
                <w:webHidden/>
              </w:rPr>
              <w:tab/>
            </w:r>
            <w:r>
              <w:rPr>
                <w:webHidden/>
              </w:rPr>
              <w:fldChar w:fldCharType="begin"/>
            </w:r>
            <w:r>
              <w:rPr>
                <w:webHidden/>
              </w:rPr>
              <w:instrText xml:space="preserve"> PAGEREF _Toc100674489 \h </w:instrText>
            </w:r>
            <w:r>
              <w:rPr>
                <w:webHidden/>
              </w:rPr>
            </w:r>
            <w:r>
              <w:rPr>
                <w:webHidden/>
              </w:rPr>
              <w:fldChar w:fldCharType="separate"/>
            </w:r>
            <w:r>
              <w:rPr>
                <w:webHidden/>
              </w:rPr>
              <w:t>14</w:t>
            </w:r>
            <w:r>
              <w:rPr>
                <w:webHidden/>
              </w:rPr>
              <w:fldChar w:fldCharType="end"/>
            </w:r>
          </w:hyperlink>
        </w:p>
        <w:p w14:paraId="14BB9D15" w14:textId="3CEA3271" w:rsidR="00D34F43" w:rsidRDefault="00D34F43">
          <w:pPr>
            <w:pStyle w:val="TOC2"/>
            <w:rPr>
              <w:rFonts w:asciiTheme="minorHAnsi" w:eastAsiaTheme="minorEastAsia" w:hAnsiTheme="minorHAnsi" w:cstheme="minorBidi"/>
              <w:sz w:val="24"/>
              <w:szCs w:val="24"/>
            </w:rPr>
          </w:pPr>
          <w:hyperlink w:anchor="_Toc100674490" w:history="1">
            <w:r w:rsidRPr="001956EB">
              <w:rPr>
                <w:rStyle w:val="Hyperlink"/>
                <w:rFonts w:cs="Arial"/>
              </w:rPr>
              <w:t>Travel</w:t>
            </w:r>
            <w:r>
              <w:rPr>
                <w:webHidden/>
              </w:rPr>
              <w:tab/>
            </w:r>
            <w:r>
              <w:rPr>
                <w:webHidden/>
              </w:rPr>
              <w:fldChar w:fldCharType="begin"/>
            </w:r>
            <w:r>
              <w:rPr>
                <w:webHidden/>
              </w:rPr>
              <w:instrText xml:space="preserve"> PAGEREF _Toc100674490 \h </w:instrText>
            </w:r>
            <w:r>
              <w:rPr>
                <w:webHidden/>
              </w:rPr>
            </w:r>
            <w:r>
              <w:rPr>
                <w:webHidden/>
              </w:rPr>
              <w:fldChar w:fldCharType="separate"/>
            </w:r>
            <w:r>
              <w:rPr>
                <w:webHidden/>
              </w:rPr>
              <w:t>14</w:t>
            </w:r>
            <w:r>
              <w:rPr>
                <w:webHidden/>
              </w:rPr>
              <w:fldChar w:fldCharType="end"/>
            </w:r>
          </w:hyperlink>
        </w:p>
        <w:p w14:paraId="7C85E6D2" w14:textId="2DA2EE5E" w:rsidR="00D34F43" w:rsidRDefault="00D34F43">
          <w:pPr>
            <w:pStyle w:val="TOC2"/>
            <w:rPr>
              <w:rFonts w:asciiTheme="minorHAnsi" w:eastAsiaTheme="minorEastAsia" w:hAnsiTheme="minorHAnsi" w:cstheme="minorBidi"/>
              <w:sz w:val="24"/>
              <w:szCs w:val="24"/>
            </w:rPr>
          </w:pPr>
          <w:hyperlink w:anchor="_Toc100674491" w:history="1">
            <w:r w:rsidRPr="001956EB">
              <w:rPr>
                <w:rStyle w:val="Hyperlink"/>
              </w:rPr>
              <w:t>Chaperone Rules</w:t>
            </w:r>
            <w:r>
              <w:rPr>
                <w:webHidden/>
              </w:rPr>
              <w:tab/>
            </w:r>
            <w:r>
              <w:rPr>
                <w:webHidden/>
              </w:rPr>
              <w:fldChar w:fldCharType="begin"/>
            </w:r>
            <w:r>
              <w:rPr>
                <w:webHidden/>
              </w:rPr>
              <w:instrText xml:space="preserve"> PAGEREF _Toc100674491 \h </w:instrText>
            </w:r>
            <w:r>
              <w:rPr>
                <w:webHidden/>
              </w:rPr>
            </w:r>
            <w:r>
              <w:rPr>
                <w:webHidden/>
              </w:rPr>
              <w:fldChar w:fldCharType="separate"/>
            </w:r>
            <w:r>
              <w:rPr>
                <w:webHidden/>
              </w:rPr>
              <w:t>15</w:t>
            </w:r>
            <w:r>
              <w:rPr>
                <w:webHidden/>
              </w:rPr>
              <w:fldChar w:fldCharType="end"/>
            </w:r>
          </w:hyperlink>
        </w:p>
        <w:p w14:paraId="37F50F55" w14:textId="732CF310"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492" w:history="1">
            <w:r w:rsidRPr="001956EB">
              <w:rPr>
                <w:rStyle w:val="Hyperlink"/>
                <w:rFonts w:cs="Arial"/>
                <w:b/>
                <w:noProof/>
              </w:rPr>
              <w:t>VII. Financial Policy and Procedures for Team Operations</w:t>
            </w:r>
            <w:r>
              <w:rPr>
                <w:noProof/>
                <w:webHidden/>
              </w:rPr>
              <w:tab/>
            </w:r>
            <w:r>
              <w:rPr>
                <w:noProof/>
                <w:webHidden/>
              </w:rPr>
              <w:fldChar w:fldCharType="begin"/>
            </w:r>
            <w:r>
              <w:rPr>
                <w:noProof/>
                <w:webHidden/>
              </w:rPr>
              <w:instrText xml:space="preserve"> PAGEREF _Toc100674492 \h </w:instrText>
            </w:r>
            <w:r>
              <w:rPr>
                <w:noProof/>
                <w:webHidden/>
              </w:rPr>
            </w:r>
            <w:r>
              <w:rPr>
                <w:noProof/>
                <w:webHidden/>
              </w:rPr>
              <w:fldChar w:fldCharType="separate"/>
            </w:r>
            <w:r>
              <w:rPr>
                <w:noProof/>
                <w:webHidden/>
              </w:rPr>
              <w:t>15</w:t>
            </w:r>
            <w:r>
              <w:rPr>
                <w:noProof/>
                <w:webHidden/>
              </w:rPr>
              <w:fldChar w:fldCharType="end"/>
            </w:r>
          </w:hyperlink>
        </w:p>
        <w:p w14:paraId="4F5A1242" w14:textId="34F45909" w:rsidR="00D34F43" w:rsidRDefault="00D34F43">
          <w:pPr>
            <w:pStyle w:val="TOC2"/>
            <w:rPr>
              <w:rFonts w:asciiTheme="minorHAnsi" w:eastAsiaTheme="minorEastAsia" w:hAnsiTheme="minorHAnsi" w:cstheme="minorBidi"/>
              <w:sz w:val="24"/>
              <w:szCs w:val="24"/>
            </w:rPr>
          </w:pPr>
          <w:hyperlink w:anchor="_Toc100674493" w:history="1">
            <w:r w:rsidRPr="001956EB">
              <w:rPr>
                <w:rStyle w:val="Hyperlink"/>
                <w:rFonts w:cs="Arial"/>
              </w:rPr>
              <w:t>Purpose</w:t>
            </w:r>
            <w:r>
              <w:rPr>
                <w:webHidden/>
              </w:rPr>
              <w:tab/>
            </w:r>
            <w:r>
              <w:rPr>
                <w:webHidden/>
              </w:rPr>
              <w:fldChar w:fldCharType="begin"/>
            </w:r>
            <w:r>
              <w:rPr>
                <w:webHidden/>
              </w:rPr>
              <w:instrText xml:space="preserve"> PAGEREF _Toc100674493 \h </w:instrText>
            </w:r>
            <w:r>
              <w:rPr>
                <w:webHidden/>
              </w:rPr>
            </w:r>
            <w:r>
              <w:rPr>
                <w:webHidden/>
              </w:rPr>
              <w:fldChar w:fldCharType="separate"/>
            </w:r>
            <w:r>
              <w:rPr>
                <w:webHidden/>
              </w:rPr>
              <w:t>15</w:t>
            </w:r>
            <w:r>
              <w:rPr>
                <w:webHidden/>
              </w:rPr>
              <w:fldChar w:fldCharType="end"/>
            </w:r>
          </w:hyperlink>
        </w:p>
        <w:p w14:paraId="4D7B5AC6" w14:textId="75025CD4" w:rsidR="00D34F43" w:rsidRDefault="00D34F43">
          <w:pPr>
            <w:pStyle w:val="TOC2"/>
            <w:rPr>
              <w:rFonts w:asciiTheme="minorHAnsi" w:eastAsiaTheme="minorEastAsia" w:hAnsiTheme="minorHAnsi" w:cstheme="minorBidi"/>
              <w:sz w:val="24"/>
              <w:szCs w:val="24"/>
            </w:rPr>
          </w:pPr>
          <w:hyperlink w:anchor="_Toc100674494" w:history="1">
            <w:r w:rsidRPr="001956EB">
              <w:rPr>
                <w:rStyle w:val="Hyperlink"/>
                <w:rFonts w:cs="Arial"/>
              </w:rPr>
              <w:t>Background</w:t>
            </w:r>
            <w:r>
              <w:rPr>
                <w:webHidden/>
              </w:rPr>
              <w:tab/>
            </w:r>
            <w:r>
              <w:rPr>
                <w:webHidden/>
              </w:rPr>
              <w:fldChar w:fldCharType="begin"/>
            </w:r>
            <w:r>
              <w:rPr>
                <w:webHidden/>
              </w:rPr>
              <w:instrText xml:space="preserve"> PAGEREF _Toc100674494 \h </w:instrText>
            </w:r>
            <w:r>
              <w:rPr>
                <w:webHidden/>
              </w:rPr>
            </w:r>
            <w:r>
              <w:rPr>
                <w:webHidden/>
              </w:rPr>
              <w:fldChar w:fldCharType="separate"/>
            </w:r>
            <w:r>
              <w:rPr>
                <w:webHidden/>
              </w:rPr>
              <w:t>15</w:t>
            </w:r>
            <w:r>
              <w:rPr>
                <w:webHidden/>
              </w:rPr>
              <w:fldChar w:fldCharType="end"/>
            </w:r>
          </w:hyperlink>
        </w:p>
        <w:p w14:paraId="10562DE2" w14:textId="12572E40" w:rsidR="00D34F43" w:rsidRDefault="00D34F43">
          <w:pPr>
            <w:pStyle w:val="TOC2"/>
            <w:rPr>
              <w:rFonts w:asciiTheme="minorHAnsi" w:eastAsiaTheme="minorEastAsia" w:hAnsiTheme="minorHAnsi" w:cstheme="minorBidi"/>
              <w:sz w:val="24"/>
              <w:szCs w:val="24"/>
            </w:rPr>
          </w:pPr>
          <w:hyperlink w:anchor="_Toc100674495" w:history="1">
            <w:r w:rsidRPr="001956EB">
              <w:rPr>
                <w:rStyle w:val="Hyperlink"/>
                <w:rFonts w:cs="Arial"/>
              </w:rPr>
              <w:t>General</w:t>
            </w:r>
            <w:r>
              <w:rPr>
                <w:webHidden/>
              </w:rPr>
              <w:tab/>
            </w:r>
            <w:r>
              <w:rPr>
                <w:webHidden/>
              </w:rPr>
              <w:fldChar w:fldCharType="begin"/>
            </w:r>
            <w:r>
              <w:rPr>
                <w:webHidden/>
              </w:rPr>
              <w:instrText xml:space="preserve"> PAGEREF _Toc100674495 \h </w:instrText>
            </w:r>
            <w:r>
              <w:rPr>
                <w:webHidden/>
              </w:rPr>
            </w:r>
            <w:r>
              <w:rPr>
                <w:webHidden/>
              </w:rPr>
              <w:fldChar w:fldCharType="separate"/>
            </w:r>
            <w:r>
              <w:rPr>
                <w:webHidden/>
              </w:rPr>
              <w:t>16</w:t>
            </w:r>
            <w:r>
              <w:rPr>
                <w:webHidden/>
              </w:rPr>
              <w:fldChar w:fldCharType="end"/>
            </w:r>
          </w:hyperlink>
        </w:p>
        <w:p w14:paraId="552AE34F" w14:textId="7F6580B6" w:rsidR="00D34F43" w:rsidRDefault="00D34F43">
          <w:pPr>
            <w:pStyle w:val="TOC2"/>
            <w:rPr>
              <w:rFonts w:asciiTheme="minorHAnsi" w:eastAsiaTheme="minorEastAsia" w:hAnsiTheme="minorHAnsi" w:cstheme="minorBidi"/>
              <w:sz w:val="24"/>
              <w:szCs w:val="24"/>
            </w:rPr>
          </w:pPr>
          <w:hyperlink w:anchor="_Toc100674496" w:history="1">
            <w:r w:rsidRPr="001956EB">
              <w:rPr>
                <w:rStyle w:val="Hyperlink"/>
                <w:rFonts w:cs="Arial"/>
              </w:rPr>
              <w:t>Budget</w:t>
            </w:r>
            <w:r>
              <w:rPr>
                <w:webHidden/>
              </w:rPr>
              <w:tab/>
            </w:r>
            <w:r>
              <w:rPr>
                <w:webHidden/>
              </w:rPr>
              <w:fldChar w:fldCharType="begin"/>
            </w:r>
            <w:r>
              <w:rPr>
                <w:webHidden/>
              </w:rPr>
              <w:instrText xml:space="preserve"> PAGEREF _Toc100674496 \h </w:instrText>
            </w:r>
            <w:r>
              <w:rPr>
                <w:webHidden/>
              </w:rPr>
            </w:r>
            <w:r>
              <w:rPr>
                <w:webHidden/>
              </w:rPr>
              <w:fldChar w:fldCharType="separate"/>
            </w:r>
            <w:r>
              <w:rPr>
                <w:webHidden/>
              </w:rPr>
              <w:t>16</w:t>
            </w:r>
            <w:r>
              <w:rPr>
                <w:webHidden/>
              </w:rPr>
              <w:fldChar w:fldCharType="end"/>
            </w:r>
          </w:hyperlink>
        </w:p>
        <w:p w14:paraId="695F2DFB" w14:textId="438E7D15" w:rsidR="00D34F43" w:rsidRDefault="00D34F43">
          <w:pPr>
            <w:pStyle w:val="TOC2"/>
            <w:rPr>
              <w:rFonts w:asciiTheme="minorHAnsi" w:eastAsiaTheme="minorEastAsia" w:hAnsiTheme="minorHAnsi" w:cstheme="minorBidi"/>
              <w:sz w:val="24"/>
              <w:szCs w:val="24"/>
            </w:rPr>
          </w:pPr>
          <w:hyperlink w:anchor="_Toc100674497" w:history="1">
            <w:r w:rsidRPr="001956EB">
              <w:rPr>
                <w:rStyle w:val="Hyperlink"/>
                <w:rFonts w:cs="Arial"/>
              </w:rPr>
              <w:t>Bank Accounts</w:t>
            </w:r>
            <w:r>
              <w:rPr>
                <w:webHidden/>
              </w:rPr>
              <w:tab/>
            </w:r>
            <w:r>
              <w:rPr>
                <w:webHidden/>
              </w:rPr>
              <w:fldChar w:fldCharType="begin"/>
            </w:r>
            <w:r>
              <w:rPr>
                <w:webHidden/>
              </w:rPr>
              <w:instrText xml:space="preserve"> PAGEREF _Toc100674497 \h </w:instrText>
            </w:r>
            <w:r>
              <w:rPr>
                <w:webHidden/>
              </w:rPr>
            </w:r>
            <w:r>
              <w:rPr>
                <w:webHidden/>
              </w:rPr>
              <w:fldChar w:fldCharType="separate"/>
            </w:r>
            <w:r>
              <w:rPr>
                <w:webHidden/>
              </w:rPr>
              <w:t>16</w:t>
            </w:r>
            <w:r>
              <w:rPr>
                <w:webHidden/>
              </w:rPr>
              <w:fldChar w:fldCharType="end"/>
            </w:r>
          </w:hyperlink>
        </w:p>
        <w:p w14:paraId="0373DFB0" w14:textId="7BCA82F1" w:rsidR="00D34F43" w:rsidRDefault="00D34F43">
          <w:pPr>
            <w:pStyle w:val="TOC2"/>
            <w:rPr>
              <w:rFonts w:asciiTheme="minorHAnsi" w:eastAsiaTheme="minorEastAsia" w:hAnsiTheme="minorHAnsi" w:cstheme="minorBidi"/>
              <w:sz w:val="24"/>
              <w:szCs w:val="24"/>
            </w:rPr>
          </w:pPr>
          <w:hyperlink w:anchor="_Toc100674498" w:history="1">
            <w:r w:rsidRPr="001956EB">
              <w:rPr>
                <w:rStyle w:val="Hyperlink"/>
                <w:rFonts w:cs="Arial"/>
              </w:rPr>
              <w:t>Cash Receipts and Deposits</w:t>
            </w:r>
            <w:r>
              <w:rPr>
                <w:webHidden/>
              </w:rPr>
              <w:tab/>
            </w:r>
            <w:r>
              <w:rPr>
                <w:webHidden/>
              </w:rPr>
              <w:fldChar w:fldCharType="begin"/>
            </w:r>
            <w:r>
              <w:rPr>
                <w:webHidden/>
              </w:rPr>
              <w:instrText xml:space="preserve"> PAGEREF _Toc100674498 \h </w:instrText>
            </w:r>
            <w:r>
              <w:rPr>
                <w:webHidden/>
              </w:rPr>
            </w:r>
            <w:r>
              <w:rPr>
                <w:webHidden/>
              </w:rPr>
              <w:fldChar w:fldCharType="separate"/>
            </w:r>
            <w:r>
              <w:rPr>
                <w:webHidden/>
              </w:rPr>
              <w:t>16</w:t>
            </w:r>
            <w:r>
              <w:rPr>
                <w:webHidden/>
              </w:rPr>
              <w:fldChar w:fldCharType="end"/>
            </w:r>
          </w:hyperlink>
        </w:p>
        <w:p w14:paraId="0F590CD3" w14:textId="7FA9236F" w:rsidR="00D34F43" w:rsidRDefault="00D34F43">
          <w:pPr>
            <w:pStyle w:val="TOC2"/>
            <w:rPr>
              <w:rFonts w:asciiTheme="minorHAnsi" w:eastAsiaTheme="minorEastAsia" w:hAnsiTheme="minorHAnsi" w:cstheme="minorBidi"/>
              <w:sz w:val="24"/>
              <w:szCs w:val="24"/>
            </w:rPr>
          </w:pPr>
          <w:hyperlink w:anchor="_Toc100674499" w:history="1">
            <w:r w:rsidRPr="001956EB">
              <w:rPr>
                <w:rStyle w:val="Hyperlink"/>
                <w:rFonts w:cs="Arial"/>
              </w:rPr>
              <w:t>Operational Expenses</w:t>
            </w:r>
            <w:r>
              <w:rPr>
                <w:webHidden/>
              </w:rPr>
              <w:tab/>
            </w:r>
            <w:r>
              <w:rPr>
                <w:webHidden/>
              </w:rPr>
              <w:fldChar w:fldCharType="begin"/>
            </w:r>
            <w:r>
              <w:rPr>
                <w:webHidden/>
              </w:rPr>
              <w:instrText xml:space="preserve"> PAGEREF _Toc100674499 \h </w:instrText>
            </w:r>
            <w:r>
              <w:rPr>
                <w:webHidden/>
              </w:rPr>
            </w:r>
            <w:r>
              <w:rPr>
                <w:webHidden/>
              </w:rPr>
              <w:fldChar w:fldCharType="separate"/>
            </w:r>
            <w:r>
              <w:rPr>
                <w:webHidden/>
              </w:rPr>
              <w:t>16</w:t>
            </w:r>
            <w:r>
              <w:rPr>
                <w:webHidden/>
              </w:rPr>
              <w:fldChar w:fldCharType="end"/>
            </w:r>
          </w:hyperlink>
        </w:p>
        <w:p w14:paraId="664DC2BB" w14:textId="57F0B40E" w:rsidR="00D34F43" w:rsidRDefault="00D34F43">
          <w:pPr>
            <w:pStyle w:val="TOC2"/>
            <w:rPr>
              <w:rFonts w:asciiTheme="minorHAnsi" w:eastAsiaTheme="minorEastAsia" w:hAnsiTheme="minorHAnsi" w:cstheme="minorBidi"/>
              <w:sz w:val="24"/>
              <w:szCs w:val="24"/>
            </w:rPr>
          </w:pPr>
          <w:hyperlink w:anchor="_Toc100674500" w:history="1">
            <w:r w:rsidRPr="001956EB">
              <w:rPr>
                <w:rStyle w:val="Hyperlink"/>
                <w:rFonts w:cs="Arial"/>
              </w:rPr>
              <w:t>Check Authorization</w:t>
            </w:r>
            <w:r>
              <w:rPr>
                <w:webHidden/>
              </w:rPr>
              <w:tab/>
            </w:r>
            <w:r>
              <w:rPr>
                <w:webHidden/>
              </w:rPr>
              <w:fldChar w:fldCharType="begin"/>
            </w:r>
            <w:r>
              <w:rPr>
                <w:webHidden/>
              </w:rPr>
              <w:instrText xml:space="preserve"> PAGEREF _Toc100674500 \h </w:instrText>
            </w:r>
            <w:r>
              <w:rPr>
                <w:webHidden/>
              </w:rPr>
            </w:r>
            <w:r>
              <w:rPr>
                <w:webHidden/>
              </w:rPr>
              <w:fldChar w:fldCharType="separate"/>
            </w:r>
            <w:r>
              <w:rPr>
                <w:webHidden/>
              </w:rPr>
              <w:t>17</w:t>
            </w:r>
            <w:r>
              <w:rPr>
                <w:webHidden/>
              </w:rPr>
              <w:fldChar w:fldCharType="end"/>
            </w:r>
          </w:hyperlink>
        </w:p>
        <w:p w14:paraId="50347618" w14:textId="6B9F3B3C" w:rsidR="00D34F43" w:rsidRDefault="00D34F43">
          <w:pPr>
            <w:pStyle w:val="TOC2"/>
            <w:rPr>
              <w:rFonts w:asciiTheme="minorHAnsi" w:eastAsiaTheme="minorEastAsia" w:hAnsiTheme="minorHAnsi" w:cstheme="minorBidi"/>
              <w:sz w:val="24"/>
              <w:szCs w:val="24"/>
            </w:rPr>
          </w:pPr>
          <w:hyperlink w:anchor="_Toc100674501" w:history="1">
            <w:r w:rsidRPr="001956EB">
              <w:rPr>
                <w:rStyle w:val="Hyperlink"/>
                <w:rFonts w:cs="Arial"/>
              </w:rPr>
              <w:t>Bank Reconciliations</w:t>
            </w:r>
            <w:r>
              <w:rPr>
                <w:webHidden/>
              </w:rPr>
              <w:tab/>
            </w:r>
            <w:r>
              <w:rPr>
                <w:webHidden/>
              </w:rPr>
              <w:fldChar w:fldCharType="begin"/>
            </w:r>
            <w:r>
              <w:rPr>
                <w:webHidden/>
              </w:rPr>
              <w:instrText xml:space="preserve"> PAGEREF _Toc100674501 \h </w:instrText>
            </w:r>
            <w:r>
              <w:rPr>
                <w:webHidden/>
              </w:rPr>
            </w:r>
            <w:r>
              <w:rPr>
                <w:webHidden/>
              </w:rPr>
              <w:fldChar w:fldCharType="separate"/>
            </w:r>
            <w:r>
              <w:rPr>
                <w:webHidden/>
              </w:rPr>
              <w:t>17</w:t>
            </w:r>
            <w:r>
              <w:rPr>
                <w:webHidden/>
              </w:rPr>
              <w:fldChar w:fldCharType="end"/>
            </w:r>
          </w:hyperlink>
        </w:p>
        <w:p w14:paraId="07A361B8" w14:textId="3BC7A311" w:rsidR="00D34F43" w:rsidRDefault="00D34F43">
          <w:pPr>
            <w:pStyle w:val="TOC2"/>
            <w:rPr>
              <w:rFonts w:asciiTheme="minorHAnsi" w:eastAsiaTheme="minorEastAsia" w:hAnsiTheme="minorHAnsi" w:cstheme="minorBidi"/>
              <w:sz w:val="24"/>
              <w:szCs w:val="24"/>
            </w:rPr>
          </w:pPr>
          <w:hyperlink w:anchor="_Toc100674502" w:history="1">
            <w:r w:rsidRPr="001956EB">
              <w:rPr>
                <w:rStyle w:val="Hyperlink"/>
                <w:rFonts w:cs="Arial"/>
              </w:rPr>
              <w:t>Reports</w:t>
            </w:r>
            <w:r>
              <w:rPr>
                <w:webHidden/>
              </w:rPr>
              <w:tab/>
            </w:r>
            <w:r>
              <w:rPr>
                <w:webHidden/>
              </w:rPr>
              <w:fldChar w:fldCharType="begin"/>
            </w:r>
            <w:r>
              <w:rPr>
                <w:webHidden/>
              </w:rPr>
              <w:instrText xml:space="preserve"> PAGEREF _Toc100674502 \h </w:instrText>
            </w:r>
            <w:r>
              <w:rPr>
                <w:webHidden/>
              </w:rPr>
            </w:r>
            <w:r>
              <w:rPr>
                <w:webHidden/>
              </w:rPr>
              <w:fldChar w:fldCharType="separate"/>
            </w:r>
            <w:r>
              <w:rPr>
                <w:webHidden/>
              </w:rPr>
              <w:t>17</w:t>
            </w:r>
            <w:r>
              <w:rPr>
                <w:webHidden/>
              </w:rPr>
              <w:fldChar w:fldCharType="end"/>
            </w:r>
          </w:hyperlink>
        </w:p>
        <w:p w14:paraId="21E89202" w14:textId="0770BDE5" w:rsidR="00D34F43" w:rsidRDefault="00D34F43">
          <w:pPr>
            <w:pStyle w:val="TOC2"/>
            <w:rPr>
              <w:rFonts w:asciiTheme="minorHAnsi" w:eastAsiaTheme="minorEastAsia" w:hAnsiTheme="minorHAnsi" w:cstheme="minorBidi"/>
              <w:sz w:val="24"/>
              <w:szCs w:val="24"/>
            </w:rPr>
          </w:pPr>
          <w:hyperlink w:anchor="_Toc100674503" w:history="1">
            <w:r w:rsidRPr="001956EB">
              <w:rPr>
                <w:rStyle w:val="Hyperlink"/>
                <w:rFonts w:cs="Arial"/>
              </w:rPr>
              <w:t>Travel and Expenses</w:t>
            </w:r>
            <w:r>
              <w:rPr>
                <w:webHidden/>
              </w:rPr>
              <w:tab/>
            </w:r>
            <w:r>
              <w:rPr>
                <w:webHidden/>
              </w:rPr>
              <w:fldChar w:fldCharType="begin"/>
            </w:r>
            <w:r>
              <w:rPr>
                <w:webHidden/>
              </w:rPr>
              <w:instrText xml:space="preserve"> PAGEREF _Toc100674503 \h </w:instrText>
            </w:r>
            <w:r>
              <w:rPr>
                <w:webHidden/>
              </w:rPr>
            </w:r>
            <w:r>
              <w:rPr>
                <w:webHidden/>
              </w:rPr>
              <w:fldChar w:fldCharType="separate"/>
            </w:r>
            <w:r>
              <w:rPr>
                <w:webHidden/>
              </w:rPr>
              <w:t>18</w:t>
            </w:r>
            <w:r>
              <w:rPr>
                <w:webHidden/>
              </w:rPr>
              <w:fldChar w:fldCharType="end"/>
            </w:r>
          </w:hyperlink>
        </w:p>
        <w:p w14:paraId="7236191C" w14:textId="58808E10"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504" w:history="1">
            <w:r w:rsidRPr="001956EB">
              <w:rPr>
                <w:rStyle w:val="Hyperlink"/>
                <w:rFonts w:cs="Arial"/>
                <w:b/>
                <w:noProof/>
              </w:rPr>
              <w:t>VIII. Fundraising</w:t>
            </w:r>
            <w:r>
              <w:rPr>
                <w:noProof/>
                <w:webHidden/>
              </w:rPr>
              <w:tab/>
            </w:r>
            <w:r>
              <w:rPr>
                <w:noProof/>
                <w:webHidden/>
              </w:rPr>
              <w:fldChar w:fldCharType="begin"/>
            </w:r>
            <w:r>
              <w:rPr>
                <w:noProof/>
                <w:webHidden/>
              </w:rPr>
              <w:instrText xml:space="preserve"> PAGEREF _Toc100674504 \h </w:instrText>
            </w:r>
            <w:r>
              <w:rPr>
                <w:noProof/>
                <w:webHidden/>
              </w:rPr>
            </w:r>
            <w:r>
              <w:rPr>
                <w:noProof/>
                <w:webHidden/>
              </w:rPr>
              <w:fldChar w:fldCharType="separate"/>
            </w:r>
            <w:r>
              <w:rPr>
                <w:noProof/>
                <w:webHidden/>
              </w:rPr>
              <w:t>18</w:t>
            </w:r>
            <w:r>
              <w:rPr>
                <w:noProof/>
                <w:webHidden/>
              </w:rPr>
              <w:fldChar w:fldCharType="end"/>
            </w:r>
          </w:hyperlink>
        </w:p>
        <w:p w14:paraId="206E44D4" w14:textId="12C1275B" w:rsidR="00D34F43" w:rsidRDefault="00D34F43">
          <w:pPr>
            <w:pStyle w:val="TOC2"/>
            <w:rPr>
              <w:rFonts w:asciiTheme="minorHAnsi" w:eastAsiaTheme="minorEastAsia" w:hAnsiTheme="minorHAnsi" w:cstheme="minorBidi"/>
              <w:sz w:val="24"/>
              <w:szCs w:val="24"/>
            </w:rPr>
          </w:pPr>
          <w:hyperlink w:anchor="_Toc100674505" w:history="1">
            <w:r w:rsidRPr="001956EB">
              <w:rPr>
                <w:rStyle w:val="Hyperlink"/>
                <w:rFonts w:cs="Arial"/>
              </w:rPr>
              <w:t>Fundraisers</w:t>
            </w:r>
            <w:r>
              <w:rPr>
                <w:webHidden/>
              </w:rPr>
              <w:tab/>
            </w:r>
            <w:r>
              <w:rPr>
                <w:webHidden/>
              </w:rPr>
              <w:fldChar w:fldCharType="begin"/>
            </w:r>
            <w:r>
              <w:rPr>
                <w:webHidden/>
              </w:rPr>
              <w:instrText xml:space="preserve"> PAGEREF _Toc100674505 \h </w:instrText>
            </w:r>
            <w:r>
              <w:rPr>
                <w:webHidden/>
              </w:rPr>
            </w:r>
            <w:r>
              <w:rPr>
                <w:webHidden/>
              </w:rPr>
              <w:fldChar w:fldCharType="separate"/>
            </w:r>
            <w:r>
              <w:rPr>
                <w:webHidden/>
              </w:rPr>
              <w:t>18</w:t>
            </w:r>
            <w:r>
              <w:rPr>
                <w:webHidden/>
              </w:rPr>
              <w:fldChar w:fldCharType="end"/>
            </w:r>
          </w:hyperlink>
        </w:p>
        <w:p w14:paraId="41534405" w14:textId="417463A3" w:rsidR="00D34F43" w:rsidRDefault="00D34F43">
          <w:pPr>
            <w:pStyle w:val="TOC2"/>
            <w:rPr>
              <w:rFonts w:asciiTheme="minorHAnsi" w:eastAsiaTheme="minorEastAsia" w:hAnsiTheme="minorHAnsi" w:cstheme="minorBidi"/>
              <w:sz w:val="24"/>
              <w:szCs w:val="24"/>
            </w:rPr>
          </w:pPr>
          <w:hyperlink w:anchor="_Toc100674506" w:history="1">
            <w:r w:rsidRPr="001956EB">
              <w:rPr>
                <w:rStyle w:val="Hyperlink"/>
                <w:rFonts w:cs="Arial"/>
              </w:rPr>
              <w:t>Logo</w:t>
            </w:r>
            <w:r>
              <w:rPr>
                <w:webHidden/>
              </w:rPr>
              <w:tab/>
            </w:r>
            <w:r>
              <w:rPr>
                <w:webHidden/>
              </w:rPr>
              <w:fldChar w:fldCharType="begin"/>
            </w:r>
            <w:r>
              <w:rPr>
                <w:webHidden/>
              </w:rPr>
              <w:instrText xml:space="preserve"> PAGEREF _Toc100674506 \h </w:instrText>
            </w:r>
            <w:r>
              <w:rPr>
                <w:webHidden/>
              </w:rPr>
            </w:r>
            <w:r>
              <w:rPr>
                <w:webHidden/>
              </w:rPr>
              <w:fldChar w:fldCharType="separate"/>
            </w:r>
            <w:r>
              <w:rPr>
                <w:webHidden/>
              </w:rPr>
              <w:t>18</w:t>
            </w:r>
            <w:r>
              <w:rPr>
                <w:webHidden/>
              </w:rPr>
              <w:fldChar w:fldCharType="end"/>
            </w:r>
          </w:hyperlink>
        </w:p>
        <w:p w14:paraId="326546D7" w14:textId="6801A33E" w:rsidR="00D34F43" w:rsidRDefault="00D34F43">
          <w:pPr>
            <w:pStyle w:val="TOC2"/>
            <w:rPr>
              <w:rFonts w:asciiTheme="minorHAnsi" w:eastAsiaTheme="minorEastAsia" w:hAnsiTheme="minorHAnsi" w:cstheme="minorBidi"/>
              <w:sz w:val="24"/>
              <w:szCs w:val="24"/>
            </w:rPr>
          </w:pPr>
          <w:hyperlink w:anchor="_Toc100674507" w:history="1">
            <w:r w:rsidRPr="001956EB">
              <w:rPr>
                <w:rStyle w:val="Hyperlink"/>
              </w:rPr>
              <w:t>General Fundraising Guidelines and 501c3 Requirements</w:t>
            </w:r>
            <w:r>
              <w:rPr>
                <w:webHidden/>
              </w:rPr>
              <w:tab/>
            </w:r>
            <w:r>
              <w:rPr>
                <w:webHidden/>
              </w:rPr>
              <w:fldChar w:fldCharType="begin"/>
            </w:r>
            <w:r>
              <w:rPr>
                <w:webHidden/>
              </w:rPr>
              <w:instrText xml:space="preserve"> PAGEREF _Toc100674507 \h </w:instrText>
            </w:r>
            <w:r>
              <w:rPr>
                <w:webHidden/>
              </w:rPr>
            </w:r>
            <w:r>
              <w:rPr>
                <w:webHidden/>
              </w:rPr>
              <w:fldChar w:fldCharType="separate"/>
            </w:r>
            <w:r>
              <w:rPr>
                <w:webHidden/>
              </w:rPr>
              <w:t>18</w:t>
            </w:r>
            <w:r>
              <w:rPr>
                <w:webHidden/>
              </w:rPr>
              <w:fldChar w:fldCharType="end"/>
            </w:r>
          </w:hyperlink>
        </w:p>
        <w:p w14:paraId="725B6378" w14:textId="2CDB6510"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508" w:history="1">
            <w:r w:rsidRPr="001956EB">
              <w:rPr>
                <w:rStyle w:val="Hyperlink"/>
                <w:rFonts w:cs="Arial"/>
                <w:b/>
                <w:noProof/>
              </w:rPr>
              <w:t>RSL AZ Team Fundraising</w:t>
            </w:r>
            <w:r>
              <w:rPr>
                <w:noProof/>
                <w:webHidden/>
              </w:rPr>
              <w:tab/>
            </w:r>
            <w:r>
              <w:rPr>
                <w:noProof/>
                <w:webHidden/>
              </w:rPr>
              <w:fldChar w:fldCharType="begin"/>
            </w:r>
            <w:r>
              <w:rPr>
                <w:noProof/>
                <w:webHidden/>
              </w:rPr>
              <w:instrText xml:space="preserve"> PAGEREF _Toc100674508 \h </w:instrText>
            </w:r>
            <w:r>
              <w:rPr>
                <w:noProof/>
                <w:webHidden/>
              </w:rPr>
            </w:r>
            <w:r>
              <w:rPr>
                <w:noProof/>
                <w:webHidden/>
              </w:rPr>
              <w:fldChar w:fldCharType="separate"/>
            </w:r>
            <w:r>
              <w:rPr>
                <w:noProof/>
                <w:webHidden/>
              </w:rPr>
              <w:t>19</w:t>
            </w:r>
            <w:r>
              <w:rPr>
                <w:noProof/>
                <w:webHidden/>
              </w:rPr>
              <w:fldChar w:fldCharType="end"/>
            </w:r>
          </w:hyperlink>
        </w:p>
        <w:p w14:paraId="3703E9BB" w14:textId="6E46EBD2" w:rsidR="00D34F43" w:rsidRDefault="00D34F43">
          <w:pPr>
            <w:pStyle w:val="TOC2"/>
            <w:rPr>
              <w:rFonts w:asciiTheme="minorHAnsi" w:eastAsiaTheme="minorEastAsia" w:hAnsiTheme="minorHAnsi" w:cstheme="minorBidi"/>
              <w:sz w:val="24"/>
              <w:szCs w:val="24"/>
            </w:rPr>
          </w:pPr>
          <w:hyperlink w:anchor="_Toc100674509" w:history="1">
            <w:r w:rsidRPr="001956EB">
              <w:rPr>
                <w:rStyle w:val="Hyperlink"/>
                <w:rFonts w:cs="Arial"/>
              </w:rPr>
              <w:t>Define Team Fundraising Goal</w:t>
            </w:r>
            <w:r>
              <w:rPr>
                <w:webHidden/>
              </w:rPr>
              <w:tab/>
            </w:r>
            <w:r>
              <w:rPr>
                <w:webHidden/>
              </w:rPr>
              <w:fldChar w:fldCharType="begin"/>
            </w:r>
            <w:r>
              <w:rPr>
                <w:webHidden/>
              </w:rPr>
              <w:instrText xml:space="preserve"> PAGEREF _Toc100674509 \h </w:instrText>
            </w:r>
            <w:r>
              <w:rPr>
                <w:webHidden/>
              </w:rPr>
            </w:r>
            <w:r>
              <w:rPr>
                <w:webHidden/>
              </w:rPr>
              <w:fldChar w:fldCharType="separate"/>
            </w:r>
            <w:r>
              <w:rPr>
                <w:webHidden/>
              </w:rPr>
              <w:t>19</w:t>
            </w:r>
            <w:r>
              <w:rPr>
                <w:webHidden/>
              </w:rPr>
              <w:fldChar w:fldCharType="end"/>
            </w:r>
          </w:hyperlink>
        </w:p>
        <w:p w14:paraId="2C2A7D95" w14:textId="5A4DB1D1" w:rsidR="00D34F43" w:rsidRDefault="00D34F43">
          <w:pPr>
            <w:pStyle w:val="TOC2"/>
            <w:rPr>
              <w:rFonts w:asciiTheme="minorHAnsi" w:eastAsiaTheme="minorEastAsia" w:hAnsiTheme="minorHAnsi" w:cstheme="minorBidi"/>
              <w:sz w:val="24"/>
              <w:szCs w:val="24"/>
            </w:rPr>
          </w:pPr>
          <w:hyperlink w:anchor="_Toc100674510" w:history="1">
            <w:r w:rsidRPr="001956EB">
              <w:rPr>
                <w:rStyle w:val="Hyperlink"/>
                <w:rFonts w:cs="Arial"/>
              </w:rPr>
              <w:t>Team Action Plan</w:t>
            </w:r>
            <w:r>
              <w:rPr>
                <w:webHidden/>
              </w:rPr>
              <w:tab/>
            </w:r>
            <w:r>
              <w:rPr>
                <w:webHidden/>
              </w:rPr>
              <w:fldChar w:fldCharType="begin"/>
            </w:r>
            <w:r>
              <w:rPr>
                <w:webHidden/>
              </w:rPr>
              <w:instrText xml:space="preserve"> PAGEREF _Toc100674510 \h </w:instrText>
            </w:r>
            <w:r>
              <w:rPr>
                <w:webHidden/>
              </w:rPr>
            </w:r>
            <w:r>
              <w:rPr>
                <w:webHidden/>
              </w:rPr>
              <w:fldChar w:fldCharType="separate"/>
            </w:r>
            <w:r>
              <w:rPr>
                <w:webHidden/>
              </w:rPr>
              <w:t>20</w:t>
            </w:r>
            <w:r>
              <w:rPr>
                <w:webHidden/>
              </w:rPr>
              <w:fldChar w:fldCharType="end"/>
            </w:r>
          </w:hyperlink>
        </w:p>
        <w:p w14:paraId="75207E04" w14:textId="42CCF4F5" w:rsidR="00D34F43" w:rsidRDefault="00D34F43">
          <w:pPr>
            <w:pStyle w:val="TOC2"/>
            <w:rPr>
              <w:rFonts w:asciiTheme="minorHAnsi" w:eastAsiaTheme="minorEastAsia" w:hAnsiTheme="minorHAnsi" w:cstheme="minorBidi"/>
              <w:sz w:val="24"/>
              <w:szCs w:val="24"/>
            </w:rPr>
          </w:pPr>
          <w:hyperlink w:anchor="_Toc100674511" w:history="1">
            <w:r w:rsidRPr="001956EB">
              <w:rPr>
                <w:rStyle w:val="Hyperlink"/>
                <w:rFonts w:cs="Arial"/>
              </w:rPr>
              <w:t>Logistics</w:t>
            </w:r>
            <w:r>
              <w:rPr>
                <w:webHidden/>
              </w:rPr>
              <w:tab/>
            </w:r>
            <w:r>
              <w:rPr>
                <w:webHidden/>
              </w:rPr>
              <w:fldChar w:fldCharType="begin"/>
            </w:r>
            <w:r>
              <w:rPr>
                <w:webHidden/>
              </w:rPr>
              <w:instrText xml:space="preserve"> PAGEREF _Toc100674511 \h </w:instrText>
            </w:r>
            <w:r>
              <w:rPr>
                <w:webHidden/>
              </w:rPr>
            </w:r>
            <w:r>
              <w:rPr>
                <w:webHidden/>
              </w:rPr>
              <w:fldChar w:fldCharType="separate"/>
            </w:r>
            <w:r>
              <w:rPr>
                <w:webHidden/>
              </w:rPr>
              <w:t>20</w:t>
            </w:r>
            <w:r>
              <w:rPr>
                <w:webHidden/>
              </w:rPr>
              <w:fldChar w:fldCharType="end"/>
            </w:r>
          </w:hyperlink>
        </w:p>
        <w:p w14:paraId="7A8F44D4" w14:textId="57E48001" w:rsidR="00D34F43" w:rsidRDefault="00D34F43">
          <w:pPr>
            <w:pStyle w:val="TOC2"/>
            <w:rPr>
              <w:rFonts w:asciiTheme="minorHAnsi" w:eastAsiaTheme="minorEastAsia" w:hAnsiTheme="minorHAnsi" w:cstheme="minorBidi"/>
              <w:sz w:val="24"/>
              <w:szCs w:val="24"/>
            </w:rPr>
          </w:pPr>
          <w:hyperlink w:anchor="_Toc100674512" w:history="1">
            <w:r w:rsidRPr="001956EB">
              <w:rPr>
                <w:rStyle w:val="Hyperlink"/>
                <w:rFonts w:cs="Arial"/>
              </w:rPr>
              <w:t>Sponsor Engagement</w:t>
            </w:r>
            <w:r>
              <w:rPr>
                <w:webHidden/>
              </w:rPr>
              <w:tab/>
            </w:r>
            <w:r>
              <w:rPr>
                <w:webHidden/>
              </w:rPr>
              <w:fldChar w:fldCharType="begin"/>
            </w:r>
            <w:r>
              <w:rPr>
                <w:webHidden/>
              </w:rPr>
              <w:instrText xml:space="preserve"> PAGEREF _Toc100674512 \h </w:instrText>
            </w:r>
            <w:r>
              <w:rPr>
                <w:webHidden/>
              </w:rPr>
            </w:r>
            <w:r>
              <w:rPr>
                <w:webHidden/>
              </w:rPr>
              <w:fldChar w:fldCharType="separate"/>
            </w:r>
            <w:r>
              <w:rPr>
                <w:webHidden/>
              </w:rPr>
              <w:t>20</w:t>
            </w:r>
            <w:r>
              <w:rPr>
                <w:webHidden/>
              </w:rPr>
              <w:fldChar w:fldCharType="end"/>
            </w:r>
          </w:hyperlink>
        </w:p>
        <w:p w14:paraId="65507013" w14:textId="377EC19A" w:rsidR="00D34F43" w:rsidRDefault="00D34F43">
          <w:pPr>
            <w:pStyle w:val="TOC2"/>
            <w:rPr>
              <w:rFonts w:asciiTheme="minorHAnsi" w:eastAsiaTheme="minorEastAsia" w:hAnsiTheme="minorHAnsi" w:cstheme="minorBidi"/>
              <w:sz w:val="24"/>
              <w:szCs w:val="24"/>
            </w:rPr>
          </w:pPr>
          <w:hyperlink w:anchor="_Toc100674513" w:history="1">
            <w:r w:rsidRPr="001956EB">
              <w:rPr>
                <w:rStyle w:val="Hyperlink"/>
                <w:rFonts w:cs="Arial"/>
              </w:rPr>
              <w:t>Sponsor Thank You Gifts</w:t>
            </w:r>
            <w:r>
              <w:rPr>
                <w:webHidden/>
              </w:rPr>
              <w:tab/>
            </w:r>
            <w:r>
              <w:rPr>
                <w:webHidden/>
              </w:rPr>
              <w:fldChar w:fldCharType="begin"/>
            </w:r>
            <w:r>
              <w:rPr>
                <w:webHidden/>
              </w:rPr>
              <w:instrText xml:space="preserve"> PAGEREF _Toc100674513 \h </w:instrText>
            </w:r>
            <w:r>
              <w:rPr>
                <w:webHidden/>
              </w:rPr>
            </w:r>
            <w:r>
              <w:rPr>
                <w:webHidden/>
              </w:rPr>
              <w:fldChar w:fldCharType="separate"/>
            </w:r>
            <w:r>
              <w:rPr>
                <w:webHidden/>
              </w:rPr>
              <w:t>21</w:t>
            </w:r>
            <w:r>
              <w:rPr>
                <w:webHidden/>
              </w:rPr>
              <w:fldChar w:fldCharType="end"/>
            </w:r>
          </w:hyperlink>
        </w:p>
        <w:p w14:paraId="59E87ADE" w14:textId="34229958"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514" w:history="1">
            <w:r w:rsidRPr="001956EB">
              <w:rPr>
                <w:rStyle w:val="Hyperlink"/>
                <w:rFonts w:cs="Arial"/>
                <w:b/>
                <w:noProof/>
              </w:rPr>
              <w:t>IX. Other Duties</w:t>
            </w:r>
            <w:r>
              <w:rPr>
                <w:noProof/>
                <w:webHidden/>
              </w:rPr>
              <w:tab/>
            </w:r>
            <w:r>
              <w:rPr>
                <w:noProof/>
                <w:webHidden/>
              </w:rPr>
              <w:fldChar w:fldCharType="begin"/>
            </w:r>
            <w:r>
              <w:rPr>
                <w:noProof/>
                <w:webHidden/>
              </w:rPr>
              <w:instrText xml:space="preserve"> PAGEREF _Toc100674514 \h </w:instrText>
            </w:r>
            <w:r>
              <w:rPr>
                <w:noProof/>
                <w:webHidden/>
              </w:rPr>
            </w:r>
            <w:r>
              <w:rPr>
                <w:noProof/>
                <w:webHidden/>
              </w:rPr>
              <w:fldChar w:fldCharType="separate"/>
            </w:r>
            <w:r>
              <w:rPr>
                <w:noProof/>
                <w:webHidden/>
              </w:rPr>
              <w:t>21</w:t>
            </w:r>
            <w:r>
              <w:rPr>
                <w:noProof/>
                <w:webHidden/>
              </w:rPr>
              <w:fldChar w:fldCharType="end"/>
            </w:r>
          </w:hyperlink>
        </w:p>
        <w:p w14:paraId="46BE7B0D" w14:textId="0CF28406" w:rsidR="00D34F43" w:rsidRDefault="00D34F43">
          <w:pPr>
            <w:pStyle w:val="TOC3"/>
            <w:tabs>
              <w:tab w:val="right" w:leader="dot" w:pos="9350"/>
            </w:tabs>
            <w:rPr>
              <w:rFonts w:asciiTheme="minorHAnsi" w:eastAsiaTheme="minorEastAsia" w:hAnsiTheme="minorHAnsi" w:cstheme="minorBidi"/>
              <w:noProof/>
              <w:sz w:val="24"/>
              <w:szCs w:val="24"/>
            </w:rPr>
          </w:pPr>
          <w:hyperlink w:anchor="_Toc100674515" w:history="1">
            <w:r w:rsidRPr="001956EB">
              <w:rPr>
                <w:rStyle w:val="Hyperlink"/>
                <w:rFonts w:cs="Arial"/>
                <w:b/>
                <w:noProof/>
              </w:rPr>
              <w:t>X. Appendix</w:t>
            </w:r>
            <w:r>
              <w:rPr>
                <w:noProof/>
                <w:webHidden/>
              </w:rPr>
              <w:tab/>
            </w:r>
            <w:r>
              <w:rPr>
                <w:noProof/>
                <w:webHidden/>
              </w:rPr>
              <w:fldChar w:fldCharType="begin"/>
            </w:r>
            <w:r>
              <w:rPr>
                <w:noProof/>
                <w:webHidden/>
              </w:rPr>
              <w:instrText xml:space="preserve"> PAGEREF _Toc100674515 \h </w:instrText>
            </w:r>
            <w:r>
              <w:rPr>
                <w:noProof/>
                <w:webHidden/>
              </w:rPr>
            </w:r>
            <w:r>
              <w:rPr>
                <w:noProof/>
                <w:webHidden/>
              </w:rPr>
              <w:fldChar w:fldCharType="separate"/>
            </w:r>
            <w:r>
              <w:rPr>
                <w:noProof/>
                <w:webHidden/>
              </w:rPr>
              <w:t>21</w:t>
            </w:r>
            <w:r>
              <w:rPr>
                <w:noProof/>
                <w:webHidden/>
              </w:rPr>
              <w:fldChar w:fldCharType="end"/>
            </w:r>
          </w:hyperlink>
        </w:p>
        <w:p w14:paraId="14838ADA" w14:textId="071C5FBF" w:rsidR="00D34F43" w:rsidRDefault="00D34F43">
          <w:pPr>
            <w:pStyle w:val="TOC2"/>
            <w:rPr>
              <w:rFonts w:asciiTheme="minorHAnsi" w:eastAsiaTheme="minorEastAsia" w:hAnsiTheme="minorHAnsi" w:cstheme="minorBidi"/>
              <w:sz w:val="24"/>
              <w:szCs w:val="24"/>
            </w:rPr>
          </w:pPr>
          <w:hyperlink w:anchor="_Toc100674516" w:history="1">
            <w:r w:rsidRPr="001956EB">
              <w:rPr>
                <w:rStyle w:val="Hyperlink"/>
                <w:rFonts w:cs="Arial"/>
              </w:rPr>
              <w:t>Thunder and Lightning Policy and Procedures for: RSL AZ</w:t>
            </w:r>
            <w:r>
              <w:rPr>
                <w:webHidden/>
              </w:rPr>
              <w:tab/>
            </w:r>
            <w:r>
              <w:rPr>
                <w:webHidden/>
              </w:rPr>
              <w:fldChar w:fldCharType="begin"/>
            </w:r>
            <w:r>
              <w:rPr>
                <w:webHidden/>
              </w:rPr>
              <w:instrText xml:space="preserve"> PAGEREF _Toc100674516 \h </w:instrText>
            </w:r>
            <w:r>
              <w:rPr>
                <w:webHidden/>
              </w:rPr>
            </w:r>
            <w:r>
              <w:rPr>
                <w:webHidden/>
              </w:rPr>
              <w:fldChar w:fldCharType="separate"/>
            </w:r>
            <w:r>
              <w:rPr>
                <w:webHidden/>
              </w:rPr>
              <w:t>22</w:t>
            </w:r>
            <w:r>
              <w:rPr>
                <w:webHidden/>
              </w:rPr>
              <w:fldChar w:fldCharType="end"/>
            </w:r>
          </w:hyperlink>
        </w:p>
        <w:p w14:paraId="15727A9B" w14:textId="40F7A0D1" w:rsidR="00D34F43" w:rsidRDefault="00D34F43">
          <w:pPr>
            <w:pStyle w:val="TOC2"/>
            <w:rPr>
              <w:rFonts w:asciiTheme="minorHAnsi" w:eastAsiaTheme="minorEastAsia" w:hAnsiTheme="minorHAnsi" w:cstheme="minorBidi"/>
              <w:sz w:val="24"/>
              <w:szCs w:val="24"/>
            </w:rPr>
          </w:pPr>
          <w:hyperlink w:anchor="_Toc100674517" w:history="1">
            <w:r w:rsidRPr="001956EB">
              <w:rPr>
                <w:rStyle w:val="Hyperlink"/>
              </w:rPr>
              <w:t>Heat Index and Practice Protocol</w:t>
            </w:r>
            <w:r>
              <w:rPr>
                <w:webHidden/>
              </w:rPr>
              <w:tab/>
            </w:r>
            <w:r>
              <w:rPr>
                <w:webHidden/>
              </w:rPr>
              <w:fldChar w:fldCharType="begin"/>
            </w:r>
            <w:r>
              <w:rPr>
                <w:webHidden/>
              </w:rPr>
              <w:instrText xml:space="preserve"> PAGEREF _Toc100674517 \h </w:instrText>
            </w:r>
            <w:r>
              <w:rPr>
                <w:webHidden/>
              </w:rPr>
            </w:r>
            <w:r>
              <w:rPr>
                <w:webHidden/>
              </w:rPr>
              <w:fldChar w:fldCharType="separate"/>
            </w:r>
            <w:r>
              <w:rPr>
                <w:webHidden/>
              </w:rPr>
              <w:t>23</w:t>
            </w:r>
            <w:r>
              <w:rPr>
                <w:webHidden/>
              </w:rPr>
              <w:fldChar w:fldCharType="end"/>
            </w:r>
          </w:hyperlink>
        </w:p>
        <w:p w14:paraId="1E438217" w14:textId="63D642A1" w:rsidR="004F160B" w:rsidRPr="00B3447D" w:rsidRDefault="004F160B" w:rsidP="00CE1F49">
          <w:pPr>
            <w:pStyle w:val="TOC2"/>
            <w:rPr>
              <w:rFonts w:asciiTheme="minorHAnsi" w:eastAsiaTheme="minorEastAsia" w:hAnsiTheme="minorHAnsi" w:cstheme="minorBidi"/>
              <w:sz w:val="22"/>
              <w:szCs w:val="22"/>
            </w:rPr>
          </w:pPr>
          <w:r w:rsidRPr="00225A14">
            <w:fldChar w:fldCharType="end"/>
          </w:r>
        </w:p>
      </w:sdtContent>
    </w:sdt>
    <w:p w14:paraId="2EE8FA89" w14:textId="4E2642E2" w:rsidR="001C743E" w:rsidRDefault="001C743E">
      <w:pPr>
        <w:spacing w:after="160" w:line="259" w:lineRule="auto"/>
        <w:rPr>
          <w:rFonts w:ascii="Arial" w:hAnsi="Arial" w:cs="Arial"/>
        </w:rPr>
      </w:pPr>
      <w:r>
        <w:rPr>
          <w:rFonts w:ascii="Arial" w:hAnsi="Arial" w:cs="Arial"/>
        </w:rPr>
        <w:br w:type="page"/>
      </w:r>
    </w:p>
    <w:p w14:paraId="2CE0B072" w14:textId="77777777" w:rsidR="00C02DEB" w:rsidRDefault="00C02DEB" w:rsidP="004F160B">
      <w:pPr>
        <w:jc w:val="both"/>
        <w:rPr>
          <w:rFonts w:ascii="Arial" w:hAnsi="Arial" w:cs="Arial"/>
        </w:rPr>
      </w:pPr>
    </w:p>
    <w:p w14:paraId="1EE26E25" w14:textId="644B1171" w:rsidR="004F160B" w:rsidRPr="00225A14" w:rsidRDefault="004F160B" w:rsidP="004F160B">
      <w:pPr>
        <w:jc w:val="both"/>
        <w:rPr>
          <w:rFonts w:ascii="Arial" w:hAnsi="Arial" w:cs="Arial"/>
        </w:rPr>
      </w:pPr>
      <w:r w:rsidRPr="00225A14">
        <w:rPr>
          <w:rFonts w:ascii="Arial" w:hAnsi="Arial" w:cs="Arial"/>
        </w:rPr>
        <w:t xml:space="preserve">The </w:t>
      </w:r>
      <w:r>
        <w:rPr>
          <w:rFonts w:ascii="Arial" w:hAnsi="Arial" w:cs="Arial"/>
        </w:rPr>
        <w:t>RSL AZ</w:t>
      </w:r>
      <w:r w:rsidRPr="00225A14">
        <w:rPr>
          <w:rFonts w:ascii="Arial" w:hAnsi="Arial" w:cs="Arial"/>
        </w:rPr>
        <w:t xml:space="preserve"> Team Operations Manual is to be used in conjunction with the </w:t>
      </w:r>
      <w:r w:rsidR="0097642A">
        <w:rPr>
          <w:rFonts w:ascii="Arial" w:hAnsi="Arial" w:cs="Arial"/>
        </w:rPr>
        <w:t>Player</w:t>
      </w:r>
      <w:r w:rsidRPr="00225A14">
        <w:rPr>
          <w:rFonts w:ascii="Arial" w:hAnsi="Arial" w:cs="Arial"/>
        </w:rPr>
        <w:t xml:space="preserve"> Handbook. This Operations Manual contains important information to help the Team Manager, Team Treasurer, and other volunteers throughout the season by providing detailed information as well as policies and procedures to various tasks that will be encountered. The information contained herein is to help each team achieve the highest standards set forth by the club guidelines in order to create a total soccer experience for each player that is aligned with the club vision.                                  </w:t>
      </w:r>
      <w:bookmarkStart w:id="1" w:name="Administrative"/>
      <w:bookmarkStart w:id="2" w:name="_Toc355464781"/>
      <w:bookmarkStart w:id="3" w:name="_Toc424456440"/>
      <w:bookmarkEnd w:id="0"/>
    </w:p>
    <w:p w14:paraId="6FA84759" w14:textId="77777777" w:rsidR="004F160B" w:rsidRPr="00225A14" w:rsidRDefault="004F160B" w:rsidP="004F160B">
      <w:pPr>
        <w:jc w:val="both"/>
        <w:rPr>
          <w:rFonts w:ascii="Arial" w:hAnsi="Arial" w:cs="Arial"/>
        </w:rPr>
      </w:pPr>
    </w:p>
    <w:p w14:paraId="25C60D3B" w14:textId="77777777" w:rsidR="004F160B" w:rsidRPr="00225A14" w:rsidRDefault="004F160B" w:rsidP="004F160B">
      <w:pPr>
        <w:pStyle w:val="Heading3"/>
        <w:rPr>
          <w:rFonts w:cs="Arial"/>
          <w:b/>
          <w:sz w:val="32"/>
          <w:szCs w:val="32"/>
        </w:rPr>
      </w:pPr>
      <w:bookmarkStart w:id="4" w:name="_Toc100674437"/>
      <w:r w:rsidRPr="00225A14">
        <w:rPr>
          <w:rFonts w:cs="Arial"/>
          <w:b/>
          <w:sz w:val="32"/>
          <w:szCs w:val="32"/>
        </w:rPr>
        <w:t>I. Administrative</w:t>
      </w:r>
      <w:bookmarkEnd w:id="1"/>
      <w:bookmarkEnd w:id="2"/>
      <w:bookmarkEnd w:id="4"/>
    </w:p>
    <w:p w14:paraId="39F6597D" w14:textId="77777777" w:rsidR="004F160B" w:rsidRPr="00225A14" w:rsidRDefault="004F160B" w:rsidP="004F160B">
      <w:pPr>
        <w:pStyle w:val="Heading2"/>
        <w:rPr>
          <w:rFonts w:cs="Arial"/>
          <w:i w:val="0"/>
          <w:iCs/>
        </w:rPr>
      </w:pPr>
      <w:bookmarkStart w:id="5" w:name="_Toc355464782"/>
      <w:bookmarkStart w:id="6" w:name="_Toc100674438"/>
      <w:r w:rsidRPr="00225A14">
        <w:rPr>
          <w:rStyle w:val="Emphasis"/>
          <w:rFonts w:eastAsia="Times" w:cs="Arial"/>
        </w:rPr>
        <w:t>Roles Defined</w:t>
      </w:r>
      <w:bookmarkEnd w:id="5"/>
      <w:bookmarkEnd w:id="6"/>
    </w:p>
    <w:p w14:paraId="3AD3EE12" w14:textId="77777777" w:rsidR="004F160B" w:rsidRPr="00225A14" w:rsidRDefault="004F160B" w:rsidP="004F160B">
      <w:pPr>
        <w:jc w:val="both"/>
        <w:rPr>
          <w:rFonts w:ascii="Arial" w:hAnsi="Arial" w:cs="Arial"/>
        </w:rPr>
      </w:pPr>
      <w:r w:rsidRPr="00225A14">
        <w:rPr>
          <w:rFonts w:ascii="Arial" w:hAnsi="Arial" w:cs="Arial"/>
        </w:rPr>
        <w:t xml:space="preserve">Each team may have persons that are willing to participate on many facets of running the team.  As Team Managers, Treasurer, and Coaches, we should encourage this participation. However, the responsibility of maintaining a fair fiscal policy and fiscal administration process should rest with the Team Manager and Treasurer. </w:t>
      </w:r>
    </w:p>
    <w:p w14:paraId="6F610453" w14:textId="77777777" w:rsidR="004F160B" w:rsidRPr="00225A14" w:rsidRDefault="004F160B" w:rsidP="004F160B">
      <w:pPr>
        <w:jc w:val="both"/>
        <w:rPr>
          <w:rFonts w:ascii="Arial" w:hAnsi="Arial" w:cs="Arial"/>
        </w:rPr>
      </w:pPr>
    </w:p>
    <w:p w14:paraId="77EFD18B" w14:textId="77777777" w:rsidR="004F160B" w:rsidRPr="00225A14" w:rsidRDefault="004F160B" w:rsidP="004F160B">
      <w:pPr>
        <w:jc w:val="both"/>
        <w:rPr>
          <w:rFonts w:ascii="Arial" w:hAnsi="Arial" w:cs="Arial"/>
        </w:rPr>
      </w:pPr>
      <w:r w:rsidRPr="00225A14">
        <w:rPr>
          <w:rFonts w:ascii="Arial" w:hAnsi="Arial" w:cs="Arial"/>
        </w:rPr>
        <w:t>The Team Manager and the Treasurer will coordinate the financial aspect of the team’s operation and also the organizational flow of other areas such as player registration, tournament registration, fundraising, and other related tasks. The Team Manager and Treasurer may coordinate these tasks directly or may have other volunteers participate. The Team Manager and the Treasurer shall not be the same person. The Manager and Treasurer cannot be married or related in any way.</w:t>
      </w:r>
    </w:p>
    <w:p w14:paraId="4646C931" w14:textId="77777777" w:rsidR="004F160B" w:rsidRPr="00225A14" w:rsidRDefault="004F160B" w:rsidP="004F160B">
      <w:pPr>
        <w:jc w:val="both"/>
        <w:rPr>
          <w:rFonts w:ascii="Arial" w:hAnsi="Arial" w:cs="Arial"/>
        </w:rPr>
      </w:pPr>
    </w:p>
    <w:p w14:paraId="24A134D8" w14:textId="28216DBC" w:rsidR="004F160B" w:rsidRPr="00225A14" w:rsidRDefault="004F160B" w:rsidP="004F160B">
      <w:pPr>
        <w:jc w:val="both"/>
        <w:rPr>
          <w:rFonts w:ascii="Arial" w:hAnsi="Arial" w:cs="Arial"/>
        </w:rPr>
      </w:pPr>
      <w:r w:rsidRPr="00225A14">
        <w:rPr>
          <w:rFonts w:ascii="Arial" w:hAnsi="Arial" w:cs="Arial"/>
        </w:rPr>
        <w:t>It is the intent that coaches of the team not be directly responsible for the financial aspects of the team</w:t>
      </w:r>
      <w:r w:rsidR="004B7C6D">
        <w:rPr>
          <w:rFonts w:ascii="Arial" w:hAnsi="Arial" w:cs="Arial"/>
        </w:rPr>
        <w:t xml:space="preserve"> or have access to team funds</w:t>
      </w:r>
      <w:r w:rsidRPr="00225A14">
        <w:rPr>
          <w:rFonts w:ascii="Arial" w:hAnsi="Arial" w:cs="Arial"/>
        </w:rPr>
        <w:t>.  For a coach to effectively run practices and matches, it’s extremely important that this delineation of responsibility be defined. Coaches appreciate the fact that others are willing to assume these important positions that allow them to spend their efforts on managing the players. Ultimately, it is the responsibility of the team</w:t>
      </w:r>
      <w:r w:rsidR="00B873C4">
        <w:rPr>
          <w:rFonts w:ascii="Arial" w:hAnsi="Arial" w:cs="Arial"/>
        </w:rPr>
        <w:t xml:space="preserve"> to</w:t>
      </w:r>
      <w:r w:rsidRPr="00225A14">
        <w:rPr>
          <w:rFonts w:ascii="Arial" w:hAnsi="Arial" w:cs="Arial"/>
        </w:rPr>
        <w:t xml:space="preserve"> </w:t>
      </w:r>
      <w:r w:rsidR="004E0F8D">
        <w:rPr>
          <w:rFonts w:ascii="Arial" w:hAnsi="Arial" w:cs="Arial"/>
        </w:rPr>
        <w:t xml:space="preserve">work together to have a successful season. </w:t>
      </w:r>
      <w:r w:rsidR="00ED4CBD">
        <w:rPr>
          <w:rFonts w:ascii="Arial" w:hAnsi="Arial" w:cs="Arial"/>
        </w:rPr>
        <w:t xml:space="preserve">The Manager and Treasurer cannot be married or related to the coach in any way, without prior approval. </w:t>
      </w:r>
    </w:p>
    <w:p w14:paraId="5775065A" w14:textId="77777777" w:rsidR="004F160B" w:rsidRPr="00225A14" w:rsidRDefault="004F160B" w:rsidP="004F160B">
      <w:pPr>
        <w:pStyle w:val="Heading2"/>
        <w:rPr>
          <w:rStyle w:val="Emphasis"/>
          <w:rFonts w:eastAsia="Times" w:cs="Arial"/>
        </w:rPr>
      </w:pPr>
      <w:bookmarkStart w:id="7" w:name="_Toc424456443"/>
      <w:bookmarkStart w:id="8" w:name="_Toc355464783"/>
      <w:bookmarkStart w:id="9" w:name="_Toc100674439"/>
      <w:r w:rsidRPr="00225A14">
        <w:rPr>
          <w:rStyle w:val="Emphasis"/>
          <w:rFonts w:eastAsia="Times" w:cs="Arial"/>
        </w:rPr>
        <w:t>Team Manager</w:t>
      </w:r>
      <w:bookmarkEnd w:id="7"/>
      <w:bookmarkEnd w:id="8"/>
      <w:bookmarkEnd w:id="9"/>
    </w:p>
    <w:p w14:paraId="3F819A44" w14:textId="77777777" w:rsidR="004F160B" w:rsidRPr="00225A14" w:rsidRDefault="004F160B" w:rsidP="004F160B">
      <w:pPr>
        <w:pStyle w:val="Default"/>
        <w:jc w:val="both"/>
        <w:rPr>
          <w:sz w:val="20"/>
          <w:szCs w:val="20"/>
        </w:rPr>
      </w:pPr>
      <w:r w:rsidRPr="00225A14">
        <w:rPr>
          <w:sz w:val="20"/>
          <w:szCs w:val="20"/>
        </w:rPr>
        <w:t>The Manager is extremely important to the team</w:t>
      </w:r>
      <w:r w:rsidRPr="00225A14">
        <w:t xml:space="preserve">. </w:t>
      </w:r>
      <w:r w:rsidRPr="00225A14">
        <w:rPr>
          <w:sz w:val="20"/>
          <w:szCs w:val="20"/>
        </w:rPr>
        <w:t xml:space="preserve">They are the liaison between the coach, parents, players and the Club. In addition, the Manager will perform the following duties or may delegate some of the duties to another parent on the team. </w:t>
      </w:r>
    </w:p>
    <w:p w14:paraId="6A07E7EF" w14:textId="77777777" w:rsidR="004F160B" w:rsidRPr="00225A14" w:rsidRDefault="004F160B" w:rsidP="004F160B">
      <w:pPr>
        <w:pStyle w:val="Default"/>
        <w:rPr>
          <w:sz w:val="20"/>
          <w:szCs w:val="20"/>
        </w:rPr>
      </w:pPr>
    </w:p>
    <w:p w14:paraId="4C59B5BB" w14:textId="77777777" w:rsidR="004F160B" w:rsidRPr="00225A14" w:rsidRDefault="004F160B" w:rsidP="004F160B">
      <w:pPr>
        <w:pStyle w:val="Default"/>
        <w:numPr>
          <w:ilvl w:val="0"/>
          <w:numId w:val="1"/>
        </w:numPr>
        <w:rPr>
          <w:sz w:val="20"/>
          <w:szCs w:val="20"/>
        </w:rPr>
      </w:pPr>
      <w:r w:rsidRPr="00225A14">
        <w:rPr>
          <w:sz w:val="20"/>
          <w:szCs w:val="20"/>
        </w:rPr>
        <w:t xml:space="preserve">Keep the team organized and running smoothly by communicating practice information and game schedules. </w:t>
      </w:r>
    </w:p>
    <w:p w14:paraId="289DB514" w14:textId="77777777" w:rsidR="004F160B" w:rsidRPr="00225A14" w:rsidRDefault="004F160B" w:rsidP="004F160B">
      <w:pPr>
        <w:pStyle w:val="Default"/>
        <w:numPr>
          <w:ilvl w:val="0"/>
          <w:numId w:val="1"/>
        </w:numPr>
        <w:rPr>
          <w:sz w:val="20"/>
          <w:szCs w:val="20"/>
        </w:rPr>
      </w:pPr>
      <w:r w:rsidRPr="00225A14">
        <w:rPr>
          <w:sz w:val="20"/>
          <w:szCs w:val="20"/>
        </w:rPr>
        <w:t xml:space="preserve">Keep the “pulse” on the team and parents by listening and passing concerns on to the coach. </w:t>
      </w:r>
    </w:p>
    <w:p w14:paraId="45389A8E" w14:textId="77777777" w:rsidR="004F160B" w:rsidRPr="00225A14" w:rsidRDefault="004F160B" w:rsidP="004F160B">
      <w:pPr>
        <w:pStyle w:val="Default"/>
        <w:numPr>
          <w:ilvl w:val="0"/>
          <w:numId w:val="1"/>
        </w:numPr>
        <w:rPr>
          <w:sz w:val="20"/>
          <w:szCs w:val="20"/>
        </w:rPr>
      </w:pPr>
      <w:r w:rsidRPr="00225A14">
        <w:rPr>
          <w:sz w:val="20"/>
          <w:szCs w:val="20"/>
        </w:rPr>
        <w:t xml:space="preserve">Maintain all records and information relevant to game play (e.g. player cards laminated, recording game scores, etc.) </w:t>
      </w:r>
    </w:p>
    <w:p w14:paraId="278E0EB5" w14:textId="77777777" w:rsidR="004F160B" w:rsidRPr="00225A14" w:rsidRDefault="004F160B" w:rsidP="004F160B">
      <w:pPr>
        <w:pStyle w:val="Default"/>
        <w:numPr>
          <w:ilvl w:val="0"/>
          <w:numId w:val="1"/>
        </w:numPr>
        <w:rPr>
          <w:sz w:val="20"/>
          <w:szCs w:val="20"/>
        </w:rPr>
      </w:pPr>
      <w:r w:rsidRPr="00225A14">
        <w:rPr>
          <w:sz w:val="20"/>
          <w:szCs w:val="20"/>
        </w:rPr>
        <w:t xml:space="preserve">Work closely with Club Registrar to register players </w:t>
      </w:r>
    </w:p>
    <w:p w14:paraId="0FD6F66C" w14:textId="77777777" w:rsidR="004F160B" w:rsidRPr="00225A14" w:rsidRDefault="004F160B" w:rsidP="004F160B">
      <w:pPr>
        <w:pStyle w:val="Default"/>
        <w:numPr>
          <w:ilvl w:val="0"/>
          <w:numId w:val="1"/>
        </w:numPr>
        <w:rPr>
          <w:sz w:val="20"/>
          <w:szCs w:val="20"/>
        </w:rPr>
      </w:pPr>
      <w:r w:rsidRPr="00225A14">
        <w:rPr>
          <w:sz w:val="20"/>
          <w:szCs w:val="20"/>
        </w:rPr>
        <w:t xml:space="preserve">Handle all aspects of regular season games and playoffs </w:t>
      </w:r>
    </w:p>
    <w:p w14:paraId="44B83758" w14:textId="77777777" w:rsidR="004F160B" w:rsidRPr="00225A14" w:rsidRDefault="004F160B" w:rsidP="004F160B">
      <w:pPr>
        <w:pStyle w:val="Default"/>
        <w:numPr>
          <w:ilvl w:val="0"/>
          <w:numId w:val="1"/>
        </w:numPr>
        <w:rPr>
          <w:sz w:val="20"/>
          <w:szCs w:val="20"/>
        </w:rPr>
      </w:pPr>
      <w:r w:rsidRPr="00225A14">
        <w:rPr>
          <w:sz w:val="20"/>
          <w:szCs w:val="20"/>
        </w:rPr>
        <w:t xml:space="preserve">Complete </w:t>
      </w:r>
      <w:r>
        <w:rPr>
          <w:sz w:val="20"/>
          <w:szCs w:val="20"/>
        </w:rPr>
        <w:t>Sports engine</w:t>
      </w:r>
      <w:r w:rsidRPr="00225A14">
        <w:rPr>
          <w:sz w:val="20"/>
          <w:szCs w:val="20"/>
        </w:rPr>
        <w:t xml:space="preserve"> game reports – printing score sheets and reporting scores </w:t>
      </w:r>
    </w:p>
    <w:p w14:paraId="6A3007F4" w14:textId="77777777" w:rsidR="004F160B" w:rsidRPr="00225A14" w:rsidRDefault="004F160B" w:rsidP="004F160B">
      <w:pPr>
        <w:pStyle w:val="Default"/>
        <w:numPr>
          <w:ilvl w:val="0"/>
          <w:numId w:val="1"/>
        </w:numPr>
        <w:rPr>
          <w:sz w:val="20"/>
          <w:szCs w:val="20"/>
        </w:rPr>
      </w:pPr>
      <w:r w:rsidRPr="00225A14">
        <w:rPr>
          <w:sz w:val="20"/>
          <w:szCs w:val="20"/>
        </w:rPr>
        <w:t xml:space="preserve">Attend Club Manager meetings </w:t>
      </w:r>
    </w:p>
    <w:p w14:paraId="4FAE0570" w14:textId="77777777" w:rsidR="004F160B" w:rsidRPr="00225A14" w:rsidRDefault="004F160B" w:rsidP="004F160B">
      <w:pPr>
        <w:pStyle w:val="Default"/>
        <w:rPr>
          <w:sz w:val="20"/>
          <w:szCs w:val="20"/>
        </w:rPr>
      </w:pPr>
    </w:p>
    <w:p w14:paraId="621385CF" w14:textId="77777777" w:rsidR="004F160B" w:rsidRPr="00225A14" w:rsidRDefault="004F160B" w:rsidP="004F160B">
      <w:pPr>
        <w:pStyle w:val="Default"/>
        <w:jc w:val="both"/>
      </w:pPr>
      <w:r w:rsidRPr="00225A14">
        <w:rPr>
          <w:sz w:val="20"/>
          <w:szCs w:val="20"/>
        </w:rPr>
        <w:t xml:space="preserve">The Club will filter information through the Team Managers to disseminate to their teams. </w:t>
      </w:r>
      <w:r w:rsidRPr="00225A14">
        <w:rPr>
          <w:sz w:val="20"/>
        </w:rPr>
        <w:t>It is very important Team Managers communicate regularly with the players and their parents. Communications can be handled via meetings, phone calls and regular emails. It is recommended that player’s families’ email addresses are blind copied on all emails.</w:t>
      </w:r>
    </w:p>
    <w:p w14:paraId="22013429" w14:textId="77777777" w:rsidR="004F160B" w:rsidRPr="00225A14" w:rsidRDefault="004F160B" w:rsidP="004F160B">
      <w:pPr>
        <w:pStyle w:val="Heading2"/>
        <w:rPr>
          <w:rFonts w:cs="Arial"/>
          <w:i w:val="0"/>
          <w:szCs w:val="24"/>
        </w:rPr>
      </w:pPr>
      <w:bookmarkStart w:id="10" w:name="_Toc355464784"/>
      <w:bookmarkStart w:id="11" w:name="_Toc100674440"/>
      <w:r w:rsidRPr="00225A14">
        <w:rPr>
          <w:rFonts w:cs="Arial"/>
          <w:i w:val="0"/>
          <w:szCs w:val="24"/>
        </w:rPr>
        <w:lastRenderedPageBreak/>
        <w:t>Team Treasurer</w:t>
      </w:r>
      <w:bookmarkEnd w:id="10"/>
      <w:bookmarkEnd w:id="11"/>
    </w:p>
    <w:p w14:paraId="233ADA32" w14:textId="77777777" w:rsidR="004F160B" w:rsidRPr="00225A14" w:rsidRDefault="004F160B" w:rsidP="004F160B">
      <w:pPr>
        <w:jc w:val="both"/>
        <w:rPr>
          <w:rFonts w:ascii="Arial" w:hAnsi="Arial" w:cs="Arial"/>
        </w:rPr>
      </w:pPr>
      <w:r w:rsidRPr="00225A14">
        <w:rPr>
          <w:rFonts w:ascii="Arial" w:hAnsi="Arial" w:cs="Arial"/>
        </w:rPr>
        <w:t xml:space="preserve">The Team Treasurer is responsible for the team’s money management. The Treasurer should refer </w:t>
      </w:r>
      <w:hyperlink w:anchor="_VII._Financial_Policy" w:history="1">
        <w:r w:rsidRPr="00066107">
          <w:rPr>
            <w:rStyle w:val="Hyperlink"/>
            <w:rFonts w:ascii="Arial" w:hAnsi="Arial" w:cs="Arial"/>
          </w:rPr>
          <w:t>Section VII</w:t>
        </w:r>
      </w:hyperlink>
      <w:r w:rsidRPr="00225A14">
        <w:rPr>
          <w:rFonts w:ascii="Arial" w:hAnsi="Arial" w:cs="Arial"/>
        </w:rPr>
        <w:t xml:space="preserve"> - Financial Policy and Procedures for Team Operations and follow all guidelines relative to the care of the team finances.</w:t>
      </w:r>
    </w:p>
    <w:p w14:paraId="23D166B7" w14:textId="77777777" w:rsidR="004F160B" w:rsidRPr="00225A14" w:rsidRDefault="004F160B" w:rsidP="004F160B">
      <w:pPr>
        <w:jc w:val="both"/>
        <w:rPr>
          <w:rFonts w:ascii="Arial" w:hAnsi="Arial" w:cs="Arial"/>
        </w:rPr>
      </w:pPr>
      <w:r w:rsidRPr="00225A14">
        <w:rPr>
          <w:rFonts w:ascii="Arial" w:hAnsi="Arial" w:cs="Arial"/>
        </w:rPr>
        <w:t xml:space="preserve"> </w:t>
      </w:r>
    </w:p>
    <w:p w14:paraId="335E36F3" w14:textId="77777777" w:rsidR="004F160B" w:rsidRPr="00225A14" w:rsidRDefault="004F160B" w:rsidP="004F160B">
      <w:pPr>
        <w:jc w:val="both"/>
        <w:rPr>
          <w:rFonts w:ascii="Arial" w:hAnsi="Arial" w:cs="Arial"/>
        </w:rPr>
      </w:pPr>
    </w:p>
    <w:p w14:paraId="406ED228" w14:textId="77777777" w:rsidR="004F160B" w:rsidRPr="00225A14" w:rsidRDefault="004F160B" w:rsidP="004F160B">
      <w:pPr>
        <w:tabs>
          <w:tab w:val="left" w:pos="450"/>
        </w:tabs>
        <w:rPr>
          <w:rFonts w:ascii="Arial" w:hAnsi="Arial" w:cs="Arial"/>
        </w:rPr>
      </w:pPr>
      <w:r w:rsidRPr="00225A14">
        <w:rPr>
          <w:rFonts w:ascii="Arial" w:hAnsi="Arial" w:cs="Arial"/>
        </w:rPr>
        <w:t xml:space="preserve">Treasurer responsibilities include: </w:t>
      </w:r>
    </w:p>
    <w:p w14:paraId="7681261D" w14:textId="77777777" w:rsidR="004F160B" w:rsidRPr="00225A14" w:rsidRDefault="004F160B" w:rsidP="004F160B">
      <w:pPr>
        <w:numPr>
          <w:ilvl w:val="2"/>
          <w:numId w:val="2"/>
        </w:numPr>
        <w:tabs>
          <w:tab w:val="left" w:pos="450"/>
        </w:tabs>
        <w:ind w:left="1620" w:hanging="450"/>
        <w:rPr>
          <w:rFonts w:ascii="Arial" w:hAnsi="Arial" w:cs="Arial"/>
        </w:rPr>
      </w:pPr>
      <w:r w:rsidRPr="00225A14">
        <w:rPr>
          <w:rFonts w:ascii="Arial" w:hAnsi="Arial" w:cs="Arial"/>
        </w:rPr>
        <w:t>Prepare team budget and establish monthly dues.</w:t>
      </w:r>
    </w:p>
    <w:p w14:paraId="53A021B7" w14:textId="77777777" w:rsidR="004F160B" w:rsidRPr="00225A14" w:rsidRDefault="004F160B" w:rsidP="004F160B">
      <w:pPr>
        <w:numPr>
          <w:ilvl w:val="2"/>
          <w:numId w:val="2"/>
        </w:numPr>
        <w:tabs>
          <w:tab w:val="left" w:pos="450"/>
        </w:tabs>
        <w:ind w:left="1620" w:hanging="450"/>
        <w:rPr>
          <w:rFonts w:ascii="Arial" w:hAnsi="Arial" w:cs="Arial"/>
        </w:rPr>
      </w:pPr>
      <w:r w:rsidRPr="00225A14">
        <w:rPr>
          <w:rFonts w:ascii="Arial" w:hAnsi="Arial" w:cs="Arial"/>
        </w:rPr>
        <w:t>Manage team cash flow and operational expenses.</w:t>
      </w:r>
    </w:p>
    <w:p w14:paraId="413A5AFF" w14:textId="77777777" w:rsidR="004F160B" w:rsidRPr="00225A14" w:rsidRDefault="004F160B" w:rsidP="004F160B">
      <w:pPr>
        <w:numPr>
          <w:ilvl w:val="2"/>
          <w:numId w:val="2"/>
        </w:numPr>
        <w:tabs>
          <w:tab w:val="left" w:pos="450"/>
        </w:tabs>
        <w:ind w:left="1620" w:hanging="450"/>
        <w:rPr>
          <w:rFonts w:ascii="Arial" w:hAnsi="Arial" w:cs="Arial"/>
        </w:rPr>
      </w:pPr>
      <w:r w:rsidRPr="00225A14">
        <w:rPr>
          <w:rFonts w:ascii="Arial" w:hAnsi="Arial" w:cs="Arial"/>
        </w:rPr>
        <w:t>Write checks, make deposits, and balance account.</w:t>
      </w:r>
    </w:p>
    <w:p w14:paraId="76C1C997" w14:textId="77777777" w:rsidR="004F160B" w:rsidRPr="00225A14" w:rsidRDefault="004F160B" w:rsidP="004F160B">
      <w:pPr>
        <w:numPr>
          <w:ilvl w:val="2"/>
          <w:numId w:val="2"/>
        </w:numPr>
        <w:tabs>
          <w:tab w:val="left" w:pos="450"/>
        </w:tabs>
        <w:ind w:left="1620" w:hanging="450"/>
        <w:rPr>
          <w:rFonts w:ascii="Arial" w:hAnsi="Arial" w:cs="Arial"/>
        </w:rPr>
      </w:pPr>
      <w:r w:rsidRPr="00225A14">
        <w:rPr>
          <w:rFonts w:ascii="Arial" w:hAnsi="Arial" w:cs="Arial"/>
        </w:rPr>
        <w:t>Generate quarterly financial reports.</w:t>
      </w:r>
      <w:bookmarkStart w:id="12" w:name="_Toc355464785"/>
    </w:p>
    <w:p w14:paraId="035FA7B6" w14:textId="77777777" w:rsidR="004F160B" w:rsidRPr="00225A14" w:rsidRDefault="004F160B" w:rsidP="004F160B">
      <w:pPr>
        <w:pStyle w:val="Heading2"/>
        <w:spacing w:before="0" w:after="0"/>
        <w:rPr>
          <w:rFonts w:cs="Arial"/>
        </w:rPr>
      </w:pPr>
    </w:p>
    <w:p w14:paraId="07B19C5B" w14:textId="77777777" w:rsidR="004F160B" w:rsidRPr="008F530B" w:rsidRDefault="004F160B" w:rsidP="004F160B">
      <w:pPr>
        <w:pStyle w:val="Heading2"/>
        <w:spacing w:before="0" w:after="0"/>
        <w:rPr>
          <w:rFonts w:cs="Arial"/>
          <w:i w:val="0"/>
        </w:rPr>
      </w:pPr>
      <w:bookmarkStart w:id="13" w:name="_Toc100674441"/>
      <w:r w:rsidRPr="008F530B">
        <w:rPr>
          <w:rFonts w:cs="Arial"/>
          <w:i w:val="0"/>
        </w:rPr>
        <w:t>Background Checks</w:t>
      </w:r>
      <w:bookmarkEnd w:id="13"/>
    </w:p>
    <w:p w14:paraId="43C7FB1E" w14:textId="1E25DFCB" w:rsidR="004F160B" w:rsidRPr="00225A14" w:rsidRDefault="004F160B" w:rsidP="004F160B">
      <w:pPr>
        <w:tabs>
          <w:tab w:val="left" w:pos="450"/>
        </w:tabs>
        <w:rPr>
          <w:rFonts w:ascii="Arial" w:hAnsi="Arial" w:cs="Arial"/>
        </w:rPr>
      </w:pPr>
      <w:r w:rsidRPr="00225A14">
        <w:rPr>
          <w:rFonts w:ascii="Arial" w:hAnsi="Arial" w:cs="Arial"/>
        </w:rPr>
        <w:t>All team staff must complete a background check. Contact the club registrar if you need to add a staff member for the team.</w:t>
      </w:r>
    </w:p>
    <w:p w14:paraId="69F9803E" w14:textId="77777777" w:rsidR="004F160B" w:rsidRPr="000136BE" w:rsidRDefault="004F160B" w:rsidP="004F160B">
      <w:pPr>
        <w:pStyle w:val="Heading3"/>
        <w:rPr>
          <w:rFonts w:cs="Arial"/>
          <w:b/>
          <w:sz w:val="32"/>
          <w:szCs w:val="32"/>
        </w:rPr>
      </w:pPr>
      <w:bookmarkStart w:id="14" w:name="_Toc100674442"/>
      <w:r w:rsidRPr="00225A14">
        <w:rPr>
          <w:rFonts w:cs="Arial"/>
          <w:b/>
          <w:sz w:val="32"/>
          <w:szCs w:val="32"/>
        </w:rPr>
        <w:t>II. Time Line</w:t>
      </w:r>
      <w:bookmarkEnd w:id="14"/>
    </w:p>
    <w:p w14:paraId="23B9BC44" w14:textId="2CB28888" w:rsidR="004F160B" w:rsidRPr="00225A14" w:rsidRDefault="004F160B" w:rsidP="004F160B">
      <w:pPr>
        <w:rPr>
          <w:rFonts w:ascii="Arial" w:hAnsi="Arial" w:cs="Arial"/>
          <w:b/>
          <w:i/>
          <w:sz w:val="24"/>
          <w:szCs w:val="24"/>
        </w:rPr>
      </w:pPr>
      <w:r w:rsidRPr="00225A14">
        <w:rPr>
          <w:rFonts w:ascii="Arial" w:hAnsi="Arial" w:cs="Arial"/>
          <w:b/>
          <w:i/>
          <w:sz w:val="24"/>
          <w:szCs w:val="24"/>
        </w:rPr>
        <w:t>May</w:t>
      </w:r>
      <w:r w:rsidR="0097642A">
        <w:rPr>
          <w:rFonts w:ascii="Arial" w:hAnsi="Arial" w:cs="Arial"/>
          <w:b/>
          <w:i/>
          <w:sz w:val="24"/>
          <w:szCs w:val="24"/>
        </w:rPr>
        <w:t>/June</w:t>
      </w:r>
    </w:p>
    <w:p w14:paraId="27784C34" w14:textId="77777777" w:rsidR="004F160B" w:rsidRDefault="004F160B" w:rsidP="004F160B">
      <w:pPr>
        <w:rPr>
          <w:rFonts w:ascii="Arial" w:hAnsi="Arial" w:cs="Arial"/>
        </w:rPr>
      </w:pPr>
      <w:r w:rsidRPr="00225A14">
        <w:rPr>
          <w:rFonts w:ascii="Arial" w:hAnsi="Arial" w:cs="Arial"/>
        </w:rPr>
        <w:t>Teams F</w:t>
      </w:r>
      <w:r>
        <w:rPr>
          <w:rFonts w:ascii="Arial" w:hAnsi="Arial" w:cs="Arial"/>
        </w:rPr>
        <w:t>orm</w:t>
      </w:r>
    </w:p>
    <w:p w14:paraId="4D103604" w14:textId="77777777" w:rsidR="004F160B" w:rsidRPr="00225A14" w:rsidRDefault="004F160B" w:rsidP="004F160B">
      <w:pPr>
        <w:rPr>
          <w:rFonts w:ascii="Arial" w:hAnsi="Arial" w:cs="Arial"/>
        </w:rPr>
      </w:pPr>
      <w:r>
        <w:rPr>
          <w:rFonts w:ascii="Arial" w:hAnsi="Arial" w:cs="Arial"/>
        </w:rPr>
        <w:t xml:space="preserve">Manager &amp; </w:t>
      </w:r>
      <w:r w:rsidRPr="00225A14">
        <w:rPr>
          <w:rFonts w:ascii="Arial" w:hAnsi="Arial" w:cs="Arial"/>
        </w:rPr>
        <w:t>Treasurer Designated</w:t>
      </w:r>
    </w:p>
    <w:p w14:paraId="01F50A1A" w14:textId="77777777" w:rsidR="004F160B" w:rsidRPr="00225A14" w:rsidRDefault="004F160B" w:rsidP="004F160B">
      <w:pPr>
        <w:rPr>
          <w:rFonts w:ascii="Arial" w:hAnsi="Arial" w:cs="Arial"/>
        </w:rPr>
      </w:pPr>
      <w:r>
        <w:rPr>
          <w:rFonts w:ascii="Arial" w:hAnsi="Arial" w:cs="Arial"/>
        </w:rPr>
        <w:t>Meet with Coach and S</w:t>
      </w:r>
      <w:r w:rsidRPr="00225A14">
        <w:rPr>
          <w:rFonts w:ascii="Arial" w:hAnsi="Arial" w:cs="Arial"/>
        </w:rPr>
        <w:t xml:space="preserve">et Preliminary </w:t>
      </w:r>
      <w:r>
        <w:rPr>
          <w:rFonts w:ascii="Arial" w:hAnsi="Arial" w:cs="Arial"/>
        </w:rPr>
        <w:t>Calendar</w:t>
      </w:r>
      <w:r w:rsidRPr="00225A14">
        <w:rPr>
          <w:rFonts w:ascii="Arial" w:hAnsi="Arial" w:cs="Arial"/>
        </w:rPr>
        <w:t xml:space="preserve"> for Year including Tournaments</w:t>
      </w:r>
    </w:p>
    <w:p w14:paraId="30914856" w14:textId="77777777" w:rsidR="004F160B" w:rsidRPr="00225A14" w:rsidRDefault="004F160B" w:rsidP="004F160B">
      <w:pPr>
        <w:rPr>
          <w:rFonts w:ascii="Arial" w:hAnsi="Arial" w:cs="Arial"/>
        </w:rPr>
      </w:pPr>
      <w:r w:rsidRPr="00225A14">
        <w:rPr>
          <w:rFonts w:ascii="Arial" w:hAnsi="Arial" w:cs="Arial"/>
        </w:rPr>
        <w:t>Team Contact List</w:t>
      </w:r>
    </w:p>
    <w:p w14:paraId="5DAC2D9A" w14:textId="32BFCD48" w:rsidR="004F160B" w:rsidRPr="00225A14" w:rsidRDefault="004F160B" w:rsidP="004F160B">
      <w:pPr>
        <w:rPr>
          <w:rFonts w:ascii="Arial" w:hAnsi="Arial" w:cs="Arial"/>
        </w:rPr>
      </w:pPr>
      <w:r w:rsidRPr="00225A14">
        <w:rPr>
          <w:rFonts w:ascii="Arial" w:hAnsi="Arial" w:cs="Arial"/>
        </w:rPr>
        <w:t>Team Budget</w:t>
      </w:r>
      <w:r w:rsidR="0097642A">
        <w:rPr>
          <w:rFonts w:ascii="Arial" w:hAnsi="Arial" w:cs="Arial"/>
        </w:rPr>
        <w:t>/</w:t>
      </w:r>
      <w:r w:rsidRPr="00225A14">
        <w:rPr>
          <w:rFonts w:ascii="Arial" w:hAnsi="Arial" w:cs="Arial"/>
        </w:rPr>
        <w:t>Team Meeting</w:t>
      </w:r>
    </w:p>
    <w:p w14:paraId="315E4ECE" w14:textId="77777777" w:rsidR="004F160B" w:rsidRPr="00225A14" w:rsidRDefault="004F160B" w:rsidP="004F160B">
      <w:pPr>
        <w:rPr>
          <w:rFonts w:ascii="Arial" w:hAnsi="Arial" w:cs="Arial"/>
        </w:rPr>
      </w:pPr>
      <w:r w:rsidRPr="00225A14">
        <w:rPr>
          <w:rFonts w:ascii="Arial" w:hAnsi="Arial" w:cs="Arial"/>
        </w:rPr>
        <w:t>Team Registration</w:t>
      </w:r>
    </w:p>
    <w:p w14:paraId="0A01F0DB" w14:textId="77777777" w:rsidR="004F160B" w:rsidRPr="00225A14" w:rsidRDefault="004F160B" w:rsidP="004F160B">
      <w:pPr>
        <w:rPr>
          <w:rFonts w:ascii="Arial" w:hAnsi="Arial" w:cs="Arial"/>
        </w:rPr>
      </w:pPr>
      <w:r w:rsidRPr="00225A14">
        <w:rPr>
          <w:rFonts w:ascii="Arial" w:hAnsi="Arial" w:cs="Arial"/>
        </w:rPr>
        <w:t>Head Shot Picture File</w:t>
      </w:r>
    </w:p>
    <w:p w14:paraId="0781C7FF" w14:textId="0A1F2E59" w:rsidR="004F160B" w:rsidRDefault="004F160B" w:rsidP="004F160B">
      <w:pPr>
        <w:rPr>
          <w:rFonts w:ascii="Arial" w:hAnsi="Arial" w:cs="Arial"/>
        </w:rPr>
      </w:pPr>
      <w:r w:rsidRPr="00225A14">
        <w:rPr>
          <w:rFonts w:ascii="Arial" w:hAnsi="Arial" w:cs="Arial"/>
        </w:rPr>
        <w:t>Introduce Fundraising</w:t>
      </w:r>
    </w:p>
    <w:p w14:paraId="6941D54F" w14:textId="4A07219B" w:rsidR="001C743E" w:rsidRDefault="001C743E" w:rsidP="004F160B">
      <w:pPr>
        <w:rPr>
          <w:rFonts w:ascii="Arial" w:hAnsi="Arial" w:cs="Arial"/>
        </w:rPr>
      </w:pPr>
      <w:r>
        <w:rPr>
          <w:rFonts w:ascii="Arial" w:hAnsi="Arial" w:cs="Arial"/>
        </w:rPr>
        <w:t>Order Uniforms</w:t>
      </w:r>
    </w:p>
    <w:p w14:paraId="18E22B3A" w14:textId="3E61EFA4" w:rsidR="004F160B" w:rsidRDefault="004F160B" w:rsidP="004F160B">
      <w:pPr>
        <w:rPr>
          <w:rFonts w:ascii="Arial" w:hAnsi="Arial" w:cs="Arial"/>
        </w:rPr>
      </w:pPr>
      <w:r>
        <w:rPr>
          <w:rFonts w:ascii="Arial" w:hAnsi="Arial" w:cs="Arial"/>
        </w:rPr>
        <w:t xml:space="preserve">Recruit Team Volunteers for </w:t>
      </w:r>
      <w:r w:rsidR="001C743E">
        <w:rPr>
          <w:rFonts w:ascii="Arial" w:hAnsi="Arial" w:cs="Arial"/>
        </w:rPr>
        <w:t>Spirit</w:t>
      </w:r>
      <w:r>
        <w:rPr>
          <w:rFonts w:ascii="Arial" w:hAnsi="Arial" w:cs="Arial"/>
        </w:rPr>
        <w:t xml:space="preserve"> Shirt Fundraiser, Webmaster</w:t>
      </w:r>
    </w:p>
    <w:p w14:paraId="7CE23095" w14:textId="77777777" w:rsidR="0097642A" w:rsidRDefault="0097642A" w:rsidP="0097642A">
      <w:pPr>
        <w:rPr>
          <w:rFonts w:ascii="Arial" w:hAnsi="Arial" w:cs="Arial"/>
        </w:rPr>
      </w:pPr>
      <w:r>
        <w:rPr>
          <w:rFonts w:ascii="Arial" w:hAnsi="Arial" w:cs="Arial"/>
        </w:rPr>
        <w:t>Online R</w:t>
      </w:r>
      <w:r w:rsidRPr="00225A14">
        <w:rPr>
          <w:rFonts w:ascii="Arial" w:hAnsi="Arial" w:cs="Arial"/>
        </w:rPr>
        <w:t>egistration for all Families</w:t>
      </w:r>
      <w:r>
        <w:rPr>
          <w:rFonts w:ascii="Arial" w:hAnsi="Arial" w:cs="Arial"/>
        </w:rPr>
        <w:t xml:space="preserve"> to be completed </w:t>
      </w:r>
    </w:p>
    <w:p w14:paraId="25099D3F" w14:textId="77777777" w:rsidR="0097642A" w:rsidRPr="00225A14" w:rsidRDefault="0097642A" w:rsidP="004F160B">
      <w:pPr>
        <w:rPr>
          <w:rFonts w:ascii="Arial" w:hAnsi="Arial" w:cs="Arial"/>
        </w:rPr>
      </w:pPr>
    </w:p>
    <w:p w14:paraId="37A0FC47" w14:textId="77777777" w:rsidR="004F160B" w:rsidRPr="00225A14" w:rsidRDefault="004F160B" w:rsidP="004F160B">
      <w:pPr>
        <w:rPr>
          <w:rFonts w:ascii="Arial" w:hAnsi="Arial" w:cs="Arial"/>
        </w:rPr>
      </w:pPr>
    </w:p>
    <w:p w14:paraId="7BA49266" w14:textId="5C1EE5E8" w:rsidR="004F160B" w:rsidRPr="00225A14" w:rsidRDefault="004F160B" w:rsidP="004F160B">
      <w:pPr>
        <w:rPr>
          <w:rFonts w:ascii="Arial" w:hAnsi="Arial" w:cs="Arial"/>
          <w:b/>
          <w:i/>
          <w:sz w:val="24"/>
          <w:szCs w:val="24"/>
        </w:rPr>
      </w:pPr>
      <w:r w:rsidRPr="00225A14">
        <w:rPr>
          <w:rFonts w:ascii="Arial" w:hAnsi="Arial" w:cs="Arial"/>
          <w:b/>
          <w:i/>
          <w:sz w:val="24"/>
          <w:szCs w:val="24"/>
        </w:rPr>
        <w:t>June/July</w:t>
      </w:r>
    </w:p>
    <w:p w14:paraId="739149AA" w14:textId="10050862" w:rsidR="004F160B" w:rsidRPr="00225A14" w:rsidRDefault="004F160B" w:rsidP="004F160B">
      <w:pPr>
        <w:rPr>
          <w:rFonts w:ascii="Arial" w:hAnsi="Arial" w:cs="Arial"/>
        </w:rPr>
      </w:pPr>
      <w:r>
        <w:rPr>
          <w:rFonts w:ascii="Arial" w:hAnsi="Arial" w:cs="Arial"/>
        </w:rPr>
        <w:t>Upload into Google Drive</w:t>
      </w:r>
    </w:p>
    <w:p w14:paraId="227293A3" w14:textId="77777777" w:rsidR="004F160B" w:rsidRPr="00225A14" w:rsidRDefault="004F160B" w:rsidP="004F160B">
      <w:pPr>
        <w:rPr>
          <w:rFonts w:ascii="Arial" w:hAnsi="Arial" w:cs="Arial"/>
        </w:rPr>
      </w:pPr>
      <w:r w:rsidRPr="00225A14">
        <w:rPr>
          <w:rFonts w:ascii="Arial" w:hAnsi="Arial" w:cs="Arial"/>
        </w:rPr>
        <w:t>Application</w:t>
      </w:r>
      <w:r>
        <w:rPr>
          <w:rFonts w:ascii="Arial" w:hAnsi="Arial" w:cs="Arial"/>
        </w:rPr>
        <w:t>/Registration</w:t>
      </w:r>
      <w:r w:rsidRPr="00225A14">
        <w:rPr>
          <w:rFonts w:ascii="Arial" w:hAnsi="Arial" w:cs="Arial"/>
        </w:rPr>
        <w:t xml:space="preserve"> for League Play</w:t>
      </w:r>
      <w:r>
        <w:rPr>
          <w:rFonts w:ascii="Arial" w:hAnsi="Arial" w:cs="Arial"/>
        </w:rPr>
        <w:t xml:space="preserve"> Submitted</w:t>
      </w:r>
    </w:p>
    <w:p w14:paraId="20969BB3" w14:textId="1CBFEE21" w:rsidR="004F160B" w:rsidRPr="00225A14" w:rsidRDefault="004F160B" w:rsidP="004F160B">
      <w:pPr>
        <w:rPr>
          <w:rFonts w:ascii="Arial" w:hAnsi="Arial" w:cs="Arial"/>
        </w:rPr>
      </w:pPr>
      <w:r w:rsidRPr="00225A14">
        <w:rPr>
          <w:rFonts w:ascii="Arial" w:hAnsi="Arial" w:cs="Arial"/>
        </w:rPr>
        <w:t>Attend Manager Orientation</w:t>
      </w:r>
    </w:p>
    <w:p w14:paraId="4CDFE071" w14:textId="77777777" w:rsidR="004F160B" w:rsidRPr="00225A14" w:rsidRDefault="004F160B" w:rsidP="004F160B">
      <w:pPr>
        <w:rPr>
          <w:rFonts w:ascii="Arial" w:hAnsi="Arial" w:cs="Arial"/>
        </w:rPr>
      </w:pPr>
      <w:r w:rsidRPr="00225A14">
        <w:rPr>
          <w:rFonts w:ascii="Arial" w:hAnsi="Arial" w:cs="Arial"/>
        </w:rPr>
        <w:t>Background Checks for Coaches/Managers/Treasurers</w:t>
      </w:r>
    </w:p>
    <w:p w14:paraId="43B234A7" w14:textId="77777777" w:rsidR="004F160B" w:rsidRDefault="004F160B" w:rsidP="004F160B">
      <w:pPr>
        <w:rPr>
          <w:rFonts w:ascii="Arial" w:hAnsi="Arial" w:cs="Arial"/>
        </w:rPr>
      </w:pPr>
      <w:r w:rsidRPr="00225A14">
        <w:rPr>
          <w:rFonts w:ascii="Arial" w:hAnsi="Arial" w:cs="Arial"/>
        </w:rPr>
        <w:t>Set up Team Banking</w:t>
      </w:r>
    </w:p>
    <w:p w14:paraId="269AD033" w14:textId="77777777" w:rsidR="004F160B" w:rsidRDefault="004F160B" w:rsidP="004F160B">
      <w:pPr>
        <w:rPr>
          <w:rFonts w:ascii="Arial" w:hAnsi="Arial" w:cs="Arial"/>
        </w:rPr>
      </w:pPr>
      <w:r>
        <w:rPr>
          <w:rFonts w:ascii="Arial" w:hAnsi="Arial" w:cs="Arial"/>
        </w:rPr>
        <w:t>Team Website</w:t>
      </w:r>
    </w:p>
    <w:p w14:paraId="425357E3" w14:textId="234AD9C2" w:rsidR="004F160B" w:rsidRDefault="004F160B" w:rsidP="004F160B">
      <w:pPr>
        <w:rPr>
          <w:rFonts w:ascii="Arial" w:hAnsi="Arial" w:cs="Arial"/>
        </w:rPr>
      </w:pPr>
      <w:r w:rsidRPr="00225A14">
        <w:rPr>
          <w:rFonts w:ascii="Arial" w:hAnsi="Arial" w:cs="Arial"/>
        </w:rPr>
        <w:t>Player Passes</w:t>
      </w:r>
      <w:r>
        <w:rPr>
          <w:rFonts w:ascii="Arial" w:hAnsi="Arial" w:cs="Arial"/>
        </w:rPr>
        <w:t xml:space="preserve"> Printed and Laminated (runs into August)</w:t>
      </w:r>
    </w:p>
    <w:p w14:paraId="5FEEB9D1" w14:textId="78588DA5" w:rsidR="00ED4CBD" w:rsidRPr="00225A14" w:rsidRDefault="004F160B" w:rsidP="004F160B">
      <w:pPr>
        <w:rPr>
          <w:rFonts w:ascii="Arial" w:hAnsi="Arial" w:cs="Arial"/>
        </w:rPr>
      </w:pPr>
      <w:r w:rsidRPr="00225A14">
        <w:rPr>
          <w:rFonts w:ascii="Arial" w:hAnsi="Arial" w:cs="Arial"/>
        </w:rPr>
        <w:t>Practices as Directed by Coach if playing in early tournaments</w:t>
      </w:r>
    </w:p>
    <w:p w14:paraId="75024864" w14:textId="77777777" w:rsidR="004F160B" w:rsidRPr="00225A14" w:rsidRDefault="004F160B" w:rsidP="004F160B">
      <w:pPr>
        <w:rPr>
          <w:rFonts w:ascii="Arial" w:hAnsi="Arial" w:cs="Arial"/>
        </w:rPr>
      </w:pPr>
      <w:r w:rsidRPr="00225A14">
        <w:rPr>
          <w:rFonts w:ascii="Arial" w:hAnsi="Arial" w:cs="Arial"/>
        </w:rPr>
        <w:t xml:space="preserve">Start Collecting </w:t>
      </w:r>
      <w:r>
        <w:rPr>
          <w:rFonts w:ascii="Arial" w:hAnsi="Arial" w:cs="Arial"/>
        </w:rPr>
        <w:t>Gold</w:t>
      </w:r>
      <w:r w:rsidRPr="00225A14">
        <w:rPr>
          <w:rFonts w:ascii="Arial" w:hAnsi="Arial" w:cs="Arial"/>
        </w:rPr>
        <w:t xml:space="preserve"> Shirt Sponsorships</w:t>
      </w:r>
    </w:p>
    <w:p w14:paraId="73A01EC2" w14:textId="77777777" w:rsidR="004F160B" w:rsidRPr="00225A14" w:rsidRDefault="004F160B" w:rsidP="004F160B">
      <w:pPr>
        <w:rPr>
          <w:rFonts w:ascii="Arial" w:hAnsi="Arial" w:cs="Arial"/>
        </w:rPr>
      </w:pPr>
      <w:r>
        <w:rPr>
          <w:rFonts w:ascii="Arial" w:hAnsi="Arial" w:cs="Arial"/>
        </w:rPr>
        <w:t xml:space="preserve">Early </w:t>
      </w:r>
      <w:r w:rsidRPr="00225A14">
        <w:rPr>
          <w:rFonts w:ascii="Arial" w:hAnsi="Arial" w:cs="Arial"/>
        </w:rPr>
        <w:t>Tournament Play as Scheduled</w:t>
      </w:r>
    </w:p>
    <w:p w14:paraId="60C8F12F" w14:textId="77777777" w:rsidR="004F160B" w:rsidRPr="00225A14" w:rsidRDefault="004F160B" w:rsidP="004F160B">
      <w:pPr>
        <w:rPr>
          <w:rFonts w:ascii="Arial" w:hAnsi="Arial" w:cs="Arial"/>
        </w:rPr>
      </w:pPr>
    </w:p>
    <w:p w14:paraId="17D989E5" w14:textId="621E7E57" w:rsidR="004F160B" w:rsidRPr="00225A14" w:rsidRDefault="004F160B" w:rsidP="004F160B">
      <w:pPr>
        <w:rPr>
          <w:rFonts w:ascii="Arial" w:hAnsi="Arial" w:cs="Arial"/>
          <w:b/>
          <w:i/>
          <w:sz w:val="24"/>
          <w:szCs w:val="24"/>
        </w:rPr>
      </w:pPr>
      <w:r w:rsidRPr="00225A14">
        <w:rPr>
          <w:rFonts w:ascii="Arial" w:hAnsi="Arial" w:cs="Arial"/>
          <w:b/>
          <w:i/>
          <w:sz w:val="24"/>
          <w:szCs w:val="24"/>
        </w:rPr>
        <w:t>August</w:t>
      </w:r>
    </w:p>
    <w:p w14:paraId="0F8BC64C" w14:textId="226ABDB4" w:rsidR="004F160B" w:rsidRDefault="004F160B" w:rsidP="004F160B">
      <w:pPr>
        <w:rPr>
          <w:rFonts w:ascii="Arial" w:hAnsi="Arial" w:cs="Arial"/>
        </w:rPr>
      </w:pPr>
      <w:r>
        <w:rPr>
          <w:rFonts w:ascii="Arial" w:hAnsi="Arial" w:cs="Arial"/>
        </w:rPr>
        <w:t>Pre-Season Bootcamp for New Managers</w:t>
      </w:r>
    </w:p>
    <w:p w14:paraId="29AD860F" w14:textId="77777777" w:rsidR="004F160B" w:rsidRPr="00225A14" w:rsidRDefault="004F160B" w:rsidP="004F160B">
      <w:pPr>
        <w:rPr>
          <w:rFonts w:ascii="Arial" w:hAnsi="Arial" w:cs="Arial"/>
        </w:rPr>
      </w:pPr>
      <w:r w:rsidRPr="00225A14">
        <w:rPr>
          <w:rFonts w:ascii="Arial" w:hAnsi="Arial" w:cs="Arial"/>
        </w:rPr>
        <w:t>Register for League Play</w:t>
      </w:r>
    </w:p>
    <w:p w14:paraId="00FCAAD2" w14:textId="00880FE4" w:rsidR="004F160B" w:rsidRPr="00225A14" w:rsidRDefault="001C743E" w:rsidP="004F160B">
      <w:pPr>
        <w:rPr>
          <w:rFonts w:ascii="Arial" w:hAnsi="Arial" w:cs="Arial"/>
        </w:rPr>
      </w:pPr>
      <w:r>
        <w:rPr>
          <w:rFonts w:ascii="Arial" w:hAnsi="Arial" w:cs="Arial"/>
        </w:rPr>
        <w:t>Spirit</w:t>
      </w:r>
      <w:r w:rsidR="004F160B" w:rsidRPr="00225A14">
        <w:rPr>
          <w:rFonts w:ascii="Arial" w:hAnsi="Arial" w:cs="Arial"/>
        </w:rPr>
        <w:t xml:space="preserve"> Shirt Fundraiser</w:t>
      </w:r>
    </w:p>
    <w:p w14:paraId="7831F315" w14:textId="466DE3E3" w:rsidR="004F160B" w:rsidRDefault="004F160B" w:rsidP="004F160B">
      <w:pPr>
        <w:rPr>
          <w:rFonts w:ascii="Arial" w:hAnsi="Arial" w:cs="Arial"/>
        </w:rPr>
      </w:pPr>
      <w:r w:rsidRPr="00225A14">
        <w:rPr>
          <w:rFonts w:ascii="Arial" w:hAnsi="Arial" w:cs="Arial"/>
        </w:rPr>
        <w:t>Initiate Other Fundraising as Desired</w:t>
      </w:r>
    </w:p>
    <w:p w14:paraId="00CC49C5" w14:textId="7E3384B9" w:rsidR="00680E71" w:rsidRDefault="00680E71" w:rsidP="004F160B">
      <w:pPr>
        <w:rPr>
          <w:rFonts w:ascii="Arial" w:hAnsi="Arial" w:cs="Arial"/>
        </w:rPr>
      </w:pPr>
      <w:r>
        <w:rPr>
          <w:rFonts w:ascii="Arial" w:hAnsi="Arial" w:cs="Arial"/>
        </w:rPr>
        <w:t>Golf Raffle Tickets</w:t>
      </w:r>
      <w:r w:rsidR="001C743E">
        <w:rPr>
          <w:rFonts w:ascii="Arial" w:hAnsi="Arial" w:cs="Arial"/>
        </w:rPr>
        <w:t xml:space="preserve"> available</w:t>
      </w:r>
    </w:p>
    <w:p w14:paraId="2F4760B2" w14:textId="77777777" w:rsidR="004F160B" w:rsidRDefault="004F160B" w:rsidP="004F160B">
      <w:pPr>
        <w:rPr>
          <w:rFonts w:ascii="Arial" w:hAnsi="Arial" w:cs="Arial"/>
        </w:rPr>
      </w:pPr>
      <w:r>
        <w:rPr>
          <w:rFonts w:ascii="Arial" w:hAnsi="Arial" w:cs="Arial"/>
        </w:rPr>
        <w:t>1</w:t>
      </w:r>
      <w:r w:rsidRPr="00D85226">
        <w:rPr>
          <w:rFonts w:ascii="Arial" w:hAnsi="Arial" w:cs="Arial"/>
          <w:vertAlign w:val="superscript"/>
        </w:rPr>
        <w:t>st</w:t>
      </w:r>
      <w:r>
        <w:rPr>
          <w:rFonts w:ascii="Arial" w:hAnsi="Arial" w:cs="Arial"/>
        </w:rPr>
        <w:t xml:space="preserve"> Quarterly Financial Report Due, August 15th</w:t>
      </w:r>
    </w:p>
    <w:p w14:paraId="6055599D" w14:textId="1977A28C" w:rsidR="004F160B" w:rsidRDefault="004F160B" w:rsidP="004F160B">
      <w:pPr>
        <w:rPr>
          <w:rFonts w:ascii="Arial" w:hAnsi="Arial" w:cs="Arial"/>
        </w:rPr>
      </w:pPr>
      <w:r>
        <w:rPr>
          <w:rFonts w:ascii="Arial" w:hAnsi="Arial" w:cs="Arial"/>
        </w:rPr>
        <w:t xml:space="preserve">Early </w:t>
      </w:r>
      <w:r w:rsidRPr="00225A14">
        <w:rPr>
          <w:rFonts w:ascii="Arial" w:hAnsi="Arial" w:cs="Arial"/>
        </w:rPr>
        <w:t>Tournament Play as Scheduled</w:t>
      </w:r>
    </w:p>
    <w:p w14:paraId="1DA399B9" w14:textId="77777777" w:rsidR="001C743E" w:rsidRPr="00225A14" w:rsidRDefault="001C743E" w:rsidP="004F160B">
      <w:pPr>
        <w:rPr>
          <w:rFonts w:ascii="Arial" w:hAnsi="Arial" w:cs="Arial"/>
        </w:rPr>
      </w:pPr>
    </w:p>
    <w:p w14:paraId="455BCAC7" w14:textId="77777777" w:rsidR="004F160B" w:rsidRPr="00225A14" w:rsidRDefault="004F160B" w:rsidP="004F160B">
      <w:pPr>
        <w:rPr>
          <w:rFonts w:ascii="Arial" w:hAnsi="Arial" w:cs="Arial"/>
        </w:rPr>
      </w:pPr>
    </w:p>
    <w:p w14:paraId="6D7F1FF6" w14:textId="2C81FEB3" w:rsidR="004F160B" w:rsidRPr="00225A14" w:rsidRDefault="004F160B" w:rsidP="004F160B">
      <w:pPr>
        <w:rPr>
          <w:rFonts w:ascii="Arial" w:hAnsi="Arial" w:cs="Arial"/>
          <w:b/>
          <w:i/>
          <w:sz w:val="24"/>
          <w:szCs w:val="24"/>
        </w:rPr>
      </w:pPr>
      <w:r w:rsidRPr="00225A14">
        <w:rPr>
          <w:rFonts w:ascii="Arial" w:hAnsi="Arial" w:cs="Arial"/>
          <w:b/>
          <w:i/>
          <w:sz w:val="24"/>
          <w:szCs w:val="24"/>
        </w:rPr>
        <w:lastRenderedPageBreak/>
        <w:t>September/October/November</w:t>
      </w:r>
    </w:p>
    <w:p w14:paraId="40FA213E" w14:textId="2C2BA6EB" w:rsidR="004F160B" w:rsidRDefault="004F160B" w:rsidP="004F160B">
      <w:pPr>
        <w:rPr>
          <w:rFonts w:ascii="Arial" w:hAnsi="Arial" w:cs="Arial"/>
        </w:rPr>
      </w:pPr>
      <w:r>
        <w:rPr>
          <w:rFonts w:ascii="Arial" w:hAnsi="Arial" w:cs="Arial"/>
        </w:rPr>
        <w:t xml:space="preserve">Cactus Kickoff </w:t>
      </w:r>
      <w:r w:rsidR="001402E7">
        <w:rPr>
          <w:rFonts w:ascii="Arial" w:hAnsi="Arial" w:cs="Arial"/>
        </w:rPr>
        <w:t>Tournament</w:t>
      </w:r>
    </w:p>
    <w:p w14:paraId="56DA318C" w14:textId="77777777" w:rsidR="004F160B" w:rsidRDefault="004F160B" w:rsidP="004F160B">
      <w:pPr>
        <w:rPr>
          <w:rFonts w:ascii="Arial" w:hAnsi="Arial" w:cs="Arial"/>
        </w:rPr>
      </w:pPr>
      <w:r>
        <w:rPr>
          <w:rFonts w:ascii="Arial" w:hAnsi="Arial" w:cs="Arial"/>
        </w:rPr>
        <w:t>Team Pictures</w:t>
      </w:r>
    </w:p>
    <w:p w14:paraId="466D45E7" w14:textId="11D87E99" w:rsidR="001402E7" w:rsidRPr="00225A14" w:rsidRDefault="001402E7" w:rsidP="004F160B">
      <w:pPr>
        <w:rPr>
          <w:rFonts w:ascii="Arial" w:hAnsi="Arial" w:cs="Arial"/>
        </w:rPr>
      </w:pPr>
      <w:r>
        <w:rPr>
          <w:rFonts w:ascii="Arial" w:hAnsi="Arial" w:cs="Arial"/>
        </w:rPr>
        <w:t>Royal Cup Tournament</w:t>
      </w:r>
    </w:p>
    <w:p w14:paraId="5286C047" w14:textId="77777777" w:rsidR="004F160B" w:rsidRDefault="004F160B" w:rsidP="004F160B">
      <w:pPr>
        <w:rPr>
          <w:rFonts w:ascii="Arial" w:hAnsi="Arial" w:cs="Arial"/>
        </w:rPr>
      </w:pPr>
      <w:r w:rsidRPr="00225A14">
        <w:rPr>
          <w:rFonts w:ascii="Arial" w:hAnsi="Arial" w:cs="Arial"/>
        </w:rPr>
        <w:t>Tournament Play as Scheduled</w:t>
      </w:r>
    </w:p>
    <w:p w14:paraId="168B3638" w14:textId="77777777" w:rsidR="004F160B" w:rsidRPr="00225A14" w:rsidRDefault="004F160B" w:rsidP="004F160B">
      <w:pPr>
        <w:rPr>
          <w:rFonts w:ascii="Arial" w:hAnsi="Arial" w:cs="Arial"/>
        </w:rPr>
      </w:pPr>
      <w:r>
        <w:rPr>
          <w:rFonts w:ascii="Arial" w:hAnsi="Arial" w:cs="Arial"/>
        </w:rPr>
        <w:t>2</w:t>
      </w:r>
      <w:r w:rsidRPr="001E67DC">
        <w:rPr>
          <w:rFonts w:ascii="Arial" w:hAnsi="Arial" w:cs="Arial"/>
          <w:vertAlign w:val="superscript"/>
        </w:rPr>
        <w:t>nd</w:t>
      </w:r>
      <w:r>
        <w:rPr>
          <w:rFonts w:ascii="Arial" w:hAnsi="Arial" w:cs="Arial"/>
        </w:rPr>
        <w:t xml:space="preserve"> Quarterly Financial Report Due, Nov 15th</w:t>
      </w:r>
    </w:p>
    <w:p w14:paraId="75ABAE53" w14:textId="77777777" w:rsidR="004F160B" w:rsidRPr="00225A14" w:rsidRDefault="004F160B" w:rsidP="004F160B">
      <w:pPr>
        <w:rPr>
          <w:rFonts w:ascii="Arial" w:hAnsi="Arial" w:cs="Arial"/>
        </w:rPr>
      </w:pPr>
    </w:p>
    <w:p w14:paraId="564B97E4" w14:textId="7A303830" w:rsidR="004F160B" w:rsidRPr="00225A14" w:rsidRDefault="004F160B" w:rsidP="004F160B">
      <w:pPr>
        <w:rPr>
          <w:rFonts w:ascii="Arial" w:hAnsi="Arial" w:cs="Arial"/>
          <w:b/>
          <w:i/>
          <w:sz w:val="24"/>
          <w:szCs w:val="24"/>
        </w:rPr>
      </w:pPr>
      <w:r w:rsidRPr="00225A14">
        <w:rPr>
          <w:rFonts w:ascii="Arial" w:hAnsi="Arial" w:cs="Arial"/>
          <w:b/>
          <w:i/>
          <w:sz w:val="24"/>
          <w:szCs w:val="24"/>
        </w:rPr>
        <w:t>December</w:t>
      </w:r>
      <w:r>
        <w:rPr>
          <w:rFonts w:ascii="Arial" w:hAnsi="Arial" w:cs="Arial"/>
          <w:b/>
          <w:i/>
          <w:sz w:val="24"/>
          <w:szCs w:val="24"/>
        </w:rPr>
        <w:t xml:space="preserve"> </w:t>
      </w:r>
    </w:p>
    <w:p w14:paraId="2D0EFBD7" w14:textId="77777777" w:rsidR="004F160B" w:rsidRPr="00225A14" w:rsidRDefault="004F160B" w:rsidP="004F160B">
      <w:pPr>
        <w:rPr>
          <w:rFonts w:ascii="Arial" w:hAnsi="Arial" w:cs="Arial"/>
        </w:rPr>
      </w:pPr>
      <w:r w:rsidRPr="00225A14">
        <w:rPr>
          <w:rFonts w:ascii="Arial" w:hAnsi="Arial" w:cs="Arial"/>
        </w:rPr>
        <w:t xml:space="preserve">High School Season </w:t>
      </w:r>
      <w:r>
        <w:rPr>
          <w:rFonts w:ascii="Arial" w:hAnsi="Arial" w:cs="Arial"/>
        </w:rPr>
        <w:t>Intersession Begins for U15</w:t>
      </w:r>
      <w:r w:rsidRPr="00225A14">
        <w:rPr>
          <w:rFonts w:ascii="Arial" w:hAnsi="Arial" w:cs="Arial"/>
        </w:rPr>
        <w:t>-U19</w:t>
      </w:r>
    </w:p>
    <w:p w14:paraId="32E0442B" w14:textId="760403EA" w:rsidR="004F160B" w:rsidRPr="00225A14" w:rsidRDefault="004F160B" w:rsidP="004F160B">
      <w:pPr>
        <w:rPr>
          <w:rFonts w:ascii="Arial" w:hAnsi="Arial" w:cs="Arial"/>
        </w:rPr>
      </w:pPr>
      <w:r>
        <w:rPr>
          <w:rFonts w:ascii="Arial" w:hAnsi="Arial" w:cs="Arial"/>
        </w:rPr>
        <w:t>RSL AZ</w:t>
      </w:r>
      <w:r w:rsidRPr="00225A14">
        <w:rPr>
          <w:rFonts w:ascii="Arial" w:hAnsi="Arial" w:cs="Arial"/>
        </w:rPr>
        <w:t xml:space="preserve"> Holiday Classic</w:t>
      </w:r>
    </w:p>
    <w:p w14:paraId="0C3BFE2F" w14:textId="77777777" w:rsidR="004F160B" w:rsidRPr="00225A14" w:rsidRDefault="004F160B" w:rsidP="004F160B">
      <w:pPr>
        <w:rPr>
          <w:rFonts w:ascii="Arial" w:hAnsi="Arial" w:cs="Arial"/>
        </w:rPr>
      </w:pPr>
      <w:r w:rsidRPr="00225A14">
        <w:rPr>
          <w:rFonts w:ascii="Arial" w:hAnsi="Arial" w:cs="Arial"/>
        </w:rPr>
        <w:t>Tournament Play as Scheduled</w:t>
      </w:r>
    </w:p>
    <w:p w14:paraId="7493090B" w14:textId="77777777" w:rsidR="004F160B" w:rsidRPr="00225A14" w:rsidRDefault="004F160B" w:rsidP="004F160B">
      <w:pPr>
        <w:rPr>
          <w:rFonts w:ascii="Arial" w:hAnsi="Arial" w:cs="Arial"/>
        </w:rPr>
      </w:pPr>
      <w:r w:rsidRPr="00225A14">
        <w:rPr>
          <w:rFonts w:ascii="Arial" w:hAnsi="Arial" w:cs="Arial"/>
        </w:rPr>
        <w:t>Winter Break</w:t>
      </w:r>
    </w:p>
    <w:p w14:paraId="47CEDF23" w14:textId="77777777" w:rsidR="004F160B" w:rsidRPr="00225A14" w:rsidRDefault="004F160B" w:rsidP="004F160B">
      <w:pPr>
        <w:rPr>
          <w:rFonts w:ascii="Arial" w:hAnsi="Arial" w:cs="Arial"/>
        </w:rPr>
      </w:pPr>
    </w:p>
    <w:p w14:paraId="66530A2B" w14:textId="120C5C71" w:rsidR="004F160B" w:rsidRPr="00225A14" w:rsidRDefault="004F160B" w:rsidP="004F160B">
      <w:pPr>
        <w:rPr>
          <w:rFonts w:ascii="Arial" w:hAnsi="Arial" w:cs="Arial"/>
          <w:b/>
          <w:i/>
          <w:sz w:val="24"/>
          <w:szCs w:val="24"/>
        </w:rPr>
      </w:pPr>
      <w:r w:rsidRPr="00225A14">
        <w:rPr>
          <w:rFonts w:ascii="Arial" w:hAnsi="Arial" w:cs="Arial"/>
          <w:b/>
          <w:i/>
          <w:sz w:val="24"/>
          <w:szCs w:val="24"/>
        </w:rPr>
        <w:t>January/February</w:t>
      </w:r>
    </w:p>
    <w:p w14:paraId="1ABA0644" w14:textId="08EE5F13" w:rsidR="004F160B" w:rsidRDefault="004F160B" w:rsidP="004F160B">
      <w:pPr>
        <w:rPr>
          <w:rFonts w:ascii="Arial" w:hAnsi="Arial" w:cs="Arial"/>
        </w:rPr>
      </w:pPr>
      <w:r w:rsidRPr="00225A14">
        <w:rPr>
          <w:rFonts w:ascii="Arial" w:hAnsi="Arial" w:cs="Arial"/>
        </w:rPr>
        <w:t>Return to Practice</w:t>
      </w:r>
      <w:r w:rsidR="00911718">
        <w:rPr>
          <w:rFonts w:ascii="Arial" w:hAnsi="Arial" w:cs="Arial"/>
        </w:rPr>
        <w:br/>
        <w:t>RSL AZ Golf Tournament</w:t>
      </w:r>
    </w:p>
    <w:p w14:paraId="7554A419" w14:textId="14203EE1" w:rsidR="001402E7" w:rsidRDefault="001402E7" w:rsidP="004F160B">
      <w:pPr>
        <w:rPr>
          <w:rFonts w:ascii="Arial" w:hAnsi="Arial" w:cs="Arial"/>
        </w:rPr>
      </w:pPr>
      <w:r>
        <w:rPr>
          <w:rFonts w:ascii="Arial" w:hAnsi="Arial" w:cs="Arial"/>
        </w:rPr>
        <w:t>Ft Lowell Shootout</w:t>
      </w:r>
    </w:p>
    <w:p w14:paraId="24350655" w14:textId="36A19CA0" w:rsidR="004F160B" w:rsidRDefault="004F160B" w:rsidP="004F160B">
      <w:pPr>
        <w:rPr>
          <w:rFonts w:ascii="Arial" w:hAnsi="Arial" w:cs="Arial"/>
        </w:rPr>
      </w:pPr>
      <w:r w:rsidRPr="00225A14">
        <w:rPr>
          <w:rFonts w:ascii="Arial" w:hAnsi="Arial" w:cs="Arial"/>
        </w:rPr>
        <w:t>Tournament</w:t>
      </w:r>
      <w:r w:rsidR="001C743E">
        <w:rPr>
          <w:rFonts w:ascii="Arial" w:hAnsi="Arial" w:cs="Arial"/>
        </w:rPr>
        <w:t>/league</w:t>
      </w:r>
      <w:r w:rsidRPr="00225A14">
        <w:rPr>
          <w:rFonts w:ascii="Arial" w:hAnsi="Arial" w:cs="Arial"/>
        </w:rPr>
        <w:t xml:space="preserve"> Play as Scheduled</w:t>
      </w:r>
    </w:p>
    <w:p w14:paraId="2140C206" w14:textId="77777777" w:rsidR="004F160B" w:rsidRDefault="004F160B" w:rsidP="004F160B">
      <w:pPr>
        <w:rPr>
          <w:rFonts w:ascii="Arial" w:hAnsi="Arial" w:cs="Arial"/>
        </w:rPr>
      </w:pPr>
      <w:r w:rsidRPr="00225A14">
        <w:rPr>
          <w:rFonts w:ascii="Arial" w:hAnsi="Arial" w:cs="Arial"/>
        </w:rPr>
        <w:t>High School Season con</w:t>
      </w:r>
      <w:r>
        <w:rPr>
          <w:rFonts w:ascii="Arial" w:hAnsi="Arial" w:cs="Arial"/>
        </w:rPr>
        <w:t xml:space="preserve">cludes; all teams return after HS playoffs. </w:t>
      </w:r>
    </w:p>
    <w:p w14:paraId="4C601D2C" w14:textId="7F43095A" w:rsidR="004F160B" w:rsidRDefault="004F160B" w:rsidP="004F160B">
      <w:pPr>
        <w:rPr>
          <w:rFonts w:ascii="Arial" w:hAnsi="Arial" w:cs="Arial"/>
          <w:vertAlign w:val="superscript"/>
        </w:rPr>
      </w:pPr>
      <w:r>
        <w:rPr>
          <w:rFonts w:ascii="Arial" w:hAnsi="Arial" w:cs="Arial"/>
        </w:rPr>
        <w:t>3</w:t>
      </w:r>
      <w:r w:rsidRPr="001E67DC">
        <w:rPr>
          <w:rFonts w:ascii="Arial" w:hAnsi="Arial" w:cs="Arial"/>
          <w:vertAlign w:val="superscript"/>
        </w:rPr>
        <w:t>rd</w:t>
      </w:r>
      <w:r>
        <w:rPr>
          <w:rFonts w:ascii="Arial" w:hAnsi="Arial" w:cs="Arial"/>
        </w:rPr>
        <w:t xml:space="preserve"> Quarterly Financial Report Due, Feb 15</w:t>
      </w:r>
      <w:r w:rsidRPr="001E67DC">
        <w:rPr>
          <w:rFonts w:ascii="Arial" w:hAnsi="Arial" w:cs="Arial"/>
          <w:vertAlign w:val="superscript"/>
        </w:rPr>
        <w:t>th</w:t>
      </w:r>
    </w:p>
    <w:p w14:paraId="49CACBA3" w14:textId="1B9F8D57" w:rsidR="001402E7" w:rsidRPr="00225A14" w:rsidRDefault="001402E7" w:rsidP="004F160B">
      <w:pPr>
        <w:rPr>
          <w:rFonts w:ascii="Arial" w:hAnsi="Arial" w:cs="Arial"/>
        </w:rPr>
      </w:pPr>
    </w:p>
    <w:p w14:paraId="1E4BF548" w14:textId="77777777" w:rsidR="004F160B" w:rsidRPr="00225A14" w:rsidRDefault="004F160B" w:rsidP="004F160B">
      <w:pPr>
        <w:rPr>
          <w:rFonts w:ascii="Arial" w:hAnsi="Arial" w:cs="Arial"/>
        </w:rPr>
      </w:pPr>
    </w:p>
    <w:p w14:paraId="630D8BE4" w14:textId="47565FDE" w:rsidR="004F160B" w:rsidRPr="00225A14" w:rsidRDefault="004F160B" w:rsidP="004F160B">
      <w:pPr>
        <w:rPr>
          <w:rFonts w:ascii="Arial" w:hAnsi="Arial" w:cs="Arial"/>
          <w:b/>
          <w:i/>
          <w:sz w:val="24"/>
          <w:szCs w:val="24"/>
        </w:rPr>
      </w:pPr>
      <w:r w:rsidRPr="00225A14">
        <w:rPr>
          <w:rFonts w:ascii="Arial" w:hAnsi="Arial" w:cs="Arial"/>
          <w:b/>
          <w:i/>
          <w:sz w:val="24"/>
          <w:szCs w:val="24"/>
        </w:rPr>
        <w:t>March</w:t>
      </w:r>
    </w:p>
    <w:p w14:paraId="19BCA7A3" w14:textId="5749CDF7" w:rsidR="004F160B" w:rsidRDefault="004F160B" w:rsidP="004F160B">
      <w:pPr>
        <w:rPr>
          <w:rFonts w:ascii="Arial" w:hAnsi="Arial" w:cs="Arial"/>
        </w:rPr>
      </w:pPr>
      <w:r>
        <w:rPr>
          <w:rFonts w:ascii="Arial" w:hAnsi="Arial" w:cs="Arial"/>
        </w:rPr>
        <w:t>Arizona College Showcase</w:t>
      </w:r>
    </w:p>
    <w:p w14:paraId="7577CAB7" w14:textId="77BB1902" w:rsidR="004F160B" w:rsidRPr="00225A14" w:rsidRDefault="004F160B" w:rsidP="004F160B">
      <w:pPr>
        <w:rPr>
          <w:rFonts w:ascii="Arial" w:hAnsi="Arial" w:cs="Arial"/>
        </w:rPr>
      </w:pPr>
      <w:r>
        <w:rPr>
          <w:rFonts w:ascii="Arial" w:hAnsi="Arial" w:cs="Arial"/>
        </w:rPr>
        <w:t>RSL AZ</w:t>
      </w:r>
      <w:r w:rsidRPr="00225A14">
        <w:rPr>
          <w:rFonts w:ascii="Arial" w:hAnsi="Arial" w:cs="Arial"/>
        </w:rPr>
        <w:t xml:space="preserve"> Ostrich Festival</w:t>
      </w:r>
    </w:p>
    <w:p w14:paraId="0FA8B8A8" w14:textId="77777777" w:rsidR="004F160B" w:rsidRPr="00225A14" w:rsidRDefault="004F160B" w:rsidP="004F160B">
      <w:pPr>
        <w:rPr>
          <w:rFonts w:ascii="Arial" w:hAnsi="Arial" w:cs="Arial"/>
        </w:rPr>
      </w:pPr>
      <w:r w:rsidRPr="00225A14">
        <w:rPr>
          <w:rFonts w:ascii="Arial" w:hAnsi="Arial" w:cs="Arial"/>
        </w:rPr>
        <w:t>Spring Break</w:t>
      </w:r>
    </w:p>
    <w:p w14:paraId="56C0C757" w14:textId="77777777" w:rsidR="004F160B" w:rsidRPr="00225A14" w:rsidRDefault="004F160B" w:rsidP="004F160B">
      <w:pPr>
        <w:rPr>
          <w:rFonts w:ascii="Arial" w:hAnsi="Arial" w:cs="Arial"/>
        </w:rPr>
      </w:pPr>
      <w:r w:rsidRPr="00225A14">
        <w:rPr>
          <w:rFonts w:ascii="Arial" w:hAnsi="Arial" w:cs="Arial"/>
        </w:rPr>
        <w:t>Tournament Play as Scheduled</w:t>
      </w:r>
    </w:p>
    <w:p w14:paraId="3CAC4B4B" w14:textId="77777777" w:rsidR="004F160B" w:rsidRPr="00225A14" w:rsidRDefault="004F160B" w:rsidP="004F160B">
      <w:pPr>
        <w:rPr>
          <w:rFonts w:ascii="Arial" w:hAnsi="Arial" w:cs="Arial"/>
        </w:rPr>
      </w:pPr>
    </w:p>
    <w:p w14:paraId="38D14B4C" w14:textId="308C363D" w:rsidR="004F160B" w:rsidRPr="00225A14" w:rsidRDefault="004F160B" w:rsidP="004F160B">
      <w:pPr>
        <w:rPr>
          <w:rFonts w:ascii="Arial" w:hAnsi="Arial" w:cs="Arial"/>
          <w:b/>
          <w:i/>
          <w:sz w:val="24"/>
          <w:szCs w:val="24"/>
        </w:rPr>
      </w:pPr>
      <w:r w:rsidRPr="00225A14">
        <w:rPr>
          <w:rFonts w:ascii="Arial" w:hAnsi="Arial" w:cs="Arial"/>
          <w:b/>
          <w:i/>
          <w:sz w:val="24"/>
          <w:szCs w:val="24"/>
        </w:rPr>
        <w:t>April</w:t>
      </w:r>
    </w:p>
    <w:p w14:paraId="50426E49" w14:textId="77777777" w:rsidR="004F160B" w:rsidRDefault="004F160B" w:rsidP="004F160B">
      <w:pPr>
        <w:rPr>
          <w:rFonts w:ascii="Arial" w:hAnsi="Arial" w:cs="Arial"/>
        </w:rPr>
      </w:pPr>
      <w:r w:rsidRPr="00225A14">
        <w:rPr>
          <w:rFonts w:ascii="Arial" w:hAnsi="Arial" w:cs="Arial"/>
        </w:rPr>
        <w:t>Tournament Play as Scheduled</w:t>
      </w:r>
    </w:p>
    <w:p w14:paraId="1F8DD1E5" w14:textId="77777777" w:rsidR="004F160B" w:rsidRPr="00225A14" w:rsidRDefault="004F160B" w:rsidP="004F160B">
      <w:pPr>
        <w:rPr>
          <w:rFonts w:ascii="Arial" w:hAnsi="Arial" w:cs="Arial"/>
        </w:rPr>
      </w:pPr>
      <w:r>
        <w:rPr>
          <w:rFonts w:ascii="Arial" w:hAnsi="Arial" w:cs="Arial"/>
        </w:rPr>
        <w:t>Sponsor End of Year Engagement as Desired</w:t>
      </w:r>
    </w:p>
    <w:p w14:paraId="1EB9FCD5" w14:textId="77777777" w:rsidR="004F160B" w:rsidRPr="00225A14" w:rsidRDefault="004F160B" w:rsidP="004F160B">
      <w:pPr>
        <w:rPr>
          <w:rFonts w:ascii="Arial" w:hAnsi="Arial" w:cs="Arial"/>
        </w:rPr>
      </w:pPr>
      <w:r>
        <w:rPr>
          <w:rFonts w:ascii="Arial" w:hAnsi="Arial" w:cs="Arial"/>
        </w:rPr>
        <w:t>Team Parties as Desired</w:t>
      </w:r>
    </w:p>
    <w:p w14:paraId="60254B86" w14:textId="77777777" w:rsidR="004F160B" w:rsidRPr="00225A14" w:rsidRDefault="004F160B" w:rsidP="004F160B">
      <w:pPr>
        <w:rPr>
          <w:rFonts w:ascii="Arial" w:hAnsi="Arial" w:cs="Arial"/>
        </w:rPr>
      </w:pPr>
    </w:p>
    <w:p w14:paraId="11CF2CD9" w14:textId="21C1CDDD" w:rsidR="004F160B" w:rsidRPr="00225A14" w:rsidRDefault="004F160B" w:rsidP="004F160B">
      <w:pPr>
        <w:rPr>
          <w:rFonts w:ascii="Arial" w:hAnsi="Arial" w:cs="Arial"/>
          <w:b/>
          <w:i/>
          <w:sz w:val="24"/>
          <w:szCs w:val="24"/>
        </w:rPr>
      </w:pPr>
      <w:r w:rsidRPr="00225A14">
        <w:rPr>
          <w:rFonts w:ascii="Arial" w:hAnsi="Arial" w:cs="Arial"/>
          <w:b/>
          <w:i/>
          <w:sz w:val="24"/>
          <w:szCs w:val="24"/>
        </w:rPr>
        <w:t>May</w:t>
      </w:r>
    </w:p>
    <w:p w14:paraId="53F83A27" w14:textId="77777777" w:rsidR="004F160B" w:rsidRDefault="004F160B" w:rsidP="004F160B">
      <w:pPr>
        <w:rPr>
          <w:rFonts w:ascii="Arial" w:hAnsi="Arial" w:cs="Arial"/>
        </w:rPr>
      </w:pPr>
      <w:r>
        <w:rPr>
          <w:rFonts w:ascii="Arial" w:hAnsi="Arial" w:cs="Arial"/>
        </w:rPr>
        <w:t>4</w:t>
      </w:r>
      <w:r w:rsidRPr="00D85226">
        <w:rPr>
          <w:rFonts w:ascii="Arial" w:hAnsi="Arial" w:cs="Arial"/>
          <w:vertAlign w:val="superscript"/>
        </w:rPr>
        <w:t>th</w:t>
      </w:r>
      <w:r>
        <w:rPr>
          <w:rFonts w:ascii="Arial" w:hAnsi="Arial" w:cs="Arial"/>
        </w:rPr>
        <w:t xml:space="preserve"> and Final Quarterly Financial Report Due, May 15th</w:t>
      </w:r>
    </w:p>
    <w:p w14:paraId="74DBC248" w14:textId="77777777" w:rsidR="004F160B" w:rsidRDefault="004F160B" w:rsidP="004F160B">
      <w:pPr>
        <w:rPr>
          <w:rFonts w:ascii="Arial" w:hAnsi="Arial" w:cs="Arial"/>
        </w:rPr>
      </w:pPr>
      <w:r>
        <w:rPr>
          <w:rFonts w:ascii="Arial" w:hAnsi="Arial" w:cs="Arial"/>
        </w:rPr>
        <w:t>Close out Banking Accounts leaving $250 for next year</w:t>
      </w:r>
    </w:p>
    <w:p w14:paraId="2DB93560" w14:textId="77777777" w:rsidR="004F160B" w:rsidRPr="00225A14" w:rsidRDefault="004F160B" w:rsidP="004F160B">
      <w:pPr>
        <w:rPr>
          <w:rFonts w:ascii="Arial" w:hAnsi="Arial" w:cs="Arial"/>
        </w:rPr>
      </w:pPr>
      <w:r>
        <w:rPr>
          <w:rFonts w:ascii="Arial" w:hAnsi="Arial" w:cs="Arial"/>
        </w:rPr>
        <w:t xml:space="preserve">RSL AZ Team </w:t>
      </w:r>
      <w:r w:rsidRPr="00225A14">
        <w:rPr>
          <w:rFonts w:ascii="Arial" w:hAnsi="Arial" w:cs="Arial"/>
        </w:rPr>
        <w:t>Tryouts</w:t>
      </w:r>
    </w:p>
    <w:p w14:paraId="35416909" w14:textId="77777777" w:rsidR="004F160B" w:rsidRPr="00225A14" w:rsidRDefault="004F160B" w:rsidP="004F160B">
      <w:pPr>
        <w:rPr>
          <w:rFonts w:ascii="Arial" w:hAnsi="Arial" w:cs="Arial"/>
        </w:rPr>
      </w:pPr>
    </w:p>
    <w:p w14:paraId="29674AD9" w14:textId="77777777" w:rsidR="004F160B" w:rsidRPr="00B3447D" w:rsidRDefault="004F160B" w:rsidP="004F160B">
      <w:pPr>
        <w:pStyle w:val="Heading3"/>
        <w:rPr>
          <w:rFonts w:cs="Arial"/>
        </w:rPr>
      </w:pPr>
      <w:bookmarkStart w:id="15" w:name="_Toc100674443"/>
      <w:r>
        <w:rPr>
          <w:rFonts w:cs="Arial"/>
          <w:b/>
          <w:sz w:val="32"/>
          <w:szCs w:val="32"/>
        </w:rPr>
        <w:t>III. Resources</w:t>
      </w:r>
      <w:bookmarkEnd w:id="15"/>
    </w:p>
    <w:p w14:paraId="7AAF32BB" w14:textId="77777777" w:rsidR="004F160B" w:rsidRPr="00B3447D" w:rsidRDefault="004F160B" w:rsidP="004F160B">
      <w:pPr>
        <w:pStyle w:val="Heading2"/>
      </w:pPr>
      <w:bookmarkStart w:id="16" w:name="_Toc100674444"/>
      <w:r w:rsidRPr="00D85226">
        <w:t>Club Resources</w:t>
      </w:r>
      <w:bookmarkEnd w:id="16"/>
    </w:p>
    <w:p w14:paraId="2E3A3036" w14:textId="6E04FFE9" w:rsidR="004F160B" w:rsidRDefault="004F160B" w:rsidP="004F160B">
      <w:pPr>
        <w:pStyle w:val="ListParagraph"/>
        <w:numPr>
          <w:ilvl w:val="0"/>
          <w:numId w:val="14"/>
        </w:numPr>
        <w:spacing w:after="160" w:line="259" w:lineRule="auto"/>
        <w:rPr>
          <w:rFonts w:ascii="Arial" w:hAnsi="Arial" w:cs="Arial"/>
          <w:sz w:val="20"/>
          <w:szCs w:val="20"/>
        </w:rPr>
      </w:pPr>
      <w:r w:rsidRPr="00357566">
        <w:rPr>
          <w:rFonts w:ascii="Arial" w:hAnsi="Arial" w:cs="Arial"/>
          <w:sz w:val="20"/>
          <w:szCs w:val="20"/>
        </w:rPr>
        <w:t>Kathy Belles</w:t>
      </w:r>
      <w:r w:rsidRPr="00D85226">
        <w:rPr>
          <w:rFonts w:ascii="Arial" w:hAnsi="Arial" w:cs="Arial"/>
          <w:sz w:val="20"/>
          <w:szCs w:val="20"/>
        </w:rPr>
        <w:t xml:space="preserve"> – Director of </w:t>
      </w:r>
      <w:r w:rsidR="001402E7">
        <w:rPr>
          <w:rFonts w:ascii="Arial" w:hAnsi="Arial" w:cs="Arial"/>
          <w:sz w:val="20"/>
          <w:szCs w:val="20"/>
        </w:rPr>
        <w:t xml:space="preserve">Club </w:t>
      </w:r>
      <w:r>
        <w:rPr>
          <w:rFonts w:ascii="Arial" w:hAnsi="Arial" w:cs="Arial"/>
          <w:sz w:val="20"/>
          <w:szCs w:val="20"/>
        </w:rPr>
        <w:t>Operations</w:t>
      </w:r>
    </w:p>
    <w:p w14:paraId="50DA8E12" w14:textId="75AC5308" w:rsidR="00B056E7" w:rsidRPr="00B056E7" w:rsidRDefault="00B056E7" w:rsidP="00B056E7">
      <w:pPr>
        <w:pStyle w:val="ListParagraph"/>
        <w:numPr>
          <w:ilvl w:val="0"/>
          <w:numId w:val="14"/>
        </w:numPr>
        <w:spacing w:after="160" w:line="259" w:lineRule="auto"/>
        <w:rPr>
          <w:rFonts w:ascii="Arial" w:hAnsi="Arial" w:cs="Arial"/>
          <w:sz w:val="20"/>
          <w:szCs w:val="20"/>
        </w:rPr>
      </w:pPr>
      <w:r w:rsidRPr="00357566">
        <w:rPr>
          <w:rFonts w:ascii="Arial" w:hAnsi="Arial" w:cs="Arial"/>
          <w:sz w:val="20"/>
          <w:szCs w:val="20"/>
        </w:rPr>
        <w:t>Sarah Fairchild</w:t>
      </w:r>
      <w:r w:rsidRPr="00D85226">
        <w:rPr>
          <w:rFonts w:ascii="Arial" w:hAnsi="Arial" w:cs="Arial"/>
          <w:sz w:val="20"/>
          <w:szCs w:val="20"/>
        </w:rPr>
        <w:t xml:space="preserve"> </w:t>
      </w:r>
      <w:r>
        <w:rPr>
          <w:rFonts w:ascii="Arial" w:hAnsi="Arial" w:cs="Arial"/>
          <w:sz w:val="20"/>
          <w:szCs w:val="20"/>
        </w:rPr>
        <w:t>–</w:t>
      </w:r>
      <w:r w:rsidRPr="00D85226">
        <w:rPr>
          <w:rFonts w:ascii="Arial" w:hAnsi="Arial" w:cs="Arial"/>
          <w:sz w:val="20"/>
          <w:szCs w:val="20"/>
        </w:rPr>
        <w:t xml:space="preserve"> </w:t>
      </w:r>
      <w:r>
        <w:rPr>
          <w:rFonts w:ascii="Arial" w:hAnsi="Arial" w:cs="Arial"/>
          <w:sz w:val="20"/>
          <w:szCs w:val="20"/>
        </w:rPr>
        <w:t>Finance Manager</w:t>
      </w:r>
    </w:p>
    <w:p w14:paraId="09586043" w14:textId="7F0138E5" w:rsidR="004F160B" w:rsidRPr="00D85226" w:rsidRDefault="007E7A8C" w:rsidP="004F160B">
      <w:pPr>
        <w:pStyle w:val="ListParagraph"/>
        <w:numPr>
          <w:ilvl w:val="0"/>
          <w:numId w:val="14"/>
        </w:numPr>
        <w:spacing w:after="160" w:line="259" w:lineRule="auto"/>
        <w:rPr>
          <w:rFonts w:ascii="Arial" w:hAnsi="Arial" w:cs="Arial"/>
          <w:sz w:val="20"/>
          <w:szCs w:val="20"/>
        </w:rPr>
      </w:pPr>
      <w:r>
        <w:rPr>
          <w:rFonts w:ascii="Arial" w:hAnsi="Arial" w:cs="Arial"/>
          <w:sz w:val="20"/>
          <w:szCs w:val="20"/>
        </w:rPr>
        <w:t xml:space="preserve">Michelle </w:t>
      </w:r>
      <w:r w:rsidR="001C743E">
        <w:rPr>
          <w:rFonts w:ascii="Arial" w:hAnsi="Arial" w:cs="Arial"/>
          <w:sz w:val="20"/>
          <w:szCs w:val="20"/>
        </w:rPr>
        <w:t>Chesters</w:t>
      </w:r>
      <w:r>
        <w:rPr>
          <w:rFonts w:ascii="Arial" w:hAnsi="Arial" w:cs="Arial"/>
          <w:sz w:val="20"/>
          <w:szCs w:val="20"/>
        </w:rPr>
        <w:t xml:space="preserve"> &amp; Kim Pierce</w:t>
      </w:r>
      <w:r w:rsidR="004F160B">
        <w:rPr>
          <w:rFonts w:ascii="Arial" w:hAnsi="Arial" w:cs="Arial"/>
          <w:sz w:val="20"/>
          <w:szCs w:val="20"/>
        </w:rPr>
        <w:t xml:space="preserve"> – </w:t>
      </w:r>
      <w:r w:rsidR="001402E7">
        <w:rPr>
          <w:rFonts w:ascii="Arial" w:hAnsi="Arial" w:cs="Arial"/>
          <w:sz w:val="20"/>
          <w:szCs w:val="20"/>
        </w:rPr>
        <w:t>Tournament Director/Operations</w:t>
      </w:r>
    </w:p>
    <w:p w14:paraId="1E71993F" w14:textId="4D92D4A1" w:rsidR="004F160B" w:rsidRPr="00D85226" w:rsidRDefault="007E7A8C" w:rsidP="004F160B">
      <w:pPr>
        <w:pStyle w:val="ListParagraph"/>
        <w:numPr>
          <w:ilvl w:val="0"/>
          <w:numId w:val="14"/>
        </w:numPr>
        <w:spacing w:after="160" w:line="259" w:lineRule="auto"/>
        <w:rPr>
          <w:rFonts w:ascii="Arial" w:hAnsi="Arial" w:cs="Arial"/>
          <w:sz w:val="20"/>
          <w:szCs w:val="20"/>
        </w:rPr>
      </w:pPr>
      <w:r>
        <w:rPr>
          <w:rFonts w:ascii="Arial" w:hAnsi="Arial" w:cs="Arial"/>
          <w:sz w:val="20"/>
          <w:szCs w:val="20"/>
        </w:rPr>
        <w:t>Sabrina Parsons</w:t>
      </w:r>
      <w:r w:rsidR="004F160B">
        <w:rPr>
          <w:rFonts w:ascii="Arial" w:hAnsi="Arial" w:cs="Arial"/>
          <w:sz w:val="20"/>
          <w:szCs w:val="20"/>
        </w:rPr>
        <w:t xml:space="preserve"> </w:t>
      </w:r>
      <w:r w:rsidR="004F160B" w:rsidRPr="00D85226">
        <w:rPr>
          <w:rFonts w:ascii="Arial" w:hAnsi="Arial" w:cs="Arial"/>
          <w:sz w:val="20"/>
          <w:szCs w:val="20"/>
        </w:rPr>
        <w:t xml:space="preserve">– </w:t>
      </w:r>
      <w:r w:rsidR="004F160B">
        <w:rPr>
          <w:rFonts w:ascii="Arial" w:hAnsi="Arial" w:cs="Arial"/>
          <w:sz w:val="20"/>
          <w:szCs w:val="20"/>
        </w:rPr>
        <w:t>North</w:t>
      </w:r>
      <w:r w:rsidR="004F160B" w:rsidRPr="00D85226">
        <w:rPr>
          <w:rFonts w:ascii="Arial" w:hAnsi="Arial" w:cs="Arial"/>
          <w:sz w:val="20"/>
          <w:szCs w:val="20"/>
        </w:rPr>
        <w:t xml:space="preserve"> Registrar</w:t>
      </w:r>
    </w:p>
    <w:p w14:paraId="0710D47E" w14:textId="14F40B5E" w:rsidR="004F160B" w:rsidRPr="00D85226" w:rsidRDefault="004F160B" w:rsidP="004F160B">
      <w:pPr>
        <w:pStyle w:val="ListParagraph"/>
        <w:numPr>
          <w:ilvl w:val="0"/>
          <w:numId w:val="14"/>
        </w:numPr>
        <w:spacing w:after="160" w:line="259" w:lineRule="auto"/>
        <w:rPr>
          <w:rFonts w:ascii="Arial" w:hAnsi="Arial" w:cs="Arial"/>
          <w:sz w:val="20"/>
          <w:szCs w:val="20"/>
        </w:rPr>
      </w:pPr>
      <w:r w:rsidRPr="00357566">
        <w:rPr>
          <w:rFonts w:ascii="Arial" w:hAnsi="Arial" w:cs="Arial"/>
          <w:sz w:val="20"/>
          <w:szCs w:val="20"/>
        </w:rPr>
        <w:t>Kim Gomez</w:t>
      </w:r>
      <w:r w:rsidRPr="00D85226">
        <w:rPr>
          <w:rFonts w:ascii="Arial" w:hAnsi="Arial" w:cs="Arial"/>
          <w:sz w:val="20"/>
          <w:szCs w:val="20"/>
        </w:rPr>
        <w:t xml:space="preserve"> – </w:t>
      </w:r>
      <w:r>
        <w:rPr>
          <w:rFonts w:ascii="Arial" w:hAnsi="Arial" w:cs="Arial"/>
          <w:sz w:val="20"/>
          <w:szCs w:val="20"/>
        </w:rPr>
        <w:t xml:space="preserve">South Registrar </w:t>
      </w:r>
    </w:p>
    <w:p w14:paraId="47C47C50" w14:textId="77777777" w:rsidR="004F160B" w:rsidRDefault="004F160B" w:rsidP="004F160B">
      <w:pPr>
        <w:pStyle w:val="Heading2"/>
        <w:rPr>
          <w:rFonts w:cs="Arial"/>
        </w:rPr>
      </w:pPr>
      <w:bookmarkStart w:id="17" w:name="_Toc100674445"/>
      <w:r>
        <w:rPr>
          <w:rFonts w:cs="Arial"/>
        </w:rPr>
        <w:t>Club Website</w:t>
      </w:r>
      <w:bookmarkEnd w:id="17"/>
    </w:p>
    <w:p w14:paraId="57E1EBD1" w14:textId="77777777" w:rsidR="004F160B" w:rsidRDefault="004F160B" w:rsidP="004F160B">
      <w:pPr>
        <w:rPr>
          <w:rFonts w:cs="Arial"/>
          <w:b/>
          <w:i/>
        </w:rPr>
      </w:pPr>
      <w:r w:rsidRPr="00357566">
        <w:rPr>
          <w:rFonts w:cs="Arial"/>
          <w:b/>
          <w:i/>
        </w:rPr>
        <w:t>http://www.RSL-AZ.com/</w:t>
      </w:r>
    </w:p>
    <w:p w14:paraId="11209A34" w14:textId="77777777" w:rsidR="004F160B" w:rsidRDefault="004F160B" w:rsidP="004F160B">
      <w:pPr>
        <w:pStyle w:val="Heading2"/>
        <w:rPr>
          <w:rFonts w:cs="Arial"/>
        </w:rPr>
      </w:pPr>
      <w:bookmarkStart w:id="18" w:name="_Toc100674446"/>
      <w:r w:rsidRPr="00225A14">
        <w:rPr>
          <w:rFonts w:cs="Arial"/>
        </w:rPr>
        <w:lastRenderedPageBreak/>
        <w:t>Manager’s Resource Center</w:t>
      </w:r>
      <w:bookmarkEnd w:id="18"/>
      <w:r>
        <w:rPr>
          <w:rFonts w:cs="Arial"/>
        </w:rPr>
        <w:t xml:space="preserve">  </w:t>
      </w:r>
    </w:p>
    <w:p w14:paraId="2AC8783C" w14:textId="77777777" w:rsidR="004F160B" w:rsidRDefault="004F160B" w:rsidP="004F160B"/>
    <w:p w14:paraId="67B96A3D" w14:textId="77777777" w:rsidR="004F160B" w:rsidRPr="00A57469" w:rsidRDefault="004F160B" w:rsidP="004F160B">
      <w:r w:rsidRPr="008E2876">
        <w:t>http://www.</w:t>
      </w:r>
      <w:r>
        <w:t>RSL- AZ</w:t>
      </w:r>
      <w:r w:rsidRPr="008E2876">
        <w:t>.com/manager</w:t>
      </w:r>
    </w:p>
    <w:p w14:paraId="4F2D9B33" w14:textId="77777777" w:rsidR="004F160B" w:rsidRDefault="004F160B" w:rsidP="004F160B">
      <w:pPr>
        <w:jc w:val="both"/>
        <w:rPr>
          <w:rFonts w:ascii="Arial" w:hAnsi="Arial" w:cs="Arial"/>
        </w:rPr>
      </w:pPr>
      <w:r w:rsidRPr="00225A14">
        <w:rPr>
          <w:rFonts w:ascii="Arial" w:hAnsi="Arial" w:cs="Arial"/>
        </w:rPr>
        <w:t xml:space="preserve">There are forms and access to multiple useful links on the </w:t>
      </w:r>
      <w:r>
        <w:rPr>
          <w:rFonts w:ascii="Arial" w:hAnsi="Arial" w:cs="Arial"/>
        </w:rPr>
        <w:t>RSL AZ</w:t>
      </w:r>
      <w:r w:rsidRPr="00225A14">
        <w:rPr>
          <w:rFonts w:ascii="Arial" w:hAnsi="Arial" w:cs="Arial"/>
        </w:rPr>
        <w:t xml:space="preserve"> website.</w:t>
      </w:r>
    </w:p>
    <w:p w14:paraId="23A7C2BB" w14:textId="77777777" w:rsidR="004F160B" w:rsidRDefault="004F160B" w:rsidP="004F160B">
      <w:pPr>
        <w:jc w:val="both"/>
        <w:rPr>
          <w:rFonts w:ascii="Arial" w:hAnsi="Arial" w:cs="Arial"/>
        </w:rPr>
      </w:pPr>
    </w:p>
    <w:p w14:paraId="75E6332E" w14:textId="77777777" w:rsidR="004F160B" w:rsidRPr="00D85226" w:rsidRDefault="004F160B" w:rsidP="004F160B">
      <w:pPr>
        <w:pStyle w:val="ListParagraph"/>
        <w:numPr>
          <w:ilvl w:val="0"/>
          <w:numId w:val="15"/>
        </w:numPr>
        <w:spacing w:after="160" w:line="259" w:lineRule="auto"/>
        <w:rPr>
          <w:rFonts w:ascii="Arial" w:hAnsi="Arial" w:cs="Arial"/>
          <w:sz w:val="20"/>
          <w:szCs w:val="20"/>
        </w:rPr>
      </w:pPr>
      <w:r>
        <w:rPr>
          <w:rFonts w:ascii="Arial" w:hAnsi="Arial" w:cs="Arial"/>
          <w:sz w:val="20"/>
          <w:szCs w:val="20"/>
        </w:rPr>
        <w:t>RSL AZ</w:t>
      </w:r>
      <w:r w:rsidRPr="00D85226">
        <w:rPr>
          <w:rFonts w:ascii="Arial" w:hAnsi="Arial" w:cs="Arial"/>
          <w:sz w:val="20"/>
          <w:szCs w:val="20"/>
        </w:rPr>
        <w:t xml:space="preserve"> Manager’s Corner</w:t>
      </w:r>
      <w:r>
        <w:rPr>
          <w:rFonts w:ascii="Arial" w:hAnsi="Arial" w:cs="Arial"/>
          <w:sz w:val="20"/>
          <w:szCs w:val="20"/>
        </w:rPr>
        <w:t xml:space="preserve"> </w:t>
      </w:r>
    </w:p>
    <w:p w14:paraId="1B467535" w14:textId="77777777" w:rsidR="004F160B" w:rsidRPr="00D85226"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Forms</w:t>
      </w:r>
    </w:p>
    <w:p w14:paraId="790B31B7" w14:textId="77777777" w:rsidR="004F160B" w:rsidRPr="00D85226"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Policies</w:t>
      </w:r>
    </w:p>
    <w:p w14:paraId="3D7F33EA" w14:textId="77777777" w:rsidR="004F160B" w:rsidRPr="00D85226"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Team Operations Guide</w:t>
      </w:r>
    </w:p>
    <w:p w14:paraId="55B7F06F" w14:textId="0F86A92F" w:rsidR="004F160B" w:rsidRPr="001C743E" w:rsidRDefault="001402E7" w:rsidP="001C743E">
      <w:pPr>
        <w:pStyle w:val="ListParagraph"/>
        <w:numPr>
          <w:ilvl w:val="1"/>
          <w:numId w:val="15"/>
        </w:numPr>
        <w:spacing w:after="160" w:line="259" w:lineRule="auto"/>
        <w:rPr>
          <w:rFonts w:ascii="Arial" w:hAnsi="Arial" w:cs="Arial"/>
          <w:sz w:val="20"/>
          <w:szCs w:val="20"/>
        </w:rPr>
      </w:pPr>
      <w:r>
        <w:rPr>
          <w:rFonts w:ascii="Arial" w:hAnsi="Arial" w:cs="Arial"/>
          <w:sz w:val="20"/>
          <w:szCs w:val="20"/>
        </w:rPr>
        <w:t>Player</w:t>
      </w:r>
      <w:r w:rsidR="004F160B" w:rsidRPr="00D85226">
        <w:rPr>
          <w:rFonts w:ascii="Arial" w:hAnsi="Arial" w:cs="Arial"/>
          <w:sz w:val="20"/>
          <w:szCs w:val="20"/>
        </w:rPr>
        <w:t xml:space="preserve"> Handbook</w:t>
      </w:r>
    </w:p>
    <w:p w14:paraId="02FFA891" w14:textId="3C1524C0" w:rsidR="004F160B" w:rsidRPr="001C743E" w:rsidRDefault="004F160B" w:rsidP="001C743E">
      <w:pPr>
        <w:pStyle w:val="Heading2"/>
      </w:pPr>
      <w:bookmarkStart w:id="19" w:name="_Toc100674447"/>
      <w:r w:rsidRPr="00D85226">
        <w:t>Other On-Line Resources</w:t>
      </w:r>
      <w:bookmarkEnd w:id="19"/>
    </w:p>
    <w:p w14:paraId="24F26EF6" w14:textId="46E3FC62" w:rsidR="004F160B" w:rsidRDefault="001402E7" w:rsidP="004F160B">
      <w:pPr>
        <w:pStyle w:val="ListParagraph"/>
        <w:numPr>
          <w:ilvl w:val="0"/>
          <w:numId w:val="15"/>
        </w:numPr>
        <w:spacing w:after="160" w:line="259" w:lineRule="auto"/>
        <w:rPr>
          <w:rFonts w:ascii="Arial" w:hAnsi="Arial" w:cs="Arial"/>
          <w:sz w:val="20"/>
          <w:szCs w:val="20"/>
        </w:rPr>
      </w:pPr>
      <w:r>
        <w:rPr>
          <w:rFonts w:ascii="Arial" w:hAnsi="Arial" w:cs="Arial"/>
          <w:sz w:val="20"/>
          <w:szCs w:val="20"/>
        </w:rPr>
        <w:t>Got S</w:t>
      </w:r>
      <w:r w:rsidR="007E7A8C">
        <w:rPr>
          <w:rFonts w:ascii="Arial" w:hAnsi="Arial" w:cs="Arial"/>
          <w:sz w:val="20"/>
          <w:szCs w:val="20"/>
        </w:rPr>
        <w:t>port</w:t>
      </w:r>
    </w:p>
    <w:p w14:paraId="4F9DA1DA" w14:textId="77EA9144" w:rsidR="006E6360" w:rsidRPr="00D85226" w:rsidRDefault="006E6360" w:rsidP="006E6360">
      <w:pPr>
        <w:pStyle w:val="ListParagraph"/>
        <w:numPr>
          <w:ilvl w:val="1"/>
          <w:numId w:val="15"/>
        </w:numPr>
        <w:spacing w:after="160" w:line="259" w:lineRule="auto"/>
        <w:rPr>
          <w:rFonts w:ascii="Arial" w:hAnsi="Arial" w:cs="Arial"/>
          <w:sz w:val="20"/>
          <w:szCs w:val="20"/>
        </w:rPr>
      </w:pPr>
      <w:r>
        <w:rPr>
          <w:rFonts w:ascii="Arial" w:hAnsi="Arial" w:cs="Arial"/>
          <w:sz w:val="20"/>
          <w:szCs w:val="20"/>
        </w:rPr>
        <w:t>Player Registration</w:t>
      </w:r>
    </w:p>
    <w:p w14:paraId="691F7DFE" w14:textId="77777777" w:rsidR="004F160B" w:rsidRPr="00D85226"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Tournament Registration &amp; Rosters</w:t>
      </w:r>
      <w:r>
        <w:rPr>
          <w:rFonts w:ascii="Arial" w:hAnsi="Arial" w:cs="Arial"/>
          <w:sz w:val="20"/>
          <w:szCs w:val="20"/>
        </w:rPr>
        <w:t xml:space="preserve"> – See tournament website</w:t>
      </w:r>
    </w:p>
    <w:p w14:paraId="78316731" w14:textId="77777777" w:rsidR="004F160B" w:rsidRPr="00D85226"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League Play &amp; Tournament Schedules</w:t>
      </w:r>
      <w:r>
        <w:rPr>
          <w:rFonts w:ascii="Arial" w:hAnsi="Arial" w:cs="Arial"/>
          <w:sz w:val="20"/>
          <w:szCs w:val="20"/>
        </w:rPr>
        <w:t xml:space="preserve"> – in your team account</w:t>
      </w:r>
    </w:p>
    <w:p w14:paraId="1A50AE8D" w14:textId="77777777" w:rsidR="004F160B" w:rsidRDefault="004F160B" w:rsidP="004F160B">
      <w:pPr>
        <w:pStyle w:val="ListParagraph"/>
        <w:numPr>
          <w:ilvl w:val="1"/>
          <w:numId w:val="15"/>
        </w:numPr>
        <w:spacing w:after="160" w:line="259" w:lineRule="auto"/>
        <w:rPr>
          <w:rFonts w:ascii="Arial" w:hAnsi="Arial" w:cs="Arial"/>
          <w:sz w:val="20"/>
          <w:szCs w:val="20"/>
        </w:rPr>
      </w:pPr>
      <w:r w:rsidRPr="00D85226">
        <w:rPr>
          <w:rFonts w:ascii="Arial" w:hAnsi="Arial" w:cs="Arial"/>
          <w:sz w:val="20"/>
          <w:szCs w:val="20"/>
        </w:rPr>
        <w:t>League Play Game Cards &amp; Score Reporting</w:t>
      </w:r>
    </w:p>
    <w:p w14:paraId="2445127E" w14:textId="77777777" w:rsidR="004F160B" w:rsidRPr="00A57469" w:rsidRDefault="004F160B" w:rsidP="004F160B">
      <w:pPr>
        <w:pStyle w:val="ListParagraph"/>
        <w:numPr>
          <w:ilvl w:val="1"/>
          <w:numId w:val="15"/>
        </w:numPr>
        <w:spacing w:after="160" w:line="259" w:lineRule="auto"/>
        <w:rPr>
          <w:rFonts w:ascii="Arial" w:hAnsi="Arial" w:cs="Arial"/>
          <w:sz w:val="20"/>
          <w:szCs w:val="20"/>
        </w:rPr>
      </w:pPr>
      <w:r>
        <w:rPr>
          <w:rFonts w:ascii="Arial" w:hAnsi="Arial" w:cs="Arial"/>
          <w:sz w:val="20"/>
          <w:szCs w:val="20"/>
        </w:rPr>
        <w:t xml:space="preserve">Tournament Directory:  </w:t>
      </w:r>
      <w:r w:rsidRPr="00A57469">
        <w:rPr>
          <w:rFonts w:ascii="Arial" w:hAnsi="Arial" w:cs="Arial"/>
          <w:sz w:val="20"/>
          <w:szCs w:val="20"/>
        </w:rPr>
        <w:t>https://home.gotsoccer.com/events.aspx</w:t>
      </w:r>
    </w:p>
    <w:p w14:paraId="5591E214" w14:textId="2CA0F4C7" w:rsidR="001402E7" w:rsidRDefault="001402E7" w:rsidP="004F160B">
      <w:pPr>
        <w:pStyle w:val="ListParagraph"/>
        <w:numPr>
          <w:ilvl w:val="0"/>
          <w:numId w:val="15"/>
        </w:numPr>
        <w:spacing w:after="160" w:line="259" w:lineRule="auto"/>
        <w:rPr>
          <w:rFonts w:ascii="Arial" w:hAnsi="Arial" w:cs="Arial"/>
          <w:sz w:val="20"/>
          <w:szCs w:val="20"/>
        </w:rPr>
      </w:pPr>
      <w:r>
        <w:rPr>
          <w:rFonts w:ascii="Arial" w:hAnsi="Arial" w:cs="Arial"/>
          <w:sz w:val="20"/>
          <w:szCs w:val="20"/>
        </w:rPr>
        <w:t>Soccer.com - uniform orders</w:t>
      </w:r>
    </w:p>
    <w:p w14:paraId="086BDE30" w14:textId="185A5730" w:rsidR="004F160B" w:rsidRPr="002D48A5" w:rsidRDefault="007E7A8C" w:rsidP="004F160B">
      <w:pPr>
        <w:pStyle w:val="ListParagraph"/>
        <w:numPr>
          <w:ilvl w:val="0"/>
          <w:numId w:val="15"/>
        </w:numPr>
        <w:spacing w:after="160" w:line="259" w:lineRule="auto"/>
        <w:rPr>
          <w:rFonts w:ascii="Arial" w:hAnsi="Arial" w:cs="Arial"/>
          <w:sz w:val="20"/>
          <w:szCs w:val="20"/>
        </w:rPr>
      </w:pPr>
      <w:r>
        <w:rPr>
          <w:rFonts w:ascii="Arial" w:hAnsi="Arial" w:cs="Arial"/>
          <w:sz w:val="20"/>
          <w:szCs w:val="20"/>
        </w:rPr>
        <w:t>US Club</w:t>
      </w:r>
      <w:r w:rsidR="004F160B" w:rsidRPr="00D85226">
        <w:rPr>
          <w:rFonts w:ascii="Arial" w:hAnsi="Arial" w:cs="Arial"/>
          <w:sz w:val="20"/>
          <w:szCs w:val="20"/>
        </w:rPr>
        <w:t xml:space="preserve"> –</w:t>
      </w:r>
      <w:r>
        <w:t xml:space="preserve"> </w:t>
      </w:r>
      <w:hyperlink r:id="rId8" w:history="1">
        <w:r w:rsidRPr="007E7A8C">
          <w:rPr>
            <w:rStyle w:val="Hyperlink"/>
          </w:rPr>
          <w:t>https://usclubsoccer.org/forms-documents/</w:t>
        </w:r>
      </w:hyperlink>
    </w:p>
    <w:p w14:paraId="24C58B18" w14:textId="77777777" w:rsidR="004F160B" w:rsidRPr="000300D8" w:rsidRDefault="004F160B" w:rsidP="004F160B">
      <w:pPr>
        <w:pStyle w:val="Heading3"/>
        <w:rPr>
          <w:rFonts w:cs="Arial"/>
          <w:b/>
          <w:sz w:val="32"/>
          <w:szCs w:val="32"/>
        </w:rPr>
      </w:pPr>
      <w:bookmarkStart w:id="20" w:name="_Toc100674448"/>
      <w:r>
        <w:rPr>
          <w:rFonts w:cs="Arial"/>
          <w:b/>
          <w:sz w:val="32"/>
          <w:szCs w:val="32"/>
        </w:rPr>
        <w:t xml:space="preserve">IV. Team </w:t>
      </w:r>
      <w:r w:rsidRPr="00225A14">
        <w:rPr>
          <w:rFonts w:cs="Arial"/>
          <w:b/>
          <w:sz w:val="32"/>
          <w:szCs w:val="32"/>
        </w:rPr>
        <w:t>Start-Up</w:t>
      </w:r>
      <w:r>
        <w:rPr>
          <w:rFonts w:cs="Arial"/>
          <w:b/>
          <w:sz w:val="32"/>
          <w:szCs w:val="32"/>
        </w:rPr>
        <w:t xml:space="preserve"> &amp; Operations</w:t>
      </w:r>
      <w:bookmarkEnd w:id="20"/>
    </w:p>
    <w:p w14:paraId="4975E1FA" w14:textId="77777777" w:rsidR="004F160B" w:rsidRDefault="004F160B" w:rsidP="004F160B">
      <w:pPr>
        <w:pStyle w:val="Heading2"/>
        <w:rPr>
          <w:rFonts w:cs="Arial"/>
        </w:rPr>
      </w:pPr>
      <w:bookmarkStart w:id="21" w:name="_Toc100674449"/>
      <w:r>
        <w:rPr>
          <w:rFonts w:cs="Arial"/>
        </w:rPr>
        <w:t>Start Up Email Checklist – See Appendix</w:t>
      </w:r>
      <w:bookmarkEnd w:id="21"/>
    </w:p>
    <w:p w14:paraId="4A6AFE86" w14:textId="77777777" w:rsidR="004F160B" w:rsidRPr="00225A14" w:rsidRDefault="004F160B" w:rsidP="004F160B">
      <w:pPr>
        <w:pStyle w:val="Heading2"/>
        <w:rPr>
          <w:rFonts w:cs="Arial"/>
        </w:rPr>
      </w:pPr>
      <w:bookmarkStart w:id="22" w:name="_Toc100674450"/>
      <w:r w:rsidRPr="00225A14">
        <w:rPr>
          <w:rFonts w:cs="Arial"/>
        </w:rPr>
        <w:t>Team Season Start-up</w:t>
      </w:r>
      <w:bookmarkEnd w:id="22"/>
    </w:p>
    <w:p w14:paraId="05B33832"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Attend Manager Meetings/Trainings</w:t>
      </w:r>
    </w:p>
    <w:p w14:paraId="477F7DA7" w14:textId="6722DCF5"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Recruit Volunteer to be Team Treasurer &amp; Set Account Access</w:t>
      </w:r>
    </w:p>
    <w:p w14:paraId="01043EF2" w14:textId="4E3D5DB6"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 xml:space="preserve">Recruit other Volunteers as needed – Webmaster, </w:t>
      </w:r>
      <w:r w:rsidR="006E6360">
        <w:rPr>
          <w:rFonts w:ascii="Arial" w:hAnsi="Arial" w:cs="Arial"/>
          <w:sz w:val="20"/>
          <w:szCs w:val="20"/>
        </w:rPr>
        <w:t>Spirit</w:t>
      </w:r>
      <w:r w:rsidRPr="001F7B0E">
        <w:rPr>
          <w:rFonts w:ascii="Arial" w:hAnsi="Arial" w:cs="Arial"/>
          <w:sz w:val="20"/>
          <w:szCs w:val="20"/>
        </w:rPr>
        <w:t xml:space="preserve"> Shirt C</w:t>
      </w:r>
      <w:r>
        <w:rPr>
          <w:rFonts w:ascii="Arial" w:hAnsi="Arial" w:cs="Arial"/>
          <w:sz w:val="20"/>
          <w:szCs w:val="20"/>
        </w:rPr>
        <w:t>oordinator</w:t>
      </w:r>
      <w:r w:rsidRPr="001F7B0E">
        <w:rPr>
          <w:rFonts w:ascii="Arial" w:hAnsi="Arial" w:cs="Arial"/>
          <w:sz w:val="20"/>
          <w:szCs w:val="20"/>
        </w:rPr>
        <w:t>, etc…</w:t>
      </w:r>
    </w:p>
    <w:p w14:paraId="1AEF8423"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Contact Info for Team Members and Coaches</w:t>
      </w:r>
    </w:p>
    <w:p w14:paraId="71ACEB5C"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 xml:space="preserve">Establish Team Communications methods – weekly emails, meetings, website, etc                                                                                                                                                                                                                                                                                                                                                                                                                                                                                                                                                               </w:t>
      </w:r>
    </w:p>
    <w:p w14:paraId="2ACA3D11"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Registration &amp; Team Paperwork &amp; On-Line Registration</w:t>
      </w:r>
    </w:p>
    <w:p w14:paraId="2B956E93"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 xml:space="preserve">Uniforms – establish Jersey #’s once roster in finalized </w:t>
      </w:r>
      <w:r>
        <w:rPr>
          <w:rFonts w:ascii="Arial" w:hAnsi="Arial" w:cs="Arial"/>
          <w:sz w:val="20"/>
          <w:szCs w:val="20"/>
        </w:rPr>
        <w:t>input players name, email and jersey number</w:t>
      </w:r>
      <w:r w:rsidRPr="001F7B0E">
        <w:rPr>
          <w:rFonts w:ascii="Arial" w:hAnsi="Arial" w:cs="Arial"/>
          <w:sz w:val="20"/>
          <w:szCs w:val="20"/>
        </w:rPr>
        <w:t xml:space="preserve"> to </w:t>
      </w:r>
      <w:hyperlink r:id="rId9" w:history="1">
        <w:r>
          <w:rPr>
            <w:rStyle w:val="Hyperlink"/>
            <w:rFonts w:ascii="Arial" w:hAnsi="Arial" w:cs="Arial"/>
            <w:sz w:val="20"/>
            <w:szCs w:val="20"/>
          </w:rPr>
          <w:t xml:space="preserve">Soccer.com </w:t>
        </w:r>
      </w:hyperlink>
      <w:r w:rsidRPr="001F7B0E">
        <w:rPr>
          <w:rFonts w:ascii="Arial" w:hAnsi="Arial" w:cs="Arial"/>
          <w:sz w:val="20"/>
          <w:szCs w:val="20"/>
        </w:rPr>
        <w:t xml:space="preserve"> </w:t>
      </w:r>
      <w:r>
        <w:rPr>
          <w:rFonts w:ascii="Arial" w:hAnsi="Arial" w:cs="Arial"/>
          <w:sz w:val="20"/>
          <w:szCs w:val="20"/>
        </w:rPr>
        <w:t>submit roster, parents will receive an individualized email for ordering uniform kits.</w:t>
      </w:r>
    </w:p>
    <w:p w14:paraId="1EBFB620"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Meet with Coach – Determine League/Tournament Requirements</w:t>
      </w:r>
    </w:p>
    <w:p w14:paraId="3BBAB05C"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Budget – come up with a preliminary Budget</w:t>
      </w:r>
    </w:p>
    <w:p w14:paraId="040C7EE2" w14:textId="60BA8316"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 xml:space="preserve">Discuss Fundraising with Team – </w:t>
      </w:r>
      <w:r w:rsidR="006E6360">
        <w:rPr>
          <w:rFonts w:ascii="Arial" w:hAnsi="Arial" w:cs="Arial"/>
          <w:sz w:val="20"/>
          <w:szCs w:val="20"/>
        </w:rPr>
        <w:t>Spirit</w:t>
      </w:r>
      <w:r w:rsidRPr="001F7B0E">
        <w:rPr>
          <w:rFonts w:ascii="Arial" w:hAnsi="Arial" w:cs="Arial"/>
          <w:sz w:val="20"/>
          <w:szCs w:val="20"/>
        </w:rPr>
        <w:t xml:space="preserve"> Shirts – start obtaining sponsors over the summer, other fundraisers (Fry’s)</w:t>
      </w:r>
    </w:p>
    <w:p w14:paraId="6E6C6630" w14:textId="77777777" w:rsidR="004F160B" w:rsidRPr="001F7B0E" w:rsidRDefault="004F160B" w:rsidP="004F160B">
      <w:pPr>
        <w:pStyle w:val="ListParagraph"/>
        <w:numPr>
          <w:ilvl w:val="0"/>
          <w:numId w:val="16"/>
        </w:numPr>
        <w:spacing w:after="160" w:line="259" w:lineRule="auto"/>
        <w:rPr>
          <w:rFonts w:ascii="Arial" w:hAnsi="Arial" w:cs="Arial"/>
          <w:sz w:val="20"/>
          <w:szCs w:val="20"/>
        </w:rPr>
      </w:pPr>
      <w:r w:rsidRPr="001F7B0E">
        <w:rPr>
          <w:rFonts w:ascii="Arial" w:hAnsi="Arial" w:cs="Arial"/>
          <w:sz w:val="20"/>
          <w:szCs w:val="20"/>
        </w:rPr>
        <w:t xml:space="preserve">Provide Start-up Schedule – Practices, Possible </w:t>
      </w:r>
      <w:r>
        <w:rPr>
          <w:rFonts w:ascii="Arial" w:hAnsi="Arial" w:cs="Arial"/>
          <w:sz w:val="20"/>
          <w:szCs w:val="20"/>
        </w:rPr>
        <w:t>league</w:t>
      </w:r>
      <w:r w:rsidRPr="001F7B0E">
        <w:rPr>
          <w:rFonts w:ascii="Arial" w:hAnsi="Arial" w:cs="Arial"/>
          <w:sz w:val="20"/>
          <w:szCs w:val="20"/>
        </w:rPr>
        <w:t xml:space="preserve"> Game Dates, Tournaments, Holidays</w:t>
      </w:r>
    </w:p>
    <w:p w14:paraId="4F992138" w14:textId="77777777" w:rsidR="004F160B" w:rsidRPr="00590BC9" w:rsidRDefault="004F160B" w:rsidP="004F160B">
      <w:pPr>
        <w:pStyle w:val="Heading2"/>
        <w:rPr>
          <w:rFonts w:cs="Arial"/>
          <w:sz w:val="28"/>
          <w:szCs w:val="28"/>
        </w:rPr>
      </w:pPr>
      <w:bookmarkStart w:id="23" w:name="_Toc100674451"/>
      <w:r w:rsidRPr="00590BC9">
        <w:rPr>
          <w:rFonts w:cs="Arial"/>
          <w:sz w:val="28"/>
          <w:szCs w:val="28"/>
        </w:rPr>
        <w:t>Team Operations</w:t>
      </w:r>
      <w:bookmarkEnd w:id="23"/>
    </w:p>
    <w:p w14:paraId="409C3CD5" w14:textId="77777777" w:rsidR="004F160B" w:rsidRPr="00225A14" w:rsidRDefault="004F160B" w:rsidP="004F160B">
      <w:pPr>
        <w:pStyle w:val="Heading2"/>
        <w:rPr>
          <w:rFonts w:cs="Arial"/>
        </w:rPr>
      </w:pPr>
      <w:bookmarkStart w:id="24" w:name="_Toc100674452"/>
      <w:r w:rsidRPr="00225A14">
        <w:rPr>
          <w:rFonts w:cs="Arial"/>
        </w:rPr>
        <w:t>Communication</w:t>
      </w:r>
      <w:bookmarkEnd w:id="24"/>
    </w:p>
    <w:p w14:paraId="44D688E7" w14:textId="0B840512" w:rsidR="004F160B" w:rsidRPr="00225A14" w:rsidRDefault="004F160B" w:rsidP="004F160B">
      <w:pPr>
        <w:jc w:val="both"/>
        <w:rPr>
          <w:rFonts w:ascii="Arial" w:hAnsi="Arial" w:cs="Arial"/>
        </w:rPr>
      </w:pPr>
      <w:r w:rsidRPr="00225A14">
        <w:rPr>
          <w:rFonts w:ascii="Arial" w:hAnsi="Arial" w:cs="Arial"/>
        </w:rPr>
        <w:t xml:space="preserve">The Manager must communicate all information to the team and will often act as a liaison between the coach, the league and the parents. It is recommended that parent email addresses be added as a blind copy when sending emails so as not to become a distribution list by others. </w:t>
      </w:r>
      <w:r w:rsidR="006E6360">
        <w:rPr>
          <w:rFonts w:ascii="Arial" w:hAnsi="Arial" w:cs="Arial"/>
        </w:rPr>
        <w:t xml:space="preserve">Common apps </w:t>
      </w:r>
      <w:r w:rsidR="00B405C0">
        <w:rPr>
          <w:rFonts w:ascii="Arial" w:hAnsi="Arial" w:cs="Arial"/>
        </w:rPr>
        <w:t xml:space="preserve">to utilize </w:t>
      </w:r>
      <w:r w:rsidR="006E6360">
        <w:rPr>
          <w:rFonts w:ascii="Arial" w:hAnsi="Arial" w:cs="Arial"/>
        </w:rPr>
        <w:t xml:space="preserve">include Team Snap, Group Me and Whatsapp. </w:t>
      </w:r>
    </w:p>
    <w:p w14:paraId="754ED15E" w14:textId="77777777" w:rsidR="004F160B" w:rsidRPr="00225A14" w:rsidRDefault="004F160B" w:rsidP="004F160B">
      <w:pPr>
        <w:pStyle w:val="Heading2"/>
        <w:rPr>
          <w:rFonts w:cs="Arial"/>
        </w:rPr>
      </w:pPr>
      <w:bookmarkStart w:id="25" w:name="_Toc100674453"/>
      <w:r w:rsidRPr="00225A14">
        <w:rPr>
          <w:rFonts w:cs="Arial"/>
        </w:rPr>
        <w:lastRenderedPageBreak/>
        <w:t>Registration</w:t>
      </w:r>
      <w:bookmarkEnd w:id="25"/>
    </w:p>
    <w:p w14:paraId="6BC2FFFA" w14:textId="2865AD11" w:rsidR="004F160B" w:rsidRDefault="004F160B" w:rsidP="004F160B">
      <w:pPr>
        <w:jc w:val="both"/>
        <w:rPr>
          <w:rFonts w:ascii="Arial" w:hAnsi="Arial" w:cs="Arial"/>
        </w:rPr>
      </w:pPr>
      <w:r w:rsidRPr="00225A14">
        <w:rPr>
          <w:rFonts w:ascii="Arial" w:hAnsi="Arial" w:cs="Arial"/>
        </w:rPr>
        <w:t xml:space="preserve">All players must be registered with </w:t>
      </w:r>
      <w:r>
        <w:rPr>
          <w:rFonts w:ascii="Arial" w:hAnsi="Arial" w:cs="Arial"/>
        </w:rPr>
        <w:t>RSL</w:t>
      </w:r>
      <w:r w:rsidR="00F15BD4">
        <w:rPr>
          <w:rFonts w:ascii="Arial" w:hAnsi="Arial" w:cs="Arial"/>
        </w:rPr>
        <w:t>-</w:t>
      </w:r>
      <w:r>
        <w:rPr>
          <w:rFonts w:ascii="Arial" w:hAnsi="Arial" w:cs="Arial"/>
        </w:rPr>
        <w:t>AZ</w:t>
      </w:r>
      <w:r w:rsidRPr="00225A14">
        <w:rPr>
          <w:rFonts w:ascii="Arial" w:hAnsi="Arial" w:cs="Arial"/>
        </w:rPr>
        <w:t xml:space="preserve">. </w:t>
      </w:r>
      <w:r w:rsidR="00303712">
        <w:rPr>
          <w:rFonts w:ascii="Arial" w:hAnsi="Arial" w:cs="Arial"/>
        </w:rPr>
        <w:t xml:space="preserve">RSL AZ will register each player through the club with the appropriate sanctioning body as determined by their league of play. </w:t>
      </w:r>
      <w:r w:rsidRPr="00225A14">
        <w:rPr>
          <w:rFonts w:ascii="Arial" w:hAnsi="Arial" w:cs="Arial"/>
        </w:rPr>
        <w:t xml:space="preserve">A complete registration packet must be turned in for each player. This includes club registration, medical release, and birth certificate. No player pass will be provided without a full registration packet and fee agreement submitted to the registrar. All players new to the </w:t>
      </w:r>
      <w:r>
        <w:rPr>
          <w:rFonts w:ascii="Arial" w:hAnsi="Arial" w:cs="Arial"/>
        </w:rPr>
        <w:t>RSL AZ</w:t>
      </w:r>
      <w:r w:rsidRPr="00225A14">
        <w:rPr>
          <w:rFonts w:ascii="Arial" w:hAnsi="Arial" w:cs="Arial"/>
        </w:rPr>
        <w:t xml:space="preserve"> competitive program must provide an original birth certificate or passport.</w:t>
      </w:r>
      <w:r w:rsidR="00F15BD4">
        <w:rPr>
          <w:rFonts w:ascii="Arial" w:hAnsi="Arial" w:cs="Arial"/>
        </w:rPr>
        <w:t xml:space="preserve"> Foreign born players must have ITC clearance</w:t>
      </w:r>
      <w:r w:rsidR="00303712">
        <w:rPr>
          <w:rFonts w:ascii="Arial" w:hAnsi="Arial" w:cs="Arial"/>
        </w:rPr>
        <w:t xml:space="preserve"> or complete the necessary paperwork with their club registrar</w:t>
      </w:r>
      <w:r w:rsidR="00F15BD4">
        <w:rPr>
          <w:rFonts w:ascii="Arial" w:hAnsi="Arial" w:cs="Arial"/>
        </w:rPr>
        <w:t xml:space="preserve">. </w:t>
      </w:r>
    </w:p>
    <w:p w14:paraId="32E30B56" w14:textId="77777777" w:rsidR="004F160B" w:rsidRDefault="004F160B" w:rsidP="004F160B">
      <w:pPr>
        <w:jc w:val="both"/>
        <w:rPr>
          <w:rFonts w:ascii="Arial" w:hAnsi="Arial" w:cs="Arial"/>
        </w:rPr>
      </w:pPr>
    </w:p>
    <w:p w14:paraId="4B36C346" w14:textId="77777777" w:rsidR="004F160B" w:rsidRPr="00FD3A37" w:rsidRDefault="004F160B" w:rsidP="004F160B">
      <w:pPr>
        <w:jc w:val="both"/>
        <w:rPr>
          <w:rFonts w:ascii="Arial" w:hAnsi="Arial" w:cs="Arial"/>
          <w:b/>
          <w:i/>
        </w:rPr>
      </w:pPr>
      <w:r w:rsidRPr="00FD3A37">
        <w:rPr>
          <w:rFonts w:ascii="Arial" w:hAnsi="Arial" w:cs="Arial"/>
          <w:b/>
          <w:i/>
        </w:rPr>
        <w:t>Registration Requirements:</w:t>
      </w:r>
    </w:p>
    <w:p w14:paraId="0EEE36E4" w14:textId="53F4BA92" w:rsidR="004F160B" w:rsidRPr="00FD3A37" w:rsidRDefault="004F160B" w:rsidP="004F160B">
      <w:pPr>
        <w:pStyle w:val="ListParagraph"/>
        <w:numPr>
          <w:ilvl w:val="0"/>
          <w:numId w:val="17"/>
        </w:numPr>
        <w:jc w:val="both"/>
        <w:rPr>
          <w:rFonts w:ascii="Arial" w:hAnsi="Arial" w:cs="Arial"/>
          <w:sz w:val="20"/>
          <w:szCs w:val="20"/>
        </w:rPr>
      </w:pPr>
      <w:r w:rsidRPr="00FD3A37">
        <w:rPr>
          <w:rFonts w:ascii="Arial" w:hAnsi="Arial" w:cs="Arial"/>
          <w:sz w:val="20"/>
          <w:szCs w:val="20"/>
        </w:rPr>
        <w:t>On-Line Club Registration</w:t>
      </w:r>
      <w:r w:rsidR="00303712">
        <w:rPr>
          <w:rFonts w:ascii="Arial" w:hAnsi="Arial" w:cs="Arial"/>
          <w:sz w:val="20"/>
          <w:szCs w:val="20"/>
        </w:rPr>
        <w:t xml:space="preserve"> with Fee Agreement</w:t>
      </w:r>
    </w:p>
    <w:p w14:paraId="63BC6FDD" w14:textId="2FDCFDBC" w:rsidR="004F160B" w:rsidRPr="00FD3A37" w:rsidRDefault="00303712" w:rsidP="004F160B">
      <w:pPr>
        <w:pStyle w:val="ListParagraph"/>
        <w:numPr>
          <w:ilvl w:val="0"/>
          <w:numId w:val="17"/>
        </w:numPr>
        <w:jc w:val="both"/>
        <w:rPr>
          <w:rFonts w:ascii="Arial" w:hAnsi="Arial" w:cs="Arial"/>
          <w:sz w:val="20"/>
          <w:szCs w:val="20"/>
        </w:rPr>
      </w:pPr>
      <w:r>
        <w:rPr>
          <w:rFonts w:ascii="Arial" w:hAnsi="Arial" w:cs="Arial"/>
          <w:sz w:val="20"/>
          <w:szCs w:val="20"/>
        </w:rPr>
        <w:t>Medical Release as dictated by your registrar</w:t>
      </w:r>
    </w:p>
    <w:p w14:paraId="0F211245" w14:textId="38AC5740" w:rsidR="004F160B" w:rsidRPr="00FD3A37" w:rsidRDefault="00303712" w:rsidP="004F160B">
      <w:pPr>
        <w:pStyle w:val="ListParagraph"/>
        <w:numPr>
          <w:ilvl w:val="0"/>
          <w:numId w:val="17"/>
        </w:numPr>
        <w:jc w:val="both"/>
        <w:rPr>
          <w:rFonts w:ascii="Arial" w:hAnsi="Arial" w:cs="Arial"/>
          <w:sz w:val="20"/>
          <w:szCs w:val="20"/>
        </w:rPr>
      </w:pPr>
      <w:r>
        <w:rPr>
          <w:rFonts w:ascii="Arial" w:hAnsi="Arial" w:cs="Arial"/>
          <w:sz w:val="20"/>
          <w:szCs w:val="20"/>
        </w:rPr>
        <w:t>Additional forms as requested</w:t>
      </w:r>
    </w:p>
    <w:p w14:paraId="02C69778" w14:textId="77777777" w:rsidR="004F160B" w:rsidRDefault="004F160B" w:rsidP="004F160B">
      <w:pPr>
        <w:pStyle w:val="ListParagraph"/>
        <w:numPr>
          <w:ilvl w:val="0"/>
          <w:numId w:val="17"/>
        </w:numPr>
        <w:jc w:val="both"/>
        <w:rPr>
          <w:rFonts w:ascii="Arial" w:hAnsi="Arial" w:cs="Arial"/>
          <w:sz w:val="20"/>
          <w:szCs w:val="20"/>
        </w:rPr>
      </w:pPr>
      <w:r w:rsidRPr="00FD3A37">
        <w:rPr>
          <w:rFonts w:ascii="Arial" w:hAnsi="Arial" w:cs="Arial"/>
          <w:sz w:val="20"/>
          <w:szCs w:val="20"/>
        </w:rPr>
        <w:t xml:space="preserve">Birth Certificate </w:t>
      </w:r>
    </w:p>
    <w:p w14:paraId="76D8EEBF" w14:textId="77777777" w:rsidR="004F160B" w:rsidRPr="00FD3A37" w:rsidRDefault="004F160B" w:rsidP="004F160B">
      <w:pPr>
        <w:pStyle w:val="Heading2"/>
        <w:rPr>
          <w:rFonts w:cs="Arial"/>
          <w:sz w:val="20"/>
        </w:rPr>
      </w:pPr>
      <w:bookmarkStart w:id="26" w:name="_Toc100674454"/>
      <w:r w:rsidRPr="00FD3A37">
        <w:rPr>
          <w:rFonts w:cs="Arial"/>
          <w:sz w:val="20"/>
        </w:rPr>
        <w:t>Forms</w:t>
      </w:r>
      <w:bookmarkEnd w:id="26"/>
    </w:p>
    <w:p w14:paraId="2F0AC904" w14:textId="1C1E5E7E" w:rsidR="004F160B" w:rsidRPr="001F7B0E" w:rsidRDefault="004F160B" w:rsidP="00303712">
      <w:pPr>
        <w:rPr>
          <w:rFonts w:ascii="Arial" w:hAnsi="Arial" w:cs="Arial"/>
        </w:rPr>
      </w:pPr>
      <w:r w:rsidRPr="00225A14">
        <w:rPr>
          <w:rFonts w:ascii="Arial" w:hAnsi="Arial" w:cs="Arial"/>
        </w:rPr>
        <w:t xml:space="preserve">Forms can be found in the Manager </w:t>
      </w:r>
      <w:r>
        <w:rPr>
          <w:rFonts w:ascii="Arial" w:hAnsi="Arial" w:cs="Arial"/>
        </w:rPr>
        <w:t xml:space="preserve">Center under the Resource Tab on the RSL AZ website: </w:t>
      </w:r>
      <w:hyperlink r:id="rId10" w:history="1">
        <w:r w:rsidRPr="005E637E">
          <w:rPr>
            <w:rStyle w:val="Hyperlink"/>
            <w:rFonts w:ascii="Arial" w:hAnsi="Arial" w:cs="Arial"/>
          </w:rPr>
          <w:t>www.RSL-AZ.com</w:t>
        </w:r>
      </w:hyperlink>
      <w:r>
        <w:rPr>
          <w:rFonts w:ascii="Arial" w:hAnsi="Arial" w:cs="Arial"/>
        </w:rPr>
        <w:t xml:space="preserve"> </w:t>
      </w:r>
      <w:r w:rsidRPr="00225A14">
        <w:rPr>
          <w:rFonts w:ascii="Arial" w:hAnsi="Arial" w:cs="Arial"/>
        </w:rPr>
        <w:t>and in the for</w:t>
      </w:r>
      <w:r>
        <w:rPr>
          <w:rFonts w:ascii="Arial" w:hAnsi="Arial" w:cs="Arial"/>
        </w:rPr>
        <w:t xml:space="preserve">ms section </w:t>
      </w:r>
      <w:r w:rsidR="00303712">
        <w:rPr>
          <w:rFonts w:ascii="Arial" w:hAnsi="Arial" w:cs="Arial"/>
        </w:rPr>
        <w:t>of the governing body’s website.</w:t>
      </w:r>
    </w:p>
    <w:p w14:paraId="4BCE7B4A" w14:textId="77777777" w:rsidR="004F160B" w:rsidRPr="00FD3A37" w:rsidRDefault="004F160B" w:rsidP="004F160B">
      <w:pPr>
        <w:pStyle w:val="Heading2"/>
        <w:rPr>
          <w:rFonts w:cs="Arial"/>
          <w:sz w:val="20"/>
        </w:rPr>
      </w:pPr>
      <w:bookmarkStart w:id="27" w:name="_Toc100674455"/>
      <w:r w:rsidRPr="00FD3A37">
        <w:rPr>
          <w:rFonts w:cs="Arial"/>
          <w:sz w:val="20"/>
        </w:rPr>
        <w:t>Medical Releases</w:t>
      </w:r>
      <w:bookmarkEnd w:id="27"/>
    </w:p>
    <w:p w14:paraId="564C57B0" w14:textId="245A7498" w:rsidR="004F160B" w:rsidRPr="00225A14" w:rsidRDefault="00303712" w:rsidP="004F160B">
      <w:pPr>
        <w:jc w:val="both"/>
        <w:rPr>
          <w:rFonts w:ascii="Arial" w:hAnsi="Arial" w:cs="Arial"/>
        </w:rPr>
      </w:pPr>
      <w:r>
        <w:rPr>
          <w:rFonts w:ascii="Arial" w:hAnsi="Arial" w:cs="Arial"/>
        </w:rPr>
        <w:t xml:space="preserve">All players will be required to complete a medical release. Managers and Coaches should have access to </w:t>
      </w:r>
      <w:r w:rsidR="00C81A45">
        <w:rPr>
          <w:rFonts w:ascii="Arial" w:hAnsi="Arial" w:cs="Arial"/>
        </w:rPr>
        <w:t xml:space="preserve">each players Medical Release. </w:t>
      </w:r>
    </w:p>
    <w:p w14:paraId="49CCDAB2" w14:textId="03D2616E" w:rsidR="004F160B" w:rsidRPr="00225A14" w:rsidRDefault="004F160B" w:rsidP="004F160B">
      <w:pPr>
        <w:jc w:val="both"/>
        <w:rPr>
          <w:rFonts w:ascii="Arial" w:hAnsi="Arial" w:cs="Arial"/>
        </w:rPr>
      </w:pPr>
      <w:r w:rsidRPr="00225A14">
        <w:rPr>
          <w:rFonts w:ascii="Arial" w:hAnsi="Arial" w:cs="Arial"/>
        </w:rPr>
        <w:t>No player may practice/play with a team without being registered as a club member</w:t>
      </w:r>
      <w:r>
        <w:rPr>
          <w:rFonts w:ascii="Arial" w:hAnsi="Arial" w:cs="Arial"/>
        </w:rPr>
        <w:t xml:space="preserve"> or </w:t>
      </w:r>
      <w:r w:rsidR="000255AE">
        <w:rPr>
          <w:rFonts w:ascii="Arial" w:hAnsi="Arial" w:cs="Arial"/>
        </w:rPr>
        <w:t>having a</w:t>
      </w:r>
      <w:r>
        <w:rPr>
          <w:rFonts w:ascii="Arial" w:hAnsi="Arial" w:cs="Arial"/>
        </w:rPr>
        <w:t xml:space="preserve"> loan form from their current club</w:t>
      </w:r>
      <w:r w:rsidRPr="00225A14">
        <w:rPr>
          <w:rFonts w:ascii="Arial" w:hAnsi="Arial" w:cs="Arial"/>
        </w:rPr>
        <w:t xml:space="preserve">.  We must have a medical release and they must be </w:t>
      </w:r>
      <w:r>
        <w:rPr>
          <w:rFonts w:ascii="Arial" w:hAnsi="Arial" w:cs="Arial"/>
        </w:rPr>
        <w:t xml:space="preserve">a </w:t>
      </w:r>
      <w:r w:rsidRPr="00225A14">
        <w:rPr>
          <w:rFonts w:ascii="Arial" w:hAnsi="Arial" w:cs="Arial"/>
        </w:rPr>
        <w:t xml:space="preserve">registered </w:t>
      </w:r>
      <w:r>
        <w:rPr>
          <w:rFonts w:ascii="Arial" w:hAnsi="Arial" w:cs="Arial"/>
        </w:rPr>
        <w:t>as a player</w:t>
      </w:r>
      <w:r w:rsidRPr="00225A14">
        <w:rPr>
          <w:rFonts w:ascii="Arial" w:hAnsi="Arial" w:cs="Arial"/>
        </w:rPr>
        <w:t xml:space="preserve">. This is for insurance and liability reasons. </w:t>
      </w:r>
    </w:p>
    <w:p w14:paraId="05FA9B82" w14:textId="77777777" w:rsidR="004F160B" w:rsidRPr="00225A14" w:rsidRDefault="004F160B" w:rsidP="004F160B">
      <w:pPr>
        <w:jc w:val="both"/>
        <w:rPr>
          <w:rFonts w:ascii="Arial" w:hAnsi="Arial" w:cs="Arial"/>
        </w:rPr>
      </w:pPr>
    </w:p>
    <w:p w14:paraId="7A2C8C4F" w14:textId="77777777" w:rsidR="004F160B" w:rsidRPr="002A7FC9" w:rsidRDefault="004F160B" w:rsidP="004F160B">
      <w:pPr>
        <w:pStyle w:val="Heading2"/>
        <w:spacing w:before="0"/>
        <w:rPr>
          <w:rFonts w:cs="Arial"/>
          <w:sz w:val="20"/>
        </w:rPr>
      </w:pPr>
      <w:bookmarkStart w:id="28" w:name="_Toc100674456"/>
      <w:r w:rsidRPr="002A7FC9">
        <w:rPr>
          <w:rFonts w:cs="Arial"/>
          <w:sz w:val="20"/>
        </w:rPr>
        <w:t>Birth Certificates</w:t>
      </w:r>
      <w:bookmarkEnd w:id="28"/>
    </w:p>
    <w:p w14:paraId="1A0FBAD9" w14:textId="44AA1778" w:rsidR="004F160B" w:rsidRPr="002A7FC9" w:rsidRDefault="00C81A45" w:rsidP="004F160B">
      <w:pPr>
        <w:rPr>
          <w:rFonts w:ascii="Arial" w:hAnsi="Arial" w:cs="Arial"/>
        </w:rPr>
      </w:pPr>
      <w:r>
        <w:rPr>
          <w:rFonts w:ascii="Arial" w:hAnsi="Arial" w:cs="Arial"/>
        </w:rPr>
        <w:t>All players will need to submit a copy of their birth certificate</w:t>
      </w:r>
    </w:p>
    <w:p w14:paraId="687FCBF4" w14:textId="77777777" w:rsidR="004F160B" w:rsidRPr="00225A14" w:rsidRDefault="004F160B" w:rsidP="004F160B">
      <w:pPr>
        <w:pStyle w:val="Heading2"/>
        <w:rPr>
          <w:rFonts w:cs="Arial"/>
        </w:rPr>
      </w:pPr>
      <w:bookmarkStart w:id="29" w:name="_Toc100674457"/>
      <w:r w:rsidRPr="00225A14">
        <w:rPr>
          <w:rFonts w:cs="Arial"/>
        </w:rPr>
        <w:t>Player Passes</w:t>
      </w:r>
      <w:bookmarkEnd w:id="29"/>
    </w:p>
    <w:p w14:paraId="09C04788" w14:textId="4C533BAD" w:rsidR="004F160B" w:rsidRPr="00225A14" w:rsidRDefault="004F160B" w:rsidP="004F160B">
      <w:pPr>
        <w:jc w:val="both"/>
        <w:rPr>
          <w:rFonts w:ascii="Arial" w:hAnsi="Arial" w:cs="Arial"/>
        </w:rPr>
      </w:pPr>
      <w:r w:rsidRPr="00225A14">
        <w:rPr>
          <w:rFonts w:ascii="Arial" w:hAnsi="Arial" w:cs="Arial"/>
        </w:rPr>
        <w:t>The Club Registrar will give player passes to the Manager. It is recommended that the player passes be kept on a ring and lanyard.</w:t>
      </w:r>
    </w:p>
    <w:p w14:paraId="3084D17F" w14:textId="77777777" w:rsidR="004F160B" w:rsidRPr="00225A14" w:rsidRDefault="004F160B" w:rsidP="004F160B">
      <w:pPr>
        <w:pStyle w:val="Heading2"/>
        <w:rPr>
          <w:rFonts w:cs="Arial"/>
        </w:rPr>
      </w:pPr>
      <w:bookmarkStart w:id="30" w:name="_Toc100674458"/>
      <w:r w:rsidRPr="00225A14">
        <w:rPr>
          <w:rFonts w:cs="Arial"/>
        </w:rPr>
        <w:t>Organization</w:t>
      </w:r>
      <w:r>
        <w:rPr>
          <w:rFonts w:cs="Arial"/>
        </w:rPr>
        <w:t xml:space="preserve"> &amp; Team Binder</w:t>
      </w:r>
      <w:bookmarkEnd w:id="30"/>
    </w:p>
    <w:p w14:paraId="7265CB9A" w14:textId="6CDDE1EA" w:rsidR="004F160B" w:rsidRPr="00EA0814" w:rsidRDefault="004F160B" w:rsidP="004F160B">
      <w:pPr>
        <w:jc w:val="both"/>
        <w:rPr>
          <w:rFonts w:ascii="Arial" w:hAnsi="Arial" w:cs="Arial"/>
        </w:rPr>
      </w:pPr>
      <w:r w:rsidRPr="00225A14">
        <w:rPr>
          <w:rFonts w:ascii="Arial" w:hAnsi="Arial" w:cs="Arial"/>
        </w:rPr>
        <w:t xml:space="preserve">The Team Manager </w:t>
      </w:r>
      <w:r w:rsidR="00CA0921">
        <w:rPr>
          <w:rFonts w:ascii="Arial" w:hAnsi="Arial" w:cs="Arial"/>
        </w:rPr>
        <w:t>should use a binder to</w:t>
      </w:r>
      <w:r w:rsidRPr="00225A14">
        <w:rPr>
          <w:rFonts w:ascii="Arial" w:hAnsi="Arial" w:cs="Arial"/>
        </w:rPr>
        <w:t xml:space="preserve"> organize</w:t>
      </w:r>
      <w:r w:rsidR="00CA0921">
        <w:rPr>
          <w:rFonts w:ascii="Arial" w:hAnsi="Arial" w:cs="Arial"/>
        </w:rPr>
        <w:t xml:space="preserve"> important documents needed</w:t>
      </w:r>
      <w:r w:rsidRPr="00225A14">
        <w:rPr>
          <w:rFonts w:ascii="Arial" w:hAnsi="Arial" w:cs="Arial"/>
        </w:rPr>
        <w:t xml:space="preserve"> for games and tournaments and used for check ins. This binder should contain each </w:t>
      </w:r>
      <w:r w:rsidR="00C81A45" w:rsidRPr="00225A14">
        <w:rPr>
          <w:rFonts w:ascii="Arial" w:hAnsi="Arial" w:cs="Arial"/>
        </w:rPr>
        <w:t>player’s</w:t>
      </w:r>
      <w:r w:rsidRPr="00225A14">
        <w:rPr>
          <w:rFonts w:ascii="Arial" w:hAnsi="Arial" w:cs="Arial"/>
        </w:rPr>
        <w:t xml:space="preserve"> medical </w:t>
      </w:r>
      <w:r w:rsidR="00CA0921">
        <w:rPr>
          <w:rFonts w:ascii="Arial" w:hAnsi="Arial" w:cs="Arial"/>
        </w:rPr>
        <w:t xml:space="preserve">release. </w:t>
      </w:r>
    </w:p>
    <w:p w14:paraId="4640C450" w14:textId="77777777" w:rsidR="004F160B" w:rsidRPr="00225A14" w:rsidRDefault="004F160B" w:rsidP="004F160B">
      <w:pPr>
        <w:pStyle w:val="Heading2"/>
        <w:rPr>
          <w:rFonts w:cs="Arial"/>
        </w:rPr>
      </w:pPr>
      <w:bookmarkStart w:id="31" w:name="_Toc100674459"/>
      <w:r w:rsidRPr="00225A14">
        <w:rPr>
          <w:rFonts w:cs="Arial"/>
        </w:rPr>
        <w:t>Calendar</w:t>
      </w:r>
      <w:bookmarkEnd w:id="31"/>
    </w:p>
    <w:p w14:paraId="3DB80429" w14:textId="266A1AC7" w:rsidR="004F160B" w:rsidRDefault="004F160B" w:rsidP="004F160B">
      <w:pPr>
        <w:jc w:val="both"/>
        <w:rPr>
          <w:rFonts w:ascii="Arial" w:hAnsi="Arial" w:cs="Arial"/>
        </w:rPr>
      </w:pPr>
      <w:r w:rsidRPr="00225A14">
        <w:rPr>
          <w:rFonts w:ascii="Arial" w:hAnsi="Arial" w:cs="Arial"/>
        </w:rPr>
        <w:t xml:space="preserve">The Manager is responsible for maintaining a team calendar and making sure all dates are noted and communicated. These </w:t>
      </w:r>
      <w:r w:rsidR="000255AE" w:rsidRPr="00225A14">
        <w:rPr>
          <w:rFonts w:ascii="Arial" w:hAnsi="Arial" w:cs="Arial"/>
        </w:rPr>
        <w:t>include</w:t>
      </w:r>
      <w:r w:rsidR="000255AE">
        <w:rPr>
          <w:rFonts w:ascii="Arial" w:hAnsi="Arial" w:cs="Arial"/>
        </w:rPr>
        <w:t>:</w:t>
      </w:r>
      <w:r w:rsidRPr="00225A14">
        <w:rPr>
          <w:rFonts w:ascii="Arial" w:hAnsi="Arial" w:cs="Arial"/>
        </w:rPr>
        <w:t xml:space="preserve"> uniform ordering, tournament registration, tournament schedule, league games, fundraising events and any other important dates.</w:t>
      </w:r>
    </w:p>
    <w:p w14:paraId="57845D3A" w14:textId="77777777" w:rsidR="004F160B" w:rsidRDefault="004F160B" w:rsidP="004F160B">
      <w:pPr>
        <w:jc w:val="both"/>
        <w:rPr>
          <w:rFonts w:ascii="Arial" w:hAnsi="Arial" w:cs="Arial"/>
        </w:rPr>
      </w:pPr>
    </w:p>
    <w:p w14:paraId="7ADAB7DC" w14:textId="4047D80A" w:rsidR="004F160B" w:rsidRPr="00F15BD4" w:rsidRDefault="004F160B" w:rsidP="00F15BD4">
      <w:pPr>
        <w:spacing w:after="100" w:afterAutospacing="1"/>
        <w:rPr>
          <w:rFonts w:ascii="Arial" w:hAnsi="Arial" w:cs="Arial"/>
          <w:b/>
          <w:i/>
        </w:rPr>
      </w:pPr>
      <w:r w:rsidRPr="00FD3A37">
        <w:rPr>
          <w:rFonts w:ascii="Arial" w:hAnsi="Arial" w:cs="Arial"/>
          <w:b/>
          <w:i/>
        </w:rPr>
        <w:t>Practice Schedule</w:t>
      </w:r>
      <w:r w:rsidR="00F15BD4">
        <w:rPr>
          <w:rFonts w:ascii="Arial" w:hAnsi="Arial" w:cs="Arial"/>
          <w:b/>
          <w:i/>
        </w:rPr>
        <w:br/>
      </w:r>
      <w:r>
        <w:rPr>
          <w:rFonts w:ascii="Arial" w:hAnsi="Arial" w:cs="Arial"/>
        </w:rPr>
        <w:t>Practice Schedules should be communicated to families and updated once field assignments are made in the late summer.</w:t>
      </w:r>
    </w:p>
    <w:p w14:paraId="33CC6F14" w14:textId="77777777" w:rsidR="004F160B" w:rsidRPr="00FD3A37" w:rsidRDefault="004F160B" w:rsidP="004F160B">
      <w:pPr>
        <w:pStyle w:val="Heading2"/>
        <w:rPr>
          <w:rFonts w:cs="Arial"/>
          <w:sz w:val="20"/>
        </w:rPr>
      </w:pPr>
      <w:bookmarkStart w:id="32" w:name="_Tournament_Schedule_–"/>
      <w:bookmarkStart w:id="33" w:name="_Toc100674460"/>
      <w:bookmarkEnd w:id="32"/>
      <w:r w:rsidRPr="00FD3A37">
        <w:rPr>
          <w:rFonts w:cs="Arial"/>
          <w:sz w:val="20"/>
        </w:rPr>
        <w:t>Tournament Schedule</w:t>
      </w:r>
      <w:r>
        <w:rPr>
          <w:rFonts w:cs="Arial"/>
          <w:sz w:val="20"/>
        </w:rPr>
        <w:t xml:space="preserve"> –</w:t>
      </w:r>
      <w:hyperlink w:anchor="_Choosing_Tournaments" w:history="1">
        <w:r w:rsidRPr="001E67DC">
          <w:rPr>
            <w:rStyle w:val="Hyperlink"/>
            <w:rFonts w:cs="Arial"/>
            <w:sz w:val="20"/>
          </w:rPr>
          <w:t xml:space="preserve"> See Tournament Section VI</w:t>
        </w:r>
        <w:bookmarkEnd w:id="33"/>
      </w:hyperlink>
    </w:p>
    <w:p w14:paraId="44CE2B5B" w14:textId="7A53A216" w:rsidR="004F160B" w:rsidRPr="00FD3A37" w:rsidRDefault="004F160B" w:rsidP="004F160B">
      <w:pPr>
        <w:jc w:val="both"/>
        <w:rPr>
          <w:rFonts w:ascii="Arial" w:hAnsi="Arial" w:cs="Arial"/>
        </w:rPr>
      </w:pPr>
      <w:r w:rsidRPr="00FD3A37">
        <w:rPr>
          <w:rFonts w:ascii="Arial" w:hAnsi="Arial" w:cs="Arial"/>
        </w:rPr>
        <w:t xml:space="preserve">Each Manager should meet with their </w:t>
      </w:r>
      <w:r w:rsidR="00CA0921">
        <w:rPr>
          <w:rFonts w:ascii="Arial" w:hAnsi="Arial" w:cs="Arial"/>
        </w:rPr>
        <w:t>t</w:t>
      </w:r>
      <w:r w:rsidRPr="00FD3A37">
        <w:rPr>
          <w:rFonts w:ascii="Arial" w:hAnsi="Arial" w:cs="Arial"/>
        </w:rPr>
        <w:t>eam</w:t>
      </w:r>
      <w:r w:rsidR="00CA0921">
        <w:rPr>
          <w:rFonts w:ascii="Arial" w:hAnsi="Arial" w:cs="Arial"/>
        </w:rPr>
        <w:t>’s</w:t>
      </w:r>
      <w:r w:rsidRPr="00FD3A37">
        <w:rPr>
          <w:rFonts w:ascii="Arial" w:hAnsi="Arial" w:cs="Arial"/>
        </w:rPr>
        <w:t xml:space="preserve"> </w:t>
      </w:r>
      <w:r w:rsidR="00CA0921">
        <w:rPr>
          <w:rFonts w:ascii="Arial" w:hAnsi="Arial" w:cs="Arial"/>
        </w:rPr>
        <w:t>c</w:t>
      </w:r>
      <w:r w:rsidRPr="00FD3A37">
        <w:rPr>
          <w:rFonts w:ascii="Arial" w:hAnsi="Arial" w:cs="Arial"/>
        </w:rPr>
        <w:t>oach after teams are formed and discuss the tournament schedule for the year.  See the Tournament Guide for more information.</w:t>
      </w:r>
    </w:p>
    <w:p w14:paraId="34621AC6" w14:textId="77777777" w:rsidR="004F160B" w:rsidRPr="00225A14" w:rsidRDefault="004F160B" w:rsidP="004F160B">
      <w:pPr>
        <w:pStyle w:val="Heading2"/>
        <w:jc w:val="both"/>
        <w:rPr>
          <w:rFonts w:cs="Arial"/>
        </w:rPr>
      </w:pPr>
      <w:bookmarkStart w:id="34" w:name="_Toc100674461"/>
      <w:r>
        <w:rPr>
          <w:rFonts w:cs="Arial"/>
        </w:rPr>
        <w:lastRenderedPageBreak/>
        <w:t>Bud</w:t>
      </w:r>
      <w:r w:rsidRPr="00225A14">
        <w:rPr>
          <w:rFonts w:cs="Arial"/>
        </w:rPr>
        <w:t>get</w:t>
      </w:r>
      <w:bookmarkEnd w:id="34"/>
      <w:r w:rsidRPr="00225A14">
        <w:rPr>
          <w:rFonts w:cs="Arial"/>
        </w:rPr>
        <w:t xml:space="preserve"> </w:t>
      </w:r>
    </w:p>
    <w:p w14:paraId="32A9FA2B" w14:textId="5BAD87AD" w:rsidR="004F160B" w:rsidRPr="00225A14" w:rsidRDefault="004F160B" w:rsidP="004F160B">
      <w:pPr>
        <w:jc w:val="both"/>
        <w:rPr>
          <w:rFonts w:ascii="Arial" w:hAnsi="Arial" w:cs="Arial"/>
        </w:rPr>
      </w:pPr>
      <w:r w:rsidRPr="00225A14">
        <w:rPr>
          <w:rFonts w:ascii="Arial" w:hAnsi="Arial" w:cs="Arial"/>
        </w:rPr>
        <w:t xml:space="preserve">Each team shall create a team budget that should be distributed to every family at the start of the team’s practices in July or August.  </w:t>
      </w:r>
      <w:r>
        <w:rPr>
          <w:rFonts w:ascii="Arial" w:hAnsi="Arial" w:cs="Arial"/>
        </w:rPr>
        <w:t xml:space="preserve">The copy of the team budget must also be turned in to the club finance manager. </w:t>
      </w:r>
      <w:r w:rsidRPr="00225A14">
        <w:rPr>
          <w:rFonts w:ascii="Arial" w:hAnsi="Arial" w:cs="Arial"/>
        </w:rPr>
        <w:t>As the budget is adjusted throughout the year an updated copy should be provided to each family.</w:t>
      </w:r>
      <w:r>
        <w:rPr>
          <w:rFonts w:ascii="Arial" w:hAnsi="Arial" w:cs="Arial"/>
        </w:rPr>
        <w:t xml:space="preserve"> </w:t>
      </w:r>
      <w:r w:rsidR="00B056E7">
        <w:rPr>
          <w:rFonts w:ascii="Arial" w:hAnsi="Arial" w:cs="Arial"/>
        </w:rPr>
        <w:t>A template is available in the Team Finance Tracker.</w:t>
      </w:r>
    </w:p>
    <w:p w14:paraId="3DEF0E1A" w14:textId="77777777" w:rsidR="004F160B" w:rsidRPr="00225A14" w:rsidRDefault="004F160B" w:rsidP="004F160B">
      <w:pPr>
        <w:pStyle w:val="Heading2"/>
        <w:jc w:val="both"/>
        <w:rPr>
          <w:rFonts w:cs="Arial"/>
        </w:rPr>
      </w:pPr>
      <w:bookmarkStart w:id="35" w:name="_Toc100674462"/>
      <w:r w:rsidRPr="00225A14">
        <w:rPr>
          <w:rFonts w:cs="Arial"/>
        </w:rPr>
        <w:t>Financial Aid</w:t>
      </w:r>
      <w:bookmarkEnd w:id="35"/>
    </w:p>
    <w:p w14:paraId="16FCC40E" w14:textId="77777777" w:rsidR="004F160B" w:rsidRPr="00225A14" w:rsidRDefault="004F160B" w:rsidP="004F160B">
      <w:pPr>
        <w:jc w:val="both"/>
        <w:rPr>
          <w:rFonts w:ascii="Arial" w:hAnsi="Arial" w:cs="Arial"/>
        </w:rPr>
      </w:pPr>
      <w:r>
        <w:rPr>
          <w:rFonts w:ascii="Arial" w:hAnsi="Arial" w:cs="Arial"/>
        </w:rPr>
        <w:t>RSL AZ</w:t>
      </w:r>
      <w:r w:rsidRPr="00225A14">
        <w:rPr>
          <w:rFonts w:ascii="Arial" w:hAnsi="Arial" w:cs="Arial"/>
        </w:rPr>
        <w:t xml:space="preserve"> offers “Financial Aid” to assist economically disadvantaged families. To qualify for Financial Aid, families must meet criteria established by the Club. The </w:t>
      </w:r>
      <w:r>
        <w:rPr>
          <w:rFonts w:ascii="Arial" w:hAnsi="Arial" w:cs="Arial"/>
        </w:rPr>
        <w:t>RSL AZ</w:t>
      </w:r>
      <w:r w:rsidRPr="00225A14">
        <w:rPr>
          <w:rFonts w:ascii="Arial" w:hAnsi="Arial" w:cs="Arial"/>
        </w:rPr>
        <w:t xml:space="preserve"> Web Site has detail information on eligibility and instructions on how to apply.  (</w:t>
      </w:r>
      <w:r>
        <w:rPr>
          <w:rFonts w:ascii="Arial" w:hAnsi="Arial" w:cs="Arial"/>
        </w:rPr>
        <w:t>Resource tab)</w:t>
      </w:r>
    </w:p>
    <w:p w14:paraId="79FA00EF" w14:textId="77777777" w:rsidR="004F160B" w:rsidRPr="00225A14" w:rsidRDefault="004F160B" w:rsidP="004F160B">
      <w:pPr>
        <w:jc w:val="both"/>
        <w:rPr>
          <w:rFonts w:ascii="Arial" w:hAnsi="Arial" w:cs="Arial"/>
        </w:rPr>
      </w:pPr>
    </w:p>
    <w:p w14:paraId="0702C557" w14:textId="77777777" w:rsidR="004F160B" w:rsidRPr="004D025F" w:rsidRDefault="004F160B" w:rsidP="004F160B">
      <w:pPr>
        <w:jc w:val="both"/>
        <w:rPr>
          <w:rFonts w:ascii="Arial" w:hAnsi="Arial" w:cs="Arial"/>
          <w:b/>
          <w:i/>
        </w:rPr>
      </w:pPr>
      <w:r w:rsidRPr="00225A14">
        <w:rPr>
          <w:rFonts w:ascii="Arial" w:hAnsi="Arial" w:cs="Arial"/>
        </w:rPr>
        <w:t xml:space="preserve">Team fundraising can also provide additional financial relief to families. Refer to </w:t>
      </w:r>
      <w:hyperlink w:anchor="_VIII._Fundraising" w:history="1">
        <w:r w:rsidRPr="00000442">
          <w:rPr>
            <w:rStyle w:val="Hyperlink"/>
            <w:rFonts w:ascii="Arial" w:hAnsi="Arial" w:cs="Arial"/>
          </w:rPr>
          <w:t xml:space="preserve">Section </w:t>
        </w:r>
        <w:r>
          <w:rPr>
            <w:rStyle w:val="Hyperlink"/>
            <w:rFonts w:ascii="Arial" w:hAnsi="Arial" w:cs="Arial"/>
          </w:rPr>
          <w:t>VIII</w:t>
        </w:r>
        <w:r w:rsidRPr="00000442">
          <w:rPr>
            <w:rStyle w:val="Hyperlink"/>
            <w:rFonts w:ascii="Arial" w:hAnsi="Arial" w:cs="Arial"/>
          </w:rPr>
          <w:t>–</w:t>
        </w:r>
        <w:r>
          <w:rPr>
            <w:rStyle w:val="Hyperlink"/>
            <w:rFonts w:ascii="Arial" w:hAnsi="Arial" w:cs="Arial"/>
          </w:rPr>
          <w:t>RSL AZ</w:t>
        </w:r>
        <w:r w:rsidRPr="00000442">
          <w:rPr>
            <w:rStyle w:val="Hyperlink"/>
            <w:rFonts w:ascii="Arial" w:hAnsi="Arial" w:cs="Arial"/>
          </w:rPr>
          <w:t xml:space="preserve"> Team Fundraising</w:t>
        </w:r>
      </w:hyperlink>
      <w:r w:rsidRPr="00225A14">
        <w:rPr>
          <w:rFonts w:ascii="Arial" w:hAnsi="Arial" w:cs="Arial"/>
        </w:rPr>
        <w:t>.</w:t>
      </w:r>
    </w:p>
    <w:p w14:paraId="10595F78" w14:textId="77777777" w:rsidR="004F160B" w:rsidRPr="00225A14" w:rsidRDefault="004F160B" w:rsidP="004F160B">
      <w:pPr>
        <w:pStyle w:val="Heading2"/>
        <w:rPr>
          <w:rFonts w:cs="Arial"/>
        </w:rPr>
      </w:pPr>
      <w:bookmarkStart w:id="36" w:name="_Toc100674463"/>
      <w:r w:rsidRPr="00225A14">
        <w:rPr>
          <w:rFonts w:cs="Arial"/>
        </w:rPr>
        <w:t>Uniforms</w:t>
      </w:r>
      <w:bookmarkEnd w:id="36"/>
    </w:p>
    <w:p w14:paraId="4FB02F4C" w14:textId="49165875" w:rsidR="004F160B" w:rsidRDefault="004F160B" w:rsidP="004F160B">
      <w:pPr>
        <w:jc w:val="both"/>
        <w:rPr>
          <w:rFonts w:ascii="Arial" w:hAnsi="Arial" w:cs="Arial"/>
        </w:rPr>
      </w:pPr>
      <w:r w:rsidRPr="00225A14">
        <w:rPr>
          <w:rFonts w:ascii="Arial" w:hAnsi="Arial" w:cs="Arial"/>
        </w:rPr>
        <w:t xml:space="preserve">Uniform kits must be purchased through </w:t>
      </w:r>
      <w:r>
        <w:rPr>
          <w:rFonts w:ascii="Arial" w:hAnsi="Arial" w:cs="Arial"/>
        </w:rPr>
        <w:t>Soccer.com</w:t>
      </w:r>
      <w:r w:rsidRPr="00225A14">
        <w:rPr>
          <w:rFonts w:ascii="Arial" w:hAnsi="Arial" w:cs="Arial"/>
        </w:rPr>
        <w:t xml:space="preserve">. </w:t>
      </w:r>
      <w:r>
        <w:rPr>
          <w:rFonts w:ascii="Arial" w:hAnsi="Arial" w:cs="Arial"/>
        </w:rPr>
        <w:t xml:space="preserve"> </w:t>
      </w:r>
      <w:r w:rsidRPr="00225A14">
        <w:rPr>
          <w:rFonts w:ascii="Arial" w:hAnsi="Arial" w:cs="Arial"/>
        </w:rPr>
        <w:t xml:space="preserve">Each player is responsible for being dressed in the appropriate team gear at each practice and game. </w:t>
      </w:r>
      <w:r>
        <w:rPr>
          <w:rFonts w:ascii="Arial" w:hAnsi="Arial" w:cs="Arial"/>
        </w:rPr>
        <w:t>Once teams are formed coaches will decide</w:t>
      </w:r>
      <w:r w:rsidR="000255AE">
        <w:rPr>
          <w:rFonts w:ascii="Arial" w:hAnsi="Arial" w:cs="Arial"/>
        </w:rPr>
        <w:t xml:space="preserve"> the</w:t>
      </w:r>
      <w:r>
        <w:rPr>
          <w:rFonts w:ascii="Arial" w:hAnsi="Arial" w:cs="Arial"/>
        </w:rPr>
        <w:t xml:space="preserve"> process for assigning jersey numbers so there are no duplicates.</w:t>
      </w:r>
    </w:p>
    <w:p w14:paraId="351352FF" w14:textId="77777777" w:rsidR="004F160B" w:rsidRPr="00225A14" w:rsidRDefault="004F160B" w:rsidP="004F160B">
      <w:pPr>
        <w:pStyle w:val="Heading2"/>
        <w:rPr>
          <w:rFonts w:cs="Arial"/>
        </w:rPr>
      </w:pPr>
      <w:bookmarkStart w:id="37" w:name="_Toc100674464"/>
      <w:r w:rsidRPr="00225A14">
        <w:rPr>
          <w:rFonts w:cs="Arial"/>
        </w:rPr>
        <w:t>Roster</w:t>
      </w:r>
      <w:bookmarkEnd w:id="37"/>
    </w:p>
    <w:p w14:paraId="4163D90D" w14:textId="68E198AE" w:rsidR="004F160B" w:rsidRPr="00225A14" w:rsidRDefault="004F160B" w:rsidP="004F160B">
      <w:pPr>
        <w:jc w:val="both"/>
        <w:rPr>
          <w:rFonts w:ascii="Arial" w:hAnsi="Arial" w:cs="Arial"/>
        </w:rPr>
      </w:pPr>
      <w:r w:rsidRPr="00225A14">
        <w:rPr>
          <w:rFonts w:ascii="Arial" w:hAnsi="Arial" w:cs="Arial"/>
        </w:rPr>
        <w:t xml:space="preserve">The Manager will be responsible for maintaining the player’s pass and the team game/tournament roster. The manager should be aware of </w:t>
      </w:r>
      <w:r w:rsidR="000255AE">
        <w:rPr>
          <w:rFonts w:ascii="Arial" w:hAnsi="Arial" w:cs="Arial"/>
        </w:rPr>
        <w:t>league</w:t>
      </w:r>
      <w:r w:rsidRPr="00225A14">
        <w:rPr>
          <w:rFonts w:ascii="Arial" w:hAnsi="Arial" w:cs="Arial"/>
        </w:rPr>
        <w:t xml:space="preserve"> rules before moving or loaning players from one team to another. As long as proper loan/move forms are completed, a new player pass will not be required. Contact the club registrar if you have questions regarding whether a new pass will be required. In most cases, you can just obtain the player’s pass from their loaning team’s manager. </w:t>
      </w:r>
      <w:r>
        <w:rPr>
          <w:rFonts w:ascii="Arial" w:hAnsi="Arial" w:cs="Arial"/>
        </w:rPr>
        <w:t xml:space="preserve">Only the Club Registrar can </w:t>
      </w:r>
      <w:r w:rsidR="00C81A45">
        <w:rPr>
          <w:rFonts w:ascii="Arial" w:hAnsi="Arial" w:cs="Arial"/>
        </w:rPr>
        <w:t xml:space="preserve">formally </w:t>
      </w:r>
      <w:r>
        <w:rPr>
          <w:rFonts w:ascii="Arial" w:hAnsi="Arial" w:cs="Arial"/>
        </w:rPr>
        <w:t>move a player from one team to another. A manager can create an event</w:t>
      </w:r>
      <w:r w:rsidR="00CA0921">
        <w:rPr>
          <w:rFonts w:ascii="Arial" w:hAnsi="Arial" w:cs="Arial"/>
        </w:rPr>
        <w:t>/tournament</w:t>
      </w:r>
      <w:r>
        <w:rPr>
          <w:rFonts w:ascii="Arial" w:hAnsi="Arial" w:cs="Arial"/>
        </w:rPr>
        <w:t xml:space="preserve"> roster </w:t>
      </w:r>
      <w:r w:rsidR="00CA0921">
        <w:rPr>
          <w:rFonts w:ascii="Arial" w:hAnsi="Arial" w:cs="Arial"/>
        </w:rPr>
        <w:t>to add</w:t>
      </w:r>
      <w:r>
        <w:rPr>
          <w:rFonts w:ascii="Arial" w:hAnsi="Arial" w:cs="Arial"/>
        </w:rPr>
        <w:t xml:space="preserve"> borrowed players. </w:t>
      </w:r>
    </w:p>
    <w:p w14:paraId="2E8AAE73" w14:textId="77777777" w:rsidR="004F160B" w:rsidRPr="00225A14" w:rsidRDefault="004F160B" w:rsidP="004F160B">
      <w:pPr>
        <w:jc w:val="both"/>
        <w:rPr>
          <w:rFonts w:ascii="Arial" w:hAnsi="Arial" w:cs="Arial"/>
        </w:rPr>
      </w:pPr>
    </w:p>
    <w:p w14:paraId="2BB3DC22" w14:textId="77777777" w:rsidR="004F160B" w:rsidRPr="00225A14" w:rsidRDefault="004F160B" w:rsidP="004F160B">
      <w:pPr>
        <w:jc w:val="both"/>
        <w:rPr>
          <w:rFonts w:ascii="Arial" w:hAnsi="Arial" w:cs="Arial"/>
        </w:rPr>
      </w:pPr>
    </w:p>
    <w:p w14:paraId="2E10C64A" w14:textId="6B922E6A" w:rsidR="004F160B" w:rsidRPr="00225A14" w:rsidRDefault="00CA0921" w:rsidP="004F160B">
      <w:pPr>
        <w:jc w:val="both"/>
        <w:rPr>
          <w:rFonts w:ascii="Arial" w:hAnsi="Arial" w:cs="Arial"/>
        </w:rPr>
      </w:pPr>
      <w:r>
        <w:rPr>
          <w:rFonts w:ascii="Arial" w:hAnsi="Arial" w:cs="Arial"/>
        </w:rPr>
        <w:t>Got S</w:t>
      </w:r>
      <w:r w:rsidR="00C81A45">
        <w:rPr>
          <w:rFonts w:ascii="Arial" w:hAnsi="Arial" w:cs="Arial"/>
        </w:rPr>
        <w:t>port</w:t>
      </w:r>
      <w:r>
        <w:rPr>
          <w:rFonts w:ascii="Arial" w:hAnsi="Arial" w:cs="Arial"/>
        </w:rPr>
        <w:t xml:space="preserve"> will be used as the official system of record </w:t>
      </w:r>
      <w:r w:rsidR="00C81A45">
        <w:rPr>
          <w:rFonts w:ascii="Arial" w:hAnsi="Arial" w:cs="Arial"/>
        </w:rPr>
        <w:t>for most club programs</w:t>
      </w:r>
    </w:p>
    <w:p w14:paraId="5493D8BA" w14:textId="77777777" w:rsidR="004F160B" w:rsidRPr="00225A14" w:rsidRDefault="004F160B" w:rsidP="004F160B">
      <w:pPr>
        <w:jc w:val="both"/>
        <w:rPr>
          <w:rFonts w:ascii="Arial" w:hAnsi="Arial" w:cs="Arial"/>
        </w:rPr>
      </w:pPr>
    </w:p>
    <w:p w14:paraId="46EE3B3A" w14:textId="7F374DA3" w:rsidR="004F160B" w:rsidRPr="00225A14" w:rsidRDefault="004F160B" w:rsidP="004F160B">
      <w:pPr>
        <w:jc w:val="both"/>
        <w:rPr>
          <w:rFonts w:ascii="Arial" w:hAnsi="Arial" w:cs="Arial"/>
        </w:rPr>
      </w:pPr>
      <w:r w:rsidRPr="00225A14">
        <w:rPr>
          <w:rFonts w:ascii="Arial" w:hAnsi="Arial" w:cs="Arial"/>
        </w:rPr>
        <w:t>Managers and coaches are responsible to make sure all players with red cards serve the appropriate suspension and that the paperwork is completed</w:t>
      </w:r>
      <w:r w:rsidR="00C81A45">
        <w:rPr>
          <w:rFonts w:ascii="Arial" w:hAnsi="Arial" w:cs="Arial"/>
        </w:rPr>
        <w:t xml:space="preserve"> as required by their league of play</w:t>
      </w:r>
    </w:p>
    <w:p w14:paraId="3C62E9E0" w14:textId="77777777" w:rsidR="004F160B" w:rsidRPr="00EA0814" w:rsidRDefault="004F160B" w:rsidP="004F160B">
      <w:pPr>
        <w:pStyle w:val="Heading2"/>
        <w:rPr>
          <w:rFonts w:cs="Arial"/>
          <w:sz w:val="20"/>
        </w:rPr>
      </w:pPr>
      <w:bookmarkStart w:id="38" w:name="_Toc100674465"/>
      <w:r w:rsidRPr="00EA0814">
        <w:rPr>
          <w:rFonts w:cs="Arial"/>
          <w:sz w:val="20"/>
        </w:rPr>
        <w:t>New Players</w:t>
      </w:r>
      <w:bookmarkEnd w:id="38"/>
      <w:r>
        <w:rPr>
          <w:rFonts w:cs="Arial"/>
          <w:sz w:val="20"/>
        </w:rPr>
        <w:t xml:space="preserve"> </w:t>
      </w:r>
    </w:p>
    <w:p w14:paraId="39B30CFE" w14:textId="4F630077" w:rsidR="004F160B" w:rsidRPr="00EA0814" w:rsidRDefault="004F160B" w:rsidP="004F160B">
      <w:pPr>
        <w:jc w:val="both"/>
        <w:rPr>
          <w:rFonts w:ascii="Arial" w:hAnsi="Arial" w:cs="Arial"/>
        </w:rPr>
      </w:pPr>
      <w:r w:rsidRPr="00225A14">
        <w:rPr>
          <w:rFonts w:ascii="Arial" w:hAnsi="Arial" w:cs="Arial"/>
        </w:rPr>
        <w:t xml:space="preserve">New players will be required to complete all registration paperwork and register </w:t>
      </w:r>
      <w:r w:rsidR="006E6360">
        <w:rPr>
          <w:rFonts w:ascii="Arial" w:hAnsi="Arial" w:cs="Arial"/>
        </w:rPr>
        <w:t>for a payment plan</w:t>
      </w:r>
      <w:r w:rsidRPr="00225A14">
        <w:rPr>
          <w:rFonts w:ascii="Arial" w:hAnsi="Arial" w:cs="Arial"/>
        </w:rPr>
        <w:t xml:space="preserve">. All paperwork will need to be delivered to the Registrar and approved before that player is officially added to the team. Please allow time prior to roster freezes for new player additions. </w:t>
      </w:r>
      <w:r>
        <w:rPr>
          <w:rFonts w:ascii="Arial" w:hAnsi="Arial" w:cs="Arial"/>
        </w:rPr>
        <w:t xml:space="preserve">See </w:t>
      </w:r>
      <w:hyperlink r:id="rId11" w:history="1">
        <w:r w:rsidRPr="00B24A0A">
          <w:rPr>
            <w:rStyle w:val="Hyperlink"/>
            <w:rFonts w:ascii="Arial" w:hAnsi="Arial" w:cs="Arial"/>
          </w:rPr>
          <w:t>New Player Policy.</w:t>
        </w:r>
      </w:hyperlink>
    </w:p>
    <w:p w14:paraId="25064537" w14:textId="77777777" w:rsidR="004F160B" w:rsidRPr="00EA0814" w:rsidRDefault="004F160B" w:rsidP="004F160B">
      <w:pPr>
        <w:pStyle w:val="Heading2"/>
        <w:rPr>
          <w:rFonts w:cs="Arial"/>
          <w:sz w:val="20"/>
        </w:rPr>
      </w:pPr>
      <w:bookmarkStart w:id="39" w:name="_Toc100674466"/>
      <w:r w:rsidRPr="00EA0814">
        <w:rPr>
          <w:rFonts w:cs="Arial"/>
          <w:sz w:val="20"/>
        </w:rPr>
        <w:t>Player Loan</w:t>
      </w:r>
      <w:bookmarkEnd w:id="39"/>
    </w:p>
    <w:p w14:paraId="7C9A19C1" w14:textId="1BA52FD0" w:rsidR="004F160B" w:rsidRDefault="004F160B" w:rsidP="004F160B">
      <w:pPr>
        <w:jc w:val="both"/>
        <w:rPr>
          <w:rFonts w:ascii="Arial" w:hAnsi="Arial" w:cs="Arial"/>
        </w:rPr>
      </w:pPr>
      <w:r w:rsidRPr="00225A14">
        <w:rPr>
          <w:rFonts w:ascii="Arial" w:hAnsi="Arial" w:cs="Arial"/>
        </w:rPr>
        <w:t>Player loans</w:t>
      </w:r>
      <w:r>
        <w:rPr>
          <w:rFonts w:ascii="Arial" w:hAnsi="Arial" w:cs="Arial"/>
        </w:rPr>
        <w:t xml:space="preserve"> (from outside RSL AZ)</w:t>
      </w:r>
      <w:r w:rsidRPr="00225A14">
        <w:rPr>
          <w:rFonts w:ascii="Arial" w:hAnsi="Arial" w:cs="Arial"/>
        </w:rPr>
        <w:t xml:space="preserve"> must follow the</w:t>
      </w:r>
      <w:r w:rsidR="00C81A45">
        <w:rPr>
          <w:rFonts w:ascii="Arial" w:hAnsi="Arial" w:cs="Arial"/>
        </w:rPr>
        <w:t>ir league</w:t>
      </w:r>
      <w:r w:rsidRPr="00225A14">
        <w:rPr>
          <w:rFonts w:ascii="Arial" w:hAnsi="Arial" w:cs="Arial"/>
        </w:rPr>
        <w:t xml:space="preserve"> guidelines. A Player Loan Form must be completed for each loan occurrence.</w:t>
      </w:r>
      <w:r>
        <w:rPr>
          <w:rFonts w:ascii="Arial" w:hAnsi="Arial" w:cs="Arial"/>
        </w:rPr>
        <w:t xml:space="preserve"> No loan form is required </w:t>
      </w:r>
      <w:r w:rsidR="00535146">
        <w:rPr>
          <w:rFonts w:ascii="Arial" w:hAnsi="Arial" w:cs="Arial"/>
        </w:rPr>
        <w:t>for a club pass player that is loaned between teams of the same club.</w:t>
      </w:r>
      <w:r>
        <w:rPr>
          <w:rFonts w:ascii="Arial" w:hAnsi="Arial" w:cs="Arial"/>
        </w:rPr>
        <w:t xml:space="preserve"> Please note league rules for borrowing player</w:t>
      </w:r>
      <w:r w:rsidR="00535146">
        <w:rPr>
          <w:rFonts w:ascii="Arial" w:hAnsi="Arial" w:cs="Arial"/>
        </w:rPr>
        <w:t>s</w:t>
      </w:r>
      <w:r>
        <w:rPr>
          <w:rFonts w:ascii="Arial" w:hAnsi="Arial" w:cs="Arial"/>
        </w:rPr>
        <w:t xml:space="preserve">. </w:t>
      </w:r>
    </w:p>
    <w:p w14:paraId="3EDB0BF5" w14:textId="77777777" w:rsidR="004F160B" w:rsidRPr="00225A14" w:rsidRDefault="004F160B" w:rsidP="004F160B">
      <w:pPr>
        <w:rPr>
          <w:rFonts w:ascii="Arial" w:hAnsi="Arial" w:cs="Arial"/>
        </w:rPr>
      </w:pPr>
    </w:p>
    <w:p w14:paraId="74667FCE" w14:textId="77777777" w:rsidR="004F160B" w:rsidRPr="00EA0814" w:rsidRDefault="004F160B" w:rsidP="004F160B">
      <w:pPr>
        <w:jc w:val="both"/>
        <w:rPr>
          <w:rFonts w:ascii="Arial" w:hAnsi="Arial" w:cs="Arial"/>
          <w:b/>
          <w:i/>
          <w:sz w:val="24"/>
          <w:szCs w:val="24"/>
        </w:rPr>
      </w:pPr>
      <w:r w:rsidRPr="00EA0814">
        <w:rPr>
          <w:rFonts w:ascii="Arial" w:hAnsi="Arial" w:cs="Arial"/>
          <w:b/>
          <w:i/>
          <w:sz w:val="24"/>
          <w:szCs w:val="24"/>
        </w:rPr>
        <w:t>Team Website</w:t>
      </w:r>
    </w:p>
    <w:p w14:paraId="1B41FED2" w14:textId="7E507EC2" w:rsidR="004F160B" w:rsidRDefault="006E6360" w:rsidP="004F160B">
      <w:pPr>
        <w:jc w:val="both"/>
        <w:rPr>
          <w:rFonts w:ascii="Arial" w:hAnsi="Arial" w:cs="Arial"/>
        </w:rPr>
      </w:pPr>
      <w:r>
        <w:rPr>
          <w:rFonts w:ascii="Arial" w:hAnsi="Arial" w:cs="Arial"/>
        </w:rPr>
        <w:t xml:space="preserve">If your team would like to use set up a team page on </w:t>
      </w:r>
      <w:r w:rsidR="004F160B">
        <w:rPr>
          <w:rFonts w:ascii="Arial" w:hAnsi="Arial" w:cs="Arial"/>
        </w:rPr>
        <w:t>Sports Engine</w:t>
      </w:r>
      <w:r w:rsidR="00D91958">
        <w:rPr>
          <w:rFonts w:ascii="Arial" w:hAnsi="Arial" w:cs="Arial"/>
        </w:rPr>
        <w:t>, please contact Kathy</w:t>
      </w:r>
      <w:r w:rsidR="004F160B">
        <w:rPr>
          <w:rFonts w:ascii="Arial" w:hAnsi="Arial" w:cs="Arial"/>
        </w:rPr>
        <w:t>.</w:t>
      </w:r>
    </w:p>
    <w:p w14:paraId="4DD970DD" w14:textId="77777777" w:rsidR="004F160B" w:rsidRPr="00EA0814" w:rsidRDefault="004F160B" w:rsidP="004F160B">
      <w:pPr>
        <w:jc w:val="both"/>
        <w:rPr>
          <w:rFonts w:ascii="Arial" w:hAnsi="Arial" w:cs="Arial"/>
        </w:rPr>
      </w:pPr>
    </w:p>
    <w:p w14:paraId="29CBBF6E" w14:textId="77777777" w:rsidR="004F160B" w:rsidRDefault="004F160B" w:rsidP="004F160B">
      <w:pPr>
        <w:rPr>
          <w:rFonts w:ascii="Arial" w:hAnsi="Arial" w:cs="Arial"/>
        </w:rPr>
      </w:pPr>
    </w:p>
    <w:p w14:paraId="087B9D15" w14:textId="77777777" w:rsidR="004F160B" w:rsidRPr="00590BC9" w:rsidRDefault="004F160B" w:rsidP="004F160B">
      <w:pPr>
        <w:rPr>
          <w:rFonts w:ascii="Arial" w:hAnsi="Arial" w:cs="Arial"/>
          <w:b/>
          <w:i/>
          <w:sz w:val="24"/>
          <w:szCs w:val="24"/>
        </w:rPr>
      </w:pPr>
      <w:r w:rsidRPr="00590BC9">
        <w:rPr>
          <w:rFonts w:ascii="Arial" w:hAnsi="Arial" w:cs="Arial"/>
          <w:b/>
          <w:i/>
          <w:sz w:val="24"/>
          <w:szCs w:val="24"/>
        </w:rPr>
        <w:t>Team Volunteer Hours</w:t>
      </w:r>
    </w:p>
    <w:p w14:paraId="3A6A56CF" w14:textId="3A4BAF77" w:rsidR="00D91958" w:rsidRDefault="004F160B" w:rsidP="004F160B">
      <w:pPr>
        <w:jc w:val="both"/>
        <w:rPr>
          <w:rFonts w:ascii="Arial" w:hAnsi="Arial" w:cs="Arial"/>
          <w:color w:val="212121"/>
          <w:sz w:val="19"/>
          <w:szCs w:val="19"/>
          <w:shd w:val="clear" w:color="auto" w:fill="FFFFFF"/>
        </w:rPr>
      </w:pPr>
      <w:r>
        <w:rPr>
          <w:rFonts w:ascii="Arial" w:hAnsi="Arial" w:cs="Arial"/>
          <w:color w:val="212121"/>
          <w:sz w:val="19"/>
          <w:szCs w:val="19"/>
          <w:shd w:val="clear" w:color="auto" w:fill="FFFFFF"/>
        </w:rPr>
        <w:t>All families are required to volunteer at least 4 hours of their time per player</w:t>
      </w:r>
      <w:r w:rsidR="00D91958">
        <w:rPr>
          <w:rFonts w:ascii="Arial" w:hAnsi="Arial" w:cs="Arial"/>
          <w:color w:val="212121"/>
          <w:sz w:val="19"/>
          <w:szCs w:val="19"/>
          <w:shd w:val="clear" w:color="auto" w:fill="FFFFFF"/>
        </w:rPr>
        <w:t xml:space="preserve">, and sell </w:t>
      </w:r>
      <w:r w:rsidR="00911718">
        <w:rPr>
          <w:rFonts w:ascii="Arial" w:hAnsi="Arial" w:cs="Arial"/>
          <w:color w:val="212121"/>
          <w:sz w:val="19"/>
          <w:szCs w:val="19"/>
          <w:shd w:val="clear" w:color="auto" w:fill="FFFFFF"/>
        </w:rPr>
        <w:t>five</w:t>
      </w:r>
      <w:r w:rsidR="00D91958">
        <w:rPr>
          <w:rFonts w:ascii="Arial" w:hAnsi="Arial" w:cs="Arial"/>
          <w:color w:val="212121"/>
          <w:sz w:val="19"/>
          <w:szCs w:val="19"/>
          <w:shd w:val="clear" w:color="auto" w:fill="FFFFFF"/>
        </w:rPr>
        <w:t xml:space="preserve"> RSL AZ Golf Tournament Raffle Tickets</w:t>
      </w:r>
      <w:r w:rsidR="00B056E7">
        <w:rPr>
          <w:rFonts w:ascii="Arial" w:hAnsi="Arial" w:cs="Arial"/>
          <w:color w:val="212121"/>
          <w:sz w:val="19"/>
          <w:szCs w:val="19"/>
          <w:shd w:val="clear" w:color="auto" w:fill="FFFFFF"/>
        </w:rPr>
        <w:t xml:space="preserve"> to fulfill their volunteer agreement</w:t>
      </w:r>
      <w:r w:rsidR="00D91958">
        <w:rPr>
          <w:rFonts w:ascii="Arial" w:hAnsi="Arial" w:cs="Arial"/>
          <w:color w:val="212121"/>
          <w:sz w:val="19"/>
          <w:szCs w:val="19"/>
          <w:shd w:val="clear" w:color="auto" w:fill="FFFFFF"/>
        </w:rPr>
        <w:t>. A $1</w:t>
      </w:r>
      <w:r w:rsidR="00535146">
        <w:rPr>
          <w:rFonts w:ascii="Arial" w:hAnsi="Arial" w:cs="Arial"/>
          <w:color w:val="212121"/>
          <w:sz w:val="19"/>
          <w:szCs w:val="19"/>
          <w:shd w:val="clear" w:color="auto" w:fill="FFFFFF"/>
        </w:rPr>
        <w:t>5</w:t>
      </w:r>
      <w:r w:rsidR="00D91958">
        <w:rPr>
          <w:rFonts w:ascii="Arial" w:hAnsi="Arial" w:cs="Arial"/>
          <w:color w:val="212121"/>
          <w:sz w:val="19"/>
          <w:szCs w:val="19"/>
          <w:shd w:val="clear" w:color="auto" w:fill="FFFFFF"/>
        </w:rPr>
        <w:t xml:space="preserve">0 bond is included in the payment plans. As soon as both conditions are met, the bond will be removed from the player’s payment plan or if full payment has already been made, it will be refunded. </w:t>
      </w:r>
    </w:p>
    <w:p w14:paraId="02C3E076" w14:textId="77777777" w:rsidR="00D91958" w:rsidRDefault="00D91958" w:rsidP="004F160B">
      <w:pPr>
        <w:jc w:val="both"/>
        <w:rPr>
          <w:rFonts w:ascii="Arial" w:hAnsi="Arial" w:cs="Arial"/>
          <w:color w:val="212121"/>
          <w:sz w:val="19"/>
          <w:szCs w:val="19"/>
          <w:shd w:val="clear" w:color="auto" w:fill="FFFFFF"/>
        </w:rPr>
      </w:pPr>
    </w:p>
    <w:p w14:paraId="1F1BC2A9" w14:textId="7E775F6C" w:rsidR="00D91958" w:rsidRDefault="004B7C6D" w:rsidP="00D91958">
      <w:r>
        <w:rPr>
          <w:rFonts w:ascii="Arial" w:hAnsi="Arial" w:cs="Arial"/>
          <w:color w:val="212121"/>
          <w:sz w:val="19"/>
          <w:szCs w:val="19"/>
          <w:shd w:val="clear" w:color="auto" w:fill="FFFFFF"/>
        </w:rPr>
        <w:t>During Tournaments w</w:t>
      </w:r>
      <w:r w:rsidR="004F160B">
        <w:rPr>
          <w:rFonts w:ascii="Arial" w:hAnsi="Arial" w:cs="Arial"/>
          <w:color w:val="212121"/>
          <w:sz w:val="19"/>
          <w:szCs w:val="19"/>
          <w:shd w:val="clear" w:color="auto" w:fill="FFFFFF"/>
        </w:rPr>
        <w:t xml:space="preserve">e will offer volunteer hours around team’s play times as best as possible. If you have families that would like to take a bigger role in helping with the tournament, please have them contact </w:t>
      </w:r>
      <w:r w:rsidR="00B056E7">
        <w:rPr>
          <w:rFonts w:ascii="Arial" w:hAnsi="Arial" w:cs="Arial"/>
          <w:color w:val="212121"/>
          <w:sz w:val="19"/>
          <w:szCs w:val="19"/>
          <w:shd w:val="clear" w:color="auto" w:fill="FFFFFF"/>
        </w:rPr>
        <w:t>Kathy Belles</w:t>
      </w:r>
      <w:r w:rsidR="004F160B">
        <w:rPr>
          <w:rFonts w:ascii="Arial" w:hAnsi="Arial" w:cs="Arial"/>
          <w:color w:val="212121"/>
          <w:sz w:val="19"/>
          <w:szCs w:val="19"/>
          <w:shd w:val="clear" w:color="auto" w:fill="FFFFFF"/>
        </w:rPr>
        <w:t xml:space="preserve">. We </w:t>
      </w:r>
      <w:r w:rsidR="00B056E7">
        <w:rPr>
          <w:rFonts w:ascii="Arial" w:hAnsi="Arial" w:cs="Arial"/>
          <w:color w:val="212121"/>
          <w:sz w:val="19"/>
          <w:szCs w:val="19"/>
          <w:shd w:val="clear" w:color="auto" w:fill="FFFFFF"/>
        </w:rPr>
        <w:t xml:space="preserve">always </w:t>
      </w:r>
      <w:r w:rsidR="004F160B">
        <w:rPr>
          <w:rFonts w:ascii="Arial" w:hAnsi="Arial" w:cs="Arial"/>
          <w:color w:val="212121"/>
          <w:sz w:val="19"/>
          <w:szCs w:val="19"/>
          <w:shd w:val="clear" w:color="auto" w:fill="FFFFFF"/>
        </w:rPr>
        <w:t xml:space="preserve">need </w:t>
      </w:r>
      <w:r w:rsidR="00B056E7">
        <w:rPr>
          <w:rFonts w:ascii="Arial" w:hAnsi="Arial" w:cs="Arial"/>
          <w:color w:val="212121"/>
          <w:sz w:val="19"/>
          <w:szCs w:val="19"/>
          <w:shd w:val="clear" w:color="auto" w:fill="FFFFFF"/>
        </w:rPr>
        <w:t>extra</w:t>
      </w:r>
      <w:r w:rsidR="004F160B">
        <w:rPr>
          <w:rFonts w:ascii="Arial" w:hAnsi="Arial" w:cs="Arial"/>
          <w:color w:val="212121"/>
          <w:sz w:val="19"/>
          <w:szCs w:val="19"/>
          <w:shd w:val="clear" w:color="auto" w:fill="FFFFFF"/>
        </w:rPr>
        <w:t xml:space="preserve"> help. Other volunteer opportunities may be posted also. </w:t>
      </w:r>
      <w:r w:rsidR="00D91958">
        <w:rPr>
          <w:rFonts w:ascii="Arial" w:hAnsi="Arial" w:cs="Arial"/>
          <w:color w:val="212121"/>
          <w:sz w:val="19"/>
          <w:szCs w:val="19"/>
          <w:shd w:val="clear" w:color="auto" w:fill="FFFFFF"/>
        </w:rPr>
        <w:t xml:space="preserve">See our volunteer page on our website for details. </w:t>
      </w:r>
      <w:hyperlink r:id="rId12" w:history="1">
        <w:r w:rsidR="00D91958">
          <w:rPr>
            <w:rStyle w:val="Hyperlink"/>
          </w:rPr>
          <w:t>https://www.rsl-az.com/volunteer</w:t>
        </w:r>
      </w:hyperlink>
    </w:p>
    <w:p w14:paraId="0945D200" w14:textId="070784B2" w:rsidR="004F160B" w:rsidRDefault="004F160B" w:rsidP="004F160B">
      <w:pPr>
        <w:jc w:val="both"/>
        <w:rPr>
          <w:rFonts w:ascii="Arial" w:hAnsi="Arial" w:cs="Arial"/>
          <w:color w:val="212121"/>
          <w:sz w:val="19"/>
          <w:szCs w:val="19"/>
          <w:shd w:val="clear" w:color="auto" w:fill="FFFFFF"/>
        </w:rPr>
      </w:pPr>
    </w:p>
    <w:p w14:paraId="5695F349" w14:textId="77777777" w:rsidR="004F160B" w:rsidRDefault="004F160B" w:rsidP="004F160B">
      <w:pPr>
        <w:jc w:val="both"/>
        <w:rPr>
          <w:rFonts w:ascii="Arial" w:hAnsi="Arial" w:cs="Arial"/>
          <w:color w:val="212121"/>
          <w:sz w:val="19"/>
          <w:szCs w:val="19"/>
          <w:shd w:val="clear" w:color="auto" w:fill="FFFFFF"/>
        </w:rPr>
      </w:pPr>
    </w:p>
    <w:p w14:paraId="51A31494" w14:textId="6B9020F3" w:rsidR="004F160B" w:rsidRPr="00EA0814" w:rsidRDefault="00D91958" w:rsidP="004F160B">
      <w:pPr>
        <w:jc w:val="both"/>
        <w:rPr>
          <w:rFonts w:ascii="Arial" w:hAnsi="Arial" w:cs="Arial"/>
        </w:rPr>
      </w:pPr>
      <w:r>
        <w:rPr>
          <w:rFonts w:ascii="Arial" w:hAnsi="Arial" w:cs="Arial"/>
          <w:color w:val="212121"/>
          <w:sz w:val="19"/>
          <w:szCs w:val="19"/>
          <w:shd w:val="clear" w:color="auto" w:fill="FFFFFF"/>
        </w:rPr>
        <w:t xml:space="preserve">RSL AZ Golf Raffle Tickets - every family is asked to sell at least 5 tickets for our major club fundraiser scheduled in January. Raffle tickets will be available </w:t>
      </w:r>
      <w:r w:rsidR="00535146">
        <w:rPr>
          <w:rFonts w:ascii="Arial" w:hAnsi="Arial" w:cs="Arial"/>
          <w:color w:val="212121"/>
          <w:sz w:val="19"/>
          <w:szCs w:val="19"/>
          <w:shd w:val="clear" w:color="auto" w:fill="FFFFFF"/>
        </w:rPr>
        <w:t>by</w:t>
      </w:r>
      <w:r>
        <w:rPr>
          <w:rFonts w:ascii="Arial" w:hAnsi="Arial" w:cs="Arial"/>
          <w:color w:val="212121"/>
          <w:sz w:val="19"/>
          <w:szCs w:val="19"/>
          <w:shd w:val="clear" w:color="auto" w:fill="FFFFFF"/>
        </w:rPr>
        <w:t xml:space="preserve"> Aug and are due back by Dec 20</w:t>
      </w:r>
      <w:r w:rsidRPr="00D91958">
        <w:rPr>
          <w:rFonts w:ascii="Arial" w:hAnsi="Arial" w:cs="Arial"/>
          <w:color w:val="212121"/>
          <w:sz w:val="19"/>
          <w:szCs w:val="19"/>
          <w:shd w:val="clear" w:color="auto" w:fill="FFFFFF"/>
          <w:vertAlign w:val="superscript"/>
        </w:rPr>
        <w:t>th</w:t>
      </w:r>
      <w:r>
        <w:rPr>
          <w:rFonts w:ascii="Arial" w:hAnsi="Arial" w:cs="Arial"/>
          <w:color w:val="212121"/>
          <w:sz w:val="19"/>
          <w:szCs w:val="19"/>
          <w:shd w:val="clear" w:color="auto" w:fill="FFFFFF"/>
        </w:rPr>
        <w:t xml:space="preserve">. </w:t>
      </w:r>
    </w:p>
    <w:p w14:paraId="78596288" w14:textId="77777777" w:rsidR="004F160B" w:rsidRPr="00225A14" w:rsidRDefault="004F160B" w:rsidP="004F160B">
      <w:pPr>
        <w:pStyle w:val="Heading2"/>
        <w:rPr>
          <w:rFonts w:cs="Arial"/>
        </w:rPr>
      </w:pPr>
      <w:bookmarkStart w:id="40" w:name="_Toc100674467"/>
      <w:r w:rsidRPr="00225A14">
        <w:rPr>
          <w:rFonts w:cs="Arial"/>
        </w:rPr>
        <w:t>Delegate</w:t>
      </w:r>
      <w:bookmarkEnd w:id="40"/>
    </w:p>
    <w:p w14:paraId="1825E369" w14:textId="77777777" w:rsidR="004F160B" w:rsidRPr="00225A14" w:rsidRDefault="004F160B" w:rsidP="004F160B">
      <w:pPr>
        <w:spacing w:after="100" w:afterAutospacing="1"/>
        <w:jc w:val="both"/>
        <w:rPr>
          <w:rFonts w:ascii="Arial" w:hAnsi="Arial" w:cs="Arial"/>
        </w:rPr>
      </w:pPr>
      <w:r w:rsidRPr="00225A14">
        <w:rPr>
          <w:rFonts w:ascii="Arial" w:hAnsi="Arial" w:cs="Arial"/>
        </w:rPr>
        <w:t xml:space="preserve">Delegate and ask for help when you need it. You are as much a part of the team as the other parents. The entire team is responsible for the season. </w:t>
      </w:r>
    </w:p>
    <w:p w14:paraId="0091EB1F" w14:textId="77777777" w:rsidR="004F160B" w:rsidRPr="00225A14" w:rsidRDefault="004F160B" w:rsidP="004F160B">
      <w:pPr>
        <w:pStyle w:val="Heading2"/>
        <w:rPr>
          <w:rFonts w:cs="Arial"/>
        </w:rPr>
      </w:pPr>
      <w:bookmarkStart w:id="41" w:name="_Toc100674468"/>
      <w:r w:rsidRPr="00225A14">
        <w:rPr>
          <w:rFonts w:cs="Arial"/>
        </w:rPr>
        <w:t>Parent Support/Expectations</w:t>
      </w:r>
      <w:bookmarkEnd w:id="41"/>
    </w:p>
    <w:p w14:paraId="78F5ABAC" w14:textId="75986BAC" w:rsidR="004F160B" w:rsidRPr="00225A14" w:rsidRDefault="004F160B" w:rsidP="004F160B">
      <w:pPr>
        <w:jc w:val="both"/>
        <w:rPr>
          <w:rFonts w:ascii="Arial" w:hAnsi="Arial" w:cs="Arial"/>
        </w:rPr>
      </w:pPr>
      <w:r w:rsidRPr="00225A14">
        <w:rPr>
          <w:rFonts w:ascii="Arial" w:hAnsi="Arial" w:cs="Arial"/>
        </w:rPr>
        <w:t xml:space="preserve">Refer to the </w:t>
      </w:r>
      <w:r w:rsidR="004B7C6D" w:rsidRPr="00225A14">
        <w:rPr>
          <w:rFonts w:ascii="Arial" w:hAnsi="Arial" w:cs="Arial"/>
        </w:rPr>
        <w:t>handout</w:t>
      </w:r>
      <w:r w:rsidRPr="00225A14">
        <w:rPr>
          <w:rFonts w:ascii="Arial" w:hAnsi="Arial" w:cs="Arial"/>
        </w:rPr>
        <w:t xml:space="preserve"> in the reference section and in the </w:t>
      </w:r>
      <w:r w:rsidR="00E370AC">
        <w:rPr>
          <w:rFonts w:ascii="Arial" w:hAnsi="Arial" w:cs="Arial"/>
        </w:rPr>
        <w:t>Player</w:t>
      </w:r>
      <w:r w:rsidRPr="00225A14">
        <w:rPr>
          <w:rFonts w:ascii="Arial" w:hAnsi="Arial" w:cs="Arial"/>
        </w:rPr>
        <w:t xml:space="preserve"> Handbook, “How to be a Supportive Youth Sport Parent”. Additional parent expectations are listed in the</w:t>
      </w:r>
      <w:r w:rsidR="00E370AC">
        <w:rPr>
          <w:rFonts w:ascii="Arial" w:hAnsi="Arial" w:cs="Arial"/>
        </w:rPr>
        <w:t xml:space="preserve"> Player</w:t>
      </w:r>
      <w:r w:rsidRPr="00225A14">
        <w:rPr>
          <w:rFonts w:ascii="Arial" w:hAnsi="Arial" w:cs="Arial"/>
        </w:rPr>
        <w:t xml:space="preserve"> Handbook.</w:t>
      </w:r>
    </w:p>
    <w:p w14:paraId="03C7D429" w14:textId="77777777" w:rsidR="004F160B" w:rsidRPr="00225A14" w:rsidRDefault="004F160B" w:rsidP="004F160B">
      <w:pPr>
        <w:pStyle w:val="Heading2"/>
        <w:rPr>
          <w:rFonts w:cs="Arial"/>
        </w:rPr>
      </w:pPr>
      <w:bookmarkStart w:id="42" w:name="_Toc100674469"/>
      <w:r w:rsidRPr="00225A14">
        <w:rPr>
          <w:rFonts w:cs="Arial"/>
        </w:rPr>
        <w:t>Pets</w:t>
      </w:r>
      <w:bookmarkEnd w:id="42"/>
    </w:p>
    <w:p w14:paraId="2422CC7D" w14:textId="2415C3FA" w:rsidR="004F160B" w:rsidRPr="00225A14" w:rsidRDefault="004F160B" w:rsidP="004F160B">
      <w:pPr>
        <w:jc w:val="both"/>
        <w:rPr>
          <w:rFonts w:ascii="Arial" w:hAnsi="Arial" w:cs="Arial"/>
        </w:rPr>
      </w:pPr>
      <w:r w:rsidRPr="00225A14">
        <w:rPr>
          <w:rFonts w:ascii="Arial" w:hAnsi="Arial" w:cs="Arial"/>
        </w:rPr>
        <w:t>There are no pets allowed on the practice or game field</w:t>
      </w:r>
      <w:r w:rsidR="00FF13FC">
        <w:rPr>
          <w:rFonts w:ascii="Arial" w:hAnsi="Arial" w:cs="Arial"/>
        </w:rPr>
        <w:t>s</w:t>
      </w:r>
      <w:r w:rsidRPr="00225A14">
        <w:rPr>
          <w:rFonts w:ascii="Arial" w:hAnsi="Arial" w:cs="Arial"/>
        </w:rPr>
        <w:t xml:space="preserve"> a</w:t>
      </w:r>
      <w:r>
        <w:rPr>
          <w:rFonts w:ascii="Arial" w:hAnsi="Arial" w:cs="Arial"/>
        </w:rPr>
        <w:t>t any of our training/tournament locations</w:t>
      </w:r>
      <w:r w:rsidRPr="00225A14">
        <w:rPr>
          <w:rFonts w:ascii="Arial" w:hAnsi="Arial" w:cs="Arial"/>
        </w:rPr>
        <w:t>.</w:t>
      </w:r>
    </w:p>
    <w:p w14:paraId="660B9599" w14:textId="77777777" w:rsidR="004F160B" w:rsidRPr="00225A14" w:rsidRDefault="004F160B" w:rsidP="004F160B">
      <w:pPr>
        <w:pStyle w:val="Heading2"/>
        <w:rPr>
          <w:rFonts w:cs="Arial"/>
        </w:rPr>
      </w:pPr>
      <w:bookmarkStart w:id="43" w:name="_Toc100674470"/>
      <w:r>
        <w:rPr>
          <w:rFonts w:cs="Arial"/>
        </w:rPr>
        <w:t xml:space="preserve">Team </w:t>
      </w:r>
      <w:r w:rsidRPr="00225A14">
        <w:rPr>
          <w:rFonts w:cs="Arial"/>
        </w:rPr>
        <w:t>Responsibilities to Club</w:t>
      </w:r>
      <w:bookmarkEnd w:id="43"/>
    </w:p>
    <w:p w14:paraId="53C65A21" w14:textId="3A53AF51" w:rsidR="00D91958" w:rsidRPr="00225A14" w:rsidRDefault="004F160B" w:rsidP="004F160B">
      <w:pPr>
        <w:rPr>
          <w:rFonts w:ascii="Arial" w:hAnsi="Arial" w:cs="Arial"/>
        </w:rPr>
      </w:pPr>
      <w:r w:rsidRPr="00225A14">
        <w:rPr>
          <w:rFonts w:ascii="Arial" w:hAnsi="Arial" w:cs="Arial"/>
        </w:rPr>
        <w:t xml:space="preserve">All teams must also register for club tournaments. </w:t>
      </w:r>
      <w:r w:rsidR="00D91958">
        <w:rPr>
          <w:rFonts w:ascii="Arial" w:hAnsi="Arial" w:cs="Arial"/>
        </w:rPr>
        <w:t xml:space="preserve">Your coach will work with their directors for the best tournament map for each team for the best development opportunities. </w:t>
      </w:r>
    </w:p>
    <w:p w14:paraId="7A62B873" w14:textId="34A90627" w:rsidR="00D91958" w:rsidRDefault="00D91958" w:rsidP="004F160B">
      <w:pPr>
        <w:rPr>
          <w:rFonts w:ascii="Arial" w:hAnsi="Arial" w:cs="Arial"/>
        </w:rPr>
      </w:pPr>
      <w:r w:rsidRPr="00225A14">
        <w:rPr>
          <w:rFonts w:ascii="Arial" w:hAnsi="Arial" w:cs="Arial"/>
        </w:rPr>
        <w:t xml:space="preserve">All teams invited to Regionals are expected to attend. </w:t>
      </w:r>
    </w:p>
    <w:p w14:paraId="50525E80" w14:textId="77777777" w:rsidR="004F160B" w:rsidRDefault="004F160B" w:rsidP="004F160B">
      <w:pPr>
        <w:rPr>
          <w:rFonts w:ascii="Arial" w:hAnsi="Arial" w:cs="Arial"/>
          <w:b/>
          <w:i/>
        </w:rPr>
      </w:pPr>
    </w:p>
    <w:p w14:paraId="03003709" w14:textId="28A259B9" w:rsidR="004F160B" w:rsidRPr="0004475C" w:rsidRDefault="00535146" w:rsidP="004F160B">
      <w:pPr>
        <w:rPr>
          <w:rFonts w:ascii="Arial" w:hAnsi="Arial" w:cs="Arial"/>
          <w:b/>
          <w:i/>
        </w:rPr>
      </w:pPr>
      <w:r>
        <w:rPr>
          <w:rFonts w:ascii="Arial" w:hAnsi="Arial" w:cs="Arial"/>
          <w:b/>
          <w:i/>
        </w:rPr>
        <w:t>Insurance Claims</w:t>
      </w:r>
    </w:p>
    <w:p w14:paraId="3A4C0247" w14:textId="387E680D" w:rsidR="004F160B" w:rsidRPr="00225A14" w:rsidRDefault="00535146" w:rsidP="004F160B">
      <w:pPr>
        <w:jc w:val="both"/>
        <w:rPr>
          <w:rFonts w:ascii="Arial" w:hAnsi="Arial" w:cs="Arial"/>
        </w:rPr>
      </w:pPr>
      <w:r>
        <w:rPr>
          <w:rFonts w:ascii="Arial" w:hAnsi="Arial" w:cs="Arial"/>
        </w:rPr>
        <w:t>There is</w:t>
      </w:r>
      <w:r w:rsidR="004F160B" w:rsidRPr="00225A14">
        <w:rPr>
          <w:rFonts w:ascii="Arial" w:hAnsi="Arial" w:cs="Arial"/>
        </w:rPr>
        <w:t xml:space="preserve"> secondary insurance for all players</w:t>
      </w:r>
      <w:r>
        <w:rPr>
          <w:rFonts w:ascii="Arial" w:hAnsi="Arial" w:cs="Arial"/>
        </w:rPr>
        <w:t xml:space="preserve"> through the teams sanctioning body. </w:t>
      </w:r>
    </w:p>
    <w:p w14:paraId="3F6B95B3" w14:textId="77777777" w:rsidR="004F160B" w:rsidRDefault="004F160B" w:rsidP="004F160B">
      <w:pPr>
        <w:rPr>
          <w:rFonts w:ascii="Arial" w:hAnsi="Arial" w:cs="Arial"/>
        </w:rPr>
      </w:pPr>
    </w:p>
    <w:p w14:paraId="6C3A7212" w14:textId="77777777" w:rsidR="004F160B" w:rsidRPr="00357566" w:rsidRDefault="004F160B" w:rsidP="004F160B">
      <w:pPr>
        <w:pStyle w:val="Heading2"/>
      </w:pPr>
      <w:bookmarkStart w:id="44" w:name="_Toc100674471"/>
      <w:r w:rsidRPr="00225A14">
        <w:t>Red Cards &amp; Suspensions</w:t>
      </w:r>
      <w:bookmarkEnd w:id="44"/>
    </w:p>
    <w:p w14:paraId="046B4ED4" w14:textId="1B37E738" w:rsidR="002C7191" w:rsidRDefault="004F160B" w:rsidP="002C7191">
      <w:r>
        <w:rPr>
          <w:rFonts w:ascii="Arial" w:hAnsi="Arial" w:cs="Arial"/>
        </w:rPr>
        <w:t>Procedures &amp; Forms available</w:t>
      </w:r>
    </w:p>
    <w:p w14:paraId="19371B18" w14:textId="22CBAEF7" w:rsidR="004F160B" w:rsidRPr="00251548" w:rsidRDefault="004F160B" w:rsidP="00F07FC7">
      <w:pPr>
        <w:rPr>
          <w:rFonts w:ascii="Arial" w:hAnsi="Arial" w:cs="Arial"/>
        </w:rPr>
      </w:pPr>
    </w:p>
    <w:p w14:paraId="7217399D" w14:textId="77777777" w:rsidR="004F160B" w:rsidRPr="00251548" w:rsidRDefault="004F160B" w:rsidP="004F160B">
      <w:pPr>
        <w:jc w:val="both"/>
        <w:rPr>
          <w:rFonts w:ascii="Arial" w:hAnsi="Arial" w:cs="Arial"/>
          <w:sz w:val="24"/>
          <w:szCs w:val="24"/>
        </w:rPr>
      </w:pPr>
    </w:p>
    <w:p w14:paraId="000A2A55" w14:textId="77777777" w:rsidR="004F160B" w:rsidRDefault="004F160B" w:rsidP="004F160B">
      <w:pPr>
        <w:jc w:val="both"/>
        <w:rPr>
          <w:rFonts w:ascii="Arial" w:hAnsi="Arial" w:cs="Arial"/>
        </w:rPr>
      </w:pPr>
      <w:r w:rsidRPr="00225A14">
        <w:rPr>
          <w:rFonts w:ascii="Arial" w:hAnsi="Arial" w:cs="Arial"/>
        </w:rPr>
        <w:t>Managers and coaches are responsible to make sure all players with red cards serve the appropriate suspension and that the paperwork is completed.</w:t>
      </w:r>
    </w:p>
    <w:p w14:paraId="2106C0BE" w14:textId="77777777" w:rsidR="004F160B" w:rsidRDefault="004F160B" w:rsidP="004F160B">
      <w:pPr>
        <w:jc w:val="both"/>
        <w:rPr>
          <w:rFonts w:ascii="Arial" w:hAnsi="Arial" w:cs="Arial"/>
        </w:rPr>
      </w:pPr>
    </w:p>
    <w:p w14:paraId="1B1D05E7" w14:textId="235959BC" w:rsidR="004F160B" w:rsidRPr="00225A14" w:rsidRDefault="004F160B" w:rsidP="004F160B">
      <w:pPr>
        <w:jc w:val="both"/>
        <w:rPr>
          <w:rFonts w:ascii="Arial" w:hAnsi="Arial" w:cs="Arial"/>
        </w:rPr>
      </w:pPr>
      <w:r w:rsidRPr="00225A14">
        <w:rPr>
          <w:rFonts w:ascii="Arial" w:hAnsi="Arial" w:cs="Arial"/>
        </w:rPr>
        <w:t xml:space="preserve">If a red card is issued during a game it will be noted on the game cards by the referee.  The Player’s pass will be pulled and sent to the </w:t>
      </w:r>
      <w:r w:rsidR="00FF13FC">
        <w:rPr>
          <w:rFonts w:ascii="Arial" w:hAnsi="Arial" w:cs="Arial"/>
        </w:rPr>
        <w:t>league</w:t>
      </w:r>
      <w:r w:rsidRPr="00225A14">
        <w:rPr>
          <w:rFonts w:ascii="Arial" w:hAnsi="Arial" w:cs="Arial"/>
        </w:rPr>
        <w:t xml:space="preserve"> with the Game report by the referee.  If the red card suspension is given to a player on your team, they must complete their suspension and fill out the susp</w:t>
      </w:r>
      <w:r w:rsidR="00FF13FC">
        <w:rPr>
          <w:rFonts w:ascii="Arial" w:hAnsi="Arial" w:cs="Arial"/>
        </w:rPr>
        <w:t>ensi</w:t>
      </w:r>
      <w:r w:rsidRPr="00225A14">
        <w:rPr>
          <w:rFonts w:ascii="Arial" w:hAnsi="Arial" w:cs="Arial"/>
        </w:rPr>
        <w:t>on fulfillment report.</w:t>
      </w:r>
      <w:r>
        <w:rPr>
          <w:rFonts w:ascii="Arial" w:hAnsi="Arial" w:cs="Arial"/>
        </w:rPr>
        <w:t xml:space="preserve"> </w:t>
      </w:r>
    </w:p>
    <w:p w14:paraId="43783DF8" w14:textId="77777777" w:rsidR="004F160B" w:rsidRPr="00225A14" w:rsidRDefault="004F160B" w:rsidP="004F160B">
      <w:pPr>
        <w:jc w:val="both"/>
        <w:rPr>
          <w:rFonts w:ascii="Arial" w:hAnsi="Arial" w:cs="Arial"/>
        </w:rPr>
      </w:pPr>
    </w:p>
    <w:p w14:paraId="76EE1EC5" w14:textId="6BAE17BD" w:rsidR="004F160B" w:rsidRPr="00225A14" w:rsidRDefault="004F160B" w:rsidP="004F160B">
      <w:pPr>
        <w:jc w:val="both"/>
        <w:rPr>
          <w:rFonts w:ascii="Arial" w:hAnsi="Arial" w:cs="Arial"/>
        </w:rPr>
      </w:pPr>
      <w:r w:rsidRPr="00225A14">
        <w:rPr>
          <w:rFonts w:ascii="Arial" w:hAnsi="Arial" w:cs="Arial"/>
        </w:rPr>
        <w:t xml:space="preserve">Depending on the infraction that the red card was issued for, the player will be suspended for a minimum number of games.  Suspension means the player must </w:t>
      </w:r>
      <w:r>
        <w:rPr>
          <w:rFonts w:ascii="Arial" w:hAnsi="Arial" w:cs="Arial"/>
        </w:rPr>
        <w:t xml:space="preserve">present themselves to </w:t>
      </w:r>
      <w:r w:rsidRPr="00225A14">
        <w:rPr>
          <w:rFonts w:ascii="Arial" w:hAnsi="Arial" w:cs="Arial"/>
        </w:rPr>
        <w:t xml:space="preserve">sit on the bench for these games, not dressed in game gear.  They must present themselves to the Center ref at the </w:t>
      </w:r>
      <w:r>
        <w:rPr>
          <w:rFonts w:ascii="Arial" w:hAnsi="Arial" w:cs="Arial"/>
        </w:rPr>
        <w:t xml:space="preserve">beginning of the </w:t>
      </w:r>
      <w:r w:rsidRPr="00225A14">
        <w:rPr>
          <w:rFonts w:ascii="Arial" w:hAnsi="Arial" w:cs="Arial"/>
        </w:rPr>
        <w:t xml:space="preserve">game and inform them they are serving a Red Card Suspension and have the Center Ref sign off on their </w:t>
      </w:r>
      <w:r>
        <w:rPr>
          <w:rFonts w:ascii="Arial" w:hAnsi="Arial" w:cs="Arial"/>
        </w:rPr>
        <w:t>S</w:t>
      </w:r>
      <w:r w:rsidRPr="00225A14">
        <w:rPr>
          <w:rFonts w:ascii="Arial" w:hAnsi="Arial" w:cs="Arial"/>
        </w:rPr>
        <w:t xml:space="preserve">uspension </w:t>
      </w:r>
      <w:r>
        <w:rPr>
          <w:rFonts w:ascii="Arial" w:hAnsi="Arial" w:cs="Arial"/>
        </w:rPr>
        <w:t>F</w:t>
      </w:r>
      <w:r w:rsidRPr="00225A14">
        <w:rPr>
          <w:rFonts w:ascii="Arial" w:hAnsi="Arial" w:cs="Arial"/>
        </w:rPr>
        <w:t xml:space="preserve">ulfillment form for that game.  Once all suspended games are served the fulfillment form must be sent to the </w:t>
      </w:r>
      <w:r w:rsidR="00164749">
        <w:rPr>
          <w:rFonts w:ascii="Arial" w:hAnsi="Arial" w:cs="Arial"/>
        </w:rPr>
        <w:t>league</w:t>
      </w:r>
      <w:r w:rsidRPr="00225A14">
        <w:rPr>
          <w:rFonts w:ascii="Arial" w:hAnsi="Arial" w:cs="Arial"/>
        </w:rPr>
        <w:t xml:space="preserve"> and the player’s pass will then be released.</w:t>
      </w:r>
    </w:p>
    <w:p w14:paraId="13C28FF9" w14:textId="77777777" w:rsidR="004F160B" w:rsidRPr="00225A14" w:rsidRDefault="004F160B" w:rsidP="004F160B">
      <w:pPr>
        <w:rPr>
          <w:rFonts w:ascii="Arial" w:hAnsi="Arial" w:cs="Arial"/>
        </w:rPr>
      </w:pPr>
    </w:p>
    <w:p w14:paraId="2A19FD27" w14:textId="77777777" w:rsidR="004F160B" w:rsidRPr="00B24A0A" w:rsidRDefault="004F160B" w:rsidP="004F160B">
      <w:pPr>
        <w:pStyle w:val="Heading3"/>
        <w:rPr>
          <w:rFonts w:cs="Arial"/>
          <w:b/>
          <w:sz w:val="32"/>
          <w:szCs w:val="32"/>
        </w:rPr>
      </w:pPr>
      <w:bookmarkStart w:id="45" w:name="_Toc100674472"/>
      <w:r w:rsidRPr="00225A14">
        <w:rPr>
          <w:rFonts w:cs="Arial"/>
          <w:b/>
          <w:sz w:val="32"/>
          <w:szCs w:val="32"/>
        </w:rPr>
        <w:lastRenderedPageBreak/>
        <w:t>V. League Play</w:t>
      </w:r>
      <w:bookmarkEnd w:id="45"/>
    </w:p>
    <w:p w14:paraId="421195C3" w14:textId="77777777" w:rsidR="004F160B" w:rsidRPr="00225A14" w:rsidRDefault="004F160B" w:rsidP="004F160B">
      <w:pPr>
        <w:pStyle w:val="Heading2"/>
      </w:pPr>
      <w:bookmarkStart w:id="46" w:name="_Toc100674473"/>
      <w:r w:rsidRPr="00225A14">
        <w:t>Leagues</w:t>
      </w:r>
      <w:bookmarkEnd w:id="46"/>
    </w:p>
    <w:p w14:paraId="37AB3674" w14:textId="77777777" w:rsidR="004F160B" w:rsidRPr="00225A14" w:rsidRDefault="004F160B" w:rsidP="004F160B">
      <w:pPr>
        <w:rPr>
          <w:rFonts w:ascii="Arial" w:hAnsi="Arial" w:cs="Arial"/>
        </w:rPr>
      </w:pPr>
    </w:p>
    <w:p w14:paraId="3E54C719" w14:textId="27DCAAEB" w:rsidR="004F160B" w:rsidRPr="00225A14" w:rsidRDefault="006D1407" w:rsidP="004F160B">
      <w:pPr>
        <w:rPr>
          <w:rFonts w:ascii="Arial" w:hAnsi="Arial" w:cs="Arial"/>
        </w:rPr>
      </w:pPr>
      <w:r>
        <w:rPr>
          <w:rFonts w:ascii="Arial" w:hAnsi="Arial" w:cs="Arial"/>
        </w:rPr>
        <w:t xml:space="preserve">RSLAZ participates in many leagues across the US. Please check with your </w:t>
      </w:r>
      <w:r w:rsidR="00164749">
        <w:rPr>
          <w:rFonts w:ascii="Arial" w:hAnsi="Arial" w:cs="Arial"/>
        </w:rPr>
        <w:t>league’s</w:t>
      </w:r>
      <w:r>
        <w:rPr>
          <w:rFonts w:ascii="Arial" w:hAnsi="Arial" w:cs="Arial"/>
        </w:rPr>
        <w:t xml:space="preserve"> website for important dates and information. </w:t>
      </w:r>
    </w:p>
    <w:p w14:paraId="5566E472" w14:textId="77777777" w:rsidR="004F160B" w:rsidRPr="00225A14" w:rsidRDefault="004F160B" w:rsidP="004F160B">
      <w:pPr>
        <w:rPr>
          <w:rFonts w:ascii="Arial" w:hAnsi="Arial" w:cs="Arial"/>
        </w:rPr>
      </w:pPr>
    </w:p>
    <w:p w14:paraId="715D50A4" w14:textId="77777777" w:rsidR="004F160B" w:rsidRPr="00225A14" w:rsidRDefault="004F160B" w:rsidP="004F160B">
      <w:pPr>
        <w:rPr>
          <w:rFonts w:ascii="Arial" w:hAnsi="Arial" w:cs="Arial"/>
        </w:rPr>
      </w:pPr>
    </w:p>
    <w:p w14:paraId="6FB7B097" w14:textId="77777777" w:rsidR="004F160B" w:rsidRPr="00225A14" w:rsidRDefault="004F160B" w:rsidP="004F160B">
      <w:pPr>
        <w:pStyle w:val="Heading2"/>
      </w:pPr>
      <w:bookmarkStart w:id="47" w:name="_Toc100674474"/>
      <w:r w:rsidRPr="00225A14">
        <w:t>League Registration</w:t>
      </w:r>
      <w:bookmarkEnd w:id="47"/>
    </w:p>
    <w:p w14:paraId="02C2918E" w14:textId="76934066" w:rsidR="004F160B" w:rsidRPr="00225A14" w:rsidRDefault="004F160B" w:rsidP="006D1407">
      <w:pPr>
        <w:jc w:val="both"/>
        <w:rPr>
          <w:rFonts w:ascii="Arial" w:hAnsi="Arial" w:cs="Arial"/>
        </w:rPr>
      </w:pPr>
      <w:r w:rsidRPr="00225A14">
        <w:rPr>
          <w:rFonts w:ascii="Arial" w:hAnsi="Arial" w:cs="Arial"/>
        </w:rPr>
        <w:t>Each Team Manager</w:t>
      </w:r>
      <w:r w:rsidR="006D1407">
        <w:rPr>
          <w:rFonts w:ascii="Arial" w:hAnsi="Arial" w:cs="Arial"/>
        </w:rPr>
        <w:t>/Coach</w:t>
      </w:r>
      <w:r w:rsidRPr="00225A14">
        <w:rPr>
          <w:rFonts w:ascii="Arial" w:hAnsi="Arial" w:cs="Arial"/>
        </w:rPr>
        <w:t xml:space="preserve"> will register for the appropriate league as direct</w:t>
      </w:r>
      <w:r w:rsidR="006D1407">
        <w:rPr>
          <w:rFonts w:ascii="Arial" w:hAnsi="Arial" w:cs="Arial"/>
        </w:rPr>
        <w:t>ed</w:t>
      </w:r>
      <w:r w:rsidRPr="00225A14">
        <w:rPr>
          <w:rFonts w:ascii="Arial" w:hAnsi="Arial" w:cs="Arial"/>
        </w:rPr>
        <w:t xml:space="preserve"> by the Club.  </w:t>
      </w:r>
    </w:p>
    <w:p w14:paraId="0A81CB5D" w14:textId="77777777" w:rsidR="004F160B" w:rsidRPr="00225A14" w:rsidRDefault="004F160B" w:rsidP="004F160B">
      <w:pPr>
        <w:jc w:val="both"/>
        <w:rPr>
          <w:rFonts w:ascii="Arial" w:hAnsi="Arial" w:cs="Arial"/>
        </w:rPr>
      </w:pPr>
    </w:p>
    <w:p w14:paraId="30636329" w14:textId="77777777" w:rsidR="004F160B" w:rsidRPr="00225A14" w:rsidRDefault="004F160B" w:rsidP="004F160B">
      <w:pPr>
        <w:pStyle w:val="Heading2"/>
      </w:pPr>
      <w:bookmarkStart w:id="48" w:name="_Toc100674475"/>
      <w:r w:rsidRPr="00225A14">
        <w:t>Schedules</w:t>
      </w:r>
      <w:bookmarkEnd w:id="48"/>
    </w:p>
    <w:p w14:paraId="6FDFF475" w14:textId="25B2BFE2" w:rsidR="004F160B" w:rsidRPr="00225A14" w:rsidRDefault="004F160B" w:rsidP="004F160B">
      <w:pPr>
        <w:jc w:val="both"/>
        <w:rPr>
          <w:rFonts w:ascii="Arial" w:hAnsi="Arial" w:cs="Arial"/>
        </w:rPr>
      </w:pPr>
      <w:r w:rsidRPr="00225A14">
        <w:rPr>
          <w:rFonts w:ascii="Arial" w:hAnsi="Arial" w:cs="Arial"/>
        </w:rPr>
        <w:t xml:space="preserve">Schedules can </w:t>
      </w:r>
      <w:r w:rsidR="006660A0">
        <w:rPr>
          <w:rFonts w:ascii="Arial" w:hAnsi="Arial" w:cs="Arial"/>
        </w:rPr>
        <w:t>generally be found in your Got Sport account or on the webpage for the league</w:t>
      </w:r>
      <w:r w:rsidRPr="00225A14">
        <w:rPr>
          <w:rFonts w:ascii="Arial" w:hAnsi="Arial" w:cs="Arial"/>
        </w:rPr>
        <w:t xml:space="preserve">. Note that at times the schedule might only be posted a week prior to games. Academy games </w:t>
      </w:r>
      <w:r w:rsidR="002C7191">
        <w:rPr>
          <w:rFonts w:ascii="Arial" w:hAnsi="Arial" w:cs="Arial"/>
        </w:rPr>
        <w:t xml:space="preserve">may be </w:t>
      </w:r>
      <w:r w:rsidRPr="00225A14">
        <w:rPr>
          <w:rFonts w:ascii="Arial" w:hAnsi="Arial" w:cs="Arial"/>
        </w:rPr>
        <w:t>set up directly by the club</w:t>
      </w:r>
      <w:r w:rsidR="002C7191">
        <w:rPr>
          <w:rFonts w:ascii="Arial" w:hAnsi="Arial" w:cs="Arial"/>
        </w:rPr>
        <w:t xml:space="preserve"> or teams may register in </w:t>
      </w:r>
      <w:r w:rsidR="00164749">
        <w:rPr>
          <w:rFonts w:ascii="Arial" w:hAnsi="Arial" w:cs="Arial"/>
        </w:rPr>
        <w:t>a</w:t>
      </w:r>
      <w:r w:rsidR="002C7191">
        <w:rPr>
          <w:rFonts w:ascii="Arial" w:hAnsi="Arial" w:cs="Arial"/>
        </w:rPr>
        <w:t xml:space="preserve"> league</w:t>
      </w:r>
      <w:r w:rsidRPr="00225A14">
        <w:rPr>
          <w:rFonts w:ascii="Arial" w:hAnsi="Arial" w:cs="Arial"/>
        </w:rPr>
        <w:t xml:space="preserve">. </w:t>
      </w:r>
    </w:p>
    <w:p w14:paraId="7DB2212A" w14:textId="77777777" w:rsidR="004F160B" w:rsidRPr="00225A14" w:rsidRDefault="004F160B" w:rsidP="004F160B">
      <w:pPr>
        <w:jc w:val="both"/>
        <w:rPr>
          <w:rFonts w:ascii="Arial" w:hAnsi="Arial" w:cs="Arial"/>
        </w:rPr>
      </w:pPr>
    </w:p>
    <w:p w14:paraId="35AF416B" w14:textId="77777777" w:rsidR="004F160B" w:rsidRPr="00225A14" w:rsidRDefault="004F160B" w:rsidP="004F160B">
      <w:pPr>
        <w:pStyle w:val="Heading2"/>
      </w:pPr>
      <w:bookmarkStart w:id="49" w:name="_Toc100674476"/>
      <w:r w:rsidRPr="00225A14">
        <w:t>Rescheduling Games</w:t>
      </w:r>
      <w:bookmarkEnd w:id="49"/>
    </w:p>
    <w:p w14:paraId="1F6D74C6" w14:textId="77777777" w:rsidR="004F160B" w:rsidRPr="00225A14" w:rsidRDefault="004F160B" w:rsidP="004F160B">
      <w:pPr>
        <w:jc w:val="both"/>
        <w:rPr>
          <w:rFonts w:ascii="Arial" w:hAnsi="Arial" w:cs="Arial"/>
        </w:rPr>
      </w:pPr>
      <w:r>
        <w:rPr>
          <w:rFonts w:ascii="Arial" w:hAnsi="Arial" w:cs="Arial"/>
        </w:rPr>
        <w:t>Please review league rules, in many cases, there are no changes allowed.</w:t>
      </w:r>
    </w:p>
    <w:p w14:paraId="45258DAC" w14:textId="520F055F" w:rsidR="004F160B" w:rsidRPr="00225A14" w:rsidRDefault="004F160B" w:rsidP="004F160B">
      <w:pPr>
        <w:rPr>
          <w:rFonts w:ascii="Arial" w:hAnsi="Arial" w:cs="Arial"/>
        </w:rPr>
      </w:pPr>
      <w:r w:rsidRPr="00225A14">
        <w:rPr>
          <w:rFonts w:ascii="Arial" w:hAnsi="Arial" w:cs="Arial"/>
        </w:rPr>
        <w:t xml:space="preserve">Contact the </w:t>
      </w:r>
      <w:r>
        <w:rPr>
          <w:rFonts w:ascii="Arial" w:hAnsi="Arial" w:cs="Arial"/>
        </w:rPr>
        <w:t>RSL AZ</w:t>
      </w:r>
      <w:r w:rsidRPr="00225A14">
        <w:rPr>
          <w:rFonts w:ascii="Arial" w:hAnsi="Arial" w:cs="Arial"/>
        </w:rPr>
        <w:t xml:space="preserve"> Field Administrator for help</w:t>
      </w:r>
      <w:r>
        <w:rPr>
          <w:rFonts w:ascii="Arial" w:hAnsi="Arial" w:cs="Arial"/>
        </w:rPr>
        <w:t xml:space="preserve"> if you need a field for league play</w:t>
      </w:r>
      <w:r w:rsidRPr="00225A14">
        <w:rPr>
          <w:rFonts w:ascii="Arial" w:hAnsi="Arial" w:cs="Arial"/>
        </w:rPr>
        <w:t xml:space="preserve">. </w:t>
      </w:r>
      <w:r>
        <w:rPr>
          <w:rFonts w:ascii="Arial" w:hAnsi="Arial" w:cs="Arial"/>
        </w:rPr>
        <w:t xml:space="preserve">Any changes must be within the rules and </w:t>
      </w:r>
      <w:r w:rsidRPr="00225A14">
        <w:rPr>
          <w:rFonts w:ascii="Arial" w:hAnsi="Arial" w:cs="Arial"/>
        </w:rPr>
        <w:t>agreed upon</w:t>
      </w:r>
      <w:r>
        <w:rPr>
          <w:rFonts w:ascii="Arial" w:hAnsi="Arial" w:cs="Arial"/>
        </w:rPr>
        <w:t xml:space="preserve"> by both teams</w:t>
      </w:r>
      <w:r w:rsidR="006660A0">
        <w:rPr>
          <w:rFonts w:ascii="Arial" w:hAnsi="Arial" w:cs="Arial"/>
        </w:rPr>
        <w:t>/league</w:t>
      </w:r>
      <w:r>
        <w:rPr>
          <w:rFonts w:ascii="Arial" w:hAnsi="Arial" w:cs="Arial"/>
        </w:rPr>
        <w:t>.</w:t>
      </w:r>
    </w:p>
    <w:p w14:paraId="4CB8CCBC" w14:textId="77777777" w:rsidR="004F160B" w:rsidRPr="00225A14" w:rsidRDefault="004F160B" w:rsidP="004F160B">
      <w:pPr>
        <w:rPr>
          <w:rFonts w:ascii="Arial" w:hAnsi="Arial" w:cs="Arial"/>
        </w:rPr>
      </w:pPr>
    </w:p>
    <w:p w14:paraId="68932C8C" w14:textId="254DFC1C" w:rsidR="004F160B" w:rsidRPr="00225A14" w:rsidRDefault="004F160B" w:rsidP="004F160B">
      <w:pPr>
        <w:pStyle w:val="Heading2"/>
      </w:pPr>
      <w:bookmarkStart w:id="50" w:name="_Toc100674477"/>
      <w:r w:rsidRPr="00225A14">
        <w:t>League Rules</w:t>
      </w:r>
      <w:r>
        <w:t xml:space="preserve"> –</w:t>
      </w:r>
      <w:bookmarkEnd w:id="50"/>
    </w:p>
    <w:p w14:paraId="18E6B029" w14:textId="78EB4109" w:rsidR="004F160B" w:rsidRPr="00CE1F49" w:rsidRDefault="004F160B" w:rsidP="00CE1F49">
      <w:pPr>
        <w:rPr>
          <w:rFonts w:ascii="Arial" w:hAnsi="Arial" w:cs="Arial"/>
        </w:rPr>
      </w:pPr>
      <w:r w:rsidRPr="00225A14">
        <w:rPr>
          <w:rFonts w:ascii="Arial" w:hAnsi="Arial" w:cs="Arial"/>
        </w:rPr>
        <w:t xml:space="preserve">Please print out the rules for your league and keep them in your team binder.  That way you have them handy </w:t>
      </w:r>
      <w:r w:rsidR="00164749">
        <w:rPr>
          <w:rFonts w:ascii="Arial" w:hAnsi="Arial" w:cs="Arial"/>
        </w:rPr>
        <w:t>i</w:t>
      </w:r>
      <w:r w:rsidRPr="00225A14">
        <w:rPr>
          <w:rFonts w:ascii="Arial" w:hAnsi="Arial" w:cs="Arial"/>
        </w:rPr>
        <w:t>f any issues arise on Game Day.</w:t>
      </w:r>
    </w:p>
    <w:p w14:paraId="6500CA77" w14:textId="77777777" w:rsidR="004F160B" w:rsidRPr="00225A14" w:rsidRDefault="004F160B" w:rsidP="004F160B">
      <w:pPr>
        <w:pStyle w:val="Heading2"/>
      </w:pPr>
      <w:bookmarkStart w:id="51" w:name="_Toc100674478"/>
      <w:r w:rsidRPr="00225A14">
        <w:t>Game Day Check List</w:t>
      </w:r>
      <w:bookmarkEnd w:id="51"/>
    </w:p>
    <w:p w14:paraId="6A64328F" w14:textId="77777777" w:rsidR="004F160B" w:rsidRPr="000B2362" w:rsidRDefault="004F160B" w:rsidP="004F160B">
      <w:pPr>
        <w:rPr>
          <w:rFonts w:ascii="Arial" w:hAnsi="Arial" w:cs="Arial"/>
          <w:u w:val="single"/>
        </w:rPr>
      </w:pPr>
      <w:r w:rsidRPr="000B2362">
        <w:rPr>
          <w:rFonts w:ascii="Arial" w:hAnsi="Arial" w:cs="Arial"/>
          <w:u w:val="single"/>
        </w:rPr>
        <w:t>Player Passes and Medical Releases must be brought to every game.</w:t>
      </w:r>
    </w:p>
    <w:p w14:paraId="20F49768" w14:textId="77777777" w:rsidR="004F160B" w:rsidRDefault="004F160B" w:rsidP="004F160B">
      <w:pPr>
        <w:rPr>
          <w:rFonts w:ascii="Arial" w:hAnsi="Arial" w:cs="Arial"/>
        </w:rPr>
      </w:pPr>
      <w:r w:rsidRPr="00225A14">
        <w:rPr>
          <w:rFonts w:ascii="Arial" w:hAnsi="Arial" w:cs="Arial"/>
        </w:rPr>
        <w:t>Contact Information for the Other Team</w:t>
      </w:r>
    </w:p>
    <w:p w14:paraId="62612322" w14:textId="5B122432" w:rsidR="004F160B" w:rsidRPr="00225A14" w:rsidRDefault="004F160B" w:rsidP="004F160B">
      <w:pPr>
        <w:rPr>
          <w:rFonts w:ascii="Arial" w:hAnsi="Arial" w:cs="Arial"/>
        </w:rPr>
      </w:pPr>
      <w:r>
        <w:rPr>
          <w:rFonts w:ascii="Arial" w:hAnsi="Arial" w:cs="Arial"/>
        </w:rPr>
        <w:t xml:space="preserve">Score card for </w:t>
      </w:r>
      <w:r w:rsidR="006660A0">
        <w:rPr>
          <w:rFonts w:ascii="Arial" w:hAnsi="Arial" w:cs="Arial"/>
        </w:rPr>
        <w:t>games as required</w:t>
      </w:r>
      <w:r>
        <w:rPr>
          <w:rFonts w:ascii="Arial" w:hAnsi="Arial" w:cs="Arial"/>
        </w:rPr>
        <w:t xml:space="preserve"> </w:t>
      </w:r>
    </w:p>
    <w:p w14:paraId="438DAB97" w14:textId="2BDFF881" w:rsidR="004F160B" w:rsidRPr="00225A14" w:rsidRDefault="004F160B" w:rsidP="004F160B">
      <w:pPr>
        <w:jc w:val="both"/>
        <w:rPr>
          <w:rFonts w:ascii="Arial" w:hAnsi="Arial" w:cs="Arial"/>
        </w:rPr>
      </w:pPr>
      <w:r w:rsidRPr="00225A14">
        <w:rPr>
          <w:rFonts w:ascii="Arial" w:hAnsi="Arial" w:cs="Arial"/>
        </w:rPr>
        <w:t xml:space="preserve">Recheck Game information on the Day of the Game </w:t>
      </w:r>
      <w:r w:rsidR="006660A0">
        <w:rPr>
          <w:rFonts w:ascii="Arial" w:hAnsi="Arial" w:cs="Arial"/>
        </w:rPr>
        <w:t>on the schedule</w:t>
      </w:r>
      <w:r w:rsidRPr="00225A14">
        <w:rPr>
          <w:rFonts w:ascii="Arial" w:hAnsi="Arial" w:cs="Arial"/>
        </w:rPr>
        <w:t xml:space="preserve"> to make sure there have not been any </w:t>
      </w:r>
      <w:r w:rsidR="00164749" w:rsidRPr="00225A14">
        <w:rPr>
          <w:rFonts w:ascii="Arial" w:hAnsi="Arial" w:cs="Arial"/>
        </w:rPr>
        <w:t>last-minute</w:t>
      </w:r>
      <w:r w:rsidRPr="00225A14">
        <w:rPr>
          <w:rFonts w:ascii="Arial" w:hAnsi="Arial" w:cs="Arial"/>
        </w:rPr>
        <w:t xml:space="preserve"> changes in time or field location.</w:t>
      </w:r>
    </w:p>
    <w:p w14:paraId="2CFC8A56" w14:textId="77777777" w:rsidR="004F160B" w:rsidRPr="00225A14" w:rsidRDefault="004F160B" w:rsidP="004F160B">
      <w:pPr>
        <w:pStyle w:val="Heading2"/>
      </w:pPr>
      <w:bookmarkStart w:id="52" w:name="_Toc100674479"/>
      <w:r w:rsidRPr="00225A14">
        <w:t>Score Cards and Score Reporting</w:t>
      </w:r>
      <w:bookmarkEnd w:id="52"/>
    </w:p>
    <w:p w14:paraId="6F53CDD8" w14:textId="6528C44C" w:rsidR="004F160B" w:rsidRPr="00225A14" w:rsidRDefault="006660A0" w:rsidP="004F160B">
      <w:pPr>
        <w:jc w:val="both"/>
        <w:rPr>
          <w:rFonts w:ascii="Arial" w:hAnsi="Arial" w:cs="Arial"/>
        </w:rPr>
      </w:pPr>
      <w:r>
        <w:rPr>
          <w:rFonts w:ascii="Arial" w:hAnsi="Arial" w:cs="Arial"/>
        </w:rPr>
        <w:t xml:space="preserve">Please check the requirements of any league or tournament. </w:t>
      </w:r>
    </w:p>
    <w:p w14:paraId="7D0CD80B" w14:textId="77777777" w:rsidR="004F160B" w:rsidRPr="00225A14" w:rsidRDefault="004F160B" w:rsidP="004F160B">
      <w:pPr>
        <w:pStyle w:val="Heading2"/>
      </w:pPr>
      <w:bookmarkStart w:id="53" w:name="_Toc100674480"/>
      <w:r w:rsidRPr="00225A14">
        <w:t>Re</w:t>
      </w:r>
      <w:r>
        <w:t>f</w:t>
      </w:r>
      <w:r w:rsidRPr="00225A14">
        <w:t>erees</w:t>
      </w:r>
      <w:bookmarkEnd w:id="53"/>
    </w:p>
    <w:p w14:paraId="70C91282" w14:textId="77777777" w:rsidR="004F160B" w:rsidRPr="00225A14" w:rsidRDefault="004F160B" w:rsidP="004F160B">
      <w:pPr>
        <w:jc w:val="both"/>
        <w:rPr>
          <w:rFonts w:ascii="Arial" w:hAnsi="Arial" w:cs="Arial"/>
        </w:rPr>
      </w:pPr>
      <w:r w:rsidRPr="00225A14">
        <w:rPr>
          <w:rFonts w:ascii="Arial" w:hAnsi="Arial" w:cs="Arial"/>
        </w:rPr>
        <w:t xml:space="preserve">If there is a problem with referees during a league game, contact the </w:t>
      </w:r>
      <w:r>
        <w:rPr>
          <w:rFonts w:ascii="Arial" w:hAnsi="Arial" w:cs="Arial"/>
        </w:rPr>
        <w:t>RSL AZ</w:t>
      </w:r>
      <w:r w:rsidRPr="00225A14">
        <w:rPr>
          <w:rFonts w:ascii="Arial" w:hAnsi="Arial" w:cs="Arial"/>
        </w:rPr>
        <w:t xml:space="preserve"> Referee Assignor for help or to lodge a complaint. Field complaints should be directed to the Club Field Administrator.</w:t>
      </w:r>
    </w:p>
    <w:p w14:paraId="6CD7F072" w14:textId="77777777" w:rsidR="004F160B" w:rsidRPr="00225A14" w:rsidRDefault="004F160B" w:rsidP="004F160B">
      <w:pPr>
        <w:jc w:val="both"/>
        <w:rPr>
          <w:rFonts w:ascii="Arial" w:hAnsi="Arial" w:cs="Arial"/>
        </w:rPr>
      </w:pPr>
    </w:p>
    <w:p w14:paraId="333042EC" w14:textId="5A73EC99" w:rsidR="004F160B" w:rsidRPr="007769A4" w:rsidRDefault="004F160B" w:rsidP="004F160B">
      <w:pPr>
        <w:jc w:val="both"/>
        <w:rPr>
          <w:rFonts w:ascii="Arial" w:hAnsi="Arial" w:cs="Arial"/>
        </w:rPr>
      </w:pPr>
      <w:r w:rsidRPr="00225A14">
        <w:rPr>
          <w:rFonts w:ascii="Arial" w:hAnsi="Arial" w:cs="Arial"/>
        </w:rPr>
        <w:t xml:space="preserve">Referees </w:t>
      </w:r>
      <w:r w:rsidR="0010112A">
        <w:rPr>
          <w:rFonts w:ascii="Arial" w:hAnsi="Arial" w:cs="Arial"/>
        </w:rPr>
        <w:t>are</w:t>
      </w:r>
      <w:r w:rsidRPr="00225A14">
        <w:rPr>
          <w:rFonts w:ascii="Arial" w:hAnsi="Arial" w:cs="Arial"/>
        </w:rPr>
        <w:t xml:space="preserve"> paid at the field</w:t>
      </w:r>
      <w:r>
        <w:rPr>
          <w:rFonts w:ascii="Arial" w:hAnsi="Arial" w:cs="Arial"/>
        </w:rPr>
        <w:t xml:space="preserve"> unless </w:t>
      </w:r>
      <w:r w:rsidR="0010112A">
        <w:rPr>
          <w:rFonts w:ascii="Arial" w:hAnsi="Arial" w:cs="Arial"/>
        </w:rPr>
        <w:t>as required by</w:t>
      </w:r>
      <w:r>
        <w:rPr>
          <w:rFonts w:ascii="Arial" w:hAnsi="Arial" w:cs="Arial"/>
        </w:rPr>
        <w:t xml:space="preserve"> league</w:t>
      </w:r>
      <w:r w:rsidR="0010112A">
        <w:rPr>
          <w:rFonts w:ascii="Arial" w:hAnsi="Arial" w:cs="Arial"/>
        </w:rPr>
        <w:t xml:space="preserve"> rules</w:t>
      </w:r>
      <w:r w:rsidRPr="00225A14">
        <w:rPr>
          <w:rFonts w:ascii="Arial" w:hAnsi="Arial" w:cs="Arial"/>
        </w:rPr>
        <w:t xml:space="preserve">. </w:t>
      </w:r>
    </w:p>
    <w:p w14:paraId="5D8414CD" w14:textId="77777777" w:rsidR="004F160B" w:rsidRPr="00B24A0A" w:rsidRDefault="004F160B" w:rsidP="004F160B">
      <w:pPr>
        <w:pStyle w:val="Heading3"/>
        <w:rPr>
          <w:rFonts w:cs="Arial"/>
          <w:b/>
          <w:sz w:val="32"/>
          <w:szCs w:val="32"/>
        </w:rPr>
      </w:pPr>
      <w:bookmarkStart w:id="54" w:name="_Toc100674481"/>
      <w:r w:rsidRPr="00225A14">
        <w:rPr>
          <w:rFonts w:cs="Arial"/>
          <w:b/>
          <w:sz w:val="32"/>
          <w:szCs w:val="32"/>
        </w:rPr>
        <w:t>V</w:t>
      </w:r>
      <w:r>
        <w:rPr>
          <w:rFonts w:cs="Arial"/>
          <w:b/>
          <w:sz w:val="32"/>
          <w:szCs w:val="32"/>
        </w:rPr>
        <w:t>I</w:t>
      </w:r>
      <w:r w:rsidRPr="00225A14">
        <w:rPr>
          <w:rFonts w:cs="Arial"/>
          <w:b/>
          <w:sz w:val="32"/>
          <w:szCs w:val="32"/>
        </w:rPr>
        <w:t>. Tournament Guide</w:t>
      </w:r>
      <w:bookmarkEnd w:id="54"/>
    </w:p>
    <w:p w14:paraId="2F1ED7BD" w14:textId="77777777" w:rsidR="004F160B" w:rsidRPr="007769A4" w:rsidRDefault="004F160B" w:rsidP="004F160B">
      <w:pPr>
        <w:pStyle w:val="Heading2"/>
      </w:pPr>
      <w:bookmarkStart w:id="55" w:name="_Choosing_Tournaments"/>
      <w:bookmarkStart w:id="56" w:name="_Toc100674482"/>
      <w:bookmarkEnd w:id="55"/>
      <w:r w:rsidRPr="00225A14">
        <w:t>Choosing Tournaments</w:t>
      </w:r>
      <w:bookmarkEnd w:id="56"/>
    </w:p>
    <w:p w14:paraId="4D472A47" w14:textId="77777777" w:rsidR="004F160B" w:rsidRDefault="004F160B" w:rsidP="004F160B">
      <w:pPr>
        <w:rPr>
          <w:rFonts w:ascii="Arial" w:hAnsi="Arial" w:cs="Arial"/>
        </w:rPr>
      </w:pPr>
      <w:r>
        <w:rPr>
          <w:rFonts w:ascii="Arial" w:hAnsi="Arial" w:cs="Arial"/>
        </w:rPr>
        <w:t>Tournament Guidelines by Age (each coach works with the DOC for exact team requirements.</w:t>
      </w:r>
    </w:p>
    <w:p w14:paraId="3E2DBD9C" w14:textId="77777777" w:rsidR="004F160B" w:rsidRPr="000404BE" w:rsidRDefault="004F160B" w:rsidP="004F160B">
      <w:pPr>
        <w:pStyle w:val="ListParagraph"/>
        <w:numPr>
          <w:ilvl w:val="0"/>
          <w:numId w:val="12"/>
        </w:numPr>
        <w:rPr>
          <w:rFonts w:ascii="Arial" w:hAnsi="Arial" w:cs="Arial"/>
          <w:sz w:val="20"/>
          <w:szCs w:val="20"/>
        </w:rPr>
      </w:pPr>
      <w:r w:rsidRPr="000404BE">
        <w:rPr>
          <w:rFonts w:ascii="Arial" w:hAnsi="Arial" w:cs="Arial"/>
          <w:sz w:val="20"/>
          <w:szCs w:val="20"/>
        </w:rPr>
        <w:t>U7-U10:  Recommended 4 Tournaments</w:t>
      </w:r>
    </w:p>
    <w:p w14:paraId="7BCFDF03" w14:textId="77777777" w:rsidR="004F160B" w:rsidRPr="000404BE" w:rsidRDefault="004F160B" w:rsidP="004F160B">
      <w:pPr>
        <w:pStyle w:val="ListParagraph"/>
        <w:numPr>
          <w:ilvl w:val="0"/>
          <w:numId w:val="12"/>
        </w:numPr>
        <w:rPr>
          <w:rFonts w:ascii="Arial" w:hAnsi="Arial" w:cs="Arial"/>
          <w:sz w:val="20"/>
          <w:szCs w:val="20"/>
        </w:rPr>
      </w:pPr>
      <w:r w:rsidRPr="000404BE">
        <w:rPr>
          <w:rFonts w:ascii="Arial" w:hAnsi="Arial" w:cs="Arial"/>
          <w:sz w:val="20"/>
          <w:szCs w:val="20"/>
        </w:rPr>
        <w:lastRenderedPageBreak/>
        <w:t>U11-U15:  Recommended 5-7 Tournaments</w:t>
      </w:r>
    </w:p>
    <w:p w14:paraId="70AB7205" w14:textId="77777777" w:rsidR="004F160B" w:rsidRPr="000404BE" w:rsidRDefault="004F160B" w:rsidP="004F160B">
      <w:pPr>
        <w:pStyle w:val="ListParagraph"/>
        <w:numPr>
          <w:ilvl w:val="0"/>
          <w:numId w:val="12"/>
        </w:numPr>
        <w:rPr>
          <w:rFonts w:ascii="Arial" w:hAnsi="Arial" w:cs="Arial"/>
          <w:sz w:val="20"/>
          <w:szCs w:val="20"/>
        </w:rPr>
      </w:pPr>
      <w:r w:rsidRPr="000404BE">
        <w:rPr>
          <w:rFonts w:ascii="Arial" w:hAnsi="Arial" w:cs="Arial"/>
          <w:sz w:val="20"/>
          <w:szCs w:val="20"/>
        </w:rPr>
        <w:t>U16-U19:  recommended 6-8 Tournaments</w:t>
      </w:r>
    </w:p>
    <w:p w14:paraId="7C421470" w14:textId="77777777" w:rsidR="004F160B" w:rsidRDefault="004F160B" w:rsidP="004F160B">
      <w:pPr>
        <w:rPr>
          <w:rFonts w:ascii="Arial" w:hAnsi="Arial" w:cs="Arial"/>
        </w:rPr>
      </w:pPr>
    </w:p>
    <w:p w14:paraId="0E16F8D0" w14:textId="77777777" w:rsidR="004F160B" w:rsidRPr="00225A14" w:rsidRDefault="004F160B" w:rsidP="004F160B">
      <w:pPr>
        <w:jc w:val="both"/>
        <w:rPr>
          <w:rFonts w:ascii="Arial" w:hAnsi="Arial" w:cs="Arial"/>
        </w:rPr>
      </w:pPr>
      <w:r>
        <w:rPr>
          <w:rFonts w:ascii="Arial" w:hAnsi="Arial" w:cs="Arial"/>
        </w:rPr>
        <w:t>A</w:t>
      </w:r>
      <w:r w:rsidRPr="00225A14">
        <w:rPr>
          <w:rFonts w:ascii="Arial" w:hAnsi="Arial" w:cs="Arial"/>
        </w:rPr>
        <w:t>fter teams are formed</w:t>
      </w:r>
      <w:r>
        <w:rPr>
          <w:rFonts w:ascii="Arial" w:hAnsi="Arial" w:cs="Arial"/>
        </w:rPr>
        <w:t xml:space="preserve"> in May</w:t>
      </w:r>
      <w:r w:rsidRPr="00225A14">
        <w:rPr>
          <w:rFonts w:ascii="Arial" w:hAnsi="Arial" w:cs="Arial"/>
        </w:rPr>
        <w:t xml:space="preserve">, each Manager should sit down with their Coach and discuss the Tournament Schedule for the year.  The Coaches will already have a tournament schedule in mind that has been approved by the Director of Coaching. </w:t>
      </w:r>
    </w:p>
    <w:p w14:paraId="2253FB3D" w14:textId="77777777" w:rsidR="004F160B" w:rsidRPr="00225A14" w:rsidRDefault="004F160B" w:rsidP="004F160B">
      <w:pPr>
        <w:jc w:val="both"/>
        <w:rPr>
          <w:rFonts w:ascii="Arial" w:hAnsi="Arial" w:cs="Arial"/>
        </w:rPr>
      </w:pPr>
    </w:p>
    <w:p w14:paraId="0ADA0511" w14:textId="62BF3548" w:rsidR="004F160B" w:rsidRPr="00225A14" w:rsidRDefault="004F160B" w:rsidP="004F160B">
      <w:pPr>
        <w:jc w:val="both"/>
        <w:rPr>
          <w:rFonts w:ascii="Arial" w:hAnsi="Arial" w:cs="Arial"/>
        </w:rPr>
      </w:pPr>
      <w:r w:rsidRPr="00225A14">
        <w:rPr>
          <w:rFonts w:ascii="Arial" w:hAnsi="Arial" w:cs="Arial"/>
        </w:rPr>
        <w:t xml:space="preserve">GotSoccer and the </w:t>
      </w:r>
      <w:r w:rsidR="006660A0">
        <w:rPr>
          <w:rFonts w:ascii="Arial" w:hAnsi="Arial" w:cs="Arial"/>
        </w:rPr>
        <w:t>League</w:t>
      </w:r>
      <w:r w:rsidR="00164749">
        <w:rPr>
          <w:rFonts w:ascii="Arial" w:hAnsi="Arial" w:cs="Arial"/>
        </w:rPr>
        <w:t xml:space="preserve"> your team participates in</w:t>
      </w:r>
      <w:r w:rsidRPr="00225A14">
        <w:rPr>
          <w:rFonts w:ascii="Arial" w:hAnsi="Arial" w:cs="Arial"/>
        </w:rPr>
        <w:t xml:space="preserve"> will have tournaments listed on them.  Unfortunately, some of them are not updated for the coming year with exact dates, but you can estimate what weekend they fall on based on the previous year’s dates.</w:t>
      </w:r>
    </w:p>
    <w:p w14:paraId="69010F9A" w14:textId="77777777" w:rsidR="004F160B" w:rsidRPr="00225A14" w:rsidRDefault="004F160B" w:rsidP="004F160B">
      <w:pPr>
        <w:jc w:val="both"/>
        <w:rPr>
          <w:rFonts w:ascii="Arial" w:hAnsi="Arial" w:cs="Arial"/>
        </w:rPr>
      </w:pPr>
    </w:p>
    <w:p w14:paraId="68C06A26" w14:textId="77777777" w:rsidR="004F160B" w:rsidRPr="00225A14" w:rsidRDefault="004F160B" w:rsidP="004F160B">
      <w:pPr>
        <w:jc w:val="both"/>
        <w:rPr>
          <w:rFonts w:ascii="Arial" w:hAnsi="Arial" w:cs="Arial"/>
        </w:rPr>
      </w:pPr>
      <w:r>
        <w:rPr>
          <w:rFonts w:ascii="Arial" w:hAnsi="Arial" w:cs="Arial"/>
        </w:rPr>
        <w:t>S</w:t>
      </w:r>
      <w:r w:rsidRPr="00225A14">
        <w:rPr>
          <w:rFonts w:ascii="Arial" w:hAnsi="Arial" w:cs="Arial"/>
        </w:rPr>
        <w:t>ome of the factors that are taken into account when the Coach is choosing tournaments:</w:t>
      </w:r>
    </w:p>
    <w:p w14:paraId="38B52087" w14:textId="67689A5A" w:rsidR="004F160B" w:rsidRPr="00225A14" w:rsidRDefault="004F160B" w:rsidP="004F160B">
      <w:pPr>
        <w:pStyle w:val="ListParagraph"/>
        <w:numPr>
          <w:ilvl w:val="0"/>
          <w:numId w:val="10"/>
        </w:numPr>
        <w:spacing w:after="160" w:line="256" w:lineRule="auto"/>
        <w:jc w:val="both"/>
        <w:rPr>
          <w:rFonts w:ascii="Arial" w:hAnsi="Arial" w:cs="Arial"/>
          <w:sz w:val="20"/>
          <w:szCs w:val="20"/>
        </w:rPr>
      </w:pPr>
      <w:r w:rsidRPr="00225A14">
        <w:rPr>
          <w:rFonts w:ascii="Arial" w:hAnsi="Arial" w:cs="Arial"/>
          <w:sz w:val="20"/>
          <w:szCs w:val="20"/>
        </w:rPr>
        <w:t xml:space="preserve">Scheduling – how they fit in with the team’s league commitments, Holidays, the coach’s schedule (other teams, work, coaching courses).  </w:t>
      </w:r>
      <w:r>
        <w:rPr>
          <w:rFonts w:ascii="Arial" w:hAnsi="Arial" w:cs="Arial"/>
          <w:sz w:val="20"/>
          <w:szCs w:val="20"/>
        </w:rPr>
        <w:t xml:space="preserve">Be careful not to schedule too much. </w:t>
      </w:r>
    </w:p>
    <w:p w14:paraId="17ADA407" w14:textId="77777777" w:rsidR="004F160B" w:rsidRPr="00225A14" w:rsidRDefault="004F160B" w:rsidP="004F160B">
      <w:pPr>
        <w:pStyle w:val="ListParagraph"/>
        <w:numPr>
          <w:ilvl w:val="0"/>
          <w:numId w:val="10"/>
        </w:numPr>
        <w:spacing w:after="160" w:line="256" w:lineRule="auto"/>
        <w:jc w:val="both"/>
        <w:rPr>
          <w:rFonts w:ascii="Arial" w:hAnsi="Arial" w:cs="Arial"/>
          <w:sz w:val="20"/>
          <w:szCs w:val="20"/>
        </w:rPr>
      </w:pPr>
      <w:r w:rsidRPr="00225A14">
        <w:rPr>
          <w:rFonts w:ascii="Arial" w:hAnsi="Arial" w:cs="Arial"/>
          <w:sz w:val="20"/>
          <w:szCs w:val="20"/>
        </w:rPr>
        <w:t>Level of Play Desired – while almost all tournaments have multiple brackets for different levels of play, some tournaments are more competitive than others.</w:t>
      </w:r>
    </w:p>
    <w:p w14:paraId="7B7A50DE" w14:textId="1F48D667" w:rsidR="004F160B" w:rsidRPr="00225A14" w:rsidRDefault="004F160B" w:rsidP="004F160B">
      <w:pPr>
        <w:pStyle w:val="ListParagraph"/>
        <w:numPr>
          <w:ilvl w:val="0"/>
          <w:numId w:val="10"/>
        </w:numPr>
        <w:spacing w:after="160" w:line="256" w:lineRule="auto"/>
        <w:jc w:val="both"/>
        <w:rPr>
          <w:rFonts w:ascii="Arial" w:hAnsi="Arial" w:cs="Arial"/>
          <w:sz w:val="20"/>
          <w:szCs w:val="20"/>
        </w:rPr>
      </w:pPr>
      <w:r w:rsidRPr="00225A14">
        <w:rPr>
          <w:rFonts w:ascii="Arial" w:hAnsi="Arial" w:cs="Arial"/>
          <w:sz w:val="20"/>
          <w:szCs w:val="20"/>
        </w:rPr>
        <w:t xml:space="preserve">Cost – The total cost of a tournament will only include the Registration Fee for local tournaments.  Out of town tournaments also include added team fees for the Coaches Travel and Lodging.  Each family </w:t>
      </w:r>
      <w:r>
        <w:rPr>
          <w:rFonts w:ascii="Arial" w:hAnsi="Arial" w:cs="Arial"/>
          <w:sz w:val="20"/>
          <w:szCs w:val="20"/>
        </w:rPr>
        <w:t>is</w:t>
      </w:r>
      <w:r w:rsidRPr="00225A14">
        <w:rPr>
          <w:rFonts w:ascii="Arial" w:hAnsi="Arial" w:cs="Arial"/>
          <w:sz w:val="20"/>
          <w:szCs w:val="20"/>
        </w:rPr>
        <w:t xml:space="preserve"> responsible</w:t>
      </w:r>
      <w:r>
        <w:rPr>
          <w:rFonts w:ascii="Arial" w:hAnsi="Arial" w:cs="Arial"/>
          <w:sz w:val="20"/>
          <w:szCs w:val="20"/>
        </w:rPr>
        <w:t xml:space="preserve"> for paying for their own hotel </w:t>
      </w:r>
      <w:r w:rsidRPr="00225A14">
        <w:rPr>
          <w:rFonts w:ascii="Arial" w:hAnsi="Arial" w:cs="Arial"/>
          <w:sz w:val="20"/>
          <w:szCs w:val="20"/>
        </w:rPr>
        <w:t>accommodations</w:t>
      </w:r>
      <w:r>
        <w:rPr>
          <w:rFonts w:ascii="Arial" w:hAnsi="Arial" w:cs="Arial"/>
          <w:sz w:val="20"/>
          <w:szCs w:val="20"/>
        </w:rPr>
        <w:t>/travel</w:t>
      </w:r>
      <w:r w:rsidRPr="00225A14">
        <w:rPr>
          <w:rFonts w:ascii="Arial" w:hAnsi="Arial" w:cs="Arial"/>
          <w:sz w:val="20"/>
          <w:szCs w:val="20"/>
        </w:rPr>
        <w:t>.</w:t>
      </w:r>
      <w:r>
        <w:rPr>
          <w:rFonts w:ascii="Arial" w:hAnsi="Arial" w:cs="Arial"/>
          <w:sz w:val="20"/>
          <w:szCs w:val="20"/>
        </w:rPr>
        <w:t xml:space="preserve"> See Coach T</w:t>
      </w:r>
      <w:r w:rsidR="006660A0">
        <w:rPr>
          <w:rFonts w:ascii="Arial" w:hAnsi="Arial" w:cs="Arial"/>
          <w:sz w:val="20"/>
          <w:szCs w:val="20"/>
        </w:rPr>
        <w:t>ravel</w:t>
      </w:r>
      <w:r>
        <w:rPr>
          <w:rFonts w:ascii="Arial" w:hAnsi="Arial" w:cs="Arial"/>
          <w:sz w:val="20"/>
          <w:szCs w:val="20"/>
        </w:rPr>
        <w:t xml:space="preserve"> Policy</w:t>
      </w:r>
    </w:p>
    <w:p w14:paraId="1E7D5AEC" w14:textId="2C488D17" w:rsidR="004F160B" w:rsidRDefault="004F160B" w:rsidP="004F160B">
      <w:pPr>
        <w:pStyle w:val="ListParagraph"/>
        <w:numPr>
          <w:ilvl w:val="0"/>
          <w:numId w:val="10"/>
        </w:numPr>
        <w:spacing w:after="160" w:line="256" w:lineRule="auto"/>
        <w:jc w:val="both"/>
        <w:rPr>
          <w:rFonts w:ascii="Arial" w:hAnsi="Arial" w:cs="Arial"/>
          <w:sz w:val="20"/>
          <w:szCs w:val="20"/>
        </w:rPr>
      </w:pPr>
      <w:r w:rsidRPr="00225A14">
        <w:rPr>
          <w:rFonts w:ascii="Arial" w:hAnsi="Arial" w:cs="Arial"/>
          <w:sz w:val="20"/>
          <w:szCs w:val="20"/>
        </w:rPr>
        <w:t>Location – Out of town tournaments can be fun for team building, but they can also present a logistical challenge and they are more expensive for the families.</w:t>
      </w:r>
    </w:p>
    <w:p w14:paraId="4A15D664" w14:textId="77777777" w:rsidR="004F160B" w:rsidRPr="001E67DC" w:rsidRDefault="004F160B" w:rsidP="004F160B">
      <w:pPr>
        <w:spacing w:after="160" w:line="256" w:lineRule="auto"/>
        <w:jc w:val="both"/>
        <w:rPr>
          <w:rFonts w:ascii="Arial" w:hAnsi="Arial" w:cs="Arial"/>
        </w:rPr>
      </w:pPr>
      <w:r>
        <w:rPr>
          <w:rFonts w:ascii="Arial" w:hAnsi="Arial" w:cs="Arial"/>
        </w:rPr>
        <w:t xml:space="preserve">3v3 tournaments – the entire team must be invited to use funds from the team account, otherwise this is an individual expense. </w:t>
      </w:r>
    </w:p>
    <w:p w14:paraId="42CE9F2F" w14:textId="77777777" w:rsidR="004F160B" w:rsidRPr="00225A14" w:rsidRDefault="004F160B" w:rsidP="004F160B">
      <w:pPr>
        <w:pStyle w:val="Heading2"/>
      </w:pPr>
      <w:bookmarkStart w:id="57" w:name="_Toc100674483"/>
      <w:r w:rsidRPr="00225A14">
        <w:t>Tournament Registration</w:t>
      </w:r>
      <w:bookmarkEnd w:id="57"/>
    </w:p>
    <w:p w14:paraId="0BBD9449" w14:textId="77777777" w:rsidR="004F160B" w:rsidRPr="00225A14" w:rsidRDefault="004F160B" w:rsidP="004F160B">
      <w:pPr>
        <w:rPr>
          <w:rFonts w:ascii="Arial" w:hAnsi="Arial" w:cs="Arial"/>
        </w:rPr>
      </w:pPr>
    </w:p>
    <w:p w14:paraId="02EE6F91" w14:textId="77777777" w:rsidR="004F160B" w:rsidRPr="006C046D" w:rsidRDefault="004F160B" w:rsidP="004F160B">
      <w:pPr>
        <w:jc w:val="both"/>
        <w:rPr>
          <w:rFonts w:ascii="Arial" w:hAnsi="Arial" w:cs="Arial"/>
          <w:b/>
          <w:i/>
        </w:rPr>
      </w:pPr>
      <w:r w:rsidRPr="006C046D">
        <w:rPr>
          <w:rFonts w:ascii="Arial" w:hAnsi="Arial" w:cs="Arial"/>
          <w:b/>
          <w:i/>
        </w:rPr>
        <w:t>Registration Deadlines</w:t>
      </w:r>
    </w:p>
    <w:p w14:paraId="103AC640" w14:textId="1BE44ABF" w:rsidR="004F160B" w:rsidRDefault="004F160B" w:rsidP="004F160B">
      <w:pPr>
        <w:jc w:val="both"/>
        <w:rPr>
          <w:rFonts w:ascii="Arial" w:hAnsi="Arial" w:cs="Arial"/>
        </w:rPr>
      </w:pPr>
      <w:r w:rsidRPr="00225A14">
        <w:rPr>
          <w:rFonts w:ascii="Arial" w:hAnsi="Arial" w:cs="Arial"/>
        </w:rPr>
        <w:t>The Team Manager</w:t>
      </w:r>
      <w:r w:rsidR="001D3DA9">
        <w:rPr>
          <w:rFonts w:ascii="Arial" w:hAnsi="Arial" w:cs="Arial"/>
        </w:rPr>
        <w:t xml:space="preserve"> or coach</w:t>
      </w:r>
      <w:r w:rsidRPr="00225A14">
        <w:rPr>
          <w:rFonts w:ascii="Arial" w:hAnsi="Arial" w:cs="Arial"/>
        </w:rPr>
        <w:t xml:space="preserve"> must complete tournament registrations. Registration deadlines should be reviewed and planned for. Tournament</w:t>
      </w:r>
      <w:r>
        <w:rPr>
          <w:rFonts w:ascii="Arial" w:hAnsi="Arial" w:cs="Arial"/>
        </w:rPr>
        <w:t xml:space="preserve"> </w:t>
      </w:r>
      <w:r w:rsidRPr="00225A14">
        <w:rPr>
          <w:rFonts w:ascii="Arial" w:hAnsi="Arial" w:cs="Arial"/>
        </w:rPr>
        <w:t xml:space="preserve">information/dates/requirements can be found on the tournament’s website. </w:t>
      </w:r>
    </w:p>
    <w:p w14:paraId="39D43E0C" w14:textId="77777777" w:rsidR="004F160B" w:rsidRPr="00225A14" w:rsidRDefault="004F160B" w:rsidP="004F160B">
      <w:pPr>
        <w:jc w:val="both"/>
        <w:rPr>
          <w:rFonts w:ascii="Arial" w:hAnsi="Arial" w:cs="Arial"/>
        </w:rPr>
      </w:pPr>
      <w:r w:rsidRPr="00225A14">
        <w:rPr>
          <w:rFonts w:ascii="Arial" w:hAnsi="Arial" w:cs="Arial"/>
        </w:rPr>
        <w:t>All tournaments will have a registration deadline.  Some of them also have early bird discounts that can save you some money if you utilize them.  Be aware of these deadlines and make sure you don’t miss them.</w:t>
      </w:r>
    </w:p>
    <w:p w14:paraId="1E5D3711" w14:textId="77777777" w:rsidR="004F160B" w:rsidRDefault="004F160B" w:rsidP="004F160B">
      <w:pPr>
        <w:jc w:val="both"/>
        <w:rPr>
          <w:rFonts w:ascii="Arial" w:hAnsi="Arial" w:cs="Arial"/>
          <w:b/>
          <w:i/>
        </w:rPr>
      </w:pPr>
    </w:p>
    <w:p w14:paraId="79163F72" w14:textId="173027C7" w:rsidR="004F160B" w:rsidRPr="006C046D" w:rsidRDefault="004F160B" w:rsidP="004F160B">
      <w:pPr>
        <w:jc w:val="both"/>
        <w:rPr>
          <w:rFonts w:ascii="Arial" w:hAnsi="Arial" w:cs="Arial"/>
          <w:b/>
          <w:i/>
        </w:rPr>
      </w:pPr>
      <w:r w:rsidRPr="006C046D">
        <w:rPr>
          <w:rFonts w:ascii="Arial" w:hAnsi="Arial" w:cs="Arial"/>
          <w:b/>
          <w:i/>
        </w:rPr>
        <w:t>Registration</w:t>
      </w:r>
      <w:r w:rsidR="00D07641">
        <w:rPr>
          <w:rFonts w:ascii="Arial" w:hAnsi="Arial" w:cs="Arial"/>
          <w:b/>
          <w:i/>
        </w:rPr>
        <w:t xml:space="preserve"> &amp; Payment</w:t>
      </w:r>
    </w:p>
    <w:p w14:paraId="658CE210" w14:textId="06C3042B" w:rsidR="004F160B" w:rsidRPr="00225A14" w:rsidRDefault="001D3DA9" w:rsidP="004F160B">
      <w:pPr>
        <w:jc w:val="both"/>
        <w:rPr>
          <w:rFonts w:ascii="Arial" w:hAnsi="Arial" w:cs="Arial"/>
        </w:rPr>
      </w:pPr>
      <w:r>
        <w:rPr>
          <w:rFonts w:ascii="Arial" w:hAnsi="Arial" w:cs="Arial"/>
        </w:rPr>
        <w:t>Tournaments may</w:t>
      </w:r>
      <w:r w:rsidR="004F160B" w:rsidRPr="00225A14">
        <w:rPr>
          <w:rFonts w:ascii="Arial" w:hAnsi="Arial" w:cs="Arial"/>
        </w:rPr>
        <w:t xml:space="preserve"> utilize </w:t>
      </w:r>
      <w:r>
        <w:rPr>
          <w:rFonts w:ascii="Arial" w:hAnsi="Arial" w:cs="Arial"/>
        </w:rPr>
        <w:t xml:space="preserve">different </w:t>
      </w:r>
      <w:r w:rsidR="004F160B" w:rsidRPr="00225A14">
        <w:rPr>
          <w:rFonts w:ascii="Arial" w:hAnsi="Arial" w:cs="Arial"/>
        </w:rPr>
        <w:t>Online Registration</w:t>
      </w:r>
      <w:r>
        <w:rPr>
          <w:rFonts w:ascii="Arial" w:hAnsi="Arial" w:cs="Arial"/>
        </w:rPr>
        <w:t xml:space="preserve"> systems </w:t>
      </w:r>
      <w:r w:rsidR="004F160B" w:rsidRPr="00225A14">
        <w:rPr>
          <w:rFonts w:ascii="Arial" w:hAnsi="Arial" w:cs="Arial"/>
        </w:rPr>
        <w:t>for their tournaments</w:t>
      </w:r>
      <w:r>
        <w:rPr>
          <w:rFonts w:ascii="Arial" w:hAnsi="Arial" w:cs="Arial"/>
        </w:rPr>
        <w:t>.</w:t>
      </w:r>
      <w:r w:rsidR="004F160B" w:rsidRPr="00225A14">
        <w:rPr>
          <w:rFonts w:ascii="Arial" w:hAnsi="Arial" w:cs="Arial"/>
        </w:rPr>
        <w:t xml:space="preserve"> </w:t>
      </w:r>
      <w:r>
        <w:rPr>
          <w:rFonts w:ascii="Arial" w:hAnsi="Arial" w:cs="Arial"/>
        </w:rPr>
        <w:t>It is the managers responsibility with the input of the coach to make sure the roster listed for the tournament is correct.</w:t>
      </w:r>
    </w:p>
    <w:p w14:paraId="68C95E25" w14:textId="77777777" w:rsidR="004F160B" w:rsidRPr="00225A14" w:rsidRDefault="004F160B" w:rsidP="004F160B">
      <w:pPr>
        <w:jc w:val="both"/>
        <w:rPr>
          <w:rFonts w:ascii="Arial" w:hAnsi="Arial" w:cs="Arial"/>
        </w:rPr>
      </w:pPr>
    </w:p>
    <w:p w14:paraId="102DA595" w14:textId="1392D75D" w:rsidR="004F160B" w:rsidRDefault="004F160B" w:rsidP="004F160B">
      <w:pPr>
        <w:jc w:val="both"/>
        <w:rPr>
          <w:rFonts w:ascii="Arial" w:hAnsi="Arial" w:cs="Arial"/>
        </w:rPr>
      </w:pPr>
      <w:r w:rsidRPr="00225A14">
        <w:rPr>
          <w:rFonts w:ascii="Arial" w:hAnsi="Arial" w:cs="Arial"/>
        </w:rPr>
        <w:t>If your Coach has more than one team at the tournament, make sure you mention that in requests so they can try to schedule the games so there are no conflicts.</w:t>
      </w:r>
      <w:r>
        <w:rPr>
          <w:rFonts w:ascii="Arial" w:hAnsi="Arial" w:cs="Arial"/>
        </w:rPr>
        <w:t xml:space="preserve"> The teams can split the coach travel cost in these cases. </w:t>
      </w:r>
    </w:p>
    <w:p w14:paraId="035CCF20" w14:textId="77777777" w:rsidR="00D07641" w:rsidRDefault="00D07641" w:rsidP="004F160B">
      <w:pPr>
        <w:jc w:val="both"/>
        <w:rPr>
          <w:rFonts w:ascii="Arial" w:hAnsi="Arial" w:cs="Arial"/>
        </w:rPr>
      </w:pPr>
    </w:p>
    <w:p w14:paraId="55B4C914" w14:textId="36CEA2BF" w:rsidR="00D07641" w:rsidRDefault="00D07641" w:rsidP="00D07641">
      <w:pPr>
        <w:jc w:val="both"/>
        <w:rPr>
          <w:rFonts w:ascii="Arial" w:hAnsi="Arial" w:cs="Arial"/>
        </w:rPr>
      </w:pPr>
      <w:r>
        <w:rPr>
          <w:rFonts w:ascii="Arial" w:hAnsi="Arial" w:cs="Arial"/>
        </w:rPr>
        <w:t xml:space="preserve">Most tournaments will expect payment with registration, but some will allow checks to be mailed. </w:t>
      </w:r>
      <w:r w:rsidRPr="00225A14">
        <w:rPr>
          <w:rFonts w:ascii="Arial" w:hAnsi="Arial" w:cs="Arial"/>
        </w:rPr>
        <w:t xml:space="preserve">Some tournaments will accept all the teams and process payment </w:t>
      </w:r>
      <w:r>
        <w:rPr>
          <w:rFonts w:ascii="Arial" w:hAnsi="Arial" w:cs="Arial"/>
        </w:rPr>
        <w:t xml:space="preserve">right </w:t>
      </w:r>
      <w:r w:rsidRPr="00225A14">
        <w:rPr>
          <w:rFonts w:ascii="Arial" w:hAnsi="Arial" w:cs="Arial"/>
        </w:rPr>
        <w:t>after the registration deadline, some do it as they get registrations in.</w:t>
      </w:r>
    </w:p>
    <w:p w14:paraId="10DD58D2" w14:textId="77777777" w:rsidR="00D07641" w:rsidRDefault="00D07641" w:rsidP="00D07641">
      <w:pPr>
        <w:jc w:val="both"/>
        <w:rPr>
          <w:rFonts w:ascii="Arial" w:hAnsi="Arial" w:cs="Arial"/>
        </w:rPr>
      </w:pPr>
    </w:p>
    <w:p w14:paraId="16A52737" w14:textId="77777777" w:rsidR="00D07641" w:rsidRPr="008F530B" w:rsidRDefault="00D07641" w:rsidP="00D07641">
      <w:pPr>
        <w:jc w:val="both"/>
        <w:rPr>
          <w:rFonts w:ascii="Arial" w:hAnsi="Arial" w:cs="Arial"/>
          <w:b/>
          <w:i/>
        </w:rPr>
      </w:pPr>
      <w:r w:rsidRPr="008F530B">
        <w:rPr>
          <w:rFonts w:ascii="Arial" w:hAnsi="Arial" w:cs="Arial"/>
          <w:b/>
          <w:i/>
        </w:rPr>
        <w:t>Tournament Acceptance</w:t>
      </w:r>
    </w:p>
    <w:p w14:paraId="43F9801E" w14:textId="5CC85CBC" w:rsidR="00D07641" w:rsidRPr="00225A14" w:rsidRDefault="00D07641" w:rsidP="004F160B">
      <w:pPr>
        <w:jc w:val="both"/>
        <w:rPr>
          <w:rFonts w:ascii="Arial" w:hAnsi="Arial" w:cs="Arial"/>
        </w:rPr>
      </w:pPr>
      <w:r w:rsidRPr="00225A14">
        <w:rPr>
          <w:rFonts w:ascii="Arial" w:hAnsi="Arial" w:cs="Arial"/>
        </w:rPr>
        <w:t xml:space="preserve">Once you register for a tournament </w:t>
      </w:r>
      <w:r>
        <w:rPr>
          <w:rFonts w:ascii="Arial" w:hAnsi="Arial" w:cs="Arial"/>
        </w:rPr>
        <w:t>you will want to watch for acceptance</w:t>
      </w:r>
      <w:r w:rsidRPr="00225A14">
        <w:rPr>
          <w:rFonts w:ascii="Arial" w:hAnsi="Arial" w:cs="Arial"/>
        </w:rPr>
        <w:t xml:space="preserve">. </w:t>
      </w:r>
    </w:p>
    <w:p w14:paraId="42360D6F" w14:textId="77777777" w:rsidR="004F160B" w:rsidRPr="00225A14" w:rsidRDefault="004F160B" w:rsidP="004F160B">
      <w:pPr>
        <w:jc w:val="both"/>
        <w:rPr>
          <w:rFonts w:ascii="Arial" w:hAnsi="Arial" w:cs="Arial"/>
        </w:rPr>
      </w:pPr>
    </w:p>
    <w:p w14:paraId="2EAE4007" w14:textId="77777777" w:rsidR="004F160B" w:rsidRPr="00225A14" w:rsidRDefault="004F160B" w:rsidP="004F160B">
      <w:pPr>
        <w:jc w:val="both"/>
        <w:rPr>
          <w:rFonts w:ascii="Arial" w:hAnsi="Arial" w:cs="Arial"/>
          <w:b/>
          <w:i/>
        </w:rPr>
      </w:pPr>
      <w:r w:rsidRPr="00225A14">
        <w:rPr>
          <w:rFonts w:ascii="Arial" w:hAnsi="Arial" w:cs="Arial"/>
          <w:b/>
          <w:i/>
        </w:rPr>
        <w:t>Friday Night Games</w:t>
      </w:r>
    </w:p>
    <w:p w14:paraId="6DDB2B2D" w14:textId="6D5F1068" w:rsidR="004F160B" w:rsidRPr="00225A14" w:rsidRDefault="004F160B" w:rsidP="004F160B">
      <w:pPr>
        <w:jc w:val="both"/>
        <w:rPr>
          <w:rFonts w:ascii="Arial" w:hAnsi="Arial" w:cs="Arial"/>
        </w:rPr>
      </w:pPr>
      <w:r w:rsidRPr="00225A14">
        <w:rPr>
          <w:rFonts w:ascii="Arial" w:hAnsi="Arial" w:cs="Arial"/>
        </w:rPr>
        <w:t xml:space="preserve">Many </w:t>
      </w:r>
      <w:r w:rsidR="00164749" w:rsidRPr="00225A14">
        <w:rPr>
          <w:rFonts w:ascii="Arial" w:hAnsi="Arial" w:cs="Arial"/>
        </w:rPr>
        <w:t>times,</w:t>
      </w:r>
      <w:r w:rsidRPr="00225A14">
        <w:rPr>
          <w:rFonts w:ascii="Arial" w:hAnsi="Arial" w:cs="Arial"/>
        </w:rPr>
        <w:t xml:space="preserve"> the tournament will also ask if you are willing to play a Friday Night Game, especially if you are a local team.  So be sure to ask your Coach if they want a Friday Game or not.  </w:t>
      </w:r>
      <w:r>
        <w:rPr>
          <w:rFonts w:ascii="Arial" w:hAnsi="Arial" w:cs="Arial"/>
        </w:rPr>
        <w:t>M</w:t>
      </w:r>
      <w:r w:rsidRPr="00225A14">
        <w:rPr>
          <w:rFonts w:ascii="Arial" w:hAnsi="Arial" w:cs="Arial"/>
        </w:rPr>
        <w:t>any tournaments require local team</w:t>
      </w:r>
      <w:r>
        <w:rPr>
          <w:rFonts w:ascii="Arial" w:hAnsi="Arial" w:cs="Arial"/>
        </w:rPr>
        <w:t>s to play Friday Night and will state that policy in their registration information.</w:t>
      </w:r>
    </w:p>
    <w:p w14:paraId="0C144700" w14:textId="77777777" w:rsidR="004F160B" w:rsidRPr="00225A14" w:rsidRDefault="004F160B" w:rsidP="004F160B">
      <w:pPr>
        <w:jc w:val="both"/>
        <w:rPr>
          <w:rFonts w:ascii="Arial" w:hAnsi="Arial" w:cs="Arial"/>
        </w:rPr>
      </w:pPr>
    </w:p>
    <w:p w14:paraId="00F482FA" w14:textId="77777777" w:rsidR="004F160B" w:rsidRPr="00225A14" w:rsidRDefault="004F160B" w:rsidP="004F160B">
      <w:pPr>
        <w:jc w:val="both"/>
        <w:rPr>
          <w:rFonts w:ascii="Arial" w:hAnsi="Arial" w:cs="Arial"/>
          <w:b/>
          <w:i/>
        </w:rPr>
      </w:pPr>
      <w:r w:rsidRPr="00225A14">
        <w:rPr>
          <w:rFonts w:ascii="Arial" w:hAnsi="Arial" w:cs="Arial"/>
          <w:b/>
          <w:i/>
        </w:rPr>
        <w:lastRenderedPageBreak/>
        <w:t>Playing Up</w:t>
      </w:r>
      <w:r>
        <w:rPr>
          <w:rFonts w:ascii="Arial" w:hAnsi="Arial" w:cs="Arial"/>
          <w:b/>
          <w:i/>
        </w:rPr>
        <w:t xml:space="preserve"> a Division</w:t>
      </w:r>
    </w:p>
    <w:p w14:paraId="3F51583C" w14:textId="77777777" w:rsidR="004F160B" w:rsidRDefault="004F160B" w:rsidP="004F160B">
      <w:pPr>
        <w:jc w:val="both"/>
        <w:rPr>
          <w:rFonts w:ascii="Arial" w:hAnsi="Arial" w:cs="Arial"/>
        </w:rPr>
      </w:pPr>
      <w:r w:rsidRPr="00225A14">
        <w:rPr>
          <w:rFonts w:ascii="Arial" w:hAnsi="Arial" w:cs="Arial"/>
        </w:rPr>
        <w:t>Also, if your team wants to play in a high</w:t>
      </w:r>
      <w:r>
        <w:rPr>
          <w:rFonts w:ascii="Arial" w:hAnsi="Arial" w:cs="Arial"/>
        </w:rPr>
        <w:t>er</w:t>
      </w:r>
      <w:r w:rsidRPr="00225A14">
        <w:rPr>
          <w:rFonts w:ascii="Arial" w:hAnsi="Arial" w:cs="Arial"/>
        </w:rPr>
        <w:t xml:space="preserve"> bracket than their League </w:t>
      </w:r>
      <w:r>
        <w:rPr>
          <w:rFonts w:ascii="Arial" w:hAnsi="Arial" w:cs="Arial"/>
        </w:rPr>
        <w:t>Play Division</w:t>
      </w:r>
      <w:r w:rsidRPr="00225A14">
        <w:rPr>
          <w:rFonts w:ascii="Arial" w:hAnsi="Arial" w:cs="Arial"/>
        </w:rPr>
        <w:t xml:space="preserve"> would warrant, there are usually places to enter these requests.  </w:t>
      </w:r>
      <w:r>
        <w:rPr>
          <w:rFonts w:ascii="Arial" w:hAnsi="Arial" w:cs="Arial"/>
        </w:rPr>
        <w:t xml:space="preserve">Talk about this with your Coach </w:t>
      </w:r>
      <w:r w:rsidRPr="00225A14">
        <w:rPr>
          <w:rFonts w:ascii="Arial" w:hAnsi="Arial" w:cs="Arial"/>
        </w:rPr>
        <w:t>before you register.</w:t>
      </w:r>
    </w:p>
    <w:p w14:paraId="2EB2BE1B" w14:textId="77777777" w:rsidR="004F160B" w:rsidRDefault="004F160B" w:rsidP="004F160B">
      <w:pPr>
        <w:jc w:val="both"/>
        <w:rPr>
          <w:rFonts w:ascii="Arial" w:hAnsi="Arial" w:cs="Arial"/>
        </w:rPr>
      </w:pPr>
    </w:p>
    <w:p w14:paraId="1A33DB9E" w14:textId="77777777" w:rsidR="004F160B" w:rsidRPr="00225A14" w:rsidRDefault="004F160B" w:rsidP="004F160B">
      <w:pPr>
        <w:jc w:val="both"/>
        <w:rPr>
          <w:rFonts w:ascii="Arial" w:hAnsi="Arial" w:cs="Arial"/>
          <w:b/>
          <w:i/>
        </w:rPr>
      </w:pPr>
      <w:r w:rsidRPr="00225A14">
        <w:rPr>
          <w:rFonts w:ascii="Arial" w:hAnsi="Arial" w:cs="Arial"/>
          <w:b/>
          <w:i/>
        </w:rPr>
        <w:t>Playing Up</w:t>
      </w:r>
      <w:r>
        <w:rPr>
          <w:rFonts w:ascii="Arial" w:hAnsi="Arial" w:cs="Arial"/>
          <w:b/>
          <w:i/>
        </w:rPr>
        <w:t xml:space="preserve"> an Age Group</w:t>
      </w:r>
    </w:p>
    <w:p w14:paraId="527CECA7" w14:textId="30D8B897" w:rsidR="004F160B" w:rsidRDefault="004F160B" w:rsidP="004F160B">
      <w:pPr>
        <w:jc w:val="both"/>
        <w:rPr>
          <w:rFonts w:ascii="Arial" w:hAnsi="Arial" w:cs="Arial"/>
        </w:rPr>
      </w:pPr>
      <w:r w:rsidRPr="00225A14">
        <w:rPr>
          <w:rFonts w:ascii="Arial" w:hAnsi="Arial" w:cs="Arial"/>
        </w:rPr>
        <w:t xml:space="preserve">Also, if your team wants to </w:t>
      </w:r>
      <w:r>
        <w:rPr>
          <w:rFonts w:ascii="Arial" w:hAnsi="Arial" w:cs="Arial"/>
        </w:rPr>
        <w:t>play up an age group for a challenge or to get exposure playing a different format, most Tournament</w:t>
      </w:r>
      <w:r w:rsidR="002F4E72">
        <w:rPr>
          <w:rFonts w:ascii="Arial" w:hAnsi="Arial" w:cs="Arial"/>
        </w:rPr>
        <w:t>s</w:t>
      </w:r>
      <w:r>
        <w:rPr>
          <w:rFonts w:ascii="Arial" w:hAnsi="Arial" w:cs="Arial"/>
        </w:rPr>
        <w:t xml:space="preserve"> will allow it.</w:t>
      </w:r>
      <w:r w:rsidRPr="00225A14">
        <w:rPr>
          <w:rFonts w:ascii="Arial" w:hAnsi="Arial" w:cs="Arial"/>
        </w:rPr>
        <w:t xml:space="preserve"> </w:t>
      </w:r>
      <w:r>
        <w:rPr>
          <w:rFonts w:ascii="Arial" w:hAnsi="Arial" w:cs="Arial"/>
        </w:rPr>
        <w:t xml:space="preserve">Talk about this with your Coach </w:t>
      </w:r>
      <w:r w:rsidRPr="00225A14">
        <w:rPr>
          <w:rFonts w:ascii="Arial" w:hAnsi="Arial" w:cs="Arial"/>
        </w:rPr>
        <w:t>before you register.</w:t>
      </w:r>
    </w:p>
    <w:p w14:paraId="6093EF16" w14:textId="07F3116C" w:rsidR="004F160B" w:rsidRPr="00225A14" w:rsidRDefault="004F160B" w:rsidP="004F160B">
      <w:pPr>
        <w:jc w:val="both"/>
        <w:rPr>
          <w:rFonts w:ascii="Arial" w:hAnsi="Arial" w:cs="Arial"/>
          <w:b/>
          <w:u w:val="single"/>
        </w:rPr>
      </w:pPr>
    </w:p>
    <w:p w14:paraId="264806FF" w14:textId="77777777" w:rsidR="004F160B" w:rsidRPr="007769A4" w:rsidRDefault="004F160B" w:rsidP="004F160B">
      <w:pPr>
        <w:pStyle w:val="Heading2"/>
      </w:pPr>
      <w:bookmarkStart w:id="58" w:name="_Toc100674484"/>
      <w:r w:rsidRPr="00225A14">
        <w:t>Tournament Bracketing and Scheduling</w:t>
      </w:r>
      <w:bookmarkEnd w:id="58"/>
    </w:p>
    <w:p w14:paraId="34411C9C" w14:textId="77777777" w:rsidR="004F160B" w:rsidRPr="008800C2" w:rsidRDefault="004F160B" w:rsidP="004F160B">
      <w:pPr>
        <w:jc w:val="both"/>
        <w:rPr>
          <w:rFonts w:ascii="Arial" w:hAnsi="Arial" w:cs="Arial"/>
          <w:b/>
          <w:i/>
        </w:rPr>
      </w:pPr>
      <w:r w:rsidRPr="008800C2">
        <w:rPr>
          <w:rFonts w:ascii="Arial" w:hAnsi="Arial" w:cs="Arial"/>
          <w:b/>
          <w:i/>
        </w:rPr>
        <w:t>Bracketing Placement</w:t>
      </w:r>
    </w:p>
    <w:p w14:paraId="40F35A73" w14:textId="77777777" w:rsidR="004F160B" w:rsidRPr="00225A14" w:rsidRDefault="004F160B" w:rsidP="004F160B">
      <w:pPr>
        <w:jc w:val="both"/>
        <w:rPr>
          <w:rFonts w:ascii="Arial" w:hAnsi="Arial" w:cs="Arial"/>
        </w:rPr>
      </w:pPr>
      <w:r w:rsidRPr="00225A14">
        <w:rPr>
          <w:rFonts w:ascii="Arial" w:hAnsi="Arial" w:cs="Arial"/>
        </w:rPr>
        <w:t>Usually 2-3 weeks before the tournament, the tournament director will send out an email to managers and coaches with the preliminary bracketing.  When you get this, please discuss it with your coach to make sure they feel that the team is playing in the appropriate bracket.  You can request to move up or down and most tournaments will try to honor your request as much as possible as long as you can ju</w:t>
      </w:r>
      <w:r>
        <w:rPr>
          <w:rFonts w:ascii="Arial" w:hAnsi="Arial" w:cs="Arial"/>
        </w:rPr>
        <w:t xml:space="preserve">stify why you should be moved.  </w:t>
      </w:r>
      <w:r w:rsidRPr="00225A14">
        <w:rPr>
          <w:rFonts w:ascii="Arial" w:hAnsi="Arial" w:cs="Arial"/>
        </w:rPr>
        <w:t xml:space="preserve">There is usually a time limit the Tournament Director will give you to submit change requests.  </w:t>
      </w:r>
    </w:p>
    <w:p w14:paraId="52E1B615" w14:textId="77777777" w:rsidR="004F160B" w:rsidRPr="00225A14" w:rsidRDefault="004F160B" w:rsidP="004F160B">
      <w:pPr>
        <w:jc w:val="both"/>
        <w:rPr>
          <w:rFonts w:ascii="Arial" w:hAnsi="Arial" w:cs="Arial"/>
        </w:rPr>
      </w:pPr>
    </w:p>
    <w:p w14:paraId="38132855" w14:textId="77777777" w:rsidR="004F160B" w:rsidRPr="008800C2" w:rsidRDefault="004F160B" w:rsidP="004F160B">
      <w:pPr>
        <w:jc w:val="both"/>
        <w:rPr>
          <w:rFonts w:ascii="Arial" w:hAnsi="Arial" w:cs="Arial"/>
          <w:b/>
          <w:i/>
        </w:rPr>
      </w:pPr>
      <w:r w:rsidRPr="008800C2">
        <w:rPr>
          <w:rFonts w:ascii="Arial" w:hAnsi="Arial" w:cs="Arial"/>
          <w:b/>
          <w:i/>
        </w:rPr>
        <w:t>Tournament Scheduling</w:t>
      </w:r>
    </w:p>
    <w:p w14:paraId="51FF2383" w14:textId="77777777" w:rsidR="004F160B" w:rsidRPr="00225A14" w:rsidRDefault="004F160B" w:rsidP="004F160B">
      <w:pPr>
        <w:jc w:val="both"/>
        <w:rPr>
          <w:rFonts w:ascii="Arial" w:hAnsi="Arial" w:cs="Arial"/>
        </w:rPr>
      </w:pPr>
      <w:r w:rsidRPr="00225A14">
        <w:rPr>
          <w:rFonts w:ascii="Arial" w:hAnsi="Arial" w:cs="Arial"/>
        </w:rPr>
        <w:t>About 1-2 weeks before the tournament, you will receive an email with a preliminary schedule.  The Tournament Director will then give you a deadline to submit scheduling change requests before they lock the schedule and finalize it.  It is very important you look at your schedule and make sure there are no issues such as coaching conflicts with other team</w:t>
      </w:r>
      <w:r>
        <w:rPr>
          <w:rFonts w:ascii="Arial" w:hAnsi="Arial" w:cs="Arial"/>
        </w:rPr>
        <w:t>s</w:t>
      </w:r>
      <w:r w:rsidRPr="00225A14">
        <w:rPr>
          <w:rFonts w:ascii="Arial" w:hAnsi="Arial" w:cs="Arial"/>
        </w:rPr>
        <w:t xml:space="preserve"> your coach has at the tournaments.  </w:t>
      </w:r>
      <w:r>
        <w:rPr>
          <w:rFonts w:ascii="Arial" w:hAnsi="Arial" w:cs="Arial"/>
        </w:rPr>
        <w:t xml:space="preserve">Most </w:t>
      </w:r>
      <w:r w:rsidRPr="00225A14">
        <w:rPr>
          <w:rFonts w:ascii="Arial" w:hAnsi="Arial" w:cs="Arial"/>
        </w:rPr>
        <w:t xml:space="preserve">Tournaments </w:t>
      </w:r>
      <w:r>
        <w:rPr>
          <w:rFonts w:ascii="Arial" w:hAnsi="Arial" w:cs="Arial"/>
        </w:rPr>
        <w:t>will try to</w:t>
      </w:r>
      <w:r w:rsidRPr="00225A14">
        <w:rPr>
          <w:rFonts w:ascii="Arial" w:hAnsi="Arial" w:cs="Arial"/>
        </w:rPr>
        <w:t xml:space="preserve"> guarantee no coaching conflicts </w:t>
      </w:r>
      <w:r>
        <w:rPr>
          <w:rFonts w:ascii="Arial" w:hAnsi="Arial" w:cs="Arial"/>
        </w:rPr>
        <w:t xml:space="preserve">for </w:t>
      </w:r>
      <w:r w:rsidRPr="00225A14">
        <w:rPr>
          <w:rFonts w:ascii="Arial" w:hAnsi="Arial" w:cs="Arial"/>
        </w:rPr>
        <w:t>up to 2 teams.  If your coach has more than 2</w:t>
      </w:r>
      <w:r>
        <w:rPr>
          <w:rFonts w:ascii="Arial" w:hAnsi="Arial" w:cs="Arial"/>
        </w:rPr>
        <w:t xml:space="preserve"> teams at the tournament, they</w:t>
      </w:r>
      <w:r w:rsidRPr="00225A14">
        <w:rPr>
          <w:rFonts w:ascii="Arial" w:hAnsi="Arial" w:cs="Arial"/>
        </w:rPr>
        <w:t xml:space="preserve"> can’t guarantee </w:t>
      </w:r>
      <w:r>
        <w:rPr>
          <w:rFonts w:ascii="Arial" w:hAnsi="Arial" w:cs="Arial"/>
        </w:rPr>
        <w:t>they can resolve all conflicts</w:t>
      </w:r>
      <w:r w:rsidRPr="00225A14">
        <w:rPr>
          <w:rFonts w:ascii="Arial" w:hAnsi="Arial" w:cs="Arial"/>
        </w:rPr>
        <w:t xml:space="preserve"> and your Coach will need to arrange for an assistant or a sub</w:t>
      </w:r>
      <w:r>
        <w:rPr>
          <w:rFonts w:ascii="Arial" w:hAnsi="Arial" w:cs="Arial"/>
        </w:rPr>
        <w:t>stitute</w:t>
      </w:r>
      <w:r w:rsidRPr="00225A14">
        <w:rPr>
          <w:rFonts w:ascii="Arial" w:hAnsi="Arial" w:cs="Arial"/>
        </w:rPr>
        <w:t xml:space="preserve"> coach for coverage.</w:t>
      </w:r>
    </w:p>
    <w:p w14:paraId="53BB3F5C" w14:textId="77777777" w:rsidR="004F160B" w:rsidRPr="00225A14" w:rsidRDefault="004F160B" w:rsidP="004F160B">
      <w:pPr>
        <w:jc w:val="both"/>
        <w:rPr>
          <w:rFonts w:ascii="Arial" w:hAnsi="Arial" w:cs="Arial"/>
        </w:rPr>
      </w:pPr>
    </w:p>
    <w:p w14:paraId="517A9219" w14:textId="77777777" w:rsidR="004F160B" w:rsidRPr="00225A14" w:rsidRDefault="004F160B" w:rsidP="004F160B">
      <w:pPr>
        <w:pStyle w:val="Heading2"/>
      </w:pPr>
      <w:bookmarkStart w:id="59" w:name="_Toc100674485"/>
      <w:r w:rsidRPr="00225A14">
        <w:t>Tournament Rosters</w:t>
      </w:r>
      <w:bookmarkEnd w:id="59"/>
    </w:p>
    <w:p w14:paraId="6643B594" w14:textId="77777777" w:rsidR="004F160B" w:rsidRDefault="004F160B" w:rsidP="004F160B">
      <w:pPr>
        <w:jc w:val="both"/>
        <w:rPr>
          <w:rFonts w:ascii="Arial" w:hAnsi="Arial" w:cs="Arial"/>
        </w:rPr>
      </w:pPr>
    </w:p>
    <w:p w14:paraId="4E99C934" w14:textId="77F3E8D8" w:rsidR="004F160B" w:rsidRDefault="004F160B" w:rsidP="004F160B">
      <w:pPr>
        <w:jc w:val="both"/>
        <w:rPr>
          <w:rFonts w:ascii="Arial" w:hAnsi="Arial" w:cs="Arial"/>
        </w:rPr>
      </w:pPr>
      <w:r>
        <w:rPr>
          <w:rFonts w:ascii="Arial" w:hAnsi="Arial" w:cs="Arial"/>
        </w:rPr>
        <w:t xml:space="preserve">You can set </w:t>
      </w:r>
      <w:r w:rsidR="00E02D71">
        <w:rPr>
          <w:rFonts w:ascii="Arial" w:hAnsi="Arial" w:cs="Arial"/>
        </w:rPr>
        <w:t>your tournament</w:t>
      </w:r>
      <w:r>
        <w:rPr>
          <w:rFonts w:ascii="Arial" w:hAnsi="Arial" w:cs="Arial"/>
        </w:rPr>
        <w:t xml:space="preserve"> roster for a particular </w:t>
      </w:r>
      <w:r w:rsidR="00E02D71">
        <w:rPr>
          <w:rFonts w:ascii="Arial" w:hAnsi="Arial" w:cs="Arial"/>
        </w:rPr>
        <w:t>tournament</w:t>
      </w:r>
      <w:r w:rsidR="00D07641">
        <w:rPr>
          <w:rFonts w:ascii="Arial" w:hAnsi="Arial" w:cs="Arial"/>
        </w:rPr>
        <w:t xml:space="preserve"> in the system they are using. Please check their website for additional information</w:t>
      </w:r>
      <w:r w:rsidR="00E02D71">
        <w:rPr>
          <w:rFonts w:ascii="Arial" w:hAnsi="Arial" w:cs="Arial"/>
        </w:rPr>
        <w:t xml:space="preserve">. </w:t>
      </w:r>
      <w:r>
        <w:rPr>
          <w:rFonts w:ascii="Arial" w:hAnsi="Arial" w:cs="Arial"/>
        </w:rPr>
        <w:t xml:space="preserve">Most Tournaments lock rosters a few days before the start of the tournament.  </w:t>
      </w:r>
      <w:r w:rsidR="00551C0A">
        <w:rPr>
          <w:rFonts w:ascii="Arial" w:hAnsi="Arial" w:cs="Arial"/>
        </w:rPr>
        <w:t>Often,</w:t>
      </w:r>
      <w:r>
        <w:rPr>
          <w:rFonts w:ascii="Arial" w:hAnsi="Arial" w:cs="Arial"/>
        </w:rPr>
        <w:t xml:space="preserve"> they will allow last minute changes to be written in at the Tournament Check-in.  Rosters are finalized after Tournament check-ins and players cannot be added.</w:t>
      </w:r>
      <w:r w:rsidR="00D07641">
        <w:rPr>
          <w:rFonts w:ascii="Arial" w:hAnsi="Arial" w:cs="Arial"/>
        </w:rPr>
        <w:t xml:space="preserve"> Double check all roster rules with the specific event. </w:t>
      </w:r>
    </w:p>
    <w:p w14:paraId="7CC8B2F1" w14:textId="77777777" w:rsidR="004F160B" w:rsidRPr="00225A14" w:rsidRDefault="004F160B" w:rsidP="004F160B">
      <w:pPr>
        <w:jc w:val="both"/>
        <w:rPr>
          <w:rFonts w:ascii="Arial" w:hAnsi="Arial" w:cs="Arial"/>
        </w:rPr>
      </w:pPr>
    </w:p>
    <w:p w14:paraId="3A85CCB3" w14:textId="7E5AA417" w:rsidR="004F160B" w:rsidRPr="00697663" w:rsidRDefault="004F160B" w:rsidP="004F160B">
      <w:pPr>
        <w:jc w:val="both"/>
        <w:rPr>
          <w:rFonts w:ascii="Arial" w:hAnsi="Arial" w:cs="Arial"/>
          <w:b/>
          <w:i/>
        </w:rPr>
      </w:pPr>
      <w:r w:rsidRPr="00697663">
        <w:rPr>
          <w:rFonts w:ascii="Arial" w:hAnsi="Arial" w:cs="Arial"/>
          <w:b/>
          <w:i/>
        </w:rPr>
        <w:t xml:space="preserve">Adding Guest Players from </w:t>
      </w:r>
      <w:r>
        <w:rPr>
          <w:rFonts w:ascii="Arial" w:hAnsi="Arial" w:cs="Arial"/>
          <w:b/>
          <w:i/>
        </w:rPr>
        <w:t>RSL</w:t>
      </w:r>
      <w:r w:rsidR="0010112A">
        <w:rPr>
          <w:rFonts w:ascii="Arial" w:hAnsi="Arial" w:cs="Arial"/>
          <w:b/>
          <w:i/>
        </w:rPr>
        <w:t>-</w:t>
      </w:r>
      <w:r>
        <w:rPr>
          <w:rFonts w:ascii="Arial" w:hAnsi="Arial" w:cs="Arial"/>
          <w:b/>
          <w:i/>
        </w:rPr>
        <w:t>AZ</w:t>
      </w:r>
    </w:p>
    <w:p w14:paraId="3A0AC053" w14:textId="54B54E59" w:rsidR="004F160B" w:rsidRDefault="004F160B" w:rsidP="004F160B">
      <w:pPr>
        <w:jc w:val="both"/>
        <w:rPr>
          <w:rFonts w:ascii="Arial" w:hAnsi="Arial" w:cs="Arial"/>
        </w:rPr>
      </w:pPr>
      <w:r>
        <w:rPr>
          <w:rFonts w:ascii="Arial" w:hAnsi="Arial" w:cs="Arial"/>
        </w:rPr>
        <w:t>Utilizing players from another team within RSL AZ</w:t>
      </w:r>
      <w:r w:rsidR="001C503A">
        <w:rPr>
          <w:rFonts w:ascii="Arial" w:hAnsi="Arial" w:cs="Arial"/>
        </w:rPr>
        <w:t>.  If they are within your region, they are a club pass player. If they are part of another</w:t>
      </w:r>
      <w:r w:rsidR="002F4E72">
        <w:rPr>
          <w:rFonts w:ascii="Arial" w:hAnsi="Arial" w:cs="Arial"/>
        </w:rPr>
        <w:t xml:space="preserve"> region</w:t>
      </w:r>
      <w:r w:rsidR="001C503A">
        <w:rPr>
          <w:rFonts w:ascii="Arial" w:hAnsi="Arial" w:cs="Arial"/>
        </w:rPr>
        <w:t xml:space="preserve"> they will be considered a guest player. </w:t>
      </w:r>
    </w:p>
    <w:p w14:paraId="49810D10" w14:textId="77777777" w:rsidR="004F160B" w:rsidRPr="00225A14" w:rsidRDefault="004F160B" w:rsidP="004F160B">
      <w:pPr>
        <w:jc w:val="both"/>
        <w:rPr>
          <w:rFonts w:ascii="Arial" w:hAnsi="Arial" w:cs="Arial"/>
        </w:rPr>
      </w:pPr>
    </w:p>
    <w:p w14:paraId="76DF01A4" w14:textId="77777777" w:rsidR="004F160B" w:rsidRPr="00697663" w:rsidRDefault="004F160B" w:rsidP="004F160B">
      <w:pPr>
        <w:jc w:val="both"/>
        <w:rPr>
          <w:rFonts w:ascii="Arial" w:hAnsi="Arial" w:cs="Arial"/>
          <w:b/>
          <w:i/>
        </w:rPr>
      </w:pPr>
      <w:r w:rsidRPr="00697663">
        <w:rPr>
          <w:rFonts w:ascii="Arial" w:hAnsi="Arial" w:cs="Arial"/>
          <w:b/>
          <w:i/>
        </w:rPr>
        <w:t>Adding Loan Players from Other Clubs</w:t>
      </w:r>
    </w:p>
    <w:p w14:paraId="644EE0D2" w14:textId="77777777" w:rsidR="004F160B" w:rsidRPr="00225A14" w:rsidRDefault="004F160B" w:rsidP="004F160B">
      <w:pPr>
        <w:jc w:val="both"/>
        <w:rPr>
          <w:rFonts w:ascii="Arial" w:hAnsi="Arial" w:cs="Arial"/>
        </w:rPr>
      </w:pPr>
      <w:r>
        <w:rPr>
          <w:rFonts w:ascii="Arial" w:hAnsi="Arial" w:cs="Arial"/>
        </w:rPr>
        <w:t>If you are using players from another club, loan forms must be filled out and presented at Tournament Check-in.</w:t>
      </w:r>
    </w:p>
    <w:p w14:paraId="4113B606" w14:textId="77777777" w:rsidR="004F160B" w:rsidRDefault="004F160B" w:rsidP="004F160B">
      <w:pPr>
        <w:pStyle w:val="Heading2"/>
      </w:pPr>
      <w:bookmarkStart w:id="60" w:name="_Toc100674486"/>
      <w:r w:rsidRPr="00225A14">
        <w:t>Tournament Check-in</w:t>
      </w:r>
      <w:bookmarkEnd w:id="60"/>
    </w:p>
    <w:p w14:paraId="2C3AE6F0" w14:textId="6737544C" w:rsidR="004F160B" w:rsidRDefault="004F160B" w:rsidP="004F160B">
      <w:pPr>
        <w:jc w:val="both"/>
        <w:rPr>
          <w:rFonts w:ascii="Arial" w:hAnsi="Arial" w:cs="Arial"/>
        </w:rPr>
      </w:pPr>
      <w:r w:rsidRPr="00697663">
        <w:rPr>
          <w:rFonts w:ascii="Arial" w:hAnsi="Arial" w:cs="Arial"/>
        </w:rPr>
        <w:t xml:space="preserve">Each Tournament </w:t>
      </w:r>
      <w:r w:rsidR="002C7191">
        <w:rPr>
          <w:rFonts w:ascii="Arial" w:hAnsi="Arial" w:cs="Arial"/>
        </w:rPr>
        <w:t>will have a</w:t>
      </w:r>
      <w:r w:rsidRPr="00697663">
        <w:rPr>
          <w:rFonts w:ascii="Arial" w:hAnsi="Arial" w:cs="Arial"/>
        </w:rPr>
        <w:t xml:space="preserve"> Tournament Chec</w:t>
      </w:r>
      <w:r>
        <w:rPr>
          <w:rFonts w:ascii="Arial" w:hAnsi="Arial" w:cs="Arial"/>
        </w:rPr>
        <w:t>k-in before play begins</w:t>
      </w:r>
      <w:r w:rsidR="002C7191">
        <w:rPr>
          <w:rFonts w:ascii="Arial" w:hAnsi="Arial" w:cs="Arial"/>
        </w:rPr>
        <w:t xml:space="preserve"> to check team credentials. This may be online or in person. </w:t>
      </w:r>
    </w:p>
    <w:p w14:paraId="6ABA4819" w14:textId="77777777" w:rsidR="004F160B" w:rsidRDefault="004F160B" w:rsidP="004F160B">
      <w:pPr>
        <w:jc w:val="both"/>
        <w:rPr>
          <w:rFonts w:ascii="Arial" w:hAnsi="Arial" w:cs="Arial"/>
        </w:rPr>
      </w:pPr>
    </w:p>
    <w:p w14:paraId="076CC8CB" w14:textId="77777777" w:rsidR="004F160B" w:rsidRDefault="004F160B" w:rsidP="004F160B">
      <w:pPr>
        <w:jc w:val="both"/>
        <w:rPr>
          <w:rFonts w:ascii="Arial" w:hAnsi="Arial" w:cs="Arial"/>
        </w:rPr>
      </w:pPr>
      <w:r>
        <w:rPr>
          <w:rFonts w:ascii="Arial" w:hAnsi="Arial" w:cs="Arial"/>
        </w:rPr>
        <w:t>Print out each Tournament’s Rules and Check-in Procedures and study the requirements carefully</w:t>
      </w:r>
      <w:r w:rsidRPr="00225A14">
        <w:rPr>
          <w:rFonts w:ascii="Arial" w:hAnsi="Arial" w:cs="Arial"/>
        </w:rPr>
        <w:t xml:space="preserve">.  </w:t>
      </w:r>
      <w:r>
        <w:rPr>
          <w:rFonts w:ascii="Arial" w:hAnsi="Arial" w:cs="Arial"/>
        </w:rPr>
        <w:t>Not following Check-in Procedures can result in forfeiture of games until the requirements are met.</w:t>
      </w:r>
    </w:p>
    <w:p w14:paraId="735FC1D3" w14:textId="77777777" w:rsidR="004F160B" w:rsidRDefault="004F160B" w:rsidP="004F160B">
      <w:pPr>
        <w:jc w:val="both"/>
        <w:rPr>
          <w:rFonts w:ascii="Arial" w:hAnsi="Arial" w:cs="Arial"/>
        </w:rPr>
      </w:pPr>
    </w:p>
    <w:p w14:paraId="3B9BB0B1" w14:textId="641F8175" w:rsidR="004F160B" w:rsidRPr="00225A14" w:rsidRDefault="004F160B" w:rsidP="004F160B">
      <w:pPr>
        <w:jc w:val="both"/>
        <w:rPr>
          <w:rFonts w:ascii="Arial" w:hAnsi="Arial" w:cs="Arial"/>
        </w:rPr>
      </w:pPr>
      <w:r w:rsidRPr="00225A14">
        <w:rPr>
          <w:rFonts w:ascii="Arial" w:hAnsi="Arial" w:cs="Arial"/>
        </w:rPr>
        <w:t xml:space="preserve">The Manager or the coach must meet the requirements for each tournament check in. This generally will mean to arrive at the designated check-in with the team notebook, arranged alphabetically, containing each player’s registration (notarized if playing out of state), </w:t>
      </w:r>
      <w:r w:rsidR="002C7191">
        <w:rPr>
          <w:rFonts w:ascii="Arial" w:hAnsi="Arial" w:cs="Arial"/>
        </w:rPr>
        <w:t xml:space="preserve">and </w:t>
      </w:r>
      <w:r w:rsidRPr="00225A14">
        <w:rPr>
          <w:rFonts w:ascii="Arial" w:hAnsi="Arial" w:cs="Arial"/>
        </w:rPr>
        <w:t>code of conduc</w:t>
      </w:r>
      <w:r w:rsidR="002C7191">
        <w:rPr>
          <w:rFonts w:ascii="Arial" w:hAnsi="Arial" w:cs="Arial"/>
        </w:rPr>
        <w:t>t</w:t>
      </w:r>
      <w:r w:rsidRPr="00225A14">
        <w:rPr>
          <w:rFonts w:ascii="Arial" w:hAnsi="Arial" w:cs="Arial"/>
        </w:rPr>
        <w:t xml:space="preserve">. </w:t>
      </w:r>
    </w:p>
    <w:p w14:paraId="5ED645A6" w14:textId="77777777" w:rsidR="004F160B" w:rsidRPr="00225A14" w:rsidRDefault="004F160B" w:rsidP="004F160B">
      <w:pPr>
        <w:jc w:val="both"/>
        <w:rPr>
          <w:rFonts w:ascii="Arial" w:hAnsi="Arial" w:cs="Arial"/>
        </w:rPr>
      </w:pPr>
    </w:p>
    <w:p w14:paraId="5D3AD8DB" w14:textId="77777777" w:rsidR="004F160B" w:rsidRDefault="004F160B" w:rsidP="004F160B">
      <w:pPr>
        <w:jc w:val="both"/>
        <w:rPr>
          <w:rFonts w:ascii="Arial" w:hAnsi="Arial" w:cs="Arial"/>
          <w:b/>
          <w:i/>
          <w:sz w:val="24"/>
          <w:szCs w:val="24"/>
        </w:rPr>
      </w:pPr>
      <w:r w:rsidRPr="00225A14">
        <w:rPr>
          <w:rFonts w:ascii="Arial" w:hAnsi="Arial" w:cs="Arial"/>
          <w:b/>
          <w:i/>
          <w:sz w:val="24"/>
          <w:szCs w:val="24"/>
        </w:rPr>
        <w:lastRenderedPageBreak/>
        <w:t>Pre-Game Check-In</w:t>
      </w:r>
    </w:p>
    <w:p w14:paraId="359E2473" w14:textId="77777777" w:rsidR="004F160B" w:rsidRDefault="004F160B" w:rsidP="004F160B">
      <w:pPr>
        <w:jc w:val="both"/>
        <w:rPr>
          <w:rFonts w:ascii="Arial" w:hAnsi="Arial" w:cs="Arial"/>
          <w:b/>
          <w:i/>
          <w:sz w:val="24"/>
          <w:szCs w:val="24"/>
        </w:rPr>
      </w:pPr>
    </w:p>
    <w:p w14:paraId="0EE90FEB" w14:textId="367EE039" w:rsidR="004F160B" w:rsidRPr="00617498" w:rsidRDefault="004F160B" w:rsidP="004F160B">
      <w:pPr>
        <w:jc w:val="both"/>
        <w:rPr>
          <w:rFonts w:ascii="Arial" w:hAnsi="Arial" w:cs="Arial"/>
        </w:rPr>
      </w:pPr>
      <w:r>
        <w:rPr>
          <w:rFonts w:ascii="Arial" w:hAnsi="Arial" w:cs="Arial"/>
        </w:rPr>
        <w:t xml:space="preserve">Each Tournament might have a </w:t>
      </w:r>
      <w:r w:rsidR="002F4E72">
        <w:rPr>
          <w:rFonts w:ascii="Arial" w:hAnsi="Arial" w:cs="Arial"/>
        </w:rPr>
        <w:t>separate Pre-Game Check-in procedure</w:t>
      </w:r>
      <w:r>
        <w:rPr>
          <w:rFonts w:ascii="Arial" w:hAnsi="Arial" w:cs="Arial"/>
        </w:rPr>
        <w:t xml:space="preserve"> to follow before each game.  </w:t>
      </w:r>
      <w:r w:rsidRPr="00617498">
        <w:rPr>
          <w:rFonts w:ascii="Arial" w:hAnsi="Arial" w:cs="Arial"/>
        </w:rPr>
        <w:t xml:space="preserve">Pre-Game </w:t>
      </w:r>
      <w:r>
        <w:rPr>
          <w:rFonts w:ascii="Arial" w:hAnsi="Arial" w:cs="Arial"/>
        </w:rPr>
        <w:t xml:space="preserve">check-in procedures will vary from tournament to tournament.  Be sure to familiarize yourself with each tournament’s rules for pre-game check-in. </w:t>
      </w:r>
      <w:r w:rsidRPr="00225A14">
        <w:rPr>
          <w:rFonts w:ascii="Arial" w:hAnsi="Arial" w:cs="Arial"/>
        </w:rPr>
        <w:t>The Team Manager is also responsible for taking the player passes to each game during the tournamen</w:t>
      </w:r>
      <w:r>
        <w:rPr>
          <w:rFonts w:ascii="Arial" w:hAnsi="Arial" w:cs="Arial"/>
        </w:rPr>
        <w:t>t. Each player must have a pass and they will often check passes against the official tournament Roster.</w:t>
      </w:r>
    </w:p>
    <w:p w14:paraId="1E14706E" w14:textId="77777777" w:rsidR="004F160B" w:rsidRDefault="004F160B" w:rsidP="004F160B">
      <w:pPr>
        <w:pStyle w:val="Heading2"/>
      </w:pPr>
    </w:p>
    <w:p w14:paraId="1129FF6F" w14:textId="2F7E2EF7" w:rsidR="004F160B" w:rsidRPr="00225A14" w:rsidRDefault="004F160B" w:rsidP="004F160B">
      <w:pPr>
        <w:pStyle w:val="Heading2"/>
      </w:pPr>
      <w:bookmarkStart w:id="61" w:name="_Toc100674487"/>
      <w:r w:rsidRPr="00225A14">
        <w:t>Permission to Travel</w:t>
      </w:r>
      <w:bookmarkEnd w:id="61"/>
      <w:r w:rsidRPr="00225A14">
        <w:t xml:space="preserve"> </w:t>
      </w:r>
    </w:p>
    <w:p w14:paraId="13390624" w14:textId="77777777" w:rsidR="004F160B" w:rsidRDefault="004F160B" w:rsidP="004F160B">
      <w:pPr>
        <w:jc w:val="both"/>
        <w:rPr>
          <w:rFonts w:ascii="Arial" w:hAnsi="Arial" w:cs="Arial"/>
        </w:rPr>
      </w:pPr>
    </w:p>
    <w:p w14:paraId="09787FC3" w14:textId="35DFB70C" w:rsidR="004F160B" w:rsidRPr="0067355A" w:rsidRDefault="001C503A" w:rsidP="004F160B">
      <w:pPr>
        <w:jc w:val="both"/>
        <w:rPr>
          <w:rFonts w:ascii="Arial" w:hAnsi="Arial" w:cs="Arial"/>
        </w:rPr>
      </w:pPr>
      <w:r>
        <w:rPr>
          <w:rFonts w:ascii="Arial" w:hAnsi="Arial" w:cs="Arial"/>
        </w:rPr>
        <w:t>You will only need permission to travel if it’s required by your leagues sanctioning body. This is not currently required by US Club or USSSA. For any USYS region, double check with your club’s registrar.</w:t>
      </w:r>
    </w:p>
    <w:p w14:paraId="6ECA159B" w14:textId="77777777" w:rsidR="004F160B" w:rsidRPr="00C47372" w:rsidRDefault="004F160B" w:rsidP="004F160B">
      <w:pPr>
        <w:pStyle w:val="Heading2"/>
      </w:pPr>
      <w:bookmarkStart w:id="62" w:name="_Toc100674488"/>
      <w:r>
        <w:t>Housing for Out-of-</w:t>
      </w:r>
      <w:r w:rsidRPr="00225A14">
        <w:t>Town Tournaments</w:t>
      </w:r>
      <w:bookmarkEnd w:id="62"/>
    </w:p>
    <w:p w14:paraId="59ABDD3C" w14:textId="77777777" w:rsidR="004F160B" w:rsidRPr="00225A14" w:rsidRDefault="004F160B" w:rsidP="004F160B">
      <w:pPr>
        <w:jc w:val="both"/>
        <w:rPr>
          <w:rFonts w:ascii="Arial" w:hAnsi="Arial" w:cs="Arial"/>
        </w:rPr>
      </w:pPr>
      <w:r w:rsidRPr="00225A14">
        <w:rPr>
          <w:rFonts w:ascii="Arial" w:hAnsi="Arial" w:cs="Arial"/>
        </w:rPr>
        <w:t xml:space="preserve">Plan early for any team traveling. Hotel options are usually available on the tournament website. If the tournament website lists the field location for your age group, look for hotels nearby to those fields. If field assignments are unknown, look at the fields that will be used and choose a hotel centrally located. </w:t>
      </w:r>
    </w:p>
    <w:p w14:paraId="31531F70" w14:textId="77777777" w:rsidR="004F160B" w:rsidRPr="00225A14" w:rsidRDefault="004F160B" w:rsidP="004F160B">
      <w:pPr>
        <w:jc w:val="both"/>
        <w:rPr>
          <w:rFonts w:ascii="Arial" w:hAnsi="Arial" w:cs="Arial"/>
        </w:rPr>
      </w:pPr>
    </w:p>
    <w:p w14:paraId="5CE9E0F4" w14:textId="340D7CE9" w:rsidR="004F160B" w:rsidRPr="00225A14" w:rsidRDefault="004F160B" w:rsidP="004F160B">
      <w:pPr>
        <w:jc w:val="both"/>
        <w:rPr>
          <w:rFonts w:ascii="Arial" w:hAnsi="Arial" w:cs="Arial"/>
        </w:rPr>
      </w:pPr>
      <w:r w:rsidRPr="00225A14">
        <w:rPr>
          <w:rFonts w:ascii="Arial" w:hAnsi="Arial" w:cs="Arial"/>
        </w:rPr>
        <w:t xml:space="preserve">Reserve a block of rooms for your team as early as possible. </w:t>
      </w:r>
      <w:r>
        <w:rPr>
          <w:rFonts w:ascii="Arial" w:hAnsi="Arial" w:cs="Arial"/>
        </w:rPr>
        <w:t xml:space="preserve">Most of the time, teams put the block reservation on the team card. Each family will then update the payment information to their personal account for their room. </w:t>
      </w:r>
      <w:r w:rsidRPr="00225A14">
        <w:rPr>
          <w:rFonts w:ascii="Arial" w:hAnsi="Arial" w:cs="Arial"/>
        </w:rPr>
        <w:t xml:space="preserve">Make sure to send the reservation information out to the team so they reserve their own rooms. Follow up with the hotel and the families to make sure families have made their arrangements. </w:t>
      </w:r>
      <w:r>
        <w:rPr>
          <w:rFonts w:ascii="Arial" w:hAnsi="Arial" w:cs="Arial"/>
        </w:rPr>
        <w:t>Make sure to cancel an</w:t>
      </w:r>
      <w:r w:rsidR="002F4E72">
        <w:rPr>
          <w:rFonts w:ascii="Arial" w:hAnsi="Arial" w:cs="Arial"/>
        </w:rPr>
        <w:t>y</w:t>
      </w:r>
      <w:r>
        <w:rPr>
          <w:rFonts w:ascii="Arial" w:hAnsi="Arial" w:cs="Arial"/>
        </w:rPr>
        <w:t xml:space="preserve"> unused rooms in your block before the team card is charged.  The team card should only be used to pay for the coach’s room. </w:t>
      </w:r>
    </w:p>
    <w:p w14:paraId="1367E59B" w14:textId="77777777" w:rsidR="004F160B" w:rsidRPr="00225A14" w:rsidRDefault="004F160B" w:rsidP="004F160B">
      <w:pPr>
        <w:jc w:val="both"/>
        <w:rPr>
          <w:rFonts w:ascii="Arial" w:hAnsi="Arial" w:cs="Arial"/>
          <w:b/>
          <w:i/>
          <w:sz w:val="24"/>
          <w:szCs w:val="24"/>
        </w:rPr>
      </w:pPr>
    </w:p>
    <w:p w14:paraId="13E0338B" w14:textId="77777777" w:rsidR="004F160B" w:rsidRPr="00225A14" w:rsidRDefault="004F160B" w:rsidP="004F160B">
      <w:pPr>
        <w:jc w:val="both"/>
        <w:rPr>
          <w:rFonts w:ascii="Arial" w:hAnsi="Arial" w:cs="Arial"/>
          <w:b/>
          <w:i/>
        </w:rPr>
      </w:pPr>
      <w:r w:rsidRPr="00225A14">
        <w:rPr>
          <w:rFonts w:ascii="Arial" w:hAnsi="Arial" w:cs="Arial"/>
          <w:b/>
          <w:i/>
        </w:rPr>
        <w:t>Stay and Play Tournaments</w:t>
      </w:r>
    </w:p>
    <w:p w14:paraId="1B2612DF" w14:textId="5AABB54C" w:rsidR="004F160B" w:rsidRPr="00225A14" w:rsidRDefault="004F160B" w:rsidP="004F160B">
      <w:pPr>
        <w:jc w:val="both"/>
        <w:rPr>
          <w:rFonts w:ascii="Arial" w:hAnsi="Arial" w:cs="Arial"/>
        </w:rPr>
      </w:pPr>
      <w:r w:rsidRPr="00225A14">
        <w:rPr>
          <w:rFonts w:ascii="Arial" w:hAnsi="Arial" w:cs="Arial"/>
        </w:rPr>
        <w:t xml:space="preserve">Many of the Out-of-Town Tournaments are Stay and Play Tournaments which means you are expected to obtain housing reservations through their housing vendor as a condition of acceptance to the tournament.  The way these are set up is that the </w:t>
      </w:r>
      <w:r w:rsidR="008D1B14">
        <w:rPr>
          <w:rFonts w:ascii="Arial" w:hAnsi="Arial" w:cs="Arial"/>
        </w:rPr>
        <w:t xml:space="preserve">tournament </w:t>
      </w:r>
      <w:r w:rsidRPr="00225A14">
        <w:rPr>
          <w:rFonts w:ascii="Arial" w:hAnsi="Arial" w:cs="Arial"/>
        </w:rPr>
        <w:t>club gets a commission for every room night that sell</w:t>
      </w:r>
      <w:r w:rsidR="008D1B14">
        <w:rPr>
          <w:rFonts w:ascii="Arial" w:hAnsi="Arial" w:cs="Arial"/>
        </w:rPr>
        <w:t>s</w:t>
      </w:r>
      <w:r w:rsidRPr="00225A14">
        <w:rPr>
          <w:rFonts w:ascii="Arial" w:hAnsi="Arial" w:cs="Arial"/>
        </w:rPr>
        <w:t xml:space="preserve"> for their tournament which they use to defray the cost of holding the tournament.</w:t>
      </w:r>
      <w:r>
        <w:rPr>
          <w:rFonts w:ascii="Arial" w:hAnsi="Arial" w:cs="Arial"/>
        </w:rPr>
        <w:t xml:space="preserve"> Follow their booking instructions. If it is not a Stay and Play Tournament you are free to make your own hotel choices. </w:t>
      </w:r>
    </w:p>
    <w:p w14:paraId="1EAEB168" w14:textId="77777777" w:rsidR="004F160B" w:rsidRPr="00225A14" w:rsidRDefault="004F160B" w:rsidP="004F160B">
      <w:pPr>
        <w:jc w:val="both"/>
        <w:rPr>
          <w:rFonts w:ascii="Arial" w:hAnsi="Arial" w:cs="Arial"/>
        </w:rPr>
      </w:pPr>
    </w:p>
    <w:p w14:paraId="2ED8A5B2" w14:textId="77777777" w:rsidR="004F160B" w:rsidRPr="00225A14" w:rsidRDefault="004F160B" w:rsidP="004F160B">
      <w:pPr>
        <w:jc w:val="both"/>
        <w:rPr>
          <w:rFonts w:ascii="Arial" w:hAnsi="Arial" w:cs="Arial"/>
        </w:rPr>
      </w:pPr>
      <w:r>
        <w:rPr>
          <w:rFonts w:ascii="Arial" w:hAnsi="Arial" w:cs="Arial"/>
        </w:rPr>
        <w:t>Be sure and ask the hotel about a free coach’s room. Sometimes with a certain number of room reservations they will give you a free coach room. The</w:t>
      </w:r>
      <w:r w:rsidRPr="00225A14">
        <w:rPr>
          <w:rFonts w:ascii="Arial" w:hAnsi="Arial" w:cs="Arial"/>
        </w:rPr>
        <w:t xml:space="preserve"> trigger number that they require to do that </w:t>
      </w:r>
      <w:r>
        <w:rPr>
          <w:rFonts w:ascii="Arial" w:hAnsi="Arial" w:cs="Arial"/>
        </w:rPr>
        <w:t xml:space="preserve">is </w:t>
      </w:r>
      <w:r w:rsidRPr="00225A14">
        <w:rPr>
          <w:rFonts w:ascii="Arial" w:hAnsi="Arial" w:cs="Arial"/>
        </w:rPr>
        <w:t>usually 25-</w:t>
      </w:r>
      <w:r>
        <w:rPr>
          <w:rFonts w:ascii="Arial" w:hAnsi="Arial" w:cs="Arial"/>
        </w:rPr>
        <w:t>50 rooms but always ask.</w:t>
      </w:r>
      <w:r w:rsidRPr="00225A14">
        <w:rPr>
          <w:rFonts w:ascii="Arial" w:hAnsi="Arial" w:cs="Arial"/>
        </w:rPr>
        <w:t xml:space="preserve"> If your Coach is taking multiple teams to a tournament, try to coordinate with the other manager to get a big block and try to get the Coach’s room comp</w:t>
      </w:r>
      <w:r>
        <w:rPr>
          <w:rFonts w:ascii="Arial" w:hAnsi="Arial" w:cs="Arial"/>
        </w:rPr>
        <w:t>’</w:t>
      </w:r>
      <w:r w:rsidRPr="00225A14">
        <w:rPr>
          <w:rFonts w:ascii="Arial" w:hAnsi="Arial" w:cs="Arial"/>
        </w:rPr>
        <w:t>ed.</w:t>
      </w:r>
    </w:p>
    <w:p w14:paraId="48595902" w14:textId="77777777" w:rsidR="004F160B" w:rsidRPr="00225A14" w:rsidRDefault="004F160B" w:rsidP="004F160B">
      <w:pPr>
        <w:jc w:val="both"/>
        <w:rPr>
          <w:rFonts w:ascii="Arial" w:hAnsi="Arial" w:cs="Arial"/>
        </w:rPr>
      </w:pPr>
    </w:p>
    <w:p w14:paraId="26B8762C" w14:textId="77777777" w:rsidR="004F160B" w:rsidRPr="00225A14" w:rsidRDefault="004F160B" w:rsidP="004F160B">
      <w:pPr>
        <w:pStyle w:val="Heading2"/>
      </w:pPr>
      <w:bookmarkStart w:id="63" w:name="_Toc100674489"/>
      <w:r w:rsidRPr="00225A14">
        <w:t>Coach T</w:t>
      </w:r>
      <w:r>
        <w:t>ravel Reimbursement for Out-Of-T</w:t>
      </w:r>
      <w:r w:rsidRPr="00225A14">
        <w:t>own Tournaments</w:t>
      </w:r>
      <w:bookmarkEnd w:id="63"/>
    </w:p>
    <w:p w14:paraId="0D9A44AA" w14:textId="1EE822B6" w:rsidR="004F160B" w:rsidRPr="001E67DC" w:rsidRDefault="004F160B" w:rsidP="004F160B">
      <w:pPr>
        <w:jc w:val="both"/>
        <w:rPr>
          <w:rStyle w:val="Hyperlink"/>
          <w:rFonts w:ascii="Arial" w:hAnsi="Arial" w:cs="Arial"/>
        </w:rPr>
      </w:pPr>
      <w:r>
        <w:rPr>
          <w:rFonts w:ascii="Arial" w:hAnsi="Arial" w:cs="Arial"/>
        </w:rPr>
        <w:fldChar w:fldCharType="begin"/>
      </w:r>
      <w:r w:rsidR="002C7191">
        <w:rPr>
          <w:rFonts w:ascii="Arial" w:hAnsi="Arial" w:cs="Arial"/>
        </w:rPr>
        <w:instrText>HYPERLINK "https://www.rsl-az.com/coachtravel"</w:instrText>
      </w:r>
      <w:r>
        <w:rPr>
          <w:rFonts w:ascii="Arial" w:hAnsi="Arial" w:cs="Arial"/>
        </w:rPr>
        <w:fldChar w:fldCharType="separate"/>
      </w:r>
      <w:r w:rsidRPr="001E67DC">
        <w:rPr>
          <w:rStyle w:val="Hyperlink"/>
          <w:rFonts w:ascii="Arial" w:hAnsi="Arial" w:cs="Arial"/>
        </w:rPr>
        <w:t>Travel Reimbursement Policy for Coaches</w:t>
      </w:r>
    </w:p>
    <w:p w14:paraId="7248D697" w14:textId="77777777" w:rsidR="004F160B" w:rsidRPr="00225A14" w:rsidRDefault="004F160B" w:rsidP="004F160B">
      <w:pPr>
        <w:pStyle w:val="Heading2"/>
        <w:jc w:val="both"/>
        <w:rPr>
          <w:rFonts w:cs="Arial"/>
        </w:rPr>
      </w:pPr>
      <w:r>
        <w:rPr>
          <w:rFonts w:cs="Arial"/>
          <w:b w:val="0"/>
          <w:i w:val="0"/>
          <w:sz w:val="20"/>
        </w:rPr>
        <w:fldChar w:fldCharType="end"/>
      </w:r>
      <w:bookmarkStart w:id="64" w:name="_Toc100674490"/>
      <w:r w:rsidRPr="00225A14">
        <w:rPr>
          <w:rFonts w:cs="Arial"/>
        </w:rPr>
        <w:t>Travel</w:t>
      </w:r>
      <w:bookmarkEnd w:id="64"/>
    </w:p>
    <w:p w14:paraId="6F5D5ED5" w14:textId="77777777" w:rsidR="004F160B" w:rsidRPr="00225A14" w:rsidRDefault="004F160B" w:rsidP="004F160B">
      <w:pPr>
        <w:spacing w:before="100" w:beforeAutospacing="1" w:after="100" w:afterAutospacing="1"/>
        <w:jc w:val="both"/>
        <w:rPr>
          <w:rFonts w:ascii="Arial" w:hAnsi="Arial" w:cs="Arial"/>
        </w:rPr>
      </w:pPr>
      <w:r w:rsidRPr="00225A14">
        <w:rPr>
          <w:rFonts w:ascii="Arial" w:hAnsi="Arial" w:cs="Arial"/>
        </w:rPr>
        <w:t>Before leaving for your tournament, send out travel rules, game schedules, and field maps to all families. Travel rules can be found in section IV of the Team Handbook or you can put together your own list based on team expectations. Also provide an itinerary for families to follow once they arrive. Be specific. List what time players should be in their rooms and have lights outs. Include what times players are expected at the field an</w:t>
      </w:r>
      <w:r>
        <w:rPr>
          <w:rFonts w:ascii="Arial" w:hAnsi="Arial" w:cs="Arial"/>
        </w:rPr>
        <w:t>d any planned team meals or get-</w:t>
      </w:r>
      <w:r w:rsidRPr="00225A14">
        <w:rPr>
          <w:rFonts w:ascii="Arial" w:hAnsi="Arial" w:cs="Arial"/>
        </w:rPr>
        <w:t xml:space="preserve">togethers. Have all families contact you upon arrival to ensure that your team arrives. </w:t>
      </w:r>
    </w:p>
    <w:p w14:paraId="6C0BF482" w14:textId="0E29DF68" w:rsidR="004F160B" w:rsidRDefault="004F160B" w:rsidP="004F160B">
      <w:pPr>
        <w:spacing w:before="100" w:beforeAutospacing="1" w:after="100" w:afterAutospacing="1"/>
        <w:jc w:val="both"/>
        <w:rPr>
          <w:rFonts w:ascii="Arial" w:hAnsi="Arial" w:cs="Arial"/>
        </w:rPr>
      </w:pPr>
      <w:r w:rsidRPr="00225A14">
        <w:rPr>
          <w:rFonts w:ascii="Arial" w:hAnsi="Arial" w:cs="Arial"/>
        </w:rPr>
        <w:lastRenderedPageBreak/>
        <w:t>Make sure you have your player passes, notebook of player registrations</w:t>
      </w:r>
      <w:r w:rsidR="001C503A">
        <w:rPr>
          <w:rFonts w:ascii="Arial" w:hAnsi="Arial" w:cs="Arial"/>
        </w:rPr>
        <w:t xml:space="preserve">/medical releases. </w:t>
      </w:r>
      <w:r>
        <w:rPr>
          <w:rFonts w:ascii="Arial" w:hAnsi="Arial" w:cs="Arial"/>
        </w:rPr>
        <w:t>Region IV states that we will not travel with birth certificates. You should not have to ever bring birth certificates to any tournament or tournament check-in with President’s and State Cup being the exception. Please always check the tournament rules. If the tournament states that you must provide birth certificates. Please let the Club Admin know and we will have our state association contact that tournament directly to let them know we will no</w:t>
      </w:r>
      <w:r w:rsidR="008D1B14">
        <w:rPr>
          <w:rFonts w:ascii="Arial" w:hAnsi="Arial" w:cs="Arial"/>
        </w:rPr>
        <w:t>t</w:t>
      </w:r>
      <w:r>
        <w:rPr>
          <w:rFonts w:ascii="Arial" w:hAnsi="Arial" w:cs="Arial"/>
        </w:rPr>
        <w:t xml:space="preserve"> be traveling with birth certificates.  </w:t>
      </w:r>
    </w:p>
    <w:p w14:paraId="21B0050E" w14:textId="77777777" w:rsidR="004F160B" w:rsidRPr="000E3563" w:rsidRDefault="004F160B" w:rsidP="004F160B">
      <w:pPr>
        <w:pStyle w:val="Heading2"/>
      </w:pPr>
      <w:bookmarkStart w:id="65" w:name="_Toc100674491"/>
      <w:r w:rsidRPr="000E3563">
        <w:t>Chaperone Rules</w:t>
      </w:r>
      <w:bookmarkEnd w:id="65"/>
    </w:p>
    <w:p w14:paraId="78BEBE3A" w14:textId="3130ADC2" w:rsidR="004F160B" w:rsidRPr="00FD6FA2" w:rsidRDefault="004F160B" w:rsidP="004F160B">
      <w:pPr>
        <w:shd w:val="clear" w:color="auto" w:fill="FFFFFF"/>
        <w:spacing w:before="100" w:beforeAutospacing="1" w:after="100" w:afterAutospacing="1"/>
        <w:jc w:val="both"/>
        <w:rPr>
          <w:rFonts w:ascii="Arial" w:hAnsi="Arial" w:cs="Arial"/>
          <w:color w:val="212121"/>
        </w:rPr>
      </w:pPr>
      <w:r w:rsidRPr="00FD6FA2">
        <w:rPr>
          <w:rFonts w:ascii="Arial" w:hAnsi="Arial" w:cs="Arial"/>
          <w:color w:val="212121"/>
        </w:rPr>
        <w:t>This applies for chaperoned approved events (this is not in reference to local carpools):</w:t>
      </w:r>
    </w:p>
    <w:p w14:paraId="0C2DEB6B" w14:textId="51ED357D" w:rsidR="004F160B" w:rsidRPr="00FD6FA2" w:rsidRDefault="004F160B" w:rsidP="004F160B">
      <w:pPr>
        <w:shd w:val="clear" w:color="auto" w:fill="FFFFFF"/>
        <w:spacing w:before="100" w:beforeAutospacing="1" w:after="100" w:afterAutospacing="1"/>
        <w:jc w:val="both"/>
        <w:rPr>
          <w:rFonts w:ascii="Arial" w:hAnsi="Arial" w:cs="Arial"/>
          <w:color w:val="212121"/>
        </w:rPr>
      </w:pPr>
      <w:r w:rsidRPr="00FD6FA2">
        <w:rPr>
          <w:rFonts w:ascii="Arial" w:hAnsi="Arial" w:cs="Arial"/>
          <w:color w:val="212121"/>
        </w:rPr>
        <w:t xml:space="preserve">The drivers, as chaperons, to these events are only covered if we have an approved risk management form on file and we have done a background check through the State Motor Vehicle office. </w:t>
      </w:r>
      <w:r w:rsidR="000941E7">
        <w:rPr>
          <w:rFonts w:ascii="Arial" w:hAnsi="Arial" w:cs="Arial"/>
          <w:color w:val="212121"/>
        </w:rPr>
        <w:t>The secondary insurance only</w:t>
      </w:r>
      <w:r w:rsidRPr="00FD6FA2">
        <w:rPr>
          <w:rFonts w:ascii="Arial" w:hAnsi="Arial" w:cs="Arial"/>
          <w:color w:val="212121"/>
        </w:rPr>
        <w:t xml:space="preserve"> covers medical</w:t>
      </w:r>
      <w:r w:rsidR="000941E7">
        <w:rPr>
          <w:rFonts w:ascii="Arial" w:hAnsi="Arial" w:cs="Arial"/>
          <w:color w:val="212121"/>
        </w:rPr>
        <w:t xml:space="preserve"> so</w:t>
      </w:r>
      <w:r w:rsidRPr="00FD6FA2">
        <w:rPr>
          <w:rFonts w:ascii="Arial" w:hAnsi="Arial" w:cs="Arial"/>
          <w:color w:val="212121"/>
        </w:rPr>
        <w:t xml:space="preserve"> it is recommended that the team purchase additional coverage especially if renting a vehicle(s).</w:t>
      </w:r>
    </w:p>
    <w:p w14:paraId="58AD278F" w14:textId="3B229391" w:rsidR="004F160B" w:rsidRPr="00FD6FA2" w:rsidRDefault="004F160B" w:rsidP="004F160B">
      <w:pPr>
        <w:shd w:val="clear" w:color="auto" w:fill="FFFFFF"/>
        <w:spacing w:before="100" w:beforeAutospacing="1" w:after="100" w:afterAutospacing="1"/>
        <w:jc w:val="both"/>
        <w:rPr>
          <w:rFonts w:ascii="Arial" w:hAnsi="Arial" w:cs="Arial"/>
          <w:color w:val="212121"/>
        </w:rPr>
      </w:pPr>
      <w:r w:rsidRPr="00FD6FA2">
        <w:rPr>
          <w:rFonts w:ascii="Arial" w:hAnsi="Arial" w:cs="Arial"/>
          <w:color w:val="212121"/>
        </w:rPr>
        <w:t xml:space="preserve">Managers will </w:t>
      </w:r>
      <w:r>
        <w:rPr>
          <w:rFonts w:ascii="Arial" w:hAnsi="Arial" w:cs="Arial"/>
          <w:color w:val="212121"/>
        </w:rPr>
        <w:t>have already completed</w:t>
      </w:r>
      <w:r w:rsidR="000941E7">
        <w:rPr>
          <w:rFonts w:ascii="Arial" w:hAnsi="Arial" w:cs="Arial"/>
          <w:color w:val="212121"/>
        </w:rPr>
        <w:t xml:space="preserve"> background checks</w:t>
      </w:r>
      <w:r w:rsidRPr="00FD6FA2">
        <w:rPr>
          <w:rFonts w:ascii="Arial" w:hAnsi="Arial" w:cs="Arial"/>
          <w:color w:val="212121"/>
        </w:rPr>
        <w:t xml:space="preserve">. If you have additional driver chaperons, please submit their name and email address </w:t>
      </w:r>
      <w:r>
        <w:rPr>
          <w:rFonts w:ascii="Arial" w:hAnsi="Arial" w:cs="Arial"/>
          <w:color w:val="212121"/>
        </w:rPr>
        <w:t xml:space="preserve">to the Club Administrator </w:t>
      </w:r>
      <w:r w:rsidRPr="00FD6FA2">
        <w:rPr>
          <w:rFonts w:ascii="Arial" w:hAnsi="Arial" w:cs="Arial"/>
          <w:color w:val="212121"/>
        </w:rPr>
        <w:t>so that we can process a background check. I will also need their DOB and AZ driver’s license number to run the complete driving background check.</w:t>
      </w:r>
    </w:p>
    <w:p w14:paraId="05D381ED" w14:textId="77777777" w:rsidR="004F160B" w:rsidRPr="00FD6FA2" w:rsidRDefault="004F160B" w:rsidP="004F160B">
      <w:pPr>
        <w:shd w:val="clear" w:color="auto" w:fill="FFFFFF"/>
        <w:spacing w:before="100" w:beforeAutospacing="1" w:after="100" w:afterAutospacing="1"/>
        <w:jc w:val="both"/>
        <w:rPr>
          <w:rFonts w:ascii="Arial" w:hAnsi="Arial" w:cs="Arial"/>
          <w:color w:val="212121"/>
        </w:rPr>
      </w:pPr>
      <w:r w:rsidRPr="00FD6FA2">
        <w:rPr>
          <w:rFonts w:ascii="Arial" w:hAnsi="Arial" w:cs="Arial"/>
          <w:color w:val="212121"/>
        </w:rPr>
        <w:t>Additional rules to consider on chaperon trips:</w:t>
      </w:r>
    </w:p>
    <w:p w14:paraId="1E2C26EF" w14:textId="77777777" w:rsidR="004F160B" w:rsidRPr="00FD6FA2" w:rsidRDefault="004F160B" w:rsidP="004F160B">
      <w:pPr>
        <w:pStyle w:val="ListParagraph"/>
        <w:numPr>
          <w:ilvl w:val="0"/>
          <w:numId w:val="13"/>
        </w:numPr>
        <w:shd w:val="clear" w:color="auto" w:fill="FFFFFF"/>
        <w:spacing w:before="100" w:beforeAutospacing="1" w:after="100" w:afterAutospacing="1"/>
        <w:jc w:val="both"/>
        <w:rPr>
          <w:rFonts w:ascii="Arial" w:hAnsi="Arial" w:cs="Arial"/>
          <w:color w:val="212121"/>
          <w:sz w:val="20"/>
          <w:szCs w:val="20"/>
        </w:rPr>
      </w:pPr>
      <w:r w:rsidRPr="00FD6FA2">
        <w:rPr>
          <w:rFonts w:ascii="Arial" w:hAnsi="Arial" w:cs="Arial"/>
          <w:color w:val="212121"/>
          <w:sz w:val="20"/>
          <w:szCs w:val="20"/>
        </w:rPr>
        <w:t>It is always best to have 2 adults present with a group of kids. An adult should never put themselves in a situation where they are alone with a child that is not theirs.</w:t>
      </w:r>
    </w:p>
    <w:p w14:paraId="1EDE5D64" w14:textId="77777777" w:rsidR="004F160B" w:rsidRPr="00FD6FA2" w:rsidRDefault="004F160B" w:rsidP="004F160B">
      <w:pPr>
        <w:pStyle w:val="ListParagraph"/>
        <w:numPr>
          <w:ilvl w:val="0"/>
          <w:numId w:val="13"/>
        </w:numPr>
        <w:shd w:val="clear" w:color="auto" w:fill="FFFFFF"/>
        <w:spacing w:before="100" w:beforeAutospacing="1" w:after="100" w:afterAutospacing="1"/>
        <w:jc w:val="both"/>
        <w:rPr>
          <w:rFonts w:ascii="Arial" w:hAnsi="Arial" w:cs="Arial"/>
          <w:color w:val="212121"/>
          <w:sz w:val="20"/>
          <w:szCs w:val="20"/>
        </w:rPr>
      </w:pPr>
      <w:r w:rsidRPr="00FD6FA2">
        <w:rPr>
          <w:rFonts w:ascii="Arial" w:hAnsi="Arial" w:cs="Arial"/>
          <w:color w:val="212121"/>
          <w:sz w:val="20"/>
          <w:szCs w:val="20"/>
        </w:rPr>
        <w:t>Teams should have a set of traveling rules that include wake-up time, meal times, event times, light-out times and room checks. Allowable electronic device usage should also be considered.</w:t>
      </w:r>
    </w:p>
    <w:p w14:paraId="53B19281" w14:textId="77777777" w:rsidR="004F160B" w:rsidRPr="00697663" w:rsidRDefault="004F160B" w:rsidP="004F160B">
      <w:pPr>
        <w:pStyle w:val="ListParagraph"/>
        <w:numPr>
          <w:ilvl w:val="0"/>
          <w:numId w:val="13"/>
        </w:numPr>
        <w:shd w:val="clear" w:color="auto" w:fill="FFFFFF"/>
        <w:spacing w:before="100" w:beforeAutospacing="1" w:after="100" w:afterAutospacing="1"/>
        <w:jc w:val="both"/>
        <w:rPr>
          <w:rFonts w:ascii="Arial" w:hAnsi="Arial" w:cs="Arial"/>
          <w:color w:val="212121"/>
          <w:sz w:val="20"/>
          <w:szCs w:val="20"/>
        </w:rPr>
      </w:pPr>
      <w:r w:rsidRPr="00FD6FA2">
        <w:rPr>
          <w:rFonts w:ascii="Arial" w:hAnsi="Arial" w:cs="Arial"/>
          <w:color w:val="212121"/>
          <w:sz w:val="20"/>
          <w:szCs w:val="20"/>
        </w:rPr>
        <w:t>Players should use the buddy system when they must leave the company of the group.</w:t>
      </w:r>
    </w:p>
    <w:p w14:paraId="5E4E3C26" w14:textId="77777777" w:rsidR="004F160B" w:rsidRPr="00225A14" w:rsidRDefault="004F160B" w:rsidP="004F160B">
      <w:pPr>
        <w:pStyle w:val="Heading3"/>
        <w:jc w:val="both"/>
        <w:rPr>
          <w:rFonts w:cs="Arial"/>
          <w:b/>
          <w:sz w:val="32"/>
          <w:szCs w:val="32"/>
        </w:rPr>
      </w:pPr>
      <w:bookmarkStart w:id="66" w:name="_VII._Financial_Policy"/>
      <w:bookmarkStart w:id="67" w:name="_Toc100674492"/>
      <w:bookmarkEnd w:id="66"/>
      <w:r>
        <w:rPr>
          <w:rFonts w:cs="Arial"/>
          <w:b/>
          <w:sz w:val="32"/>
          <w:szCs w:val="32"/>
        </w:rPr>
        <w:t>V</w:t>
      </w:r>
      <w:r w:rsidRPr="00225A14">
        <w:rPr>
          <w:rFonts w:cs="Arial"/>
          <w:b/>
          <w:sz w:val="32"/>
          <w:szCs w:val="32"/>
        </w:rPr>
        <w:t>I</w:t>
      </w:r>
      <w:r>
        <w:rPr>
          <w:rFonts w:cs="Arial"/>
          <w:b/>
          <w:sz w:val="32"/>
          <w:szCs w:val="32"/>
        </w:rPr>
        <w:t>I</w:t>
      </w:r>
      <w:r w:rsidRPr="00225A14">
        <w:rPr>
          <w:rFonts w:cs="Arial"/>
          <w:b/>
          <w:sz w:val="32"/>
          <w:szCs w:val="32"/>
        </w:rPr>
        <w:t>. Financial Policy and Procedures for Team Operations</w:t>
      </w:r>
      <w:bookmarkEnd w:id="67"/>
    </w:p>
    <w:p w14:paraId="7A665D1C" w14:textId="77777777" w:rsidR="004F160B" w:rsidRPr="00225A14" w:rsidRDefault="004F160B" w:rsidP="004F160B">
      <w:pPr>
        <w:pStyle w:val="Heading2"/>
        <w:jc w:val="both"/>
        <w:rPr>
          <w:rFonts w:cs="Arial"/>
        </w:rPr>
      </w:pPr>
      <w:bookmarkStart w:id="68" w:name="_Toc100674493"/>
      <w:r w:rsidRPr="00225A14">
        <w:rPr>
          <w:rFonts w:cs="Arial"/>
        </w:rPr>
        <w:t>Purpose</w:t>
      </w:r>
      <w:bookmarkEnd w:id="68"/>
      <w:r w:rsidRPr="00225A14">
        <w:rPr>
          <w:rFonts w:cs="Arial"/>
        </w:rPr>
        <w:t xml:space="preserve"> </w:t>
      </w:r>
    </w:p>
    <w:p w14:paraId="440EFD2C" w14:textId="77777777" w:rsidR="004F160B" w:rsidRPr="00225A14" w:rsidRDefault="004F160B" w:rsidP="004F160B">
      <w:pPr>
        <w:jc w:val="both"/>
        <w:rPr>
          <w:rFonts w:ascii="Arial" w:hAnsi="Arial" w:cs="Arial"/>
        </w:rPr>
      </w:pPr>
      <w:r w:rsidRPr="00225A14">
        <w:rPr>
          <w:rFonts w:ascii="Arial" w:hAnsi="Arial" w:cs="Arial"/>
        </w:rPr>
        <w:t xml:space="preserve">The purpose of this policy is to outline the Team’s Financial Management Policies. </w:t>
      </w:r>
    </w:p>
    <w:p w14:paraId="0E136085" w14:textId="77777777" w:rsidR="004F160B" w:rsidRPr="00225A14" w:rsidRDefault="004F160B" w:rsidP="004F160B">
      <w:pPr>
        <w:pStyle w:val="Heading2"/>
        <w:jc w:val="both"/>
        <w:rPr>
          <w:rFonts w:cs="Arial"/>
        </w:rPr>
      </w:pPr>
      <w:bookmarkStart w:id="69" w:name="_Toc100674494"/>
      <w:r w:rsidRPr="00225A14">
        <w:rPr>
          <w:rFonts w:cs="Arial"/>
        </w:rPr>
        <w:t>Background</w:t>
      </w:r>
      <w:bookmarkEnd w:id="69"/>
    </w:p>
    <w:p w14:paraId="186A9880" w14:textId="77777777" w:rsidR="004F160B" w:rsidRPr="00225A14" w:rsidRDefault="004F160B" w:rsidP="004F160B">
      <w:pPr>
        <w:jc w:val="both"/>
        <w:rPr>
          <w:rFonts w:ascii="Arial" w:hAnsi="Arial" w:cs="Arial"/>
        </w:rPr>
      </w:pPr>
      <w:r>
        <w:rPr>
          <w:rFonts w:ascii="Arial" w:hAnsi="Arial" w:cs="Arial"/>
        </w:rPr>
        <w:t>RSL AZ</w:t>
      </w:r>
      <w:r w:rsidRPr="00225A14">
        <w:rPr>
          <w:rFonts w:ascii="Arial" w:hAnsi="Arial" w:cs="Arial"/>
        </w:rPr>
        <w:t xml:space="preserve">, is a non-profit 501 c (3) corporation.  The Club must comply with Internal Revenue Service (IRS) regulations for non-profit organizations in order to maintain its non-profit status. Those regulations impose limits on how organizational funds can be used and require tax reporting under specific circumstances.  The Club will maintain a Tax Identification Number (TIN) issued by the Internal Revenue Service. </w:t>
      </w:r>
    </w:p>
    <w:p w14:paraId="4C69133B" w14:textId="77777777" w:rsidR="004F160B" w:rsidRPr="00225A14" w:rsidRDefault="004F160B" w:rsidP="004F160B">
      <w:pPr>
        <w:jc w:val="both"/>
        <w:rPr>
          <w:rFonts w:ascii="Arial" w:hAnsi="Arial" w:cs="Arial"/>
        </w:rPr>
      </w:pPr>
    </w:p>
    <w:p w14:paraId="7613A921" w14:textId="77777777" w:rsidR="004F160B" w:rsidRPr="00225A14" w:rsidRDefault="004F160B" w:rsidP="004F160B">
      <w:pPr>
        <w:jc w:val="both"/>
        <w:rPr>
          <w:rFonts w:ascii="Arial" w:hAnsi="Arial" w:cs="Arial"/>
        </w:rPr>
      </w:pPr>
      <w:r w:rsidRPr="00225A14">
        <w:rPr>
          <w:rFonts w:ascii="Arial" w:hAnsi="Arial" w:cs="Arial"/>
        </w:rPr>
        <w:t>Effective management of financial risk is a critical issue for the club since it is a non-profit organization that handles significant funds.</w:t>
      </w:r>
    </w:p>
    <w:p w14:paraId="6B4C4A00" w14:textId="77777777" w:rsidR="004F160B" w:rsidRPr="00225A14" w:rsidRDefault="004F160B" w:rsidP="004F160B">
      <w:pPr>
        <w:jc w:val="both"/>
        <w:rPr>
          <w:rFonts w:ascii="Arial" w:hAnsi="Arial" w:cs="Arial"/>
        </w:rPr>
      </w:pPr>
    </w:p>
    <w:p w14:paraId="68BFDB4F" w14:textId="77777777" w:rsidR="004F160B" w:rsidRPr="00225A14" w:rsidRDefault="004F160B" w:rsidP="004F160B">
      <w:pPr>
        <w:jc w:val="both"/>
        <w:rPr>
          <w:rFonts w:ascii="Arial" w:hAnsi="Arial" w:cs="Arial"/>
        </w:rPr>
      </w:pPr>
      <w:r w:rsidRPr="00225A14">
        <w:rPr>
          <w:rFonts w:ascii="Arial" w:hAnsi="Arial" w:cs="Arial"/>
        </w:rPr>
        <w:t xml:space="preserve">Financial risk can be minimized by establishing appropriate organizational internal accounting controls. Internal accounting controls are procedures designed to ensure the safeguarding of assets and to ensure transactions are properly executed as authorized and properly recorded in the accounting records of the organization.  The use of effective internal accounting control procedures will significantly increase the likelihood that: </w:t>
      </w:r>
    </w:p>
    <w:p w14:paraId="234D428A" w14:textId="77777777" w:rsidR="004F160B" w:rsidRPr="00225A14" w:rsidRDefault="004F160B" w:rsidP="004F160B">
      <w:pPr>
        <w:ind w:left="720" w:hanging="360"/>
        <w:jc w:val="both"/>
        <w:rPr>
          <w:rFonts w:ascii="Arial" w:hAnsi="Arial" w:cs="Arial"/>
        </w:rPr>
      </w:pPr>
      <w:r w:rsidRPr="00225A14">
        <w:rPr>
          <w:rFonts w:ascii="Arial" w:hAnsi="Arial" w:cs="Arial"/>
        </w:rPr>
        <w:t>•</w:t>
      </w:r>
      <w:r w:rsidRPr="00225A14">
        <w:rPr>
          <w:rFonts w:ascii="Arial" w:hAnsi="Arial" w:cs="Arial"/>
        </w:rPr>
        <w:tab/>
        <w:t>Financial information is reliable, so that teams can depend on accurate information to make programmatic and other decisions</w:t>
      </w:r>
    </w:p>
    <w:p w14:paraId="65FE5DA1" w14:textId="77777777" w:rsidR="004F160B" w:rsidRPr="00225A14" w:rsidRDefault="004F160B" w:rsidP="004F160B">
      <w:pPr>
        <w:ind w:left="720" w:hanging="360"/>
        <w:jc w:val="both"/>
        <w:rPr>
          <w:rFonts w:ascii="Arial" w:hAnsi="Arial" w:cs="Arial"/>
        </w:rPr>
      </w:pPr>
      <w:r w:rsidRPr="00225A14">
        <w:rPr>
          <w:rFonts w:ascii="Arial" w:hAnsi="Arial" w:cs="Arial"/>
        </w:rPr>
        <w:t xml:space="preserve">• </w:t>
      </w:r>
      <w:r w:rsidRPr="00225A14">
        <w:rPr>
          <w:rFonts w:ascii="Arial" w:hAnsi="Arial" w:cs="Arial"/>
        </w:rPr>
        <w:tab/>
        <w:t>Assets and records of the organization are not stolen, misused, or accidentally destroyed</w:t>
      </w:r>
    </w:p>
    <w:p w14:paraId="6A5ADDDA" w14:textId="77777777" w:rsidR="004F160B" w:rsidRPr="00225A14" w:rsidRDefault="004F160B" w:rsidP="004F160B">
      <w:pPr>
        <w:ind w:left="720" w:hanging="360"/>
        <w:jc w:val="both"/>
        <w:rPr>
          <w:rFonts w:ascii="Arial" w:hAnsi="Arial" w:cs="Arial"/>
        </w:rPr>
      </w:pPr>
      <w:r w:rsidRPr="00225A14">
        <w:rPr>
          <w:rFonts w:ascii="Arial" w:hAnsi="Arial" w:cs="Arial"/>
        </w:rPr>
        <w:t>•</w:t>
      </w:r>
      <w:r w:rsidRPr="00225A14">
        <w:rPr>
          <w:rFonts w:ascii="Arial" w:hAnsi="Arial" w:cs="Arial"/>
        </w:rPr>
        <w:tab/>
        <w:t>The organization’s policies are followed</w:t>
      </w:r>
    </w:p>
    <w:p w14:paraId="3AFDD168" w14:textId="77777777" w:rsidR="004F160B" w:rsidRPr="00225A14" w:rsidRDefault="004F160B" w:rsidP="004F160B">
      <w:pPr>
        <w:ind w:left="720" w:hanging="360"/>
        <w:jc w:val="both"/>
        <w:rPr>
          <w:rFonts w:ascii="Arial" w:hAnsi="Arial" w:cs="Arial"/>
        </w:rPr>
      </w:pPr>
      <w:r w:rsidRPr="00225A14">
        <w:rPr>
          <w:rFonts w:ascii="Arial" w:hAnsi="Arial" w:cs="Arial"/>
        </w:rPr>
        <w:t xml:space="preserve">• </w:t>
      </w:r>
      <w:r w:rsidRPr="00225A14">
        <w:rPr>
          <w:rFonts w:ascii="Arial" w:hAnsi="Arial" w:cs="Arial"/>
        </w:rPr>
        <w:tab/>
        <w:t>Government regulations are met.</w:t>
      </w:r>
    </w:p>
    <w:p w14:paraId="36575B1F" w14:textId="77777777" w:rsidR="004F160B" w:rsidRPr="00225A14" w:rsidRDefault="004F160B" w:rsidP="004F160B">
      <w:pPr>
        <w:ind w:left="720" w:hanging="360"/>
        <w:jc w:val="both"/>
        <w:rPr>
          <w:rFonts w:ascii="Arial" w:hAnsi="Arial" w:cs="Arial"/>
        </w:rPr>
      </w:pPr>
    </w:p>
    <w:p w14:paraId="504F9405" w14:textId="77777777" w:rsidR="004F160B" w:rsidRPr="00225A14" w:rsidRDefault="004F160B" w:rsidP="004F160B">
      <w:pPr>
        <w:jc w:val="both"/>
        <w:rPr>
          <w:rFonts w:ascii="Arial" w:hAnsi="Arial" w:cs="Arial"/>
        </w:rPr>
      </w:pPr>
      <w:r w:rsidRPr="00225A14">
        <w:rPr>
          <w:rFonts w:ascii="Arial" w:hAnsi="Arial" w:cs="Arial"/>
        </w:rPr>
        <w:t>This policy outlines the club’s guidelines for team accounting control procedures.</w:t>
      </w:r>
    </w:p>
    <w:p w14:paraId="17EE62E7" w14:textId="77777777" w:rsidR="004F160B" w:rsidRPr="00225A14" w:rsidRDefault="004F160B" w:rsidP="004F160B">
      <w:pPr>
        <w:pStyle w:val="Heading2"/>
        <w:rPr>
          <w:rFonts w:cs="Arial"/>
        </w:rPr>
      </w:pPr>
      <w:bookmarkStart w:id="70" w:name="_Toc100674495"/>
      <w:r w:rsidRPr="00225A14">
        <w:rPr>
          <w:rFonts w:cs="Arial"/>
        </w:rPr>
        <w:t>General</w:t>
      </w:r>
      <w:bookmarkEnd w:id="70"/>
      <w:r w:rsidRPr="00225A14">
        <w:rPr>
          <w:rFonts w:cs="Arial"/>
        </w:rPr>
        <w:t xml:space="preserve"> </w:t>
      </w:r>
    </w:p>
    <w:p w14:paraId="2F54FEA7" w14:textId="77777777" w:rsidR="004F160B" w:rsidRPr="00225A14" w:rsidRDefault="004F160B" w:rsidP="004F160B">
      <w:pPr>
        <w:jc w:val="both"/>
        <w:rPr>
          <w:rFonts w:ascii="Arial" w:hAnsi="Arial" w:cs="Arial"/>
        </w:rPr>
      </w:pPr>
      <w:r w:rsidRPr="00225A14">
        <w:rPr>
          <w:rFonts w:ascii="Arial" w:hAnsi="Arial" w:cs="Arial"/>
        </w:rPr>
        <w:t>The financial policies and procedure contained herein are meant to align the individual teams with the accounting guidelines of the Club.</w:t>
      </w:r>
    </w:p>
    <w:p w14:paraId="6ABA1220" w14:textId="77777777" w:rsidR="004F160B" w:rsidRPr="00225A14" w:rsidRDefault="004F160B" w:rsidP="004F160B">
      <w:pPr>
        <w:pStyle w:val="Heading2"/>
        <w:rPr>
          <w:rFonts w:cs="Arial"/>
        </w:rPr>
      </w:pPr>
      <w:bookmarkStart w:id="71" w:name="_Toc100674496"/>
      <w:r w:rsidRPr="00225A14">
        <w:rPr>
          <w:rFonts w:cs="Arial"/>
        </w:rPr>
        <w:t>Budget</w:t>
      </w:r>
      <w:bookmarkEnd w:id="71"/>
      <w:r w:rsidRPr="00225A14">
        <w:rPr>
          <w:rFonts w:cs="Arial"/>
        </w:rPr>
        <w:t xml:space="preserve"> </w:t>
      </w:r>
    </w:p>
    <w:p w14:paraId="7F563E12" w14:textId="1628DA4A" w:rsidR="004F160B" w:rsidRPr="00225A14" w:rsidRDefault="004F160B" w:rsidP="004F160B">
      <w:pPr>
        <w:jc w:val="both"/>
        <w:rPr>
          <w:rFonts w:ascii="Arial" w:hAnsi="Arial" w:cs="Arial"/>
        </w:rPr>
      </w:pPr>
      <w:r w:rsidRPr="00225A14">
        <w:rPr>
          <w:rFonts w:ascii="Arial" w:hAnsi="Arial" w:cs="Arial"/>
        </w:rPr>
        <w:t>Each team shall create a team budget that should be distributed to every family at the start of the team’s practices in July or August.  As the budget is adjusted throughout the year an updated copy should be provided to each family.</w:t>
      </w:r>
      <w:r>
        <w:rPr>
          <w:rFonts w:ascii="Arial" w:hAnsi="Arial" w:cs="Arial"/>
        </w:rPr>
        <w:t xml:space="preserve"> All Families should be aware of the team</w:t>
      </w:r>
      <w:r w:rsidR="00965094">
        <w:rPr>
          <w:rFonts w:ascii="Arial" w:hAnsi="Arial" w:cs="Arial"/>
        </w:rPr>
        <w:t>’</w:t>
      </w:r>
      <w:r>
        <w:rPr>
          <w:rFonts w:ascii="Arial" w:hAnsi="Arial" w:cs="Arial"/>
        </w:rPr>
        <w:t>s financial status at the completion of the season.</w:t>
      </w:r>
    </w:p>
    <w:p w14:paraId="2A9840AF" w14:textId="77777777" w:rsidR="004F160B" w:rsidRPr="00225A14" w:rsidRDefault="004F160B" w:rsidP="004F160B">
      <w:pPr>
        <w:pStyle w:val="Heading2"/>
        <w:rPr>
          <w:rFonts w:cs="Arial"/>
        </w:rPr>
      </w:pPr>
      <w:bookmarkStart w:id="72" w:name="_Toc100674497"/>
      <w:r w:rsidRPr="00225A14">
        <w:rPr>
          <w:rFonts w:cs="Arial"/>
        </w:rPr>
        <w:t>Bank Accounts</w:t>
      </w:r>
      <w:bookmarkEnd w:id="72"/>
    </w:p>
    <w:p w14:paraId="2DF65510" w14:textId="3AD061D2" w:rsidR="004F160B" w:rsidRPr="00225A14" w:rsidRDefault="004F160B" w:rsidP="004F160B">
      <w:pPr>
        <w:jc w:val="both"/>
        <w:rPr>
          <w:rFonts w:ascii="Arial" w:hAnsi="Arial" w:cs="Arial"/>
        </w:rPr>
      </w:pPr>
      <w:r w:rsidRPr="00225A14">
        <w:rPr>
          <w:rFonts w:ascii="Arial" w:hAnsi="Arial" w:cs="Arial"/>
        </w:rPr>
        <w:t xml:space="preserve">Each team shall maintain their own bank account through the banking institution selected by </w:t>
      </w:r>
      <w:r>
        <w:rPr>
          <w:rFonts w:ascii="Arial" w:hAnsi="Arial" w:cs="Arial"/>
        </w:rPr>
        <w:t>RSL AZ</w:t>
      </w:r>
      <w:r w:rsidRPr="00225A14">
        <w:rPr>
          <w:rFonts w:ascii="Arial" w:hAnsi="Arial" w:cs="Arial"/>
        </w:rPr>
        <w:t xml:space="preserve"> Board of Directors. Each team should have two account signers that are not related to each other</w:t>
      </w:r>
      <w:r w:rsidR="008D1B14">
        <w:rPr>
          <w:rFonts w:ascii="Arial" w:hAnsi="Arial" w:cs="Arial"/>
        </w:rPr>
        <w:t>, or their coach</w:t>
      </w:r>
      <w:r w:rsidRPr="00225A14">
        <w:rPr>
          <w:rFonts w:ascii="Arial" w:hAnsi="Arial" w:cs="Arial"/>
        </w:rPr>
        <w:t>.</w:t>
      </w:r>
    </w:p>
    <w:p w14:paraId="5E2A1855" w14:textId="77777777" w:rsidR="004F160B" w:rsidRPr="00225A14" w:rsidRDefault="004F160B" w:rsidP="004F160B">
      <w:pPr>
        <w:pStyle w:val="Heading2"/>
        <w:rPr>
          <w:rFonts w:cs="Arial"/>
        </w:rPr>
      </w:pPr>
      <w:bookmarkStart w:id="73" w:name="_Toc100674498"/>
      <w:r w:rsidRPr="00225A14">
        <w:rPr>
          <w:rFonts w:cs="Arial"/>
        </w:rPr>
        <w:t>Cash Receipts and Deposits</w:t>
      </w:r>
      <w:bookmarkEnd w:id="73"/>
    </w:p>
    <w:p w14:paraId="0FF466B3" w14:textId="77777777" w:rsidR="004F160B" w:rsidRPr="00225A14" w:rsidRDefault="004F160B" w:rsidP="004F160B">
      <w:pPr>
        <w:jc w:val="both"/>
        <w:rPr>
          <w:rFonts w:ascii="Arial" w:hAnsi="Arial" w:cs="Arial"/>
        </w:rPr>
      </w:pPr>
      <w:r w:rsidRPr="00225A14">
        <w:rPr>
          <w:rFonts w:ascii="Arial" w:hAnsi="Arial" w:cs="Arial"/>
        </w:rPr>
        <w:t>All checks and cash collected for equipment, apparel, sponsors, or fundraisers should be immediately logged in the team check register and deposited.</w:t>
      </w:r>
    </w:p>
    <w:p w14:paraId="2E149122" w14:textId="77777777" w:rsidR="004F160B" w:rsidRPr="00225A14" w:rsidRDefault="004F160B" w:rsidP="004F160B">
      <w:pPr>
        <w:jc w:val="both"/>
        <w:rPr>
          <w:rFonts w:ascii="Arial" w:hAnsi="Arial" w:cs="Arial"/>
        </w:rPr>
      </w:pPr>
    </w:p>
    <w:p w14:paraId="6610905A" w14:textId="77777777" w:rsidR="004F160B" w:rsidRPr="00225A14" w:rsidRDefault="004F160B" w:rsidP="004F160B">
      <w:pPr>
        <w:jc w:val="both"/>
        <w:rPr>
          <w:rFonts w:ascii="Arial" w:hAnsi="Arial" w:cs="Arial"/>
        </w:rPr>
      </w:pPr>
      <w:r w:rsidRPr="00225A14">
        <w:rPr>
          <w:rFonts w:ascii="Arial" w:hAnsi="Arial" w:cs="Arial"/>
        </w:rPr>
        <w:t>Documentation for all receipts (a copy of check, letter, etc.) will be maintained and filed chronologically.</w:t>
      </w:r>
    </w:p>
    <w:p w14:paraId="247EC615" w14:textId="77777777" w:rsidR="004F160B" w:rsidRPr="00225A14" w:rsidRDefault="004F160B" w:rsidP="004F160B">
      <w:pPr>
        <w:jc w:val="both"/>
        <w:rPr>
          <w:rFonts w:ascii="Arial" w:hAnsi="Arial" w:cs="Arial"/>
        </w:rPr>
      </w:pPr>
    </w:p>
    <w:p w14:paraId="2E81D0FF" w14:textId="43DC869C" w:rsidR="004F160B" w:rsidRPr="00225A14" w:rsidRDefault="004F160B" w:rsidP="004F160B">
      <w:pPr>
        <w:jc w:val="both"/>
        <w:rPr>
          <w:rFonts w:ascii="Arial" w:hAnsi="Arial" w:cs="Arial"/>
        </w:rPr>
      </w:pPr>
      <w:r w:rsidRPr="00225A14">
        <w:rPr>
          <w:rFonts w:ascii="Arial" w:hAnsi="Arial" w:cs="Arial"/>
        </w:rPr>
        <w:t xml:space="preserve">All </w:t>
      </w:r>
      <w:r w:rsidR="00770012">
        <w:rPr>
          <w:rFonts w:ascii="Arial" w:hAnsi="Arial" w:cs="Arial"/>
        </w:rPr>
        <w:t>funds</w:t>
      </w:r>
      <w:r w:rsidRPr="00225A14">
        <w:rPr>
          <w:rFonts w:ascii="Arial" w:hAnsi="Arial" w:cs="Arial"/>
        </w:rPr>
        <w:t xml:space="preserve"> should be deposited </w:t>
      </w:r>
      <w:r w:rsidR="00755D8C" w:rsidRPr="00225A14">
        <w:rPr>
          <w:rFonts w:ascii="Arial" w:hAnsi="Arial" w:cs="Arial"/>
        </w:rPr>
        <w:t>intact,</w:t>
      </w:r>
      <w:r w:rsidRPr="00225A14">
        <w:rPr>
          <w:rFonts w:ascii="Arial" w:hAnsi="Arial" w:cs="Arial"/>
        </w:rPr>
        <w:t xml:space="preserve"> and a receipt retained.  No disbursements are to be made from cash or checks received prior to deposit.</w:t>
      </w:r>
    </w:p>
    <w:p w14:paraId="453B9769" w14:textId="77777777" w:rsidR="004F160B" w:rsidRPr="00225A14" w:rsidRDefault="004F160B" w:rsidP="004F160B">
      <w:pPr>
        <w:jc w:val="both"/>
        <w:rPr>
          <w:rFonts w:ascii="Arial" w:hAnsi="Arial" w:cs="Arial"/>
        </w:rPr>
      </w:pPr>
    </w:p>
    <w:p w14:paraId="1A2C69A5" w14:textId="77777777" w:rsidR="004F160B" w:rsidRPr="00225A14" w:rsidRDefault="004F160B" w:rsidP="004F160B">
      <w:pPr>
        <w:jc w:val="both"/>
        <w:rPr>
          <w:rFonts w:ascii="Arial" w:hAnsi="Arial" w:cs="Arial"/>
        </w:rPr>
      </w:pPr>
      <w:r w:rsidRPr="00225A14">
        <w:rPr>
          <w:rFonts w:ascii="Arial" w:hAnsi="Arial" w:cs="Arial"/>
        </w:rPr>
        <w:t>In the event a deposited check is returned by the bank, the team treasurer will contact the debtor within five (5) business days of receiving notice from the club’s bank. All bank charges will be passed on to the debtor for any returned checks.</w:t>
      </w:r>
    </w:p>
    <w:p w14:paraId="34DD91E5" w14:textId="77777777" w:rsidR="004F160B" w:rsidRPr="00225A14" w:rsidRDefault="004F160B" w:rsidP="004F160B">
      <w:pPr>
        <w:jc w:val="both"/>
        <w:rPr>
          <w:rFonts w:ascii="Arial" w:hAnsi="Arial" w:cs="Arial"/>
        </w:rPr>
      </w:pPr>
    </w:p>
    <w:p w14:paraId="3332C573" w14:textId="77777777" w:rsidR="004F160B" w:rsidRPr="00225A14" w:rsidRDefault="004F160B" w:rsidP="004F160B">
      <w:pPr>
        <w:jc w:val="both"/>
        <w:rPr>
          <w:rFonts w:ascii="Arial" w:hAnsi="Arial" w:cs="Arial"/>
        </w:rPr>
      </w:pPr>
      <w:r w:rsidRPr="00225A14">
        <w:rPr>
          <w:rFonts w:ascii="Arial" w:hAnsi="Arial" w:cs="Arial"/>
        </w:rPr>
        <w:t>In the event the funds are not received from a debtor, the board may approve secondary measures to recover the missing funds.</w:t>
      </w:r>
    </w:p>
    <w:p w14:paraId="3DCD9CA7" w14:textId="77777777" w:rsidR="004F160B" w:rsidRPr="00225A14" w:rsidRDefault="004F160B" w:rsidP="004F160B">
      <w:pPr>
        <w:jc w:val="both"/>
        <w:rPr>
          <w:rFonts w:ascii="Arial" w:hAnsi="Arial" w:cs="Arial"/>
        </w:rPr>
      </w:pPr>
    </w:p>
    <w:p w14:paraId="13FF7E46" w14:textId="003D2681" w:rsidR="004F160B" w:rsidRPr="00225A14" w:rsidRDefault="004F160B" w:rsidP="004F160B">
      <w:pPr>
        <w:jc w:val="both"/>
        <w:rPr>
          <w:rFonts w:ascii="Arial" w:hAnsi="Arial" w:cs="Arial"/>
        </w:rPr>
      </w:pPr>
      <w:r w:rsidRPr="00225A14">
        <w:rPr>
          <w:rFonts w:ascii="Arial" w:hAnsi="Arial" w:cs="Arial"/>
        </w:rPr>
        <w:t xml:space="preserve">All funds shall be held in a secure </w:t>
      </w:r>
      <w:r>
        <w:rPr>
          <w:rFonts w:ascii="Arial" w:hAnsi="Arial" w:cs="Arial"/>
        </w:rPr>
        <w:t>manner</w:t>
      </w:r>
      <w:r w:rsidRPr="00225A14">
        <w:rPr>
          <w:rFonts w:ascii="Arial" w:hAnsi="Arial" w:cs="Arial"/>
        </w:rPr>
        <w:t xml:space="preserve"> until they can be deposited and shall never be comingled with personal funds.</w:t>
      </w:r>
      <w:r w:rsidR="00755D8C">
        <w:rPr>
          <w:rFonts w:ascii="Arial" w:hAnsi="Arial" w:cs="Arial"/>
        </w:rPr>
        <w:t xml:space="preserve"> Team funds should never be deposited in a personal account.</w:t>
      </w:r>
    </w:p>
    <w:p w14:paraId="4B9C0178" w14:textId="77777777" w:rsidR="004F160B" w:rsidRPr="00225A14" w:rsidRDefault="004F160B" w:rsidP="004F160B">
      <w:pPr>
        <w:jc w:val="both"/>
        <w:rPr>
          <w:rFonts w:ascii="Arial" w:hAnsi="Arial" w:cs="Arial"/>
        </w:rPr>
      </w:pPr>
    </w:p>
    <w:p w14:paraId="3AF141B8" w14:textId="77777777" w:rsidR="004F160B" w:rsidRPr="00225A14" w:rsidRDefault="004F160B" w:rsidP="004F160B">
      <w:pPr>
        <w:jc w:val="both"/>
        <w:rPr>
          <w:rFonts w:ascii="Arial" w:hAnsi="Arial" w:cs="Arial"/>
        </w:rPr>
      </w:pPr>
      <w:r w:rsidRPr="00225A14">
        <w:rPr>
          <w:rFonts w:ascii="Arial" w:hAnsi="Arial" w:cs="Arial"/>
        </w:rPr>
        <w:t>All deposit slips and check copies for received funds must be kept with the team financial records.</w:t>
      </w:r>
    </w:p>
    <w:p w14:paraId="5473039D" w14:textId="77777777" w:rsidR="004F160B" w:rsidRPr="00225A14" w:rsidRDefault="004F160B" w:rsidP="004F160B">
      <w:pPr>
        <w:jc w:val="both"/>
        <w:rPr>
          <w:rFonts w:ascii="Arial" w:hAnsi="Arial" w:cs="Arial"/>
        </w:rPr>
      </w:pPr>
    </w:p>
    <w:p w14:paraId="5B5E7AB8" w14:textId="7C7DDC1E" w:rsidR="004F160B" w:rsidRPr="00225A14" w:rsidRDefault="004F160B" w:rsidP="004F160B">
      <w:pPr>
        <w:jc w:val="both"/>
        <w:rPr>
          <w:rFonts w:ascii="Arial" w:hAnsi="Arial" w:cs="Arial"/>
        </w:rPr>
      </w:pPr>
      <w:r w:rsidRPr="00225A14">
        <w:rPr>
          <w:rFonts w:ascii="Arial" w:hAnsi="Arial" w:cs="Arial"/>
        </w:rPr>
        <w:t>All checks deposited should be made payable to “</w:t>
      </w:r>
      <w:r w:rsidR="00770012">
        <w:rPr>
          <w:rFonts w:ascii="Arial" w:hAnsi="Arial" w:cs="Arial"/>
        </w:rPr>
        <w:t>RSL-AZ</w:t>
      </w:r>
      <w:r w:rsidRPr="00225A14">
        <w:rPr>
          <w:rFonts w:ascii="Arial" w:hAnsi="Arial" w:cs="Arial"/>
        </w:rPr>
        <w:t>”</w:t>
      </w:r>
      <w:r w:rsidR="00770012">
        <w:rPr>
          <w:rFonts w:ascii="Arial" w:hAnsi="Arial" w:cs="Arial"/>
        </w:rPr>
        <w:t xml:space="preserve"> or “RSL-AZ</w:t>
      </w:r>
      <w:r w:rsidR="00755D8C">
        <w:rPr>
          <w:rFonts w:ascii="Arial" w:hAnsi="Arial" w:cs="Arial"/>
        </w:rPr>
        <w:t>”</w:t>
      </w:r>
      <w:r w:rsidRPr="00225A14">
        <w:rPr>
          <w:rFonts w:ascii="Arial" w:hAnsi="Arial" w:cs="Arial"/>
        </w:rPr>
        <w:t xml:space="preserve">, with the team name in the memo section. When making deposits, </w:t>
      </w:r>
      <w:r w:rsidR="00770012">
        <w:rPr>
          <w:rFonts w:ascii="Arial" w:hAnsi="Arial" w:cs="Arial"/>
        </w:rPr>
        <w:t xml:space="preserve">ALWAYS use a deposit slip and </w:t>
      </w:r>
      <w:r w:rsidRPr="00225A14">
        <w:rPr>
          <w:rFonts w:ascii="Arial" w:hAnsi="Arial" w:cs="Arial"/>
        </w:rPr>
        <w:t>you must specify at least the last 4 numbers of the team’s bank account. This will ensure deposits are posted to the correct team.</w:t>
      </w:r>
    </w:p>
    <w:p w14:paraId="5296D922" w14:textId="77777777" w:rsidR="004F160B" w:rsidRPr="00225A14" w:rsidRDefault="004F160B" w:rsidP="004F160B">
      <w:pPr>
        <w:pStyle w:val="Heading2"/>
        <w:rPr>
          <w:rFonts w:cs="Arial"/>
        </w:rPr>
      </w:pPr>
      <w:bookmarkStart w:id="74" w:name="_Toc100674499"/>
      <w:r w:rsidRPr="00225A14">
        <w:rPr>
          <w:rFonts w:cs="Arial"/>
        </w:rPr>
        <w:t>Operational Expenses</w:t>
      </w:r>
      <w:bookmarkEnd w:id="74"/>
    </w:p>
    <w:p w14:paraId="0014C399" w14:textId="77777777" w:rsidR="004F160B" w:rsidRPr="00225A14" w:rsidRDefault="004F160B" w:rsidP="004F160B">
      <w:pPr>
        <w:jc w:val="both"/>
        <w:rPr>
          <w:rFonts w:ascii="Arial" w:hAnsi="Arial" w:cs="Arial"/>
        </w:rPr>
      </w:pPr>
      <w:r w:rsidRPr="00225A14">
        <w:rPr>
          <w:rFonts w:ascii="Arial" w:hAnsi="Arial" w:cs="Arial"/>
        </w:rPr>
        <w:t>All team expenses shall by paid using the Team’s checking account. This may be by check, electronic payment, on-line bill pay, debit card, or other online banking options.</w:t>
      </w:r>
      <w:r>
        <w:rPr>
          <w:rFonts w:ascii="Arial" w:hAnsi="Arial" w:cs="Arial"/>
        </w:rPr>
        <w:t xml:space="preserve"> The use of a personal check or credit card is strictly forbidden. </w:t>
      </w:r>
    </w:p>
    <w:p w14:paraId="37A07AAE" w14:textId="77777777" w:rsidR="004F160B" w:rsidRPr="00225A14" w:rsidRDefault="004F160B" w:rsidP="004F160B">
      <w:pPr>
        <w:jc w:val="both"/>
        <w:rPr>
          <w:rFonts w:ascii="Arial" w:hAnsi="Arial" w:cs="Arial"/>
        </w:rPr>
      </w:pPr>
    </w:p>
    <w:p w14:paraId="228F4499" w14:textId="77777777" w:rsidR="004F160B" w:rsidRPr="00225A14" w:rsidRDefault="004F160B" w:rsidP="004F160B">
      <w:pPr>
        <w:jc w:val="both"/>
        <w:rPr>
          <w:rFonts w:ascii="Arial" w:hAnsi="Arial" w:cs="Arial"/>
        </w:rPr>
      </w:pPr>
      <w:r w:rsidRPr="00225A14">
        <w:rPr>
          <w:rFonts w:ascii="Arial" w:hAnsi="Arial" w:cs="Arial"/>
        </w:rPr>
        <w:t>Debit cards will be held by the authorized signers of the accounts.</w:t>
      </w:r>
    </w:p>
    <w:p w14:paraId="6D476B75" w14:textId="77777777" w:rsidR="004F160B" w:rsidRPr="00225A14" w:rsidRDefault="004F160B" w:rsidP="004F160B">
      <w:pPr>
        <w:jc w:val="both"/>
        <w:rPr>
          <w:rFonts w:ascii="Arial" w:hAnsi="Arial" w:cs="Arial"/>
        </w:rPr>
      </w:pPr>
    </w:p>
    <w:p w14:paraId="67F26B73" w14:textId="77777777" w:rsidR="004F160B" w:rsidRPr="00225A14" w:rsidRDefault="004F160B" w:rsidP="004F160B">
      <w:pPr>
        <w:jc w:val="both"/>
        <w:rPr>
          <w:rFonts w:ascii="Arial" w:hAnsi="Arial" w:cs="Arial"/>
        </w:rPr>
      </w:pPr>
      <w:r w:rsidRPr="00225A14">
        <w:rPr>
          <w:rFonts w:ascii="Arial" w:hAnsi="Arial" w:cs="Arial"/>
        </w:rPr>
        <w:t>Invoices, statements and approved expense reports must be obtained for EVERY expense including debit card purchases.</w:t>
      </w:r>
    </w:p>
    <w:p w14:paraId="5A111608" w14:textId="77777777" w:rsidR="004F160B" w:rsidRPr="00225A14" w:rsidRDefault="004F160B" w:rsidP="004F160B">
      <w:pPr>
        <w:jc w:val="both"/>
        <w:rPr>
          <w:rFonts w:ascii="Arial" w:hAnsi="Arial" w:cs="Arial"/>
        </w:rPr>
      </w:pPr>
    </w:p>
    <w:p w14:paraId="5C872964" w14:textId="77777777" w:rsidR="004F160B" w:rsidRPr="00225A14" w:rsidRDefault="004F160B" w:rsidP="004F160B">
      <w:pPr>
        <w:numPr>
          <w:ilvl w:val="0"/>
          <w:numId w:val="3"/>
        </w:numPr>
        <w:jc w:val="both"/>
        <w:rPr>
          <w:rFonts w:ascii="Arial" w:hAnsi="Arial" w:cs="Arial"/>
        </w:rPr>
      </w:pPr>
      <w:r w:rsidRPr="00225A14">
        <w:rPr>
          <w:rFonts w:ascii="Arial" w:hAnsi="Arial" w:cs="Arial"/>
        </w:rPr>
        <w:lastRenderedPageBreak/>
        <w:t>Checks shall only be written for the documented amount on the receipt or invoice in EXACT dollar amounts.</w:t>
      </w:r>
    </w:p>
    <w:p w14:paraId="484BBE2A" w14:textId="58A093C9" w:rsidR="004F160B" w:rsidRPr="00225A14" w:rsidRDefault="004F160B" w:rsidP="004F160B">
      <w:pPr>
        <w:numPr>
          <w:ilvl w:val="0"/>
          <w:numId w:val="3"/>
        </w:numPr>
        <w:jc w:val="both"/>
        <w:rPr>
          <w:rFonts w:ascii="Arial" w:hAnsi="Arial" w:cs="Arial"/>
        </w:rPr>
      </w:pPr>
      <w:r w:rsidRPr="00225A14">
        <w:rPr>
          <w:rFonts w:ascii="Arial" w:hAnsi="Arial" w:cs="Arial"/>
        </w:rPr>
        <w:t>Cash may be withdrawn via check or debit card</w:t>
      </w:r>
      <w:r w:rsidR="00770012">
        <w:rPr>
          <w:rFonts w:ascii="Arial" w:hAnsi="Arial" w:cs="Arial"/>
        </w:rPr>
        <w:t>, with a $300 limit</w:t>
      </w:r>
      <w:r w:rsidRPr="00225A14">
        <w:rPr>
          <w:rFonts w:ascii="Arial" w:hAnsi="Arial" w:cs="Arial"/>
        </w:rPr>
        <w:t>. A withdrawal slip must have a receipt attached for the same amount or a deposit should be made for the difference in amount</w:t>
      </w:r>
    </w:p>
    <w:p w14:paraId="1CCB2D1F" w14:textId="77777777" w:rsidR="004F160B" w:rsidRPr="00225A14" w:rsidRDefault="004F160B" w:rsidP="004F160B">
      <w:pPr>
        <w:numPr>
          <w:ilvl w:val="0"/>
          <w:numId w:val="3"/>
        </w:numPr>
        <w:jc w:val="both"/>
        <w:rPr>
          <w:rFonts w:ascii="Arial" w:hAnsi="Arial" w:cs="Arial"/>
        </w:rPr>
      </w:pPr>
      <w:r w:rsidRPr="00225A14">
        <w:rPr>
          <w:rFonts w:ascii="Arial" w:hAnsi="Arial" w:cs="Arial"/>
        </w:rPr>
        <w:t>All checks will be issued by an authorized team signer.</w:t>
      </w:r>
    </w:p>
    <w:p w14:paraId="398ECC43" w14:textId="77777777" w:rsidR="004F160B" w:rsidRPr="00225A14" w:rsidRDefault="004F160B" w:rsidP="004F160B">
      <w:pPr>
        <w:numPr>
          <w:ilvl w:val="0"/>
          <w:numId w:val="3"/>
        </w:numPr>
        <w:jc w:val="both"/>
        <w:rPr>
          <w:rFonts w:ascii="Arial" w:hAnsi="Arial" w:cs="Arial"/>
        </w:rPr>
      </w:pPr>
      <w:r w:rsidRPr="00225A14">
        <w:rPr>
          <w:rFonts w:ascii="Arial" w:hAnsi="Arial" w:cs="Arial"/>
        </w:rPr>
        <w:t>A recipient and signer of a check may never be the same individual. Likewise, a signer may never sign a check to be received by a direct family member.</w:t>
      </w:r>
    </w:p>
    <w:p w14:paraId="363F038D" w14:textId="4666C144" w:rsidR="004F160B" w:rsidRPr="00225A14" w:rsidRDefault="004F160B" w:rsidP="004F160B">
      <w:pPr>
        <w:numPr>
          <w:ilvl w:val="0"/>
          <w:numId w:val="3"/>
        </w:numPr>
        <w:jc w:val="both"/>
        <w:rPr>
          <w:rFonts w:ascii="Arial" w:hAnsi="Arial" w:cs="Arial"/>
        </w:rPr>
      </w:pPr>
      <w:r w:rsidRPr="00225A14">
        <w:rPr>
          <w:rFonts w:ascii="Arial" w:hAnsi="Arial" w:cs="Arial"/>
        </w:rPr>
        <w:t>All expense reimbursements must be accompanied by transaction receipts</w:t>
      </w:r>
      <w:r w:rsidR="00551C0A">
        <w:rPr>
          <w:rFonts w:ascii="Arial" w:hAnsi="Arial" w:cs="Arial"/>
        </w:rPr>
        <w:t xml:space="preserve"> and a completed reimbursement form. </w:t>
      </w:r>
    </w:p>
    <w:p w14:paraId="2A781091" w14:textId="77777777" w:rsidR="004F160B" w:rsidRPr="00225A14" w:rsidRDefault="004F160B" w:rsidP="004F160B">
      <w:pPr>
        <w:pStyle w:val="Heading2"/>
        <w:rPr>
          <w:rFonts w:cs="Arial"/>
        </w:rPr>
      </w:pPr>
      <w:bookmarkStart w:id="75" w:name="_Toc100674500"/>
      <w:r w:rsidRPr="00225A14">
        <w:rPr>
          <w:rFonts w:cs="Arial"/>
        </w:rPr>
        <w:t>Check Authorization</w:t>
      </w:r>
      <w:bookmarkEnd w:id="75"/>
      <w:r w:rsidRPr="00225A14">
        <w:rPr>
          <w:rFonts w:cs="Arial"/>
        </w:rPr>
        <w:t xml:space="preserve"> </w:t>
      </w:r>
    </w:p>
    <w:p w14:paraId="5B204412" w14:textId="77777777" w:rsidR="004F160B" w:rsidRPr="00225A14" w:rsidRDefault="004F160B" w:rsidP="004F160B">
      <w:pPr>
        <w:pStyle w:val="ecxdefault"/>
        <w:jc w:val="both"/>
        <w:rPr>
          <w:rFonts w:ascii="Arial" w:hAnsi="Arial" w:cs="Arial"/>
        </w:rPr>
      </w:pPr>
      <w:r w:rsidRPr="00225A14">
        <w:rPr>
          <w:rFonts w:ascii="Arial" w:hAnsi="Arial" w:cs="Arial"/>
          <w:sz w:val="20"/>
          <w:szCs w:val="20"/>
        </w:rPr>
        <w:t>Each Team will have two signers on their Team account.</w:t>
      </w:r>
      <w:r>
        <w:rPr>
          <w:rFonts w:ascii="Arial" w:hAnsi="Arial" w:cs="Arial"/>
          <w:sz w:val="20"/>
          <w:szCs w:val="20"/>
        </w:rPr>
        <w:t xml:space="preserve"> Each signer must complete a </w:t>
      </w:r>
      <w:hyperlink r:id="rId13" w:history="1">
        <w:r w:rsidRPr="008907F3">
          <w:rPr>
            <w:rStyle w:val="Hyperlink"/>
            <w:rFonts w:ascii="Arial" w:hAnsi="Arial" w:cs="Arial"/>
            <w:sz w:val="20"/>
            <w:szCs w:val="20"/>
          </w:rPr>
          <w:t>Card Holder/Account Access Agreement.</w:t>
        </w:r>
      </w:hyperlink>
      <w:r>
        <w:rPr>
          <w:rFonts w:ascii="Arial" w:hAnsi="Arial" w:cs="Arial"/>
          <w:sz w:val="20"/>
          <w:szCs w:val="20"/>
        </w:rPr>
        <w:t xml:space="preserve"> </w:t>
      </w:r>
    </w:p>
    <w:p w14:paraId="7FE0459F" w14:textId="77777777" w:rsidR="004F160B" w:rsidRPr="00225A14" w:rsidRDefault="004F160B" w:rsidP="004F160B">
      <w:pPr>
        <w:pStyle w:val="ecxdefault"/>
        <w:jc w:val="both"/>
        <w:rPr>
          <w:rFonts w:ascii="Arial" w:hAnsi="Arial" w:cs="Arial"/>
        </w:rPr>
      </w:pPr>
    </w:p>
    <w:p w14:paraId="59DBD1DB" w14:textId="77777777" w:rsidR="004F160B" w:rsidRPr="00225A14" w:rsidRDefault="004F160B" w:rsidP="004F160B">
      <w:pPr>
        <w:pStyle w:val="ecxdefault"/>
        <w:jc w:val="both"/>
        <w:rPr>
          <w:rFonts w:ascii="Arial" w:hAnsi="Arial" w:cs="Arial"/>
        </w:rPr>
      </w:pPr>
      <w:r w:rsidRPr="00225A14">
        <w:rPr>
          <w:rFonts w:ascii="Arial" w:hAnsi="Arial" w:cs="Arial"/>
          <w:sz w:val="20"/>
          <w:szCs w:val="20"/>
        </w:rPr>
        <w:t>The Team Treasurer will be responsible for all blank checks.</w:t>
      </w:r>
    </w:p>
    <w:p w14:paraId="610EAA61" w14:textId="77777777" w:rsidR="004F160B" w:rsidRPr="00225A14" w:rsidRDefault="004F160B" w:rsidP="004F160B">
      <w:pPr>
        <w:pStyle w:val="ecxdefault"/>
        <w:jc w:val="both"/>
        <w:rPr>
          <w:rFonts w:ascii="Arial" w:hAnsi="Arial" w:cs="Arial"/>
        </w:rPr>
      </w:pPr>
    </w:p>
    <w:p w14:paraId="0AAB33B1" w14:textId="7EE1FFC7" w:rsidR="004F160B" w:rsidRPr="00225A14" w:rsidRDefault="004F160B" w:rsidP="004F160B">
      <w:pPr>
        <w:pStyle w:val="ecxdefault"/>
        <w:jc w:val="both"/>
        <w:rPr>
          <w:rFonts w:ascii="Arial" w:hAnsi="Arial" w:cs="Arial"/>
        </w:rPr>
      </w:pPr>
      <w:r w:rsidRPr="00225A14">
        <w:rPr>
          <w:rFonts w:ascii="Arial" w:hAnsi="Arial" w:cs="Arial"/>
          <w:sz w:val="20"/>
          <w:szCs w:val="20"/>
        </w:rPr>
        <w:t>All payment records must be maintained for the entire soccer season and available upon request</w:t>
      </w:r>
      <w:r w:rsidR="00551C0A">
        <w:rPr>
          <w:rFonts w:ascii="Arial" w:hAnsi="Arial" w:cs="Arial"/>
          <w:sz w:val="20"/>
          <w:szCs w:val="20"/>
        </w:rPr>
        <w:t>.</w:t>
      </w:r>
    </w:p>
    <w:p w14:paraId="64EAC8B8" w14:textId="77777777" w:rsidR="004F160B" w:rsidRPr="00225A14" w:rsidRDefault="004F160B" w:rsidP="004F160B">
      <w:pPr>
        <w:pStyle w:val="ecxdefault"/>
        <w:jc w:val="both"/>
        <w:rPr>
          <w:rFonts w:ascii="Arial" w:hAnsi="Arial" w:cs="Arial"/>
        </w:rPr>
      </w:pPr>
    </w:p>
    <w:p w14:paraId="1E231642" w14:textId="77777777" w:rsidR="004F160B" w:rsidRPr="00225A14" w:rsidRDefault="004F160B" w:rsidP="004F160B">
      <w:pPr>
        <w:pStyle w:val="ecxdefault"/>
        <w:jc w:val="both"/>
        <w:rPr>
          <w:rFonts w:ascii="Arial" w:hAnsi="Arial" w:cs="Arial"/>
        </w:rPr>
      </w:pPr>
      <w:r w:rsidRPr="00225A14">
        <w:rPr>
          <w:rFonts w:ascii="Arial" w:hAnsi="Arial" w:cs="Arial"/>
          <w:sz w:val="20"/>
          <w:szCs w:val="20"/>
        </w:rPr>
        <w:t>Voided checks will have "VOID" written boldly in ink on the face and have the signature portion of the check removed.  Voided checks will be kept on file.</w:t>
      </w:r>
    </w:p>
    <w:p w14:paraId="4319AC88" w14:textId="77777777" w:rsidR="004F160B" w:rsidRPr="00225A14" w:rsidRDefault="004F160B" w:rsidP="004F160B">
      <w:pPr>
        <w:pStyle w:val="ecxdefault"/>
        <w:jc w:val="both"/>
        <w:rPr>
          <w:rFonts w:ascii="Arial" w:hAnsi="Arial" w:cs="Arial"/>
        </w:rPr>
      </w:pPr>
    </w:p>
    <w:p w14:paraId="4AFCACFB" w14:textId="77777777" w:rsidR="004F160B" w:rsidRPr="00225A14" w:rsidRDefault="004F160B" w:rsidP="004F160B">
      <w:pPr>
        <w:pStyle w:val="ecxdefault"/>
        <w:jc w:val="both"/>
        <w:rPr>
          <w:rFonts w:ascii="Arial" w:hAnsi="Arial" w:cs="Arial"/>
        </w:rPr>
      </w:pPr>
      <w:r w:rsidRPr="00225A14">
        <w:rPr>
          <w:rFonts w:ascii="Arial" w:hAnsi="Arial" w:cs="Arial"/>
          <w:sz w:val="20"/>
          <w:szCs w:val="20"/>
        </w:rPr>
        <w:t>In no event will blank checks (checks without a date or payee designated) be signed in advance.</w:t>
      </w:r>
    </w:p>
    <w:p w14:paraId="5A84EF46" w14:textId="77777777" w:rsidR="004F160B" w:rsidRPr="00225A14" w:rsidRDefault="004F160B" w:rsidP="004F160B">
      <w:pPr>
        <w:pStyle w:val="ecxdefault"/>
        <w:jc w:val="both"/>
        <w:rPr>
          <w:rFonts w:ascii="Arial" w:hAnsi="Arial" w:cs="Arial"/>
        </w:rPr>
      </w:pPr>
    </w:p>
    <w:p w14:paraId="38DC4552" w14:textId="77777777" w:rsidR="004F160B" w:rsidRPr="00225A14" w:rsidRDefault="004F160B" w:rsidP="004F160B">
      <w:pPr>
        <w:pStyle w:val="ecxdefault"/>
        <w:jc w:val="both"/>
        <w:rPr>
          <w:rFonts w:ascii="Arial" w:hAnsi="Arial" w:cs="Arial"/>
        </w:rPr>
      </w:pPr>
      <w:r w:rsidRPr="00225A14">
        <w:rPr>
          <w:rFonts w:ascii="Arial" w:hAnsi="Arial" w:cs="Arial"/>
          <w:sz w:val="20"/>
          <w:szCs w:val="20"/>
        </w:rPr>
        <w:t>If it is necessary to re-issue a check in an amount over $35, a stop payment will be ordered at the bank on the original check. Checks will not be re-issued for two weeks after replacement is requested.</w:t>
      </w:r>
    </w:p>
    <w:p w14:paraId="755C1C0C" w14:textId="77777777" w:rsidR="004F160B" w:rsidRPr="00225A14" w:rsidRDefault="004F160B" w:rsidP="004F160B">
      <w:pPr>
        <w:pStyle w:val="Heading2"/>
        <w:rPr>
          <w:rFonts w:cs="Arial"/>
        </w:rPr>
      </w:pPr>
      <w:bookmarkStart w:id="76" w:name="_Toc100674501"/>
      <w:r w:rsidRPr="00225A14">
        <w:rPr>
          <w:rFonts w:cs="Arial"/>
        </w:rPr>
        <w:t>Bank Reconciliations</w:t>
      </w:r>
      <w:bookmarkEnd w:id="76"/>
      <w:r w:rsidRPr="00225A14">
        <w:rPr>
          <w:rFonts w:cs="Arial"/>
        </w:rPr>
        <w:t xml:space="preserve"> </w:t>
      </w:r>
    </w:p>
    <w:p w14:paraId="69AD0094" w14:textId="77777777" w:rsidR="004F160B" w:rsidRPr="00225A14" w:rsidRDefault="004F160B" w:rsidP="004F160B">
      <w:pPr>
        <w:jc w:val="both"/>
        <w:rPr>
          <w:rFonts w:ascii="Arial" w:hAnsi="Arial" w:cs="Arial"/>
        </w:rPr>
      </w:pPr>
      <w:r w:rsidRPr="00225A14">
        <w:rPr>
          <w:rFonts w:ascii="Arial" w:hAnsi="Arial" w:cs="Arial"/>
        </w:rPr>
        <w:t>Bank statements can be accessed through online banking.</w:t>
      </w:r>
    </w:p>
    <w:p w14:paraId="2CFC104C" w14:textId="77777777" w:rsidR="004F160B" w:rsidRPr="00225A14" w:rsidRDefault="004F160B" w:rsidP="004F160B">
      <w:pPr>
        <w:jc w:val="both"/>
        <w:rPr>
          <w:rFonts w:ascii="Arial" w:hAnsi="Arial" w:cs="Arial"/>
        </w:rPr>
      </w:pPr>
      <w:r w:rsidRPr="00225A14">
        <w:rPr>
          <w:rFonts w:ascii="Arial" w:hAnsi="Arial" w:cs="Arial"/>
        </w:rPr>
        <w:t xml:space="preserve"> </w:t>
      </w:r>
    </w:p>
    <w:p w14:paraId="5D0A07FA" w14:textId="77777777" w:rsidR="004F160B" w:rsidRPr="00225A14" w:rsidRDefault="004F160B" w:rsidP="004F160B">
      <w:pPr>
        <w:jc w:val="both"/>
        <w:rPr>
          <w:rFonts w:ascii="Arial" w:hAnsi="Arial" w:cs="Arial"/>
        </w:rPr>
      </w:pPr>
      <w:r w:rsidRPr="00225A14">
        <w:rPr>
          <w:rFonts w:ascii="Arial" w:hAnsi="Arial" w:cs="Arial"/>
        </w:rPr>
        <w:t>Reconciliation must be done monthly by the treasurer and approved by the Manager.</w:t>
      </w:r>
    </w:p>
    <w:p w14:paraId="64E0EFE3" w14:textId="77777777" w:rsidR="004F160B" w:rsidRPr="00225A14" w:rsidRDefault="004F160B" w:rsidP="004F160B">
      <w:pPr>
        <w:jc w:val="both"/>
        <w:rPr>
          <w:rFonts w:ascii="Arial" w:hAnsi="Arial" w:cs="Arial"/>
        </w:rPr>
      </w:pPr>
    </w:p>
    <w:p w14:paraId="245FD127" w14:textId="77777777" w:rsidR="004F160B" w:rsidRPr="00225A14" w:rsidRDefault="004F160B" w:rsidP="004F160B">
      <w:pPr>
        <w:jc w:val="both"/>
        <w:rPr>
          <w:rFonts w:ascii="Arial" w:hAnsi="Arial" w:cs="Arial"/>
        </w:rPr>
      </w:pPr>
      <w:r w:rsidRPr="00225A14">
        <w:rPr>
          <w:rFonts w:ascii="Arial" w:hAnsi="Arial" w:cs="Arial"/>
        </w:rPr>
        <w:t>The Treasurer will take appropriate action on all checks outstanding over 120 days.</w:t>
      </w:r>
    </w:p>
    <w:p w14:paraId="0AE7780C" w14:textId="77777777" w:rsidR="004F160B" w:rsidRPr="00225A14" w:rsidRDefault="004F160B" w:rsidP="004F160B">
      <w:pPr>
        <w:pStyle w:val="Heading2"/>
        <w:rPr>
          <w:rFonts w:cs="Arial"/>
        </w:rPr>
      </w:pPr>
      <w:bookmarkStart w:id="77" w:name="_Toc100674502"/>
      <w:r w:rsidRPr="00225A14">
        <w:rPr>
          <w:rFonts w:cs="Arial"/>
        </w:rPr>
        <w:t>Reports</w:t>
      </w:r>
      <w:bookmarkEnd w:id="77"/>
    </w:p>
    <w:p w14:paraId="6CF524A5" w14:textId="77777777" w:rsidR="004F160B" w:rsidRPr="00225A14" w:rsidRDefault="004F160B" w:rsidP="004F160B">
      <w:pPr>
        <w:pStyle w:val="ecxdefault"/>
        <w:jc w:val="both"/>
        <w:rPr>
          <w:rFonts w:ascii="Arial" w:hAnsi="Arial" w:cs="Arial"/>
          <w:sz w:val="20"/>
          <w:szCs w:val="20"/>
        </w:rPr>
      </w:pPr>
      <w:r w:rsidRPr="00225A14">
        <w:rPr>
          <w:rFonts w:ascii="Arial" w:hAnsi="Arial" w:cs="Arial"/>
          <w:sz w:val="20"/>
          <w:szCs w:val="20"/>
        </w:rPr>
        <w:t>The Treasurer should provide a report to each family reflecting all financial activity year-to-date by January 15th for the period August through December and prior to the last team event for the period January to April.  If the team is participating in tournaments and fundraisers in June or July, this information should be included in the report for August to December.</w:t>
      </w:r>
    </w:p>
    <w:p w14:paraId="138BC84D" w14:textId="77777777" w:rsidR="004F160B" w:rsidRPr="00225A14" w:rsidRDefault="004F160B" w:rsidP="004F160B">
      <w:pPr>
        <w:pStyle w:val="ecxdefault"/>
        <w:jc w:val="both"/>
        <w:rPr>
          <w:rFonts w:ascii="Arial" w:hAnsi="Arial" w:cs="Arial"/>
          <w:sz w:val="20"/>
          <w:szCs w:val="20"/>
        </w:rPr>
      </w:pPr>
    </w:p>
    <w:p w14:paraId="748FFD46" w14:textId="77777777" w:rsidR="004F160B" w:rsidRPr="00225A14" w:rsidRDefault="004F160B" w:rsidP="004F160B">
      <w:pPr>
        <w:pStyle w:val="ecxmsonormal"/>
        <w:jc w:val="both"/>
        <w:rPr>
          <w:rFonts w:ascii="Arial" w:hAnsi="Arial" w:cs="Arial"/>
          <w:sz w:val="20"/>
          <w:szCs w:val="20"/>
        </w:rPr>
      </w:pPr>
      <w:r w:rsidRPr="00225A14">
        <w:rPr>
          <w:rFonts w:ascii="Arial" w:hAnsi="Arial" w:cs="Arial"/>
          <w:sz w:val="20"/>
          <w:szCs w:val="20"/>
        </w:rPr>
        <w:t>The statement should reflect all monies collected, monies paid out and to whom, including the current bank balance.</w:t>
      </w:r>
    </w:p>
    <w:p w14:paraId="52F45553" w14:textId="77777777" w:rsidR="004F160B" w:rsidRPr="00225A14" w:rsidRDefault="004F160B" w:rsidP="004F160B">
      <w:pPr>
        <w:pStyle w:val="ecxdefault"/>
        <w:jc w:val="both"/>
        <w:rPr>
          <w:rFonts w:ascii="Arial" w:hAnsi="Arial" w:cs="Arial"/>
          <w:sz w:val="20"/>
          <w:szCs w:val="20"/>
        </w:rPr>
      </w:pPr>
      <w:r w:rsidRPr="00225A14">
        <w:rPr>
          <w:rFonts w:ascii="Arial" w:hAnsi="Arial" w:cs="Arial"/>
          <w:sz w:val="20"/>
          <w:szCs w:val="20"/>
        </w:rPr>
        <w:t> </w:t>
      </w:r>
    </w:p>
    <w:p w14:paraId="027A2467" w14:textId="19DAB15B" w:rsidR="004F160B" w:rsidRPr="00225A14" w:rsidRDefault="004F160B" w:rsidP="004F160B">
      <w:pPr>
        <w:pStyle w:val="ecxdefault"/>
        <w:jc w:val="both"/>
        <w:rPr>
          <w:rFonts w:ascii="Arial" w:hAnsi="Arial" w:cs="Arial"/>
          <w:sz w:val="20"/>
          <w:szCs w:val="20"/>
        </w:rPr>
      </w:pPr>
      <w:r w:rsidRPr="00225A14">
        <w:rPr>
          <w:rFonts w:ascii="Arial" w:hAnsi="Arial" w:cs="Arial"/>
          <w:sz w:val="20"/>
          <w:szCs w:val="20"/>
        </w:rPr>
        <w:t xml:space="preserve">Any family can request a review of a team account at any time. Contact the </w:t>
      </w:r>
      <w:r>
        <w:rPr>
          <w:rFonts w:ascii="Arial" w:hAnsi="Arial" w:cs="Arial"/>
          <w:sz w:val="20"/>
          <w:szCs w:val="20"/>
        </w:rPr>
        <w:t>RSL AZ</w:t>
      </w:r>
      <w:r w:rsidRPr="00225A14">
        <w:rPr>
          <w:rFonts w:ascii="Arial" w:hAnsi="Arial" w:cs="Arial"/>
          <w:sz w:val="20"/>
          <w:szCs w:val="20"/>
        </w:rPr>
        <w:t xml:space="preserve"> </w:t>
      </w:r>
      <w:r w:rsidR="00B27B3B">
        <w:rPr>
          <w:rFonts w:ascii="Arial" w:hAnsi="Arial" w:cs="Arial"/>
          <w:sz w:val="20"/>
          <w:szCs w:val="20"/>
        </w:rPr>
        <w:t>Finance Manager</w:t>
      </w:r>
      <w:r w:rsidRPr="00225A14">
        <w:rPr>
          <w:rFonts w:ascii="Arial" w:hAnsi="Arial" w:cs="Arial"/>
          <w:sz w:val="20"/>
          <w:szCs w:val="20"/>
        </w:rPr>
        <w:t xml:space="preserve"> if not provided by the team.</w:t>
      </w:r>
    </w:p>
    <w:p w14:paraId="22D32F54" w14:textId="77777777" w:rsidR="004F160B" w:rsidRPr="00225A14" w:rsidRDefault="004F160B" w:rsidP="004F160B">
      <w:pPr>
        <w:pStyle w:val="ecxdefault"/>
        <w:jc w:val="both"/>
        <w:rPr>
          <w:rFonts w:ascii="Arial" w:hAnsi="Arial" w:cs="Arial"/>
          <w:sz w:val="20"/>
          <w:szCs w:val="20"/>
        </w:rPr>
      </w:pPr>
      <w:r w:rsidRPr="00225A14">
        <w:rPr>
          <w:rFonts w:ascii="Arial" w:hAnsi="Arial" w:cs="Arial"/>
          <w:sz w:val="20"/>
          <w:szCs w:val="20"/>
        </w:rPr>
        <w:t> </w:t>
      </w:r>
    </w:p>
    <w:p w14:paraId="1ACB6DEE" w14:textId="27CDCFD5" w:rsidR="004F160B" w:rsidRPr="00225A14" w:rsidRDefault="004F160B" w:rsidP="004F160B">
      <w:pPr>
        <w:pStyle w:val="ecxdefault"/>
        <w:jc w:val="both"/>
        <w:rPr>
          <w:rFonts w:ascii="Arial" w:hAnsi="Arial" w:cs="Arial"/>
          <w:sz w:val="20"/>
          <w:szCs w:val="20"/>
        </w:rPr>
      </w:pPr>
      <w:r w:rsidRPr="00225A14">
        <w:rPr>
          <w:rFonts w:ascii="Arial" w:hAnsi="Arial" w:cs="Arial"/>
          <w:sz w:val="20"/>
          <w:szCs w:val="20"/>
        </w:rPr>
        <w:t xml:space="preserve">The team treasurer must provide quarterly financial statements to the </w:t>
      </w:r>
      <w:r>
        <w:rPr>
          <w:rFonts w:ascii="Arial" w:hAnsi="Arial" w:cs="Arial"/>
          <w:sz w:val="20"/>
          <w:szCs w:val="20"/>
        </w:rPr>
        <w:t>RSL AZ</w:t>
      </w:r>
      <w:r w:rsidRPr="00225A14">
        <w:rPr>
          <w:rFonts w:ascii="Arial" w:hAnsi="Arial" w:cs="Arial"/>
          <w:sz w:val="20"/>
          <w:szCs w:val="20"/>
        </w:rPr>
        <w:t xml:space="preserve"> </w:t>
      </w:r>
      <w:r>
        <w:rPr>
          <w:rFonts w:ascii="Arial" w:hAnsi="Arial" w:cs="Arial"/>
          <w:sz w:val="20"/>
          <w:szCs w:val="20"/>
        </w:rPr>
        <w:t>Finance Manager</w:t>
      </w:r>
      <w:r w:rsidR="00B27B3B">
        <w:rPr>
          <w:rFonts w:ascii="Arial" w:hAnsi="Arial" w:cs="Arial"/>
          <w:sz w:val="20"/>
          <w:szCs w:val="20"/>
        </w:rPr>
        <w:t>.</w:t>
      </w:r>
      <w:r w:rsidRPr="00225A14">
        <w:rPr>
          <w:rFonts w:ascii="Arial" w:hAnsi="Arial" w:cs="Arial"/>
          <w:sz w:val="20"/>
          <w:szCs w:val="20"/>
        </w:rPr>
        <w:t xml:space="preserve"> The reports will cover the following time periods. </w:t>
      </w:r>
    </w:p>
    <w:p w14:paraId="094507B9" w14:textId="77777777" w:rsidR="004F160B" w:rsidRPr="00225A14" w:rsidRDefault="004F160B" w:rsidP="004F160B">
      <w:pPr>
        <w:pStyle w:val="ecxdefault"/>
        <w:numPr>
          <w:ilvl w:val="0"/>
          <w:numId w:val="9"/>
        </w:numPr>
        <w:jc w:val="both"/>
        <w:rPr>
          <w:rFonts w:ascii="Arial" w:hAnsi="Arial" w:cs="Arial"/>
          <w:sz w:val="20"/>
          <w:szCs w:val="20"/>
        </w:rPr>
      </w:pPr>
      <w:r w:rsidRPr="00225A14">
        <w:rPr>
          <w:rFonts w:ascii="Arial" w:hAnsi="Arial" w:cs="Arial"/>
          <w:sz w:val="20"/>
          <w:szCs w:val="20"/>
        </w:rPr>
        <w:t>May – July (Due Aug 15</w:t>
      </w:r>
      <w:r w:rsidRPr="00225A14">
        <w:rPr>
          <w:rFonts w:ascii="Arial" w:hAnsi="Arial" w:cs="Arial"/>
          <w:sz w:val="20"/>
          <w:szCs w:val="20"/>
          <w:vertAlign w:val="superscript"/>
        </w:rPr>
        <w:t>th</w:t>
      </w:r>
      <w:r w:rsidRPr="00225A14">
        <w:rPr>
          <w:rFonts w:ascii="Arial" w:hAnsi="Arial" w:cs="Arial"/>
          <w:sz w:val="20"/>
          <w:szCs w:val="20"/>
        </w:rPr>
        <w:t>)</w:t>
      </w:r>
    </w:p>
    <w:p w14:paraId="384609E4" w14:textId="77777777" w:rsidR="004F160B" w:rsidRPr="00225A14" w:rsidRDefault="004F160B" w:rsidP="004F160B">
      <w:pPr>
        <w:pStyle w:val="ecxdefault"/>
        <w:numPr>
          <w:ilvl w:val="0"/>
          <w:numId w:val="9"/>
        </w:numPr>
        <w:jc w:val="both"/>
        <w:rPr>
          <w:rFonts w:ascii="Arial" w:hAnsi="Arial" w:cs="Arial"/>
          <w:sz w:val="20"/>
          <w:szCs w:val="20"/>
        </w:rPr>
      </w:pPr>
      <w:r w:rsidRPr="00225A14">
        <w:rPr>
          <w:rFonts w:ascii="Arial" w:hAnsi="Arial" w:cs="Arial"/>
          <w:sz w:val="20"/>
          <w:szCs w:val="20"/>
        </w:rPr>
        <w:t>Aug – Oct (Due Nov 15</w:t>
      </w:r>
      <w:r w:rsidRPr="00225A14">
        <w:rPr>
          <w:rFonts w:ascii="Arial" w:hAnsi="Arial" w:cs="Arial"/>
          <w:sz w:val="20"/>
          <w:szCs w:val="20"/>
          <w:vertAlign w:val="superscript"/>
        </w:rPr>
        <w:t>th</w:t>
      </w:r>
      <w:r w:rsidRPr="00225A14">
        <w:rPr>
          <w:rFonts w:ascii="Arial" w:hAnsi="Arial" w:cs="Arial"/>
          <w:sz w:val="20"/>
          <w:szCs w:val="20"/>
        </w:rPr>
        <w:t>)</w:t>
      </w:r>
    </w:p>
    <w:p w14:paraId="71F646D1" w14:textId="384B0008" w:rsidR="004F160B" w:rsidRPr="00225A14" w:rsidRDefault="004F160B" w:rsidP="004F160B">
      <w:pPr>
        <w:pStyle w:val="ecxdefault"/>
        <w:numPr>
          <w:ilvl w:val="0"/>
          <w:numId w:val="9"/>
        </w:numPr>
        <w:jc w:val="both"/>
        <w:rPr>
          <w:rFonts w:ascii="Arial" w:hAnsi="Arial" w:cs="Arial"/>
          <w:sz w:val="20"/>
          <w:szCs w:val="20"/>
        </w:rPr>
      </w:pPr>
      <w:r w:rsidRPr="00225A14">
        <w:rPr>
          <w:rFonts w:ascii="Arial" w:hAnsi="Arial" w:cs="Arial"/>
          <w:sz w:val="20"/>
          <w:szCs w:val="20"/>
        </w:rPr>
        <w:t>Nov – Jan (Due Feb 15</w:t>
      </w:r>
      <w:r w:rsidRPr="00225A14">
        <w:rPr>
          <w:rFonts w:ascii="Arial" w:hAnsi="Arial" w:cs="Arial"/>
          <w:sz w:val="20"/>
          <w:szCs w:val="20"/>
          <w:vertAlign w:val="superscript"/>
        </w:rPr>
        <w:t>th</w:t>
      </w:r>
      <w:r w:rsidRPr="00225A14">
        <w:rPr>
          <w:rFonts w:ascii="Arial" w:hAnsi="Arial" w:cs="Arial"/>
          <w:sz w:val="20"/>
          <w:szCs w:val="20"/>
        </w:rPr>
        <w:t>)</w:t>
      </w:r>
    </w:p>
    <w:p w14:paraId="1007BBB6" w14:textId="77777777" w:rsidR="004F160B" w:rsidRPr="00225A14" w:rsidRDefault="004F160B" w:rsidP="004F160B">
      <w:pPr>
        <w:pStyle w:val="ecxdefault"/>
        <w:numPr>
          <w:ilvl w:val="0"/>
          <w:numId w:val="9"/>
        </w:numPr>
        <w:jc w:val="both"/>
        <w:rPr>
          <w:rFonts w:ascii="Arial" w:hAnsi="Arial" w:cs="Arial"/>
          <w:sz w:val="20"/>
          <w:szCs w:val="20"/>
        </w:rPr>
      </w:pPr>
      <w:r w:rsidRPr="00225A14">
        <w:rPr>
          <w:rFonts w:ascii="Arial" w:hAnsi="Arial" w:cs="Arial"/>
          <w:sz w:val="20"/>
          <w:szCs w:val="20"/>
        </w:rPr>
        <w:t>Feb – End of season (Due May 15</w:t>
      </w:r>
      <w:r w:rsidRPr="00225A14">
        <w:rPr>
          <w:rFonts w:ascii="Arial" w:hAnsi="Arial" w:cs="Arial"/>
          <w:sz w:val="20"/>
          <w:szCs w:val="20"/>
          <w:vertAlign w:val="superscript"/>
        </w:rPr>
        <w:t>th</w:t>
      </w:r>
      <w:r w:rsidRPr="00225A14">
        <w:rPr>
          <w:rFonts w:ascii="Arial" w:hAnsi="Arial" w:cs="Arial"/>
          <w:sz w:val="20"/>
          <w:szCs w:val="20"/>
        </w:rPr>
        <w:t>)</w:t>
      </w:r>
    </w:p>
    <w:p w14:paraId="13B8EB4B" w14:textId="77777777" w:rsidR="004F160B" w:rsidRPr="00225A14" w:rsidRDefault="004F160B" w:rsidP="004F160B">
      <w:pPr>
        <w:pStyle w:val="Heading2"/>
        <w:rPr>
          <w:rFonts w:cs="Arial"/>
        </w:rPr>
      </w:pPr>
      <w:bookmarkStart w:id="78" w:name="_Toc100674503"/>
      <w:r w:rsidRPr="00225A14">
        <w:rPr>
          <w:rFonts w:cs="Arial"/>
        </w:rPr>
        <w:lastRenderedPageBreak/>
        <w:t>Travel and Expenses</w:t>
      </w:r>
      <w:bookmarkEnd w:id="78"/>
    </w:p>
    <w:p w14:paraId="38275C3C" w14:textId="77777777" w:rsidR="004F160B" w:rsidRPr="00225A14" w:rsidRDefault="004F160B" w:rsidP="004F160B">
      <w:pPr>
        <w:shd w:val="clear" w:color="auto" w:fill="FFFFFF"/>
        <w:jc w:val="both"/>
        <w:rPr>
          <w:rFonts w:ascii="Arial" w:hAnsi="Arial" w:cs="Arial"/>
        </w:rPr>
      </w:pPr>
      <w:r w:rsidRPr="00225A14">
        <w:rPr>
          <w:rFonts w:ascii="Arial" w:hAnsi="Arial" w:cs="Arial"/>
        </w:rPr>
        <w:t xml:space="preserve">See </w:t>
      </w:r>
      <w:hyperlink r:id="rId14" w:history="1">
        <w:r>
          <w:rPr>
            <w:rStyle w:val="Hyperlink"/>
            <w:rFonts w:ascii="Arial" w:hAnsi="Arial" w:cs="Arial"/>
          </w:rPr>
          <w:t>RSL AZ</w:t>
        </w:r>
        <w:r w:rsidRPr="002A7FC9">
          <w:rPr>
            <w:rStyle w:val="Hyperlink"/>
            <w:rFonts w:ascii="Arial" w:hAnsi="Arial" w:cs="Arial"/>
          </w:rPr>
          <w:t xml:space="preserve"> Reimbursement for Travel policy</w:t>
        </w:r>
      </w:hyperlink>
      <w:r w:rsidRPr="00225A14">
        <w:rPr>
          <w:rFonts w:ascii="Arial" w:hAnsi="Arial" w:cs="Arial"/>
        </w:rPr>
        <w:t xml:space="preserve"> for more detail information.</w:t>
      </w:r>
    </w:p>
    <w:p w14:paraId="590A4848" w14:textId="77777777" w:rsidR="004F160B" w:rsidRPr="00225A14" w:rsidRDefault="004F160B" w:rsidP="004F160B">
      <w:pPr>
        <w:shd w:val="clear" w:color="auto" w:fill="FFFFFF"/>
        <w:jc w:val="both"/>
        <w:rPr>
          <w:rFonts w:ascii="Arial" w:hAnsi="Arial" w:cs="Arial"/>
        </w:rPr>
      </w:pPr>
    </w:p>
    <w:p w14:paraId="7A83CDDD" w14:textId="77777777" w:rsidR="004F160B" w:rsidRPr="00225A14" w:rsidRDefault="004F160B" w:rsidP="004F160B">
      <w:pPr>
        <w:shd w:val="clear" w:color="auto" w:fill="FFFFFF"/>
        <w:jc w:val="both"/>
        <w:rPr>
          <w:rFonts w:ascii="Arial" w:hAnsi="Arial" w:cs="Arial"/>
        </w:rPr>
      </w:pPr>
      <w:r w:rsidRPr="00225A14">
        <w:rPr>
          <w:rFonts w:ascii="Arial" w:hAnsi="Arial" w:cs="Arial"/>
        </w:rPr>
        <w:t>The team shall pay for reasonable travel expenses for one coach for all out of town games and tournaments. Out of town games and tournaments will be considered to be all games and tournaments that take place outside the Greater Phoenix Area. Teams are NOT expected to pay for any family expenses of the traveling coach.</w:t>
      </w:r>
    </w:p>
    <w:p w14:paraId="2D7DA414" w14:textId="77777777" w:rsidR="004F160B" w:rsidRPr="00225A14" w:rsidRDefault="004F160B" w:rsidP="004F160B">
      <w:pPr>
        <w:shd w:val="clear" w:color="auto" w:fill="FFFFFF"/>
        <w:jc w:val="both"/>
        <w:rPr>
          <w:rFonts w:ascii="Arial" w:hAnsi="Arial" w:cs="Arial"/>
        </w:rPr>
      </w:pPr>
    </w:p>
    <w:p w14:paraId="480C526E" w14:textId="77777777" w:rsidR="004F160B" w:rsidRPr="00225A14" w:rsidRDefault="004F160B" w:rsidP="004F160B">
      <w:pPr>
        <w:shd w:val="clear" w:color="auto" w:fill="FFFFFF"/>
        <w:jc w:val="both"/>
        <w:rPr>
          <w:rFonts w:ascii="Arial" w:hAnsi="Arial" w:cs="Arial"/>
        </w:rPr>
      </w:pPr>
      <w:r w:rsidRPr="00225A14">
        <w:rPr>
          <w:rFonts w:ascii="Arial" w:hAnsi="Arial" w:cs="Arial"/>
        </w:rPr>
        <w:t xml:space="preserve">All arrangements for travel expenses will be prearranged with the team manager prior to any out of town tournaments or games. </w:t>
      </w:r>
    </w:p>
    <w:p w14:paraId="1BC32486" w14:textId="77777777" w:rsidR="004F160B" w:rsidRPr="00225A14" w:rsidRDefault="004F160B" w:rsidP="004F160B">
      <w:pPr>
        <w:shd w:val="clear" w:color="auto" w:fill="FFFFFF"/>
        <w:jc w:val="both"/>
        <w:rPr>
          <w:rFonts w:ascii="Arial" w:hAnsi="Arial" w:cs="Arial"/>
        </w:rPr>
      </w:pPr>
    </w:p>
    <w:p w14:paraId="285CE500" w14:textId="77777777" w:rsidR="004F160B" w:rsidRPr="00225A14" w:rsidRDefault="004F160B" w:rsidP="004F160B">
      <w:pPr>
        <w:shd w:val="clear" w:color="auto" w:fill="FFFFFF"/>
        <w:jc w:val="both"/>
        <w:rPr>
          <w:rFonts w:ascii="Arial" w:hAnsi="Arial" w:cs="Arial"/>
        </w:rPr>
      </w:pPr>
      <w:r w:rsidRPr="00225A14">
        <w:rPr>
          <w:rFonts w:ascii="Arial" w:hAnsi="Arial" w:cs="Arial"/>
        </w:rPr>
        <w:t>Every effort will be made by coaches to minimize expenses.  Coaches are encouraged to share rooms when possible.  However, each team is required to provide a hotel room for their coach.</w:t>
      </w:r>
    </w:p>
    <w:p w14:paraId="0EC9ECF2" w14:textId="77777777" w:rsidR="004F160B" w:rsidRPr="00225A14" w:rsidRDefault="004F160B" w:rsidP="004F160B">
      <w:pPr>
        <w:shd w:val="clear" w:color="auto" w:fill="FFFFFF"/>
        <w:jc w:val="both"/>
        <w:rPr>
          <w:rFonts w:ascii="Arial" w:hAnsi="Arial" w:cs="Arial"/>
        </w:rPr>
      </w:pPr>
    </w:p>
    <w:p w14:paraId="7393BF60" w14:textId="77777777" w:rsidR="004F160B" w:rsidRPr="00225A14" w:rsidRDefault="004F160B" w:rsidP="004F160B">
      <w:pPr>
        <w:shd w:val="clear" w:color="auto" w:fill="FFFFFF"/>
        <w:jc w:val="both"/>
        <w:rPr>
          <w:rFonts w:ascii="Arial" w:hAnsi="Arial" w:cs="Arial"/>
        </w:rPr>
      </w:pPr>
      <w:r w:rsidRPr="00225A14">
        <w:rPr>
          <w:rFonts w:ascii="Arial" w:hAnsi="Arial" w:cs="Arial"/>
        </w:rPr>
        <w:t>If a coach is bringing multiple teams to a tournament, the teams will split the coach’s expenses</w:t>
      </w:r>
    </w:p>
    <w:p w14:paraId="0621C050" w14:textId="77777777" w:rsidR="004F160B" w:rsidRPr="00225A14" w:rsidRDefault="004F160B" w:rsidP="004F160B">
      <w:pPr>
        <w:shd w:val="clear" w:color="auto" w:fill="FFFFFF"/>
        <w:jc w:val="both"/>
        <w:rPr>
          <w:rFonts w:ascii="Arial" w:hAnsi="Arial" w:cs="Arial"/>
        </w:rPr>
      </w:pPr>
    </w:p>
    <w:p w14:paraId="57DB690B" w14:textId="77777777" w:rsidR="004F160B" w:rsidRPr="00225A14" w:rsidRDefault="004F160B" w:rsidP="004F160B">
      <w:pPr>
        <w:shd w:val="clear" w:color="auto" w:fill="FFFFFF"/>
        <w:jc w:val="both"/>
        <w:rPr>
          <w:rFonts w:ascii="Arial" w:hAnsi="Arial" w:cs="Arial"/>
        </w:rPr>
      </w:pPr>
      <w:r w:rsidRPr="00225A14">
        <w:rPr>
          <w:rFonts w:ascii="Arial" w:hAnsi="Arial" w:cs="Arial"/>
        </w:rPr>
        <w:t xml:space="preserve">If Airline travel is arranged, it will be made at the lowest possible price within an agreed amount of time. </w:t>
      </w:r>
    </w:p>
    <w:p w14:paraId="1759BCBD" w14:textId="77777777" w:rsidR="004F160B" w:rsidRPr="00225A14" w:rsidRDefault="004F160B" w:rsidP="004F160B">
      <w:pPr>
        <w:shd w:val="clear" w:color="auto" w:fill="FFFFFF"/>
        <w:jc w:val="both"/>
        <w:rPr>
          <w:rFonts w:ascii="Arial" w:hAnsi="Arial" w:cs="Arial"/>
        </w:rPr>
      </w:pPr>
    </w:p>
    <w:p w14:paraId="68AA6E28" w14:textId="1BD77EA5" w:rsidR="004F160B" w:rsidRPr="00225A14" w:rsidRDefault="004F160B" w:rsidP="004F160B">
      <w:pPr>
        <w:shd w:val="clear" w:color="auto" w:fill="FFFFFF"/>
        <w:jc w:val="both"/>
        <w:rPr>
          <w:rFonts w:ascii="Arial" w:hAnsi="Arial" w:cs="Arial"/>
        </w:rPr>
      </w:pPr>
      <w:r w:rsidRPr="00225A14">
        <w:rPr>
          <w:rFonts w:ascii="Arial" w:hAnsi="Arial" w:cs="Arial"/>
        </w:rPr>
        <w:t>Car rental is a possibility and agreed upon between coach and Team Manager</w:t>
      </w:r>
      <w:r w:rsidR="00965094">
        <w:rPr>
          <w:rFonts w:ascii="Arial" w:hAnsi="Arial" w:cs="Arial"/>
        </w:rPr>
        <w:t xml:space="preserve"> prior to travel.</w:t>
      </w:r>
    </w:p>
    <w:p w14:paraId="6D50EA04" w14:textId="77777777" w:rsidR="004F160B" w:rsidRPr="00225A14" w:rsidRDefault="004F160B" w:rsidP="004F160B">
      <w:pPr>
        <w:shd w:val="clear" w:color="auto" w:fill="FFFFFF"/>
        <w:jc w:val="both"/>
        <w:rPr>
          <w:rFonts w:ascii="Arial" w:hAnsi="Arial" w:cs="Arial"/>
        </w:rPr>
      </w:pPr>
    </w:p>
    <w:p w14:paraId="542E9476" w14:textId="7840035D" w:rsidR="004F160B" w:rsidRPr="00225A14" w:rsidRDefault="004F160B" w:rsidP="004F160B">
      <w:pPr>
        <w:shd w:val="clear" w:color="auto" w:fill="FFFFFF"/>
        <w:jc w:val="both"/>
        <w:rPr>
          <w:rFonts w:ascii="Arial" w:hAnsi="Arial" w:cs="Arial"/>
        </w:rPr>
      </w:pPr>
      <w:r w:rsidRPr="00225A14">
        <w:rPr>
          <w:rFonts w:ascii="Arial" w:hAnsi="Arial" w:cs="Arial"/>
        </w:rPr>
        <w:t>Mileage will be reimbursed at the rate determined by the Board. Mileage is calculated from</w:t>
      </w:r>
      <w:r w:rsidR="00B27B3B">
        <w:rPr>
          <w:rFonts w:ascii="Arial" w:hAnsi="Arial" w:cs="Arial"/>
        </w:rPr>
        <w:t xml:space="preserve"> home fields</w:t>
      </w:r>
      <w:r w:rsidRPr="00225A14">
        <w:rPr>
          <w:rFonts w:ascii="Arial" w:hAnsi="Arial" w:cs="Arial"/>
        </w:rPr>
        <w:t xml:space="preserve"> and back. </w:t>
      </w:r>
      <w:r w:rsidR="00B27B3B">
        <w:rPr>
          <w:rFonts w:ascii="Arial" w:hAnsi="Arial" w:cs="Arial"/>
        </w:rPr>
        <w:t>Please use the travel policy for more details</w:t>
      </w:r>
      <w:r w:rsidR="0010112A">
        <w:rPr>
          <w:rFonts w:ascii="Arial" w:hAnsi="Arial" w:cs="Arial"/>
        </w:rPr>
        <w:t xml:space="preserve"> on mileage reimbursement and per diem. </w:t>
      </w:r>
    </w:p>
    <w:p w14:paraId="1A025A32" w14:textId="77777777" w:rsidR="004F160B" w:rsidRPr="00225A14" w:rsidRDefault="004F160B" w:rsidP="004F160B">
      <w:pPr>
        <w:shd w:val="clear" w:color="auto" w:fill="FFFFFF"/>
        <w:jc w:val="both"/>
        <w:rPr>
          <w:rFonts w:ascii="Arial" w:hAnsi="Arial" w:cs="Arial"/>
        </w:rPr>
      </w:pPr>
    </w:p>
    <w:p w14:paraId="674AF625" w14:textId="77777777" w:rsidR="004F160B" w:rsidRPr="00225A14" w:rsidRDefault="004F160B" w:rsidP="004F160B">
      <w:pPr>
        <w:shd w:val="clear" w:color="auto" w:fill="FFFFFF"/>
        <w:jc w:val="both"/>
        <w:rPr>
          <w:rFonts w:ascii="Arial" w:hAnsi="Arial" w:cs="Arial"/>
        </w:rPr>
      </w:pPr>
      <w:r w:rsidRPr="00225A14">
        <w:rPr>
          <w:rFonts w:ascii="Arial" w:hAnsi="Arial" w:cs="Arial"/>
        </w:rPr>
        <w:t>If the team proposes the cheapest option of travel to the coach but the coach chooses to make alternate arrangements; the team will only reimburse the coach up to the option they proposed. Example: If it is cheaper to fly, but the coach chooses to drive. The team will reimburse the coach the price of the plane ticket and the coach will be responsible for additional expenses.</w:t>
      </w:r>
    </w:p>
    <w:p w14:paraId="41D1DC4F" w14:textId="77777777" w:rsidR="004F160B" w:rsidRPr="0028082A" w:rsidRDefault="004F160B" w:rsidP="004F160B">
      <w:pPr>
        <w:pStyle w:val="Heading3"/>
        <w:jc w:val="both"/>
        <w:rPr>
          <w:rFonts w:cs="Arial"/>
          <w:b/>
          <w:sz w:val="32"/>
          <w:szCs w:val="32"/>
        </w:rPr>
      </w:pPr>
      <w:bookmarkStart w:id="79" w:name="_VIII._Fundraising"/>
      <w:bookmarkStart w:id="80" w:name="_Toc100674504"/>
      <w:bookmarkEnd w:id="79"/>
      <w:r w:rsidRPr="00225A14">
        <w:rPr>
          <w:rFonts w:cs="Arial"/>
          <w:b/>
          <w:sz w:val="32"/>
          <w:szCs w:val="32"/>
        </w:rPr>
        <w:t>VII</w:t>
      </w:r>
      <w:r>
        <w:rPr>
          <w:rFonts w:cs="Arial"/>
          <w:b/>
          <w:sz w:val="32"/>
          <w:szCs w:val="32"/>
        </w:rPr>
        <w:t>I</w:t>
      </w:r>
      <w:r w:rsidRPr="00225A14">
        <w:rPr>
          <w:rFonts w:cs="Arial"/>
          <w:b/>
          <w:sz w:val="32"/>
          <w:szCs w:val="32"/>
        </w:rPr>
        <w:t>. Fundraising</w:t>
      </w:r>
      <w:bookmarkEnd w:id="80"/>
    </w:p>
    <w:p w14:paraId="2AFD87A3" w14:textId="77777777" w:rsidR="004F160B" w:rsidRPr="00225A14" w:rsidRDefault="004F160B" w:rsidP="004F160B">
      <w:pPr>
        <w:pStyle w:val="Heading2"/>
        <w:jc w:val="both"/>
        <w:rPr>
          <w:rFonts w:cs="Arial"/>
        </w:rPr>
      </w:pPr>
      <w:bookmarkStart w:id="81" w:name="_Toc100674505"/>
      <w:r w:rsidRPr="00225A14">
        <w:rPr>
          <w:rFonts w:cs="Arial"/>
        </w:rPr>
        <w:t>Fundraisers</w:t>
      </w:r>
      <w:bookmarkEnd w:id="81"/>
    </w:p>
    <w:p w14:paraId="5B492FE3" w14:textId="4CB351F5" w:rsidR="004F160B" w:rsidRPr="00225A14" w:rsidRDefault="004F160B" w:rsidP="004F160B">
      <w:pPr>
        <w:spacing w:after="100" w:afterAutospacing="1"/>
        <w:jc w:val="both"/>
        <w:rPr>
          <w:rFonts w:ascii="Arial" w:hAnsi="Arial" w:cs="Arial"/>
        </w:rPr>
      </w:pPr>
      <w:r w:rsidRPr="00225A14">
        <w:rPr>
          <w:rFonts w:ascii="Arial" w:hAnsi="Arial" w:cs="Arial"/>
        </w:rPr>
        <w:t xml:space="preserve">Fundraising is a team effort and benefits each member of the team equally. Families are not required but are encouraged to help with fundraising. Be aware that you may have families that choose to write a check </w:t>
      </w:r>
      <w:r w:rsidR="00B27B3B">
        <w:rPr>
          <w:rFonts w:ascii="Arial" w:hAnsi="Arial" w:cs="Arial"/>
        </w:rPr>
        <w:t>as their contribution to fundraising</w:t>
      </w:r>
      <w:r w:rsidRPr="00225A14">
        <w:rPr>
          <w:rFonts w:ascii="Arial" w:hAnsi="Arial" w:cs="Arial"/>
        </w:rPr>
        <w:t xml:space="preserve">. This is acceptable </w:t>
      </w:r>
      <w:r w:rsidRPr="00B27B3B">
        <w:rPr>
          <w:rFonts w:ascii="Arial" w:hAnsi="Arial" w:cs="Arial"/>
          <w:b/>
        </w:rPr>
        <w:t>but optional</w:t>
      </w:r>
      <w:r>
        <w:rPr>
          <w:rFonts w:ascii="Arial" w:hAnsi="Arial" w:cs="Arial"/>
        </w:rPr>
        <w:t xml:space="preserve"> and t</w:t>
      </w:r>
      <w:r w:rsidRPr="00225A14">
        <w:rPr>
          <w:rFonts w:ascii="Arial" w:hAnsi="Arial" w:cs="Arial"/>
        </w:rPr>
        <w:t xml:space="preserve">he family should be made aware that their donation benefits each team member equally and is </w:t>
      </w:r>
      <w:r w:rsidRPr="00B27B3B">
        <w:rPr>
          <w:rFonts w:ascii="Arial" w:hAnsi="Arial" w:cs="Arial"/>
          <w:b/>
        </w:rPr>
        <w:t>not specific to their child</w:t>
      </w:r>
      <w:r w:rsidRPr="00225A14">
        <w:rPr>
          <w:rFonts w:ascii="Arial" w:hAnsi="Arial" w:cs="Arial"/>
        </w:rPr>
        <w:t>.</w:t>
      </w:r>
    </w:p>
    <w:p w14:paraId="21BEEFBC" w14:textId="44DBB4E7" w:rsidR="004F160B" w:rsidRPr="00225A14" w:rsidRDefault="004F160B" w:rsidP="004F160B">
      <w:pPr>
        <w:jc w:val="both"/>
        <w:rPr>
          <w:rFonts w:ascii="Arial" w:hAnsi="Arial" w:cs="Arial"/>
        </w:rPr>
      </w:pPr>
      <w:r w:rsidRPr="00225A14">
        <w:rPr>
          <w:rFonts w:ascii="Arial" w:hAnsi="Arial" w:cs="Arial"/>
        </w:rPr>
        <w:t xml:space="preserve">The </w:t>
      </w:r>
      <w:r w:rsidR="002A157E">
        <w:rPr>
          <w:rFonts w:ascii="Arial" w:hAnsi="Arial" w:cs="Arial"/>
        </w:rPr>
        <w:t>Spirit</w:t>
      </w:r>
      <w:r w:rsidRPr="00225A14">
        <w:rPr>
          <w:rFonts w:ascii="Arial" w:hAnsi="Arial" w:cs="Arial"/>
        </w:rPr>
        <w:t xml:space="preserve"> Shirt fundraiser should be started immediately after the team forms. The Manager should also discuss other fundraising options with the team. See the fundraising link in the forms section of the Manager’s</w:t>
      </w:r>
      <w:r>
        <w:rPr>
          <w:rFonts w:ascii="Arial" w:hAnsi="Arial" w:cs="Arial"/>
        </w:rPr>
        <w:t xml:space="preserve"> Corner</w:t>
      </w:r>
      <w:r w:rsidRPr="00225A14">
        <w:rPr>
          <w:rFonts w:ascii="Arial" w:hAnsi="Arial" w:cs="Arial"/>
        </w:rPr>
        <w:t xml:space="preserve"> and section IV of this manual.</w:t>
      </w:r>
    </w:p>
    <w:p w14:paraId="34FFB1BA" w14:textId="77777777" w:rsidR="004F160B" w:rsidRPr="00225A14" w:rsidRDefault="004F160B" w:rsidP="004F160B">
      <w:pPr>
        <w:jc w:val="both"/>
        <w:rPr>
          <w:rFonts w:ascii="Arial" w:hAnsi="Arial" w:cs="Arial"/>
        </w:rPr>
      </w:pPr>
    </w:p>
    <w:p w14:paraId="5051E969" w14:textId="391E7A5C" w:rsidR="004F160B" w:rsidRPr="00697663" w:rsidRDefault="004F160B" w:rsidP="004F160B">
      <w:pPr>
        <w:rPr>
          <w:rFonts w:ascii="Arial" w:hAnsi="Arial" w:cs="Arial"/>
          <w:b/>
        </w:rPr>
      </w:pPr>
      <w:r w:rsidRPr="00697663">
        <w:rPr>
          <w:rFonts w:ascii="Arial" w:hAnsi="Arial" w:cs="Arial"/>
          <w:b/>
        </w:rPr>
        <w:t>No player or family should be singled out for not contributing a “fair” percentage of fundraising effort or dollars.</w:t>
      </w:r>
      <w:r w:rsidR="002A157E">
        <w:rPr>
          <w:rFonts w:ascii="Arial" w:hAnsi="Arial" w:cs="Arial"/>
          <w:b/>
        </w:rPr>
        <w:t xml:space="preserve"> All Funds collected, go to all players equally.</w:t>
      </w:r>
    </w:p>
    <w:p w14:paraId="71744DDD" w14:textId="77777777" w:rsidR="004F160B" w:rsidRPr="00225A14" w:rsidRDefault="004F160B" w:rsidP="004F160B">
      <w:pPr>
        <w:pStyle w:val="Heading2"/>
        <w:rPr>
          <w:rFonts w:cs="Arial"/>
        </w:rPr>
      </w:pPr>
      <w:bookmarkStart w:id="82" w:name="_Toc100674506"/>
      <w:r w:rsidRPr="00225A14">
        <w:rPr>
          <w:rFonts w:cs="Arial"/>
        </w:rPr>
        <w:t>Logo</w:t>
      </w:r>
      <w:bookmarkEnd w:id="82"/>
    </w:p>
    <w:p w14:paraId="15DC06A2" w14:textId="6556E7CE" w:rsidR="004F160B" w:rsidRPr="00225A14" w:rsidRDefault="004F160B" w:rsidP="004F160B">
      <w:pPr>
        <w:rPr>
          <w:rFonts w:ascii="Arial" w:hAnsi="Arial" w:cs="Arial"/>
        </w:rPr>
      </w:pPr>
      <w:r w:rsidRPr="00225A14">
        <w:rPr>
          <w:rFonts w:ascii="Arial" w:hAnsi="Arial" w:cs="Arial"/>
        </w:rPr>
        <w:t xml:space="preserve">The </w:t>
      </w:r>
      <w:r>
        <w:rPr>
          <w:rFonts w:ascii="Arial" w:hAnsi="Arial" w:cs="Arial"/>
        </w:rPr>
        <w:t>RSL</w:t>
      </w:r>
      <w:r w:rsidR="0010112A">
        <w:rPr>
          <w:rFonts w:ascii="Arial" w:hAnsi="Arial" w:cs="Arial"/>
        </w:rPr>
        <w:t>-</w:t>
      </w:r>
      <w:r>
        <w:rPr>
          <w:rFonts w:ascii="Arial" w:hAnsi="Arial" w:cs="Arial"/>
        </w:rPr>
        <w:t>AZ</w:t>
      </w:r>
      <w:r w:rsidRPr="00225A14">
        <w:rPr>
          <w:rFonts w:ascii="Arial" w:hAnsi="Arial" w:cs="Arial"/>
        </w:rPr>
        <w:t xml:space="preserve"> logo is property of </w:t>
      </w:r>
      <w:r>
        <w:rPr>
          <w:rFonts w:ascii="Arial" w:hAnsi="Arial" w:cs="Arial"/>
        </w:rPr>
        <w:t>RSL</w:t>
      </w:r>
      <w:r w:rsidR="0010112A">
        <w:rPr>
          <w:rFonts w:ascii="Arial" w:hAnsi="Arial" w:cs="Arial"/>
        </w:rPr>
        <w:t>-</w:t>
      </w:r>
      <w:r>
        <w:rPr>
          <w:rFonts w:ascii="Arial" w:hAnsi="Arial" w:cs="Arial"/>
        </w:rPr>
        <w:t>AZ</w:t>
      </w:r>
      <w:r w:rsidRPr="00225A14">
        <w:rPr>
          <w:rFonts w:ascii="Arial" w:hAnsi="Arial" w:cs="Arial"/>
        </w:rPr>
        <w:t xml:space="preserve">. Any use by teams must have prior approval from the club </w:t>
      </w:r>
      <w:r w:rsidR="00B27B3B">
        <w:rPr>
          <w:rFonts w:ascii="Arial" w:hAnsi="Arial" w:cs="Arial"/>
        </w:rPr>
        <w:t>G</w:t>
      </w:r>
      <w:r w:rsidRPr="00225A14">
        <w:rPr>
          <w:rFonts w:ascii="Arial" w:hAnsi="Arial" w:cs="Arial"/>
        </w:rPr>
        <w:t xml:space="preserve">eneral </w:t>
      </w:r>
      <w:r w:rsidR="00B27B3B">
        <w:rPr>
          <w:rFonts w:ascii="Arial" w:hAnsi="Arial" w:cs="Arial"/>
        </w:rPr>
        <w:t>M</w:t>
      </w:r>
      <w:r w:rsidRPr="00225A14">
        <w:rPr>
          <w:rFonts w:ascii="Arial" w:hAnsi="Arial" w:cs="Arial"/>
        </w:rPr>
        <w:t xml:space="preserve">anager. This includes all fundraising and flyers. </w:t>
      </w:r>
    </w:p>
    <w:p w14:paraId="34F72555" w14:textId="77777777" w:rsidR="004F160B" w:rsidRPr="00225A14" w:rsidRDefault="004F160B" w:rsidP="004F160B">
      <w:pPr>
        <w:rPr>
          <w:rFonts w:ascii="Arial" w:hAnsi="Arial" w:cs="Arial"/>
        </w:rPr>
      </w:pPr>
    </w:p>
    <w:p w14:paraId="085FF55D" w14:textId="77777777" w:rsidR="004F160B" w:rsidRPr="00F943E6" w:rsidRDefault="004F160B" w:rsidP="004F160B">
      <w:pPr>
        <w:pStyle w:val="Heading2"/>
      </w:pPr>
      <w:bookmarkStart w:id="83" w:name="_Toc100674507"/>
      <w:r w:rsidRPr="00225A14">
        <w:t>General Fundraising Guidelines and 501c3 Requirements</w:t>
      </w:r>
      <w:bookmarkEnd w:id="83"/>
    </w:p>
    <w:p w14:paraId="6454AF33" w14:textId="01847153" w:rsidR="004F160B" w:rsidRPr="00225A14" w:rsidRDefault="004F160B" w:rsidP="004F160B">
      <w:pPr>
        <w:pStyle w:val="xmsonormal"/>
        <w:shd w:val="clear" w:color="auto" w:fill="FFFFFF"/>
        <w:jc w:val="both"/>
        <w:rPr>
          <w:rFonts w:ascii="Arial" w:hAnsi="Arial" w:cs="Arial"/>
          <w:color w:val="212121"/>
          <w:sz w:val="20"/>
          <w:szCs w:val="20"/>
        </w:rPr>
      </w:pPr>
      <w:r w:rsidRPr="00225A14">
        <w:rPr>
          <w:rFonts w:ascii="Arial" w:hAnsi="Arial" w:cs="Arial"/>
          <w:color w:val="212121"/>
          <w:sz w:val="20"/>
          <w:szCs w:val="20"/>
        </w:rPr>
        <w:t xml:space="preserve">There have been some questions about the use of sponsorship money to the teams and whether these funds if brought in by one particular family can be used for </w:t>
      </w:r>
      <w:r w:rsidR="00A9335E">
        <w:rPr>
          <w:rFonts w:ascii="Arial" w:hAnsi="Arial" w:cs="Arial"/>
          <w:color w:val="212121"/>
          <w:sz w:val="20"/>
          <w:szCs w:val="20"/>
        </w:rPr>
        <w:t>that</w:t>
      </w:r>
      <w:r w:rsidRPr="00225A14">
        <w:rPr>
          <w:rFonts w:ascii="Arial" w:hAnsi="Arial" w:cs="Arial"/>
          <w:color w:val="212121"/>
          <w:sz w:val="20"/>
          <w:szCs w:val="20"/>
        </w:rPr>
        <w:t xml:space="preserve"> particular family or individual. The answer is </w:t>
      </w:r>
      <w:r w:rsidR="00A9335E">
        <w:rPr>
          <w:rFonts w:ascii="Arial" w:hAnsi="Arial" w:cs="Arial"/>
          <w:b/>
          <w:color w:val="212121"/>
          <w:sz w:val="20"/>
          <w:szCs w:val="20"/>
        </w:rPr>
        <w:t>NO</w:t>
      </w:r>
      <w:r w:rsidRPr="00225A14">
        <w:rPr>
          <w:rFonts w:ascii="Arial" w:hAnsi="Arial" w:cs="Arial"/>
          <w:color w:val="212121"/>
          <w:sz w:val="20"/>
          <w:szCs w:val="20"/>
        </w:rPr>
        <w:t xml:space="preserve">.  A charitable contribution may not be given to an individual. Therefore, any “Team Sponsors” can’t </w:t>
      </w:r>
      <w:r w:rsidRPr="00225A14">
        <w:rPr>
          <w:rFonts w:ascii="Arial" w:hAnsi="Arial" w:cs="Arial"/>
          <w:color w:val="212121"/>
          <w:sz w:val="20"/>
          <w:szCs w:val="20"/>
        </w:rPr>
        <w:lastRenderedPageBreak/>
        <w:t>be earmarked towards an individual player but must be used for the good of the entire team.  Any funds brought to the team as a “sponsorship” and that the donor wants to classify as a “charitable donation” can’t be designated for any one member of a team</w:t>
      </w:r>
    </w:p>
    <w:p w14:paraId="1FD21D22" w14:textId="4B708EB8" w:rsidR="004F160B" w:rsidRPr="00225A14" w:rsidRDefault="004F160B" w:rsidP="004F160B">
      <w:pPr>
        <w:pStyle w:val="xmsonormal"/>
        <w:shd w:val="clear" w:color="auto" w:fill="FFFFFF"/>
        <w:jc w:val="both"/>
        <w:rPr>
          <w:rFonts w:ascii="Arial" w:hAnsi="Arial" w:cs="Arial"/>
          <w:color w:val="212121"/>
          <w:sz w:val="20"/>
          <w:szCs w:val="20"/>
        </w:rPr>
      </w:pPr>
      <w:r w:rsidRPr="00225A14">
        <w:rPr>
          <w:rFonts w:ascii="Arial" w:hAnsi="Arial" w:cs="Arial"/>
          <w:color w:val="212121"/>
          <w:sz w:val="20"/>
          <w:szCs w:val="20"/>
        </w:rPr>
        <w:t xml:space="preserve">However, a sponsor may choose to pay for an </w:t>
      </w:r>
      <w:r w:rsidR="00B27B3B" w:rsidRPr="00225A14">
        <w:rPr>
          <w:rFonts w:ascii="Arial" w:hAnsi="Arial" w:cs="Arial"/>
          <w:color w:val="212121"/>
          <w:sz w:val="20"/>
          <w:szCs w:val="20"/>
        </w:rPr>
        <w:t>individual,</w:t>
      </w:r>
      <w:r w:rsidRPr="00225A14">
        <w:rPr>
          <w:rFonts w:ascii="Arial" w:hAnsi="Arial" w:cs="Arial"/>
          <w:color w:val="212121"/>
          <w:sz w:val="20"/>
          <w:szCs w:val="20"/>
        </w:rPr>
        <w:t xml:space="preserve"> but these funds would not be considered as a charitable donation and would also be considered income to the receiving party. If </w:t>
      </w:r>
      <w:r>
        <w:rPr>
          <w:rFonts w:ascii="Arial" w:hAnsi="Arial" w:cs="Arial"/>
          <w:color w:val="212121"/>
          <w:sz w:val="20"/>
          <w:szCs w:val="20"/>
        </w:rPr>
        <w:t>RSL AZ</w:t>
      </w:r>
      <w:r w:rsidRPr="00225A14">
        <w:rPr>
          <w:rFonts w:ascii="Arial" w:hAnsi="Arial" w:cs="Arial"/>
          <w:color w:val="212121"/>
          <w:sz w:val="20"/>
          <w:szCs w:val="20"/>
        </w:rPr>
        <w:t xml:space="preserve"> were to allow funds to be earmarked to an individual </w:t>
      </w:r>
      <w:r w:rsidR="00B27B3B" w:rsidRPr="00225A14">
        <w:rPr>
          <w:rFonts w:ascii="Arial" w:hAnsi="Arial" w:cs="Arial"/>
          <w:color w:val="212121"/>
          <w:sz w:val="20"/>
          <w:szCs w:val="20"/>
        </w:rPr>
        <w:t>player,</w:t>
      </w:r>
      <w:r w:rsidRPr="00225A14">
        <w:rPr>
          <w:rFonts w:ascii="Arial" w:hAnsi="Arial" w:cs="Arial"/>
          <w:color w:val="212121"/>
          <w:sz w:val="20"/>
          <w:szCs w:val="20"/>
        </w:rPr>
        <w:t xml:space="preserve"> we would be in direct violation of the IRS rules governing charitable contributions and we would also be jeopardizing our 501C3 status for our entire club.  Please see the excerpts below to help explain further.</w:t>
      </w:r>
    </w:p>
    <w:p w14:paraId="5AB46084" w14:textId="77777777" w:rsidR="004F160B" w:rsidRDefault="004F160B" w:rsidP="004F160B">
      <w:pPr>
        <w:shd w:val="clear" w:color="auto" w:fill="FFFFFF"/>
        <w:spacing w:before="100" w:beforeAutospacing="1"/>
        <w:jc w:val="both"/>
        <w:rPr>
          <w:rFonts w:ascii="Arial" w:hAnsi="Arial" w:cs="Arial"/>
          <w:b/>
          <w:i/>
          <w:color w:val="212121"/>
        </w:rPr>
      </w:pPr>
      <w:r w:rsidRPr="00263CE6">
        <w:rPr>
          <w:rFonts w:ascii="Arial" w:hAnsi="Arial" w:cs="Arial"/>
          <w:b/>
          <w:bCs/>
          <w:i/>
          <w:color w:val="212121"/>
        </w:rPr>
        <w:t>Contributions to Individuals</w:t>
      </w:r>
    </w:p>
    <w:p w14:paraId="54E78683" w14:textId="77777777" w:rsidR="004F160B" w:rsidRDefault="004F160B" w:rsidP="004F160B">
      <w:pPr>
        <w:shd w:val="clear" w:color="auto" w:fill="FFFFFF"/>
        <w:spacing w:before="100" w:beforeAutospacing="1" w:after="100" w:afterAutospacing="1"/>
        <w:jc w:val="both"/>
        <w:rPr>
          <w:rFonts w:ascii="Arial" w:hAnsi="Arial" w:cs="Arial"/>
          <w:color w:val="212121"/>
        </w:rPr>
      </w:pPr>
      <w:r w:rsidRPr="00225A14">
        <w:rPr>
          <w:rFonts w:ascii="Arial" w:hAnsi="Arial" w:cs="Arial"/>
          <w:color w:val="212121"/>
        </w:rPr>
        <w:t>You cannot deduct contributions to specific individuals, including Contributions to individuals who are needy or worthy. You cannot deduct these contributions even if you make them to a qualified organization for the benefit of a specific person. But you can deduct a contribution to a qualified organization that helps needy or worthy individuals if you do not indicate that your contribution is for a specific person.</w:t>
      </w:r>
      <w:r w:rsidRPr="00225A14">
        <w:rPr>
          <w:rStyle w:val="apple-converted-space"/>
          <w:rFonts w:ascii="Arial" w:hAnsi="Arial" w:cs="Arial"/>
          <w:color w:val="212121"/>
        </w:rPr>
        <w:t> </w:t>
      </w:r>
      <w:hyperlink r:id="rId15" w:tgtFrame="_blank" w:history="1">
        <w:r w:rsidRPr="00225A14">
          <w:rPr>
            <w:rStyle w:val="Hyperlink"/>
            <w:rFonts w:ascii="Arial" w:hAnsi="Arial" w:cs="Arial"/>
          </w:rPr>
          <w:t>http://www.irs.gov/pub/irs-pdf/p526.pdf</w:t>
        </w:r>
      </w:hyperlink>
    </w:p>
    <w:p w14:paraId="51203245" w14:textId="77777777" w:rsidR="004F160B" w:rsidRPr="00263CE6" w:rsidRDefault="004F160B" w:rsidP="004F160B">
      <w:pPr>
        <w:shd w:val="clear" w:color="auto" w:fill="FFFFFF"/>
        <w:spacing w:before="100" w:beforeAutospacing="1"/>
        <w:jc w:val="both"/>
        <w:rPr>
          <w:rFonts w:ascii="Arial" w:hAnsi="Arial" w:cs="Arial"/>
          <w:b/>
          <w:i/>
          <w:color w:val="212121"/>
        </w:rPr>
      </w:pPr>
      <w:r w:rsidRPr="00225A14">
        <w:rPr>
          <w:rFonts w:ascii="Arial" w:hAnsi="Arial" w:cs="Arial"/>
          <w:b/>
          <w:bCs/>
          <w:color w:val="212121"/>
        </w:rPr>
        <w:t>Earmarked Gifts Are Not Deductible</w:t>
      </w:r>
    </w:p>
    <w:p w14:paraId="773410EE" w14:textId="50DAD4A9" w:rsidR="00916761" w:rsidRDefault="004F160B" w:rsidP="00916761">
      <w:pPr>
        <w:pStyle w:val="xmsonormal"/>
        <w:shd w:val="clear" w:color="auto" w:fill="FFFFFF"/>
        <w:spacing w:after="0" w:afterAutospacing="0"/>
        <w:jc w:val="both"/>
        <w:rPr>
          <w:rFonts w:ascii="Arial" w:hAnsi="Arial" w:cs="Arial"/>
          <w:color w:val="212121"/>
          <w:sz w:val="20"/>
          <w:szCs w:val="20"/>
        </w:rPr>
      </w:pPr>
      <w:r w:rsidRPr="00225A14">
        <w:rPr>
          <w:rFonts w:ascii="Arial" w:hAnsi="Arial" w:cs="Arial"/>
          <w:color w:val="212121"/>
          <w:sz w:val="20"/>
          <w:szCs w:val="20"/>
        </w:rPr>
        <w:t xml:space="preserve">What if you want to make a contribution that benefits a particular person? This happens all the time. For example, someone may know a family that can’t afford to pay their child’s tuition and may want to donate money to a nonprofit </w:t>
      </w:r>
      <w:r w:rsidR="00A9335E">
        <w:rPr>
          <w:rFonts w:ascii="Arial" w:hAnsi="Arial" w:cs="Arial"/>
          <w:color w:val="212121"/>
          <w:sz w:val="20"/>
          <w:szCs w:val="20"/>
        </w:rPr>
        <w:t>program</w:t>
      </w:r>
      <w:r w:rsidRPr="00225A14">
        <w:rPr>
          <w:rFonts w:ascii="Arial" w:hAnsi="Arial" w:cs="Arial"/>
          <w:color w:val="212121"/>
          <w:sz w:val="20"/>
          <w:szCs w:val="20"/>
        </w:rPr>
        <w:t xml:space="preserve"> to cover that child’s tuition. While the intention on the donor’s part is still charitable in nature, these types of gifts are not tax deductible. A donor can never earmark a charitable contribution for a particular individual.</w:t>
      </w:r>
    </w:p>
    <w:p w14:paraId="2A321957" w14:textId="05256921" w:rsidR="004F160B" w:rsidRPr="00225A14" w:rsidRDefault="007D1A01" w:rsidP="00916761">
      <w:pPr>
        <w:pStyle w:val="xmsonormal"/>
        <w:shd w:val="clear" w:color="auto" w:fill="FFFFFF"/>
        <w:spacing w:after="0" w:afterAutospacing="0"/>
        <w:jc w:val="both"/>
        <w:rPr>
          <w:rFonts w:ascii="Arial" w:hAnsi="Arial" w:cs="Arial"/>
          <w:color w:val="212121"/>
          <w:sz w:val="20"/>
          <w:szCs w:val="20"/>
        </w:rPr>
      </w:pPr>
      <w:hyperlink r:id="rId16" w:history="1">
        <w:r w:rsidR="00916761" w:rsidRPr="009D70B6">
          <w:rPr>
            <w:rStyle w:val="Hyperlink"/>
            <w:rFonts w:ascii="Arial" w:hAnsi="Arial" w:cs="Arial"/>
            <w:sz w:val="20"/>
            <w:szCs w:val="20"/>
          </w:rPr>
          <w:t>http://www.nolo.com/legal-encyclopedia/when-are-gifts-charity-not-deductible.html</w:t>
        </w:r>
      </w:hyperlink>
    </w:p>
    <w:p w14:paraId="0F24A90C" w14:textId="27E03A67" w:rsidR="004F160B" w:rsidRPr="00916761" w:rsidRDefault="004F160B" w:rsidP="00916761">
      <w:pPr>
        <w:pStyle w:val="Heading3"/>
        <w:jc w:val="both"/>
        <w:rPr>
          <w:rFonts w:cs="Arial"/>
          <w:b/>
          <w:color w:val="0000FF"/>
          <w:sz w:val="32"/>
          <w:szCs w:val="32"/>
          <w:u w:val="single"/>
        </w:rPr>
      </w:pPr>
      <w:bookmarkStart w:id="84" w:name="_Toc100674508"/>
      <w:r>
        <w:rPr>
          <w:rFonts w:cs="Arial"/>
          <w:b/>
          <w:sz w:val="32"/>
          <w:szCs w:val="32"/>
        </w:rPr>
        <w:t>RSL AZ</w:t>
      </w:r>
      <w:r w:rsidRPr="00225A14">
        <w:rPr>
          <w:rFonts w:cs="Arial"/>
          <w:b/>
          <w:sz w:val="32"/>
          <w:szCs w:val="32"/>
        </w:rPr>
        <w:t xml:space="preserve"> Team Fundraising</w:t>
      </w:r>
      <w:bookmarkEnd w:id="84"/>
      <w:r w:rsidRPr="00225A14">
        <w:rPr>
          <w:rFonts w:cs="Arial"/>
          <w:b/>
          <w:sz w:val="32"/>
          <w:szCs w:val="32"/>
        </w:rPr>
        <w:t xml:space="preserve"> </w:t>
      </w:r>
    </w:p>
    <w:p w14:paraId="0C75EECE" w14:textId="196EABAD" w:rsidR="004F160B" w:rsidRPr="00225A14" w:rsidRDefault="004F160B" w:rsidP="004F160B">
      <w:pPr>
        <w:shd w:val="clear" w:color="auto" w:fill="FFFFFF"/>
        <w:jc w:val="both"/>
        <w:rPr>
          <w:rFonts w:ascii="Arial" w:hAnsi="Arial" w:cs="Arial"/>
        </w:rPr>
      </w:pPr>
      <w:r w:rsidRPr="00225A14">
        <w:rPr>
          <w:rFonts w:ascii="Arial" w:hAnsi="Arial" w:cs="Arial"/>
        </w:rPr>
        <w:t xml:space="preserve">At the beginning of each new soccer season it is recommended that each team raise money for things such as tournament fees, coach travel and lodging costs, parties, accessories and more. For this reason, we have created a vehicle that makes fundraising easy, fun and mutually beneficial – </w:t>
      </w:r>
      <w:r w:rsidR="002A157E">
        <w:rPr>
          <w:rFonts w:ascii="Arial" w:hAnsi="Arial" w:cs="Arial"/>
        </w:rPr>
        <w:t>Spirit</w:t>
      </w:r>
      <w:r w:rsidRPr="00225A14">
        <w:rPr>
          <w:rFonts w:ascii="Arial" w:hAnsi="Arial" w:cs="Arial"/>
        </w:rPr>
        <w:t xml:space="preserve"> Shirts.</w:t>
      </w:r>
      <w:r w:rsidR="0010112A">
        <w:rPr>
          <w:rFonts w:ascii="Arial" w:hAnsi="Arial" w:cs="Arial"/>
        </w:rPr>
        <w:t xml:space="preserve"> See our </w:t>
      </w:r>
      <w:r w:rsidR="002A157E">
        <w:rPr>
          <w:rFonts w:ascii="Arial" w:hAnsi="Arial" w:cs="Arial"/>
        </w:rPr>
        <w:t>Spirit</w:t>
      </w:r>
      <w:r w:rsidR="0010112A">
        <w:rPr>
          <w:rFonts w:ascii="Arial" w:hAnsi="Arial" w:cs="Arial"/>
        </w:rPr>
        <w:t xml:space="preserve"> Shirt Sponsor page for more information on this program. </w:t>
      </w:r>
    </w:p>
    <w:p w14:paraId="7722B9AD" w14:textId="77777777" w:rsidR="004F160B" w:rsidRPr="00225A14" w:rsidRDefault="004F160B" w:rsidP="004F160B">
      <w:pPr>
        <w:shd w:val="clear" w:color="auto" w:fill="FFFFFF"/>
        <w:jc w:val="both"/>
        <w:rPr>
          <w:rFonts w:ascii="Arial" w:hAnsi="Arial" w:cs="Arial"/>
        </w:rPr>
      </w:pPr>
    </w:p>
    <w:p w14:paraId="0A3A15B1" w14:textId="77777777" w:rsidR="004F160B" w:rsidRPr="00225A14" w:rsidRDefault="004F160B" w:rsidP="004F160B">
      <w:pPr>
        <w:pStyle w:val="Heading2"/>
        <w:rPr>
          <w:rFonts w:cs="Arial"/>
        </w:rPr>
      </w:pPr>
      <w:bookmarkStart w:id="85" w:name="_Toc100674509"/>
      <w:r w:rsidRPr="00225A14">
        <w:rPr>
          <w:rFonts w:cs="Arial"/>
        </w:rPr>
        <w:t>Define Team Fundraising Goal</w:t>
      </w:r>
      <w:bookmarkEnd w:id="85"/>
    </w:p>
    <w:p w14:paraId="715ED3E1" w14:textId="2183D5FD" w:rsidR="004F160B" w:rsidRPr="00225A14" w:rsidRDefault="004F160B" w:rsidP="004F160B">
      <w:pPr>
        <w:shd w:val="clear" w:color="auto" w:fill="FFFFFF"/>
        <w:jc w:val="both"/>
        <w:rPr>
          <w:rFonts w:ascii="Arial" w:hAnsi="Arial" w:cs="Arial"/>
        </w:rPr>
      </w:pPr>
      <w:r w:rsidRPr="00225A14">
        <w:rPr>
          <w:rFonts w:ascii="Arial" w:hAnsi="Arial" w:cs="Arial"/>
        </w:rPr>
        <w:t xml:space="preserve">With guidance from the coach, Team Manager, Team Treasurer, and parent influence, a goal for fundraising through the </w:t>
      </w:r>
      <w:r w:rsidR="002A157E">
        <w:rPr>
          <w:rFonts w:ascii="Arial" w:hAnsi="Arial" w:cs="Arial"/>
        </w:rPr>
        <w:t>spirit</w:t>
      </w:r>
      <w:r w:rsidRPr="00225A14">
        <w:rPr>
          <w:rFonts w:ascii="Arial" w:hAnsi="Arial" w:cs="Arial"/>
        </w:rPr>
        <w:t xml:space="preserve"> shirt program should be set. You will want to account for costs you may encounter throughout the entire season:</w:t>
      </w:r>
    </w:p>
    <w:p w14:paraId="5DF361DC" w14:textId="77777777" w:rsidR="004F160B" w:rsidRPr="00225A14" w:rsidRDefault="004F160B" w:rsidP="004F160B">
      <w:pPr>
        <w:shd w:val="clear" w:color="auto" w:fill="FFFFFF"/>
        <w:jc w:val="both"/>
        <w:rPr>
          <w:rFonts w:ascii="Arial" w:hAnsi="Arial" w:cs="Arial"/>
        </w:rPr>
      </w:pPr>
    </w:p>
    <w:p w14:paraId="5CFE3054"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Tournament fees</w:t>
      </w:r>
    </w:p>
    <w:p w14:paraId="1E90E693"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Coach travel/lodging</w:t>
      </w:r>
    </w:p>
    <w:p w14:paraId="37EA69FF"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Team parties and dinners</w:t>
      </w:r>
    </w:p>
    <w:p w14:paraId="36F13840"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Accessories (team chair, umbrella’s, tents, etc.)</w:t>
      </w:r>
    </w:p>
    <w:p w14:paraId="5F07B635"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General funds</w:t>
      </w:r>
    </w:p>
    <w:p w14:paraId="45E5E99E" w14:textId="77777777" w:rsidR="004F160B" w:rsidRPr="00F943E6" w:rsidRDefault="004F160B" w:rsidP="004F160B">
      <w:pPr>
        <w:pStyle w:val="ListParagraph"/>
        <w:numPr>
          <w:ilvl w:val="0"/>
          <w:numId w:val="8"/>
        </w:numPr>
        <w:rPr>
          <w:rFonts w:ascii="Arial" w:hAnsi="Arial" w:cs="Arial"/>
          <w:sz w:val="20"/>
          <w:szCs w:val="20"/>
        </w:rPr>
      </w:pPr>
      <w:r w:rsidRPr="00F943E6">
        <w:rPr>
          <w:rFonts w:ascii="Arial" w:hAnsi="Arial" w:cs="Arial"/>
          <w:sz w:val="20"/>
          <w:szCs w:val="20"/>
        </w:rPr>
        <w:t>Additional assistance to economically disadvantaged families</w:t>
      </w:r>
    </w:p>
    <w:p w14:paraId="20402E7D" w14:textId="77777777" w:rsidR="004F160B" w:rsidRPr="00225A14" w:rsidRDefault="004F160B" w:rsidP="004F160B">
      <w:pPr>
        <w:pStyle w:val="ListParagraph"/>
        <w:ind w:left="1080"/>
        <w:rPr>
          <w:rFonts w:ascii="Arial" w:hAnsi="Arial" w:cs="Arial"/>
        </w:rPr>
      </w:pPr>
    </w:p>
    <w:p w14:paraId="59442DF3" w14:textId="7A04151B" w:rsidR="004F160B" w:rsidRPr="00225A14" w:rsidRDefault="004F160B" w:rsidP="004F160B">
      <w:pPr>
        <w:shd w:val="clear" w:color="auto" w:fill="FFFFFF"/>
        <w:jc w:val="both"/>
        <w:rPr>
          <w:rFonts w:ascii="Arial" w:hAnsi="Arial" w:cs="Arial"/>
        </w:rPr>
      </w:pPr>
      <w:r w:rsidRPr="00225A14">
        <w:rPr>
          <w:rFonts w:ascii="Arial" w:hAnsi="Arial" w:cs="Arial"/>
        </w:rPr>
        <w:t>Shoot for the stars! If you determine your need to be $</w:t>
      </w:r>
      <w:r w:rsidR="00A9335E">
        <w:rPr>
          <w:rFonts w:ascii="Arial" w:hAnsi="Arial" w:cs="Arial"/>
        </w:rPr>
        <w:t>6</w:t>
      </w:r>
      <w:r w:rsidRPr="00225A14">
        <w:rPr>
          <w:rFonts w:ascii="Arial" w:hAnsi="Arial" w:cs="Arial"/>
        </w:rPr>
        <w:t>,000, set a goal for $</w:t>
      </w:r>
      <w:r w:rsidR="00A9335E">
        <w:rPr>
          <w:rFonts w:ascii="Arial" w:hAnsi="Arial" w:cs="Arial"/>
        </w:rPr>
        <w:t>6</w:t>
      </w:r>
      <w:r w:rsidRPr="00225A14">
        <w:rPr>
          <w:rFonts w:ascii="Arial" w:hAnsi="Arial" w:cs="Arial"/>
        </w:rPr>
        <w:t>,500 or $</w:t>
      </w:r>
      <w:r w:rsidR="00A9335E">
        <w:rPr>
          <w:rFonts w:ascii="Arial" w:hAnsi="Arial" w:cs="Arial"/>
        </w:rPr>
        <w:t>7</w:t>
      </w:r>
      <w:r w:rsidRPr="00225A14">
        <w:rPr>
          <w:rFonts w:ascii="Arial" w:hAnsi="Arial" w:cs="Arial"/>
        </w:rPr>
        <w:t xml:space="preserve">,000 and push your efforts to the limit. This will help ensure that you have more than enough to cover all of your team’s financial needs for the season. Every team’s goal will </w:t>
      </w:r>
      <w:r w:rsidR="0010112A" w:rsidRPr="00225A14">
        <w:rPr>
          <w:rFonts w:ascii="Arial" w:hAnsi="Arial" w:cs="Arial"/>
        </w:rPr>
        <w:t>vary but</w:t>
      </w:r>
      <w:r w:rsidRPr="00225A14">
        <w:rPr>
          <w:rFonts w:ascii="Arial" w:hAnsi="Arial" w:cs="Arial"/>
        </w:rPr>
        <w:t xml:space="preserve"> raise as much as you </w:t>
      </w:r>
      <w:r w:rsidR="002A157E" w:rsidRPr="00225A14">
        <w:rPr>
          <w:rFonts w:ascii="Arial" w:hAnsi="Arial" w:cs="Arial"/>
        </w:rPr>
        <w:t>can,</w:t>
      </w:r>
      <w:r w:rsidRPr="00225A14">
        <w:rPr>
          <w:rFonts w:ascii="Arial" w:hAnsi="Arial" w:cs="Arial"/>
        </w:rPr>
        <w:t xml:space="preserve"> so you won’t need to scramble down the road.</w:t>
      </w:r>
    </w:p>
    <w:p w14:paraId="27A3BA7D" w14:textId="77777777" w:rsidR="004F160B" w:rsidRPr="00225A14" w:rsidRDefault="004F160B" w:rsidP="004F160B">
      <w:pPr>
        <w:pStyle w:val="Heading2"/>
        <w:rPr>
          <w:rFonts w:cs="Arial"/>
        </w:rPr>
      </w:pPr>
      <w:bookmarkStart w:id="86" w:name="_Toc100674510"/>
      <w:r w:rsidRPr="00225A14">
        <w:rPr>
          <w:rFonts w:cs="Arial"/>
        </w:rPr>
        <w:lastRenderedPageBreak/>
        <w:t>Team Action Plan</w:t>
      </w:r>
      <w:bookmarkEnd w:id="86"/>
    </w:p>
    <w:p w14:paraId="4F3626E0" w14:textId="7A8B2AD4" w:rsidR="004F160B" w:rsidRPr="00225A14" w:rsidRDefault="004F160B" w:rsidP="004F160B">
      <w:pPr>
        <w:shd w:val="clear" w:color="auto" w:fill="FFFFFF"/>
        <w:jc w:val="both"/>
        <w:rPr>
          <w:rFonts w:ascii="Arial" w:hAnsi="Arial" w:cs="Arial"/>
        </w:rPr>
      </w:pPr>
      <w:r w:rsidRPr="00225A14">
        <w:rPr>
          <w:rFonts w:ascii="Arial" w:hAnsi="Arial" w:cs="Arial"/>
        </w:rPr>
        <w:t xml:space="preserve">The point person for the </w:t>
      </w:r>
      <w:r w:rsidR="002A157E">
        <w:rPr>
          <w:rFonts w:ascii="Arial" w:hAnsi="Arial" w:cs="Arial"/>
        </w:rPr>
        <w:t>spirit</w:t>
      </w:r>
      <w:r w:rsidRPr="00225A14">
        <w:rPr>
          <w:rFonts w:ascii="Arial" w:hAnsi="Arial" w:cs="Arial"/>
        </w:rPr>
        <w:t xml:space="preserve"> shirt program should manage every step of the process. From understanding the team goal, downloading the forms, sparking participation by each team family, all the way down to placing the team </w:t>
      </w:r>
      <w:r w:rsidR="002A157E">
        <w:rPr>
          <w:rFonts w:ascii="Arial" w:hAnsi="Arial" w:cs="Arial"/>
        </w:rPr>
        <w:t>spirit</w:t>
      </w:r>
      <w:r w:rsidRPr="00225A14">
        <w:rPr>
          <w:rFonts w:ascii="Arial" w:hAnsi="Arial" w:cs="Arial"/>
        </w:rPr>
        <w:t xml:space="preserve"> shirt order.  A team action plan is critical to make this happen while meeting deadlines and goals.</w:t>
      </w:r>
    </w:p>
    <w:p w14:paraId="6B7E3491" w14:textId="77777777" w:rsidR="004F160B" w:rsidRPr="00225A14" w:rsidRDefault="004F160B" w:rsidP="004F160B">
      <w:pPr>
        <w:pStyle w:val="ListParagraph"/>
        <w:ind w:left="1080"/>
        <w:jc w:val="both"/>
        <w:rPr>
          <w:rFonts w:ascii="Arial" w:hAnsi="Arial" w:cs="Arial"/>
        </w:rPr>
      </w:pPr>
    </w:p>
    <w:p w14:paraId="63B38CAB" w14:textId="77777777" w:rsidR="004F160B" w:rsidRPr="00225A14" w:rsidRDefault="004F160B" w:rsidP="004F160B">
      <w:pPr>
        <w:pStyle w:val="ListParagraph"/>
        <w:numPr>
          <w:ilvl w:val="0"/>
          <w:numId w:val="4"/>
        </w:numPr>
        <w:rPr>
          <w:rFonts w:ascii="Arial" w:hAnsi="Arial" w:cs="Arial"/>
          <w:b/>
        </w:rPr>
      </w:pPr>
      <w:r w:rsidRPr="00225A14">
        <w:rPr>
          <w:rFonts w:ascii="Arial" w:hAnsi="Arial" w:cs="Arial"/>
          <w:b/>
        </w:rPr>
        <w:t>Identify Sponsor Targets.</w:t>
      </w:r>
      <w:r w:rsidRPr="00225A14">
        <w:rPr>
          <w:rFonts w:ascii="Arial" w:hAnsi="Arial" w:cs="Arial"/>
        </w:rPr>
        <w:t xml:space="preserve"> </w:t>
      </w:r>
      <w:r w:rsidRPr="00225A14">
        <w:rPr>
          <w:rFonts w:ascii="Arial" w:hAnsi="Arial" w:cs="Arial"/>
        </w:rPr>
        <w:br/>
      </w:r>
      <w:r w:rsidRPr="00225A14">
        <w:rPr>
          <w:rFonts w:ascii="Arial" w:eastAsia="Times New Roman" w:hAnsi="Arial" w:cs="Arial"/>
          <w:sz w:val="20"/>
          <w:szCs w:val="20"/>
        </w:rPr>
        <w:t>This is a great first step to prepare for your goal. From here you can encourage all of your families to think about whom they can reach out to. The obvious and most popular first target would be families on the team who own businesses. Next, create a list that makes it easy for families to start making sponsor request. Dr.’s offices, restaurants, flower shops, local banks and dry cleaners are just a few examples. Just about any business that families consume products/services or frequent can benefit from a sponsorship.</w:t>
      </w:r>
      <w:r w:rsidRPr="00225A14">
        <w:rPr>
          <w:rFonts w:ascii="Arial" w:eastAsia="Times New Roman" w:hAnsi="Arial" w:cs="Arial"/>
          <w:sz w:val="20"/>
          <w:szCs w:val="20"/>
        </w:rPr>
        <w:br/>
      </w:r>
    </w:p>
    <w:p w14:paraId="7A286ED5" w14:textId="7A913E59" w:rsidR="004F160B" w:rsidRPr="00225A14" w:rsidRDefault="004F160B" w:rsidP="004F160B">
      <w:pPr>
        <w:pStyle w:val="ListParagraph"/>
        <w:numPr>
          <w:ilvl w:val="0"/>
          <w:numId w:val="4"/>
        </w:numPr>
        <w:rPr>
          <w:rFonts w:ascii="Arial" w:hAnsi="Arial" w:cs="Arial"/>
        </w:rPr>
      </w:pPr>
      <w:r w:rsidRPr="00225A14">
        <w:rPr>
          <w:rFonts w:ascii="Arial" w:hAnsi="Arial" w:cs="Arial"/>
          <w:b/>
        </w:rPr>
        <w:t>Engage Participation from Families.</w:t>
      </w:r>
      <w:r w:rsidRPr="00225A14">
        <w:rPr>
          <w:rFonts w:ascii="Arial" w:hAnsi="Arial" w:cs="Arial"/>
        </w:rPr>
        <w:t xml:space="preserve"> </w:t>
      </w:r>
      <w:r w:rsidRPr="00225A14">
        <w:rPr>
          <w:rFonts w:ascii="Arial" w:hAnsi="Arial" w:cs="Arial"/>
        </w:rPr>
        <w:br/>
      </w:r>
      <w:r w:rsidRPr="00225A14">
        <w:rPr>
          <w:rFonts w:ascii="Arial" w:eastAsia="Times New Roman" w:hAnsi="Arial" w:cs="Arial"/>
          <w:sz w:val="20"/>
          <w:szCs w:val="20"/>
        </w:rPr>
        <w:t>This is a critical step if you truly wish to meet your financial goal. For many families, this can be a big challenge, and something they are not comfortable with. If you make it simple you can get</w:t>
      </w:r>
      <w:r w:rsidR="00916761">
        <w:rPr>
          <w:rFonts w:ascii="Arial" w:eastAsia="Times New Roman" w:hAnsi="Arial" w:cs="Arial"/>
          <w:sz w:val="20"/>
          <w:szCs w:val="20"/>
        </w:rPr>
        <w:t xml:space="preserve"> </w:t>
      </w:r>
      <w:r w:rsidRPr="00225A14">
        <w:rPr>
          <w:rFonts w:ascii="Arial" w:eastAsia="Times New Roman" w:hAnsi="Arial" w:cs="Arial"/>
          <w:sz w:val="20"/>
          <w:szCs w:val="20"/>
        </w:rPr>
        <w:t>them activated and started on their sponsor search.</w:t>
      </w:r>
      <w:r w:rsidRPr="00225A14">
        <w:rPr>
          <w:rFonts w:ascii="Arial" w:eastAsia="Times New Roman" w:hAnsi="Arial" w:cs="Arial"/>
          <w:sz w:val="20"/>
          <w:szCs w:val="20"/>
        </w:rPr>
        <w:br/>
      </w:r>
      <w:r w:rsidRPr="00225A14">
        <w:rPr>
          <w:rFonts w:ascii="Arial" w:eastAsia="Times New Roman" w:hAnsi="Arial" w:cs="Arial"/>
          <w:sz w:val="20"/>
          <w:szCs w:val="20"/>
        </w:rPr>
        <w:br/>
        <w:t xml:space="preserve">Think about challenging each family to bring in at least one sponsor, at any level. </w:t>
      </w:r>
      <w:r w:rsidR="008E412F" w:rsidRPr="00225A14">
        <w:rPr>
          <w:rFonts w:ascii="Arial" w:eastAsia="Times New Roman" w:hAnsi="Arial" w:cs="Arial"/>
          <w:sz w:val="20"/>
          <w:szCs w:val="20"/>
        </w:rPr>
        <w:t>But</w:t>
      </w:r>
      <w:r w:rsidRPr="00225A14">
        <w:rPr>
          <w:rFonts w:ascii="Arial" w:eastAsia="Times New Roman" w:hAnsi="Arial" w:cs="Arial"/>
          <w:sz w:val="20"/>
          <w:szCs w:val="20"/>
        </w:rPr>
        <w:t xml:space="preserve"> also remind them to be on the lookout for those larger size sponsors. As previously mentioned, identify any families who already own a business and see how/if they would like to participate.</w:t>
      </w:r>
      <w:r w:rsidRPr="00225A14">
        <w:rPr>
          <w:rFonts w:ascii="Arial" w:eastAsia="Times New Roman" w:hAnsi="Arial" w:cs="Arial"/>
          <w:sz w:val="20"/>
          <w:szCs w:val="20"/>
        </w:rPr>
        <w:br/>
      </w:r>
      <w:r w:rsidRPr="00225A14">
        <w:rPr>
          <w:rFonts w:ascii="Arial" w:eastAsia="Times New Roman" w:hAnsi="Arial" w:cs="Arial"/>
          <w:sz w:val="20"/>
          <w:szCs w:val="20"/>
        </w:rPr>
        <w:br/>
        <w:t>Give each family clear direction on what they should be doing and who they should be contacting. Provide them with the sponsor form and even craft your own email that they can send to prospective sponsors.</w:t>
      </w:r>
      <w:r w:rsidRPr="00225A14">
        <w:rPr>
          <w:rFonts w:ascii="Arial" w:eastAsia="Times New Roman" w:hAnsi="Arial" w:cs="Arial"/>
          <w:sz w:val="20"/>
          <w:szCs w:val="20"/>
        </w:rPr>
        <w:br/>
      </w:r>
    </w:p>
    <w:p w14:paraId="7C30E519" w14:textId="6A7194E1" w:rsidR="004F160B" w:rsidRPr="00225A14" w:rsidRDefault="004F160B" w:rsidP="00FB0959">
      <w:pPr>
        <w:pStyle w:val="ListParagraph"/>
        <w:rPr>
          <w:rFonts w:ascii="Arial" w:eastAsia="Times New Roman" w:hAnsi="Arial" w:cs="Arial"/>
          <w:sz w:val="20"/>
          <w:szCs w:val="20"/>
        </w:rPr>
      </w:pPr>
    </w:p>
    <w:p w14:paraId="7AD1FCDE" w14:textId="77777777" w:rsidR="004F160B" w:rsidRPr="00225A14" w:rsidRDefault="004F160B" w:rsidP="004F160B">
      <w:pPr>
        <w:pStyle w:val="Heading2"/>
        <w:rPr>
          <w:rFonts w:cs="Arial"/>
        </w:rPr>
      </w:pPr>
      <w:bookmarkStart w:id="87" w:name="_Toc100674511"/>
      <w:r w:rsidRPr="00225A14">
        <w:rPr>
          <w:rFonts w:cs="Arial"/>
        </w:rPr>
        <w:t>Logistics</w:t>
      </w:r>
      <w:bookmarkEnd w:id="87"/>
    </w:p>
    <w:p w14:paraId="64DEDC8A" w14:textId="624DAA84" w:rsidR="004F160B" w:rsidRPr="00225A14" w:rsidRDefault="00FB0959" w:rsidP="004F160B">
      <w:pPr>
        <w:pStyle w:val="ListParagraph"/>
        <w:numPr>
          <w:ilvl w:val="0"/>
          <w:numId w:val="5"/>
        </w:numPr>
        <w:rPr>
          <w:rFonts w:ascii="Arial" w:hAnsi="Arial" w:cs="Arial"/>
        </w:rPr>
      </w:pPr>
      <w:r w:rsidRPr="00225A14">
        <w:rPr>
          <w:rFonts w:ascii="Arial" w:hAnsi="Arial" w:cs="Arial"/>
          <w:b/>
        </w:rPr>
        <w:t>Keep Track of Secured Sponsors.</w:t>
      </w:r>
      <w:r w:rsidRPr="00225A14">
        <w:rPr>
          <w:rFonts w:ascii="Arial" w:hAnsi="Arial" w:cs="Arial"/>
        </w:rPr>
        <w:t xml:space="preserve"> </w:t>
      </w:r>
      <w:r w:rsidRPr="00225A14">
        <w:rPr>
          <w:rFonts w:ascii="Arial" w:hAnsi="Arial" w:cs="Arial"/>
        </w:rPr>
        <w:br/>
      </w:r>
      <w:r>
        <w:rPr>
          <w:rFonts w:ascii="Arial" w:eastAsia="Times New Roman" w:hAnsi="Arial" w:cs="Arial"/>
          <w:sz w:val="20"/>
          <w:szCs w:val="20"/>
        </w:rPr>
        <w:t xml:space="preserve">Keep a log of sponsors obtained and funds received on the </w:t>
      </w:r>
      <w:r w:rsidR="002A157E">
        <w:rPr>
          <w:rFonts w:ascii="Arial" w:eastAsia="Times New Roman" w:hAnsi="Arial" w:cs="Arial"/>
          <w:sz w:val="20"/>
          <w:szCs w:val="20"/>
        </w:rPr>
        <w:t>Spirit</w:t>
      </w:r>
      <w:r>
        <w:rPr>
          <w:rFonts w:ascii="Arial" w:eastAsia="Times New Roman" w:hAnsi="Arial" w:cs="Arial"/>
          <w:sz w:val="20"/>
          <w:szCs w:val="20"/>
        </w:rPr>
        <w:t xml:space="preserve"> Shirt</w:t>
      </w:r>
      <w:r w:rsidR="0010112A">
        <w:rPr>
          <w:rFonts w:ascii="Arial" w:eastAsia="Times New Roman" w:hAnsi="Arial" w:cs="Arial"/>
          <w:sz w:val="20"/>
          <w:szCs w:val="20"/>
        </w:rPr>
        <w:t>/sponsor</w:t>
      </w:r>
      <w:r>
        <w:rPr>
          <w:rFonts w:ascii="Arial" w:eastAsia="Times New Roman" w:hAnsi="Arial" w:cs="Arial"/>
          <w:sz w:val="20"/>
          <w:szCs w:val="20"/>
        </w:rPr>
        <w:t xml:space="preserve"> Tracker Form.</w:t>
      </w:r>
      <w:r w:rsidRPr="00225A14">
        <w:rPr>
          <w:rFonts w:ascii="Arial" w:eastAsia="Times New Roman" w:hAnsi="Arial" w:cs="Arial"/>
          <w:sz w:val="20"/>
          <w:szCs w:val="20"/>
        </w:rPr>
        <w:t xml:space="preserve"> </w:t>
      </w:r>
      <w:r w:rsidR="004F160B" w:rsidRPr="00225A14">
        <w:rPr>
          <w:rFonts w:ascii="Arial" w:eastAsia="Times New Roman" w:hAnsi="Arial" w:cs="Arial"/>
          <w:sz w:val="20"/>
          <w:szCs w:val="20"/>
        </w:rPr>
        <w:br/>
      </w:r>
    </w:p>
    <w:p w14:paraId="54BF78C4" w14:textId="11230A90" w:rsidR="004F160B" w:rsidRPr="00225A14" w:rsidRDefault="004F160B" w:rsidP="004F160B">
      <w:pPr>
        <w:pStyle w:val="ListParagraph"/>
        <w:numPr>
          <w:ilvl w:val="0"/>
          <w:numId w:val="5"/>
        </w:numPr>
        <w:rPr>
          <w:rFonts w:ascii="Arial" w:hAnsi="Arial" w:cs="Arial"/>
        </w:rPr>
      </w:pPr>
      <w:r w:rsidRPr="00225A14">
        <w:rPr>
          <w:rFonts w:ascii="Arial" w:hAnsi="Arial" w:cs="Arial"/>
          <w:b/>
        </w:rPr>
        <w:t>Obtain Sponsorship Logos.</w:t>
      </w:r>
      <w:r w:rsidRPr="00225A14">
        <w:rPr>
          <w:rFonts w:ascii="Arial" w:hAnsi="Arial" w:cs="Arial"/>
        </w:rPr>
        <w:br/>
      </w:r>
      <w:r w:rsidRPr="00225A14">
        <w:rPr>
          <w:rFonts w:ascii="Arial" w:eastAsia="Times New Roman" w:hAnsi="Arial" w:cs="Arial"/>
          <w:sz w:val="20"/>
          <w:szCs w:val="20"/>
        </w:rPr>
        <w:t xml:space="preserve">For each secured sponsor you must also obtain their logo for printing on the backs of the </w:t>
      </w:r>
      <w:r w:rsidR="00FB0959">
        <w:rPr>
          <w:rFonts w:ascii="Arial" w:eastAsia="Times New Roman" w:hAnsi="Arial" w:cs="Arial"/>
          <w:sz w:val="20"/>
          <w:szCs w:val="20"/>
        </w:rPr>
        <w:t>gold</w:t>
      </w:r>
      <w:r w:rsidRPr="00225A14">
        <w:rPr>
          <w:rFonts w:ascii="Arial" w:eastAsia="Times New Roman" w:hAnsi="Arial" w:cs="Arial"/>
          <w:sz w:val="20"/>
          <w:szCs w:val="20"/>
        </w:rPr>
        <w:t xml:space="preserve"> shirts. Be sure to ask your sponsors for their logo in BOTH of the following formats: High Resolution EPS and JPEG format. The EPS file will be used to produce the highest quality image on the shirts and the JPEG can be used in other ways, especially for helping you lay out the logos on the Logo Placement Sample Form for Samori Printing.</w:t>
      </w:r>
      <w:r w:rsidRPr="00225A14">
        <w:rPr>
          <w:rFonts w:ascii="Arial" w:eastAsia="Times New Roman" w:hAnsi="Arial" w:cs="Arial"/>
          <w:sz w:val="20"/>
          <w:szCs w:val="20"/>
        </w:rPr>
        <w:br/>
      </w:r>
    </w:p>
    <w:p w14:paraId="496089F0" w14:textId="7BB1BFF3" w:rsidR="00815DAF" w:rsidRPr="0010112A" w:rsidRDefault="004F160B" w:rsidP="0010112A">
      <w:pPr>
        <w:pStyle w:val="ListParagraph"/>
        <w:numPr>
          <w:ilvl w:val="0"/>
          <w:numId w:val="5"/>
        </w:numPr>
        <w:rPr>
          <w:rFonts w:ascii="Arial" w:hAnsi="Arial" w:cs="Arial"/>
        </w:rPr>
      </w:pPr>
      <w:r w:rsidRPr="00225A14">
        <w:rPr>
          <w:rFonts w:ascii="Arial" w:hAnsi="Arial" w:cs="Arial"/>
          <w:b/>
        </w:rPr>
        <w:t xml:space="preserve">Bank Account Management. </w:t>
      </w:r>
      <w:r w:rsidRPr="00225A14">
        <w:rPr>
          <w:rFonts w:ascii="Arial" w:hAnsi="Arial" w:cs="Arial"/>
        </w:rPr>
        <w:t xml:space="preserve"> </w:t>
      </w:r>
      <w:r w:rsidRPr="00225A14">
        <w:rPr>
          <w:rFonts w:ascii="Arial" w:hAnsi="Arial" w:cs="Arial"/>
        </w:rPr>
        <w:br/>
      </w:r>
      <w:r w:rsidRPr="00225A14">
        <w:rPr>
          <w:rFonts w:ascii="Arial" w:eastAsia="Times New Roman" w:hAnsi="Arial" w:cs="Arial"/>
          <w:sz w:val="20"/>
          <w:szCs w:val="20"/>
        </w:rPr>
        <w:t xml:space="preserve">Coordinate with your Team Manager or Treasurer to make sure all collected sponsor </w:t>
      </w:r>
      <w:r w:rsidR="008E412F">
        <w:rPr>
          <w:rFonts w:ascii="Arial" w:eastAsia="Times New Roman" w:hAnsi="Arial" w:cs="Arial"/>
          <w:sz w:val="20"/>
          <w:szCs w:val="20"/>
        </w:rPr>
        <w:t>check</w:t>
      </w:r>
      <w:r w:rsidRPr="00225A14">
        <w:rPr>
          <w:rFonts w:ascii="Arial" w:eastAsia="Times New Roman" w:hAnsi="Arial" w:cs="Arial"/>
          <w:sz w:val="20"/>
          <w:szCs w:val="20"/>
        </w:rPr>
        <w:t>s go into your team account. This will provide a check and balance for you against your goal and monies collected from your sponsors.</w:t>
      </w:r>
    </w:p>
    <w:p w14:paraId="03D9C2EA" w14:textId="58297453" w:rsidR="004F160B" w:rsidRPr="00225A14" w:rsidRDefault="004F160B" w:rsidP="00FB0959">
      <w:pPr>
        <w:pStyle w:val="ListParagraph"/>
        <w:ind w:left="1080"/>
        <w:rPr>
          <w:rFonts w:ascii="Arial" w:hAnsi="Arial" w:cs="Arial"/>
        </w:rPr>
      </w:pPr>
      <w:r w:rsidRPr="00225A14">
        <w:rPr>
          <w:rFonts w:ascii="Arial" w:eastAsia="Times New Roman" w:hAnsi="Arial" w:cs="Arial"/>
          <w:sz w:val="20"/>
          <w:szCs w:val="20"/>
        </w:rPr>
        <w:br/>
      </w:r>
    </w:p>
    <w:p w14:paraId="54173F15" w14:textId="77777777" w:rsidR="004F160B" w:rsidRPr="00225A14" w:rsidRDefault="004F160B" w:rsidP="004F160B">
      <w:pPr>
        <w:pStyle w:val="Heading2"/>
        <w:rPr>
          <w:rFonts w:cs="Arial"/>
        </w:rPr>
      </w:pPr>
      <w:bookmarkStart w:id="88" w:name="_Toc452369740"/>
      <w:bookmarkStart w:id="89" w:name="_Toc100674512"/>
      <w:r w:rsidRPr="00225A14">
        <w:rPr>
          <w:rFonts w:cs="Arial"/>
        </w:rPr>
        <w:t>Sponsor Engagement</w:t>
      </w:r>
      <w:bookmarkEnd w:id="88"/>
      <w:bookmarkEnd w:id="89"/>
    </w:p>
    <w:p w14:paraId="1ADBEBB0" w14:textId="77777777" w:rsidR="004F160B" w:rsidRPr="00263CE6" w:rsidRDefault="004F160B" w:rsidP="004F160B">
      <w:pPr>
        <w:pStyle w:val="ListParagraph"/>
        <w:numPr>
          <w:ilvl w:val="0"/>
          <w:numId w:val="7"/>
        </w:numPr>
        <w:rPr>
          <w:rFonts w:ascii="Arial" w:hAnsi="Arial" w:cs="Arial"/>
          <w:b/>
        </w:rPr>
      </w:pPr>
      <w:r w:rsidRPr="00263CE6">
        <w:rPr>
          <w:rFonts w:ascii="Arial" w:hAnsi="Arial" w:cs="Arial"/>
          <w:b/>
        </w:rPr>
        <w:t>Team Website</w:t>
      </w:r>
    </w:p>
    <w:p w14:paraId="01ED775D" w14:textId="77777777" w:rsidR="004F160B" w:rsidRPr="00263CE6" w:rsidRDefault="004F160B" w:rsidP="004F160B">
      <w:pPr>
        <w:ind w:left="1440"/>
        <w:rPr>
          <w:rFonts w:ascii="Arial" w:hAnsi="Arial" w:cs="Arial"/>
        </w:rPr>
      </w:pPr>
      <w:r>
        <w:rPr>
          <w:rFonts w:ascii="Arial" w:hAnsi="Arial" w:cs="Arial"/>
        </w:rPr>
        <w:t>Team Sponsors should be added to each team’s website.</w:t>
      </w:r>
    </w:p>
    <w:p w14:paraId="0E08D5A6" w14:textId="77777777" w:rsidR="004F160B" w:rsidRPr="00263CE6" w:rsidRDefault="004F160B" w:rsidP="004F160B">
      <w:pPr>
        <w:ind w:left="1080"/>
        <w:rPr>
          <w:rFonts w:ascii="Arial" w:hAnsi="Arial" w:cs="Arial"/>
        </w:rPr>
      </w:pPr>
    </w:p>
    <w:p w14:paraId="03F8F0E4" w14:textId="77777777" w:rsidR="004F160B" w:rsidRPr="00225A14" w:rsidRDefault="004F160B" w:rsidP="004F160B">
      <w:pPr>
        <w:pStyle w:val="ListParagraph"/>
        <w:numPr>
          <w:ilvl w:val="0"/>
          <w:numId w:val="7"/>
        </w:numPr>
        <w:rPr>
          <w:rFonts w:ascii="Arial" w:hAnsi="Arial" w:cs="Arial"/>
        </w:rPr>
      </w:pPr>
      <w:r w:rsidRPr="00225A14">
        <w:rPr>
          <w:rFonts w:ascii="Arial" w:hAnsi="Arial" w:cs="Arial"/>
          <w:b/>
        </w:rPr>
        <w:lastRenderedPageBreak/>
        <w:t>Team Online Database.</w:t>
      </w:r>
      <w:r w:rsidRPr="00225A14">
        <w:rPr>
          <w:rFonts w:ascii="Arial" w:hAnsi="Arial" w:cs="Arial"/>
          <w:b/>
        </w:rPr>
        <w:br/>
      </w:r>
      <w:r w:rsidRPr="00225A14">
        <w:rPr>
          <w:rFonts w:ascii="Arial" w:eastAsia="Times New Roman" w:hAnsi="Arial" w:cs="Arial"/>
          <w:sz w:val="20"/>
          <w:szCs w:val="20"/>
        </w:rPr>
        <w:t>An added bonus for sponsors</w:t>
      </w:r>
      <w:r>
        <w:rPr>
          <w:rFonts w:ascii="Arial" w:eastAsia="Times New Roman" w:hAnsi="Arial" w:cs="Arial"/>
          <w:sz w:val="20"/>
          <w:szCs w:val="20"/>
        </w:rPr>
        <w:t xml:space="preserve"> at or above $400</w:t>
      </w:r>
      <w:r w:rsidRPr="00225A14">
        <w:rPr>
          <w:rFonts w:ascii="Arial" w:eastAsia="Times New Roman" w:hAnsi="Arial" w:cs="Arial"/>
          <w:sz w:val="20"/>
          <w:szCs w:val="20"/>
        </w:rPr>
        <w:t xml:space="preserve"> is a complimentary listing in the sponsor directory. This will include their organization name, website and other contact information, short description and ability to list them in a particular category(s) so they can be found quickly and easily by all club families.</w:t>
      </w:r>
      <w:r w:rsidRPr="00225A14">
        <w:rPr>
          <w:rFonts w:ascii="Arial" w:hAnsi="Arial" w:cs="Arial"/>
        </w:rPr>
        <w:br/>
      </w:r>
    </w:p>
    <w:p w14:paraId="003E0C0F" w14:textId="77777777" w:rsidR="004F160B" w:rsidRPr="00F943E6" w:rsidRDefault="004F160B" w:rsidP="004F160B">
      <w:pPr>
        <w:pStyle w:val="ListParagraph"/>
        <w:numPr>
          <w:ilvl w:val="0"/>
          <w:numId w:val="7"/>
        </w:numPr>
        <w:rPr>
          <w:rFonts w:ascii="Arial" w:hAnsi="Arial" w:cs="Arial"/>
        </w:rPr>
      </w:pPr>
      <w:r w:rsidRPr="00225A14">
        <w:rPr>
          <w:rFonts w:ascii="Arial" w:hAnsi="Arial" w:cs="Arial"/>
          <w:b/>
        </w:rPr>
        <w:t>Club-Wide Sponsorship Opportunities.</w:t>
      </w:r>
      <w:r w:rsidRPr="00225A14">
        <w:rPr>
          <w:rFonts w:ascii="Arial" w:hAnsi="Arial" w:cs="Arial"/>
        </w:rPr>
        <w:br/>
      </w:r>
      <w:r w:rsidRPr="00225A14">
        <w:rPr>
          <w:rFonts w:ascii="Arial" w:eastAsia="Times New Roman" w:hAnsi="Arial" w:cs="Arial"/>
          <w:sz w:val="20"/>
          <w:szCs w:val="20"/>
        </w:rPr>
        <w:t>For many of your team sponsors, the opportunity to support your specific team is their primary interest. However, some sponsors may have an interest in gaining exposure to our entire community of club families. Throughout the year there are a number of opportunities for your sponsors to reach a greater audience.</w:t>
      </w:r>
      <w:r w:rsidRPr="00225A14">
        <w:rPr>
          <w:rFonts w:ascii="Arial" w:eastAsia="Times New Roman" w:hAnsi="Arial" w:cs="Arial"/>
          <w:sz w:val="20"/>
          <w:szCs w:val="20"/>
        </w:rPr>
        <w:br/>
      </w:r>
    </w:p>
    <w:p w14:paraId="67615BE3" w14:textId="77777777" w:rsidR="004F160B" w:rsidRPr="00225A14" w:rsidRDefault="004F160B" w:rsidP="004F160B">
      <w:pPr>
        <w:pStyle w:val="ListParagraph"/>
        <w:ind w:left="1440"/>
        <w:rPr>
          <w:rFonts w:ascii="Arial" w:hAnsi="Arial" w:cs="Arial"/>
        </w:rPr>
      </w:pPr>
      <w:r>
        <w:rPr>
          <w:rFonts w:ascii="Arial" w:hAnsi="Arial" w:cs="Arial"/>
          <w:sz w:val="20"/>
          <w:szCs w:val="20"/>
        </w:rPr>
        <w:t>RSL AZ</w:t>
      </w:r>
      <w:r w:rsidRPr="00263CE6">
        <w:rPr>
          <w:rFonts w:ascii="Arial" w:hAnsi="Arial" w:cs="Arial"/>
          <w:sz w:val="20"/>
          <w:szCs w:val="20"/>
        </w:rPr>
        <w:t xml:space="preserve"> </w:t>
      </w:r>
      <w:r w:rsidRPr="00225A14">
        <w:rPr>
          <w:rFonts w:ascii="Arial" w:eastAsia="Times New Roman" w:hAnsi="Arial" w:cs="Arial"/>
          <w:sz w:val="20"/>
          <w:szCs w:val="20"/>
        </w:rPr>
        <w:t>would be happy to speak to any of your sponsors about furthering their exposure to our club. From branding through our two hosted soccer tournaments each year (reaching an estimated 13,000 people each) to banner advertising, a custom branding package can be created to maximize their budget.</w:t>
      </w:r>
    </w:p>
    <w:p w14:paraId="1D0EF566" w14:textId="77777777" w:rsidR="004F160B" w:rsidRPr="00225A14" w:rsidRDefault="004F160B" w:rsidP="004F160B">
      <w:pPr>
        <w:pStyle w:val="Heading2"/>
        <w:jc w:val="both"/>
        <w:rPr>
          <w:rFonts w:cs="Arial"/>
        </w:rPr>
      </w:pPr>
      <w:bookmarkStart w:id="90" w:name="_Toc452369741"/>
      <w:bookmarkStart w:id="91" w:name="_Toc100674513"/>
      <w:r w:rsidRPr="00225A14">
        <w:rPr>
          <w:rFonts w:cs="Arial"/>
        </w:rPr>
        <w:t xml:space="preserve">Sponsor </w:t>
      </w:r>
      <w:r>
        <w:rPr>
          <w:rFonts w:cs="Arial"/>
        </w:rPr>
        <w:t>Thank You Gifts</w:t>
      </w:r>
      <w:bookmarkEnd w:id="90"/>
      <w:bookmarkEnd w:id="91"/>
    </w:p>
    <w:p w14:paraId="61E91B6D" w14:textId="77777777" w:rsidR="004F160B" w:rsidRPr="00225A14" w:rsidRDefault="004F160B" w:rsidP="004F160B">
      <w:pPr>
        <w:jc w:val="both"/>
        <w:rPr>
          <w:rFonts w:ascii="Arial" w:hAnsi="Arial" w:cs="Arial"/>
        </w:rPr>
      </w:pPr>
      <w:r>
        <w:rPr>
          <w:rFonts w:ascii="Arial" w:hAnsi="Arial" w:cs="Arial"/>
        </w:rPr>
        <w:t>It is up to each team how they want to express thanks to their team Sponsors.  Some ideas include Sponsor Plaques or Team Photo Books.  Sponsor P</w:t>
      </w:r>
      <w:r w:rsidRPr="00225A14">
        <w:rPr>
          <w:rFonts w:ascii="Arial" w:hAnsi="Arial" w:cs="Arial"/>
        </w:rPr>
        <w:t>laques</w:t>
      </w:r>
      <w:r>
        <w:rPr>
          <w:rFonts w:ascii="Arial" w:hAnsi="Arial" w:cs="Arial"/>
        </w:rPr>
        <w:t>, Memory Books, or any other Sponsor Thank You Gifts</w:t>
      </w:r>
      <w:r w:rsidRPr="00225A14">
        <w:rPr>
          <w:rFonts w:ascii="Arial" w:hAnsi="Arial" w:cs="Arial"/>
        </w:rPr>
        <w:t xml:space="preserve"> may be ordered with team funds through a vendor of the team’s choice. </w:t>
      </w:r>
    </w:p>
    <w:p w14:paraId="46CE087A" w14:textId="77777777" w:rsidR="004F160B" w:rsidRPr="00225A14" w:rsidRDefault="004F160B" w:rsidP="004F160B">
      <w:pPr>
        <w:jc w:val="both"/>
        <w:rPr>
          <w:rFonts w:ascii="Arial" w:hAnsi="Arial" w:cs="Arial"/>
        </w:rPr>
      </w:pPr>
    </w:p>
    <w:p w14:paraId="51B875E1" w14:textId="77777777" w:rsidR="004F160B" w:rsidRPr="00225A14" w:rsidRDefault="004F160B" w:rsidP="004F160B">
      <w:pPr>
        <w:jc w:val="both"/>
        <w:rPr>
          <w:rFonts w:ascii="Arial" w:hAnsi="Arial" w:cs="Arial"/>
        </w:rPr>
      </w:pPr>
    </w:p>
    <w:p w14:paraId="09D971A5" w14:textId="49F99768" w:rsidR="004F160B" w:rsidRPr="00916761" w:rsidRDefault="004F160B" w:rsidP="00916761">
      <w:pPr>
        <w:pStyle w:val="Heading3"/>
        <w:jc w:val="both"/>
        <w:rPr>
          <w:rFonts w:cs="Arial"/>
          <w:b/>
          <w:sz w:val="32"/>
          <w:szCs w:val="32"/>
        </w:rPr>
      </w:pPr>
      <w:bookmarkStart w:id="92" w:name="_Toc452369742"/>
      <w:bookmarkStart w:id="93" w:name="_Toc482766334"/>
      <w:bookmarkStart w:id="94" w:name="_Toc100674514"/>
      <w:r w:rsidRPr="00225A14">
        <w:rPr>
          <w:rFonts w:cs="Arial"/>
          <w:b/>
          <w:sz w:val="32"/>
          <w:szCs w:val="32"/>
        </w:rPr>
        <w:t>IX. Other Duties</w:t>
      </w:r>
      <w:bookmarkEnd w:id="92"/>
      <w:bookmarkEnd w:id="93"/>
      <w:bookmarkEnd w:id="94"/>
    </w:p>
    <w:p w14:paraId="75E982F5" w14:textId="77777777" w:rsidR="004F160B" w:rsidRPr="00F943E6" w:rsidRDefault="004F160B" w:rsidP="004F160B">
      <w:pPr>
        <w:tabs>
          <w:tab w:val="left" w:pos="450"/>
        </w:tabs>
        <w:jc w:val="both"/>
        <w:rPr>
          <w:rFonts w:ascii="Arial" w:hAnsi="Arial" w:cs="Arial"/>
          <w:b/>
          <w:i/>
          <w:sz w:val="24"/>
          <w:szCs w:val="24"/>
        </w:rPr>
      </w:pPr>
      <w:r w:rsidRPr="00F943E6">
        <w:rPr>
          <w:rFonts w:ascii="Arial" w:hAnsi="Arial" w:cs="Arial"/>
          <w:b/>
          <w:i/>
          <w:sz w:val="24"/>
          <w:szCs w:val="24"/>
        </w:rPr>
        <w:t>Team Community Service Project</w:t>
      </w:r>
    </w:p>
    <w:p w14:paraId="1A51DDCD" w14:textId="7509EC3F" w:rsidR="004F160B" w:rsidRDefault="004F160B" w:rsidP="004F160B">
      <w:pPr>
        <w:tabs>
          <w:tab w:val="left" w:pos="450"/>
        </w:tabs>
        <w:jc w:val="both"/>
        <w:rPr>
          <w:rFonts w:ascii="Arial" w:hAnsi="Arial" w:cs="Arial"/>
        </w:rPr>
      </w:pPr>
      <w:r>
        <w:rPr>
          <w:rFonts w:ascii="Arial" w:hAnsi="Arial" w:cs="Arial"/>
        </w:rPr>
        <w:t xml:space="preserve">Each team can elect to participate in a Team Service Project.  The Project should be age appropriate and meet any age and adult supervision requirements the partner organization dictates.  RSL AZ Team </w:t>
      </w:r>
      <w:r w:rsidR="008E412F">
        <w:rPr>
          <w:rFonts w:ascii="Arial" w:hAnsi="Arial" w:cs="Arial"/>
        </w:rPr>
        <w:t>Spirit</w:t>
      </w:r>
      <w:r>
        <w:rPr>
          <w:rFonts w:ascii="Arial" w:hAnsi="Arial" w:cs="Arial"/>
        </w:rPr>
        <w:t xml:space="preserve"> Shirts should be worn to any Service Project Activities.  Past projects that teams have participated in include: Used Uniform/Equipment Drives, Dinner Service at Shelters, and Packing Events at Food Banks.</w:t>
      </w:r>
    </w:p>
    <w:p w14:paraId="51B6D16C" w14:textId="77777777" w:rsidR="004F160B" w:rsidRDefault="004F160B" w:rsidP="004F160B">
      <w:pPr>
        <w:tabs>
          <w:tab w:val="left" w:pos="450"/>
        </w:tabs>
        <w:jc w:val="both"/>
        <w:rPr>
          <w:rFonts w:ascii="Arial" w:hAnsi="Arial" w:cs="Arial"/>
        </w:rPr>
      </w:pPr>
    </w:p>
    <w:p w14:paraId="6D8CEECE" w14:textId="77777777" w:rsidR="004F160B" w:rsidRDefault="004F160B" w:rsidP="004F160B">
      <w:pPr>
        <w:tabs>
          <w:tab w:val="left" w:pos="450"/>
        </w:tabs>
        <w:jc w:val="both"/>
        <w:rPr>
          <w:rFonts w:ascii="Arial" w:hAnsi="Arial" w:cs="Arial"/>
          <w:b/>
          <w:i/>
          <w:sz w:val="24"/>
          <w:szCs w:val="24"/>
        </w:rPr>
      </w:pPr>
      <w:r w:rsidRPr="00036C67">
        <w:rPr>
          <w:rFonts w:ascii="Arial" w:hAnsi="Arial" w:cs="Arial"/>
          <w:b/>
          <w:i/>
          <w:sz w:val="24"/>
          <w:szCs w:val="24"/>
        </w:rPr>
        <w:t>Scheduling Scrimmages</w:t>
      </w:r>
      <w:r>
        <w:rPr>
          <w:rFonts w:ascii="Arial" w:hAnsi="Arial" w:cs="Arial"/>
          <w:b/>
          <w:i/>
          <w:sz w:val="24"/>
          <w:szCs w:val="24"/>
        </w:rPr>
        <w:t>/Practices outside of Schedule Club Practices/Games</w:t>
      </w:r>
    </w:p>
    <w:p w14:paraId="52B2351E" w14:textId="3AAFF418" w:rsidR="004F160B" w:rsidRDefault="004F160B" w:rsidP="004F160B">
      <w:pPr>
        <w:tabs>
          <w:tab w:val="left" w:pos="450"/>
        </w:tabs>
        <w:jc w:val="both"/>
        <w:rPr>
          <w:rFonts w:ascii="Arial" w:hAnsi="Arial" w:cs="Arial"/>
        </w:rPr>
      </w:pPr>
      <w:r>
        <w:rPr>
          <w:rFonts w:ascii="Arial" w:hAnsi="Arial" w:cs="Arial"/>
        </w:rPr>
        <w:t>During the Season your Coach may want to schedule Scrimmages with other teams within RSL AZ or outside the Club.  It is each team’s responsibility to secure field space for scrimmages and each team is responsible for paying any fees or expenses.</w:t>
      </w:r>
    </w:p>
    <w:p w14:paraId="19ACA97A" w14:textId="77777777" w:rsidR="004F160B" w:rsidRDefault="004F160B" w:rsidP="004F160B">
      <w:pPr>
        <w:tabs>
          <w:tab w:val="left" w:pos="450"/>
        </w:tabs>
        <w:jc w:val="both"/>
        <w:rPr>
          <w:rFonts w:ascii="Arial" w:hAnsi="Arial" w:cs="Arial"/>
        </w:rPr>
      </w:pPr>
    </w:p>
    <w:p w14:paraId="0FC19F35" w14:textId="77777777" w:rsidR="00916761" w:rsidRDefault="00916761" w:rsidP="004F160B">
      <w:pPr>
        <w:tabs>
          <w:tab w:val="left" w:pos="450"/>
        </w:tabs>
        <w:jc w:val="both"/>
        <w:rPr>
          <w:rFonts w:ascii="Arial" w:hAnsi="Arial" w:cs="Arial"/>
          <w:b/>
          <w:i/>
          <w:sz w:val="24"/>
          <w:szCs w:val="24"/>
        </w:rPr>
      </w:pPr>
    </w:p>
    <w:p w14:paraId="0FEE5E2D" w14:textId="073ED016" w:rsidR="004F160B" w:rsidRPr="00F943E6" w:rsidRDefault="004F160B" w:rsidP="004F160B">
      <w:pPr>
        <w:tabs>
          <w:tab w:val="left" w:pos="450"/>
        </w:tabs>
        <w:jc w:val="both"/>
        <w:rPr>
          <w:rFonts w:ascii="Arial" w:hAnsi="Arial" w:cs="Arial"/>
          <w:b/>
          <w:i/>
          <w:sz w:val="24"/>
          <w:szCs w:val="24"/>
        </w:rPr>
      </w:pPr>
      <w:r>
        <w:rPr>
          <w:rFonts w:ascii="Arial" w:hAnsi="Arial" w:cs="Arial"/>
          <w:b/>
          <w:i/>
          <w:sz w:val="24"/>
          <w:szCs w:val="24"/>
        </w:rPr>
        <w:t>Team Webpage</w:t>
      </w:r>
    </w:p>
    <w:p w14:paraId="4DF07CE9" w14:textId="6EA5B4BF" w:rsidR="00E343E5" w:rsidRPr="00E343E5" w:rsidRDefault="004F160B" w:rsidP="00E343E5">
      <w:pPr>
        <w:tabs>
          <w:tab w:val="left" w:pos="450"/>
        </w:tabs>
        <w:jc w:val="both"/>
        <w:rPr>
          <w:rFonts w:ascii="Arial" w:hAnsi="Arial" w:cs="Arial"/>
        </w:rPr>
      </w:pPr>
      <w:r>
        <w:rPr>
          <w:rFonts w:ascii="Arial" w:hAnsi="Arial" w:cs="Arial"/>
        </w:rPr>
        <w:t>Each team has their own webpage within our RSL</w:t>
      </w:r>
      <w:r w:rsidR="0010112A">
        <w:rPr>
          <w:rFonts w:ascii="Arial" w:hAnsi="Arial" w:cs="Arial"/>
        </w:rPr>
        <w:t>-</w:t>
      </w:r>
      <w:r>
        <w:rPr>
          <w:rFonts w:ascii="Arial" w:hAnsi="Arial" w:cs="Arial"/>
        </w:rPr>
        <w:t xml:space="preserve">AZ.com site. We encourage each team to use this site. </w:t>
      </w:r>
      <w:bookmarkStart w:id="95" w:name="_Toc452369744"/>
    </w:p>
    <w:p w14:paraId="3AA3A2A5" w14:textId="77777777" w:rsidR="00E343E5" w:rsidRDefault="00E343E5" w:rsidP="004F160B">
      <w:pPr>
        <w:pStyle w:val="Heading3"/>
        <w:jc w:val="both"/>
        <w:rPr>
          <w:rFonts w:cs="Arial"/>
          <w:b/>
          <w:sz w:val="32"/>
          <w:szCs w:val="32"/>
        </w:rPr>
      </w:pPr>
    </w:p>
    <w:p w14:paraId="4629887D" w14:textId="551FA902" w:rsidR="004F160B" w:rsidRPr="00225A14" w:rsidRDefault="004F160B" w:rsidP="004F160B">
      <w:pPr>
        <w:pStyle w:val="Heading3"/>
        <w:jc w:val="both"/>
        <w:rPr>
          <w:rFonts w:cs="Arial"/>
          <w:b/>
          <w:sz w:val="32"/>
          <w:szCs w:val="32"/>
        </w:rPr>
      </w:pPr>
      <w:bookmarkStart w:id="96" w:name="_Toc100674515"/>
      <w:r>
        <w:rPr>
          <w:rFonts w:cs="Arial"/>
          <w:b/>
          <w:sz w:val="32"/>
          <w:szCs w:val="32"/>
        </w:rPr>
        <w:t>X</w:t>
      </w:r>
      <w:r w:rsidRPr="00225A14">
        <w:rPr>
          <w:rFonts w:cs="Arial"/>
          <w:b/>
          <w:sz w:val="32"/>
          <w:szCs w:val="32"/>
        </w:rPr>
        <w:t>. Appendix</w:t>
      </w:r>
      <w:bookmarkEnd w:id="95"/>
      <w:bookmarkEnd w:id="96"/>
    </w:p>
    <w:bookmarkEnd w:id="3"/>
    <w:bookmarkEnd w:id="12"/>
    <w:p w14:paraId="4265F768" w14:textId="249EDA6F" w:rsidR="004F160B" w:rsidRPr="0028082A" w:rsidRDefault="004F160B" w:rsidP="004F160B">
      <w:pPr>
        <w:spacing w:before="72"/>
        <w:ind w:left="90" w:right="1008"/>
        <w:rPr>
          <w:rFonts w:ascii="Arial" w:hAnsi="Arial" w:cs="Arial"/>
          <w:sz w:val="24"/>
          <w:szCs w:val="24"/>
        </w:rPr>
      </w:pPr>
      <w:r w:rsidRPr="0028082A">
        <w:rPr>
          <w:rFonts w:ascii="Arial" w:hAnsi="Arial" w:cs="Arial"/>
          <w:spacing w:val="1"/>
          <w:sz w:val="24"/>
          <w:szCs w:val="24"/>
        </w:rPr>
        <w:t>RSL</w:t>
      </w:r>
      <w:r w:rsidR="0010112A">
        <w:rPr>
          <w:rFonts w:ascii="Arial" w:hAnsi="Arial" w:cs="Arial"/>
          <w:spacing w:val="1"/>
          <w:sz w:val="24"/>
          <w:szCs w:val="24"/>
        </w:rPr>
        <w:t>-</w:t>
      </w:r>
      <w:r w:rsidRPr="0028082A">
        <w:rPr>
          <w:rFonts w:ascii="Arial" w:hAnsi="Arial" w:cs="Arial"/>
          <w:spacing w:val="1"/>
          <w:sz w:val="24"/>
          <w:szCs w:val="24"/>
        </w:rPr>
        <w:t>AZ POLICY FOR TRAVEL REI</w:t>
      </w:r>
      <w:r w:rsidRPr="0028082A">
        <w:rPr>
          <w:rFonts w:ascii="Arial" w:hAnsi="Arial" w:cs="Arial"/>
          <w:spacing w:val="2"/>
          <w:sz w:val="24"/>
          <w:szCs w:val="24"/>
        </w:rPr>
        <w:t>M</w:t>
      </w:r>
      <w:r w:rsidRPr="0028082A">
        <w:rPr>
          <w:rFonts w:ascii="Arial" w:hAnsi="Arial" w:cs="Arial"/>
          <w:spacing w:val="1"/>
          <w:sz w:val="24"/>
          <w:szCs w:val="24"/>
        </w:rPr>
        <w:t>BURSE</w:t>
      </w:r>
      <w:r w:rsidRPr="0028082A">
        <w:rPr>
          <w:rFonts w:ascii="Arial" w:hAnsi="Arial" w:cs="Arial"/>
          <w:spacing w:val="2"/>
          <w:sz w:val="24"/>
          <w:szCs w:val="24"/>
        </w:rPr>
        <w:t>M</w:t>
      </w:r>
      <w:r w:rsidRPr="0028082A">
        <w:rPr>
          <w:rFonts w:ascii="Arial" w:hAnsi="Arial" w:cs="Arial"/>
          <w:spacing w:val="1"/>
          <w:sz w:val="24"/>
          <w:szCs w:val="24"/>
        </w:rPr>
        <w:t>EN</w:t>
      </w:r>
      <w:r w:rsidRPr="0028082A">
        <w:rPr>
          <w:rFonts w:ascii="Arial" w:hAnsi="Arial" w:cs="Arial"/>
          <w:sz w:val="24"/>
          <w:szCs w:val="24"/>
        </w:rPr>
        <w:t>T</w:t>
      </w:r>
    </w:p>
    <w:p w14:paraId="5CD11C02" w14:textId="77777777" w:rsidR="004F160B" w:rsidRPr="0028082A" w:rsidRDefault="004F160B" w:rsidP="004F160B">
      <w:pPr>
        <w:spacing w:before="12" w:line="260" w:lineRule="exact"/>
        <w:rPr>
          <w:rFonts w:ascii="Arial" w:hAnsi="Arial" w:cs="Arial"/>
          <w:sz w:val="26"/>
          <w:szCs w:val="26"/>
        </w:rPr>
      </w:pPr>
    </w:p>
    <w:p w14:paraId="5D2C60A7" w14:textId="77777777" w:rsidR="004F160B" w:rsidRPr="0028082A" w:rsidRDefault="004F160B" w:rsidP="004F160B">
      <w:pPr>
        <w:ind w:left="112" w:right="69"/>
        <w:rPr>
          <w:rFonts w:ascii="Arial" w:hAnsi="Arial" w:cs="Arial"/>
        </w:rPr>
      </w:pPr>
      <w:r w:rsidRPr="0028082A">
        <w:rPr>
          <w:rFonts w:ascii="Arial" w:hAnsi="Arial" w:cs="Arial"/>
        </w:rPr>
        <w:t>RSL AZ competitive teams shall reimburse their coach, or if it has been arranged, the covering coach for reasonable and proper travel expenses incurred during the conduct of travel outside of a 50-mile radius from your home fields. Coaches should not be penalized nor, should they profit by adhering to these policies which shall govern expense reimbursement.</w:t>
      </w:r>
    </w:p>
    <w:p w14:paraId="0A84BE0A" w14:textId="77777777" w:rsidR="004F160B" w:rsidRPr="0028082A" w:rsidRDefault="004F160B" w:rsidP="004F160B">
      <w:pPr>
        <w:spacing w:before="15" w:line="260" w:lineRule="exact"/>
        <w:rPr>
          <w:rFonts w:ascii="Arial" w:hAnsi="Arial" w:cs="Arial"/>
          <w:sz w:val="26"/>
          <w:szCs w:val="26"/>
        </w:rPr>
      </w:pPr>
    </w:p>
    <w:p w14:paraId="217B312B" w14:textId="77777777" w:rsidR="004F160B" w:rsidRPr="0028082A" w:rsidRDefault="004F160B" w:rsidP="004F160B">
      <w:pPr>
        <w:ind w:left="112" w:right="929"/>
        <w:jc w:val="both"/>
        <w:rPr>
          <w:rFonts w:ascii="Arial" w:hAnsi="Arial" w:cs="Arial"/>
        </w:rPr>
      </w:pPr>
      <w:r w:rsidRPr="0028082A">
        <w:rPr>
          <w:rFonts w:ascii="Arial" w:hAnsi="Arial" w:cs="Arial"/>
          <w:b/>
          <w:i/>
          <w:sz w:val="24"/>
          <w:szCs w:val="24"/>
        </w:rPr>
        <w:lastRenderedPageBreak/>
        <w:t>Controlling Expenses:</w:t>
      </w:r>
      <w:r w:rsidRPr="0028082A">
        <w:rPr>
          <w:rFonts w:ascii="Arial" w:hAnsi="Arial" w:cs="Arial"/>
          <w:i/>
          <w:sz w:val="24"/>
          <w:szCs w:val="24"/>
        </w:rPr>
        <w:t xml:space="preserve"> </w:t>
      </w:r>
      <w:r w:rsidRPr="0028082A">
        <w:rPr>
          <w:rFonts w:ascii="Arial" w:hAnsi="Arial" w:cs="Arial"/>
        </w:rPr>
        <w:t>Where practical and/or possible, every effort should be made to minimize expenses, including but not limited to sharing hotel rooms, sharing rental cars and making airline reservations as early as possible.  Coaches are expected to maximize available discounts.</w:t>
      </w:r>
    </w:p>
    <w:p w14:paraId="0E1A068E" w14:textId="77777777" w:rsidR="004F160B" w:rsidRPr="0028082A" w:rsidRDefault="004F160B" w:rsidP="004F160B">
      <w:pPr>
        <w:spacing w:before="16" w:line="260" w:lineRule="exact"/>
        <w:rPr>
          <w:rFonts w:ascii="Arial" w:hAnsi="Arial" w:cs="Arial"/>
          <w:sz w:val="26"/>
          <w:szCs w:val="26"/>
        </w:rPr>
      </w:pPr>
    </w:p>
    <w:p w14:paraId="177A3773" w14:textId="77777777" w:rsidR="004F160B" w:rsidRPr="0028082A" w:rsidRDefault="004F160B" w:rsidP="004F160B">
      <w:pPr>
        <w:ind w:left="112"/>
        <w:rPr>
          <w:rFonts w:ascii="Arial" w:hAnsi="Arial" w:cs="Arial"/>
          <w:b/>
          <w:sz w:val="24"/>
          <w:szCs w:val="24"/>
        </w:rPr>
      </w:pPr>
      <w:r w:rsidRPr="0028082A">
        <w:rPr>
          <w:rFonts w:ascii="Arial" w:hAnsi="Arial" w:cs="Arial"/>
          <w:b/>
          <w:i/>
          <w:sz w:val="24"/>
          <w:szCs w:val="24"/>
        </w:rPr>
        <w:t>Travel:</w:t>
      </w:r>
    </w:p>
    <w:p w14:paraId="46AE03A7" w14:textId="77777777" w:rsidR="004F160B" w:rsidRPr="0028082A" w:rsidRDefault="004F160B" w:rsidP="004F160B">
      <w:pPr>
        <w:spacing w:line="260" w:lineRule="exact"/>
        <w:ind w:left="472"/>
        <w:rPr>
          <w:rFonts w:ascii="Arial" w:hAnsi="Arial" w:cs="Arial"/>
        </w:rPr>
      </w:pPr>
      <w:r w:rsidRPr="0028082A">
        <w:rPr>
          <w:rFonts w:ascii="Arial" w:hAnsi="Arial" w:cs="Arial"/>
        </w:rPr>
        <w:t>1.   To be reimbursed, travel expenses must be related solely to RSL AZ games or tournaments outside</w:t>
      </w:r>
    </w:p>
    <w:p w14:paraId="1CCF0572" w14:textId="77777777" w:rsidR="004F160B" w:rsidRPr="0028082A" w:rsidRDefault="004F160B" w:rsidP="004F160B">
      <w:pPr>
        <w:spacing w:before="2"/>
        <w:ind w:left="832"/>
        <w:rPr>
          <w:rFonts w:ascii="Arial" w:hAnsi="Arial" w:cs="Arial"/>
        </w:rPr>
      </w:pPr>
      <w:r w:rsidRPr="0028082A">
        <w:rPr>
          <w:rFonts w:ascii="Arial" w:hAnsi="Arial" w:cs="Arial"/>
        </w:rPr>
        <w:t>of a 50-mile radius from your home field.</w:t>
      </w:r>
    </w:p>
    <w:p w14:paraId="1436CB9C" w14:textId="5C2E7E22" w:rsidR="004F160B" w:rsidRPr="0028082A" w:rsidRDefault="004F160B" w:rsidP="004916E8">
      <w:pPr>
        <w:spacing w:line="260" w:lineRule="exact"/>
        <w:ind w:left="472"/>
        <w:rPr>
          <w:rFonts w:ascii="Arial" w:hAnsi="Arial" w:cs="Arial"/>
        </w:rPr>
      </w:pPr>
      <w:r w:rsidRPr="0028082A">
        <w:rPr>
          <w:rFonts w:ascii="Arial" w:hAnsi="Arial" w:cs="Arial"/>
        </w:rPr>
        <w:t xml:space="preserve">2.   </w:t>
      </w:r>
      <w:r w:rsidR="004916E8">
        <w:rPr>
          <w:rFonts w:ascii="Arial" w:hAnsi="Arial" w:cs="Arial"/>
        </w:rPr>
        <w:t>Funds for all known travel expenses should be provided to the coach prior to travel.</w:t>
      </w:r>
    </w:p>
    <w:p w14:paraId="152DE6DB" w14:textId="77777777" w:rsidR="004F160B" w:rsidRPr="0028082A" w:rsidRDefault="004F160B" w:rsidP="004F160B">
      <w:pPr>
        <w:spacing w:line="260" w:lineRule="exact"/>
        <w:ind w:left="472"/>
        <w:rPr>
          <w:rFonts w:ascii="Arial" w:hAnsi="Arial" w:cs="Arial"/>
        </w:rPr>
      </w:pPr>
      <w:r w:rsidRPr="0028082A">
        <w:rPr>
          <w:rFonts w:ascii="Arial" w:hAnsi="Arial" w:cs="Arial"/>
        </w:rPr>
        <w:t>3.   Travel expenses shall be limited to: transportation, meals, lodging and parking/tolls.</w:t>
      </w:r>
    </w:p>
    <w:p w14:paraId="1CFE2877" w14:textId="77777777" w:rsidR="004F160B" w:rsidRPr="0028082A" w:rsidRDefault="004F160B" w:rsidP="004F160B">
      <w:pPr>
        <w:spacing w:before="16" w:line="260" w:lineRule="exact"/>
        <w:rPr>
          <w:rFonts w:ascii="Arial" w:hAnsi="Arial" w:cs="Arial"/>
          <w:sz w:val="26"/>
          <w:szCs w:val="26"/>
        </w:rPr>
      </w:pPr>
    </w:p>
    <w:p w14:paraId="5D632CF4" w14:textId="015FB5B7" w:rsidR="004F160B" w:rsidRPr="0028082A" w:rsidRDefault="004F160B" w:rsidP="004F160B">
      <w:pPr>
        <w:ind w:left="112" w:right="156"/>
        <w:rPr>
          <w:rFonts w:ascii="Arial" w:hAnsi="Arial" w:cs="Arial"/>
        </w:rPr>
      </w:pPr>
      <w:r w:rsidRPr="0028082A">
        <w:rPr>
          <w:rFonts w:ascii="Arial" w:hAnsi="Arial" w:cs="Arial"/>
          <w:b/>
          <w:i/>
          <w:sz w:val="24"/>
          <w:szCs w:val="24"/>
        </w:rPr>
        <w:t>Meals:</w:t>
      </w:r>
      <w:r w:rsidRPr="0028082A">
        <w:rPr>
          <w:rFonts w:ascii="Arial" w:hAnsi="Arial" w:cs="Arial"/>
          <w:i/>
          <w:sz w:val="24"/>
          <w:szCs w:val="24"/>
        </w:rPr>
        <w:t xml:space="preserve"> </w:t>
      </w:r>
      <w:r w:rsidRPr="0028082A">
        <w:rPr>
          <w:rFonts w:ascii="Arial" w:hAnsi="Arial" w:cs="Arial"/>
        </w:rPr>
        <w:t>Meals will be covered by the payment of a daily per diem of $40.   If travel begins after 1p on the trip out or ends prior to 5p</w:t>
      </w:r>
      <w:r w:rsidR="005F7311">
        <w:rPr>
          <w:rFonts w:ascii="Arial" w:hAnsi="Arial" w:cs="Arial"/>
        </w:rPr>
        <w:t>m</w:t>
      </w:r>
      <w:r w:rsidRPr="0028082A">
        <w:rPr>
          <w:rFonts w:ascii="Arial" w:hAnsi="Arial" w:cs="Arial"/>
        </w:rPr>
        <w:t xml:space="preserve"> on the return day, the reimbursement should be $20 for that day. The coach’s team should provide them with their per diem prior to travel if possible.</w:t>
      </w:r>
    </w:p>
    <w:p w14:paraId="40C070AC" w14:textId="77777777" w:rsidR="004F160B" w:rsidRPr="0028082A" w:rsidRDefault="004F160B" w:rsidP="004F160B">
      <w:pPr>
        <w:spacing w:before="16" w:line="260" w:lineRule="exact"/>
        <w:rPr>
          <w:rFonts w:ascii="Arial" w:hAnsi="Arial" w:cs="Arial"/>
          <w:sz w:val="26"/>
          <w:szCs w:val="26"/>
        </w:rPr>
      </w:pPr>
    </w:p>
    <w:p w14:paraId="31AF3CC5" w14:textId="77777777" w:rsidR="004F160B" w:rsidRPr="0028082A" w:rsidRDefault="004F160B" w:rsidP="004F160B">
      <w:pPr>
        <w:ind w:left="112" w:right="449"/>
        <w:rPr>
          <w:rFonts w:ascii="Arial" w:hAnsi="Arial" w:cs="Arial"/>
        </w:rPr>
      </w:pPr>
      <w:r w:rsidRPr="0028082A">
        <w:rPr>
          <w:rFonts w:ascii="Arial" w:hAnsi="Arial" w:cs="Arial"/>
          <w:b/>
          <w:i/>
          <w:sz w:val="24"/>
          <w:szCs w:val="24"/>
        </w:rPr>
        <w:t>Lodging</w:t>
      </w:r>
      <w:r w:rsidRPr="0028082A">
        <w:rPr>
          <w:rFonts w:ascii="Arial" w:hAnsi="Arial" w:cs="Arial"/>
          <w:b/>
          <w:i/>
        </w:rPr>
        <w:t>:</w:t>
      </w:r>
      <w:r w:rsidRPr="0028082A">
        <w:rPr>
          <w:rFonts w:ascii="Arial" w:hAnsi="Arial" w:cs="Arial"/>
          <w:i/>
        </w:rPr>
        <w:t xml:space="preserve"> </w:t>
      </w:r>
      <w:r w:rsidRPr="0028082A">
        <w:rPr>
          <w:rFonts w:ascii="Arial" w:hAnsi="Arial" w:cs="Arial"/>
        </w:rPr>
        <w:t>The coach’s team should pay the hotel expense directly (room and fees/taxes only – movies, mini bar costs or similar additional expenses are not included).</w:t>
      </w:r>
    </w:p>
    <w:p w14:paraId="2ABB1394" w14:textId="77777777" w:rsidR="004F160B" w:rsidRPr="0028082A" w:rsidRDefault="004F160B" w:rsidP="004F160B">
      <w:pPr>
        <w:spacing w:before="14" w:line="260" w:lineRule="exact"/>
        <w:rPr>
          <w:rFonts w:ascii="Arial" w:hAnsi="Arial" w:cs="Arial"/>
          <w:sz w:val="26"/>
          <w:szCs w:val="26"/>
        </w:rPr>
      </w:pPr>
    </w:p>
    <w:p w14:paraId="65EAEF94" w14:textId="77777777" w:rsidR="004F160B" w:rsidRPr="0028082A" w:rsidRDefault="004F160B" w:rsidP="004F160B">
      <w:pPr>
        <w:ind w:left="112"/>
        <w:rPr>
          <w:rFonts w:ascii="Arial" w:hAnsi="Arial" w:cs="Arial"/>
          <w:b/>
          <w:sz w:val="24"/>
          <w:szCs w:val="24"/>
        </w:rPr>
      </w:pPr>
      <w:r w:rsidRPr="0028082A">
        <w:rPr>
          <w:rFonts w:ascii="Arial" w:hAnsi="Arial" w:cs="Arial"/>
          <w:b/>
          <w:i/>
          <w:sz w:val="24"/>
          <w:szCs w:val="24"/>
        </w:rPr>
        <w:t>Transportation Cost Determination:</w:t>
      </w:r>
    </w:p>
    <w:p w14:paraId="00F5E04E" w14:textId="77777777" w:rsidR="004F160B" w:rsidRPr="0028082A" w:rsidRDefault="004F160B" w:rsidP="004F160B">
      <w:pPr>
        <w:spacing w:line="260" w:lineRule="exact"/>
        <w:ind w:left="472"/>
        <w:rPr>
          <w:rFonts w:ascii="Arial" w:hAnsi="Arial" w:cs="Arial"/>
        </w:rPr>
      </w:pPr>
      <w:r w:rsidRPr="0028082A">
        <w:rPr>
          <w:rFonts w:ascii="Arial" w:hAnsi="Arial" w:cs="Arial"/>
        </w:rPr>
        <w:t xml:space="preserve">1.   </w:t>
      </w:r>
      <w:r w:rsidRPr="0028082A">
        <w:rPr>
          <w:rFonts w:ascii="Arial" w:hAnsi="Arial" w:cs="Arial"/>
          <w:b/>
          <w:i/>
        </w:rPr>
        <w:t>Personal Car Expenses:</w:t>
      </w:r>
    </w:p>
    <w:p w14:paraId="73AAB426" w14:textId="527605AB" w:rsidR="004F160B" w:rsidRPr="0028082A" w:rsidRDefault="004F160B" w:rsidP="004F160B">
      <w:pPr>
        <w:spacing w:before="2"/>
        <w:ind w:left="832"/>
        <w:rPr>
          <w:rFonts w:ascii="Arial" w:hAnsi="Arial" w:cs="Arial"/>
        </w:rPr>
      </w:pPr>
      <w:r w:rsidRPr="0028082A">
        <w:rPr>
          <w:rFonts w:ascii="Arial" w:hAnsi="Arial" w:cs="Arial"/>
        </w:rPr>
        <w:t xml:space="preserve">a) </w:t>
      </w:r>
      <w:r w:rsidRPr="0028082A">
        <w:rPr>
          <w:rFonts w:ascii="Arial" w:hAnsi="Arial" w:cs="Arial"/>
          <w:spacing w:val="54"/>
        </w:rPr>
        <w:t xml:space="preserve"> </w:t>
      </w:r>
      <w:r w:rsidRPr="0028082A">
        <w:rPr>
          <w:rFonts w:ascii="Arial" w:hAnsi="Arial" w:cs="Arial"/>
        </w:rPr>
        <w:t>Use of a personal car will be reimbursed at 5</w:t>
      </w:r>
      <w:r w:rsidR="004916E8">
        <w:rPr>
          <w:rFonts w:ascii="Arial" w:hAnsi="Arial" w:cs="Arial"/>
        </w:rPr>
        <w:t>8</w:t>
      </w:r>
      <w:r w:rsidRPr="0028082A">
        <w:rPr>
          <w:rFonts w:ascii="Arial" w:hAnsi="Arial" w:cs="Arial"/>
        </w:rPr>
        <w:t>.5 cents per mile.</w:t>
      </w:r>
    </w:p>
    <w:p w14:paraId="76CE0F43" w14:textId="77777777" w:rsidR="004F160B" w:rsidRPr="0028082A" w:rsidRDefault="004F160B" w:rsidP="004F160B">
      <w:pPr>
        <w:spacing w:line="260" w:lineRule="exact"/>
        <w:ind w:left="832"/>
        <w:rPr>
          <w:rFonts w:ascii="Arial" w:hAnsi="Arial" w:cs="Arial"/>
        </w:rPr>
      </w:pPr>
      <w:r w:rsidRPr="0028082A">
        <w:rPr>
          <w:rFonts w:ascii="Arial" w:hAnsi="Arial" w:cs="Arial"/>
        </w:rPr>
        <w:t xml:space="preserve">b) </w:t>
      </w:r>
      <w:r w:rsidRPr="0028082A">
        <w:rPr>
          <w:rFonts w:ascii="Arial" w:hAnsi="Arial" w:cs="Arial"/>
          <w:spacing w:val="40"/>
        </w:rPr>
        <w:t xml:space="preserve"> </w:t>
      </w:r>
      <w:r w:rsidRPr="0028082A">
        <w:rPr>
          <w:rFonts w:ascii="Arial" w:hAnsi="Arial" w:cs="Arial"/>
        </w:rPr>
        <w:t>Mileage shall be determined by utilizing Google Maps and taking the shortest driving distance</w:t>
      </w:r>
    </w:p>
    <w:p w14:paraId="5A2C73A6" w14:textId="77777777" w:rsidR="004F160B" w:rsidRPr="0028082A" w:rsidRDefault="004F160B" w:rsidP="004F160B">
      <w:pPr>
        <w:spacing w:before="7" w:line="260" w:lineRule="exact"/>
        <w:ind w:left="1192" w:right="275"/>
        <w:rPr>
          <w:rFonts w:ascii="Arial" w:hAnsi="Arial" w:cs="Arial"/>
        </w:rPr>
      </w:pPr>
      <w:r w:rsidRPr="0028082A">
        <w:rPr>
          <w:rFonts w:ascii="Arial" w:hAnsi="Arial" w:cs="Arial"/>
        </w:rPr>
        <w:t>from your team’s home field to the team hotel or tournament field.</w:t>
      </w:r>
    </w:p>
    <w:p w14:paraId="00DC0451" w14:textId="48E15806" w:rsidR="004F160B" w:rsidRPr="0028082A" w:rsidRDefault="004F160B" w:rsidP="004916E8">
      <w:pPr>
        <w:spacing w:before="4" w:line="260" w:lineRule="exact"/>
        <w:ind w:left="1192" w:right="349" w:hanging="360"/>
        <w:rPr>
          <w:rFonts w:ascii="Arial" w:hAnsi="Arial" w:cs="Arial"/>
        </w:rPr>
      </w:pPr>
      <w:r w:rsidRPr="0028082A">
        <w:rPr>
          <w:rFonts w:ascii="Arial" w:hAnsi="Arial" w:cs="Arial"/>
        </w:rPr>
        <w:t xml:space="preserve">c) </w:t>
      </w:r>
      <w:r w:rsidRPr="0028082A">
        <w:rPr>
          <w:rFonts w:ascii="Arial" w:hAnsi="Arial" w:cs="Arial"/>
          <w:spacing w:val="54"/>
        </w:rPr>
        <w:t xml:space="preserve"> </w:t>
      </w:r>
      <w:r w:rsidRPr="0028082A">
        <w:rPr>
          <w:rFonts w:ascii="Arial" w:hAnsi="Arial" w:cs="Arial"/>
        </w:rPr>
        <w:t>If the coach chooses to ride with someone else from RSL AZ, no mileage will be paid. If the coach rides with a personal friend in their vehicle, mileage is reimbursed as if it was the</w:t>
      </w:r>
      <w:r w:rsidR="004916E8">
        <w:rPr>
          <w:rFonts w:ascii="Arial" w:hAnsi="Arial" w:cs="Arial"/>
        </w:rPr>
        <w:t xml:space="preserve"> </w:t>
      </w:r>
      <w:r w:rsidRPr="0028082A">
        <w:rPr>
          <w:rFonts w:ascii="Arial" w:hAnsi="Arial" w:cs="Arial"/>
        </w:rPr>
        <w:t>coach’s vehicle.</w:t>
      </w:r>
    </w:p>
    <w:p w14:paraId="139E5698" w14:textId="2631B3CF" w:rsidR="004F160B" w:rsidRPr="0028082A" w:rsidRDefault="004F160B" w:rsidP="004F160B">
      <w:pPr>
        <w:spacing w:line="260" w:lineRule="exact"/>
        <w:ind w:left="832"/>
        <w:rPr>
          <w:rFonts w:ascii="Arial" w:hAnsi="Arial" w:cs="Arial"/>
        </w:rPr>
      </w:pPr>
      <w:r w:rsidRPr="0028082A">
        <w:rPr>
          <w:rFonts w:ascii="Arial" w:hAnsi="Arial" w:cs="Arial"/>
        </w:rPr>
        <w:t xml:space="preserve">d) </w:t>
      </w:r>
      <w:r w:rsidRPr="0028082A">
        <w:rPr>
          <w:rFonts w:ascii="Arial" w:hAnsi="Arial" w:cs="Arial"/>
          <w:spacing w:val="40"/>
        </w:rPr>
        <w:t xml:space="preserve"> </w:t>
      </w:r>
      <w:r w:rsidRPr="0028082A">
        <w:rPr>
          <w:rFonts w:ascii="Arial" w:hAnsi="Arial" w:cs="Arial"/>
        </w:rPr>
        <w:t>No mileage is paid on a rental vehicle.</w:t>
      </w:r>
      <w:r w:rsidR="004916E8">
        <w:rPr>
          <w:rFonts w:ascii="Arial" w:hAnsi="Arial" w:cs="Arial"/>
        </w:rPr>
        <w:t xml:space="preserve"> (rental rate &amp; gas is paid)</w:t>
      </w:r>
    </w:p>
    <w:p w14:paraId="3C6CBD6B" w14:textId="77777777" w:rsidR="004F160B" w:rsidRPr="0028082A" w:rsidRDefault="004F160B" w:rsidP="004F160B">
      <w:pPr>
        <w:spacing w:before="7" w:line="260" w:lineRule="exact"/>
        <w:ind w:left="1192" w:right="530" w:hanging="360"/>
        <w:rPr>
          <w:rFonts w:ascii="Arial" w:hAnsi="Arial" w:cs="Arial"/>
        </w:rPr>
      </w:pPr>
      <w:r w:rsidRPr="0028082A">
        <w:rPr>
          <w:rFonts w:ascii="Arial" w:hAnsi="Arial" w:cs="Arial"/>
        </w:rPr>
        <w:t xml:space="preserve">e) </w:t>
      </w:r>
      <w:r w:rsidRPr="0028082A">
        <w:rPr>
          <w:rFonts w:ascii="Arial" w:hAnsi="Arial" w:cs="Arial"/>
          <w:spacing w:val="54"/>
        </w:rPr>
        <w:t xml:space="preserve"> </w:t>
      </w:r>
      <w:r w:rsidRPr="0028082A">
        <w:rPr>
          <w:rFonts w:ascii="Arial" w:hAnsi="Arial" w:cs="Arial"/>
        </w:rPr>
        <w:t>If lodging, personal vehicle mileage or rental vehicles are used by multiple coaches; those expenses should be divided equally by the coaches’ teams.</w:t>
      </w:r>
    </w:p>
    <w:p w14:paraId="32AB79B1" w14:textId="77777777" w:rsidR="004F160B" w:rsidRPr="0028082A" w:rsidRDefault="004F160B" w:rsidP="004F160B">
      <w:pPr>
        <w:spacing w:before="4" w:line="260" w:lineRule="exact"/>
        <w:ind w:left="832" w:right="363" w:hanging="360"/>
        <w:rPr>
          <w:rFonts w:ascii="Arial" w:hAnsi="Arial" w:cs="Arial"/>
        </w:rPr>
      </w:pPr>
      <w:r w:rsidRPr="0028082A">
        <w:rPr>
          <w:rFonts w:ascii="Arial" w:hAnsi="Arial" w:cs="Arial"/>
          <w:b/>
        </w:rPr>
        <w:t xml:space="preserve">2.   </w:t>
      </w:r>
      <w:r w:rsidRPr="0028082A">
        <w:rPr>
          <w:rFonts w:ascii="Arial" w:hAnsi="Arial" w:cs="Arial"/>
          <w:b/>
          <w:i/>
        </w:rPr>
        <w:t>Air Travel:</w:t>
      </w:r>
      <w:r w:rsidRPr="0028082A">
        <w:rPr>
          <w:rFonts w:ascii="Arial" w:hAnsi="Arial" w:cs="Arial"/>
          <w:i/>
        </w:rPr>
        <w:t xml:space="preserve">  </w:t>
      </w:r>
      <w:r w:rsidRPr="0028082A">
        <w:rPr>
          <w:rFonts w:ascii="Arial" w:hAnsi="Arial" w:cs="Arial"/>
        </w:rPr>
        <w:t>If a coach flies to the game/tournament, the team shall pay for the airfare and any vehicle rental fee for the duration of the tournament.  This cost should be no greater than the</w:t>
      </w:r>
    </w:p>
    <w:p w14:paraId="776845ED" w14:textId="77777777" w:rsidR="004F160B" w:rsidRPr="0028082A" w:rsidRDefault="004F160B" w:rsidP="004F160B">
      <w:pPr>
        <w:spacing w:before="4" w:line="260" w:lineRule="exact"/>
        <w:ind w:left="832" w:right="189"/>
        <w:rPr>
          <w:rFonts w:ascii="Arial" w:hAnsi="Arial" w:cs="Arial"/>
        </w:rPr>
      </w:pPr>
      <w:r w:rsidRPr="0028082A">
        <w:rPr>
          <w:rFonts w:ascii="Arial" w:hAnsi="Arial" w:cs="Arial"/>
        </w:rPr>
        <w:t>mileage reimbursement amount noted in 1(b) above.</w:t>
      </w:r>
      <w:r w:rsidRPr="0028082A">
        <w:rPr>
          <w:rFonts w:ascii="Arial" w:hAnsi="Arial" w:cs="Arial"/>
          <w:spacing w:val="60"/>
        </w:rPr>
        <w:t xml:space="preserve"> </w:t>
      </w:r>
      <w:r w:rsidRPr="0028082A">
        <w:rPr>
          <w:rFonts w:ascii="Arial" w:hAnsi="Arial" w:cs="Arial"/>
        </w:rPr>
        <w:t>If the coach should choose to stay longer or arrive earlier, any additional costs will not be reimbursed by the team.  Every effort should be</w:t>
      </w:r>
    </w:p>
    <w:p w14:paraId="764F9200" w14:textId="77777777" w:rsidR="004F160B" w:rsidRPr="0028082A" w:rsidRDefault="004F160B" w:rsidP="004F160B">
      <w:pPr>
        <w:spacing w:line="260" w:lineRule="exact"/>
        <w:ind w:left="832"/>
        <w:rPr>
          <w:rFonts w:ascii="Arial" w:hAnsi="Arial" w:cs="Arial"/>
        </w:rPr>
      </w:pPr>
      <w:r w:rsidRPr="0028082A">
        <w:rPr>
          <w:rFonts w:ascii="Arial" w:hAnsi="Arial" w:cs="Arial"/>
        </w:rPr>
        <w:t>made to book the lowest airfare possible by scheduling as far in advance as possible.</w:t>
      </w:r>
    </w:p>
    <w:p w14:paraId="65A10268" w14:textId="77777777" w:rsidR="004F160B" w:rsidRPr="0028082A" w:rsidRDefault="004F160B" w:rsidP="004F160B">
      <w:pPr>
        <w:spacing w:before="16" w:line="260" w:lineRule="exact"/>
        <w:rPr>
          <w:rFonts w:ascii="Arial" w:hAnsi="Arial" w:cs="Arial"/>
          <w:sz w:val="26"/>
          <w:szCs w:val="26"/>
        </w:rPr>
      </w:pPr>
    </w:p>
    <w:p w14:paraId="5A01CEF1" w14:textId="1205651C" w:rsidR="004F160B" w:rsidRPr="0028082A" w:rsidRDefault="004F160B" w:rsidP="00916761">
      <w:pPr>
        <w:ind w:left="112" w:right="258"/>
        <w:rPr>
          <w:rFonts w:ascii="Arial" w:hAnsi="Arial" w:cs="Arial"/>
        </w:rPr>
      </w:pPr>
      <w:r w:rsidRPr="0028082A">
        <w:rPr>
          <w:rFonts w:ascii="Arial" w:hAnsi="Arial" w:cs="Arial"/>
          <w:b/>
          <w:i/>
          <w:sz w:val="24"/>
          <w:szCs w:val="24"/>
        </w:rPr>
        <w:t>Submission of Coach Paid Expenses:</w:t>
      </w:r>
      <w:r w:rsidRPr="0028082A">
        <w:rPr>
          <w:rFonts w:ascii="Arial" w:hAnsi="Arial" w:cs="Arial"/>
          <w:i/>
          <w:sz w:val="24"/>
          <w:szCs w:val="24"/>
        </w:rPr>
        <w:t xml:space="preserve"> </w:t>
      </w:r>
      <w:r w:rsidRPr="0028082A">
        <w:rPr>
          <w:rFonts w:ascii="Arial" w:hAnsi="Arial" w:cs="Arial"/>
        </w:rPr>
        <w:t>If a coach pays for any of the above expenses directly, the costs must not exceed the guidelines above and itemized receipts (not credit card receipts) must be given to the manager within one week of returning to the Phoenix Metro area.</w:t>
      </w:r>
    </w:p>
    <w:p w14:paraId="126CE392" w14:textId="77777777" w:rsidR="004F160B" w:rsidRPr="0028082A" w:rsidRDefault="004F160B" w:rsidP="004F160B">
      <w:pPr>
        <w:pStyle w:val="Heading2"/>
        <w:rPr>
          <w:rFonts w:cs="Arial"/>
        </w:rPr>
      </w:pPr>
      <w:bookmarkStart w:id="97" w:name="_Toc100674516"/>
      <w:r w:rsidRPr="0028082A">
        <w:rPr>
          <w:rFonts w:cs="Arial"/>
        </w:rPr>
        <w:t>Thunder and Lightning Policy and Procedures for: RSL AZ</w:t>
      </w:r>
      <w:bookmarkEnd w:id="97"/>
    </w:p>
    <w:p w14:paraId="766320B7" w14:textId="77777777" w:rsidR="004F160B" w:rsidRPr="0028082A" w:rsidRDefault="004F160B" w:rsidP="004F160B">
      <w:pPr>
        <w:rPr>
          <w:rFonts w:ascii="Arial" w:hAnsi="Arial" w:cs="Arial"/>
        </w:rPr>
      </w:pPr>
      <w:r w:rsidRPr="0028082A">
        <w:rPr>
          <w:rFonts w:ascii="Arial" w:hAnsi="Arial" w:cs="Arial"/>
        </w:rPr>
        <w:t>You do not have to see lightning to be in danger; if you can hear thunder then there is a very real possibility of a lightning strike. Lightning can strike quickly and unexpectedly, and it can be deadly.</w:t>
      </w:r>
      <w:r w:rsidRPr="0028082A">
        <w:rPr>
          <w:rFonts w:ascii="Arial" w:hAnsi="Arial" w:cs="Arial"/>
          <w:color w:val="111111"/>
          <w:lang w:val="en"/>
        </w:rPr>
        <w:t xml:space="preserve"> Lightning often strikes as far as 10 miles away from any rainfall. Many deaths from lightning occur ahead of the storm because people try and wait to the last minute before seeking shelter.</w:t>
      </w:r>
      <w:r w:rsidRPr="0028082A">
        <w:rPr>
          <w:rFonts w:ascii="Arial" w:hAnsi="Arial" w:cs="Arial"/>
        </w:rPr>
        <w:t xml:space="preserve"> The safety of our players, families, and staff is the number one priority. OBEY ALL POLICIES IN PLACE AT ANY COMPLEX, FIELD, PARK, FACILITY AND/OR EVENT.</w:t>
      </w:r>
    </w:p>
    <w:p w14:paraId="53EB1406" w14:textId="4DC36F5F" w:rsidR="004F160B" w:rsidRPr="0028082A" w:rsidRDefault="004F160B" w:rsidP="004F160B">
      <w:pPr>
        <w:rPr>
          <w:rFonts w:ascii="Arial" w:hAnsi="Arial" w:cs="Arial"/>
        </w:rPr>
      </w:pPr>
      <w:r w:rsidRPr="0028082A">
        <w:rPr>
          <w:rFonts w:ascii="Arial" w:hAnsi="Arial" w:cs="Arial"/>
          <w:b/>
        </w:rPr>
        <w:lastRenderedPageBreak/>
        <w:t>Rule:</w:t>
      </w:r>
      <w:r w:rsidRPr="0028082A">
        <w:rPr>
          <w:rFonts w:ascii="Arial" w:hAnsi="Arial" w:cs="Arial"/>
        </w:rPr>
        <w:t xml:space="preserve"> </w:t>
      </w:r>
      <w:r w:rsidR="005F7311">
        <w:rPr>
          <w:rFonts w:ascii="Arial" w:hAnsi="Arial" w:cs="Arial"/>
        </w:rPr>
        <w:t>If</w:t>
      </w:r>
      <w:r w:rsidRPr="0028082A">
        <w:rPr>
          <w:rFonts w:ascii="Arial" w:hAnsi="Arial" w:cs="Arial"/>
        </w:rPr>
        <w:t xml:space="preserve"> there is a lightning strike within 10 miles of the fields (game or practice venue), players, coaches, spectators, and game officials must immediately vacate the field to their cars and/or a safe </w:t>
      </w:r>
      <w:r w:rsidRPr="0028082A">
        <w:rPr>
          <w:rFonts w:ascii="Arial" w:hAnsi="Arial" w:cs="Arial"/>
          <w:b/>
        </w:rPr>
        <w:t>enclosed</w:t>
      </w:r>
      <w:r w:rsidRPr="0028082A">
        <w:rPr>
          <w:rFonts w:ascii="Arial" w:hAnsi="Arial" w:cs="Arial"/>
        </w:rPr>
        <w:t xml:space="preserve"> structure. </w:t>
      </w:r>
      <w:r w:rsidRPr="0028082A">
        <w:rPr>
          <w:rFonts w:ascii="Arial" w:hAnsi="Arial" w:cs="Arial"/>
          <w:color w:val="111111"/>
          <w:lang w:val="en"/>
        </w:rPr>
        <w:t xml:space="preserve">Don't wait for rain. </w:t>
      </w:r>
      <w:r w:rsidRPr="0028082A">
        <w:rPr>
          <w:rFonts w:ascii="Arial" w:hAnsi="Arial" w:cs="Arial"/>
        </w:rPr>
        <w:t xml:space="preserve">Coaches must remain with players until they are safely placed with parents or guardians. Coaches are responsible for ensuring the safety of all players on the field. </w:t>
      </w:r>
    </w:p>
    <w:p w14:paraId="7C6C1AA5" w14:textId="77777777" w:rsidR="004F160B" w:rsidRPr="0028082A" w:rsidRDefault="004F160B" w:rsidP="004F160B">
      <w:pPr>
        <w:rPr>
          <w:rFonts w:ascii="Arial" w:hAnsi="Arial" w:cs="Arial"/>
        </w:rPr>
      </w:pPr>
      <w:r w:rsidRPr="0028082A">
        <w:rPr>
          <w:rFonts w:ascii="Arial" w:hAnsi="Arial" w:cs="Arial"/>
        </w:rPr>
        <w:t xml:space="preserve">It is </w:t>
      </w:r>
      <w:r w:rsidRPr="0028082A">
        <w:rPr>
          <w:rFonts w:ascii="Arial" w:hAnsi="Arial" w:cs="Arial"/>
          <w:b/>
        </w:rPr>
        <w:t>strongly</w:t>
      </w:r>
      <w:r w:rsidRPr="0028082A">
        <w:rPr>
          <w:rFonts w:ascii="Arial" w:hAnsi="Arial" w:cs="Arial"/>
        </w:rPr>
        <w:t xml:space="preserve"> advised that coaches download a </w:t>
      </w:r>
      <w:r w:rsidRPr="0028082A">
        <w:rPr>
          <w:rFonts w:ascii="Arial" w:hAnsi="Arial" w:cs="Arial"/>
          <w:b/>
        </w:rPr>
        <w:t>lightning detection app</w:t>
      </w:r>
      <w:r w:rsidRPr="0028082A">
        <w:rPr>
          <w:rFonts w:ascii="Arial" w:hAnsi="Arial" w:cs="Arial"/>
        </w:rPr>
        <w:t xml:space="preserve"> to make the most accurate and informed decision. There are many free apps available. Some of the most popular are WeatherBug or Lightning Finder. Again, if a lightning strike has been recorded within 10 miles of your current location, you must remove your players from the field. </w:t>
      </w:r>
    </w:p>
    <w:p w14:paraId="5A471E6E" w14:textId="77777777" w:rsidR="004F160B" w:rsidRPr="0028082A" w:rsidRDefault="004F160B" w:rsidP="004F160B">
      <w:pPr>
        <w:pStyle w:val="ListParagraph"/>
        <w:numPr>
          <w:ilvl w:val="0"/>
          <w:numId w:val="19"/>
        </w:numPr>
        <w:rPr>
          <w:rFonts w:ascii="Arial" w:eastAsia="Times New Roman" w:hAnsi="Arial" w:cs="Arial"/>
          <w:color w:val="111111"/>
          <w:sz w:val="20"/>
          <w:szCs w:val="20"/>
          <w:lang w:val="en"/>
        </w:rPr>
      </w:pPr>
      <w:r w:rsidRPr="0028082A">
        <w:rPr>
          <w:rFonts w:ascii="Arial" w:eastAsia="Times New Roman" w:hAnsi="Arial" w:cs="Arial"/>
          <w:color w:val="111111"/>
          <w:sz w:val="20"/>
          <w:szCs w:val="20"/>
          <w:lang w:val="en"/>
        </w:rPr>
        <w:t>Keep an eye on the sky. Look for darkening skies, flashes of lightning, or increasing wind, which may be signs of an approaching thunderstorm. Listen for the sound of thunder. If you can hear thunder, go to a safe shelter immediately. Again, don’t wait for rain.</w:t>
      </w:r>
    </w:p>
    <w:p w14:paraId="756750C7" w14:textId="77777777" w:rsidR="004F160B" w:rsidRPr="0028082A" w:rsidRDefault="004F160B" w:rsidP="004F160B">
      <w:pPr>
        <w:pStyle w:val="ListParagraph"/>
        <w:numPr>
          <w:ilvl w:val="0"/>
          <w:numId w:val="19"/>
        </w:numPr>
        <w:rPr>
          <w:rFonts w:ascii="Arial" w:eastAsia="Times New Roman" w:hAnsi="Arial" w:cs="Arial"/>
          <w:color w:val="111111"/>
          <w:sz w:val="20"/>
          <w:szCs w:val="20"/>
          <w:lang w:val="en"/>
        </w:rPr>
      </w:pPr>
      <w:r w:rsidRPr="0028082A">
        <w:rPr>
          <w:rFonts w:ascii="Arial" w:eastAsia="Times New Roman" w:hAnsi="Arial" w:cs="Arial"/>
          <w:color w:val="111111"/>
          <w:sz w:val="20"/>
          <w:szCs w:val="20"/>
          <w:lang w:val="en"/>
        </w:rPr>
        <w:t>If you see or hear a thunderstorm coming or your hair stands on end, immediately suspend your game or practice.</w:t>
      </w:r>
    </w:p>
    <w:p w14:paraId="1792D4F0" w14:textId="77777777" w:rsidR="004F160B" w:rsidRPr="0028082A" w:rsidRDefault="004F160B" w:rsidP="004F160B">
      <w:pPr>
        <w:pStyle w:val="ListParagraph"/>
        <w:numPr>
          <w:ilvl w:val="0"/>
          <w:numId w:val="19"/>
        </w:numPr>
        <w:spacing w:after="160" w:line="259" w:lineRule="auto"/>
        <w:rPr>
          <w:rFonts w:ascii="Arial" w:hAnsi="Arial" w:cs="Arial"/>
          <w:sz w:val="20"/>
          <w:szCs w:val="20"/>
        </w:rPr>
      </w:pPr>
      <w:r w:rsidRPr="0028082A">
        <w:rPr>
          <w:rFonts w:ascii="Arial" w:hAnsi="Arial" w:cs="Arial"/>
          <w:sz w:val="20"/>
          <w:szCs w:val="20"/>
        </w:rPr>
        <w:t xml:space="preserve">When it is observed that there has been a lightning strike within 10 miles of a training session or game, the field must remain cleared for 30 minutes or more without any further strikes within the 10 mile radius. </w:t>
      </w:r>
    </w:p>
    <w:p w14:paraId="76FFAB5D" w14:textId="77777777" w:rsidR="004F160B" w:rsidRPr="0028082A" w:rsidRDefault="004F160B" w:rsidP="004F160B">
      <w:pPr>
        <w:pStyle w:val="ListParagraph"/>
        <w:numPr>
          <w:ilvl w:val="0"/>
          <w:numId w:val="19"/>
        </w:numPr>
        <w:spacing w:after="160" w:line="259" w:lineRule="auto"/>
        <w:rPr>
          <w:rFonts w:ascii="Arial" w:hAnsi="Arial" w:cs="Arial"/>
          <w:sz w:val="20"/>
          <w:szCs w:val="20"/>
        </w:rPr>
      </w:pPr>
      <w:r w:rsidRPr="0028082A">
        <w:rPr>
          <w:rFonts w:ascii="Arial" w:hAnsi="Arial" w:cs="Arial"/>
          <w:sz w:val="20"/>
          <w:szCs w:val="20"/>
        </w:rPr>
        <w:t>The 30 minute delay in training sessions or games will restart every time lightning strikes within the 10 mile radius.</w:t>
      </w:r>
    </w:p>
    <w:p w14:paraId="495E071F" w14:textId="77777777" w:rsidR="004F160B" w:rsidRPr="0028082A" w:rsidRDefault="004F160B" w:rsidP="004F160B">
      <w:pPr>
        <w:pStyle w:val="ListParagraph"/>
        <w:numPr>
          <w:ilvl w:val="0"/>
          <w:numId w:val="19"/>
        </w:numPr>
        <w:spacing w:after="160" w:line="259" w:lineRule="auto"/>
        <w:rPr>
          <w:rFonts w:ascii="Arial" w:hAnsi="Arial" w:cs="Arial"/>
          <w:sz w:val="20"/>
          <w:szCs w:val="20"/>
        </w:rPr>
      </w:pPr>
      <w:r w:rsidRPr="0028082A">
        <w:rPr>
          <w:rFonts w:ascii="Arial" w:hAnsi="Arial" w:cs="Arial"/>
          <w:sz w:val="20"/>
          <w:szCs w:val="20"/>
        </w:rPr>
        <w:t xml:space="preserve">Clear blue sky does not ensure the area is safe to resume practice and games. Coaches should verify with a lightning detection app (such as Weatherbug) that it is safe to return to the fields.  </w:t>
      </w:r>
    </w:p>
    <w:p w14:paraId="3743FF50" w14:textId="77777777" w:rsidR="004F160B" w:rsidRPr="0028082A" w:rsidRDefault="004F160B" w:rsidP="004F160B">
      <w:pPr>
        <w:ind w:left="360"/>
        <w:rPr>
          <w:rFonts w:ascii="Arial" w:hAnsi="Arial" w:cs="Arial"/>
          <w:b/>
          <w:sz w:val="26"/>
          <w:szCs w:val="26"/>
        </w:rPr>
      </w:pPr>
      <w:r w:rsidRPr="0028082A">
        <w:rPr>
          <w:rFonts w:ascii="Arial" w:hAnsi="Arial" w:cs="Arial"/>
          <w:b/>
          <w:sz w:val="26"/>
          <w:szCs w:val="26"/>
        </w:rPr>
        <w:t>Once lightning is detected:</w:t>
      </w:r>
    </w:p>
    <w:p w14:paraId="46A66BBD" w14:textId="77777777" w:rsidR="004F160B" w:rsidRPr="0028082A" w:rsidRDefault="004F160B" w:rsidP="004F160B">
      <w:pPr>
        <w:pStyle w:val="ListParagraph"/>
        <w:numPr>
          <w:ilvl w:val="0"/>
          <w:numId w:val="20"/>
        </w:numPr>
        <w:spacing w:after="160" w:line="259" w:lineRule="auto"/>
        <w:rPr>
          <w:rFonts w:ascii="Arial" w:hAnsi="Arial" w:cs="Arial"/>
          <w:sz w:val="20"/>
          <w:szCs w:val="20"/>
        </w:rPr>
      </w:pPr>
      <w:r w:rsidRPr="0028082A">
        <w:rPr>
          <w:rFonts w:ascii="Arial" w:hAnsi="Arial" w:cs="Arial"/>
          <w:sz w:val="20"/>
          <w:szCs w:val="20"/>
        </w:rPr>
        <w:t>Stay away from metal including fencing, bleachers, flagpoles, sheds, goals.</w:t>
      </w:r>
    </w:p>
    <w:p w14:paraId="79801D07" w14:textId="77777777" w:rsidR="004F160B" w:rsidRPr="0028082A" w:rsidRDefault="004F160B" w:rsidP="004F160B">
      <w:pPr>
        <w:pStyle w:val="ListParagraph"/>
        <w:numPr>
          <w:ilvl w:val="0"/>
          <w:numId w:val="20"/>
        </w:numPr>
        <w:spacing w:after="160" w:line="259" w:lineRule="auto"/>
        <w:rPr>
          <w:rFonts w:ascii="Arial" w:hAnsi="Arial" w:cs="Arial"/>
          <w:sz w:val="20"/>
          <w:szCs w:val="20"/>
        </w:rPr>
      </w:pPr>
      <w:r w:rsidRPr="0028082A">
        <w:rPr>
          <w:rFonts w:ascii="Arial" w:hAnsi="Arial" w:cs="Arial"/>
          <w:sz w:val="20"/>
          <w:szCs w:val="20"/>
        </w:rPr>
        <w:t xml:space="preserve">Avoid high places, open areas, overhead wires and power lines, cell phones, isolated trees, picnic shelters, golf carts, metal structures, or any type of standing water. </w:t>
      </w:r>
    </w:p>
    <w:p w14:paraId="42E6A0E9" w14:textId="77777777" w:rsidR="004F160B" w:rsidRPr="0028082A" w:rsidRDefault="004F160B" w:rsidP="004F160B">
      <w:pPr>
        <w:rPr>
          <w:rFonts w:ascii="Arial" w:hAnsi="Arial" w:cs="Arial"/>
        </w:rPr>
      </w:pPr>
      <w:r w:rsidRPr="0028082A">
        <w:rPr>
          <w:rFonts w:ascii="Arial" w:hAnsi="Arial" w:cs="Arial"/>
        </w:rPr>
        <w:t xml:space="preserve">All individuals have the right to leave a site or activity, without fear of repercussion or penalty, in order to seek a safe structure or location if they feel they are in danger from impending lightning activity. </w:t>
      </w:r>
    </w:p>
    <w:p w14:paraId="24B7DECA" w14:textId="77777777" w:rsidR="004F160B" w:rsidRPr="0028082A" w:rsidRDefault="004F160B" w:rsidP="004F160B">
      <w:pPr>
        <w:rPr>
          <w:rFonts w:ascii="Arial" w:hAnsi="Arial" w:cs="Arial"/>
        </w:rPr>
      </w:pPr>
      <w:r w:rsidRPr="0028082A">
        <w:rPr>
          <w:rFonts w:ascii="Arial" w:hAnsi="Arial" w:cs="Arial"/>
        </w:rPr>
        <w:t xml:space="preserve">Anyone not following these guidelines and remaining outdoors or in an inappropriate area or shelter will do so at their own risk. </w:t>
      </w:r>
    </w:p>
    <w:p w14:paraId="3CEAC48C" w14:textId="77777777" w:rsidR="004F160B" w:rsidRPr="0028082A" w:rsidRDefault="004F160B" w:rsidP="004F160B">
      <w:pPr>
        <w:rPr>
          <w:rFonts w:ascii="Arial" w:hAnsi="Arial" w:cs="Arial"/>
          <w:b/>
        </w:rPr>
      </w:pPr>
      <w:r w:rsidRPr="0028082A">
        <w:rPr>
          <w:rFonts w:ascii="Arial" w:hAnsi="Arial" w:cs="Arial"/>
        </w:rPr>
        <w:t xml:space="preserve">People who have been struck by lightning do not carry an electrical charge and are safe to approach and handle. </w:t>
      </w:r>
      <w:r w:rsidRPr="0028082A">
        <w:rPr>
          <w:rFonts w:ascii="Arial" w:hAnsi="Arial" w:cs="Arial"/>
          <w:b/>
        </w:rPr>
        <w:t>Apply first aid immediately</w:t>
      </w:r>
      <w:r w:rsidRPr="0028082A">
        <w:rPr>
          <w:rFonts w:ascii="Arial" w:hAnsi="Arial" w:cs="Arial"/>
        </w:rPr>
        <w:t xml:space="preserve"> if you are qualified to do so. </w:t>
      </w:r>
      <w:r w:rsidRPr="0028082A">
        <w:rPr>
          <w:rFonts w:ascii="Arial" w:hAnsi="Arial" w:cs="Arial"/>
          <w:b/>
        </w:rPr>
        <w:t>Call 9-1-1</w:t>
      </w:r>
      <w:r w:rsidRPr="0028082A">
        <w:rPr>
          <w:rFonts w:ascii="Arial" w:hAnsi="Arial" w:cs="Arial"/>
        </w:rPr>
        <w:t>.</w:t>
      </w:r>
      <w:r w:rsidRPr="0028082A">
        <w:rPr>
          <w:rFonts w:ascii="Arial" w:hAnsi="Arial" w:cs="Arial"/>
          <w:color w:val="111111"/>
          <w:lang w:val="en"/>
        </w:rPr>
        <w:t> Check for burns in two places; and entrance and exit wound. The injured person has received an electric shock and may be burned. Being struck by lightning can also cause nervous system damage, broken bones, and loss of hearing or eyesight.</w:t>
      </w:r>
    </w:p>
    <w:p w14:paraId="15830E8C" w14:textId="77777777" w:rsidR="004F160B" w:rsidRPr="00B16F7A" w:rsidRDefault="004F160B" w:rsidP="004F160B">
      <w:pPr>
        <w:pStyle w:val="Heading2"/>
      </w:pPr>
      <w:bookmarkStart w:id="98" w:name="_Toc100674517"/>
      <w:r w:rsidRPr="00B16F7A">
        <w:t>Heat Index and Practice Protocol</w:t>
      </w:r>
      <w:bookmarkEnd w:id="98"/>
    </w:p>
    <w:p w14:paraId="5FD1C29C" w14:textId="13ED54C2" w:rsidR="004F160B" w:rsidRPr="00544CC3" w:rsidRDefault="004F160B" w:rsidP="004F160B">
      <w:pPr>
        <w:shd w:val="clear" w:color="auto" w:fill="FFFFFF"/>
        <w:spacing w:before="100" w:beforeAutospacing="1" w:after="100" w:afterAutospacing="1"/>
        <w:jc w:val="both"/>
        <w:rPr>
          <w:rFonts w:ascii="Arial" w:hAnsi="Arial" w:cs="Arial"/>
          <w:color w:val="000000"/>
        </w:rPr>
      </w:pPr>
      <w:r w:rsidRPr="00544CC3">
        <w:rPr>
          <w:rFonts w:ascii="Arial" w:hAnsi="Arial" w:cs="Arial"/>
          <w:color w:val="000000"/>
        </w:rPr>
        <w:t>We use the Heat Index Chart that is used by schools (</w:t>
      </w:r>
      <w:hyperlink r:id="rId17" w:history="1">
        <w:r w:rsidRPr="00544CC3">
          <w:rPr>
            <w:rFonts w:ascii="Arial" w:hAnsi="Arial" w:cs="Arial"/>
            <w:color w:val="000099"/>
            <w:u w:val="single"/>
          </w:rPr>
          <w:t>http://www.mesasports.org/heat_index/</w:t>
        </w:r>
      </w:hyperlink>
      <w:r w:rsidRPr="00544CC3">
        <w:rPr>
          <w:rFonts w:ascii="Arial" w:hAnsi="Arial" w:cs="Arial"/>
          <w:color w:val="000000"/>
        </w:rPr>
        <w:t xml:space="preserve">) to determine if we keep fields open. The heat index is a combination of temperature and humidity. We check www.weather.com </w:t>
      </w:r>
      <w:r w:rsidR="002C7191">
        <w:rPr>
          <w:rFonts w:ascii="Arial" w:hAnsi="Arial" w:cs="Arial"/>
          <w:color w:val="000000"/>
        </w:rPr>
        <w:t>or an</w:t>
      </w:r>
      <w:r w:rsidR="00911718">
        <w:rPr>
          <w:rFonts w:ascii="Arial" w:hAnsi="Arial" w:cs="Arial"/>
          <w:color w:val="000000"/>
        </w:rPr>
        <w:t xml:space="preserve"> another app </w:t>
      </w:r>
      <w:r w:rsidRPr="00544CC3">
        <w:rPr>
          <w:rFonts w:ascii="Arial" w:hAnsi="Arial" w:cs="Arial"/>
          <w:color w:val="000000"/>
        </w:rPr>
        <w:t>to determine temperature and humidity by the hour.</w:t>
      </w:r>
    </w:p>
    <w:p w14:paraId="0D23CBE4" w14:textId="77777777" w:rsidR="004F160B" w:rsidRPr="00544CC3" w:rsidRDefault="004F160B" w:rsidP="004F160B">
      <w:pPr>
        <w:shd w:val="clear" w:color="auto" w:fill="FFFFFF"/>
        <w:spacing w:before="100" w:beforeAutospacing="1" w:after="100" w:afterAutospacing="1"/>
        <w:jc w:val="both"/>
        <w:rPr>
          <w:rFonts w:ascii="Arial" w:hAnsi="Arial" w:cs="Arial"/>
          <w:color w:val="000000"/>
        </w:rPr>
      </w:pPr>
      <w:r w:rsidRPr="00544CC3">
        <w:rPr>
          <w:rFonts w:ascii="Arial" w:hAnsi="Arial" w:cs="Arial"/>
          <w:color w:val="000000"/>
        </w:rPr>
        <w:t>We are asking that coaches proceed with caution for the 5:00, 6:00 and 6:15 pm practice time slots when the temperature is the highest. It’s the younger kids and the 5:00/6:00/6:15 pm times that are of the most concern. We will continue to monitor the Heat Index and if anything changes we will let everyone know through the coaches. We ask that coaches monitor all age groups and practice sessions regardless of time of day. We are letting coaches choose to cancel their session if they are more comfortable with that. If they choose to practice, we are asking to give plenty of water breaks and consider cutting the practice session.</w:t>
      </w:r>
      <w:r>
        <w:rPr>
          <w:rFonts w:ascii="Arial" w:hAnsi="Arial" w:cs="Arial"/>
          <w:color w:val="000000"/>
        </w:rPr>
        <w:t xml:space="preserve">  </w:t>
      </w:r>
      <w:r w:rsidRPr="00544CC3">
        <w:rPr>
          <w:rFonts w:ascii="Arial" w:hAnsi="Arial" w:cs="Arial"/>
          <w:color w:val="000000"/>
        </w:rPr>
        <w:t>Parents - you can help by making sure your players are hydrating throughout the day, not just at practice. Follow the suggested practices listed below.</w:t>
      </w:r>
    </w:p>
    <w:p w14:paraId="3151AEEA" w14:textId="77777777" w:rsidR="004F160B" w:rsidRPr="00544CC3" w:rsidRDefault="004F160B" w:rsidP="004F160B">
      <w:pPr>
        <w:shd w:val="clear" w:color="auto" w:fill="FFFFFF"/>
        <w:spacing w:before="100" w:beforeAutospacing="1" w:after="100" w:afterAutospacing="1"/>
        <w:rPr>
          <w:rFonts w:ascii="Arial" w:hAnsi="Arial" w:cs="Arial"/>
          <w:color w:val="000000"/>
        </w:rPr>
      </w:pPr>
      <w:r w:rsidRPr="00544CC3">
        <w:rPr>
          <w:rFonts w:ascii="Arial" w:hAnsi="Arial" w:cs="Arial"/>
          <w:b/>
          <w:bCs/>
          <w:color w:val="000000"/>
        </w:rPr>
        <w:t>From www.weather.com</w:t>
      </w:r>
      <w:r w:rsidRPr="00544CC3">
        <w:rPr>
          <w:rFonts w:ascii="Arial" w:hAnsi="Arial" w:cs="Arial"/>
          <w:color w:val="000000"/>
        </w:rPr>
        <w:t> (PRECAUTIONARY/PREPAREDNESS ACTIONS FOR EXCESSIVE HEAT WARNINGS</w:t>
      </w:r>
      <w:r>
        <w:rPr>
          <w:rFonts w:ascii="Arial" w:hAnsi="Arial" w:cs="Arial"/>
          <w:color w:val="000000"/>
        </w:rPr>
        <w:t xml:space="preserve">) </w:t>
      </w:r>
      <w:r w:rsidRPr="00544CC3">
        <w:rPr>
          <w:rFonts w:ascii="Arial" w:hAnsi="Arial" w:cs="Arial"/>
          <w:color w:val="000000"/>
        </w:rPr>
        <w:t xml:space="preserve">TAKE EXTRA PRECAUTIONS IF YOU WORK OR SPEND TIME OUTSIDE. WHEN POSSIBLE RESCHEDULE STRENUOUS ACTIVITIES TO EARLY MORNING OR EVENING. KNOW </w:t>
      </w:r>
      <w:r w:rsidRPr="00544CC3">
        <w:rPr>
          <w:rFonts w:ascii="Arial" w:hAnsi="Arial" w:cs="Arial"/>
          <w:color w:val="000000"/>
        </w:rPr>
        <w:lastRenderedPageBreak/>
        <w:t>THE SIGNS AND SYMPTOMS OF HEAT EXHAUSTION AND HEAT STROKE. WEAR LIGHT WEIGHT AND LOOSE FITTING CLOTHING WHEN POSSIBLE AND DRINK PLENTY OF WATER. IF YOU WEAR A WIDE-BRIMMED HAT... YOUR HEAD AND BODY WILL BE MUCH COOLER.</w:t>
      </w:r>
    </w:p>
    <w:p w14:paraId="25B00C9E" w14:textId="77777777" w:rsidR="004F160B" w:rsidRPr="00544CC3" w:rsidRDefault="004F160B" w:rsidP="004F160B">
      <w:pPr>
        <w:shd w:val="clear" w:color="auto" w:fill="FFFFFF"/>
        <w:spacing w:before="100" w:beforeAutospacing="1" w:after="100" w:afterAutospacing="1"/>
        <w:rPr>
          <w:rFonts w:ascii="Arial" w:hAnsi="Arial" w:cs="Arial"/>
          <w:color w:val="000000"/>
        </w:rPr>
      </w:pPr>
      <w:r w:rsidRPr="00544CC3">
        <w:rPr>
          <w:rFonts w:ascii="Arial" w:hAnsi="Arial" w:cs="Arial"/>
          <w:b/>
          <w:bCs/>
          <w:color w:val="000000"/>
        </w:rPr>
        <w:t>Heat Illness Awareness and Practice Protocol</w:t>
      </w:r>
      <w:r w:rsidRPr="00544CC3">
        <w:rPr>
          <w:rFonts w:ascii="Arial" w:hAnsi="Arial" w:cs="Arial"/>
          <w:color w:val="000000"/>
        </w:rPr>
        <w:br/>
        <w:t>The MPS Heat Index is determined by adding the temperature to the relative humidity. For example, if the temperature is 105 degrees and the humidity is 35%, the total number is 140 (Danger Zone). When it is raining, the heat index may be modified at the discretion of the coach and athletic trainer.</w:t>
      </w:r>
    </w:p>
    <w:p w14:paraId="6DE0D96B" w14:textId="77777777" w:rsidR="004F160B" w:rsidRPr="00B16F7A" w:rsidRDefault="004F160B" w:rsidP="004F160B">
      <w:pPr>
        <w:shd w:val="clear" w:color="auto" w:fill="FFFFFF"/>
        <w:spacing w:before="100" w:beforeAutospacing="1" w:after="100" w:afterAutospacing="1"/>
        <w:rPr>
          <w:rFonts w:ascii="Verdana" w:hAnsi="Verdana"/>
          <w:color w:val="000000"/>
          <w:sz w:val="18"/>
          <w:szCs w:val="18"/>
        </w:rPr>
      </w:pPr>
      <w:r w:rsidRPr="00B16F7A">
        <w:rPr>
          <w:rFonts w:ascii="Verdana" w:hAnsi="Verdana"/>
          <w:b/>
          <w:bCs/>
          <w:color w:val="000000"/>
          <w:sz w:val="18"/>
          <w:szCs w:val="18"/>
        </w:rPr>
        <w:t>LEVELS:</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80"/>
        <w:gridCol w:w="1055"/>
        <w:gridCol w:w="7525"/>
      </w:tblGrid>
      <w:tr w:rsidR="004F160B" w:rsidRPr="00B16F7A" w14:paraId="18739334" w14:textId="77777777" w:rsidTr="00770012">
        <w:trPr>
          <w:tblCellSpacing w:w="0" w:type="dxa"/>
        </w:trPr>
        <w:tc>
          <w:tcPr>
            <w:tcW w:w="0" w:type="auto"/>
            <w:shd w:val="clear" w:color="auto" w:fill="DDDDDD"/>
            <w:vAlign w:val="center"/>
            <w:hideMark/>
          </w:tcPr>
          <w:p w14:paraId="6601DDC6" w14:textId="77777777" w:rsidR="004F160B" w:rsidRPr="00B16F7A" w:rsidRDefault="004F160B" w:rsidP="00770012">
            <w:pPr>
              <w:rPr>
                <w:rFonts w:ascii="Verdana" w:hAnsi="Verdana"/>
                <w:sz w:val="18"/>
                <w:szCs w:val="18"/>
              </w:rPr>
            </w:pPr>
            <w:r w:rsidRPr="00B16F7A">
              <w:rPr>
                <w:rFonts w:ascii="Verdana" w:hAnsi="Verdana"/>
                <w:b/>
                <w:bCs/>
                <w:sz w:val="18"/>
                <w:szCs w:val="18"/>
              </w:rPr>
              <w:t>Under 135</w:t>
            </w:r>
          </w:p>
        </w:tc>
        <w:tc>
          <w:tcPr>
            <w:tcW w:w="0" w:type="auto"/>
            <w:shd w:val="clear" w:color="auto" w:fill="DDDDDD"/>
            <w:vAlign w:val="center"/>
            <w:hideMark/>
          </w:tcPr>
          <w:p w14:paraId="70A5D12A" w14:textId="77777777" w:rsidR="004F160B" w:rsidRPr="00B16F7A" w:rsidRDefault="004F160B" w:rsidP="00770012">
            <w:pPr>
              <w:rPr>
                <w:rFonts w:ascii="Verdana" w:hAnsi="Verdana"/>
                <w:sz w:val="18"/>
                <w:szCs w:val="18"/>
              </w:rPr>
            </w:pPr>
            <w:r w:rsidRPr="00B16F7A">
              <w:rPr>
                <w:rFonts w:ascii="Verdana" w:hAnsi="Verdana"/>
                <w:b/>
                <w:bCs/>
                <w:sz w:val="18"/>
                <w:szCs w:val="18"/>
              </w:rPr>
              <w:t>Below Danger Zone</w:t>
            </w:r>
          </w:p>
        </w:tc>
        <w:tc>
          <w:tcPr>
            <w:tcW w:w="0" w:type="auto"/>
            <w:shd w:val="clear" w:color="auto" w:fill="DDDDDD"/>
            <w:vAlign w:val="center"/>
            <w:hideMark/>
          </w:tcPr>
          <w:p w14:paraId="2456291A" w14:textId="77777777" w:rsidR="004F160B" w:rsidRPr="00B16F7A" w:rsidRDefault="004F160B" w:rsidP="00770012">
            <w:pPr>
              <w:rPr>
                <w:rFonts w:ascii="Verdana" w:hAnsi="Verdana"/>
                <w:sz w:val="18"/>
                <w:szCs w:val="18"/>
              </w:rPr>
            </w:pPr>
            <w:r w:rsidRPr="00B16F7A">
              <w:rPr>
                <w:rFonts w:ascii="Verdana" w:hAnsi="Verdana"/>
                <w:sz w:val="18"/>
                <w:szCs w:val="18"/>
              </w:rPr>
              <w:t>Practice as normally conducted. Water available and breaks given.</w:t>
            </w:r>
          </w:p>
        </w:tc>
      </w:tr>
      <w:tr w:rsidR="004F160B" w:rsidRPr="00B16F7A" w14:paraId="3C36FD2A" w14:textId="77777777" w:rsidTr="00770012">
        <w:trPr>
          <w:tblCellSpacing w:w="0" w:type="dxa"/>
        </w:trPr>
        <w:tc>
          <w:tcPr>
            <w:tcW w:w="0" w:type="auto"/>
            <w:shd w:val="clear" w:color="auto" w:fill="FFFF66"/>
            <w:vAlign w:val="center"/>
            <w:hideMark/>
          </w:tcPr>
          <w:p w14:paraId="24E2F3AE" w14:textId="77777777" w:rsidR="004F160B" w:rsidRPr="00B16F7A" w:rsidRDefault="004F160B" w:rsidP="00770012">
            <w:pPr>
              <w:rPr>
                <w:rFonts w:ascii="Verdana" w:hAnsi="Verdana"/>
                <w:sz w:val="18"/>
                <w:szCs w:val="18"/>
              </w:rPr>
            </w:pPr>
            <w:r w:rsidRPr="00B16F7A">
              <w:rPr>
                <w:rFonts w:ascii="Verdana" w:hAnsi="Verdana"/>
                <w:b/>
                <w:bCs/>
                <w:sz w:val="18"/>
                <w:szCs w:val="18"/>
              </w:rPr>
              <w:t>136-145</w:t>
            </w:r>
          </w:p>
        </w:tc>
        <w:tc>
          <w:tcPr>
            <w:tcW w:w="0" w:type="auto"/>
            <w:shd w:val="clear" w:color="auto" w:fill="FFFF66"/>
            <w:vAlign w:val="center"/>
            <w:hideMark/>
          </w:tcPr>
          <w:p w14:paraId="31AB201F" w14:textId="77777777" w:rsidR="004F160B" w:rsidRPr="00B16F7A" w:rsidRDefault="004F160B" w:rsidP="00770012">
            <w:pPr>
              <w:rPr>
                <w:rFonts w:ascii="Verdana" w:hAnsi="Verdana"/>
                <w:sz w:val="18"/>
                <w:szCs w:val="18"/>
              </w:rPr>
            </w:pPr>
            <w:r w:rsidRPr="00B16F7A">
              <w:rPr>
                <w:rFonts w:ascii="Verdana" w:hAnsi="Verdana"/>
                <w:b/>
                <w:bCs/>
                <w:sz w:val="18"/>
                <w:szCs w:val="18"/>
              </w:rPr>
              <w:t>Danger Zone</w:t>
            </w:r>
          </w:p>
        </w:tc>
        <w:tc>
          <w:tcPr>
            <w:tcW w:w="0" w:type="auto"/>
            <w:shd w:val="clear" w:color="auto" w:fill="FFFF66"/>
            <w:vAlign w:val="center"/>
            <w:hideMark/>
          </w:tcPr>
          <w:p w14:paraId="0CFC0ACC" w14:textId="77777777" w:rsidR="004F160B" w:rsidRPr="00B16F7A" w:rsidRDefault="004F160B" w:rsidP="00770012">
            <w:pPr>
              <w:rPr>
                <w:rFonts w:ascii="Verdana" w:hAnsi="Verdana"/>
                <w:sz w:val="18"/>
                <w:szCs w:val="18"/>
              </w:rPr>
            </w:pPr>
            <w:r w:rsidRPr="00B16F7A">
              <w:rPr>
                <w:rFonts w:ascii="Verdana" w:hAnsi="Verdana"/>
                <w:sz w:val="18"/>
                <w:szCs w:val="18"/>
              </w:rPr>
              <w:t>Practice with modifications. Modifications may include; reduced amount of equipment worn, adjusted practice time, reduced running schedule. Water available and more frequent breaks given. Increased supervision by Athletic Training Staff and Coaches.</w:t>
            </w:r>
          </w:p>
        </w:tc>
      </w:tr>
      <w:tr w:rsidR="004F160B" w:rsidRPr="00B16F7A" w14:paraId="2307046E" w14:textId="77777777" w:rsidTr="00770012">
        <w:trPr>
          <w:tblCellSpacing w:w="0" w:type="dxa"/>
        </w:trPr>
        <w:tc>
          <w:tcPr>
            <w:tcW w:w="0" w:type="auto"/>
            <w:shd w:val="clear" w:color="auto" w:fill="FF3300"/>
            <w:vAlign w:val="center"/>
            <w:hideMark/>
          </w:tcPr>
          <w:p w14:paraId="249B11EC" w14:textId="77777777" w:rsidR="004F160B" w:rsidRPr="00B16F7A" w:rsidRDefault="004F160B" w:rsidP="00770012">
            <w:pPr>
              <w:rPr>
                <w:rFonts w:ascii="Verdana" w:hAnsi="Verdana"/>
                <w:sz w:val="18"/>
                <w:szCs w:val="18"/>
              </w:rPr>
            </w:pPr>
            <w:r w:rsidRPr="00B16F7A">
              <w:rPr>
                <w:rFonts w:ascii="Verdana" w:hAnsi="Verdana"/>
                <w:b/>
                <w:bCs/>
                <w:sz w:val="18"/>
                <w:szCs w:val="18"/>
              </w:rPr>
              <w:t>Above 146</w:t>
            </w:r>
          </w:p>
        </w:tc>
        <w:tc>
          <w:tcPr>
            <w:tcW w:w="0" w:type="auto"/>
            <w:shd w:val="clear" w:color="auto" w:fill="FF3300"/>
            <w:vAlign w:val="center"/>
            <w:hideMark/>
          </w:tcPr>
          <w:p w14:paraId="6C0B4028" w14:textId="77777777" w:rsidR="004F160B" w:rsidRPr="00B16F7A" w:rsidRDefault="004F160B" w:rsidP="00770012">
            <w:pPr>
              <w:rPr>
                <w:rFonts w:ascii="Verdana" w:hAnsi="Verdana"/>
                <w:sz w:val="18"/>
                <w:szCs w:val="18"/>
              </w:rPr>
            </w:pPr>
            <w:r w:rsidRPr="00B16F7A">
              <w:rPr>
                <w:rFonts w:ascii="Verdana" w:hAnsi="Verdana"/>
                <w:b/>
                <w:bCs/>
                <w:sz w:val="18"/>
                <w:szCs w:val="18"/>
              </w:rPr>
              <w:t>Critical Zone</w:t>
            </w:r>
          </w:p>
        </w:tc>
        <w:tc>
          <w:tcPr>
            <w:tcW w:w="0" w:type="auto"/>
            <w:shd w:val="clear" w:color="auto" w:fill="FF3300"/>
            <w:vAlign w:val="center"/>
            <w:hideMark/>
          </w:tcPr>
          <w:p w14:paraId="06A92BEE" w14:textId="77777777" w:rsidR="004F160B" w:rsidRPr="00B16F7A" w:rsidRDefault="004F160B" w:rsidP="00770012">
            <w:pPr>
              <w:rPr>
                <w:rFonts w:ascii="Verdana" w:hAnsi="Verdana"/>
                <w:sz w:val="18"/>
                <w:szCs w:val="18"/>
              </w:rPr>
            </w:pPr>
            <w:r w:rsidRPr="00B16F7A">
              <w:rPr>
                <w:rFonts w:ascii="Verdana" w:hAnsi="Verdana"/>
                <w:sz w:val="18"/>
                <w:szCs w:val="18"/>
              </w:rPr>
              <w:t>Practice modified, postponed, or cancelled: Modifications may include; no equipment worn or no running schedule. Water available and breaks given every 10-15 minutes or as needed. Practice moved indoors. Practice postponed until reading is no longer in the critical zone. Increased supervision by Athletic Training Staff and Coaches.</w:t>
            </w:r>
          </w:p>
        </w:tc>
      </w:tr>
    </w:tbl>
    <w:p w14:paraId="5F41C7ED" w14:textId="77777777" w:rsidR="004F160B" w:rsidRPr="00544CC3" w:rsidRDefault="004F160B" w:rsidP="004F160B">
      <w:pPr>
        <w:shd w:val="clear" w:color="auto" w:fill="FFFFFF"/>
        <w:spacing w:before="100" w:beforeAutospacing="1" w:after="100" w:afterAutospacing="1"/>
        <w:rPr>
          <w:rFonts w:ascii="Arial" w:hAnsi="Arial" w:cs="Arial"/>
          <w:color w:val="000000"/>
        </w:rPr>
      </w:pPr>
      <w:r w:rsidRPr="00544CC3">
        <w:rPr>
          <w:rFonts w:ascii="Arial" w:hAnsi="Arial" w:cs="Arial"/>
          <w:b/>
          <w:bCs/>
          <w:color w:val="000000"/>
        </w:rPr>
        <w:t>Practice Suggestions:</w:t>
      </w:r>
    </w:p>
    <w:p w14:paraId="799FB260" w14:textId="77777777" w:rsidR="004F160B" w:rsidRPr="00544CC3" w:rsidRDefault="004F160B" w:rsidP="004F160B">
      <w:pPr>
        <w:numPr>
          <w:ilvl w:val="0"/>
          <w:numId w:val="18"/>
        </w:numPr>
        <w:shd w:val="clear" w:color="auto" w:fill="FFFFFF"/>
        <w:spacing w:before="100" w:beforeAutospacing="1" w:after="100" w:afterAutospacing="1"/>
        <w:rPr>
          <w:rFonts w:ascii="Arial" w:hAnsi="Arial" w:cs="Arial"/>
          <w:color w:val="000000"/>
        </w:rPr>
      </w:pPr>
      <w:r w:rsidRPr="00544CC3">
        <w:rPr>
          <w:rFonts w:ascii="Arial" w:hAnsi="Arial" w:cs="Arial"/>
          <w:color w:val="000000"/>
        </w:rPr>
        <w:t>Have water available and encourage athletes to bring their own.</w:t>
      </w:r>
    </w:p>
    <w:p w14:paraId="7E8B0090" w14:textId="77777777" w:rsidR="004F160B" w:rsidRPr="00544CC3" w:rsidRDefault="004F160B" w:rsidP="004F160B">
      <w:pPr>
        <w:numPr>
          <w:ilvl w:val="0"/>
          <w:numId w:val="18"/>
        </w:numPr>
        <w:shd w:val="clear" w:color="auto" w:fill="FFFFFF"/>
        <w:spacing w:before="100" w:beforeAutospacing="1" w:after="100" w:afterAutospacing="1"/>
        <w:rPr>
          <w:rFonts w:ascii="Arial" w:hAnsi="Arial" w:cs="Arial"/>
          <w:color w:val="000000"/>
        </w:rPr>
      </w:pPr>
      <w:r w:rsidRPr="00544CC3">
        <w:rPr>
          <w:rFonts w:ascii="Arial" w:hAnsi="Arial" w:cs="Arial"/>
          <w:color w:val="000000"/>
        </w:rPr>
        <w:t>Encourage athletes to hydrate PRIOR to practice. Athletes should</w:t>
      </w:r>
      <w:r>
        <w:rPr>
          <w:rFonts w:ascii="Arial" w:hAnsi="Arial" w:cs="Arial"/>
          <w:color w:val="000000"/>
        </w:rPr>
        <w:t xml:space="preserve"> consume17-20 fl. oz. of water o</w:t>
      </w:r>
      <w:r w:rsidRPr="00544CC3">
        <w:rPr>
          <w:rFonts w:ascii="Arial" w:hAnsi="Arial" w:cs="Arial"/>
          <w:color w:val="000000"/>
        </w:rPr>
        <w:t>r sports drink 2-3 hours before exercise and 7-10 fl. oz. of water or a sports drink 10-20 minutes before exercise.</w:t>
      </w:r>
    </w:p>
    <w:p w14:paraId="35A17F89" w14:textId="77777777" w:rsidR="004F160B" w:rsidRPr="00544CC3" w:rsidRDefault="004F160B" w:rsidP="004F160B">
      <w:pPr>
        <w:numPr>
          <w:ilvl w:val="0"/>
          <w:numId w:val="18"/>
        </w:numPr>
        <w:shd w:val="clear" w:color="auto" w:fill="FFFFFF"/>
        <w:spacing w:before="100" w:beforeAutospacing="1" w:after="100" w:afterAutospacing="1"/>
        <w:rPr>
          <w:rFonts w:ascii="Arial" w:hAnsi="Arial" w:cs="Arial"/>
          <w:color w:val="000000"/>
        </w:rPr>
      </w:pPr>
      <w:r w:rsidRPr="00544CC3">
        <w:rPr>
          <w:rFonts w:ascii="Arial" w:hAnsi="Arial" w:cs="Arial"/>
          <w:color w:val="000000"/>
        </w:rPr>
        <w:t>Schedule water breaks into the practice plan. Be aware of situations where athletes may need more water breaks based on intensity level and climate conditions.</w:t>
      </w:r>
    </w:p>
    <w:p w14:paraId="0FA681EA" w14:textId="77777777" w:rsidR="004F160B" w:rsidRPr="00544CC3" w:rsidRDefault="004F160B" w:rsidP="004F160B">
      <w:pPr>
        <w:numPr>
          <w:ilvl w:val="0"/>
          <w:numId w:val="18"/>
        </w:numPr>
        <w:shd w:val="clear" w:color="auto" w:fill="FFFFFF"/>
        <w:spacing w:before="100" w:beforeAutospacing="1" w:after="100" w:afterAutospacing="1"/>
        <w:rPr>
          <w:rFonts w:ascii="Arial" w:hAnsi="Arial" w:cs="Arial"/>
          <w:color w:val="000000"/>
        </w:rPr>
      </w:pPr>
      <w:r w:rsidRPr="00544CC3">
        <w:rPr>
          <w:rFonts w:ascii="Arial" w:hAnsi="Arial" w:cs="Arial"/>
          <w:color w:val="000000"/>
        </w:rPr>
        <w:t>Encourage athletes to hydrate AFTER practice with water or a sports drink. Energy drinks and soda are not recommended for use in hydrating the body.</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2"/>
        <w:gridCol w:w="3351"/>
        <w:gridCol w:w="4491"/>
      </w:tblGrid>
      <w:tr w:rsidR="004F160B" w:rsidRPr="00B16F7A" w14:paraId="798323C4" w14:textId="77777777" w:rsidTr="007700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D2AB01" w14:textId="77777777" w:rsidR="004F160B" w:rsidRPr="00B16F7A" w:rsidRDefault="004F160B" w:rsidP="00770012">
            <w:pPr>
              <w:rPr>
                <w:rFonts w:ascii="Verdana" w:hAnsi="Verdana"/>
                <w:sz w:val="18"/>
                <w:szCs w:val="18"/>
              </w:rPr>
            </w:pPr>
            <w:r w:rsidRPr="00B16F7A">
              <w:rPr>
                <w:rFonts w:ascii="Verdana" w:hAnsi="Verdana"/>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6F34C" w14:textId="77777777" w:rsidR="004F160B" w:rsidRPr="00B16F7A" w:rsidRDefault="004F160B" w:rsidP="00770012">
            <w:pPr>
              <w:rPr>
                <w:rFonts w:ascii="Verdana" w:hAnsi="Verdana"/>
                <w:sz w:val="18"/>
                <w:szCs w:val="18"/>
              </w:rPr>
            </w:pPr>
            <w:r w:rsidRPr="00B16F7A">
              <w:rPr>
                <w:rFonts w:ascii="Verdana" w:hAnsi="Verdana"/>
                <w:b/>
                <w:bCs/>
                <w:sz w:val="18"/>
                <w:szCs w:val="18"/>
              </w:rPr>
              <w:t>SYMPTOMS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06B59" w14:textId="77777777" w:rsidR="004F160B" w:rsidRPr="00B16F7A" w:rsidRDefault="004F160B" w:rsidP="00770012">
            <w:pPr>
              <w:rPr>
                <w:rFonts w:ascii="Verdana" w:hAnsi="Verdana"/>
                <w:sz w:val="18"/>
                <w:szCs w:val="18"/>
              </w:rPr>
            </w:pPr>
            <w:r w:rsidRPr="00B16F7A">
              <w:rPr>
                <w:rFonts w:ascii="Verdana" w:hAnsi="Verdana"/>
                <w:b/>
                <w:bCs/>
                <w:sz w:val="18"/>
                <w:szCs w:val="18"/>
              </w:rPr>
              <w:t>TREATMENT</w:t>
            </w:r>
          </w:p>
        </w:tc>
      </w:tr>
      <w:tr w:rsidR="004F160B" w:rsidRPr="00B16F7A" w14:paraId="65EB70FC" w14:textId="77777777" w:rsidTr="007700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FFD15" w14:textId="77777777" w:rsidR="004F160B" w:rsidRPr="00B16F7A" w:rsidRDefault="004F160B" w:rsidP="00770012">
            <w:pPr>
              <w:rPr>
                <w:rFonts w:ascii="Verdana" w:hAnsi="Verdana"/>
                <w:sz w:val="18"/>
                <w:szCs w:val="18"/>
              </w:rPr>
            </w:pPr>
            <w:r w:rsidRPr="00B16F7A">
              <w:rPr>
                <w:rFonts w:ascii="Verdana" w:hAnsi="Verdana"/>
                <w:b/>
                <w:bCs/>
                <w:sz w:val="18"/>
                <w:szCs w:val="18"/>
              </w:rPr>
              <w:t>HEAT</w:t>
            </w:r>
            <w:r w:rsidRPr="00B16F7A">
              <w:rPr>
                <w:rFonts w:ascii="Verdana" w:hAnsi="Verdana"/>
                <w:b/>
                <w:bCs/>
                <w:sz w:val="18"/>
                <w:szCs w:val="18"/>
              </w:rPr>
              <w:br/>
              <w:t>EXHAUSTION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CD13E" w14:textId="77777777" w:rsidR="004F160B" w:rsidRPr="00B16F7A" w:rsidRDefault="004F160B" w:rsidP="00770012">
            <w:pPr>
              <w:rPr>
                <w:rFonts w:ascii="Verdana" w:hAnsi="Verdana"/>
                <w:sz w:val="18"/>
                <w:szCs w:val="18"/>
              </w:rPr>
            </w:pPr>
            <w:r w:rsidRPr="00B16F7A">
              <w:rPr>
                <w:rFonts w:ascii="Verdana" w:hAnsi="Verdana"/>
                <w:sz w:val="18"/>
                <w:szCs w:val="18"/>
              </w:rPr>
              <w:t>Fatigue - Headache - </w:t>
            </w:r>
            <w:r w:rsidRPr="00B16F7A">
              <w:rPr>
                <w:rFonts w:ascii="Verdana" w:hAnsi="Verdana"/>
                <w:sz w:val="18"/>
                <w:szCs w:val="18"/>
              </w:rPr>
              <w:br/>
              <w:t>Fever (not exceeding 104 degrees) - Dehydration - Rapid Heartbeat - Dizziness/Fainting - Nausea/Vomiting Muscle Cramps - Heavy Sweating or No Sweating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3FD5B" w14:textId="77777777" w:rsidR="004F160B" w:rsidRPr="00B16F7A" w:rsidRDefault="004F160B" w:rsidP="00770012">
            <w:pPr>
              <w:rPr>
                <w:rFonts w:ascii="Verdana" w:hAnsi="Verdana"/>
                <w:sz w:val="18"/>
                <w:szCs w:val="18"/>
              </w:rPr>
            </w:pPr>
            <w:r w:rsidRPr="00B16F7A">
              <w:rPr>
                <w:rFonts w:ascii="Verdana" w:hAnsi="Verdana"/>
                <w:sz w:val="18"/>
                <w:szCs w:val="18"/>
              </w:rPr>
              <w:t>The individual suffering from heat exhaustion should stop all physical activity and move immediately to a cool place out of the sun, preferably a cool, air-conditioned location. He/She should then lay down with feet slightly elevated, remove or loosen clothing, and drink cold (but not iced) slightly salty water or sports drink. Rest and replace fluids.</w:t>
            </w:r>
          </w:p>
        </w:tc>
      </w:tr>
      <w:tr w:rsidR="004F160B" w:rsidRPr="00B16F7A" w14:paraId="203E8C16" w14:textId="77777777" w:rsidTr="007700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5A6717" w14:textId="77777777" w:rsidR="004F160B" w:rsidRPr="00B16F7A" w:rsidRDefault="004F160B" w:rsidP="00770012">
            <w:pPr>
              <w:rPr>
                <w:rFonts w:ascii="Verdana" w:hAnsi="Verdana"/>
                <w:sz w:val="18"/>
                <w:szCs w:val="18"/>
              </w:rPr>
            </w:pPr>
            <w:r w:rsidRPr="00B16F7A">
              <w:rPr>
                <w:rFonts w:ascii="Verdana" w:hAnsi="Verdana"/>
                <w:b/>
                <w:bCs/>
                <w:sz w:val="18"/>
                <w:szCs w:val="18"/>
              </w:rPr>
              <w:t>HEAT</w:t>
            </w:r>
            <w:r w:rsidRPr="00B16F7A">
              <w:rPr>
                <w:rFonts w:ascii="Verdana" w:hAnsi="Verdana"/>
                <w:b/>
                <w:bCs/>
                <w:sz w:val="18"/>
                <w:szCs w:val="18"/>
              </w:rPr>
              <w:br/>
              <w:t>STROKE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19447" w14:textId="77777777" w:rsidR="004F160B" w:rsidRPr="00B16F7A" w:rsidRDefault="004F160B" w:rsidP="00770012">
            <w:pPr>
              <w:rPr>
                <w:rFonts w:ascii="Verdana" w:hAnsi="Verdana"/>
                <w:sz w:val="18"/>
                <w:szCs w:val="18"/>
              </w:rPr>
            </w:pPr>
            <w:r w:rsidRPr="00B16F7A">
              <w:rPr>
                <w:rFonts w:ascii="Verdana" w:hAnsi="Verdana"/>
                <w:sz w:val="18"/>
                <w:szCs w:val="18"/>
              </w:rPr>
              <w:t>Headache - Dizziness - Disorientation Agitation/Confusion - Hallucinations -Sluggishness/Fatigue - Seizure - </w:t>
            </w:r>
            <w:r w:rsidRPr="00B16F7A">
              <w:rPr>
                <w:rFonts w:ascii="Verdana" w:hAnsi="Verdana"/>
                <w:sz w:val="18"/>
                <w:szCs w:val="18"/>
              </w:rPr>
              <w:br/>
              <w:t>Hot/Dry Skin Flushed but not sweaty - High Blood Pressure - Rapid Heart</w:t>
            </w:r>
            <w:r w:rsidRPr="00B16F7A">
              <w:rPr>
                <w:rFonts w:ascii="Verdana" w:hAnsi="Verdana"/>
                <w:sz w:val="18"/>
                <w:szCs w:val="18"/>
              </w:rPr>
              <w:br/>
              <w:t>Loss of Consciousness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2471A" w14:textId="77777777" w:rsidR="004F160B" w:rsidRPr="00B16F7A" w:rsidRDefault="004F160B" w:rsidP="00770012">
            <w:pPr>
              <w:rPr>
                <w:rFonts w:ascii="Verdana" w:hAnsi="Verdana"/>
                <w:sz w:val="18"/>
                <w:szCs w:val="18"/>
              </w:rPr>
            </w:pPr>
            <w:r w:rsidRPr="00B16F7A">
              <w:rPr>
                <w:rFonts w:ascii="Verdana" w:hAnsi="Verdana"/>
                <w:sz w:val="18"/>
                <w:szCs w:val="18"/>
              </w:rPr>
              <w:t>Person must be treated immediately as heat stroke can cause permanent damage or death. Take immediate first aid measures while waiting for help to arrive - CALL 9-1-1</w:t>
            </w:r>
            <w:r w:rsidRPr="00B16F7A">
              <w:rPr>
                <w:rFonts w:ascii="Verdana" w:hAnsi="Verdana"/>
                <w:sz w:val="18"/>
                <w:szCs w:val="18"/>
              </w:rPr>
              <w:br/>
              <w:t>-Get the person indoors preferably air conditioned</w:t>
            </w:r>
            <w:r w:rsidRPr="00B16F7A">
              <w:rPr>
                <w:rFonts w:ascii="Verdana" w:hAnsi="Verdana"/>
                <w:sz w:val="18"/>
                <w:szCs w:val="18"/>
              </w:rPr>
              <w:br/>
              <w:t>-Remove clothing and gently apply cool water to the skin followed by fanning to stimulate seating.</w:t>
            </w:r>
            <w:r w:rsidRPr="00B16F7A">
              <w:rPr>
                <w:rFonts w:ascii="Verdana" w:hAnsi="Verdana"/>
                <w:sz w:val="18"/>
                <w:szCs w:val="18"/>
              </w:rPr>
              <w:br/>
            </w:r>
            <w:r w:rsidRPr="00B16F7A">
              <w:rPr>
                <w:rFonts w:ascii="Verdana" w:hAnsi="Verdana"/>
                <w:sz w:val="18"/>
                <w:szCs w:val="18"/>
              </w:rPr>
              <w:lastRenderedPageBreak/>
              <w:t>-Apply ice packs to the groin and armpits.</w:t>
            </w:r>
            <w:r w:rsidRPr="00B16F7A">
              <w:rPr>
                <w:rFonts w:ascii="Verdana" w:hAnsi="Verdana"/>
                <w:sz w:val="18"/>
                <w:szCs w:val="18"/>
              </w:rPr>
              <w:br/>
              <w:t>-Lie the person down in a cool area with the feet slightly elevated.</w:t>
            </w:r>
          </w:p>
        </w:tc>
      </w:tr>
    </w:tbl>
    <w:p w14:paraId="1A90E117" w14:textId="77777777" w:rsidR="004F160B" w:rsidRDefault="004F160B" w:rsidP="004F160B">
      <w:pPr>
        <w:shd w:val="clear" w:color="auto" w:fill="FFFFFF"/>
        <w:rPr>
          <w:rFonts w:ascii="Arial" w:hAnsi="Arial" w:cs="Arial"/>
          <w:color w:val="000000" w:themeColor="text1"/>
        </w:rPr>
      </w:pPr>
    </w:p>
    <w:p w14:paraId="4317F291" w14:textId="77777777" w:rsidR="004F160B" w:rsidRDefault="004F160B" w:rsidP="004F160B">
      <w:pPr>
        <w:shd w:val="clear" w:color="auto" w:fill="FFFFFF"/>
        <w:rPr>
          <w:rFonts w:ascii="Arial" w:hAnsi="Arial" w:cs="Arial"/>
          <w:color w:val="000000" w:themeColor="text1"/>
        </w:rPr>
      </w:pPr>
    </w:p>
    <w:p w14:paraId="08C17BE5" w14:textId="77777777" w:rsidR="004F160B" w:rsidRDefault="004F160B" w:rsidP="004F160B">
      <w:pPr>
        <w:shd w:val="clear" w:color="auto" w:fill="FFFFFF"/>
        <w:rPr>
          <w:rFonts w:ascii="Arial" w:hAnsi="Arial" w:cs="Arial"/>
          <w:color w:val="000000" w:themeColor="text1"/>
        </w:rPr>
      </w:pPr>
    </w:p>
    <w:p w14:paraId="01BAC428" w14:textId="77777777" w:rsidR="004F160B" w:rsidRDefault="004F160B" w:rsidP="004F160B">
      <w:pPr>
        <w:shd w:val="clear" w:color="auto" w:fill="FFFFFF"/>
        <w:rPr>
          <w:rFonts w:ascii="Arial" w:hAnsi="Arial" w:cs="Arial"/>
          <w:color w:val="000000" w:themeColor="text1"/>
        </w:rPr>
      </w:pPr>
    </w:p>
    <w:p w14:paraId="7503DC57" w14:textId="77777777" w:rsidR="004F160B" w:rsidRDefault="004F160B" w:rsidP="004F160B">
      <w:pPr>
        <w:shd w:val="clear" w:color="auto" w:fill="FFFFFF"/>
        <w:rPr>
          <w:rFonts w:ascii="Arial" w:hAnsi="Arial" w:cs="Arial"/>
          <w:color w:val="000000" w:themeColor="text1"/>
        </w:rPr>
      </w:pPr>
    </w:p>
    <w:p w14:paraId="3028DD16" w14:textId="77777777" w:rsidR="004F160B" w:rsidRDefault="004F160B" w:rsidP="004F160B">
      <w:pPr>
        <w:shd w:val="clear" w:color="auto" w:fill="FFFFFF"/>
        <w:rPr>
          <w:rFonts w:ascii="Arial" w:hAnsi="Arial" w:cs="Arial"/>
          <w:color w:val="000000" w:themeColor="text1"/>
        </w:rPr>
      </w:pPr>
    </w:p>
    <w:p w14:paraId="2AB6598E" w14:textId="77777777" w:rsidR="004F160B" w:rsidRDefault="004F160B" w:rsidP="004F160B">
      <w:pPr>
        <w:shd w:val="clear" w:color="auto" w:fill="FFFFFF"/>
        <w:rPr>
          <w:rFonts w:ascii="Arial" w:hAnsi="Arial" w:cs="Arial"/>
          <w:color w:val="000000" w:themeColor="text1"/>
        </w:rPr>
      </w:pPr>
    </w:p>
    <w:p w14:paraId="309657C8" w14:textId="77777777" w:rsidR="004F160B" w:rsidRDefault="004F160B" w:rsidP="004F160B">
      <w:pPr>
        <w:shd w:val="clear" w:color="auto" w:fill="FFFFFF"/>
        <w:rPr>
          <w:rFonts w:ascii="Arial" w:hAnsi="Arial" w:cs="Arial"/>
          <w:color w:val="000000" w:themeColor="text1"/>
        </w:rPr>
      </w:pPr>
    </w:p>
    <w:p w14:paraId="5FC63413" w14:textId="77777777" w:rsidR="00770012" w:rsidRDefault="00770012"/>
    <w:sectPr w:rsidR="0077001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D7B" w14:textId="77777777" w:rsidR="007D1A01" w:rsidRDefault="007D1A01" w:rsidP="004F160B">
      <w:r>
        <w:separator/>
      </w:r>
    </w:p>
  </w:endnote>
  <w:endnote w:type="continuationSeparator" w:id="0">
    <w:p w14:paraId="543B37F8" w14:textId="77777777" w:rsidR="007D1A01" w:rsidRDefault="007D1A01" w:rsidP="004F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061794"/>
      <w:docPartObj>
        <w:docPartGallery w:val="Page Numbers (Bottom of Page)"/>
        <w:docPartUnique/>
      </w:docPartObj>
    </w:sdtPr>
    <w:sdtEndPr/>
    <w:sdtContent>
      <w:sdt>
        <w:sdtPr>
          <w:id w:val="1728636285"/>
          <w:docPartObj>
            <w:docPartGallery w:val="Page Numbers (Top of Page)"/>
            <w:docPartUnique/>
          </w:docPartObj>
        </w:sdtPr>
        <w:sdtEndPr/>
        <w:sdtContent>
          <w:p w14:paraId="53B299BA" w14:textId="3D64A5A1" w:rsidR="00ED4CBD" w:rsidRDefault="00ED4C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806781" w14:textId="77777777" w:rsidR="00ED4CBD" w:rsidRDefault="00ED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33D5" w14:textId="77777777" w:rsidR="007D1A01" w:rsidRDefault="007D1A01" w:rsidP="004F160B">
      <w:r>
        <w:separator/>
      </w:r>
    </w:p>
  </w:footnote>
  <w:footnote w:type="continuationSeparator" w:id="0">
    <w:p w14:paraId="0A38F47F" w14:textId="77777777" w:rsidR="007D1A01" w:rsidRDefault="007D1A01" w:rsidP="004F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F684" w14:textId="7D99B8DF" w:rsidR="00ED4CBD" w:rsidRDefault="007D1A01">
    <w:pPr>
      <w:pStyle w:val="Header"/>
    </w:pPr>
    <w:r>
      <w:rPr>
        <w:rFonts w:ascii="Arial Narrow" w:hAnsi="Arial Narrow"/>
        <w:i/>
        <w:noProof/>
      </w:rPr>
      <w:object w:dxaOrig="1440" w:dyaOrig="1440" w14:anchorId="352D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57.05pt;margin-top:-323.4pt;width:124.7pt;height:2in;z-index:-251658752;mso-wrap-edited:f;mso-width-percent:0;mso-height-percent:0;mso-position-horizontal-relative:text;mso-position-vertical-relative:text;mso-width-percent:0;mso-height-percent:0">
          <v:imagedata r:id="rId1" o:title="" gain="9175f" blacklevel="25559f"/>
        </v:shape>
        <o:OLEObject Type="Embed" ProgID="MSPhotoEd.3" ShapeID="_x0000_s1025" DrawAspect="Content" ObjectID="_1711287183" r:id="rId2"/>
      </w:object>
    </w:r>
    <w:r w:rsidR="00ED4CBD">
      <w:rPr>
        <w:noProof/>
      </w:rPr>
      <w:t>RSL AZ</w:t>
    </w:r>
    <w:r w:rsidR="00ED4CBD">
      <w:rPr>
        <w:rFonts w:ascii="Arial Narrow" w:hAnsi="Arial Narrow"/>
        <w:noProof/>
      </w:rPr>
      <w:t xml:space="preserve"> </w:t>
    </w:r>
    <w:r w:rsidR="00ED4CBD">
      <w:rPr>
        <w:rFonts w:ascii="Arial Narrow" w:hAnsi="Arial Narrow"/>
        <w:i/>
      </w:rPr>
      <w:t xml:space="preserve">Team Operations Manual </w:t>
    </w:r>
    <w:r w:rsidR="00ED4CBD">
      <w:ptab w:relativeTo="margin" w:alignment="center" w:leader="none"/>
    </w:r>
  </w:p>
  <w:p w14:paraId="3D2AD09E" w14:textId="77777777" w:rsidR="00ED4CBD" w:rsidRDefault="00ED4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32"/>
    <w:multiLevelType w:val="hybridMultilevel"/>
    <w:tmpl w:val="57FA730A"/>
    <w:lvl w:ilvl="0" w:tplc="04090019">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F3955"/>
    <w:multiLevelType w:val="hybridMultilevel"/>
    <w:tmpl w:val="1DB2A4D0"/>
    <w:lvl w:ilvl="0" w:tplc="5B961CF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B2333"/>
    <w:multiLevelType w:val="hybridMultilevel"/>
    <w:tmpl w:val="337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4810"/>
    <w:multiLevelType w:val="hybridMultilevel"/>
    <w:tmpl w:val="A9B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13AD9"/>
    <w:multiLevelType w:val="hybridMultilevel"/>
    <w:tmpl w:val="BD4A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51236"/>
    <w:multiLevelType w:val="hybridMultilevel"/>
    <w:tmpl w:val="C2667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9E7E7C"/>
    <w:multiLevelType w:val="hybridMultilevel"/>
    <w:tmpl w:val="8D48A714"/>
    <w:lvl w:ilvl="0" w:tplc="814E2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72E94"/>
    <w:multiLevelType w:val="hybridMultilevel"/>
    <w:tmpl w:val="4146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15F80"/>
    <w:multiLevelType w:val="hybridMultilevel"/>
    <w:tmpl w:val="10AE3FFE"/>
    <w:lvl w:ilvl="0" w:tplc="16AC0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C0CB3"/>
    <w:multiLevelType w:val="hybridMultilevel"/>
    <w:tmpl w:val="B06E1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61505"/>
    <w:multiLevelType w:val="hybridMultilevel"/>
    <w:tmpl w:val="BBC63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641D2C"/>
    <w:multiLevelType w:val="hybridMultilevel"/>
    <w:tmpl w:val="D39E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80970"/>
    <w:multiLevelType w:val="hybridMultilevel"/>
    <w:tmpl w:val="620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A0224"/>
    <w:multiLevelType w:val="hybridMultilevel"/>
    <w:tmpl w:val="8B5A7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016BF9"/>
    <w:multiLevelType w:val="multilevel"/>
    <w:tmpl w:val="F14C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2155F"/>
    <w:multiLevelType w:val="hybridMultilevel"/>
    <w:tmpl w:val="2DC40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83A35"/>
    <w:multiLevelType w:val="hybridMultilevel"/>
    <w:tmpl w:val="9AB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C5162"/>
    <w:multiLevelType w:val="multilevel"/>
    <w:tmpl w:val="DA9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83A5F"/>
    <w:multiLevelType w:val="hybridMultilevel"/>
    <w:tmpl w:val="FC08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51290"/>
    <w:multiLevelType w:val="hybridMultilevel"/>
    <w:tmpl w:val="AA341CA0"/>
    <w:lvl w:ilvl="0" w:tplc="D0BAF95A">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E25CF0"/>
    <w:multiLevelType w:val="hybridMultilevel"/>
    <w:tmpl w:val="34528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0"/>
  </w:num>
  <w:num w:numId="4">
    <w:abstractNumId w:val="8"/>
  </w:num>
  <w:num w:numId="5">
    <w:abstractNumId w:val="6"/>
  </w:num>
  <w:num w:numId="6">
    <w:abstractNumId w:val="1"/>
  </w:num>
  <w:num w:numId="7">
    <w:abstractNumId w:val="19"/>
  </w:num>
  <w:num w:numId="8">
    <w:abstractNumId w:val="1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6"/>
  </w:num>
  <w:num w:numId="14">
    <w:abstractNumId w:val="3"/>
  </w:num>
  <w:num w:numId="15">
    <w:abstractNumId w:val="15"/>
  </w:num>
  <w:num w:numId="16">
    <w:abstractNumId w:val="18"/>
  </w:num>
  <w:num w:numId="17">
    <w:abstractNumId w:val="20"/>
  </w:num>
  <w:num w:numId="18">
    <w:abstractNumId w:val="17"/>
  </w:num>
  <w:num w:numId="19">
    <w:abstractNumId w:val="7"/>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0B"/>
    <w:rsid w:val="000255AE"/>
    <w:rsid w:val="000941E7"/>
    <w:rsid w:val="0010112A"/>
    <w:rsid w:val="001402E7"/>
    <w:rsid w:val="00152814"/>
    <w:rsid w:val="00164749"/>
    <w:rsid w:val="00185FA0"/>
    <w:rsid w:val="001C503A"/>
    <w:rsid w:val="001C743E"/>
    <w:rsid w:val="001D3DA9"/>
    <w:rsid w:val="00221335"/>
    <w:rsid w:val="0029107E"/>
    <w:rsid w:val="002A157E"/>
    <w:rsid w:val="002C7191"/>
    <w:rsid w:val="002F39C0"/>
    <w:rsid w:val="002F4E72"/>
    <w:rsid w:val="00303712"/>
    <w:rsid w:val="003416E6"/>
    <w:rsid w:val="003B7226"/>
    <w:rsid w:val="0042426D"/>
    <w:rsid w:val="004916E8"/>
    <w:rsid w:val="004B7C6D"/>
    <w:rsid w:val="004E0F8D"/>
    <w:rsid w:val="004F160B"/>
    <w:rsid w:val="00500AFF"/>
    <w:rsid w:val="00535146"/>
    <w:rsid w:val="00551C0A"/>
    <w:rsid w:val="00574FE7"/>
    <w:rsid w:val="00596F16"/>
    <w:rsid w:val="005E25D0"/>
    <w:rsid w:val="005E2997"/>
    <w:rsid w:val="005F7311"/>
    <w:rsid w:val="005F7564"/>
    <w:rsid w:val="00612409"/>
    <w:rsid w:val="006660A0"/>
    <w:rsid w:val="00680E71"/>
    <w:rsid w:val="006909CB"/>
    <w:rsid w:val="006D1407"/>
    <w:rsid w:val="006E6360"/>
    <w:rsid w:val="007159A0"/>
    <w:rsid w:val="00753735"/>
    <w:rsid w:val="00755D8C"/>
    <w:rsid w:val="00770012"/>
    <w:rsid w:val="007B4228"/>
    <w:rsid w:val="007C5F12"/>
    <w:rsid w:val="007D1A01"/>
    <w:rsid w:val="007E7A8C"/>
    <w:rsid w:val="008058D0"/>
    <w:rsid w:val="00815DAF"/>
    <w:rsid w:val="008D1B14"/>
    <w:rsid w:val="008E412F"/>
    <w:rsid w:val="00911718"/>
    <w:rsid w:val="00916761"/>
    <w:rsid w:val="009532D3"/>
    <w:rsid w:val="00965094"/>
    <w:rsid w:val="0097642A"/>
    <w:rsid w:val="009C0CE0"/>
    <w:rsid w:val="00A65631"/>
    <w:rsid w:val="00A9335E"/>
    <w:rsid w:val="00B056E7"/>
    <w:rsid w:val="00B27B3B"/>
    <w:rsid w:val="00B405C0"/>
    <w:rsid w:val="00B805E2"/>
    <w:rsid w:val="00B873C4"/>
    <w:rsid w:val="00C02DEB"/>
    <w:rsid w:val="00C81A45"/>
    <w:rsid w:val="00CA0921"/>
    <w:rsid w:val="00CE1F49"/>
    <w:rsid w:val="00D07641"/>
    <w:rsid w:val="00D26601"/>
    <w:rsid w:val="00D34F43"/>
    <w:rsid w:val="00D91958"/>
    <w:rsid w:val="00D96A7C"/>
    <w:rsid w:val="00E02D71"/>
    <w:rsid w:val="00E343E5"/>
    <w:rsid w:val="00E370AC"/>
    <w:rsid w:val="00ED4CBD"/>
    <w:rsid w:val="00F07FC7"/>
    <w:rsid w:val="00F15BD4"/>
    <w:rsid w:val="00FB0959"/>
    <w:rsid w:val="00FC1072"/>
    <w:rsid w:val="00FF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91DD"/>
  <w15:chartTrackingRefBased/>
  <w15:docId w15:val="{D039B6EE-A467-4027-805C-C787B516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F160B"/>
    <w:pPr>
      <w:keepNext/>
      <w:spacing w:before="240" w:after="60"/>
      <w:jc w:val="both"/>
      <w:outlineLvl w:val="0"/>
    </w:pPr>
    <w:rPr>
      <w:rFonts w:ascii="Arial" w:hAnsi="Arial" w:cs="Arial"/>
      <w:b/>
      <w:kern w:val="28"/>
      <w:sz w:val="28"/>
      <w:vertAlign w:val="superscript"/>
    </w:rPr>
  </w:style>
  <w:style w:type="paragraph" w:styleId="Heading2">
    <w:name w:val="heading 2"/>
    <w:basedOn w:val="Normal"/>
    <w:next w:val="Normal"/>
    <w:link w:val="Heading2Char"/>
    <w:qFormat/>
    <w:rsid w:val="004F160B"/>
    <w:pPr>
      <w:keepNext/>
      <w:spacing w:before="240" w:after="60"/>
      <w:outlineLvl w:val="1"/>
    </w:pPr>
    <w:rPr>
      <w:rFonts w:ascii="Arial" w:hAnsi="Arial"/>
      <w:b/>
      <w:i/>
      <w:sz w:val="24"/>
    </w:rPr>
  </w:style>
  <w:style w:type="paragraph" w:styleId="Heading3">
    <w:name w:val="heading 3"/>
    <w:basedOn w:val="Normal"/>
    <w:next w:val="Normal"/>
    <w:link w:val="Heading3Char"/>
    <w:qFormat/>
    <w:rsid w:val="004F160B"/>
    <w:pPr>
      <w:keepNext/>
      <w:spacing w:before="240" w:after="60"/>
      <w:outlineLvl w:val="2"/>
    </w:pPr>
    <w:rPr>
      <w:rFonts w:ascii="Arial" w:hAnsi="Arial"/>
      <w:sz w:val="24"/>
    </w:rPr>
  </w:style>
  <w:style w:type="paragraph" w:styleId="Heading4">
    <w:name w:val="heading 4"/>
    <w:basedOn w:val="Normal"/>
    <w:next w:val="Normal"/>
    <w:link w:val="Heading4Char"/>
    <w:qFormat/>
    <w:rsid w:val="004F160B"/>
    <w:pPr>
      <w:keepNext/>
      <w:jc w:val="center"/>
      <w:outlineLvl w:val="3"/>
    </w:pPr>
    <w:rPr>
      <w:rFonts w:ascii="Arial" w:hAnsi="Arial"/>
      <w:b/>
      <w:sz w:val="28"/>
    </w:rPr>
  </w:style>
  <w:style w:type="paragraph" w:styleId="Heading5">
    <w:name w:val="heading 5"/>
    <w:basedOn w:val="Normal"/>
    <w:next w:val="Normal"/>
    <w:link w:val="Heading5Char"/>
    <w:qFormat/>
    <w:rsid w:val="004F160B"/>
    <w:pPr>
      <w:keepNext/>
      <w:outlineLvl w:val="4"/>
    </w:pPr>
    <w:rPr>
      <w:rFonts w:ascii="Arial" w:hAnsi="Arial"/>
      <w:b/>
      <w:sz w:val="18"/>
    </w:rPr>
  </w:style>
  <w:style w:type="paragraph" w:styleId="Heading6">
    <w:name w:val="heading 6"/>
    <w:basedOn w:val="Normal"/>
    <w:next w:val="Normal"/>
    <w:link w:val="Heading6Char"/>
    <w:qFormat/>
    <w:rsid w:val="004F160B"/>
    <w:pPr>
      <w:keepNext/>
      <w:outlineLvl w:val="5"/>
    </w:pPr>
    <w:rPr>
      <w:rFonts w:ascii="Arial" w:hAnsi="Arial"/>
      <w:b/>
      <w:i/>
    </w:rPr>
  </w:style>
  <w:style w:type="paragraph" w:styleId="Heading7">
    <w:name w:val="heading 7"/>
    <w:basedOn w:val="Normal"/>
    <w:next w:val="Normal"/>
    <w:link w:val="Heading7Char"/>
    <w:qFormat/>
    <w:rsid w:val="004F160B"/>
    <w:pPr>
      <w:keepNext/>
      <w:jc w:val="center"/>
      <w:outlineLvl w:val="6"/>
    </w:pPr>
    <w:rPr>
      <w:rFonts w:ascii="Arial" w:hAnsi="Arial"/>
      <w:b/>
      <w:sz w:val="48"/>
      <w14:shadow w14:blurRad="50800" w14:dist="38100" w14:dir="2700000" w14:sx="100000" w14:sy="100000" w14:kx="0" w14:ky="0" w14:algn="tl">
        <w14:srgbClr w14:val="000000">
          <w14:alpha w14:val="60000"/>
        </w14:srgbClr>
      </w14:shadow>
    </w:rPr>
  </w:style>
  <w:style w:type="paragraph" w:styleId="Heading8">
    <w:name w:val="heading 8"/>
    <w:basedOn w:val="Normal"/>
    <w:next w:val="Normal"/>
    <w:link w:val="Heading8Char"/>
    <w:qFormat/>
    <w:rsid w:val="004F160B"/>
    <w:pPr>
      <w:keepNext/>
      <w:jc w:val="center"/>
      <w:outlineLvl w:val="7"/>
    </w:pPr>
    <w:rPr>
      <w:b/>
      <w:color w:val="0000FF"/>
      <w:sz w:val="16"/>
    </w:rPr>
  </w:style>
  <w:style w:type="paragraph" w:styleId="Heading9">
    <w:name w:val="heading 9"/>
    <w:basedOn w:val="Normal"/>
    <w:next w:val="Normal"/>
    <w:link w:val="Heading9Char"/>
    <w:qFormat/>
    <w:rsid w:val="004F160B"/>
    <w:pPr>
      <w:keepNext/>
      <w:jc w:val="both"/>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60B"/>
    <w:rPr>
      <w:rFonts w:ascii="Arial" w:eastAsia="Times New Roman" w:hAnsi="Arial" w:cs="Arial"/>
      <w:b/>
      <w:kern w:val="28"/>
      <w:sz w:val="28"/>
      <w:szCs w:val="20"/>
      <w:vertAlign w:val="superscript"/>
    </w:rPr>
  </w:style>
  <w:style w:type="character" w:customStyle="1" w:styleId="Heading2Char">
    <w:name w:val="Heading 2 Char"/>
    <w:basedOn w:val="DefaultParagraphFont"/>
    <w:link w:val="Heading2"/>
    <w:rsid w:val="004F160B"/>
    <w:rPr>
      <w:rFonts w:ascii="Arial" w:eastAsia="Times New Roman" w:hAnsi="Arial" w:cs="Times New Roman"/>
      <w:b/>
      <w:i/>
      <w:sz w:val="24"/>
      <w:szCs w:val="20"/>
    </w:rPr>
  </w:style>
  <w:style w:type="character" w:customStyle="1" w:styleId="Heading3Char">
    <w:name w:val="Heading 3 Char"/>
    <w:basedOn w:val="DefaultParagraphFont"/>
    <w:link w:val="Heading3"/>
    <w:rsid w:val="004F160B"/>
    <w:rPr>
      <w:rFonts w:ascii="Arial" w:eastAsia="Times New Roman" w:hAnsi="Arial" w:cs="Times New Roman"/>
      <w:sz w:val="24"/>
      <w:szCs w:val="20"/>
    </w:rPr>
  </w:style>
  <w:style w:type="character" w:customStyle="1" w:styleId="Heading4Char">
    <w:name w:val="Heading 4 Char"/>
    <w:basedOn w:val="DefaultParagraphFont"/>
    <w:link w:val="Heading4"/>
    <w:rsid w:val="004F160B"/>
    <w:rPr>
      <w:rFonts w:ascii="Arial" w:eastAsia="Times New Roman" w:hAnsi="Arial" w:cs="Times New Roman"/>
      <w:b/>
      <w:sz w:val="28"/>
      <w:szCs w:val="20"/>
    </w:rPr>
  </w:style>
  <w:style w:type="character" w:customStyle="1" w:styleId="Heading5Char">
    <w:name w:val="Heading 5 Char"/>
    <w:basedOn w:val="DefaultParagraphFont"/>
    <w:link w:val="Heading5"/>
    <w:rsid w:val="004F160B"/>
    <w:rPr>
      <w:rFonts w:ascii="Arial" w:eastAsia="Times New Roman" w:hAnsi="Arial" w:cs="Times New Roman"/>
      <w:b/>
      <w:sz w:val="18"/>
      <w:szCs w:val="20"/>
    </w:rPr>
  </w:style>
  <w:style w:type="character" w:customStyle="1" w:styleId="Heading6Char">
    <w:name w:val="Heading 6 Char"/>
    <w:basedOn w:val="DefaultParagraphFont"/>
    <w:link w:val="Heading6"/>
    <w:rsid w:val="004F160B"/>
    <w:rPr>
      <w:rFonts w:ascii="Arial" w:eastAsia="Times New Roman" w:hAnsi="Arial" w:cs="Times New Roman"/>
      <w:b/>
      <w:i/>
      <w:sz w:val="20"/>
      <w:szCs w:val="20"/>
    </w:rPr>
  </w:style>
  <w:style w:type="character" w:customStyle="1" w:styleId="Heading7Char">
    <w:name w:val="Heading 7 Char"/>
    <w:basedOn w:val="DefaultParagraphFont"/>
    <w:link w:val="Heading7"/>
    <w:rsid w:val="004F160B"/>
    <w:rPr>
      <w:rFonts w:ascii="Arial" w:eastAsia="Times New Roman" w:hAnsi="Arial" w:cs="Times New Roman"/>
      <w:b/>
      <w:sz w:val="48"/>
      <w:szCs w:val="20"/>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rsid w:val="004F160B"/>
    <w:rPr>
      <w:rFonts w:ascii="Times New Roman" w:eastAsia="Times New Roman" w:hAnsi="Times New Roman" w:cs="Times New Roman"/>
      <w:b/>
      <w:color w:val="0000FF"/>
      <w:sz w:val="16"/>
      <w:szCs w:val="20"/>
    </w:rPr>
  </w:style>
  <w:style w:type="character" w:customStyle="1" w:styleId="Heading9Char">
    <w:name w:val="Heading 9 Char"/>
    <w:basedOn w:val="DefaultParagraphFont"/>
    <w:link w:val="Heading9"/>
    <w:rsid w:val="004F160B"/>
    <w:rPr>
      <w:rFonts w:ascii="Arial" w:eastAsia="Times New Roman" w:hAnsi="Arial" w:cs="Arial"/>
      <w:b/>
      <w:bCs/>
      <w:sz w:val="28"/>
      <w:szCs w:val="20"/>
    </w:rPr>
  </w:style>
  <w:style w:type="paragraph" w:styleId="TOC1">
    <w:name w:val="toc 1"/>
    <w:basedOn w:val="Normal"/>
    <w:next w:val="Normal"/>
    <w:autoRedefine/>
    <w:uiPriority w:val="39"/>
    <w:qFormat/>
    <w:rsid w:val="004F160B"/>
    <w:pPr>
      <w:tabs>
        <w:tab w:val="right" w:leader="dot" w:pos="7182"/>
      </w:tabs>
    </w:pPr>
    <w:rPr>
      <w:rFonts w:ascii="Arial" w:hAnsi="Arial"/>
      <w:sz w:val="36"/>
    </w:rPr>
  </w:style>
  <w:style w:type="paragraph" w:styleId="TOC2">
    <w:name w:val="toc 2"/>
    <w:basedOn w:val="Normal"/>
    <w:next w:val="Normal"/>
    <w:autoRedefine/>
    <w:uiPriority w:val="39"/>
    <w:qFormat/>
    <w:rsid w:val="00CE1F49"/>
    <w:pPr>
      <w:tabs>
        <w:tab w:val="right" w:leader="dot" w:pos="8630"/>
      </w:tabs>
      <w:ind w:left="200"/>
    </w:pPr>
    <w:rPr>
      <w:noProof/>
    </w:rPr>
  </w:style>
  <w:style w:type="paragraph" w:styleId="TOC3">
    <w:name w:val="toc 3"/>
    <w:basedOn w:val="Normal"/>
    <w:next w:val="Normal"/>
    <w:autoRedefine/>
    <w:uiPriority w:val="39"/>
    <w:qFormat/>
    <w:rsid w:val="004F160B"/>
    <w:pPr>
      <w:ind w:left="400"/>
    </w:pPr>
  </w:style>
  <w:style w:type="paragraph" w:styleId="TOC4">
    <w:name w:val="toc 4"/>
    <w:basedOn w:val="Normal"/>
    <w:next w:val="Normal"/>
    <w:autoRedefine/>
    <w:semiHidden/>
    <w:rsid w:val="004F160B"/>
    <w:pPr>
      <w:ind w:left="600"/>
    </w:pPr>
  </w:style>
  <w:style w:type="paragraph" w:styleId="TOC5">
    <w:name w:val="toc 5"/>
    <w:basedOn w:val="Normal"/>
    <w:next w:val="Normal"/>
    <w:autoRedefine/>
    <w:semiHidden/>
    <w:rsid w:val="004F160B"/>
    <w:pPr>
      <w:ind w:left="800"/>
    </w:pPr>
  </w:style>
  <w:style w:type="paragraph" w:styleId="TOC6">
    <w:name w:val="toc 6"/>
    <w:basedOn w:val="Normal"/>
    <w:next w:val="Normal"/>
    <w:autoRedefine/>
    <w:semiHidden/>
    <w:rsid w:val="004F160B"/>
    <w:pPr>
      <w:ind w:left="1000"/>
    </w:pPr>
  </w:style>
  <w:style w:type="paragraph" w:styleId="TOC7">
    <w:name w:val="toc 7"/>
    <w:basedOn w:val="Normal"/>
    <w:next w:val="Normal"/>
    <w:autoRedefine/>
    <w:semiHidden/>
    <w:rsid w:val="004F160B"/>
    <w:pPr>
      <w:ind w:left="1200"/>
    </w:pPr>
  </w:style>
  <w:style w:type="paragraph" w:styleId="TOC8">
    <w:name w:val="toc 8"/>
    <w:basedOn w:val="Normal"/>
    <w:next w:val="Normal"/>
    <w:autoRedefine/>
    <w:semiHidden/>
    <w:rsid w:val="004F160B"/>
    <w:pPr>
      <w:ind w:left="1400"/>
    </w:pPr>
  </w:style>
  <w:style w:type="paragraph" w:styleId="TOC9">
    <w:name w:val="toc 9"/>
    <w:basedOn w:val="Normal"/>
    <w:next w:val="Normal"/>
    <w:autoRedefine/>
    <w:semiHidden/>
    <w:rsid w:val="004F160B"/>
    <w:pPr>
      <w:ind w:left="1600"/>
    </w:pPr>
  </w:style>
  <w:style w:type="paragraph" w:styleId="Header">
    <w:name w:val="header"/>
    <w:basedOn w:val="Normal"/>
    <w:link w:val="HeaderChar"/>
    <w:rsid w:val="004F160B"/>
    <w:pPr>
      <w:tabs>
        <w:tab w:val="center" w:pos="4320"/>
        <w:tab w:val="right" w:pos="8640"/>
      </w:tabs>
    </w:pPr>
  </w:style>
  <w:style w:type="character" w:customStyle="1" w:styleId="HeaderChar">
    <w:name w:val="Header Char"/>
    <w:basedOn w:val="DefaultParagraphFont"/>
    <w:link w:val="Header"/>
    <w:rsid w:val="004F160B"/>
    <w:rPr>
      <w:rFonts w:ascii="Times New Roman" w:eastAsia="Times New Roman" w:hAnsi="Times New Roman" w:cs="Times New Roman"/>
      <w:sz w:val="20"/>
      <w:szCs w:val="20"/>
    </w:rPr>
  </w:style>
  <w:style w:type="paragraph" w:styleId="Footer">
    <w:name w:val="footer"/>
    <w:basedOn w:val="Normal"/>
    <w:link w:val="FooterChar"/>
    <w:uiPriority w:val="99"/>
    <w:rsid w:val="004F160B"/>
    <w:pPr>
      <w:tabs>
        <w:tab w:val="center" w:pos="4320"/>
        <w:tab w:val="right" w:pos="8640"/>
      </w:tabs>
    </w:pPr>
  </w:style>
  <w:style w:type="character" w:customStyle="1" w:styleId="FooterChar">
    <w:name w:val="Footer Char"/>
    <w:basedOn w:val="DefaultParagraphFont"/>
    <w:link w:val="Footer"/>
    <w:uiPriority w:val="99"/>
    <w:rsid w:val="004F160B"/>
    <w:rPr>
      <w:rFonts w:ascii="Times New Roman" w:eastAsia="Times New Roman" w:hAnsi="Times New Roman" w:cs="Times New Roman"/>
      <w:sz w:val="20"/>
      <w:szCs w:val="20"/>
    </w:rPr>
  </w:style>
  <w:style w:type="character" w:styleId="PageNumber">
    <w:name w:val="page number"/>
    <w:basedOn w:val="DefaultParagraphFont"/>
    <w:rsid w:val="004F160B"/>
  </w:style>
  <w:style w:type="paragraph" w:styleId="BodyText">
    <w:name w:val="Body Text"/>
    <w:basedOn w:val="Normal"/>
    <w:link w:val="BodyTextChar"/>
    <w:rsid w:val="004F160B"/>
    <w:rPr>
      <w:sz w:val="18"/>
    </w:rPr>
  </w:style>
  <w:style w:type="character" w:customStyle="1" w:styleId="BodyTextChar">
    <w:name w:val="Body Text Char"/>
    <w:basedOn w:val="DefaultParagraphFont"/>
    <w:link w:val="BodyText"/>
    <w:rsid w:val="004F160B"/>
    <w:rPr>
      <w:rFonts w:ascii="Times New Roman" w:eastAsia="Times New Roman" w:hAnsi="Times New Roman" w:cs="Times New Roman"/>
      <w:sz w:val="18"/>
      <w:szCs w:val="20"/>
    </w:rPr>
  </w:style>
  <w:style w:type="paragraph" w:styleId="BlockText">
    <w:name w:val="Block Text"/>
    <w:basedOn w:val="Normal"/>
    <w:rsid w:val="004F160B"/>
    <w:pPr>
      <w:ind w:left="2160" w:right="-720"/>
      <w:jc w:val="both"/>
    </w:pPr>
    <w:rPr>
      <w:rFonts w:ascii="Times" w:eastAsia="Times" w:hAnsi="Times"/>
      <w:sz w:val="38"/>
    </w:rPr>
  </w:style>
  <w:style w:type="paragraph" w:styleId="List">
    <w:name w:val="List"/>
    <w:basedOn w:val="Normal"/>
    <w:rsid w:val="004F160B"/>
    <w:pPr>
      <w:ind w:left="360" w:hanging="360"/>
    </w:pPr>
  </w:style>
  <w:style w:type="paragraph" w:styleId="List2">
    <w:name w:val="List 2"/>
    <w:basedOn w:val="Normal"/>
    <w:rsid w:val="004F160B"/>
    <w:pPr>
      <w:ind w:left="720" w:hanging="360"/>
    </w:pPr>
  </w:style>
  <w:style w:type="paragraph" w:styleId="BodyTextIndent">
    <w:name w:val="Body Text Indent"/>
    <w:basedOn w:val="Normal"/>
    <w:link w:val="BodyTextIndentChar"/>
    <w:rsid w:val="004F160B"/>
    <w:pPr>
      <w:ind w:left="900" w:hanging="180"/>
    </w:pPr>
    <w:rPr>
      <w:rFonts w:ascii="Arial" w:hAnsi="Arial" w:cs="Arial"/>
    </w:rPr>
  </w:style>
  <w:style w:type="character" w:customStyle="1" w:styleId="BodyTextIndentChar">
    <w:name w:val="Body Text Indent Char"/>
    <w:basedOn w:val="DefaultParagraphFont"/>
    <w:link w:val="BodyTextIndent"/>
    <w:rsid w:val="004F160B"/>
    <w:rPr>
      <w:rFonts w:ascii="Arial" w:eastAsia="Times New Roman" w:hAnsi="Arial" w:cs="Arial"/>
      <w:sz w:val="20"/>
      <w:szCs w:val="20"/>
    </w:rPr>
  </w:style>
  <w:style w:type="paragraph" w:customStyle="1" w:styleId="Style1">
    <w:name w:val="Style1"/>
    <w:basedOn w:val="Normal"/>
    <w:rsid w:val="004F160B"/>
  </w:style>
  <w:style w:type="paragraph" w:styleId="BodyTextIndent2">
    <w:name w:val="Body Text Indent 2"/>
    <w:basedOn w:val="Normal"/>
    <w:link w:val="BodyTextIndent2Char"/>
    <w:rsid w:val="004F160B"/>
    <w:pPr>
      <w:ind w:left="720"/>
    </w:pPr>
    <w:rPr>
      <w:rFonts w:ascii="Arial" w:hAnsi="Arial" w:cs="Arial"/>
    </w:rPr>
  </w:style>
  <w:style w:type="character" w:customStyle="1" w:styleId="BodyTextIndent2Char">
    <w:name w:val="Body Text Indent 2 Char"/>
    <w:basedOn w:val="DefaultParagraphFont"/>
    <w:link w:val="BodyTextIndent2"/>
    <w:rsid w:val="004F160B"/>
    <w:rPr>
      <w:rFonts w:ascii="Arial" w:eastAsia="Times New Roman" w:hAnsi="Arial" w:cs="Arial"/>
      <w:sz w:val="20"/>
      <w:szCs w:val="20"/>
    </w:rPr>
  </w:style>
  <w:style w:type="paragraph" w:styleId="BodyText2">
    <w:name w:val="Body Text 2"/>
    <w:basedOn w:val="Normal"/>
    <w:link w:val="BodyText2Char"/>
    <w:rsid w:val="004F160B"/>
    <w:rPr>
      <w:rFonts w:ascii="Arial" w:eastAsia="Times" w:hAnsi="Arial"/>
      <w:sz w:val="18"/>
    </w:rPr>
  </w:style>
  <w:style w:type="character" w:customStyle="1" w:styleId="BodyText2Char">
    <w:name w:val="Body Text 2 Char"/>
    <w:basedOn w:val="DefaultParagraphFont"/>
    <w:link w:val="BodyText2"/>
    <w:rsid w:val="004F160B"/>
    <w:rPr>
      <w:rFonts w:ascii="Arial" w:eastAsia="Times" w:hAnsi="Arial" w:cs="Times New Roman"/>
      <w:sz w:val="18"/>
      <w:szCs w:val="20"/>
    </w:rPr>
  </w:style>
  <w:style w:type="paragraph" w:styleId="Title">
    <w:name w:val="Title"/>
    <w:basedOn w:val="Normal"/>
    <w:link w:val="TitleChar"/>
    <w:qFormat/>
    <w:rsid w:val="004F160B"/>
    <w:pPr>
      <w:jc w:val="center"/>
    </w:pPr>
    <w:rPr>
      <w:b/>
      <w:sz w:val="48"/>
    </w:rPr>
  </w:style>
  <w:style w:type="character" w:customStyle="1" w:styleId="TitleChar">
    <w:name w:val="Title Char"/>
    <w:basedOn w:val="DefaultParagraphFont"/>
    <w:link w:val="Title"/>
    <w:rsid w:val="004F160B"/>
    <w:rPr>
      <w:rFonts w:ascii="Times New Roman" w:eastAsia="Times New Roman" w:hAnsi="Times New Roman" w:cs="Times New Roman"/>
      <w:b/>
      <w:sz w:val="48"/>
      <w:szCs w:val="20"/>
    </w:rPr>
  </w:style>
  <w:style w:type="paragraph" w:styleId="BodyText3">
    <w:name w:val="Body Text 3"/>
    <w:basedOn w:val="Normal"/>
    <w:link w:val="BodyText3Char"/>
    <w:rsid w:val="004F160B"/>
    <w:pPr>
      <w:ind w:right="-720"/>
      <w:jc w:val="both"/>
    </w:pPr>
    <w:rPr>
      <w:rFonts w:eastAsia="Times"/>
    </w:rPr>
  </w:style>
  <w:style w:type="character" w:customStyle="1" w:styleId="BodyText3Char">
    <w:name w:val="Body Text 3 Char"/>
    <w:basedOn w:val="DefaultParagraphFont"/>
    <w:link w:val="BodyText3"/>
    <w:rsid w:val="004F160B"/>
    <w:rPr>
      <w:rFonts w:ascii="Times New Roman" w:eastAsia="Times" w:hAnsi="Times New Roman" w:cs="Times New Roman"/>
      <w:sz w:val="20"/>
      <w:szCs w:val="20"/>
    </w:rPr>
  </w:style>
  <w:style w:type="paragraph" w:styleId="NormalWeb">
    <w:name w:val="Normal (Web)"/>
    <w:basedOn w:val="Normal"/>
    <w:uiPriority w:val="99"/>
    <w:rsid w:val="004F160B"/>
    <w:pPr>
      <w:spacing w:before="100" w:beforeAutospacing="1" w:after="100" w:afterAutospacing="1"/>
      <w:jc w:val="both"/>
      <w:textAlignment w:val="top"/>
    </w:pPr>
    <w:rPr>
      <w:rFonts w:ascii="Verdana" w:hAnsi="Verdana"/>
      <w:sz w:val="16"/>
      <w:szCs w:val="16"/>
    </w:rPr>
  </w:style>
  <w:style w:type="paragraph" w:styleId="List5">
    <w:name w:val="List 5"/>
    <w:basedOn w:val="Normal"/>
    <w:rsid w:val="004F160B"/>
    <w:pPr>
      <w:ind w:left="1800" w:hanging="360"/>
    </w:pPr>
    <w:rPr>
      <w:lang w:bidi="he-IL"/>
    </w:rPr>
  </w:style>
  <w:style w:type="paragraph" w:styleId="List3">
    <w:name w:val="List 3"/>
    <w:basedOn w:val="Normal"/>
    <w:rsid w:val="004F160B"/>
    <w:pPr>
      <w:ind w:left="1080" w:hanging="360"/>
    </w:pPr>
    <w:rPr>
      <w:lang w:bidi="he-IL"/>
    </w:rPr>
  </w:style>
  <w:style w:type="paragraph" w:styleId="List4">
    <w:name w:val="List 4"/>
    <w:basedOn w:val="Normal"/>
    <w:rsid w:val="004F160B"/>
    <w:pPr>
      <w:ind w:left="1440" w:hanging="360"/>
    </w:pPr>
    <w:rPr>
      <w:lang w:bidi="he-IL"/>
    </w:rPr>
  </w:style>
  <w:style w:type="character" w:styleId="Hyperlink">
    <w:name w:val="Hyperlink"/>
    <w:uiPriority w:val="99"/>
    <w:rsid w:val="004F160B"/>
    <w:rPr>
      <w:color w:val="0000FF"/>
      <w:u w:val="single"/>
    </w:rPr>
  </w:style>
  <w:style w:type="character" w:styleId="Strong">
    <w:name w:val="Strong"/>
    <w:uiPriority w:val="22"/>
    <w:qFormat/>
    <w:rsid w:val="004F160B"/>
    <w:rPr>
      <w:b/>
      <w:bCs/>
    </w:rPr>
  </w:style>
  <w:style w:type="paragraph" w:styleId="PlainText">
    <w:name w:val="Plain Text"/>
    <w:basedOn w:val="Normal"/>
    <w:link w:val="PlainTextChar"/>
    <w:rsid w:val="004F160B"/>
    <w:rPr>
      <w:rFonts w:ascii="Courier New" w:hAnsi="Courier New" w:cs="Courier New"/>
    </w:rPr>
  </w:style>
  <w:style w:type="character" w:customStyle="1" w:styleId="PlainTextChar">
    <w:name w:val="Plain Text Char"/>
    <w:basedOn w:val="DefaultParagraphFont"/>
    <w:link w:val="PlainText"/>
    <w:rsid w:val="004F160B"/>
    <w:rPr>
      <w:rFonts w:ascii="Courier New" w:eastAsia="Times New Roman" w:hAnsi="Courier New" w:cs="Courier New"/>
      <w:sz w:val="20"/>
      <w:szCs w:val="20"/>
    </w:rPr>
  </w:style>
  <w:style w:type="paragraph" w:styleId="BalloonText">
    <w:name w:val="Balloon Text"/>
    <w:basedOn w:val="Normal"/>
    <w:link w:val="BalloonTextChar"/>
    <w:rsid w:val="004F160B"/>
    <w:rPr>
      <w:rFonts w:ascii="Tahoma" w:hAnsi="Tahoma" w:cs="Tahoma"/>
      <w:sz w:val="16"/>
      <w:szCs w:val="16"/>
    </w:rPr>
  </w:style>
  <w:style w:type="character" w:customStyle="1" w:styleId="BalloonTextChar">
    <w:name w:val="Balloon Text Char"/>
    <w:basedOn w:val="DefaultParagraphFont"/>
    <w:link w:val="BalloonText"/>
    <w:rsid w:val="004F160B"/>
    <w:rPr>
      <w:rFonts w:ascii="Tahoma" w:eastAsia="Times New Roman" w:hAnsi="Tahoma" w:cs="Tahoma"/>
      <w:sz w:val="16"/>
      <w:szCs w:val="16"/>
    </w:rPr>
  </w:style>
  <w:style w:type="paragraph" w:customStyle="1" w:styleId="Default">
    <w:name w:val="Default"/>
    <w:rsid w:val="004F160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xdefault">
    <w:name w:val="ecxdefault"/>
    <w:basedOn w:val="Normal"/>
    <w:uiPriority w:val="99"/>
    <w:rsid w:val="004F160B"/>
    <w:rPr>
      <w:sz w:val="24"/>
      <w:szCs w:val="24"/>
    </w:rPr>
  </w:style>
  <w:style w:type="paragraph" w:customStyle="1" w:styleId="ecxmsonormal">
    <w:name w:val="ecxmsonormal"/>
    <w:basedOn w:val="Normal"/>
    <w:uiPriority w:val="99"/>
    <w:rsid w:val="004F160B"/>
    <w:rPr>
      <w:sz w:val="24"/>
      <w:szCs w:val="24"/>
    </w:rPr>
  </w:style>
  <w:style w:type="character" w:styleId="Emphasis">
    <w:name w:val="Emphasis"/>
    <w:basedOn w:val="DefaultParagraphFont"/>
    <w:uiPriority w:val="20"/>
    <w:qFormat/>
    <w:rsid w:val="004F160B"/>
    <w:rPr>
      <w:i/>
      <w:iCs/>
    </w:rPr>
  </w:style>
  <w:style w:type="paragraph" w:styleId="TOCHeading">
    <w:name w:val="TOC Heading"/>
    <w:basedOn w:val="Heading1"/>
    <w:next w:val="Normal"/>
    <w:uiPriority w:val="39"/>
    <w:semiHidden/>
    <w:unhideWhenUsed/>
    <w:qFormat/>
    <w:rsid w:val="004F160B"/>
    <w:pPr>
      <w:keepLines/>
      <w:spacing w:before="480" w:after="0" w:line="276" w:lineRule="auto"/>
      <w:jc w:val="left"/>
      <w:outlineLvl w:val="9"/>
    </w:pPr>
    <w:rPr>
      <w:rFonts w:asciiTheme="majorHAnsi" w:eastAsiaTheme="majorEastAsia" w:hAnsiTheme="majorHAnsi" w:cstheme="majorBidi"/>
      <w:bCs/>
      <w:color w:val="2F5496" w:themeColor="accent1" w:themeShade="BF"/>
      <w:kern w:val="0"/>
      <w:szCs w:val="28"/>
      <w:vertAlign w:val="baseline"/>
    </w:rPr>
  </w:style>
  <w:style w:type="paragraph" w:styleId="ListParagraph">
    <w:name w:val="List Paragraph"/>
    <w:basedOn w:val="Normal"/>
    <w:uiPriority w:val="34"/>
    <w:qFormat/>
    <w:rsid w:val="004F160B"/>
    <w:pPr>
      <w:ind w:left="720"/>
      <w:contextualSpacing/>
    </w:pPr>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4F160B"/>
  </w:style>
  <w:style w:type="character" w:customStyle="1" w:styleId="il">
    <w:name w:val="il"/>
    <w:basedOn w:val="DefaultParagraphFont"/>
    <w:rsid w:val="004F160B"/>
  </w:style>
  <w:style w:type="character" w:styleId="FollowedHyperlink">
    <w:name w:val="FollowedHyperlink"/>
    <w:basedOn w:val="DefaultParagraphFont"/>
    <w:uiPriority w:val="99"/>
    <w:semiHidden/>
    <w:unhideWhenUsed/>
    <w:rsid w:val="004F160B"/>
    <w:rPr>
      <w:color w:val="954F72" w:themeColor="followedHyperlink"/>
      <w:u w:val="single"/>
    </w:rPr>
  </w:style>
  <w:style w:type="paragraph" w:customStyle="1" w:styleId="xmsonormal">
    <w:name w:val="x_msonormal"/>
    <w:basedOn w:val="Normal"/>
    <w:rsid w:val="004F160B"/>
    <w:pPr>
      <w:spacing w:before="100" w:beforeAutospacing="1" w:after="100" w:afterAutospacing="1"/>
    </w:pPr>
    <w:rPr>
      <w:sz w:val="24"/>
      <w:szCs w:val="24"/>
    </w:rPr>
  </w:style>
  <w:style w:type="character" w:styleId="UnresolvedMention">
    <w:name w:val="Unresolved Mention"/>
    <w:basedOn w:val="DefaultParagraphFont"/>
    <w:uiPriority w:val="99"/>
    <w:rsid w:val="004F16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9718">
      <w:bodyDiv w:val="1"/>
      <w:marLeft w:val="0"/>
      <w:marRight w:val="0"/>
      <w:marTop w:val="0"/>
      <w:marBottom w:val="0"/>
      <w:divBdr>
        <w:top w:val="none" w:sz="0" w:space="0" w:color="auto"/>
        <w:left w:val="none" w:sz="0" w:space="0" w:color="auto"/>
        <w:bottom w:val="none" w:sz="0" w:space="0" w:color="auto"/>
        <w:right w:val="none" w:sz="0" w:space="0" w:color="auto"/>
      </w:divBdr>
    </w:div>
    <w:div w:id="1782994600">
      <w:bodyDiv w:val="1"/>
      <w:marLeft w:val="0"/>
      <w:marRight w:val="0"/>
      <w:marTop w:val="0"/>
      <w:marBottom w:val="0"/>
      <w:divBdr>
        <w:top w:val="none" w:sz="0" w:space="0" w:color="auto"/>
        <w:left w:val="none" w:sz="0" w:space="0" w:color="auto"/>
        <w:bottom w:val="none" w:sz="0" w:space="0" w:color="auto"/>
        <w:right w:val="none" w:sz="0" w:space="0" w:color="auto"/>
      </w:divBdr>
    </w:div>
    <w:div w:id="20802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lubsoccer.org/forms-documents/" TargetMode="External"/><Relationship Id="rId13" Type="http://schemas.openxmlformats.org/officeDocument/2006/relationships/hyperlink" Target="http://www.legacyazsoccer.com/page/show/2428262-managers-corn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sl-az.com/volunteer" TargetMode="External"/><Relationship Id="rId17" Type="http://schemas.openxmlformats.org/officeDocument/2006/relationships/hyperlink" Target="http://www.mesasports.org/heat_index/" TargetMode="External"/><Relationship Id="rId2" Type="http://schemas.openxmlformats.org/officeDocument/2006/relationships/styles" Target="styles.xml"/><Relationship Id="rId16" Type="http://schemas.openxmlformats.org/officeDocument/2006/relationships/hyperlink" Target="http://www.nolo.com/legal-encyclopedia/when-are-gifts-charity-not-deductibl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l-az.com/newplayer" TargetMode="External"/><Relationship Id="rId5" Type="http://schemas.openxmlformats.org/officeDocument/2006/relationships/footnotes" Target="footnotes.xml"/><Relationship Id="rId15" Type="http://schemas.openxmlformats.org/officeDocument/2006/relationships/hyperlink" Target="http://www.irs.gov/pub/irs-pdf/p526.pdf" TargetMode="External"/><Relationship Id="rId10" Type="http://schemas.openxmlformats.org/officeDocument/2006/relationships/hyperlink" Target="http://www.RSL-A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ccerloco.com/" TargetMode="External"/><Relationship Id="rId14" Type="http://schemas.openxmlformats.org/officeDocument/2006/relationships/hyperlink" Target="http://www.legacyazsoccer.com/coachtrave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9787</Words>
  <Characters>55786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Pierce</dc:creator>
  <cp:keywords/>
  <dc:description/>
  <cp:lastModifiedBy>Kathy Belles</cp:lastModifiedBy>
  <cp:revision>3</cp:revision>
  <dcterms:created xsi:type="dcterms:W3CDTF">2022-04-12T23:46:00Z</dcterms:created>
  <dcterms:modified xsi:type="dcterms:W3CDTF">2022-04-12T23:47:00Z</dcterms:modified>
</cp:coreProperties>
</file>