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314871" w:space="0" w:sz="4" w:val="single"/>
          <w:left w:color="314871" w:space="0" w:sz="4" w:val="single"/>
          <w:bottom w:color="314871" w:space="0" w:sz="4" w:val="single"/>
          <w:right w:color="314871" w:space="0" w:sz="4" w:val="single"/>
          <w:insideH w:color="314871" w:space="0" w:sz="4" w:val="single"/>
          <w:insideV w:color="314871" w:space="0" w:sz="4" w:val="single"/>
        </w:tblBorders>
        <w:tblLayout w:type="fixed"/>
        <w:tblLook w:val="0000"/>
      </w:tblPr>
      <w:tblGrid>
        <w:gridCol w:w="2160"/>
        <w:gridCol w:w="2160"/>
        <w:gridCol w:w="2250"/>
        <w:gridCol w:w="25"/>
        <w:gridCol w:w="2135"/>
        <w:gridCol w:w="25"/>
        <w:gridCol w:w="2045"/>
        <w:gridCol w:w="1980"/>
        <w:gridCol w:w="2070"/>
        <w:tblGridChange w:id="0">
          <w:tblGrid>
            <w:gridCol w:w="2160"/>
            <w:gridCol w:w="2160"/>
            <w:gridCol w:w="2250"/>
            <w:gridCol w:w="25"/>
            <w:gridCol w:w="2135"/>
            <w:gridCol w:w="25"/>
            <w:gridCol w:w="2045"/>
            <w:gridCol w:w="1980"/>
            <w:gridCol w:w="2070"/>
          </w:tblGrid>
        </w:tblGridChange>
      </w:tblGrid>
      <w:tr>
        <w:trPr>
          <w:trHeight w:val="420" w:hRule="atLeast"/>
        </w:trPr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        WEDNESDAY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mallCaps w:val="1"/>
                <w:color w:val="ffffff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rPr>
          <w:trHeight w:val="108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No Workouts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  <w:p w:rsidR="00000000" w:rsidDel="00000000" w:rsidP="00000000" w:rsidRDefault="00000000" w:rsidRPr="00000000" w14:paraId="00000012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(Track/Aux Gym)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  <w:p w:rsidR="00000000" w:rsidDel="00000000" w:rsidP="00000000" w:rsidRDefault="00000000" w:rsidRPr="00000000" w14:paraId="00000016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(Track/Aux Gym)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Shooting 2:45-3:45 pm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/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4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 for Fall League (Varsity Only)</w:t>
            </w:r>
          </w:p>
          <w:p w:rsidR="00000000" w:rsidDel="00000000" w:rsidP="00000000" w:rsidRDefault="00000000" w:rsidRPr="00000000" w14:paraId="00000025">
            <w:pP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8:00-10:00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244061" w:space="0" w:sz="4" w:val="single"/>
              <w:left w:color="244061" w:space="0" w:sz="4" w:val="single"/>
              <w:right w:color="244061" w:space="0" w:sz="4" w:val="single"/>
            </w:tcBorders>
            <w:shd w:fill="f2f2f2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Fall League (Varsity Only/TBA)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jc w:val="left"/>
              <w:rPr>
                <w:rFonts w:ascii="10" w:cs="10" w:eastAsia="10" w:hAnsi="10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10" w:cs="10" w:eastAsia="10" w:hAnsi="10"/>
                <w:b w:val="1"/>
                <w:i w:val="1"/>
                <w:sz w:val="20"/>
                <w:szCs w:val="20"/>
                <w:shd w:fill="d9d9d9" w:val="clear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10" w:cs="10" w:eastAsia="10" w:hAnsi="10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10" w:cs="10" w:eastAsia="10" w:hAnsi="10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Shooting 2:45-3:45 pm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ind w:left="119"/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132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Fall League (Varsity Only/TBA)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  <w:p w:rsidR="00000000" w:rsidDel="00000000" w:rsidP="00000000" w:rsidRDefault="00000000" w:rsidRPr="00000000" w14:paraId="00000047">
            <w:pP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(Track/Aux Gym)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  <w:p w:rsidR="00000000" w:rsidDel="00000000" w:rsidP="00000000" w:rsidRDefault="00000000" w:rsidRPr="00000000" w14:paraId="0000004B">
            <w:pP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(Track/Aux Gym)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jc w:val="left"/>
              <w:rPr>
                <w:rFonts w:ascii="10" w:cs="10" w:eastAsia="10" w:hAnsi="10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b w:val="1"/>
                <w:i w:val="1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10" w:cs="10" w:eastAsia="10" w:hAnsi="10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</w:p>
          <w:p w:rsidR="00000000" w:rsidDel="00000000" w:rsidP="00000000" w:rsidRDefault="00000000" w:rsidRPr="00000000" w14:paraId="00000053">
            <w:pPr>
              <w:rPr>
                <w:rFonts w:ascii="10" w:cs="10" w:eastAsia="10" w:hAnsi="10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(Track/Aux Gym)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Shooting 2:45-3:45 pm</w:t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ind w:left="119"/>
              <w:jc w:val="left"/>
              <w:rPr>
                <w:rFonts w:ascii="10" w:cs="10" w:eastAsia="10" w:hAnsi="1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Fall League (Varsity Only/TBA)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6D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Shooting 2:45-3:45 pm</w:t>
            </w:r>
          </w:p>
          <w:p w:rsidR="00000000" w:rsidDel="00000000" w:rsidP="00000000" w:rsidRDefault="00000000" w:rsidRPr="00000000" w14:paraId="0000006F">
            <w:pPr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9"/>
              <w:jc w:val="left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color w:val="17365d"/>
                <w:sz w:val="20"/>
                <w:szCs w:val="20"/>
                <w:rtl w:val="0"/>
              </w:rPr>
              <w:t xml:space="preserve">28</w:t>
            </w:r>
          </w:p>
        </w:tc>
      </w:tr>
      <w:tr>
        <w:trPr>
          <w:trHeight w:val="168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bin" w:cs="Cabin" w:eastAsia="Cabin" w:hAnsi="Cabin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color w:val="17365d"/>
                <w:sz w:val="20"/>
                <w:szCs w:val="20"/>
                <w:rtl w:val="0"/>
              </w:rPr>
              <w:t xml:space="preserve">Fall League (Varsity Only/TBA)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10" w:cs="10" w:eastAsia="10" w:hAnsi="10"/>
                <w:i w:val="1"/>
                <w:color w:val="17365d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10" w:cs="10" w:eastAsia="10" w:hAnsi="10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10" w:cs="10" w:eastAsia="10" w:hAnsi="10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Workouts 5:00-7:30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10" w:cs="10" w:eastAsia="10" w:hAnsi="10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10" w:cs="10" w:eastAsia="10" w:hAnsi="10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288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b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orbel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Gill Sans">
    <w:embedRegular w:fontKey="{00000000-0000-0000-0000-000000000000}" r:id="rId13" w:subsetted="0"/>
    <w:embedBold w:fontKey="{00000000-0000-0000-0000-000000000000}" r:id="rId14" w:subsetted="0"/>
  </w:font>
  <w:font w:name="10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September 201</w:t>
    </w:r>
    <w:r w:rsidDel="00000000" w:rsidR="00000000" w:rsidRPr="00000000">
      <w:rPr>
        <w:b w:val="1"/>
        <w:sz w:val="28"/>
        <w:szCs w:val="28"/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*Hopewell Men</w:t>
    </w:r>
    <w:r w:rsidDel="00000000" w:rsidR="00000000" w:rsidRPr="00000000">
      <w:rPr>
        <w:b w:val="1"/>
        <w:sz w:val="28"/>
        <w:szCs w:val="28"/>
        <w:rtl w:val="0"/>
      </w:rPr>
      <w:t xml:space="preserve">’s Basketball 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Pre-season Schedule *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Corbel-italic.ttf"/><Relationship Id="rId10" Type="http://schemas.openxmlformats.org/officeDocument/2006/relationships/font" Target="fonts/Corbel-bold.ttf"/><Relationship Id="rId13" Type="http://schemas.openxmlformats.org/officeDocument/2006/relationships/font" Target="fonts/GillSans-regular.ttf"/><Relationship Id="rId12" Type="http://schemas.openxmlformats.org/officeDocument/2006/relationships/font" Target="fonts/Corbel-boldItalic.ttf"/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9" Type="http://schemas.openxmlformats.org/officeDocument/2006/relationships/font" Target="fonts/Corbel-regular.ttf"/><Relationship Id="rId14" Type="http://schemas.openxmlformats.org/officeDocument/2006/relationships/font" Target="fonts/GillSans-bold.ttf"/><Relationship Id="rId5" Type="http://schemas.openxmlformats.org/officeDocument/2006/relationships/font" Target="fonts/Cabin-regular.ttf"/><Relationship Id="rId6" Type="http://schemas.openxmlformats.org/officeDocument/2006/relationships/font" Target="fonts/Cabin-bold.ttf"/><Relationship Id="rId7" Type="http://schemas.openxmlformats.org/officeDocument/2006/relationships/font" Target="fonts/Cabin-italic.ttf"/><Relationship Id="rId8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EV1GcXgrp/BDZ3EiZHaBmrvlA==">AMUW2mUepv5diHu1h/s8ou4Nmu7LSK64Q1NLwGSNK9L792xMeVNxMyC9hDYgRMlHycKihlnmGiMAGiNPjf2vmFIshdOQVl1Vh3ufAbh4PxiNUNy3AdysOxEZ+tZ1dlO3ZoZRvD8oOYjZ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2018-08-31T13:44:00Z</dcterms:created>
  <dc:creator>McNeil, Michael C.</dc:creator>
</cp:coreProperties>
</file>