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18D" w:rsidRDefault="0071118D" w:rsidP="0071118D">
      <w:pPr>
        <w:jc w:val="center"/>
        <w:rPr>
          <w:sz w:val="96"/>
        </w:rPr>
      </w:pPr>
    </w:p>
    <w:p w:rsidR="0071118D" w:rsidRDefault="0071118D" w:rsidP="0071118D">
      <w:pPr>
        <w:jc w:val="center"/>
        <w:rPr>
          <w:sz w:val="96"/>
        </w:rPr>
      </w:pPr>
    </w:p>
    <w:p w:rsidR="0071118D" w:rsidRDefault="0071118D" w:rsidP="0071118D">
      <w:pPr>
        <w:jc w:val="center"/>
        <w:rPr>
          <w:sz w:val="96"/>
        </w:rPr>
      </w:pPr>
      <w:r>
        <w:rPr>
          <w:sz w:val="96"/>
        </w:rPr>
        <w:t>COVID-19</w:t>
      </w:r>
    </w:p>
    <w:p w:rsidR="00364334" w:rsidRPr="0071118D" w:rsidRDefault="0071118D" w:rsidP="0071118D">
      <w:pPr>
        <w:jc w:val="center"/>
        <w:rPr>
          <w:sz w:val="96"/>
        </w:rPr>
      </w:pPr>
      <w:r w:rsidRPr="0071118D">
        <w:rPr>
          <w:sz w:val="96"/>
        </w:rPr>
        <w:t xml:space="preserve"> Procedures</w:t>
      </w:r>
    </w:p>
    <w:p w:rsidR="0071118D" w:rsidRPr="0071118D" w:rsidRDefault="0071118D" w:rsidP="0071118D">
      <w:pPr>
        <w:jc w:val="center"/>
        <w:rPr>
          <w:sz w:val="96"/>
        </w:rPr>
      </w:pPr>
      <w:r w:rsidRPr="0071118D">
        <w:rPr>
          <w:sz w:val="96"/>
        </w:rPr>
        <w:t>K.B. Willett Ice Arena</w:t>
      </w:r>
    </w:p>
    <w:p w:rsidR="0071118D" w:rsidRDefault="0071118D"/>
    <w:p w:rsidR="0071118D" w:rsidRDefault="005532A5" w:rsidP="005532A5">
      <w:pPr>
        <w:jc w:val="center"/>
      </w:pPr>
      <w:r>
        <w:t>Kate Gullickson: Facilities Supervisor</w:t>
      </w:r>
    </w:p>
    <w:p w:rsidR="005532A5" w:rsidRPr="0071118D" w:rsidRDefault="005532A5" w:rsidP="005532A5">
      <w:pPr>
        <w:jc w:val="center"/>
      </w:pPr>
      <w:r>
        <w:t>Stevens Point Parks Recreation and Forestry Department</w:t>
      </w:r>
    </w:p>
    <w:p w:rsidR="0071118D" w:rsidRPr="0071118D" w:rsidRDefault="0071118D" w:rsidP="0071118D"/>
    <w:p w:rsidR="0071118D" w:rsidRPr="0071118D" w:rsidRDefault="0071118D" w:rsidP="0071118D"/>
    <w:p w:rsidR="0071118D" w:rsidRPr="0071118D" w:rsidRDefault="0071118D" w:rsidP="0071118D"/>
    <w:p w:rsidR="0071118D" w:rsidRPr="0071118D" w:rsidRDefault="0071118D" w:rsidP="0071118D"/>
    <w:p w:rsidR="0071118D" w:rsidRPr="0071118D" w:rsidRDefault="0071118D" w:rsidP="0071118D"/>
    <w:p w:rsidR="0071118D" w:rsidRPr="0071118D" w:rsidRDefault="0071118D" w:rsidP="0071118D"/>
    <w:p w:rsidR="0071118D" w:rsidRPr="0071118D" w:rsidRDefault="0071118D" w:rsidP="0071118D"/>
    <w:p w:rsidR="0071118D" w:rsidRDefault="0071118D" w:rsidP="0071118D">
      <w:pPr>
        <w:tabs>
          <w:tab w:val="left" w:pos="442"/>
        </w:tabs>
      </w:pPr>
      <w:r>
        <w:tab/>
        <w:t>Please know all procedures in this document are subject to change due to the rapidly changing nature of COVID-19. Any changes wi</w:t>
      </w:r>
      <w:r w:rsidR="005F29D4">
        <w:t xml:space="preserve">ll be communicated to employees and our guests. </w:t>
      </w:r>
    </w:p>
    <w:p w:rsidR="0071118D" w:rsidRDefault="0071118D" w:rsidP="0071118D">
      <w:pPr>
        <w:tabs>
          <w:tab w:val="left" w:pos="442"/>
        </w:tabs>
      </w:pPr>
    </w:p>
    <w:p w:rsidR="0071118D" w:rsidRDefault="0071118D" w:rsidP="0071118D">
      <w:pPr>
        <w:tabs>
          <w:tab w:val="left" w:pos="442"/>
        </w:tabs>
      </w:pPr>
    </w:p>
    <w:p w:rsidR="0071118D" w:rsidRPr="0013481B" w:rsidRDefault="0071118D" w:rsidP="00606C9F">
      <w:pPr>
        <w:tabs>
          <w:tab w:val="left" w:pos="442"/>
        </w:tabs>
        <w:jc w:val="center"/>
        <w:rPr>
          <w:sz w:val="24"/>
          <w:szCs w:val="24"/>
        </w:rPr>
      </w:pPr>
      <w:r w:rsidRPr="0013481B">
        <w:rPr>
          <w:sz w:val="24"/>
          <w:szCs w:val="24"/>
        </w:rPr>
        <w:t>GENERAL INFO &amp; P</w:t>
      </w:r>
      <w:r w:rsidR="00606C9F" w:rsidRPr="0013481B">
        <w:rPr>
          <w:sz w:val="24"/>
          <w:szCs w:val="24"/>
        </w:rPr>
        <w:t>ROCEDURES</w:t>
      </w:r>
      <w:r w:rsidRPr="0013481B">
        <w:rPr>
          <w:sz w:val="24"/>
          <w:szCs w:val="24"/>
        </w:rPr>
        <w:t xml:space="preserve"> FOR COVID-19</w:t>
      </w:r>
    </w:p>
    <w:p w:rsidR="0071118D" w:rsidRPr="0013481B" w:rsidRDefault="0071118D" w:rsidP="0071118D">
      <w:pPr>
        <w:tabs>
          <w:tab w:val="left" w:pos="442"/>
        </w:tabs>
        <w:rPr>
          <w:b/>
          <w:sz w:val="24"/>
          <w:szCs w:val="24"/>
        </w:rPr>
      </w:pPr>
      <w:r w:rsidRPr="0013481B">
        <w:rPr>
          <w:b/>
          <w:sz w:val="24"/>
          <w:szCs w:val="24"/>
        </w:rPr>
        <w:t>Signs &amp; Symptoms of COVID-19</w:t>
      </w:r>
    </w:p>
    <w:p w:rsidR="0071118D" w:rsidRPr="0013481B" w:rsidRDefault="0071118D" w:rsidP="0071118D">
      <w:pPr>
        <w:tabs>
          <w:tab w:val="left" w:pos="442"/>
        </w:tabs>
        <w:rPr>
          <w:sz w:val="24"/>
          <w:szCs w:val="24"/>
        </w:rPr>
      </w:pPr>
      <w:r w:rsidRPr="0013481B">
        <w:rPr>
          <w:sz w:val="24"/>
          <w:szCs w:val="24"/>
        </w:rPr>
        <w:t>People with COVID-19 can have mild to severe symptoms. Symptoms may appear 2-14 days after exposure to the virus. According to the CDC, people with these symptoms may have COVID-19:</w:t>
      </w:r>
    </w:p>
    <w:p w:rsidR="00606C9F" w:rsidRPr="0013481B" w:rsidRDefault="00606C9F" w:rsidP="00606C9F">
      <w:pPr>
        <w:pStyle w:val="ListParagraph"/>
        <w:numPr>
          <w:ilvl w:val="0"/>
          <w:numId w:val="3"/>
        </w:numPr>
        <w:tabs>
          <w:tab w:val="left" w:pos="442"/>
        </w:tabs>
        <w:spacing w:line="240" w:lineRule="auto"/>
        <w:rPr>
          <w:sz w:val="24"/>
          <w:szCs w:val="24"/>
        </w:rPr>
        <w:sectPr w:rsidR="00606C9F" w:rsidRPr="0013481B">
          <w:pgSz w:w="12240" w:h="15840"/>
          <w:pgMar w:top="1440" w:right="1440" w:bottom="1440" w:left="1440" w:header="720" w:footer="720" w:gutter="0"/>
          <w:cols w:space="720"/>
          <w:docGrid w:linePitch="360"/>
        </w:sectPr>
      </w:pP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Fever</w:t>
      </w: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Cough</w:t>
      </w:r>
    </w:p>
    <w:p w:rsidR="00606C9F" w:rsidRPr="0013481B" w:rsidRDefault="00606C9F" w:rsidP="00606C9F">
      <w:pPr>
        <w:pStyle w:val="ListParagraph"/>
        <w:numPr>
          <w:ilvl w:val="0"/>
          <w:numId w:val="3"/>
        </w:numPr>
        <w:tabs>
          <w:tab w:val="left" w:pos="442"/>
        </w:tabs>
        <w:spacing w:line="240" w:lineRule="auto"/>
        <w:rPr>
          <w:sz w:val="24"/>
          <w:szCs w:val="24"/>
        </w:rPr>
      </w:pPr>
      <w:r w:rsidRPr="0013481B">
        <w:rPr>
          <w:sz w:val="24"/>
          <w:szCs w:val="24"/>
        </w:rPr>
        <w:t>Shortness of breath</w:t>
      </w:r>
    </w:p>
    <w:p w:rsidR="00606C9F" w:rsidRPr="0013481B" w:rsidRDefault="00606C9F" w:rsidP="00606C9F">
      <w:pPr>
        <w:pStyle w:val="ListParagraph"/>
        <w:numPr>
          <w:ilvl w:val="0"/>
          <w:numId w:val="3"/>
        </w:numPr>
        <w:tabs>
          <w:tab w:val="left" w:pos="442"/>
        </w:tabs>
        <w:spacing w:line="240" w:lineRule="auto"/>
        <w:rPr>
          <w:sz w:val="24"/>
          <w:szCs w:val="24"/>
        </w:rPr>
      </w:pPr>
      <w:r w:rsidRPr="0013481B">
        <w:rPr>
          <w:sz w:val="24"/>
          <w:szCs w:val="24"/>
        </w:rPr>
        <w:t>D</w:t>
      </w:r>
      <w:r w:rsidR="0071118D" w:rsidRPr="0013481B">
        <w:rPr>
          <w:sz w:val="24"/>
          <w:szCs w:val="24"/>
        </w:rPr>
        <w:t>ifficulty breathing</w:t>
      </w: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Fatigue</w:t>
      </w: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Muscle or Body Aches</w:t>
      </w: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 xml:space="preserve">Headache </w:t>
      </w: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New loss of taste</w:t>
      </w: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 xml:space="preserve"> </w:t>
      </w:r>
      <w:r w:rsidR="00606C9F" w:rsidRPr="0013481B">
        <w:rPr>
          <w:sz w:val="24"/>
          <w:szCs w:val="24"/>
        </w:rPr>
        <w:t xml:space="preserve">New loss of </w:t>
      </w:r>
      <w:r w:rsidRPr="0013481B">
        <w:rPr>
          <w:sz w:val="24"/>
          <w:szCs w:val="24"/>
        </w:rPr>
        <w:t>smell</w:t>
      </w: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Sore Throat</w:t>
      </w:r>
    </w:p>
    <w:p w:rsidR="00606C9F" w:rsidRPr="0013481B" w:rsidRDefault="00606C9F" w:rsidP="00606C9F">
      <w:pPr>
        <w:pStyle w:val="ListParagraph"/>
        <w:numPr>
          <w:ilvl w:val="0"/>
          <w:numId w:val="3"/>
        </w:numPr>
        <w:tabs>
          <w:tab w:val="left" w:pos="442"/>
        </w:tabs>
        <w:spacing w:line="240" w:lineRule="auto"/>
        <w:rPr>
          <w:sz w:val="24"/>
          <w:szCs w:val="24"/>
        </w:rPr>
      </w:pPr>
      <w:r w:rsidRPr="0013481B">
        <w:rPr>
          <w:sz w:val="24"/>
          <w:szCs w:val="24"/>
        </w:rPr>
        <w:t>Congestion</w:t>
      </w:r>
      <w:r w:rsidR="0071118D" w:rsidRPr="0013481B">
        <w:rPr>
          <w:sz w:val="24"/>
          <w:szCs w:val="24"/>
        </w:rPr>
        <w:t xml:space="preserve"> </w:t>
      </w:r>
    </w:p>
    <w:p w:rsidR="00606C9F" w:rsidRPr="0013481B" w:rsidRDefault="00606C9F" w:rsidP="00606C9F">
      <w:pPr>
        <w:pStyle w:val="ListParagraph"/>
        <w:numPr>
          <w:ilvl w:val="0"/>
          <w:numId w:val="3"/>
        </w:numPr>
        <w:tabs>
          <w:tab w:val="left" w:pos="442"/>
        </w:tabs>
        <w:spacing w:line="240" w:lineRule="auto"/>
        <w:rPr>
          <w:sz w:val="24"/>
          <w:szCs w:val="24"/>
        </w:rPr>
      </w:pPr>
      <w:r w:rsidRPr="0013481B">
        <w:rPr>
          <w:sz w:val="24"/>
          <w:szCs w:val="24"/>
        </w:rPr>
        <w:t>R</w:t>
      </w:r>
      <w:r w:rsidR="0071118D" w:rsidRPr="0013481B">
        <w:rPr>
          <w:sz w:val="24"/>
          <w:szCs w:val="24"/>
        </w:rPr>
        <w:t>unny nose</w:t>
      </w:r>
    </w:p>
    <w:p w:rsidR="00606C9F"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Nausea or vomiting</w:t>
      </w:r>
    </w:p>
    <w:p w:rsidR="0071118D" w:rsidRPr="0013481B" w:rsidRDefault="0071118D" w:rsidP="00606C9F">
      <w:pPr>
        <w:pStyle w:val="ListParagraph"/>
        <w:numPr>
          <w:ilvl w:val="0"/>
          <w:numId w:val="3"/>
        </w:numPr>
        <w:tabs>
          <w:tab w:val="left" w:pos="442"/>
        </w:tabs>
        <w:spacing w:line="240" w:lineRule="auto"/>
        <w:rPr>
          <w:sz w:val="24"/>
          <w:szCs w:val="24"/>
        </w:rPr>
      </w:pPr>
      <w:r w:rsidRPr="0013481B">
        <w:rPr>
          <w:sz w:val="24"/>
          <w:szCs w:val="24"/>
        </w:rPr>
        <w:t>Diarrhea</w:t>
      </w:r>
    </w:p>
    <w:p w:rsidR="00AE3D93" w:rsidRPr="0013481B" w:rsidRDefault="00AE3D93" w:rsidP="0071118D">
      <w:pPr>
        <w:rPr>
          <w:b/>
          <w:sz w:val="24"/>
          <w:szCs w:val="24"/>
        </w:rPr>
        <w:sectPr w:rsidR="00AE3D93" w:rsidRPr="0013481B" w:rsidSect="00606C9F">
          <w:type w:val="continuous"/>
          <w:pgSz w:w="12240" w:h="15840"/>
          <w:pgMar w:top="1440" w:right="1440" w:bottom="1440" w:left="1440" w:header="720" w:footer="720" w:gutter="0"/>
          <w:cols w:num="2" w:space="720"/>
          <w:docGrid w:linePitch="360"/>
        </w:sectPr>
      </w:pPr>
    </w:p>
    <w:p w:rsidR="00AE3D93" w:rsidRDefault="00AE3D93" w:rsidP="0071118D">
      <w:pPr>
        <w:rPr>
          <w:sz w:val="24"/>
          <w:szCs w:val="24"/>
        </w:rPr>
      </w:pPr>
      <w:r>
        <w:rPr>
          <w:sz w:val="24"/>
          <w:szCs w:val="24"/>
        </w:rPr>
        <w:t xml:space="preserve">Staff and </w:t>
      </w:r>
      <w:r w:rsidRPr="00AE3D93">
        <w:rPr>
          <w:sz w:val="24"/>
          <w:szCs w:val="24"/>
        </w:rPr>
        <w:t>Rink guests are asked not to send their children or visit the arena if they or a member of their household have symptoms or if any family members or close contacts have tested positive for COVID-19 in the last 14 days.</w:t>
      </w:r>
    </w:p>
    <w:p w:rsidR="008D3954" w:rsidRPr="0013481B" w:rsidRDefault="008D3954" w:rsidP="008D3954">
      <w:pPr>
        <w:rPr>
          <w:b/>
          <w:sz w:val="24"/>
          <w:szCs w:val="24"/>
        </w:rPr>
      </w:pPr>
      <w:r w:rsidRPr="0013481B">
        <w:rPr>
          <w:b/>
          <w:sz w:val="24"/>
          <w:szCs w:val="24"/>
        </w:rPr>
        <w:t xml:space="preserve">Parents/Guardians </w:t>
      </w:r>
    </w:p>
    <w:p w:rsidR="008D3954" w:rsidRPr="008D3954" w:rsidRDefault="008D3954" w:rsidP="0071118D">
      <w:pPr>
        <w:rPr>
          <w:sz w:val="24"/>
          <w:szCs w:val="24"/>
        </w:rPr>
      </w:pPr>
      <w:r>
        <w:rPr>
          <w:sz w:val="24"/>
          <w:szCs w:val="24"/>
        </w:rPr>
        <w:t xml:space="preserve">1 </w:t>
      </w:r>
      <w:r w:rsidRPr="0013481B">
        <w:rPr>
          <w:sz w:val="24"/>
          <w:szCs w:val="24"/>
        </w:rPr>
        <w:t>P</w:t>
      </w:r>
      <w:r>
        <w:rPr>
          <w:sz w:val="24"/>
          <w:szCs w:val="24"/>
        </w:rPr>
        <w:t>arent</w:t>
      </w:r>
      <w:r w:rsidRPr="0013481B">
        <w:rPr>
          <w:sz w:val="24"/>
          <w:szCs w:val="24"/>
        </w:rPr>
        <w:t xml:space="preserve">/ guardians per child </w:t>
      </w:r>
      <w:r>
        <w:rPr>
          <w:sz w:val="24"/>
          <w:szCs w:val="24"/>
        </w:rPr>
        <w:t>to be able to assist a younger skater with skates and restroom needs. We are not allowing any extra family or friends in the rink as spectators so that we can limit the number of guests in the rink at all times.</w:t>
      </w:r>
    </w:p>
    <w:p w:rsidR="00C26339" w:rsidRDefault="00C26339" w:rsidP="0071118D">
      <w:pPr>
        <w:rPr>
          <w:b/>
          <w:sz w:val="24"/>
          <w:szCs w:val="24"/>
        </w:rPr>
      </w:pPr>
      <w:r>
        <w:rPr>
          <w:b/>
          <w:sz w:val="24"/>
          <w:szCs w:val="24"/>
        </w:rPr>
        <w:t>Entrances and Exits</w:t>
      </w:r>
    </w:p>
    <w:p w:rsidR="008D3954" w:rsidRPr="00C26339" w:rsidRDefault="0013481B" w:rsidP="008D3954">
      <w:pPr>
        <w:rPr>
          <w:b/>
          <w:sz w:val="24"/>
          <w:szCs w:val="24"/>
        </w:rPr>
      </w:pPr>
      <w:r>
        <w:rPr>
          <w:sz w:val="24"/>
          <w:szCs w:val="24"/>
        </w:rPr>
        <w:t>Entrance</w:t>
      </w:r>
      <w:r w:rsidR="008D3954">
        <w:rPr>
          <w:sz w:val="24"/>
          <w:szCs w:val="24"/>
        </w:rPr>
        <w:t xml:space="preserve"> to the Willett Ice Arena is</w:t>
      </w:r>
      <w:r>
        <w:rPr>
          <w:sz w:val="24"/>
          <w:szCs w:val="24"/>
        </w:rPr>
        <w:t xml:space="preserve"> 1000 Minnesota Ave Exit is on the West end of the building and a walkway can be accessed to get to the Minnesota Ave Parking lot or skater can be picked up in the parking lot of 2442 sims Ave, in-between the Municipal pool and the Practice football field. </w:t>
      </w:r>
      <w:r w:rsidR="008D3954">
        <w:rPr>
          <w:sz w:val="24"/>
          <w:szCs w:val="24"/>
        </w:rPr>
        <w:t xml:space="preserve">Skaters are required to arrive no more than 15 minutes before their scheduled skating times and they must leave within 15 minutes of their scheduled ending times. </w:t>
      </w:r>
      <w:r w:rsidR="00C26339">
        <w:rPr>
          <w:sz w:val="24"/>
          <w:szCs w:val="24"/>
        </w:rPr>
        <w:t xml:space="preserve">Skaters are asked to come to the rink with only having to put on their skates before entering the ice. </w:t>
      </w:r>
    </w:p>
    <w:p w:rsidR="008D3954" w:rsidRDefault="008D3954" w:rsidP="008D3954">
      <w:pPr>
        <w:rPr>
          <w:b/>
          <w:sz w:val="24"/>
          <w:szCs w:val="24"/>
        </w:rPr>
      </w:pPr>
      <w:r w:rsidRPr="00CD3DC6">
        <w:rPr>
          <w:noProof/>
          <w:sz w:val="24"/>
          <w:szCs w:val="24"/>
        </w:rPr>
        <w:drawing>
          <wp:anchor distT="0" distB="0" distL="114300" distR="114300" simplePos="0" relativeHeight="251658240" behindDoc="0" locked="0" layoutInCell="1" allowOverlap="1">
            <wp:simplePos x="0" y="0"/>
            <wp:positionH relativeFrom="column">
              <wp:posOffset>-336296</wp:posOffset>
            </wp:positionH>
            <wp:positionV relativeFrom="paragraph">
              <wp:posOffset>308077</wp:posOffset>
            </wp:positionV>
            <wp:extent cx="6766475" cy="215066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6475" cy="2150669"/>
                    </a:xfrm>
                    <a:prstGeom prst="rect">
                      <a:avLst/>
                    </a:prstGeom>
                  </pic:spPr>
                </pic:pic>
              </a:graphicData>
            </a:graphic>
            <wp14:sizeRelH relativeFrom="page">
              <wp14:pctWidth>0</wp14:pctWidth>
            </wp14:sizeRelH>
            <wp14:sizeRelV relativeFrom="page">
              <wp14:pctHeight>0</wp14:pctHeight>
            </wp14:sizeRelV>
          </wp:anchor>
        </w:drawing>
      </w:r>
    </w:p>
    <w:p w:rsidR="008D3954" w:rsidRDefault="008D3954" w:rsidP="008D3954">
      <w:pPr>
        <w:rPr>
          <w:b/>
          <w:sz w:val="24"/>
          <w:szCs w:val="24"/>
        </w:rPr>
      </w:pPr>
    </w:p>
    <w:p w:rsidR="008D3954" w:rsidRDefault="008D3954" w:rsidP="008D3954">
      <w:pPr>
        <w:rPr>
          <w:b/>
          <w:sz w:val="24"/>
          <w:szCs w:val="24"/>
        </w:rPr>
      </w:pPr>
    </w:p>
    <w:p w:rsidR="008D3954" w:rsidRDefault="008D3954" w:rsidP="008D3954">
      <w:pPr>
        <w:rPr>
          <w:b/>
          <w:sz w:val="24"/>
          <w:szCs w:val="24"/>
        </w:rPr>
      </w:pPr>
    </w:p>
    <w:p w:rsidR="008D3954" w:rsidRDefault="008D3954" w:rsidP="008D3954">
      <w:pPr>
        <w:rPr>
          <w:b/>
          <w:sz w:val="24"/>
          <w:szCs w:val="24"/>
        </w:rPr>
      </w:pPr>
    </w:p>
    <w:p w:rsidR="008D3954" w:rsidRDefault="008D3954" w:rsidP="008D3954">
      <w:pPr>
        <w:rPr>
          <w:b/>
          <w:sz w:val="24"/>
          <w:szCs w:val="24"/>
        </w:rPr>
      </w:pPr>
    </w:p>
    <w:p w:rsidR="0071118D" w:rsidRPr="0013481B" w:rsidRDefault="0071118D" w:rsidP="0071118D">
      <w:pPr>
        <w:rPr>
          <w:b/>
          <w:sz w:val="24"/>
          <w:szCs w:val="24"/>
        </w:rPr>
      </w:pPr>
      <w:r w:rsidRPr="0013481B">
        <w:rPr>
          <w:b/>
          <w:sz w:val="24"/>
          <w:szCs w:val="24"/>
        </w:rPr>
        <w:lastRenderedPageBreak/>
        <w:t xml:space="preserve">Patron Check </w:t>
      </w:r>
      <w:r w:rsidR="00BC0FE5" w:rsidRPr="0013481B">
        <w:rPr>
          <w:b/>
          <w:sz w:val="24"/>
          <w:szCs w:val="24"/>
        </w:rPr>
        <w:t xml:space="preserve">In </w:t>
      </w:r>
    </w:p>
    <w:p w:rsidR="00092E61" w:rsidRPr="0013481B" w:rsidRDefault="00BC0FE5" w:rsidP="0071118D">
      <w:pPr>
        <w:rPr>
          <w:sz w:val="24"/>
          <w:szCs w:val="24"/>
        </w:rPr>
      </w:pPr>
      <w:r w:rsidRPr="0013481B">
        <w:rPr>
          <w:sz w:val="24"/>
          <w:szCs w:val="24"/>
        </w:rPr>
        <w:t xml:space="preserve">Entrance into the K.B. Willett will be </w:t>
      </w:r>
      <w:r w:rsidR="00092E61" w:rsidRPr="0013481B">
        <w:rPr>
          <w:sz w:val="24"/>
          <w:szCs w:val="24"/>
        </w:rPr>
        <w:t>off</w:t>
      </w:r>
      <w:r w:rsidRPr="0013481B">
        <w:rPr>
          <w:sz w:val="24"/>
          <w:szCs w:val="24"/>
        </w:rPr>
        <w:t xml:space="preserve"> the Minnesota Ave Parking lot. Participants of any program and skaters of every team must check in at office window. The office staff member will check that person in </w:t>
      </w:r>
      <w:r w:rsidR="00092E61" w:rsidRPr="0013481B">
        <w:rPr>
          <w:sz w:val="24"/>
          <w:szCs w:val="24"/>
        </w:rPr>
        <w:t>off</w:t>
      </w:r>
      <w:r w:rsidRPr="0013481B">
        <w:rPr>
          <w:sz w:val="24"/>
          <w:szCs w:val="24"/>
        </w:rPr>
        <w:t xml:space="preserve"> the provided roster that the user group has given the rink staff. Th</w:t>
      </w:r>
      <w:r w:rsidR="00092E61" w:rsidRPr="0013481B">
        <w:rPr>
          <w:sz w:val="24"/>
          <w:szCs w:val="24"/>
        </w:rPr>
        <w:t>is will aid any contact tracing</w:t>
      </w:r>
      <w:r w:rsidR="00CD3DC6">
        <w:rPr>
          <w:sz w:val="24"/>
          <w:szCs w:val="24"/>
        </w:rPr>
        <w:t xml:space="preserve"> if needed</w:t>
      </w:r>
      <w:r w:rsidR="00092E61" w:rsidRPr="0013481B">
        <w:rPr>
          <w:sz w:val="24"/>
          <w:szCs w:val="24"/>
        </w:rPr>
        <w:t>.</w:t>
      </w:r>
    </w:p>
    <w:p w:rsidR="00092E61" w:rsidRPr="0013481B" w:rsidRDefault="002856A9" w:rsidP="0071118D">
      <w:pPr>
        <w:rPr>
          <w:b/>
          <w:sz w:val="24"/>
          <w:szCs w:val="24"/>
        </w:rPr>
      </w:pPr>
      <w:r w:rsidRPr="0013481B">
        <w:rPr>
          <w:b/>
          <w:sz w:val="24"/>
          <w:szCs w:val="24"/>
        </w:rPr>
        <w:t>Facility Capacity and Pods</w:t>
      </w:r>
    </w:p>
    <w:p w:rsidR="0071118D" w:rsidRPr="0013481B" w:rsidRDefault="0071118D" w:rsidP="0071118D">
      <w:pPr>
        <w:rPr>
          <w:b/>
          <w:sz w:val="24"/>
          <w:szCs w:val="24"/>
        </w:rPr>
      </w:pPr>
      <w:r w:rsidRPr="0013481B">
        <w:rPr>
          <w:sz w:val="24"/>
          <w:szCs w:val="24"/>
        </w:rPr>
        <w:t>Ice Arena cap</w:t>
      </w:r>
      <w:r w:rsidR="005D0D3A">
        <w:rPr>
          <w:sz w:val="24"/>
          <w:szCs w:val="24"/>
        </w:rPr>
        <w:t>acity is currently limited to 100</w:t>
      </w:r>
      <w:r w:rsidRPr="0013481B">
        <w:rPr>
          <w:sz w:val="24"/>
          <w:szCs w:val="24"/>
        </w:rPr>
        <w:t xml:space="preserve"> people.</w:t>
      </w:r>
      <w:r w:rsidR="00BC0FE5" w:rsidRPr="0013481B">
        <w:rPr>
          <w:sz w:val="24"/>
          <w:szCs w:val="24"/>
        </w:rPr>
        <w:t xml:space="preserve"> This is a pod system that we are adapting. Since the area of an Ice rink is quite large. We are separating</w:t>
      </w:r>
      <w:r w:rsidR="002856A9" w:rsidRPr="0013481B">
        <w:rPr>
          <w:sz w:val="24"/>
          <w:szCs w:val="24"/>
        </w:rPr>
        <w:t xml:space="preserve"> the on ice pod from the off ice pod. Allowing 50</w:t>
      </w:r>
      <w:r w:rsidR="00092E61" w:rsidRPr="0013481B">
        <w:rPr>
          <w:sz w:val="24"/>
          <w:szCs w:val="24"/>
        </w:rPr>
        <w:t xml:space="preserve"> people to be in each area, </w:t>
      </w:r>
      <w:r w:rsidR="002856A9" w:rsidRPr="0013481B">
        <w:rPr>
          <w:sz w:val="24"/>
          <w:szCs w:val="24"/>
        </w:rPr>
        <w:t xml:space="preserve">including staff. </w:t>
      </w:r>
    </w:p>
    <w:p w:rsidR="002856A9" w:rsidRPr="0013481B" w:rsidRDefault="002856A9" w:rsidP="0071118D">
      <w:pPr>
        <w:rPr>
          <w:sz w:val="24"/>
          <w:szCs w:val="24"/>
        </w:rPr>
      </w:pPr>
      <w:r w:rsidRPr="0013481B">
        <w:rPr>
          <w:sz w:val="24"/>
          <w:szCs w:val="24"/>
        </w:rPr>
        <w:t xml:space="preserve">The number of people in the building will be monitored by the office attendant and enforced by all rink staff. </w:t>
      </w:r>
    </w:p>
    <w:p w:rsidR="00C26339" w:rsidRDefault="002856A9" w:rsidP="00C26339">
      <w:pPr>
        <w:rPr>
          <w:sz w:val="24"/>
          <w:szCs w:val="24"/>
        </w:rPr>
      </w:pPr>
      <w:r w:rsidRPr="0013481B">
        <w:rPr>
          <w:sz w:val="24"/>
          <w:szCs w:val="24"/>
        </w:rPr>
        <w:t xml:space="preserve">Normal Building Capacity is 1872 people. </w:t>
      </w:r>
    </w:p>
    <w:p w:rsidR="00C26339" w:rsidRPr="0013481B" w:rsidRDefault="00C26339" w:rsidP="00C26339">
      <w:pPr>
        <w:rPr>
          <w:b/>
          <w:sz w:val="24"/>
          <w:szCs w:val="24"/>
        </w:rPr>
      </w:pPr>
      <w:r w:rsidRPr="0013481B">
        <w:rPr>
          <w:b/>
          <w:sz w:val="24"/>
          <w:szCs w:val="24"/>
        </w:rPr>
        <w:t>Facility Signage</w:t>
      </w:r>
    </w:p>
    <w:p w:rsidR="002856A9" w:rsidRPr="0013481B" w:rsidRDefault="00C26339" w:rsidP="0071118D">
      <w:pPr>
        <w:rPr>
          <w:sz w:val="24"/>
          <w:szCs w:val="24"/>
        </w:rPr>
      </w:pPr>
      <w:r w:rsidRPr="0013481B">
        <w:rPr>
          <w:sz w:val="24"/>
          <w:szCs w:val="24"/>
        </w:rPr>
        <w:t xml:space="preserve">Facility Signage will be up </w:t>
      </w:r>
      <w:r>
        <w:rPr>
          <w:sz w:val="24"/>
          <w:szCs w:val="24"/>
        </w:rPr>
        <w:t>reminding</w:t>
      </w:r>
      <w:r w:rsidRPr="0013481B">
        <w:rPr>
          <w:sz w:val="24"/>
          <w:szCs w:val="24"/>
        </w:rPr>
        <w:t xml:space="preserve"> of the signs and symptoms of COVID-19 and other precautions such as social distancing, and required mask usage.  </w:t>
      </w:r>
    </w:p>
    <w:p w:rsidR="0071118D" w:rsidRPr="0013481B" w:rsidRDefault="0071118D" w:rsidP="0071118D">
      <w:pPr>
        <w:rPr>
          <w:b/>
          <w:sz w:val="24"/>
          <w:szCs w:val="24"/>
        </w:rPr>
      </w:pPr>
      <w:r w:rsidRPr="0013481B">
        <w:rPr>
          <w:b/>
          <w:sz w:val="24"/>
          <w:szCs w:val="24"/>
        </w:rPr>
        <w:t>Social Distancing</w:t>
      </w:r>
    </w:p>
    <w:p w:rsidR="0071118D" w:rsidRPr="0013481B" w:rsidRDefault="0071118D" w:rsidP="0071118D">
      <w:pPr>
        <w:rPr>
          <w:sz w:val="24"/>
          <w:szCs w:val="24"/>
        </w:rPr>
      </w:pPr>
      <w:r w:rsidRPr="0013481B">
        <w:rPr>
          <w:sz w:val="24"/>
          <w:szCs w:val="24"/>
        </w:rPr>
        <w:t xml:space="preserve">The CDC recommends social distancing of 6 feet. Please remain 6 feet apart from others and encourage patrons to do the same. </w:t>
      </w:r>
      <w:r w:rsidR="002856A9" w:rsidRPr="0013481B">
        <w:rPr>
          <w:sz w:val="24"/>
          <w:szCs w:val="24"/>
        </w:rPr>
        <w:t>Social</w:t>
      </w:r>
      <w:r w:rsidRPr="0013481B">
        <w:rPr>
          <w:sz w:val="24"/>
          <w:szCs w:val="24"/>
        </w:rPr>
        <w:t xml:space="preserve"> distancing markers are located throughout the Arena </w:t>
      </w:r>
      <w:r w:rsidR="00D55B06" w:rsidRPr="0013481B">
        <w:rPr>
          <w:sz w:val="24"/>
          <w:szCs w:val="24"/>
        </w:rPr>
        <w:t>in areas where there may be lines formed.</w:t>
      </w:r>
      <w:r w:rsidRPr="0013481B">
        <w:rPr>
          <w:sz w:val="24"/>
          <w:szCs w:val="24"/>
        </w:rPr>
        <w:t xml:space="preserve"> </w:t>
      </w:r>
    </w:p>
    <w:p w:rsidR="0071118D" w:rsidRPr="0013481B" w:rsidRDefault="0071118D" w:rsidP="0071118D">
      <w:pPr>
        <w:rPr>
          <w:b/>
          <w:sz w:val="24"/>
          <w:szCs w:val="24"/>
        </w:rPr>
      </w:pPr>
      <w:r w:rsidRPr="0013481B">
        <w:rPr>
          <w:b/>
          <w:sz w:val="24"/>
          <w:szCs w:val="24"/>
        </w:rPr>
        <w:t>Face</w:t>
      </w:r>
      <w:r w:rsidR="00CD3DC6">
        <w:rPr>
          <w:b/>
          <w:sz w:val="24"/>
          <w:szCs w:val="24"/>
        </w:rPr>
        <w:t>coverings</w:t>
      </w:r>
    </w:p>
    <w:p w:rsidR="0071118D" w:rsidRPr="0013481B" w:rsidRDefault="0071118D" w:rsidP="0071118D">
      <w:pPr>
        <w:rPr>
          <w:sz w:val="24"/>
          <w:szCs w:val="24"/>
        </w:rPr>
      </w:pPr>
      <w:r w:rsidRPr="0013481B">
        <w:rPr>
          <w:sz w:val="24"/>
          <w:szCs w:val="24"/>
        </w:rPr>
        <w:t xml:space="preserve">Facemasks </w:t>
      </w:r>
      <w:r w:rsidR="00A613B2">
        <w:rPr>
          <w:sz w:val="24"/>
          <w:szCs w:val="24"/>
        </w:rPr>
        <w:t>will be worn</w:t>
      </w:r>
      <w:bookmarkStart w:id="0" w:name="_GoBack"/>
      <w:bookmarkEnd w:id="0"/>
      <w:r w:rsidR="00D55B06" w:rsidRPr="0013481B">
        <w:rPr>
          <w:sz w:val="24"/>
          <w:szCs w:val="24"/>
        </w:rPr>
        <w:t xml:space="preserve"> by</w:t>
      </w:r>
      <w:r w:rsidRPr="0013481B">
        <w:rPr>
          <w:sz w:val="24"/>
          <w:szCs w:val="24"/>
        </w:rPr>
        <w:t xml:space="preserve"> staff at all times at the Ice Arena. Addit</w:t>
      </w:r>
      <w:r w:rsidR="00CD3DC6">
        <w:rPr>
          <w:sz w:val="24"/>
          <w:szCs w:val="24"/>
        </w:rPr>
        <w:t>ionally, all patrons (over age 5</w:t>
      </w:r>
      <w:r w:rsidRPr="0013481B">
        <w:rPr>
          <w:sz w:val="24"/>
          <w:szCs w:val="24"/>
        </w:rPr>
        <w:t>) must have a facemask on while entering and exiting and all other times</w:t>
      </w:r>
      <w:r w:rsidR="00CD3DC6">
        <w:rPr>
          <w:sz w:val="24"/>
          <w:szCs w:val="24"/>
        </w:rPr>
        <w:t xml:space="preserve">. </w:t>
      </w:r>
      <w:r w:rsidR="00D55B06" w:rsidRPr="0013481B">
        <w:rPr>
          <w:sz w:val="24"/>
          <w:szCs w:val="24"/>
        </w:rPr>
        <w:t xml:space="preserve">While on the </w:t>
      </w:r>
      <w:r w:rsidR="00092E61" w:rsidRPr="0013481B">
        <w:rPr>
          <w:sz w:val="24"/>
          <w:szCs w:val="24"/>
        </w:rPr>
        <w:t>ice,</w:t>
      </w:r>
      <w:r w:rsidR="00D55B06" w:rsidRPr="0013481B">
        <w:rPr>
          <w:sz w:val="24"/>
          <w:szCs w:val="24"/>
        </w:rPr>
        <w:t xml:space="preserve"> a mask is recommended. </w:t>
      </w:r>
      <w:r w:rsidRPr="0013481B">
        <w:rPr>
          <w:sz w:val="24"/>
          <w:szCs w:val="24"/>
        </w:rPr>
        <w:t xml:space="preserve"> </w:t>
      </w:r>
    </w:p>
    <w:p w:rsidR="0071118D" w:rsidRPr="0013481B" w:rsidRDefault="0071118D" w:rsidP="0071118D">
      <w:pPr>
        <w:rPr>
          <w:b/>
          <w:sz w:val="24"/>
          <w:szCs w:val="24"/>
        </w:rPr>
      </w:pPr>
      <w:r w:rsidRPr="0013481B">
        <w:rPr>
          <w:b/>
          <w:sz w:val="24"/>
          <w:szCs w:val="24"/>
        </w:rPr>
        <w:t>Handwashing</w:t>
      </w:r>
      <w:r w:rsidR="00D55B06" w:rsidRPr="0013481B">
        <w:rPr>
          <w:b/>
          <w:sz w:val="24"/>
          <w:szCs w:val="24"/>
        </w:rPr>
        <w:t xml:space="preserve"> and Hand Sanitizer</w:t>
      </w:r>
    </w:p>
    <w:p w:rsidR="0071118D" w:rsidRPr="0013481B" w:rsidRDefault="00D55B06" w:rsidP="0071118D">
      <w:pPr>
        <w:rPr>
          <w:sz w:val="24"/>
          <w:szCs w:val="24"/>
        </w:rPr>
      </w:pPr>
      <w:r w:rsidRPr="0013481B">
        <w:rPr>
          <w:sz w:val="24"/>
          <w:szCs w:val="24"/>
        </w:rPr>
        <w:t xml:space="preserve">Hand sanitizer will be available at many locations in the arena. Please use the sanitizer frequently when handwashing is not </w:t>
      </w:r>
      <w:r w:rsidR="00046C48" w:rsidRPr="0013481B">
        <w:rPr>
          <w:sz w:val="24"/>
          <w:szCs w:val="24"/>
        </w:rPr>
        <w:t xml:space="preserve">an option. Soap for handwashing will be in each restroom within the arena as well. </w:t>
      </w:r>
    </w:p>
    <w:p w:rsidR="0071118D" w:rsidRDefault="0071118D" w:rsidP="0071118D">
      <w:pPr>
        <w:rPr>
          <w:sz w:val="24"/>
          <w:szCs w:val="24"/>
        </w:rPr>
      </w:pPr>
      <w:r w:rsidRPr="0013481B">
        <w:rPr>
          <w:b/>
          <w:sz w:val="24"/>
          <w:szCs w:val="24"/>
        </w:rPr>
        <w:t>Cleaning &amp; Sanitization</w:t>
      </w:r>
      <w:r w:rsidRPr="0013481B">
        <w:rPr>
          <w:sz w:val="24"/>
          <w:szCs w:val="24"/>
        </w:rPr>
        <w:t xml:space="preserve"> Increased cleaning and sanitization measures will take place. Staff </w:t>
      </w:r>
      <w:r w:rsidR="00092E61" w:rsidRPr="0013481B">
        <w:rPr>
          <w:sz w:val="24"/>
          <w:szCs w:val="24"/>
        </w:rPr>
        <w:t>will be sanitizing</w:t>
      </w:r>
      <w:r w:rsidRPr="0013481B">
        <w:rPr>
          <w:sz w:val="24"/>
          <w:szCs w:val="24"/>
        </w:rPr>
        <w:t xml:space="preserve"> the Ice Arena after each user group according to the pre-determined schedule and checklist. This includes the high touch areas of bench areas, chairs, bathrooms, changing areas, and all door handles, and all areas occupied by that user group. </w:t>
      </w:r>
    </w:p>
    <w:p w:rsidR="00F2496E" w:rsidRPr="0013481B" w:rsidRDefault="00F2496E" w:rsidP="0071118D">
      <w:pPr>
        <w:rPr>
          <w:sz w:val="24"/>
          <w:szCs w:val="24"/>
        </w:rPr>
      </w:pPr>
    </w:p>
    <w:p w:rsidR="0071118D" w:rsidRPr="0013481B" w:rsidRDefault="0071118D" w:rsidP="0071118D">
      <w:pPr>
        <w:rPr>
          <w:b/>
          <w:sz w:val="24"/>
          <w:szCs w:val="24"/>
        </w:rPr>
      </w:pPr>
      <w:r w:rsidRPr="0013481B">
        <w:rPr>
          <w:b/>
          <w:sz w:val="24"/>
          <w:szCs w:val="24"/>
        </w:rPr>
        <w:lastRenderedPageBreak/>
        <w:t xml:space="preserve">Locker Rooms </w:t>
      </w:r>
    </w:p>
    <w:p w:rsidR="00722143" w:rsidRPr="008D3954" w:rsidRDefault="0071118D" w:rsidP="0071118D">
      <w:pPr>
        <w:rPr>
          <w:sz w:val="24"/>
          <w:szCs w:val="24"/>
        </w:rPr>
      </w:pPr>
      <w:r w:rsidRPr="0013481B">
        <w:rPr>
          <w:sz w:val="24"/>
          <w:szCs w:val="24"/>
        </w:rPr>
        <w:t xml:space="preserve">The </w:t>
      </w:r>
      <w:r w:rsidR="00D003BF" w:rsidRPr="0013481B">
        <w:rPr>
          <w:sz w:val="24"/>
          <w:szCs w:val="24"/>
        </w:rPr>
        <w:t xml:space="preserve">teams with </w:t>
      </w:r>
      <w:r w:rsidR="0094767F" w:rsidRPr="0013481B">
        <w:rPr>
          <w:sz w:val="24"/>
          <w:szCs w:val="24"/>
        </w:rPr>
        <w:t>permanent home locker rooms (</w:t>
      </w:r>
      <w:r w:rsidR="00D003BF" w:rsidRPr="0013481B">
        <w:rPr>
          <w:sz w:val="24"/>
          <w:szCs w:val="24"/>
        </w:rPr>
        <w:t xml:space="preserve">UWSP &amp; SPASH) can use those </w:t>
      </w:r>
      <w:r w:rsidR="00092E61" w:rsidRPr="0013481B">
        <w:rPr>
          <w:sz w:val="24"/>
          <w:szCs w:val="24"/>
        </w:rPr>
        <w:t>rooms;</w:t>
      </w:r>
      <w:r w:rsidR="00D003BF" w:rsidRPr="0013481B">
        <w:rPr>
          <w:sz w:val="24"/>
          <w:szCs w:val="24"/>
        </w:rPr>
        <w:t xml:space="preserve"> they need to be sanitized daily after use</w:t>
      </w:r>
      <w:r w:rsidR="00092E61" w:rsidRPr="0013481B">
        <w:rPr>
          <w:sz w:val="24"/>
          <w:szCs w:val="24"/>
        </w:rPr>
        <w:t xml:space="preserve"> by each team</w:t>
      </w:r>
      <w:r w:rsidR="00D003BF" w:rsidRPr="0013481B">
        <w:rPr>
          <w:sz w:val="24"/>
          <w:szCs w:val="24"/>
        </w:rPr>
        <w:t xml:space="preserve">. The Arena will sanitize the common spaces </w:t>
      </w:r>
      <w:r w:rsidR="00092E61" w:rsidRPr="0013481B">
        <w:rPr>
          <w:sz w:val="24"/>
          <w:szCs w:val="24"/>
        </w:rPr>
        <w:t xml:space="preserve">after each group. The other nonspecific Locker rooms will be used on </w:t>
      </w:r>
      <w:r w:rsidR="00722143" w:rsidRPr="0013481B">
        <w:rPr>
          <w:sz w:val="24"/>
          <w:szCs w:val="24"/>
        </w:rPr>
        <w:t>an</w:t>
      </w:r>
      <w:r w:rsidR="00092E61" w:rsidRPr="0013481B">
        <w:rPr>
          <w:sz w:val="24"/>
          <w:szCs w:val="24"/>
        </w:rPr>
        <w:t xml:space="preserve"> as needed basis</w:t>
      </w:r>
      <w:r w:rsidR="00722143">
        <w:rPr>
          <w:sz w:val="24"/>
          <w:szCs w:val="24"/>
        </w:rPr>
        <w:t xml:space="preserve"> and will need facilities supervisors’ approval to use</w:t>
      </w:r>
      <w:r w:rsidR="00092E61" w:rsidRPr="0013481B">
        <w:rPr>
          <w:sz w:val="24"/>
          <w:szCs w:val="24"/>
        </w:rPr>
        <w:t>. There needs to be ample time to prope</w:t>
      </w:r>
      <w:r w:rsidR="00722143">
        <w:rPr>
          <w:sz w:val="24"/>
          <w:szCs w:val="24"/>
        </w:rPr>
        <w:t xml:space="preserve">rly sanitize between each group in order to warrant usage. </w:t>
      </w:r>
    </w:p>
    <w:p w:rsidR="006E0DF8" w:rsidRPr="0013481B" w:rsidRDefault="006E0DF8" w:rsidP="0071118D">
      <w:pPr>
        <w:rPr>
          <w:b/>
          <w:sz w:val="24"/>
          <w:szCs w:val="24"/>
        </w:rPr>
      </w:pPr>
      <w:r w:rsidRPr="0013481B">
        <w:rPr>
          <w:b/>
          <w:sz w:val="24"/>
          <w:szCs w:val="24"/>
        </w:rPr>
        <w:t xml:space="preserve">Bleachers </w:t>
      </w:r>
    </w:p>
    <w:p w:rsidR="00722143" w:rsidRPr="0013481B" w:rsidRDefault="006E0DF8" w:rsidP="0071118D">
      <w:pPr>
        <w:rPr>
          <w:sz w:val="24"/>
          <w:szCs w:val="24"/>
        </w:rPr>
      </w:pPr>
      <w:r w:rsidRPr="0013481B">
        <w:rPr>
          <w:sz w:val="24"/>
          <w:szCs w:val="24"/>
        </w:rPr>
        <w:t xml:space="preserve">The bleacher area will be </w:t>
      </w:r>
      <w:r w:rsidR="00D003BF" w:rsidRPr="0013481B">
        <w:rPr>
          <w:sz w:val="24"/>
          <w:szCs w:val="24"/>
        </w:rPr>
        <w:t>used for parents</w:t>
      </w:r>
      <w:r w:rsidR="00722143">
        <w:rPr>
          <w:sz w:val="24"/>
          <w:szCs w:val="24"/>
        </w:rPr>
        <w:t>/guardians</w:t>
      </w:r>
      <w:r w:rsidR="00D003BF" w:rsidRPr="0013481B">
        <w:rPr>
          <w:sz w:val="24"/>
          <w:szCs w:val="24"/>
        </w:rPr>
        <w:t xml:space="preserve"> that accompany</w:t>
      </w:r>
      <w:r w:rsidR="00722143">
        <w:rPr>
          <w:sz w:val="24"/>
          <w:szCs w:val="24"/>
        </w:rPr>
        <w:t xml:space="preserve"> their skaters while they skate, if skaters need assistance</w:t>
      </w:r>
      <w:r w:rsidR="00D003BF" w:rsidRPr="0013481B">
        <w:rPr>
          <w:sz w:val="24"/>
          <w:szCs w:val="24"/>
        </w:rPr>
        <w:t xml:space="preserve">. We require social distancing and if other children need to accompany the </w:t>
      </w:r>
      <w:r w:rsidR="00722143" w:rsidRPr="0013481B">
        <w:rPr>
          <w:sz w:val="24"/>
          <w:szCs w:val="24"/>
        </w:rPr>
        <w:t>one</w:t>
      </w:r>
      <w:r w:rsidR="00D003BF" w:rsidRPr="0013481B">
        <w:rPr>
          <w:sz w:val="24"/>
          <w:szCs w:val="24"/>
        </w:rPr>
        <w:t xml:space="preserve"> parent or guardian, they need to stay with that parent or guardian and are not allowed to b</w:t>
      </w:r>
      <w:r w:rsidR="00722143">
        <w:rPr>
          <w:sz w:val="24"/>
          <w:szCs w:val="24"/>
        </w:rPr>
        <w:t>e roaming the arena unattended.</w:t>
      </w:r>
    </w:p>
    <w:p w:rsidR="006E0DF8" w:rsidRPr="0013481B" w:rsidRDefault="006E0DF8" w:rsidP="0071118D">
      <w:pPr>
        <w:rPr>
          <w:b/>
          <w:sz w:val="24"/>
          <w:szCs w:val="24"/>
        </w:rPr>
      </w:pPr>
      <w:r w:rsidRPr="0013481B">
        <w:rPr>
          <w:b/>
          <w:sz w:val="24"/>
          <w:szCs w:val="24"/>
        </w:rPr>
        <w:t xml:space="preserve">Drinking Fountain </w:t>
      </w:r>
    </w:p>
    <w:p w:rsidR="0013481B" w:rsidRPr="00722143" w:rsidRDefault="00D003BF" w:rsidP="0071118D">
      <w:pPr>
        <w:rPr>
          <w:sz w:val="24"/>
          <w:szCs w:val="24"/>
        </w:rPr>
      </w:pPr>
      <w:r w:rsidRPr="0013481B">
        <w:rPr>
          <w:sz w:val="24"/>
          <w:szCs w:val="24"/>
        </w:rPr>
        <w:t xml:space="preserve">Drinking fountains will be off. </w:t>
      </w:r>
      <w:r w:rsidR="006E0DF8" w:rsidRPr="0013481B">
        <w:rPr>
          <w:sz w:val="24"/>
          <w:szCs w:val="24"/>
        </w:rPr>
        <w:t xml:space="preserve">Participants should bring their own labeled water bottle. </w:t>
      </w:r>
    </w:p>
    <w:p w:rsidR="00911CED" w:rsidRPr="00F2496E" w:rsidRDefault="00911CED" w:rsidP="00911CED">
      <w:pPr>
        <w:rPr>
          <w:b/>
          <w:sz w:val="24"/>
          <w:szCs w:val="24"/>
        </w:rPr>
      </w:pPr>
      <w:r w:rsidRPr="00F2496E">
        <w:rPr>
          <w:b/>
          <w:sz w:val="24"/>
          <w:szCs w:val="24"/>
        </w:rPr>
        <w:t xml:space="preserve">Reported Positive COVID-19 Employee or Arena Guest  </w:t>
      </w:r>
    </w:p>
    <w:p w:rsidR="00911CED" w:rsidRPr="00F2496E" w:rsidRDefault="00911CED" w:rsidP="00911CED">
      <w:pPr>
        <w:spacing w:after="120" w:line="276" w:lineRule="auto"/>
        <w:jc w:val="both"/>
        <w:rPr>
          <w:sz w:val="24"/>
          <w:szCs w:val="24"/>
        </w:rPr>
      </w:pPr>
      <w:r w:rsidRPr="00F2496E">
        <w:rPr>
          <w:sz w:val="24"/>
          <w:szCs w:val="24"/>
        </w:rPr>
        <w:t>In the event someone tests positive for COVID-19, contact tracing is coordinated via the County Health Department in which the positive result occurred. The City is unable to provide names of individuals whom the City learns tested positive but will make every attempt to notify employees and guests who may be known “close contacts” to the positive test employee or guest. Close contacts are defined as answering “yes” to at least one of the following questions:</w:t>
      </w:r>
    </w:p>
    <w:p w:rsidR="00911CED" w:rsidRPr="00F2496E" w:rsidRDefault="00911CED" w:rsidP="00911CED">
      <w:pPr>
        <w:numPr>
          <w:ilvl w:val="0"/>
          <w:numId w:val="4"/>
        </w:numPr>
        <w:spacing w:after="120" w:line="276" w:lineRule="auto"/>
        <w:jc w:val="both"/>
        <w:rPr>
          <w:sz w:val="24"/>
          <w:szCs w:val="24"/>
        </w:rPr>
      </w:pPr>
      <w:r w:rsidRPr="00F2496E">
        <w:rPr>
          <w:sz w:val="24"/>
          <w:szCs w:val="24"/>
        </w:rPr>
        <w:t>Did you have direct physical contact with the person (shook hands, hug, etc.)</w:t>
      </w:r>
    </w:p>
    <w:p w:rsidR="00911CED" w:rsidRPr="00F2496E" w:rsidRDefault="00911CED" w:rsidP="00911CED">
      <w:pPr>
        <w:numPr>
          <w:ilvl w:val="0"/>
          <w:numId w:val="4"/>
        </w:numPr>
        <w:spacing w:after="120" w:line="276" w:lineRule="auto"/>
        <w:jc w:val="both"/>
        <w:rPr>
          <w:sz w:val="24"/>
          <w:szCs w:val="24"/>
        </w:rPr>
      </w:pPr>
      <w:r w:rsidRPr="00F2496E">
        <w:rPr>
          <w:sz w:val="24"/>
          <w:szCs w:val="24"/>
        </w:rPr>
        <w:t>Were you within six (6) feet for more than fifteen (15) minutes</w:t>
      </w:r>
    </w:p>
    <w:p w:rsidR="00911CED" w:rsidRPr="00F2496E" w:rsidRDefault="00911CED" w:rsidP="00911CED">
      <w:pPr>
        <w:numPr>
          <w:ilvl w:val="0"/>
          <w:numId w:val="4"/>
        </w:numPr>
        <w:spacing w:after="120" w:line="276" w:lineRule="auto"/>
        <w:jc w:val="both"/>
        <w:rPr>
          <w:sz w:val="24"/>
          <w:szCs w:val="24"/>
        </w:rPr>
      </w:pPr>
      <w:r w:rsidRPr="00F2496E">
        <w:rPr>
          <w:sz w:val="24"/>
          <w:szCs w:val="24"/>
        </w:rPr>
        <w:t>Did you stay overnight for at least one (1) night with the person</w:t>
      </w:r>
    </w:p>
    <w:p w:rsidR="00911CED" w:rsidRPr="00F2496E" w:rsidRDefault="00911CED" w:rsidP="00911CED">
      <w:pPr>
        <w:numPr>
          <w:ilvl w:val="0"/>
          <w:numId w:val="4"/>
        </w:numPr>
        <w:spacing w:after="120" w:line="276" w:lineRule="auto"/>
        <w:jc w:val="both"/>
        <w:rPr>
          <w:sz w:val="24"/>
          <w:szCs w:val="24"/>
        </w:rPr>
      </w:pPr>
      <w:r w:rsidRPr="00F2496E">
        <w:rPr>
          <w:sz w:val="24"/>
          <w:szCs w:val="24"/>
        </w:rPr>
        <w:t>Could you have had contact with any of the persons respiratory secretions (cough, sneeze)</w:t>
      </w:r>
    </w:p>
    <w:p w:rsidR="00911CED" w:rsidRPr="00F2496E" w:rsidRDefault="00911CED" w:rsidP="00911CED">
      <w:pPr>
        <w:spacing w:after="120" w:line="276" w:lineRule="auto"/>
        <w:jc w:val="both"/>
        <w:rPr>
          <w:sz w:val="24"/>
          <w:szCs w:val="24"/>
        </w:rPr>
      </w:pPr>
      <w:r w:rsidRPr="00F2496E">
        <w:rPr>
          <w:sz w:val="24"/>
          <w:szCs w:val="24"/>
        </w:rPr>
        <w:t xml:space="preserve">If you answer yes to one of those questions, you will be asked to leave the arena and consult with your medical provider. You may be subject to local isolation and/or quarantine orders per your medical provider and may be required to provide documentation in order to be able to return to the K.B. Willett Arena for activities. </w:t>
      </w: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r>
        <w:rPr>
          <w:b/>
          <w:sz w:val="24"/>
          <w:szCs w:val="24"/>
        </w:rPr>
        <w:lastRenderedPageBreak/>
        <w:t xml:space="preserve">I, _______________ have read and acknowledge the City of Stevens Point Willett Ice Arena COVID-19 Procedures. </w:t>
      </w: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r>
        <w:rPr>
          <w:b/>
          <w:sz w:val="24"/>
          <w:szCs w:val="24"/>
        </w:rPr>
        <w:t>Signature:_______________________________________________ Date:_______________</w:t>
      </w: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660A2D" w:rsidRDefault="00660A2D" w:rsidP="00F2496E">
      <w:pPr>
        <w:spacing w:line="240" w:lineRule="auto"/>
        <w:contextualSpacing/>
        <w:rPr>
          <w:b/>
          <w:sz w:val="24"/>
          <w:szCs w:val="24"/>
        </w:rPr>
      </w:pPr>
    </w:p>
    <w:p w:rsidR="00BA7D20" w:rsidRDefault="00F2496E" w:rsidP="00F2496E">
      <w:pPr>
        <w:spacing w:line="240" w:lineRule="auto"/>
        <w:contextualSpacing/>
        <w:rPr>
          <w:b/>
          <w:sz w:val="24"/>
          <w:szCs w:val="24"/>
        </w:rPr>
      </w:pPr>
      <w:r>
        <w:rPr>
          <w:b/>
          <w:sz w:val="24"/>
          <w:szCs w:val="24"/>
        </w:rPr>
        <w:t xml:space="preserve">Any questions or Concerns please contact: </w:t>
      </w:r>
    </w:p>
    <w:p w:rsidR="00F2496E" w:rsidRDefault="00F2496E" w:rsidP="00F2496E">
      <w:pPr>
        <w:spacing w:line="240" w:lineRule="auto"/>
        <w:contextualSpacing/>
        <w:rPr>
          <w:b/>
          <w:sz w:val="24"/>
          <w:szCs w:val="24"/>
        </w:rPr>
      </w:pPr>
      <w:r>
        <w:rPr>
          <w:b/>
          <w:sz w:val="24"/>
          <w:szCs w:val="24"/>
        </w:rPr>
        <w:t xml:space="preserve">Kate Gullickson </w:t>
      </w:r>
    </w:p>
    <w:p w:rsidR="00F2496E" w:rsidRDefault="00F2496E" w:rsidP="00F2496E">
      <w:pPr>
        <w:spacing w:line="240" w:lineRule="auto"/>
        <w:contextualSpacing/>
        <w:rPr>
          <w:b/>
          <w:sz w:val="24"/>
          <w:szCs w:val="24"/>
        </w:rPr>
      </w:pPr>
      <w:r>
        <w:rPr>
          <w:b/>
          <w:sz w:val="24"/>
          <w:szCs w:val="24"/>
        </w:rPr>
        <w:t xml:space="preserve">Facility Supervisor </w:t>
      </w:r>
    </w:p>
    <w:p w:rsidR="00F2496E" w:rsidRDefault="00F2496E" w:rsidP="00F2496E">
      <w:pPr>
        <w:spacing w:line="240" w:lineRule="auto"/>
        <w:contextualSpacing/>
        <w:rPr>
          <w:b/>
          <w:sz w:val="24"/>
          <w:szCs w:val="24"/>
        </w:rPr>
      </w:pPr>
      <w:r>
        <w:rPr>
          <w:b/>
          <w:sz w:val="24"/>
          <w:szCs w:val="24"/>
        </w:rPr>
        <w:t xml:space="preserve">Stevens Point Parks Recreation and Forestry </w:t>
      </w:r>
    </w:p>
    <w:p w:rsidR="00F2496E" w:rsidRDefault="00F2496E" w:rsidP="0071118D">
      <w:pPr>
        <w:rPr>
          <w:b/>
          <w:sz w:val="24"/>
          <w:szCs w:val="24"/>
        </w:rPr>
      </w:pPr>
      <w:r>
        <w:rPr>
          <w:b/>
          <w:sz w:val="24"/>
          <w:szCs w:val="24"/>
        </w:rPr>
        <w:t>715-346-1578</w:t>
      </w:r>
      <w:r w:rsidR="00A446B9">
        <w:rPr>
          <w:b/>
          <w:sz w:val="24"/>
          <w:szCs w:val="24"/>
        </w:rPr>
        <w:t xml:space="preserve">   </w:t>
      </w:r>
      <w:hyperlink r:id="rId8" w:history="1">
        <w:r w:rsidR="00A446B9" w:rsidRPr="002A190C">
          <w:rPr>
            <w:rStyle w:val="Hyperlink"/>
            <w:b/>
            <w:sz w:val="24"/>
            <w:szCs w:val="24"/>
          </w:rPr>
          <w:t>kgullickson@stevenspoint.com</w:t>
        </w:r>
      </w:hyperlink>
    </w:p>
    <w:p w:rsidR="006E0DF8" w:rsidRPr="0071118D" w:rsidRDefault="006E0DF8" w:rsidP="0071118D"/>
    <w:sectPr w:rsidR="006E0DF8" w:rsidRPr="0071118D" w:rsidSect="00606C9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9D8" w:rsidRDefault="00DD59D8" w:rsidP="0071118D">
      <w:pPr>
        <w:spacing w:after="0" w:line="240" w:lineRule="auto"/>
      </w:pPr>
      <w:r>
        <w:separator/>
      </w:r>
    </w:p>
  </w:endnote>
  <w:endnote w:type="continuationSeparator" w:id="0">
    <w:p w:rsidR="00DD59D8" w:rsidRDefault="00DD59D8" w:rsidP="00711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9D8" w:rsidRDefault="00DD59D8" w:rsidP="0071118D">
      <w:pPr>
        <w:spacing w:after="0" w:line="240" w:lineRule="auto"/>
      </w:pPr>
      <w:r>
        <w:separator/>
      </w:r>
    </w:p>
  </w:footnote>
  <w:footnote w:type="continuationSeparator" w:id="0">
    <w:p w:rsidR="00DD59D8" w:rsidRDefault="00DD59D8" w:rsidP="007111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2464F5"/>
    <w:multiLevelType w:val="hybridMultilevel"/>
    <w:tmpl w:val="21E6DF68"/>
    <w:lvl w:ilvl="0" w:tplc="DA382C68">
      <w:numFmt w:val="bullet"/>
      <w:lvlText w:val="-"/>
      <w:lvlJc w:val="left"/>
      <w:pPr>
        <w:ind w:left="720" w:hanging="360"/>
      </w:pPr>
      <w:rPr>
        <w:rFonts w:ascii="Verdana" w:eastAsia="Calibri" w:hAnsi="Verdan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E046F1A"/>
    <w:multiLevelType w:val="hybridMultilevel"/>
    <w:tmpl w:val="9AD6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525F47"/>
    <w:multiLevelType w:val="hybridMultilevel"/>
    <w:tmpl w:val="08A4CD94"/>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3" w15:restartNumberingAfterBreak="0">
    <w:nsid w:val="71650D7B"/>
    <w:multiLevelType w:val="hybridMultilevel"/>
    <w:tmpl w:val="D624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18D"/>
    <w:rsid w:val="0000244D"/>
    <w:rsid w:val="00046C48"/>
    <w:rsid w:val="00092E61"/>
    <w:rsid w:val="0013481B"/>
    <w:rsid w:val="002856A9"/>
    <w:rsid w:val="002D4A75"/>
    <w:rsid w:val="0034763E"/>
    <w:rsid w:val="00364334"/>
    <w:rsid w:val="005532A5"/>
    <w:rsid w:val="005D0D3A"/>
    <w:rsid w:val="005F29D4"/>
    <w:rsid w:val="00606C9F"/>
    <w:rsid w:val="0064201C"/>
    <w:rsid w:val="00660A2D"/>
    <w:rsid w:val="006E0DF8"/>
    <w:rsid w:val="0071118D"/>
    <w:rsid w:val="00722143"/>
    <w:rsid w:val="00786BA6"/>
    <w:rsid w:val="008927BC"/>
    <w:rsid w:val="008D3954"/>
    <w:rsid w:val="008E29F4"/>
    <w:rsid w:val="00911CED"/>
    <w:rsid w:val="0094767F"/>
    <w:rsid w:val="00A446B9"/>
    <w:rsid w:val="00A613B2"/>
    <w:rsid w:val="00AE1E20"/>
    <w:rsid w:val="00AE3D93"/>
    <w:rsid w:val="00BA7D20"/>
    <w:rsid w:val="00BC0FE5"/>
    <w:rsid w:val="00BC4B2B"/>
    <w:rsid w:val="00BC60EE"/>
    <w:rsid w:val="00C26339"/>
    <w:rsid w:val="00CA170D"/>
    <w:rsid w:val="00CD3DC6"/>
    <w:rsid w:val="00D003BF"/>
    <w:rsid w:val="00D55B06"/>
    <w:rsid w:val="00DD59D8"/>
    <w:rsid w:val="00EC505B"/>
    <w:rsid w:val="00F2496E"/>
    <w:rsid w:val="00F91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9DFE2"/>
  <w15:chartTrackingRefBased/>
  <w15:docId w15:val="{4032A3C2-80C6-4842-B09E-40B5B8DC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1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18D"/>
  </w:style>
  <w:style w:type="paragraph" w:styleId="Footer">
    <w:name w:val="footer"/>
    <w:basedOn w:val="Normal"/>
    <w:link w:val="FooterChar"/>
    <w:uiPriority w:val="99"/>
    <w:unhideWhenUsed/>
    <w:rsid w:val="007111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18D"/>
  </w:style>
  <w:style w:type="paragraph" w:styleId="ListParagraph">
    <w:name w:val="List Paragraph"/>
    <w:basedOn w:val="Normal"/>
    <w:uiPriority w:val="34"/>
    <w:qFormat/>
    <w:rsid w:val="00606C9F"/>
    <w:pPr>
      <w:ind w:left="720"/>
      <w:contextualSpacing/>
    </w:pPr>
  </w:style>
  <w:style w:type="character" w:styleId="Hyperlink">
    <w:name w:val="Hyperlink"/>
    <w:basedOn w:val="DefaultParagraphFont"/>
    <w:uiPriority w:val="99"/>
    <w:unhideWhenUsed/>
    <w:rsid w:val="00A446B9"/>
    <w:rPr>
      <w:color w:val="0563C1" w:themeColor="hyperlink"/>
      <w:u w:val="single"/>
    </w:rPr>
  </w:style>
  <w:style w:type="paragraph" w:styleId="BalloonText">
    <w:name w:val="Balloon Text"/>
    <w:basedOn w:val="Normal"/>
    <w:link w:val="BalloonTextChar"/>
    <w:uiPriority w:val="99"/>
    <w:semiHidden/>
    <w:unhideWhenUsed/>
    <w:rsid w:val="00660A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A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94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ullickson@stevenspoint.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9131</TotalTime>
  <Pages>5</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Gullickson</dc:creator>
  <cp:keywords/>
  <dc:description/>
  <cp:lastModifiedBy>Kate Gullickson</cp:lastModifiedBy>
  <cp:revision>16</cp:revision>
  <cp:lastPrinted>2020-09-23T18:38:00Z</cp:lastPrinted>
  <dcterms:created xsi:type="dcterms:W3CDTF">2020-09-02T14:46:00Z</dcterms:created>
  <dcterms:modified xsi:type="dcterms:W3CDTF">2020-09-23T19:43:00Z</dcterms:modified>
</cp:coreProperties>
</file>