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9DC3A" w14:textId="00D4E41A" w:rsidR="00E969CB" w:rsidRPr="00E64B70" w:rsidRDefault="009A40CA" w:rsidP="00E969CB">
      <w:pPr>
        <w:rPr>
          <w:b/>
          <w:sz w:val="22"/>
          <w:szCs w:val="22"/>
        </w:rPr>
      </w:pPr>
      <w:r w:rsidRPr="00E64B70">
        <w:rPr>
          <w:b/>
          <w:sz w:val="22"/>
          <w:szCs w:val="22"/>
        </w:rPr>
        <w:t>PURPOSE</w:t>
      </w:r>
      <w:r w:rsidR="00E969CB" w:rsidRPr="00E64B70">
        <w:rPr>
          <w:b/>
          <w:sz w:val="22"/>
          <w:szCs w:val="22"/>
        </w:rPr>
        <w:t>:</w:t>
      </w:r>
    </w:p>
    <w:p w14:paraId="05DED425" w14:textId="77777777" w:rsidR="00487560" w:rsidRPr="00E64B70" w:rsidRDefault="00E969CB" w:rsidP="00E969CB">
      <w:pPr>
        <w:rPr>
          <w:sz w:val="22"/>
          <w:szCs w:val="22"/>
        </w:rPr>
      </w:pPr>
      <w:r w:rsidRPr="00E64B70">
        <w:rPr>
          <w:sz w:val="22"/>
          <w:szCs w:val="22"/>
        </w:rPr>
        <w:t>The p</w:t>
      </w:r>
      <w:r w:rsidR="00487560" w:rsidRPr="00E64B70">
        <w:rPr>
          <w:sz w:val="22"/>
          <w:szCs w:val="22"/>
        </w:rPr>
        <w:t xml:space="preserve">urpose of this grant is to support </w:t>
      </w:r>
      <w:r w:rsidRPr="00E64B70">
        <w:rPr>
          <w:sz w:val="22"/>
          <w:szCs w:val="22"/>
        </w:rPr>
        <w:t>Field Hockey Ontario (FHO) registered club’s competitive programming across Ontario</w:t>
      </w:r>
      <w:r w:rsidR="00487560" w:rsidRPr="00E64B70">
        <w:rPr>
          <w:sz w:val="22"/>
          <w:szCs w:val="22"/>
        </w:rPr>
        <w:t xml:space="preserve"> who are creating “accessible recreational competitive programs” for both indoor and outdoor field hockey</w:t>
      </w:r>
      <w:r w:rsidRPr="00E64B70">
        <w:rPr>
          <w:sz w:val="22"/>
          <w:szCs w:val="22"/>
        </w:rPr>
        <w:t>.</w:t>
      </w:r>
      <w:r w:rsidR="008901F5" w:rsidRPr="00E64B70">
        <w:rPr>
          <w:sz w:val="22"/>
          <w:szCs w:val="22"/>
        </w:rPr>
        <w:t xml:space="preserve"> </w:t>
      </w:r>
    </w:p>
    <w:p w14:paraId="2E5524C0" w14:textId="507D4803" w:rsidR="00487560" w:rsidRPr="00E64B70" w:rsidRDefault="00E969CB" w:rsidP="00E969CB">
      <w:pPr>
        <w:rPr>
          <w:sz w:val="22"/>
          <w:szCs w:val="22"/>
        </w:rPr>
      </w:pPr>
      <w:r w:rsidRPr="00E64B70">
        <w:rPr>
          <w:sz w:val="22"/>
          <w:szCs w:val="22"/>
          <w:lang w:val="en-CA"/>
        </w:rPr>
        <w:t>FHO reco</w:t>
      </w:r>
      <w:r w:rsidR="00487560" w:rsidRPr="00E64B70">
        <w:rPr>
          <w:sz w:val="22"/>
          <w:szCs w:val="22"/>
          <w:lang w:val="en-CA"/>
        </w:rPr>
        <w:t>gnizes that there is a need for more</w:t>
      </w:r>
      <w:r w:rsidRPr="00E64B70">
        <w:rPr>
          <w:sz w:val="22"/>
          <w:szCs w:val="22"/>
          <w:lang w:val="en-CA"/>
        </w:rPr>
        <w:t> competitive</w:t>
      </w:r>
      <w:r w:rsidR="002A4B92" w:rsidRPr="00E64B70">
        <w:rPr>
          <w:sz w:val="22"/>
          <w:szCs w:val="22"/>
          <w:lang w:val="en-CA"/>
        </w:rPr>
        <w:t xml:space="preserve"> opportunities for </w:t>
      </w:r>
      <w:r w:rsidR="00487560" w:rsidRPr="00E64B70">
        <w:rPr>
          <w:sz w:val="22"/>
          <w:szCs w:val="22"/>
          <w:lang w:val="en-CA"/>
        </w:rPr>
        <w:t xml:space="preserve">recreational </w:t>
      </w:r>
      <w:r w:rsidRPr="00E64B70">
        <w:rPr>
          <w:sz w:val="22"/>
          <w:szCs w:val="22"/>
          <w:lang w:val="en-CA"/>
        </w:rPr>
        <w:t>players and we have put together this grant to help seed new initiatives from registered member clubs.</w:t>
      </w:r>
      <w:r w:rsidR="008901F5" w:rsidRPr="00E64B70">
        <w:rPr>
          <w:sz w:val="22"/>
          <w:szCs w:val="22"/>
          <w:lang w:val="en-CA"/>
        </w:rPr>
        <w:t xml:space="preserve"> </w:t>
      </w:r>
      <w:r w:rsidR="008901F5" w:rsidRPr="00E64B70">
        <w:rPr>
          <w:sz w:val="22"/>
          <w:szCs w:val="22"/>
        </w:rPr>
        <w:t xml:space="preserve">It is the hope of FHO that by doing this, </w:t>
      </w:r>
      <w:r w:rsidR="00487560" w:rsidRPr="00E64B70">
        <w:rPr>
          <w:sz w:val="22"/>
          <w:szCs w:val="22"/>
        </w:rPr>
        <w:t>we improve access to recreational competitive opportunities for players and help clubs generate membership and potentially new revenue.</w:t>
      </w:r>
    </w:p>
    <w:p w14:paraId="46529B40" w14:textId="01D8059B" w:rsidR="00E969CB" w:rsidRPr="00E64B70" w:rsidRDefault="00E969CB" w:rsidP="00E969CB">
      <w:pPr>
        <w:rPr>
          <w:sz w:val="22"/>
          <w:szCs w:val="22"/>
        </w:rPr>
      </w:pPr>
    </w:p>
    <w:p w14:paraId="5FF74D2C" w14:textId="27687A20" w:rsidR="00F05F6F" w:rsidRPr="00E64B70" w:rsidRDefault="00E969CB" w:rsidP="009A40CA">
      <w:pPr>
        <w:spacing w:after="60"/>
        <w:rPr>
          <w:b/>
          <w:sz w:val="22"/>
          <w:szCs w:val="22"/>
        </w:rPr>
      </w:pPr>
      <w:r w:rsidRPr="00E64B70">
        <w:rPr>
          <w:b/>
          <w:sz w:val="22"/>
          <w:szCs w:val="22"/>
        </w:rPr>
        <w:t>EL</w:t>
      </w:r>
      <w:r w:rsidR="005D01AB">
        <w:rPr>
          <w:b/>
          <w:sz w:val="22"/>
          <w:szCs w:val="22"/>
        </w:rPr>
        <w:t>I</w:t>
      </w:r>
      <w:r w:rsidRPr="00E64B70">
        <w:rPr>
          <w:b/>
          <w:sz w:val="22"/>
          <w:szCs w:val="22"/>
        </w:rPr>
        <w:t>GIBILITY:</w:t>
      </w:r>
    </w:p>
    <w:p w14:paraId="40FB7809" w14:textId="74A794A2" w:rsidR="002A4B92" w:rsidRPr="00E64B70" w:rsidRDefault="00E969CB" w:rsidP="004462F6">
      <w:pPr>
        <w:rPr>
          <w:sz w:val="22"/>
          <w:szCs w:val="22"/>
        </w:rPr>
      </w:pPr>
      <w:r w:rsidRPr="00E64B70">
        <w:rPr>
          <w:sz w:val="22"/>
          <w:szCs w:val="22"/>
        </w:rPr>
        <w:t>Club</w:t>
      </w:r>
      <w:r w:rsidR="002A4B92" w:rsidRPr="00E64B70">
        <w:rPr>
          <w:sz w:val="22"/>
          <w:szCs w:val="22"/>
        </w:rPr>
        <w:t>s applying</w:t>
      </w:r>
      <w:r w:rsidRPr="00E64B70">
        <w:rPr>
          <w:sz w:val="22"/>
          <w:szCs w:val="22"/>
        </w:rPr>
        <w:t xml:space="preserve"> must be </w:t>
      </w:r>
      <w:r w:rsidR="004462F6" w:rsidRPr="00E64B70">
        <w:rPr>
          <w:sz w:val="22"/>
          <w:szCs w:val="22"/>
        </w:rPr>
        <w:t xml:space="preserve">a </w:t>
      </w:r>
      <w:r w:rsidRPr="00E64B70">
        <w:rPr>
          <w:sz w:val="22"/>
          <w:szCs w:val="22"/>
        </w:rPr>
        <w:t xml:space="preserve">registered member during the current calendar year </w:t>
      </w:r>
      <w:r w:rsidR="004462F6" w:rsidRPr="00E64B70">
        <w:rPr>
          <w:sz w:val="22"/>
          <w:szCs w:val="22"/>
        </w:rPr>
        <w:t xml:space="preserve">and be </w:t>
      </w:r>
      <w:r w:rsidRPr="00E64B70">
        <w:rPr>
          <w:sz w:val="22"/>
          <w:szCs w:val="22"/>
        </w:rPr>
        <w:t>in good standing with FHO</w:t>
      </w:r>
      <w:r w:rsidR="002A4B92" w:rsidRPr="00E64B70">
        <w:rPr>
          <w:sz w:val="22"/>
          <w:szCs w:val="22"/>
        </w:rPr>
        <w:t xml:space="preserve">. </w:t>
      </w:r>
      <w:r w:rsidR="00671BD1">
        <w:rPr>
          <w:sz w:val="22"/>
          <w:szCs w:val="22"/>
        </w:rPr>
        <w:t>Club applicant/representative must be a current FHO member</w:t>
      </w:r>
      <w:r w:rsidR="00671BD1">
        <w:rPr>
          <w:sz w:val="22"/>
          <w:szCs w:val="22"/>
        </w:rPr>
        <w:t xml:space="preserve">. </w:t>
      </w:r>
    </w:p>
    <w:p w14:paraId="326B0A68" w14:textId="33D1E070" w:rsidR="00E969CB" w:rsidRPr="00E64B70" w:rsidRDefault="002A4B92" w:rsidP="004462F6">
      <w:pPr>
        <w:rPr>
          <w:sz w:val="22"/>
          <w:szCs w:val="22"/>
        </w:rPr>
      </w:pPr>
      <w:r w:rsidRPr="00E64B70">
        <w:rPr>
          <w:sz w:val="22"/>
          <w:szCs w:val="22"/>
        </w:rPr>
        <w:t>**Please note: $7000 has been earmarked for School and Competitive Grants this year. While FHO wants to support all club initiatives, full dollar amounts requested may not be granted.</w:t>
      </w:r>
    </w:p>
    <w:p w14:paraId="098CC79C" w14:textId="77777777" w:rsidR="004462F6" w:rsidRPr="00E64B70" w:rsidRDefault="004462F6" w:rsidP="004462F6">
      <w:pPr>
        <w:rPr>
          <w:sz w:val="22"/>
          <w:szCs w:val="22"/>
        </w:rPr>
      </w:pPr>
    </w:p>
    <w:p w14:paraId="7B5A6CA0" w14:textId="3D08886D" w:rsidR="008901F5" w:rsidRPr="00E64B70" w:rsidRDefault="00A42983" w:rsidP="008901F5">
      <w:pPr>
        <w:spacing w:after="60"/>
        <w:rPr>
          <w:b/>
          <w:sz w:val="22"/>
          <w:szCs w:val="22"/>
        </w:rPr>
      </w:pPr>
      <w:r w:rsidRPr="00E64B70">
        <w:rPr>
          <w:b/>
          <w:sz w:val="22"/>
          <w:szCs w:val="22"/>
        </w:rPr>
        <w:t>GRANT CRITERIA:</w:t>
      </w:r>
    </w:p>
    <w:p w14:paraId="0B66A0E2" w14:textId="7C118825" w:rsidR="008901F5" w:rsidRPr="00E64B70" w:rsidRDefault="008901F5" w:rsidP="008901F5">
      <w:pPr>
        <w:spacing w:after="60"/>
        <w:rPr>
          <w:sz w:val="22"/>
          <w:szCs w:val="22"/>
        </w:rPr>
      </w:pPr>
      <w:r w:rsidRPr="00E64B70">
        <w:rPr>
          <w:sz w:val="22"/>
          <w:szCs w:val="22"/>
        </w:rPr>
        <w:t>Eligible FHO Clubs must complete the following to be considered to receive the grant:</w:t>
      </w:r>
    </w:p>
    <w:p w14:paraId="70A66E8D" w14:textId="2B27F5D3" w:rsidR="002235B1" w:rsidRPr="00E64B70" w:rsidRDefault="00487560" w:rsidP="008901F5">
      <w:pPr>
        <w:pStyle w:val="ListParagraph"/>
        <w:numPr>
          <w:ilvl w:val="0"/>
          <w:numId w:val="44"/>
        </w:numPr>
        <w:spacing w:after="60"/>
        <w:rPr>
          <w:rFonts w:ascii="Times New Roman" w:hAnsi="Times New Roman"/>
          <w:b/>
        </w:rPr>
      </w:pPr>
      <w:r w:rsidRPr="00E64B70">
        <w:rPr>
          <w:rFonts w:ascii="Times New Roman" w:hAnsi="Times New Roman"/>
        </w:rPr>
        <w:t>Provide multiple competitive opportunities (not just one tournament or event) i.e. league or series of events</w:t>
      </w:r>
      <w:r w:rsidR="002235B1" w:rsidRPr="00E64B70">
        <w:rPr>
          <w:rFonts w:ascii="Times New Roman" w:hAnsi="Times New Roman"/>
        </w:rPr>
        <w:t>.</w:t>
      </w:r>
    </w:p>
    <w:p w14:paraId="13D1D713" w14:textId="1B9FFB2C" w:rsidR="00710382" w:rsidRPr="00E64B70" w:rsidRDefault="00487560" w:rsidP="008901F5">
      <w:pPr>
        <w:pStyle w:val="ListParagraph"/>
        <w:numPr>
          <w:ilvl w:val="0"/>
          <w:numId w:val="44"/>
        </w:numPr>
        <w:spacing w:after="60"/>
        <w:rPr>
          <w:rFonts w:ascii="Times New Roman" w:hAnsi="Times New Roman"/>
          <w:b/>
        </w:rPr>
      </w:pPr>
      <w:r w:rsidRPr="00E64B70">
        <w:rPr>
          <w:rFonts w:ascii="Times New Roman" w:hAnsi="Times New Roman"/>
        </w:rPr>
        <w:t xml:space="preserve">Involve participation from at least 3 other clubs </w:t>
      </w:r>
    </w:p>
    <w:p w14:paraId="6A784E08" w14:textId="580F8AEF" w:rsidR="00487560" w:rsidRPr="00E64B70" w:rsidRDefault="00487560" w:rsidP="008901F5">
      <w:pPr>
        <w:pStyle w:val="ListParagraph"/>
        <w:numPr>
          <w:ilvl w:val="0"/>
          <w:numId w:val="44"/>
        </w:numPr>
        <w:spacing w:after="60"/>
        <w:rPr>
          <w:rFonts w:ascii="Times New Roman" w:hAnsi="Times New Roman"/>
          <w:b/>
        </w:rPr>
      </w:pPr>
      <w:r w:rsidRPr="00E64B70">
        <w:rPr>
          <w:rFonts w:ascii="Times New Roman" w:hAnsi="Times New Roman"/>
        </w:rPr>
        <w:t>All participating athletes must be registered members of FHO</w:t>
      </w:r>
    </w:p>
    <w:p w14:paraId="25E83394" w14:textId="477EAEEE" w:rsidR="00487560" w:rsidRPr="00E64B70" w:rsidRDefault="00487560" w:rsidP="008901F5">
      <w:pPr>
        <w:pStyle w:val="ListParagraph"/>
        <w:numPr>
          <w:ilvl w:val="0"/>
          <w:numId w:val="44"/>
        </w:numPr>
        <w:spacing w:after="60"/>
        <w:rPr>
          <w:rFonts w:ascii="Times New Roman" w:hAnsi="Times New Roman"/>
          <w:b/>
        </w:rPr>
      </w:pPr>
      <w:r w:rsidRPr="00E64B70">
        <w:rPr>
          <w:rFonts w:ascii="Times New Roman" w:hAnsi="Times New Roman"/>
        </w:rPr>
        <w:t>Target recreational players</w:t>
      </w:r>
    </w:p>
    <w:p w14:paraId="6751C851" w14:textId="18A0EC27" w:rsidR="00487560" w:rsidRPr="00DE3881" w:rsidRDefault="00487560" w:rsidP="00DE3881">
      <w:pPr>
        <w:pStyle w:val="ListParagraph"/>
        <w:numPr>
          <w:ilvl w:val="0"/>
          <w:numId w:val="44"/>
        </w:numPr>
        <w:spacing w:after="60"/>
        <w:rPr>
          <w:rFonts w:ascii="Times New Roman" w:hAnsi="Times New Roman"/>
          <w:b/>
        </w:rPr>
      </w:pPr>
      <w:r w:rsidRPr="00E64B70">
        <w:rPr>
          <w:rFonts w:ascii="Times New Roman" w:hAnsi="Times New Roman"/>
        </w:rPr>
        <w:t xml:space="preserve">Clubs must use trained coaches and officials who are FHO members </w:t>
      </w:r>
      <w:r w:rsidRPr="00E64B70">
        <w:rPr>
          <w:rFonts w:ascii="Times New Roman" w:hAnsi="Times New Roman"/>
          <w:b/>
        </w:rPr>
        <w:t>(Officials must be booked through FHO</w:t>
      </w:r>
      <w:r w:rsidR="00DE3881">
        <w:rPr>
          <w:rFonts w:ascii="Times New Roman" w:hAnsi="Times New Roman"/>
          <w:b/>
        </w:rPr>
        <w:t xml:space="preserve"> at </w:t>
      </w:r>
      <w:hyperlink r:id="rId8" w:history="1">
        <w:r w:rsidR="00DE3881" w:rsidRPr="00A71AEB">
          <w:rPr>
            <w:rStyle w:val="Hyperlink"/>
            <w:rFonts w:ascii="Times New Roman" w:hAnsi="Times New Roman"/>
            <w:b/>
          </w:rPr>
          <w:t>officials@fieldhockeyontario.com</w:t>
        </w:r>
      </w:hyperlink>
      <w:r w:rsidR="00DE3881">
        <w:rPr>
          <w:rFonts w:ascii="Times New Roman" w:hAnsi="Times New Roman"/>
          <w:b/>
        </w:rPr>
        <w:t>)</w:t>
      </w:r>
    </w:p>
    <w:p w14:paraId="6209C2B1" w14:textId="3D440016" w:rsidR="00487560" w:rsidRPr="00E64B70" w:rsidRDefault="00487560" w:rsidP="008901F5">
      <w:pPr>
        <w:pStyle w:val="ListParagraph"/>
        <w:numPr>
          <w:ilvl w:val="0"/>
          <w:numId w:val="44"/>
        </w:numPr>
        <w:spacing w:after="60"/>
        <w:rPr>
          <w:rFonts w:ascii="Times New Roman" w:hAnsi="Times New Roman"/>
          <w:b/>
        </w:rPr>
      </w:pPr>
      <w:r w:rsidRPr="00E64B70">
        <w:rPr>
          <w:rFonts w:ascii="Times New Roman" w:hAnsi="Times New Roman"/>
        </w:rPr>
        <w:t>Clubs must be Not-for-Profit organizations</w:t>
      </w:r>
    </w:p>
    <w:p w14:paraId="7434C1FA" w14:textId="1F413FE3" w:rsidR="00710382" w:rsidRDefault="00487560" w:rsidP="0071038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/>
        </w:rPr>
      </w:pPr>
      <w:r w:rsidRPr="00E64B70">
        <w:rPr>
          <w:rFonts w:ascii="Times New Roman" w:hAnsi="Times New Roman"/>
        </w:rPr>
        <w:t>Clubs must p</w:t>
      </w:r>
      <w:r w:rsidR="00710382" w:rsidRPr="00E64B70">
        <w:rPr>
          <w:rFonts w:ascii="Times New Roman" w:hAnsi="Times New Roman"/>
        </w:rPr>
        <w:t>rovide a detailed description of budget.</w:t>
      </w:r>
    </w:p>
    <w:p w14:paraId="3A096BC0" w14:textId="7D2E3553" w:rsidR="000223C0" w:rsidRPr="00E64B70" w:rsidRDefault="000223C0" w:rsidP="0071038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Clubs must provide a final report due </w:t>
      </w:r>
      <w:r w:rsidRPr="000223C0">
        <w:rPr>
          <w:rFonts w:ascii="Times New Roman" w:hAnsi="Times New Roman"/>
          <w:b/>
        </w:rPr>
        <w:t>August 30, 2020 11:59pm EST</w:t>
      </w:r>
      <w:r>
        <w:rPr>
          <w:rFonts w:ascii="Times New Roman" w:hAnsi="Times New Roman"/>
        </w:rPr>
        <w:t xml:space="preserve">.  </w:t>
      </w:r>
      <w:r w:rsidRPr="000223C0">
        <w:rPr>
          <w:rFonts w:ascii="Times New Roman" w:hAnsi="Times New Roman"/>
          <w:b/>
        </w:rPr>
        <w:t>Details below</w:t>
      </w:r>
    </w:p>
    <w:p w14:paraId="2DA469C7" w14:textId="6D3AF56C" w:rsidR="00E2212A" w:rsidRPr="00E64B70" w:rsidRDefault="00E2212A" w:rsidP="00E2212A">
      <w:pPr>
        <w:spacing w:after="60"/>
        <w:rPr>
          <w:rFonts w:asciiTheme="minorHAnsi" w:hAnsiTheme="minorHAnsi"/>
          <w:b/>
          <w:sz w:val="22"/>
          <w:szCs w:val="22"/>
        </w:rPr>
      </w:pPr>
    </w:p>
    <w:p w14:paraId="3CA11B63" w14:textId="77777777" w:rsidR="00926C8A" w:rsidRPr="00E64B70" w:rsidRDefault="00926C8A" w:rsidP="00926C8A">
      <w:pPr>
        <w:tabs>
          <w:tab w:val="left" w:pos="3480"/>
        </w:tabs>
        <w:rPr>
          <w:b/>
          <w:sz w:val="22"/>
          <w:szCs w:val="22"/>
        </w:rPr>
      </w:pPr>
      <w:r w:rsidRPr="00E64B70">
        <w:rPr>
          <w:b/>
          <w:sz w:val="22"/>
          <w:szCs w:val="22"/>
        </w:rPr>
        <w:t>FHO WILL:</w:t>
      </w:r>
      <w:r w:rsidRPr="00E64B70">
        <w:rPr>
          <w:b/>
          <w:sz w:val="22"/>
          <w:szCs w:val="22"/>
        </w:rPr>
        <w:tab/>
      </w:r>
    </w:p>
    <w:p w14:paraId="0BA48434" w14:textId="77777777" w:rsidR="00926C8A" w:rsidRPr="000223C0" w:rsidRDefault="00926C8A" w:rsidP="00926C8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  <w:b/>
        </w:rPr>
      </w:pPr>
      <w:r w:rsidRPr="00E64B70">
        <w:rPr>
          <w:rFonts w:ascii="Times New Roman" w:hAnsi="Times New Roman"/>
        </w:rPr>
        <w:t xml:space="preserve">FHO Grant Committee will review all applications received and advise clubs of the amounts being distributed by </w:t>
      </w:r>
      <w:r w:rsidRPr="000223C0">
        <w:rPr>
          <w:rFonts w:ascii="Times New Roman" w:hAnsi="Times New Roman"/>
          <w:b/>
        </w:rPr>
        <w:t xml:space="preserve">January 20, 2020. </w:t>
      </w:r>
    </w:p>
    <w:p w14:paraId="41706D32" w14:textId="13F7DE15" w:rsidR="00926C8A" w:rsidRPr="00E64B70" w:rsidRDefault="00926C8A" w:rsidP="00926C8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</w:rPr>
      </w:pPr>
      <w:r w:rsidRPr="00E64B70">
        <w:rPr>
          <w:rFonts w:ascii="Times New Roman" w:hAnsi="Times New Roman"/>
        </w:rPr>
        <w:t xml:space="preserve">Distribute the grant in the following manner: 50% of funding will be distributed upon approval of initial application by </w:t>
      </w:r>
      <w:r w:rsidRPr="000223C0">
        <w:rPr>
          <w:rFonts w:ascii="Times New Roman" w:hAnsi="Times New Roman"/>
          <w:b/>
        </w:rPr>
        <w:t>January 31, 2020</w:t>
      </w:r>
      <w:r w:rsidRPr="00E64B70">
        <w:rPr>
          <w:rFonts w:ascii="Times New Roman" w:hAnsi="Times New Roman"/>
        </w:rPr>
        <w:t>. The remaining 50% of funding will be distributed upon recei</w:t>
      </w:r>
      <w:r w:rsidR="00E64B70" w:rsidRPr="00E64B70">
        <w:rPr>
          <w:rFonts w:ascii="Times New Roman" w:hAnsi="Times New Roman"/>
        </w:rPr>
        <w:t xml:space="preserve">pt of the final report due </w:t>
      </w:r>
      <w:r w:rsidR="00E64B70" w:rsidRPr="000223C0">
        <w:rPr>
          <w:rFonts w:ascii="Times New Roman" w:hAnsi="Times New Roman"/>
          <w:b/>
        </w:rPr>
        <w:t xml:space="preserve">August </w:t>
      </w:r>
      <w:r w:rsidRPr="000223C0">
        <w:rPr>
          <w:rFonts w:ascii="Times New Roman" w:hAnsi="Times New Roman"/>
          <w:b/>
        </w:rPr>
        <w:t>30, 2020 11:59pm EST</w:t>
      </w:r>
      <w:r w:rsidRPr="00E64B70">
        <w:rPr>
          <w:rFonts w:ascii="Times New Roman" w:hAnsi="Times New Roman"/>
        </w:rPr>
        <w:t>.  **Please note, cheques will be written out to clubs and not individuals.  Please include full club name to ensure accuracy.</w:t>
      </w:r>
    </w:p>
    <w:p w14:paraId="281FD7C1" w14:textId="2E88B9F1" w:rsidR="00926C8A" w:rsidRPr="00E64B70" w:rsidRDefault="00926C8A" w:rsidP="00926C8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</w:rPr>
      </w:pPr>
      <w:r w:rsidRPr="00E64B70">
        <w:rPr>
          <w:rFonts w:ascii="Times New Roman" w:hAnsi="Times New Roman"/>
        </w:rPr>
        <w:t>Will apply for various grants to help fund and grow</w:t>
      </w:r>
      <w:r w:rsidR="00E64B70">
        <w:rPr>
          <w:rFonts w:ascii="Times New Roman" w:hAnsi="Times New Roman"/>
        </w:rPr>
        <w:t xml:space="preserve"> this program for years to come</w:t>
      </w:r>
    </w:p>
    <w:p w14:paraId="0371B31A" w14:textId="77777777" w:rsidR="00926C8A" w:rsidRPr="00E64B70" w:rsidRDefault="00926C8A" w:rsidP="00926C8A">
      <w:pPr>
        <w:rPr>
          <w:sz w:val="22"/>
          <w:szCs w:val="22"/>
        </w:rPr>
      </w:pPr>
    </w:p>
    <w:p w14:paraId="2CB53439" w14:textId="77777777" w:rsidR="00926C8A" w:rsidRPr="00E64B70" w:rsidRDefault="00926C8A" w:rsidP="00926C8A">
      <w:pPr>
        <w:rPr>
          <w:sz w:val="22"/>
          <w:szCs w:val="22"/>
        </w:rPr>
      </w:pPr>
    </w:p>
    <w:p w14:paraId="3EA14972" w14:textId="77777777" w:rsidR="00926C8A" w:rsidRPr="00E64B70" w:rsidRDefault="00926C8A" w:rsidP="00926C8A">
      <w:pPr>
        <w:rPr>
          <w:b/>
          <w:sz w:val="22"/>
          <w:szCs w:val="22"/>
        </w:rPr>
      </w:pPr>
      <w:r w:rsidRPr="00E64B70">
        <w:rPr>
          <w:b/>
          <w:sz w:val="22"/>
          <w:szCs w:val="22"/>
        </w:rPr>
        <w:t>TO APPLY:</w:t>
      </w:r>
    </w:p>
    <w:p w14:paraId="4C8B72FB" w14:textId="77777777" w:rsidR="00926C8A" w:rsidRPr="00E64B70" w:rsidRDefault="00926C8A" w:rsidP="00926C8A">
      <w:pPr>
        <w:rPr>
          <w:b/>
          <w:sz w:val="22"/>
          <w:szCs w:val="22"/>
        </w:rPr>
      </w:pPr>
      <w:r w:rsidRPr="00E64B70">
        <w:rPr>
          <w:sz w:val="22"/>
          <w:szCs w:val="22"/>
        </w:rPr>
        <w:t xml:space="preserve">Please submit your completed application to FHO Grant Director Dana Hetherton at </w:t>
      </w:r>
      <w:hyperlink r:id="rId9" w:history="1">
        <w:r w:rsidRPr="00E64B70">
          <w:rPr>
            <w:rStyle w:val="Hyperlink"/>
            <w:sz w:val="22"/>
            <w:szCs w:val="22"/>
          </w:rPr>
          <w:t>dana.hetherton@fieldhockeyontario.com</w:t>
        </w:r>
      </w:hyperlink>
      <w:r w:rsidRPr="00E64B70">
        <w:rPr>
          <w:sz w:val="22"/>
          <w:szCs w:val="22"/>
        </w:rPr>
        <w:t xml:space="preserve"> by </w:t>
      </w:r>
      <w:r w:rsidRPr="00E64B70">
        <w:rPr>
          <w:b/>
          <w:sz w:val="22"/>
          <w:szCs w:val="22"/>
        </w:rPr>
        <w:t xml:space="preserve">January 1, 2020, 11:59pm EST.  </w:t>
      </w:r>
    </w:p>
    <w:p w14:paraId="708921C2" w14:textId="48007D95" w:rsidR="007E357B" w:rsidRPr="00E64B70" w:rsidRDefault="00926C8A" w:rsidP="00E64B70">
      <w:pPr>
        <w:rPr>
          <w:sz w:val="22"/>
          <w:szCs w:val="22"/>
        </w:rPr>
      </w:pPr>
      <w:r w:rsidRPr="00E64B70">
        <w:rPr>
          <w:sz w:val="22"/>
          <w:szCs w:val="22"/>
        </w:rPr>
        <w:t>**Please ensure you include club contact information (name, email, phone number) of the person responsible for any follow up p</w:t>
      </w:r>
      <w:r w:rsidR="00E64B70">
        <w:rPr>
          <w:sz w:val="22"/>
          <w:szCs w:val="22"/>
        </w:rPr>
        <w:t>ertaining to this application.</w:t>
      </w:r>
    </w:p>
    <w:p w14:paraId="57E104D0" w14:textId="77777777" w:rsidR="007E357B" w:rsidRDefault="007E357B" w:rsidP="00E2212A">
      <w:pPr>
        <w:spacing w:after="60"/>
        <w:rPr>
          <w:rFonts w:asciiTheme="minorHAnsi" w:hAnsiTheme="minorHAnsi"/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9"/>
        <w:gridCol w:w="4507"/>
      </w:tblGrid>
      <w:tr w:rsidR="007E357B" w:rsidRPr="0043135E" w14:paraId="145439A9" w14:textId="77777777" w:rsidTr="00810792">
        <w:tc>
          <w:tcPr>
            <w:tcW w:w="10598" w:type="dxa"/>
            <w:gridSpan w:val="3"/>
            <w:shd w:val="clear" w:color="auto" w:fill="auto"/>
          </w:tcPr>
          <w:p w14:paraId="4EA58165" w14:textId="330A93DB" w:rsidR="007E357B" w:rsidRPr="00A37B88" w:rsidRDefault="007E357B" w:rsidP="008107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Competitive Structure Funding </w:t>
            </w:r>
            <w:r w:rsidRPr="00A37B88">
              <w:rPr>
                <w:rFonts w:ascii="Arial" w:hAnsi="Arial" w:cs="Arial"/>
                <w:b/>
              </w:rPr>
              <w:t>Application Form</w:t>
            </w:r>
          </w:p>
          <w:p w14:paraId="3E61DE54" w14:textId="77777777" w:rsidR="007E357B" w:rsidRDefault="007E357B" w:rsidP="00810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9AFFCD" w14:textId="77777777" w:rsidR="007E357B" w:rsidRPr="0043135E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57B" w:rsidRPr="0043135E" w14:paraId="6849A2AE" w14:textId="77777777" w:rsidTr="00810792">
        <w:tc>
          <w:tcPr>
            <w:tcW w:w="6062" w:type="dxa"/>
            <w:shd w:val="clear" w:color="auto" w:fill="auto"/>
          </w:tcPr>
          <w:p w14:paraId="7E34C83B" w14:textId="2364490A" w:rsidR="007E357B" w:rsidRDefault="00390F26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Club N</w:t>
            </w:r>
            <w:r w:rsidR="007E357B">
              <w:rPr>
                <w:rFonts w:ascii="Arial" w:hAnsi="Arial" w:cs="Arial"/>
                <w:sz w:val="22"/>
                <w:szCs w:val="22"/>
              </w:rPr>
              <w:t>ame (as it will appear on a cheque):</w:t>
            </w:r>
          </w:p>
          <w:p w14:paraId="49F27658" w14:textId="77777777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B2F1FF" w14:textId="77777777" w:rsidR="007E357B" w:rsidRPr="0043135E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6CFAB048" w14:textId="77777777" w:rsidR="007E357B" w:rsidRPr="0043135E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Application:</w:t>
            </w:r>
          </w:p>
        </w:tc>
      </w:tr>
      <w:tr w:rsidR="00EC061E" w:rsidRPr="0043135E" w14:paraId="5CC8AF26" w14:textId="77777777" w:rsidTr="00CA4859">
        <w:tc>
          <w:tcPr>
            <w:tcW w:w="10598" w:type="dxa"/>
            <w:gridSpan w:val="3"/>
            <w:shd w:val="clear" w:color="auto" w:fill="auto"/>
          </w:tcPr>
          <w:p w14:paraId="5B2E4935" w14:textId="77777777" w:rsidR="00EC061E" w:rsidRDefault="00EC061E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Club Applicant/Representative:</w:t>
            </w:r>
          </w:p>
          <w:p w14:paraId="3F1D295D" w14:textId="7AD11DFD" w:rsidR="00EC061E" w:rsidRPr="0043135E" w:rsidRDefault="00EC061E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8D5" w:rsidRPr="0043135E" w14:paraId="0D580058" w14:textId="77777777" w:rsidTr="00B80978">
        <w:tc>
          <w:tcPr>
            <w:tcW w:w="6091" w:type="dxa"/>
            <w:gridSpan w:val="2"/>
            <w:shd w:val="clear" w:color="auto" w:fill="auto"/>
          </w:tcPr>
          <w:p w14:paraId="3C0D6C92" w14:textId="23F5A23E" w:rsidR="00F428D5" w:rsidRDefault="00B80978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FHO Membership ER Number:</w:t>
            </w:r>
          </w:p>
          <w:p w14:paraId="3F620A1B" w14:textId="0411DB0E" w:rsidR="00F428D5" w:rsidRDefault="00F428D5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7" w:type="dxa"/>
            <w:shd w:val="clear" w:color="auto" w:fill="auto"/>
          </w:tcPr>
          <w:p w14:paraId="2F2A85B3" w14:textId="4378609B" w:rsidR="00F428D5" w:rsidRDefault="00F428D5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#:</w:t>
            </w:r>
          </w:p>
        </w:tc>
      </w:tr>
      <w:tr w:rsidR="007E357B" w:rsidRPr="0043135E" w14:paraId="737BD624" w14:textId="77777777" w:rsidTr="00810792">
        <w:tc>
          <w:tcPr>
            <w:tcW w:w="10598" w:type="dxa"/>
            <w:gridSpan w:val="3"/>
            <w:shd w:val="clear" w:color="auto" w:fill="auto"/>
          </w:tcPr>
          <w:p w14:paraId="19F420E5" w14:textId="77777777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459EADBC" w14:textId="77777777" w:rsidR="007E357B" w:rsidRPr="0043135E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B70" w:rsidRPr="0043135E" w14:paraId="0FF10F51" w14:textId="77777777" w:rsidTr="00810792">
        <w:tc>
          <w:tcPr>
            <w:tcW w:w="10598" w:type="dxa"/>
            <w:gridSpan w:val="3"/>
            <w:shd w:val="clear" w:color="auto" w:fill="auto"/>
          </w:tcPr>
          <w:p w14:paraId="2DE56181" w14:textId="41CC654F" w:rsidR="00E64B70" w:rsidRDefault="00E64B70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Charitable Registration Number:</w:t>
            </w:r>
            <w:r w:rsidR="001318EE">
              <w:rPr>
                <w:rFonts w:ascii="Arial" w:hAnsi="Arial" w:cs="Arial"/>
                <w:sz w:val="22"/>
                <w:szCs w:val="22"/>
              </w:rPr>
              <w:t xml:space="preserve"> (if in progress, please provide details of current status)</w:t>
            </w:r>
          </w:p>
          <w:p w14:paraId="7D6869CD" w14:textId="77777777" w:rsidR="00E64B70" w:rsidRDefault="00E64B7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0AD9C" w14:textId="77777777" w:rsidR="00E64B70" w:rsidRDefault="00E64B70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F26" w:rsidRPr="0043135E" w14:paraId="76E5B4E8" w14:textId="77777777" w:rsidTr="00810792">
        <w:tc>
          <w:tcPr>
            <w:tcW w:w="10598" w:type="dxa"/>
            <w:gridSpan w:val="3"/>
            <w:shd w:val="clear" w:color="auto" w:fill="auto"/>
          </w:tcPr>
          <w:p w14:paraId="454BA6E5" w14:textId="77777777" w:rsidR="00390F26" w:rsidRDefault="00390F26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 Name/Description:</w:t>
            </w:r>
          </w:p>
          <w:p w14:paraId="024E77E9" w14:textId="77777777" w:rsidR="00390F26" w:rsidRDefault="00390F26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79C58" w14:textId="5952D2A2" w:rsidR="00390F26" w:rsidRDefault="00390F26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F26" w:rsidRPr="0043135E" w14:paraId="04C27DF5" w14:textId="77777777" w:rsidTr="00810792">
        <w:tc>
          <w:tcPr>
            <w:tcW w:w="10598" w:type="dxa"/>
            <w:gridSpan w:val="3"/>
            <w:shd w:val="clear" w:color="auto" w:fill="auto"/>
          </w:tcPr>
          <w:p w14:paraId="180575E0" w14:textId="058C21A3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Provide a detailed description of the proposed competition and the outcome your club would like to achieve if selected. Please include: purpose of the competition, how the competition with be meaningful to FHO membership, details about the league/series/events the club will host, including venue and dates.  </w:t>
            </w:r>
          </w:p>
          <w:p w14:paraId="6BF31AFE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F65A0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CAA5EF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C9080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04DB3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C1A5A4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FC67B5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237081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9FF87A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0C44A6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B27677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7764C2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6142CA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4C10D5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2E7FDD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EC1BE0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F62B01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C9BE8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5E541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FA19C0" w14:textId="77777777" w:rsidR="00F94A0E" w:rsidRDefault="00F94A0E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AB1F8" w14:textId="77777777" w:rsidR="00F94A0E" w:rsidRDefault="00F94A0E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4A3B0E" w14:textId="77777777" w:rsidR="00F94A0E" w:rsidRDefault="00F94A0E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85842" w14:textId="77777777" w:rsidR="00F94A0E" w:rsidRDefault="00F94A0E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8BD83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9B2EB3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5B2FEB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A0843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3B4506" w14:textId="77777777" w:rsidR="00390F26" w:rsidRDefault="00390F26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A4708A" w14:textId="77777777" w:rsidR="00390F26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Budget- please attach a detailed description of the budget (i.e. facility booking, cost of officials etc.)</w:t>
            </w:r>
          </w:p>
          <w:p w14:paraId="60EEC373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8E28DD" w14:textId="5A5276CD" w:rsidR="00F94A0E" w:rsidRDefault="00F94A0E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3C0" w:rsidRPr="0043135E" w14:paraId="76A2182C" w14:textId="77777777" w:rsidTr="00810792">
        <w:tc>
          <w:tcPr>
            <w:tcW w:w="10598" w:type="dxa"/>
            <w:gridSpan w:val="3"/>
            <w:shd w:val="clear" w:color="auto" w:fill="auto"/>
          </w:tcPr>
          <w:p w14:paraId="4386543C" w14:textId="5278D403" w:rsidR="000223C0" w:rsidRDefault="000223C0" w:rsidP="00390F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Athletic Therapist Name:</w:t>
            </w:r>
          </w:p>
          <w:p w14:paraId="42CD0D0F" w14:textId="77777777" w:rsidR="000223C0" w:rsidRDefault="000223C0" w:rsidP="00390F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F2332D" w14:textId="77777777" w:rsidR="00F94A0E" w:rsidRDefault="00F94A0E" w:rsidP="00390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57B" w:rsidRPr="0043135E" w14:paraId="00FC02CC" w14:textId="77777777" w:rsidTr="00810792">
        <w:tc>
          <w:tcPr>
            <w:tcW w:w="10598" w:type="dxa"/>
            <w:gridSpan w:val="3"/>
            <w:shd w:val="clear" w:color="auto" w:fill="auto"/>
          </w:tcPr>
          <w:p w14:paraId="3E474EB8" w14:textId="70C0AF8E" w:rsidR="007E357B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Technical Director(s) or League Convenor Name(s):</w:t>
            </w:r>
          </w:p>
          <w:p w14:paraId="50A3C9CD" w14:textId="77777777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8198F6" w14:textId="77777777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A953B0" w14:textId="13218F6C" w:rsidR="001318EE" w:rsidRDefault="001318EE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54F0C9" w14:textId="77777777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A61EE4" w14:textId="77777777" w:rsidR="007E357B" w:rsidRPr="0043135E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3C0" w:rsidRPr="0043135E" w14:paraId="2C1A60B4" w14:textId="77777777" w:rsidTr="00810792">
        <w:tc>
          <w:tcPr>
            <w:tcW w:w="10598" w:type="dxa"/>
            <w:gridSpan w:val="3"/>
            <w:shd w:val="clear" w:color="auto" w:fill="auto"/>
          </w:tcPr>
          <w:p w14:paraId="6E75C449" w14:textId="0E3A8E6C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Potential Umpires ( please note Umpires will be booked through FHO)- provide names:</w:t>
            </w:r>
          </w:p>
          <w:p w14:paraId="777681EC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633FE2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969266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7D201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02F31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FDC12" w14:textId="127D5D6C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8EE" w:rsidRPr="00963035" w14:paraId="30A45715" w14:textId="77777777" w:rsidTr="00810792">
        <w:trPr>
          <w:trHeight w:val="1520"/>
        </w:trPr>
        <w:tc>
          <w:tcPr>
            <w:tcW w:w="10598" w:type="dxa"/>
            <w:gridSpan w:val="3"/>
            <w:shd w:val="clear" w:color="auto" w:fill="auto"/>
          </w:tcPr>
          <w:p w14:paraId="2BAD8A6F" w14:textId="22547720" w:rsidR="001318EE" w:rsidRDefault="001318EE" w:rsidP="001318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 proposed “schedule of events” that includes- call for teams, date(s) of event(s), end of year report, etc.)</w:t>
            </w:r>
          </w:p>
          <w:p w14:paraId="3BA49AF1" w14:textId="77777777" w:rsidR="001318EE" w:rsidRDefault="001318EE" w:rsidP="001318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8E87E" w14:textId="77777777" w:rsidR="001318EE" w:rsidRDefault="001318EE" w:rsidP="001318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639052" w14:textId="77777777" w:rsidR="001318EE" w:rsidRDefault="001318EE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57B" w:rsidRPr="0043135E" w14:paraId="69AFA49B" w14:textId="77777777" w:rsidTr="00810792">
        <w:trPr>
          <w:trHeight w:val="1224"/>
        </w:trPr>
        <w:tc>
          <w:tcPr>
            <w:tcW w:w="10598" w:type="dxa"/>
            <w:gridSpan w:val="3"/>
            <w:shd w:val="clear" w:color="auto" w:fill="auto"/>
          </w:tcPr>
          <w:p w14:paraId="1B9CE56A" w14:textId="7346477A" w:rsidR="007E357B" w:rsidRDefault="001318EE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your proposed entry fee? Please provide rationale (i.e. past practice, different rate based on age groups etc.)</w:t>
            </w:r>
          </w:p>
          <w:p w14:paraId="6D19D957" w14:textId="77777777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FA11A0" w14:textId="77777777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2E59D" w14:textId="77777777" w:rsidR="007E357B" w:rsidRPr="0043135E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8EE" w:rsidRPr="0043135E" w14:paraId="77A1C406" w14:textId="77777777" w:rsidTr="00810792">
        <w:trPr>
          <w:trHeight w:val="1224"/>
        </w:trPr>
        <w:tc>
          <w:tcPr>
            <w:tcW w:w="10598" w:type="dxa"/>
            <w:gridSpan w:val="3"/>
            <w:shd w:val="clear" w:color="auto" w:fill="auto"/>
          </w:tcPr>
          <w:p w14:paraId="0CDF8FF1" w14:textId="6A30FD31" w:rsidR="001318EE" w:rsidRDefault="001318EE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at least 3 other FHO registered clubs that will be participating in the proposed competition</w:t>
            </w:r>
          </w:p>
        </w:tc>
      </w:tr>
      <w:tr w:rsidR="001318EE" w:rsidRPr="0043135E" w14:paraId="11E348DF" w14:textId="77777777" w:rsidTr="00810792">
        <w:trPr>
          <w:trHeight w:val="1224"/>
        </w:trPr>
        <w:tc>
          <w:tcPr>
            <w:tcW w:w="10598" w:type="dxa"/>
            <w:gridSpan w:val="3"/>
            <w:shd w:val="clear" w:color="auto" w:fill="auto"/>
          </w:tcPr>
          <w:p w14:paraId="13C10C2D" w14:textId="77777777" w:rsidR="001318EE" w:rsidRDefault="001318EE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 the recreational group the competition will target and the rationale</w:t>
            </w:r>
          </w:p>
          <w:p w14:paraId="6FFCD504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84DCE8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BA431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6EBEE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45D451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EEEC82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F42333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F72B8C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E99C2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6DAA14" w14:textId="77777777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D29679" w14:textId="576F4D3B" w:rsidR="000223C0" w:rsidRDefault="000223C0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69D" w:rsidRPr="0043135E" w14:paraId="6479B8B4" w14:textId="77777777" w:rsidTr="00E3569D">
        <w:trPr>
          <w:trHeight w:val="458"/>
        </w:trPr>
        <w:tc>
          <w:tcPr>
            <w:tcW w:w="10598" w:type="dxa"/>
            <w:gridSpan w:val="3"/>
            <w:shd w:val="clear" w:color="auto" w:fill="auto"/>
          </w:tcPr>
          <w:p w14:paraId="2F3D79E3" w14:textId="315109BD" w:rsidR="00E3569D" w:rsidRPr="00390F26" w:rsidRDefault="000223C0" w:rsidP="00810792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0223C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Coaches </w:t>
            </w:r>
            <w:r w:rsidR="00390F26" w:rsidRPr="000223C0">
              <w:rPr>
                <w:rFonts w:ascii="Arial" w:hAnsi="Arial" w:cs="Arial"/>
                <w:b/>
                <w:sz w:val="22"/>
                <w:szCs w:val="22"/>
              </w:rPr>
              <w:t>( include level of certification/training</w:t>
            </w:r>
            <w:r w:rsidR="00390F26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7E357B" w:rsidRPr="0043135E" w14:paraId="04B867AC" w14:textId="77777777" w:rsidTr="00810792">
        <w:tc>
          <w:tcPr>
            <w:tcW w:w="10598" w:type="dxa"/>
            <w:gridSpan w:val="3"/>
            <w:shd w:val="clear" w:color="auto" w:fill="auto"/>
          </w:tcPr>
          <w:p w14:paraId="124AAFB8" w14:textId="77777777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Coach Name:</w:t>
            </w:r>
          </w:p>
          <w:p w14:paraId="5643DE6A" w14:textId="77777777" w:rsidR="007E357B" w:rsidRPr="0043135E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57B" w:rsidRPr="0043135E" w14:paraId="2021EDBD" w14:textId="77777777" w:rsidTr="00810792">
        <w:tc>
          <w:tcPr>
            <w:tcW w:w="10598" w:type="dxa"/>
            <w:gridSpan w:val="3"/>
            <w:shd w:val="clear" w:color="auto" w:fill="auto"/>
          </w:tcPr>
          <w:p w14:paraId="316DD8D3" w14:textId="695EA681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FHO </w:t>
            </w:r>
            <w:r w:rsidR="00360A1E">
              <w:rPr>
                <w:rFonts w:ascii="Arial" w:hAnsi="Arial" w:cs="Arial"/>
                <w:sz w:val="22"/>
                <w:szCs w:val="22"/>
              </w:rPr>
              <w:t>Membership ER</w:t>
            </w:r>
            <w:r>
              <w:rPr>
                <w:rFonts w:ascii="Arial" w:hAnsi="Arial" w:cs="Arial"/>
                <w:sz w:val="22"/>
                <w:szCs w:val="22"/>
              </w:rPr>
              <w:t xml:space="preserve"> Number:</w:t>
            </w:r>
          </w:p>
          <w:p w14:paraId="5E23D7FD" w14:textId="77777777" w:rsidR="007E357B" w:rsidRPr="0043135E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57B" w:rsidRPr="0043135E" w14:paraId="18BB3DE8" w14:textId="77777777" w:rsidTr="00810792">
        <w:tc>
          <w:tcPr>
            <w:tcW w:w="10598" w:type="dxa"/>
            <w:gridSpan w:val="3"/>
            <w:shd w:val="clear" w:color="auto" w:fill="auto"/>
          </w:tcPr>
          <w:p w14:paraId="50AA238E" w14:textId="77777777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Coach Name:</w:t>
            </w:r>
          </w:p>
          <w:p w14:paraId="2A22EBC2" w14:textId="77777777" w:rsidR="007E357B" w:rsidRPr="0043135E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57B" w:rsidRPr="0043135E" w14:paraId="3613E7E3" w14:textId="77777777" w:rsidTr="00810792">
        <w:tc>
          <w:tcPr>
            <w:tcW w:w="10598" w:type="dxa"/>
            <w:gridSpan w:val="3"/>
            <w:shd w:val="clear" w:color="auto" w:fill="auto"/>
          </w:tcPr>
          <w:p w14:paraId="6242AB3F" w14:textId="3B6B917B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FHO </w:t>
            </w:r>
            <w:r w:rsidR="00360A1E">
              <w:rPr>
                <w:rFonts w:ascii="Arial" w:hAnsi="Arial" w:cs="Arial"/>
                <w:sz w:val="22"/>
                <w:szCs w:val="22"/>
              </w:rPr>
              <w:t>Membership ER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Number:</w:t>
            </w:r>
          </w:p>
          <w:p w14:paraId="32B0720B" w14:textId="77777777" w:rsidR="007E357B" w:rsidRPr="0043135E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57B" w14:paraId="654C680E" w14:textId="77777777" w:rsidTr="000223C0">
        <w:trPr>
          <w:trHeight w:val="3928"/>
        </w:trPr>
        <w:tc>
          <w:tcPr>
            <w:tcW w:w="10598" w:type="dxa"/>
            <w:gridSpan w:val="3"/>
            <w:shd w:val="clear" w:color="auto" w:fill="auto"/>
          </w:tcPr>
          <w:p w14:paraId="34B3CBC7" w14:textId="77777777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Additional Information you would like to include pertaining to this application:</w:t>
            </w:r>
          </w:p>
          <w:p w14:paraId="709D62BD" w14:textId="77777777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BC7672" w14:textId="77777777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189BE2" w14:textId="77777777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0D481" w14:textId="77777777" w:rsidR="007E357B" w:rsidRDefault="007E357B" w:rsidP="008107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061B26" w14:textId="77777777" w:rsidR="007E357B" w:rsidRDefault="007E357B" w:rsidP="00F94A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828AC8" w14:textId="77777777" w:rsidR="007E357B" w:rsidRDefault="007E357B" w:rsidP="00E2212A">
      <w:pPr>
        <w:spacing w:after="60"/>
        <w:rPr>
          <w:rFonts w:asciiTheme="minorHAnsi" w:hAnsiTheme="minorHAnsi"/>
          <w:b/>
        </w:rPr>
      </w:pPr>
    </w:p>
    <w:p w14:paraId="56D33FC5" w14:textId="7E9FB39C" w:rsidR="000223C0" w:rsidRDefault="000223C0" w:rsidP="00E2212A">
      <w:pPr>
        <w:spacing w:after="60"/>
        <w:rPr>
          <w:b/>
        </w:rPr>
      </w:pPr>
      <w:r>
        <w:t xml:space="preserve">**Final Report due </w:t>
      </w:r>
      <w:r w:rsidRPr="000223C0">
        <w:rPr>
          <w:b/>
        </w:rPr>
        <w:t>August 30, 2020 11:59pm EST</w:t>
      </w:r>
    </w:p>
    <w:p w14:paraId="5D14F09E" w14:textId="7FEC198B" w:rsidR="000223C0" w:rsidRDefault="00F94A0E" w:rsidP="00F94A0E">
      <w:pPr>
        <w:spacing w:after="60"/>
        <w:ind w:firstLine="360"/>
        <w:rPr>
          <w:b/>
        </w:rPr>
      </w:pPr>
      <w:r>
        <w:rPr>
          <w:b/>
        </w:rPr>
        <w:t>Information that must be included:</w:t>
      </w:r>
    </w:p>
    <w:p w14:paraId="342B65C6" w14:textId="1EE3EDF9" w:rsidR="00F94A0E" w:rsidRDefault="00F94A0E" w:rsidP="00F94A0E">
      <w:pPr>
        <w:pStyle w:val="ListParagraph"/>
        <w:numPr>
          <w:ilvl w:val="0"/>
          <w:numId w:val="47"/>
        </w:numPr>
        <w:spacing w:after="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Copy of Event invitation(s)</w:t>
      </w:r>
    </w:p>
    <w:p w14:paraId="2C41283E" w14:textId="6CFD5FA7" w:rsidR="00F94A0E" w:rsidRDefault="00F94A0E" w:rsidP="00F94A0E">
      <w:pPr>
        <w:pStyle w:val="ListParagraph"/>
        <w:numPr>
          <w:ilvl w:val="0"/>
          <w:numId w:val="47"/>
        </w:numPr>
        <w:spacing w:after="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Dates and locations</w:t>
      </w:r>
    </w:p>
    <w:p w14:paraId="292D245A" w14:textId="49960B4D" w:rsidR="00F94A0E" w:rsidRDefault="00F94A0E" w:rsidP="00F94A0E">
      <w:pPr>
        <w:pStyle w:val="ListParagraph"/>
        <w:numPr>
          <w:ilvl w:val="0"/>
          <w:numId w:val="47"/>
        </w:numPr>
        <w:spacing w:after="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Copy of each team roster: included for each player- FHO number, age, gender, grade</w:t>
      </w:r>
    </w:p>
    <w:p w14:paraId="6C240D57" w14:textId="0A6E0A7C" w:rsidR="00F94A0E" w:rsidRDefault="00F94A0E" w:rsidP="00F94A0E">
      <w:pPr>
        <w:pStyle w:val="ListParagraph"/>
        <w:numPr>
          <w:ilvl w:val="0"/>
          <w:numId w:val="47"/>
        </w:numPr>
        <w:spacing w:after="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Copy of the event(s) schedule</w:t>
      </w:r>
    </w:p>
    <w:p w14:paraId="3E20C68E" w14:textId="78363AB3" w:rsidR="00F94A0E" w:rsidRDefault="00F94A0E" w:rsidP="00F94A0E">
      <w:pPr>
        <w:pStyle w:val="ListParagraph"/>
        <w:numPr>
          <w:ilvl w:val="0"/>
          <w:numId w:val="47"/>
        </w:numPr>
        <w:spacing w:after="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Game results and final standings (include any cards issues during the events)</w:t>
      </w:r>
    </w:p>
    <w:p w14:paraId="4CC493D4" w14:textId="31C6A12C" w:rsidR="00F94A0E" w:rsidRPr="00F94A0E" w:rsidRDefault="00F94A0E" w:rsidP="00F94A0E">
      <w:pPr>
        <w:pStyle w:val="ListParagraph"/>
        <w:numPr>
          <w:ilvl w:val="0"/>
          <w:numId w:val="47"/>
        </w:numPr>
        <w:spacing w:after="60"/>
        <w:rPr>
          <w:rFonts w:asciiTheme="minorHAnsi" w:hAnsiTheme="minorHAnsi"/>
          <w:b/>
        </w:rPr>
      </w:pPr>
      <w:r w:rsidRPr="00F94A0E">
        <w:rPr>
          <w:rFonts w:asciiTheme="minorHAnsi" w:hAnsiTheme="minorHAnsi"/>
          <w:b/>
        </w:rPr>
        <w:t>List of officials and um</w:t>
      </w:r>
      <w:r>
        <w:rPr>
          <w:rFonts w:asciiTheme="minorHAnsi" w:hAnsiTheme="minorHAnsi"/>
          <w:b/>
        </w:rPr>
        <w:t>pires with contact information</w:t>
      </w:r>
    </w:p>
    <w:p w14:paraId="3A94E2CE" w14:textId="19264511" w:rsidR="00F94A0E" w:rsidRDefault="00F94A0E" w:rsidP="00F94A0E">
      <w:pPr>
        <w:pStyle w:val="ListParagraph"/>
        <w:numPr>
          <w:ilvl w:val="0"/>
          <w:numId w:val="47"/>
        </w:numPr>
        <w:spacing w:after="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List of coached with contact information</w:t>
      </w:r>
    </w:p>
    <w:p w14:paraId="4EB56339" w14:textId="43ED6B84" w:rsidR="00F94A0E" w:rsidRPr="00F94A0E" w:rsidRDefault="00F94A0E" w:rsidP="00F94A0E">
      <w:pPr>
        <w:pStyle w:val="ListParagraph"/>
        <w:numPr>
          <w:ilvl w:val="0"/>
          <w:numId w:val="47"/>
        </w:numPr>
        <w:spacing w:after="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Any feedback about the program and how it can be improved</w:t>
      </w:r>
    </w:p>
    <w:p w14:paraId="1DF2435A" w14:textId="5376E65A" w:rsidR="00F94A0E" w:rsidRPr="00F94A0E" w:rsidRDefault="00F94A0E" w:rsidP="00F94A0E">
      <w:pPr>
        <w:pStyle w:val="ListParagraph"/>
        <w:numPr>
          <w:ilvl w:val="0"/>
          <w:numId w:val="47"/>
        </w:numPr>
        <w:spacing w:after="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Include a minimum of 2 pictures that can be used for FHO website, social media or emails.</w:t>
      </w:r>
    </w:p>
    <w:p w14:paraId="01423F7D" w14:textId="01F81D5D" w:rsidR="000223C0" w:rsidRPr="008901F5" w:rsidRDefault="000223C0" w:rsidP="00E2212A">
      <w:pPr>
        <w:spacing w:after="60"/>
        <w:rPr>
          <w:rFonts w:asciiTheme="minorHAnsi" w:hAnsiTheme="minorHAnsi"/>
          <w:b/>
        </w:rPr>
      </w:pPr>
      <w:r w:rsidRPr="000223C0">
        <w:rPr>
          <w:rFonts w:asciiTheme="minorHAnsi" w:hAnsiTheme="minorHAnsi"/>
          <w:b/>
        </w:rPr>
        <w:t xml:space="preserve"> </w:t>
      </w:r>
    </w:p>
    <w:sectPr w:rsidR="000223C0" w:rsidRPr="008901F5" w:rsidSect="00D54605">
      <w:headerReference w:type="default" r:id="rId10"/>
      <w:footerReference w:type="default" r:id="rId11"/>
      <w:pgSz w:w="12240" w:h="15840"/>
      <w:pgMar w:top="1008" w:right="864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6DB39" w14:textId="77777777" w:rsidR="006E7ED2" w:rsidRDefault="006E7ED2">
      <w:r>
        <w:separator/>
      </w:r>
    </w:p>
  </w:endnote>
  <w:endnote w:type="continuationSeparator" w:id="0">
    <w:p w14:paraId="0318560D" w14:textId="77777777" w:rsidR="006E7ED2" w:rsidRDefault="006E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3ADFA" w14:textId="77777777" w:rsidR="00926C8A" w:rsidRDefault="00926C8A" w:rsidP="00926C8A">
    <w:pPr>
      <w:pStyle w:val="Beginyourletterhere"/>
      <w:jc w:val="center"/>
    </w:pPr>
    <w:r>
      <w:t>Box #80030 Appleby RPO Burlington, ON L7L 6B1   www.fieldhockeyontario.com</w:t>
    </w:r>
  </w:p>
  <w:p w14:paraId="17060B17" w14:textId="77777777" w:rsidR="00926C8A" w:rsidRPr="00B25423" w:rsidRDefault="00926C8A" w:rsidP="00926C8A">
    <w:pPr>
      <w:pStyle w:val="Footer"/>
      <w:tabs>
        <w:tab w:val="clear" w:pos="8640"/>
        <w:tab w:val="right" w:pos="9936"/>
      </w:tabs>
      <w:rPr>
        <w:rFonts w:asciiTheme="minorHAnsi" w:hAnsiTheme="minorHAnsi"/>
        <w:sz w:val="20"/>
        <w:szCs w:val="20"/>
      </w:rPr>
    </w:pPr>
    <w:r w:rsidRPr="00B25423">
      <w:rPr>
        <w:rFonts w:asciiTheme="minorHAnsi" w:hAnsiTheme="minorHAnsi"/>
        <w:sz w:val="20"/>
        <w:szCs w:val="20"/>
      </w:rPr>
      <w:tab/>
    </w:r>
  </w:p>
  <w:p w14:paraId="3F9FD3DC" w14:textId="77777777" w:rsidR="00926C8A" w:rsidRDefault="00926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413F8" w14:textId="77777777" w:rsidR="006E7ED2" w:rsidRDefault="006E7ED2">
      <w:r>
        <w:separator/>
      </w:r>
    </w:p>
  </w:footnote>
  <w:footnote w:type="continuationSeparator" w:id="0">
    <w:p w14:paraId="555CC280" w14:textId="77777777" w:rsidR="006E7ED2" w:rsidRDefault="006E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24" w:type="dxa"/>
      <w:tblInd w:w="-162" w:type="dxa"/>
      <w:tblLook w:val="01E0" w:firstRow="1" w:lastRow="1" w:firstColumn="1" w:lastColumn="1" w:noHBand="0" w:noVBand="0"/>
    </w:tblPr>
    <w:tblGrid>
      <w:gridCol w:w="2617"/>
      <w:gridCol w:w="6522"/>
      <w:gridCol w:w="1585"/>
    </w:tblGrid>
    <w:tr w:rsidR="00442C83" w14:paraId="763BDB84" w14:textId="77777777" w:rsidTr="009A40CA">
      <w:trPr>
        <w:trHeight w:val="1030"/>
      </w:trPr>
      <w:tc>
        <w:tcPr>
          <w:tcW w:w="2617" w:type="dxa"/>
          <w:shd w:val="clear" w:color="auto" w:fill="auto"/>
        </w:tcPr>
        <w:p w14:paraId="6F19363C" w14:textId="77777777" w:rsidR="00442C83" w:rsidRPr="004D1121" w:rsidRDefault="00442C83" w:rsidP="00D82662">
          <w:pPr>
            <w:pStyle w:val="Header"/>
            <w:ind w:left="-270"/>
          </w:pPr>
          <w:r>
            <w:rPr>
              <w:noProof/>
              <w:lang w:val="en-CA" w:eastAsia="en-CA"/>
            </w:rPr>
            <w:drawing>
              <wp:anchor distT="0" distB="0" distL="114300" distR="114300" simplePos="0" relativeHeight="251657728" behindDoc="0" locked="0" layoutInCell="1" allowOverlap="1" wp14:anchorId="27E8CCEC" wp14:editId="290A33B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66850" cy="657225"/>
                <wp:effectExtent l="0" t="0" r="0" b="9525"/>
                <wp:wrapSquare wrapText="bothSides"/>
                <wp:docPr id="1" name="Picture 1" descr="FHO_Logo_R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HO_Logo_R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2" w:type="dxa"/>
          <w:shd w:val="clear" w:color="auto" w:fill="auto"/>
        </w:tcPr>
        <w:p w14:paraId="7952FD83" w14:textId="77777777" w:rsidR="007E357B" w:rsidRDefault="007E357B" w:rsidP="00E969CB">
          <w:pPr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Field Hockey Ontario</w:t>
          </w:r>
        </w:p>
        <w:p w14:paraId="3877F5F8" w14:textId="7D0EF353" w:rsidR="00442C83" w:rsidRDefault="00442C83" w:rsidP="00E969CB">
          <w:pPr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Competitive Structure</w:t>
          </w:r>
          <w:r w:rsidRPr="000376D3">
            <w:rPr>
              <w:b/>
              <w:sz w:val="36"/>
              <w:szCs w:val="36"/>
            </w:rPr>
            <w:t xml:space="preserve"> Grant</w:t>
          </w:r>
        </w:p>
        <w:p w14:paraId="52A4B495" w14:textId="3D951EBB" w:rsidR="00442C83" w:rsidRPr="009A40CA" w:rsidRDefault="002A4B92" w:rsidP="00E969CB">
          <w:pPr>
            <w:jc w:val="center"/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b/>
              <w:sz w:val="36"/>
              <w:szCs w:val="36"/>
            </w:rPr>
            <w:t>2020</w:t>
          </w:r>
        </w:p>
      </w:tc>
      <w:tc>
        <w:tcPr>
          <w:tcW w:w="1585" w:type="dxa"/>
          <w:shd w:val="clear" w:color="auto" w:fill="auto"/>
        </w:tcPr>
        <w:p w14:paraId="13B0871B" w14:textId="77777777" w:rsidR="00442C83" w:rsidRPr="00B25423" w:rsidRDefault="00442C83" w:rsidP="00323B0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B25423">
            <w:rPr>
              <w:rFonts w:asciiTheme="minorHAnsi" w:hAnsiTheme="minorHAnsi"/>
              <w:sz w:val="20"/>
              <w:szCs w:val="20"/>
            </w:rPr>
            <w:t xml:space="preserve">Page </w:t>
          </w:r>
          <w:r w:rsidRPr="00B25423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B25423">
            <w:rPr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B25423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DE3881">
            <w:rPr>
              <w:rFonts w:asciiTheme="minorHAnsi" w:hAnsiTheme="minorHAnsi"/>
              <w:noProof/>
              <w:sz w:val="20"/>
              <w:szCs w:val="20"/>
            </w:rPr>
            <w:t>4</w:t>
          </w:r>
          <w:r w:rsidRPr="00B25423">
            <w:rPr>
              <w:rFonts w:asciiTheme="minorHAnsi" w:hAnsiTheme="minorHAnsi"/>
              <w:sz w:val="20"/>
              <w:szCs w:val="20"/>
            </w:rPr>
            <w:fldChar w:fldCharType="end"/>
          </w:r>
          <w:r w:rsidRPr="00B25423">
            <w:rPr>
              <w:rFonts w:asciiTheme="minorHAnsi" w:hAnsiTheme="minorHAnsi"/>
              <w:sz w:val="20"/>
              <w:szCs w:val="20"/>
            </w:rPr>
            <w:t xml:space="preserve"> of </w:t>
          </w:r>
          <w:r w:rsidRPr="00B25423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B25423">
            <w:rPr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B25423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DE3881">
            <w:rPr>
              <w:rFonts w:asciiTheme="minorHAnsi" w:hAnsiTheme="minorHAnsi"/>
              <w:noProof/>
              <w:sz w:val="20"/>
              <w:szCs w:val="20"/>
            </w:rPr>
            <w:t>4</w:t>
          </w:r>
          <w:r w:rsidRPr="00B25423">
            <w:rPr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71614672" w14:textId="7FD47476" w:rsidR="00442C83" w:rsidRDefault="00442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239"/>
    <w:multiLevelType w:val="hybridMultilevel"/>
    <w:tmpl w:val="71AC500A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436A2"/>
    <w:multiLevelType w:val="hybridMultilevel"/>
    <w:tmpl w:val="5A3AF2C4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23B89"/>
    <w:multiLevelType w:val="hybridMultilevel"/>
    <w:tmpl w:val="93DCE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72EE"/>
    <w:multiLevelType w:val="hybridMultilevel"/>
    <w:tmpl w:val="C02E3570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F0C46"/>
    <w:multiLevelType w:val="hybridMultilevel"/>
    <w:tmpl w:val="E9A8662A"/>
    <w:lvl w:ilvl="0" w:tplc="2A4C2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E2759"/>
    <w:multiLevelType w:val="hybridMultilevel"/>
    <w:tmpl w:val="8A28CBAC"/>
    <w:lvl w:ilvl="0" w:tplc="F26EF55C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4FA1"/>
    <w:multiLevelType w:val="hybridMultilevel"/>
    <w:tmpl w:val="210EA14A"/>
    <w:lvl w:ilvl="0" w:tplc="F26EF5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64C62"/>
    <w:multiLevelType w:val="hybridMultilevel"/>
    <w:tmpl w:val="42C6F99E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804455"/>
    <w:multiLevelType w:val="hybridMultilevel"/>
    <w:tmpl w:val="762AC4B8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9C616F"/>
    <w:multiLevelType w:val="hybridMultilevel"/>
    <w:tmpl w:val="75606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31CBC"/>
    <w:multiLevelType w:val="hybridMultilevel"/>
    <w:tmpl w:val="1BE6B03C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7A0674"/>
    <w:multiLevelType w:val="hybridMultilevel"/>
    <w:tmpl w:val="A69C1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22697"/>
    <w:multiLevelType w:val="hybridMultilevel"/>
    <w:tmpl w:val="2D9E68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37853"/>
    <w:multiLevelType w:val="hybridMultilevel"/>
    <w:tmpl w:val="B55AD9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2694C"/>
    <w:multiLevelType w:val="hybridMultilevel"/>
    <w:tmpl w:val="9F6A3D2E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383194"/>
    <w:multiLevelType w:val="hybridMultilevel"/>
    <w:tmpl w:val="86F8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232BC"/>
    <w:multiLevelType w:val="hybridMultilevel"/>
    <w:tmpl w:val="623C3400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1476DE"/>
    <w:multiLevelType w:val="hybridMultilevel"/>
    <w:tmpl w:val="81B68E6C"/>
    <w:lvl w:ilvl="0" w:tplc="8EF0F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E70A73"/>
    <w:multiLevelType w:val="hybridMultilevel"/>
    <w:tmpl w:val="2F3A3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3747C"/>
    <w:multiLevelType w:val="hybridMultilevel"/>
    <w:tmpl w:val="F756235E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6378D8"/>
    <w:multiLevelType w:val="hybridMultilevel"/>
    <w:tmpl w:val="827AE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963739"/>
    <w:multiLevelType w:val="hybridMultilevel"/>
    <w:tmpl w:val="84C88570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AD3371"/>
    <w:multiLevelType w:val="multilevel"/>
    <w:tmpl w:val="B93A736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22CBD"/>
    <w:multiLevelType w:val="hybridMultilevel"/>
    <w:tmpl w:val="2C82FF1A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573329"/>
    <w:multiLevelType w:val="hybridMultilevel"/>
    <w:tmpl w:val="AE0A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21B7C"/>
    <w:multiLevelType w:val="hybridMultilevel"/>
    <w:tmpl w:val="3F9492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F5A7F"/>
    <w:multiLevelType w:val="hybridMultilevel"/>
    <w:tmpl w:val="1C16B9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14A16"/>
    <w:multiLevelType w:val="hybridMultilevel"/>
    <w:tmpl w:val="EC926210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115CD8"/>
    <w:multiLevelType w:val="hybridMultilevel"/>
    <w:tmpl w:val="0C206C36"/>
    <w:lvl w:ilvl="0" w:tplc="F26EF55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64A60"/>
    <w:multiLevelType w:val="hybridMultilevel"/>
    <w:tmpl w:val="2E84D7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62762"/>
    <w:multiLevelType w:val="hybridMultilevel"/>
    <w:tmpl w:val="09205974"/>
    <w:lvl w:ilvl="0" w:tplc="2A4C2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302C61"/>
    <w:multiLevelType w:val="hybridMultilevel"/>
    <w:tmpl w:val="5D5E4A86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6719D8"/>
    <w:multiLevelType w:val="hybridMultilevel"/>
    <w:tmpl w:val="42E6D69C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AB374E"/>
    <w:multiLevelType w:val="hybridMultilevel"/>
    <w:tmpl w:val="EADEDABA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6B0489"/>
    <w:multiLevelType w:val="hybridMultilevel"/>
    <w:tmpl w:val="3B5A4854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C41D73"/>
    <w:multiLevelType w:val="hybridMultilevel"/>
    <w:tmpl w:val="BC4EA09A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8E6438"/>
    <w:multiLevelType w:val="hybridMultilevel"/>
    <w:tmpl w:val="E6F8339A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A07F4D"/>
    <w:multiLevelType w:val="hybridMultilevel"/>
    <w:tmpl w:val="E258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10480"/>
    <w:multiLevelType w:val="hybridMultilevel"/>
    <w:tmpl w:val="9A86B416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082A19"/>
    <w:multiLevelType w:val="hybridMultilevel"/>
    <w:tmpl w:val="52C47B72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B20A5D"/>
    <w:multiLevelType w:val="hybridMultilevel"/>
    <w:tmpl w:val="99CC9F12"/>
    <w:lvl w:ilvl="0" w:tplc="F194529A">
      <w:start w:val="1"/>
      <w:numFmt w:val="bullet"/>
      <w:lvlText w:val=""/>
      <w:lvlJc w:val="left"/>
      <w:pPr>
        <w:ind w:left="460" w:hanging="345"/>
      </w:pPr>
      <w:rPr>
        <w:rFonts w:ascii="Symbol" w:eastAsia="Symbol" w:hAnsi="Symbol" w:hint="default"/>
        <w:w w:val="103"/>
        <w:sz w:val="21"/>
        <w:szCs w:val="21"/>
      </w:rPr>
    </w:lvl>
    <w:lvl w:ilvl="1" w:tplc="51BC2792">
      <w:start w:val="1"/>
      <w:numFmt w:val="bullet"/>
      <w:lvlText w:val="•"/>
      <w:lvlJc w:val="left"/>
      <w:pPr>
        <w:ind w:left="1274" w:hanging="345"/>
      </w:pPr>
    </w:lvl>
    <w:lvl w:ilvl="2" w:tplc="4F361C64">
      <w:start w:val="1"/>
      <w:numFmt w:val="bullet"/>
      <w:lvlText w:val="•"/>
      <w:lvlJc w:val="left"/>
      <w:pPr>
        <w:ind w:left="2088" w:hanging="345"/>
      </w:pPr>
    </w:lvl>
    <w:lvl w:ilvl="3" w:tplc="69F2FF28">
      <w:start w:val="1"/>
      <w:numFmt w:val="bullet"/>
      <w:lvlText w:val="•"/>
      <w:lvlJc w:val="left"/>
      <w:pPr>
        <w:ind w:left="2902" w:hanging="345"/>
      </w:pPr>
    </w:lvl>
    <w:lvl w:ilvl="4" w:tplc="644045E2">
      <w:start w:val="1"/>
      <w:numFmt w:val="bullet"/>
      <w:lvlText w:val="•"/>
      <w:lvlJc w:val="left"/>
      <w:pPr>
        <w:ind w:left="3716" w:hanging="345"/>
      </w:pPr>
    </w:lvl>
    <w:lvl w:ilvl="5" w:tplc="6688FCE4">
      <w:start w:val="1"/>
      <w:numFmt w:val="bullet"/>
      <w:lvlText w:val="•"/>
      <w:lvlJc w:val="left"/>
      <w:pPr>
        <w:ind w:left="4530" w:hanging="345"/>
      </w:pPr>
    </w:lvl>
    <w:lvl w:ilvl="6" w:tplc="4CC466F4">
      <w:start w:val="1"/>
      <w:numFmt w:val="bullet"/>
      <w:lvlText w:val="•"/>
      <w:lvlJc w:val="left"/>
      <w:pPr>
        <w:ind w:left="5344" w:hanging="345"/>
      </w:pPr>
    </w:lvl>
    <w:lvl w:ilvl="7" w:tplc="0E0C5E92">
      <w:start w:val="1"/>
      <w:numFmt w:val="bullet"/>
      <w:lvlText w:val="•"/>
      <w:lvlJc w:val="left"/>
      <w:pPr>
        <w:ind w:left="6158" w:hanging="345"/>
      </w:pPr>
    </w:lvl>
    <w:lvl w:ilvl="8" w:tplc="625A6ED6">
      <w:start w:val="1"/>
      <w:numFmt w:val="bullet"/>
      <w:lvlText w:val="•"/>
      <w:lvlJc w:val="left"/>
      <w:pPr>
        <w:ind w:left="6972" w:hanging="345"/>
      </w:pPr>
    </w:lvl>
  </w:abstractNum>
  <w:abstractNum w:abstractNumId="41" w15:restartNumberingAfterBreak="0">
    <w:nsid w:val="72D22CA0"/>
    <w:multiLevelType w:val="hybridMultilevel"/>
    <w:tmpl w:val="68F61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EE113C"/>
    <w:multiLevelType w:val="hybridMultilevel"/>
    <w:tmpl w:val="C1AA4022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F96EE8"/>
    <w:multiLevelType w:val="hybridMultilevel"/>
    <w:tmpl w:val="2A5EDF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02AE8"/>
    <w:multiLevelType w:val="hybridMultilevel"/>
    <w:tmpl w:val="845A0614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D038B7"/>
    <w:multiLevelType w:val="hybridMultilevel"/>
    <w:tmpl w:val="2826B3FA"/>
    <w:lvl w:ilvl="0" w:tplc="F26EF5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14"/>
  </w:num>
  <w:num w:numId="4">
    <w:abstractNumId w:val="32"/>
  </w:num>
  <w:num w:numId="5">
    <w:abstractNumId w:val="39"/>
  </w:num>
  <w:num w:numId="6">
    <w:abstractNumId w:val="3"/>
  </w:num>
  <w:num w:numId="7">
    <w:abstractNumId w:val="21"/>
  </w:num>
  <w:num w:numId="8">
    <w:abstractNumId w:val="31"/>
  </w:num>
  <w:num w:numId="9">
    <w:abstractNumId w:val="20"/>
  </w:num>
  <w:num w:numId="10">
    <w:abstractNumId w:val="16"/>
  </w:num>
  <w:num w:numId="11">
    <w:abstractNumId w:val="10"/>
  </w:num>
  <w:num w:numId="12">
    <w:abstractNumId w:val="27"/>
  </w:num>
  <w:num w:numId="13">
    <w:abstractNumId w:val="23"/>
  </w:num>
  <w:num w:numId="14">
    <w:abstractNumId w:val="45"/>
  </w:num>
  <w:num w:numId="15">
    <w:abstractNumId w:val="8"/>
  </w:num>
  <w:num w:numId="16">
    <w:abstractNumId w:val="1"/>
  </w:num>
  <w:num w:numId="17">
    <w:abstractNumId w:val="36"/>
  </w:num>
  <w:num w:numId="18">
    <w:abstractNumId w:val="38"/>
  </w:num>
  <w:num w:numId="19">
    <w:abstractNumId w:val="44"/>
  </w:num>
  <w:num w:numId="20">
    <w:abstractNumId w:val="34"/>
  </w:num>
  <w:num w:numId="21">
    <w:abstractNumId w:val="33"/>
  </w:num>
  <w:num w:numId="22">
    <w:abstractNumId w:val="42"/>
  </w:num>
  <w:num w:numId="23">
    <w:abstractNumId w:val="5"/>
  </w:num>
  <w:num w:numId="24">
    <w:abstractNumId w:val="41"/>
  </w:num>
  <w:num w:numId="25">
    <w:abstractNumId w:val="7"/>
  </w:num>
  <w:num w:numId="26">
    <w:abstractNumId w:val="35"/>
  </w:num>
  <w:num w:numId="27">
    <w:abstractNumId w:val="40"/>
  </w:num>
  <w:num w:numId="28">
    <w:abstractNumId w:val="22"/>
  </w:num>
  <w:num w:numId="29">
    <w:abstractNumId w:val="19"/>
  </w:num>
  <w:num w:numId="30">
    <w:abstractNumId w:val="6"/>
  </w:num>
  <w:num w:numId="31">
    <w:abstractNumId w:val="26"/>
  </w:num>
  <w:num w:numId="32">
    <w:abstractNumId w:val="4"/>
  </w:num>
  <w:num w:numId="33">
    <w:abstractNumId w:val="43"/>
  </w:num>
  <w:num w:numId="34">
    <w:abstractNumId w:val="28"/>
  </w:num>
  <w:num w:numId="35">
    <w:abstractNumId w:val="25"/>
  </w:num>
  <w:num w:numId="36">
    <w:abstractNumId w:val="17"/>
  </w:num>
  <w:num w:numId="37">
    <w:abstractNumId w:val="43"/>
  </w:num>
  <w:num w:numId="38">
    <w:abstractNumId w:val="11"/>
  </w:num>
  <w:num w:numId="39">
    <w:abstractNumId w:val="18"/>
  </w:num>
  <w:num w:numId="40">
    <w:abstractNumId w:val="2"/>
  </w:num>
  <w:num w:numId="41">
    <w:abstractNumId w:val="12"/>
  </w:num>
  <w:num w:numId="42">
    <w:abstractNumId w:val="13"/>
  </w:num>
  <w:num w:numId="43">
    <w:abstractNumId w:val="29"/>
  </w:num>
  <w:num w:numId="44">
    <w:abstractNumId w:val="24"/>
  </w:num>
  <w:num w:numId="45">
    <w:abstractNumId w:val="15"/>
  </w:num>
  <w:num w:numId="46">
    <w:abstractNumId w:val="3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3B7"/>
    <w:rsid w:val="00002DBC"/>
    <w:rsid w:val="000041D0"/>
    <w:rsid w:val="000055ED"/>
    <w:rsid w:val="00006367"/>
    <w:rsid w:val="0000681D"/>
    <w:rsid w:val="00006C27"/>
    <w:rsid w:val="00006CE8"/>
    <w:rsid w:val="00006D79"/>
    <w:rsid w:val="00011882"/>
    <w:rsid w:val="00011967"/>
    <w:rsid w:val="00014519"/>
    <w:rsid w:val="000167B5"/>
    <w:rsid w:val="0001699D"/>
    <w:rsid w:val="000223C0"/>
    <w:rsid w:val="00022408"/>
    <w:rsid w:val="0002351C"/>
    <w:rsid w:val="000247B8"/>
    <w:rsid w:val="00024E80"/>
    <w:rsid w:val="00027A53"/>
    <w:rsid w:val="0003190A"/>
    <w:rsid w:val="000326BB"/>
    <w:rsid w:val="00032FA2"/>
    <w:rsid w:val="0003322C"/>
    <w:rsid w:val="00033832"/>
    <w:rsid w:val="00037553"/>
    <w:rsid w:val="0004517C"/>
    <w:rsid w:val="00047572"/>
    <w:rsid w:val="00051EAC"/>
    <w:rsid w:val="000520DE"/>
    <w:rsid w:val="00053619"/>
    <w:rsid w:val="0005514C"/>
    <w:rsid w:val="000555CC"/>
    <w:rsid w:val="00061B1C"/>
    <w:rsid w:val="0006215B"/>
    <w:rsid w:val="00063ECE"/>
    <w:rsid w:val="000646CD"/>
    <w:rsid w:val="00064D59"/>
    <w:rsid w:val="000678F9"/>
    <w:rsid w:val="00070200"/>
    <w:rsid w:val="00072771"/>
    <w:rsid w:val="000732FB"/>
    <w:rsid w:val="00075C7A"/>
    <w:rsid w:val="000763C7"/>
    <w:rsid w:val="000769B0"/>
    <w:rsid w:val="00077A37"/>
    <w:rsid w:val="000815FD"/>
    <w:rsid w:val="00081769"/>
    <w:rsid w:val="000818DF"/>
    <w:rsid w:val="00082F58"/>
    <w:rsid w:val="0008446F"/>
    <w:rsid w:val="00085322"/>
    <w:rsid w:val="000859FF"/>
    <w:rsid w:val="000879CB"/>
    <w:rsid w:val="000A1CE0"/>
    <w:rsid w:val="000A441B"/>
    <w:rsid w:val="000A4CA6"/>
    <w:rsid w:val="000A4DC2"/>
    <w:rsid w:val="000A4DCB"/>
    <w:rsid w:val="000A51E5"/>
    <w:rsid w:val="000A5D2C"/>
    <w:rsid w:val="000A6DDC"/>
    <w:rsid w:val="000A7B99"/>
    <w:rsid w:val="000A7E58"/>
    <w:rsid w:val="000B00F2"/>
    <w:rsid w:val="000B21ED"/>
    <w:rsid w:val="000C05C7"/>
    <w:rsid w:val="000C13E4"/>
    <w:rsid w:val="000C1E3F"/>
    <w:rsid w:val="000C2065"/>
    <w:rsid w:val="000C53F6"/>
    <w:rsid w:val="000D03B4"/>
    <w:rsid w:val="000D1401"/>
    <w:rsid w:val="000D261D"/>
    <w:rsid w:val="000D4780"/>
    <w:rsid w:val="000D6BF3"/>
    <w:rsid w:val="000D6D0D"/>
    <w:rsid w:val="000D7126"/>
    <w:rsid w:val="000E07F5"/>
    <w:rsid w:val="000E16B0"/>
    <w:rsid w:val="000E16FC"/>
    <w:rsid w:val="000E455B"/>
    <w:rsid w:val="000E6848"/>
    <w:rsid w:val="000E6DDA"/>
    <w:rsid w:val="000E6EF2"/>
    <w:rsid w:val="000F1087"/>
    <w:rsid w:val="000F1834"/>
    <w:rsid w:val="000F5263"/>
    <w:rsid w:val="000F6B00"/>
    <w:rsid w:val="001018FA"/>
    <w:rsid w:val="00103C76"/>
    <w:rsid w:val="00104E84"/>
    <w:rsid w:val="001056C3"/>
    <w:rsid w:val="00107408"/>
    <w:rsid w:val="0011051C"/>
    <w:rsid w:val="00110D39"/>
    <w:rsid w:val="00111129"/>
    <w:rsid w:val="00112D23"/>
    <w:rsid w:val="00113C45"/>
    <w:rsid w:val="001203D5"/>
    <w:rsid w:val="0012044E"/>
    <w:rsid w:val="0012061A"/>
    <w:rsid w:val="001206DA"/>
    <w:rsid w:val="001219CE"/>
    <w:rsid w:val="00122515"/>
    <w:rsid w:val="00125212"/>
    <w:rsid w:val="001271EF"/>
    <w:rsid w:val="00130637"/>
    <w:rsid w:val="0013154F"/>
    <w:rsid w:val="001318EE"/>
    <w:rsid w:val="0013263A"/>
    <w:rsid w:val="00133AC3"/>
    <w:rsid w:val="00134C5D"/>
    <w:rsid w:val="00136952"/>
    <w:rsid w:val="00137A33"/>
    <w:rsid w:val="00141D6B"/>
    <w:rsid w:val="00142408"/>
    <w:rsid w:val="00142BB1"/>
    <w:rsid w:val="001451E4"/>
    <w:rsid w:val="00146CC1"/>
    <w:rsid w:val="00146D32"/>
    <w:rsid w:val="001506CD"/>
    <w:rsid w:val="00152D2D"/>
    <w:rsid w:val="00153755"/>
    <w:rsid w:val="001553DA"/>
    <w:rsid w:val="0015602A"/>
    <w:rsid w:val="001560EB"/>
    <w:rsid w:val="001614B6"/>
    <w:rsid w:val="00163A7A"/>
    <w:rsid w:val="00164A65"/>
    <w:rsid w:val="00164ADC"/>
    <w:rsid w:val="00164CC5"/>
    <w:rsid w:val="00165600"/>
    <w:rsid w:val="0016636E"/>
    <w:rsid w:val="00170412"/>
    <w:rsid w:val="001725AA"/>
    <w:rsid w:val="0018198A"/>
    <w:rsid w:val="00182497"/>
    <w:rsid w:val="001827EE"/>
    <w:rsid w:val="00183F63"/>
    <w:rsid w:val="00185555"/>
    <w:rsid w:val="00187A26"/>
    <w:rsid w:val="00187C99"/>
    <w:rsid w:val="00193126"/>
    <w:rsid w:val="00194E08"/>
    <w:rsid w:val="00197B08"/>
    <w:rsid w:val="001A240F"/>
    <w:rsid w:val="001A2437"/>
    <w:rsid w:val="001A34D0"/>
    <w:rsid w:val="001A36A1"/>
    <w:rsid w:val="001A68DB"/>
    <w:rsid w:val="001B0AB5"/>
    <w:rsid w:val="001B2307"/>
    <w:rsid w:val="001B704D"/>
    <w:rsid w:val="001C0382"/>
    <w:rsid w:val="001C0B03"/>
    <w:rsid w:val="001C40F5"/>
    <w:rsid w:val="001C4E20"/>
    <w:rsid w:val="001C5009"/>
    <w:rsid w:val="001C6887"/>
    <w:rsid w:val="001C747E"/>
    <w:rsid w:val="001D0319"/>
    <w:rsid w:val="001D0A30"/>
    <w:rsid w:val="001D119F"/>
    <w:rsid w:val="001D50EC"/>
    <w:rsid w:val="001D5E59"/>
    <w:rsid w:val="001D7E56"/>
    <w:rsid w:val="001E0A3E"/>
    <w:rsid w:val="001E512E"/>
    <w:rsid w:val="001E55AC"/>
    <w:rsid w:val="001E6BB7"/>
    <w:rsid w:val="001E77DB"/>
    <w:rsid w:val="001E7C5E"/>
    <w:rsid w:val="001F08B5"/>
    <w:rsid w:val="001F170E"/>
    <w:rsid w:val="001F567C"/>
    <w:rsid w:val="0020087E"/>
    <w:rsid w:val="00201164"/>
    <w:rsid w:val="00201AD5"/>
    <w:rsid w:val="002022BD"/>
    <w:rsid w:val="002023FD"/>
    <w:rsid w:val="00202906"/>
    <w:rsid w:val="00203A17"/>
    <w:rsid w:val="0020475D"/>
    <w:rsid w:val="0020615E"/>
    <w:rsid w:val="00206376"/>
    <w:rsid w:val="0020694F"/>
    <w:rsid w:val="002069F0"/>
    <w:rsid w:val="00206DC8"/>
    <w:rsid w:val="00207CC5"/>
    <w:rsid w:val="002107F7"/>
    <w:rsid w:val="0021194E"/>
    <w:rsid w:val="002146FB"/>
    <w:rsid w:val="00214E57"/>
    <w:rsid w:val="00215503"/>
    <w:rsid w:val="00217A78"/>
    <w:rsid w:val="00220E1F"/>
    <w:rsid w:val="00221E5F"/>
    <w:rsid w:val="002232A7"/>
    <w:rsid w:val="002235B1"/>
    <w:rsid w:val="00224509"/>
    <w:rsid w:val="00224CF9"/>
    <w:rsid w:val="00225906"/>
    <w:rsid w:val="002440C1"/>
    <w:rsid w:val="00246616"/>
    <w:rsid w:val="00246C4B"/>
    <w:rsid w:val="00250254"/>
    <w:rsid w:val="00250AC8"/>
    <w:rsid w:val="0025162C"/>
    <w:rsid w:val="00254789"/>
    <w:rsid w:val="00256487"/>
    <w:rsid w:val="00256598"/>
    <w:rsid w:val="002568E9"/>
    <w:rsid w:val="00257543"/>
    <w:rsid w:val="00262741"/>
    <w:rsid w:val="00265D5D"/>
    <w:rsid w:val="00267851"/>
    <w:rsid w:val="00267EA6"/>
    <w:rsid w:val="00272211"/>
    <w:rsid w:val="00274371"/>
    <w:rsid w:val="0027497D"/>
    <w:rsid w:val="00274C34"/>
    <w:rsid w:val="002762A7"/>
    <w:rsid w:val="00277484"/>
    <w:rsid w:val="00277B41"/>
    <w:rsid w:val="00280B67"/>
    <w:rsid w:val="00280EA4"/>
    <w:rsid w:val="00281916"/>
    <w:rsid w:val="00283746"/>
    <w:rsid w:val="00283CF2"/>
    <w:rsid w:val="00285003"/>
    <w:rsid w:val="00287A69"/>
    <w:rsid w:val="002911F3"/>
    <w:rsid w:val="0029152C"/>
    <w:rsid w:val="0029671B"/>
    <w:rsid w:val="00296CB6"/>
    <w:rsid w:val="002974AC"/>
    <w:rsid w:val="00297656"/>
    <w:rsid w:val="002A0F4A"/>
    <w:rsid w:val="002A4B92"/>
    <w:rsid w:val="002A6ED9"/>
    <w:rsid w:val="002B0F06"/>
    <w:rsid w:val="002B2D2B"/>
    <w:rsid w:val="002B3B1F"/>
    <w:rsid w:val="002B4C9C"/>
    <w:rsid w:val="002B4F68"/>
    <w:rsid w:val="002B63DC"/>
    <w:rsid w:val="002C0984"/>
    <w:rsid w:val="002C0FD1"/>
    <w:rsid w:val="002C17B4"/>
    <w:rsid w:val="002C1D69"/>
    <w:rsid w:val="002C3BC5"/>
    <w:rsid w:val="002C5353"/>
    <w:rsid w:val="002C6209"/>
    <w:rsid w:val="002C70E0"/>
    <w:rsid w:val="002D0C7C"/>
    <w:rsid w:val="002D0EEB"/>
    <w:rsid w:val="002D2E1B"/>
    <w:rsid w:val="002D3F9D"/>
    <w:rsid w:val="002D7CBB"/>
    <w:rsid w:val="002D7FFC"/>
    <w:rsid w:val="002E06DA"/>
    <w:rsid w:val="002E0B37"/>
    <w:rsid w:val="002E1609"/>
    <w:rsid w:val="002E1BE0"/>
    <w:rsid w:val="002E30C3"/>
    <w:rsid w:val="002E70EE"/>
    <w:rsid w:val="002F0339"/>
    <w:rsid w:val="002F1C31"/>
    <w:rsid w:val="002F2DFE"/>
    <w:rsid w:val="002F3E8C"/>
    <w:rsid w:val="002F57EB"/>
    <w:rsid w:val="002F5A76"/>
    <w:rsid w:val="002F5F60"/>
    <w:rsid w:val="002F7103"/>
    <w:rsid w:val="002F73FD"/>
    <w:rsid w:val="002F7883"/>
    <w:rsid w:val="00301E9E"/>
    <w:rsid w:val="003047CF"/>
    <w:rsid w:val="003067EC"/>
    <w:rsid w:val="00306F44"/>
    <w:rsid w:val="00307D82"/>
    <w:rsid w:val="00310816"/>
    <w:rsid w:val="0031269E"/>
    <w:rsid w:val="003137CE"/>
    <w:rsid w:val="00313974"/>
    <w:rsid w:val="003154AC"/>
    <w:rsid w:val="00317666"/>
    <w:rsid w:val="0032034F"/>
    <w:rsid w:val="00321087"/>
    <w:rsid w:val="00321BEE"/>
    <w:rsid w:val="00321C81"/>
    <w:rsid w:val="00321E3C"/>
    <w:rsid w:val="0032305F"/>
    <w:rsid w:val="00323645"/>
    <w:rsid w:val="00323B0A"/>
    <w:rsid w:val="00325986"/>
    <w:rsid w:val="00326531"/>
    <w:rsid w:val="00326642"/>
    <w:rsid w:val="00326DE7"/>
    <w:rsid w:val="003278A0"/>
    <w:rsid w:val="00327969"/>
    <w:rsid w:val="0033269D"/>
    <w:rsid w:val="003338E8"/>
    <w:rsid w:val="00333921"/>
    <w:rsid w:val="00333ACB"/>
    <w:rsid w:val="00334755"/>
    <w:rsid w:val="0033589E"/>
    <w:rsid w:val="0033783F"/>
    <w:rsid w:val="00337F53"/>
    <w:rsid w:val="003431F2"/>
    <w:rsid w:val="00350F03"/>
    <w:rsid w:val="00351C6A"/>
    <w:rsid w:val="00351F61"/>
    <w:rsid w:val="003520B5"/>
    <w:rsid w:val="003540BA"/>
    <w:rsid w:val="003545C2"/>
    <w:rsid w:val="00355B29"/>
    <w:rsid w:val="003560C5"/>
    <w:rsid w:val="003574AE"/>
    <w:rsid w:val="00357F60"/>
    <w:rsid w:val="00360A1E"/>
    <w:rsid w:val="00361592"/>
    <w:rsid w:val="003642CC"/>
    <w:rsid w:val="00364755"/>
    <w:rsid w:val="003656FD"/>
    <w:rsid w:val="00365863"/>
    <w:rsid w:val="00366A5B"/>
    <w:rsid w:val="00371B79"/>
    <w:rsid w:val="00372A8D"/>
    <w:rsid w:val="00373908"/>
    <w:rsid w:val="00375A05"/>
    <w:rsid w:val="00377175"/>
    <w:rsid w:val="00377AC2"/>
    <w:rsid w:val="0038015A"/>
    <w:rsid w:val="003807DA"/>
    <w:rsid w:val="00382F67"/>
    <w:rsid w:val="00383AFC"/>
    <w:rsid w:val="00384EBA"/>
    <w:rsid w:val="0038588A"/>
    <w:rsid w:val="00390F26"/>
    <w:rsid w:val="0039339D"/>
    <w:rsid w:val="00394B41"/>
    <w:rsid w:val="00394DBF"/>
    <w:rsid w:val="00395AF6"/>
    <w:rsid w:val="00396998"/>
    <w:rsid w:val="003A0F13"/>
    <w:rsid w:val="003A1021"/>
    <w:rsid w:val="003A333F"/>
    <w:rsid w:val="003A37EF"/>
    <w:rsid w:val="003A775D"/>
    <w:rsid w:val="003B14EA"/>
    <w:rsid w:val="003B1615"/>
    <w:rsid w:val="003B31C8"/>
    <w:rsid w:val="003B3233"/>
    <w:rsid w:val="003B5BD2"/>
    <w:rsid w:val="003B60D5"/>
    <w:rsid w:val="003B6FEC"/>
    <w:rsid w:val="003B7461"/>
    <w:rsid w:val="003C14AE"/>
    <w:rsid w:val="003C2A06"/>
    <w:rsid w:val="003C401A"/>
    <w:rsid w:val="003C44E0"/>
    <w:rsid w:val="003C6494"/>
    <w:rsid w:val="003C68F6"/>
    <w:rsid w:val="003C6BC5"/>
    <w:rsid w:val="003C751F"/>
    <w:rsid w:val="003D090F"/>
    <w:rsid w:val="003D11B2"/>
    <w:rsid w:val="003D3608"/>
    <w:rsid w:val="003D5AC1"/>
    <w:rsid w:val="003E0239"/>
    <w:rsid w:val="003E10A6"/>
    <w:rsid w:val="003E10D0"/>
    <w:rsid w:val="003E4F67"/>
    <w:rsid w:val="003E5994"/>
    <w:rsid w:val="003E7DB7"/>
    <w:rsid w:val="003F1E95"/>
    <w:rsid w:val="003F264B"/>
    <w:rsid w:val="003F2934"/>
    <w:rsid w:val="003F29EA"/>
    <w:rsid w:val="003F5EA9"/>
    <w:rsid w:val="003F655E"/>
    <w:rsid w:val="003F6F61"/>
    <w:rsid w:val="00400757"/>
    <w:rsid w:val="00400AAE"/>
    <w:rsid w:val="00401F87"/>
    <w:rsid w:val="00403664"/>
    <w:rsid w:val="00403BC9"/>
    <w:rsid w:val="00404AF0"/>
    <w:rsid w:val="0040548B"/>
    <w:rsid w:val="0040637C"/>
    <w:rsid w:val="0040770E"/>
    <w:rsid w:val="00407730"/>
    <w:rsid w:val="00411D2A"/>
    <w:rsid w:val="00413FF6"/>
    <w:rsid w:val="0041473F"/>
    <w:rsid w:val="004176CB"/>
    <w:rsid w:val="0042105B"/>
    <w:rsid w:val="0042258A"/>
    <w:rsid w:val="00424E66"/>
    <w:rsid w:val="00424EB7"/>
    <w:rsid w:val="00431BEB"/>
    <w:rsid w:val="00441266"/>
    <w:rsid w:val="0044194D"/>
    <w:rsid w:val="00442C83"/>
    <w:rsid w:val="0044501A"/>
    <w:rsid w:val="004462F6"/>
    <w:rsid w:val="0044700A"/>
    <w:rsid w:val="00452ADC"/>
    <w:rsid w:val="0045436D"/>
    <w:rsid w:val="00455220"/>
    <w:rsid w:val="00456B8C"/>
    <w:rsid w:val="00460167"/>
    <w:rsid w:val="004616F4"/>
    <w:rsid w:val="00463E8A"/>
    <w:rsid w:val="004641FF"/>
    <w:rsid w:val="00464FBC"/>
    <w:rsid w:val="00466D4F"/>
    <w:rsid w:val="004677B2"/>
    <w:rsid w:val="004719E2"/>
    <w:rsid w:val="00476602"/>
    <w:rsid w:val="00484F63"/>
    <w:rsid w:val="004850BC"/>
    <w:rsid w:val="00487560"/>
    <w:rsid w:val="004902B0"/>
    <w:rsid w:val="00495396"/>
    <w:rsid w:val="004967C3"/>
    <w:rsid w:val="00496976"/>
    <w:rsid w:val="00497102"/>
    <w:rsid w:val="00497668"/>
    <w:rsid w:val="00497D62"/>
    <w:rsid w:val="004A14E9"/>
    <w:rsid w:val="004A1973"/>
    <w:rsid w:val="004A5398"/>
    <w:rsid w:val="004A6065"/>
    <w:rsid w:val="004A64CF"/>
    <w:rsid w:val="004B0968"/>
    <w:rsid w:val="004B0B4A"/>
    <w:rsid w:val="004B0C67"/>
    <w:rsid w:val="004B1789"/>
    <w:rsid w:val="004B1ACB"/>
    <w:rsid w:val="004B42F3"/>
    <w:rsid w:val="004B44F2"/>
    <w:rsid w:val="004B6555"/>
    <w:rsid w:val="004C0885"/>
    <w:rsid w:val="004C1748"/>
    <w:rsid w:val="004C1C5C"/>
    <w:rsid w:val="004C2E51"/>
    <w:rsid w:val="004C36A1"/>
    <w:rsid w:val="004C5086"/>
    <w:rsid w:val="004D1121"/>
    <w:rsid w:val="004D237D"/>
    <w:rsid w:val="004D2E48"/>
    <w:rsid w:val="004D49BF"/>
    <w:rsid w:val="004D4F33"/>
    <w:rsid w:val="004D5198"/>
    <w:rsid w:val="004D5883"/>
    <w:rsid w:val="004D65C5"/>
    <w:rsid w:val="004E15F5"/>
    <w:rsid w:val="004E23D3"/>
    <w:rsid w:val="004E4DF1"/>
    <w:rsid w:val="004E5E4E"/>
    <w:rsid w:val="004E674E"/>
    <w:rsid w:val="004F0D7C"/>
    <w:rsid w:val="004F1D9D"/>
    <w:rsid w:val="004F5122"/>
    <w:rsid w:val="004F5133"/>
    <w:rsid w:val="004F584A"/>
    <w:rsid w:val="0050061A"/>
    <w:rsid w:val="00512E1E"/>
    <w:rsid w:val="00512EFC"/>
    <w:rsid w:val="005200E4"/>
    <w:rsid w:val="00520748"/>
    <w:rsid w:val="00520AE4"/>
    <w:rsid w:val="00523A78"/>
    <w:rsid w:val="00523BBF"/>
    <w:rsid w:val="00524D36"/>
    <w:rsid w:val="00530233"/>
    <w:rsid w:val="00530440"/>
    <w:rsid w:val="00530B3C"/>
    <w:rsid w:val="00531A98"/>
    <w:rsid w:val="00531BC3"/>
    <w:rsid w:val="00531C49"/>
    <w:rsid w:val="00532AF0"/>
    <w:rsid w:val="00532BF1"/>
    <w:rsid w:val="005368FE"/>
    <w:rsid w:val="00537004"/>
    <w:rsid w:val="0054278A"/>
    <w:rsid w:val="005466B6"/>
    <w:rsid w:val="00551FED"/>
    <w:rsid w:val="00556D50"/>
    <w:rsid w:val="0055789C"/>
    <w:rsid w:val="00561452"/>
    <w:rsid w:val="0056180D"/>
    <w:rsid w:val="00561DC5"/>
    <w:rsid w:val="00564C71"/>
    <w:rsid w:val="00564D6F"/>
    <w:rsid w:val="005650F3"/>
    <w:rsid w:val="00565139"/>
    <w:rsid w:val="00566C80"/>
    <w:rsid w:val="0056770B"/>
    <w:rsid w:val="00570ED3"/>
    <w:rsid w:val="00571AC1"/>
    <w:rsid w:val="00574646"/>
    <w:rsid w:val="005750A4"/>
    <w:rsid w:val="00575CE8"/>
    <w:rsid w:val="0058340A"/>
    <w:rsid w:val="00585BAF"/>
    <w:rsid w:val="00586136"/>
    <w:rsid w:val="00586AA0"/>
    <w:rsid w:val="00592300"/>
    <w:rsid w:val="00593245"/>
    <w:rsid w:val="00593A34"/>
    <w:rsid w:val="00594391"/>
    <w:rsid w:val="0059471C"/>
    <w:rsid w:val="00596273"/>
    <w:rsid w:val="005A0181"/>
    <w:rsid w:val="005A0EF6"/>
    <w:rsid w:val="005A2C86"/>
    <w:rsid w:val="005A4AFA"/>
    <w:rsid w:val="005A62DD"/>
    <w:rsid w:val="005A67D5"/>
    <w:rsid w:val="005B03FE"/>
    <w:rsid w:val="005B07F4"/>
    <w:rsid w:val="005B135A"/>
    <w:rsid w:val="005B5C18"/>
    <w:rsid w:val="005B7AC8"/>
    <w:rsid w:val="005C2FCB"/>
    <w:rsid w:val="005C3328"/>
    <w:rsid w:val="005C4F3F"/>
    <w:rsid w:val="005D01AB"/>
    <w:rsid w:val="005D0B7A"/>
    <w:rsid w:val="005D0D42"/>
    <w:rsid w:val="005D13C6"/>
    <w:rsid w:val="005D49AD"/>
    <w:rsid w:val="005D603D"/>
    <w:rsid w:val="005D6269"/>
    <w:rsid w:val="005D7098"/>
    <w:rsid w:val="005D770E"/>
    <w:rsid w:val="005E0014"/>
    <w:rsid w:val="005E0E77"/>
    <w:rsid w:val="005E7CA6"/>
    <w:rsid w:val="005F0A7D"/>
    <w:rsid w:val="005F201E"/>
    <w:rsid w:val="005F2228"/>
    <w:rsid w:val="005F39CE"/>
    <w:rsid w:val="005F4C46"/>
    <w:rsid w:val="005F790C"/>
    <w:rsid w:val="005F7E63"/>
    <w:rsid w:val="00600A46"/>
    <w:rsid w:val="00601410"/>
    <w:rsid w:val="00602931"/>
    <w:rsid w:val="0060339C"/>
    <w:rsid w:val="006038D2"/>
    <w:rsid w:val="006043BC"/>
    <w:rsid w:val="006055B3"/>
    <w:rsid w:val="00606A6D"/>
    <w:rsid w:val="00606FD9"/>
    <w:rsid w:val="0060728A"/>
    <w:rsid w:val="00610CF2"/>
    <w:rsid w:val="006127FB"/>
    <w:rsid w:val="006161A8"/>
    <w:rsid w:val="006164AD"/>
    <w:rsid w:val="006166CB"/>
    <w:rsid w:val="00624015"/>
    <w:rsid w:val="0062716C"/>
    <w:rsid w:val="00631056"/>
    <w:rsid w:val="00632C7C"/>
    <w:rsid w:val="00633289"/>
    <w:rsid w:val="00633CBD"/>
    <w:rsid w:val="006342E3"/>
    <w:rsid w:val="006343DB"/>
    <w:rsid w:val="006371CE"/>
    <w:rsid w:val="00642383"/>
    <w:rsid w:val="0064273D"/>
    <w:rsid w:val="00644E67"/>
    <w:rsid w:val="00645131"/>
    <w:rsid w:val="0064681B"/>
    <w:rsid w:val="006523E2"/>
    <w:rsid w:val="00652943"/>
    <w:rsid w:val="00652E44"/>
    <w:rsid w:val="00653299"/>
    <w:rsid w:val="006543B9"/>
    <w:rsid w:val="0066276C"/>
    <w:rsid w:val="00662A27"/>
    <w:rsid w:val="006634CF"/>
    <w:rsid w:val="006635A4"/>
    <w:rsid w:val="0066458B"/>
    <w:rsid w:val="00666BCA"/>
    <w:rsid w:val="00667659"/>
    <w:rsid w:val="00667736"/>
    <w:rsid w:val="00667B29"/>
    <w:rsid w:val="00667BAD"/>
    <w:rsid w:val="00667C7D"/>
    <w:rsid w:val="00667E98"/>
    <w:rsid w:val="00671BD1"/>
    <w:rsid w:val="00674AAB"/>
    <w:rsid w:val="00674C1C"/>
    <w:rsid w:val="006765B2"/>
    <w:rsid w:val="00677A33"/>
    <w:rsid w:val="00680B8F"/>
    <w:rsid w:val="00681E71"/>
    <w:rsid w:val="00682088"/>
    <w:rsid w:val="00683A37"/>
    <w:rsid w:val="006850DA"/>
    <w:rsid w:val="006A16B8"/>
    <w:rsid w:val="006A2E40"/>
    <w:rsid w:val="006A32D6"/>
    <w:rsid w:val="006A4429"/>
    <w:rsid w:val="006A4717"/>
    <w:rsid w:val="006A6DE6"/>
    <w:rsid w:val="006A7580"/>
    <w:rsid w:val="006A77B3"/>
    <w:rsid w:val="006B13F4"/>
    <w:rsid w:val="006B2432"/>
    <w:rsid w:val="006B48F1"/>
    <w:rsid w:val="006C05C0"/>
    <w:rsid w:val="006C2A2E"/>
    <w:rsid w:val="006C3AA3"/>
    <w:rsid w:val="006C5A02"/>
    <w:rsid w:val="006C6B04"/>
    <w:rsid w:val="006D0AC1"/>
    <w:rsid w:val="006D16B0"/>
    <w:rsid w:val="006D4B42"/>
    <w:rsid w:val="006D6944"/>
    <w:rsid w:val="006E028C"/>
    <w:rsid w:val="006E133B"/>
    <w:rsid w:val="006E220F"/>
    <w:rsid w:val="006E330A"/>
    <w:rsid w:val="006E3D2D"/>
    <w:rsid w:val="006E6061"/>
    <w:rsid w:val="006E6F5C"/>
    <w:rsid w:val="006E76C4"/>
    <w:rsid w:val="006E79C1"/>
    <w:rsid w:val="006E7ED2"/>
    <w:rsid w:val="006E7F72"/>
    <w:rsid w:val="006F05FE"/>
    <w:rsid w:val="006F494E"/>
    <w:rsid w:val="006F5295"/>
    <w:rsid w:val="006F547E"/>
    <w:rsid w:val="006F6E96"/>
    <w:rsid w:val="006F798D"/>
    <w:rsid w:val="0070295E"/>
    <w:rsid w:val="00707C0F"/>
    <w:rsid w:val="00707FBE"/>
    <w:rsid w:val="00710382"/>
    <w:rsid w:val="00710852"/>
    <w:rsid w:val="00714225"/>
    <w:rsid w:val="00714668"/>
    <w:rsid w:val="00714A61"/>
    <w:rsid w:val="0072121E"/>
    <w:rsid w:val="00730F2F"/>
    <w:rsid w:val="00731A6E"/>
    <w:rsid w:val="00732A4C"/>
    <w:rsid w:val="0073390C"/>
    <w:rsid w:val="00733A42"/>
    <w:rsid w:val="00735D5D"/>
    <w:rsid w:val="00736332"/>
    <w:rsid w:val="00736679"/>
    <w:rsid w:val="00737AB7"/>
    <w:rsid w:val="00737B29"/>
    <w:rsid w:val="007412CE"/>
    <w:rsid w:val="00741E47"/>
    <w:rsid w:val="0074296D"/>
    <w:rsid w:val="00744A5C"/>
    <w:rsid w:val="007454EE"/>
    <w:rsid w:val="00746748"/>
    <w:rsid w:val="00750F71"/>
    <w:rsid w:val="00755E46"/>
    <w:rsid w:val="00756B24"/>
    <w:rsid w:val="007635DC"/>
    <w:rsid w:val="00763CE8"/>
    <w:rsid w:val="00763F98"/>
    <w:rsid w:val="0076424C"/>
    <w:rsid w:val="00764BFA"/>
    <w:rsid w:val="0076578E"/>
    <w:rsid w:val="00765A45"/>
    <w:rsid w:val="00770CF9"/>
    <w:rsid w:val="00772F82"/>
    <w:rsid w:val="0077642C"/>
    <w:rsid w:val="00776F56"/>
    <w:rsid w:val="00780D5A"/>
    <w:rsid w:val="00781F37"/>
    <w:rsid w:val="007843E0"/>
    <w:rsid w:val="00786C8E"/>
    <w:rsid w:val="007916CE"/>
    <w:rsid w:val="007973A2"/>
    <w:rsid w:val="007A50DB"/>
    <w:rsid w:val="007A5D3D"/>
    <w:rsid w:val="007A65BD"/>
    <w:rsid w:val="007B1244"/>
    <w:rsid w:val="007B1866"/>
    <w:rsid w:val="007B1F40"/>
    <w:rsid w:val="007C27F3"/>
    <w:rsid w:val="007C29A8"/>
    <w:rsid w:val="007D15CE"/>
    <w:rsid w:val="007D6FC2"/>
    <w:rsid w:val="007E0B03"/>
    <w:rsid w:val="007E357B"/>
    <w:rsid w:val="007E3C80"/>
    <w:rsid w:val="007E4A22"/>
    <w:rsid w:val="007E6F54"/>
    <w:rsid w:val="007E75C9"/>
    <w:rsid w:val="007F008B"/>
    <w:rsid w:val="007F0563"/>
    <w:rsid w:val="007F1193"/>
    <w:rsid w:val="007F1514"/>
    <w:rsid w:val="007F1794"/>
    <w:rsid w:val="007F21AA"/>
    <w:rsid w:val="007F26DD"/>
    <w:rsid w:val="007F4D03"/>
    <w:rsid w:val="007F5BAF"/>
    <w:rsid w:val="007F5CD7"/>
    <w:rsid w:val="007F6070"/>
    <w:rsid w:val="007F753C"/>
    <w:rsid w:val="008053EA"/>
    <w:rsid w:val="00805EEA"/>
    <w:rsid w:val="0080608E"/>
    <w:rsid w:val="00806AA9"/>
    <w:rsid w:val="008073BC"/>
    <w:rsid w:val="00807C3C"/>
    <w:rsid w:val="0081212C"/>
    <w:rsid w:val="0081451F"/>
    <w:rsid w:val="0081471D"/>
    <w:rsid w:val="00815985"/>
    <w:rsid w:val="00816814"/>
    <w:rsid w:val="00816AEC"/>
    <w:rsid w:val="00816B47"/>
    <w:rsid w:val="008171C4"/>
    <w:rsid w:val="00817719"/>
    <w:rsid w:val="00817B9E"/>
    <w:rsid w:val="0082255D"/>
    <w:rsid w:val="00823591"/>
    <w:rsid w:val="00823B07"/>
    <w:rsid w:val="008241C0"/>
    <w:rsid w:val="00824431"/>
    <w:rsid w:val="008244B3"/>
    <w:rsid w:val="00824800"/>
    <w:rsid w:val="008249D1"/>
    <w:rsid w:val="00830408"/>
    <w:rsid w:val="00831AD7"/>
    <w:rsid w:val="00833FD2"/>
    <w:rsid w:val="00834DBB"/>
    <w:rsid w:val="00836268"/>
    <w:rsid w:val="00840442"/>
    <w:rsid w:val="00840728"/>
    <w:rsid w:val="008432F4"/>
    <w:rsid w:val="008439ED"/>
    <w:rsid w:val="00844A30"/>
    <w:rsid w:val="00845E39"/>
    <w:rsid w:val="00845E48"/>
    <w:rsid w:val="00846E6B"/>
    <w:rsid w:val="008471CA"/>
    <w:rsid w:val="00847CB8"/>
    <w:rsid w:val="00850099"/>
    <w:rsid w:val="0085044F"/>
    <w:rsid w:val="00853424"/>
    <w:rsid w:val="008544E6"/>
    <w:rsid w:val="008567A7"/>
    <w:rsid w:val="00863BF9"/>
    <w:rsid w:val="008657AB"/>
    <w:rsid w:val="00866CDA"/>
    <w:rsid w:val="00870094"/>
    <w:rsid w:val="00872239"/>
    <w:rsid w:val="008728F5"/>
    <w:rsid w:val="00873154"/>
    <w:rsid w:val="008738CF"/>
    <w:rsid w:val="00874261"/>
    <w:rsid w:val="0087461C"/>
    <w:rsid w:val="0087584D"/>
    <w:rsid w:val="008761A3"/>
    <w:rsid w:val="008765CE"/>
    <w:rsid w:val="00883823"/>
    <w:rsid w:val="008853C3"/>
    <w:rsid w:val="008901F5"/>
    <w:rsid w:val="00890ABE"/>
    <w:rsid w:val="0089384C"/>
    <w:rsid w:val="00894E1D"/>
    <w:rsid w:val="008954CA"/>
    <w:rsid w:val="0089793F"/>
    <w:rsid w:val="008A0004"/>
    <w:rsid w:val="008A0273"/>
    <w:rsid w:val="008A0E0E"/>
    <w:rsid w:val="008A4116"/>
    <w:rsid w:val="008A5480"/>
    <w:rsid w:val="008B0AC6"/>
    <w:rsid w:val="008B13FA"/>
    <w:rsid w:val="008B2595"/>
    <w:rsid w:val="008B27D3"/>
    <w:rsid w:val="008B2877"/>
    <w:rsid w:val="008B2E86"/>
    <w:rsid w:val="008B3723"/>
    <w:rsid w:val="008B3C52"/>
    <w:rsid w:val="008B45AA"/>
    <w:rsid w:val="008B6F7C"/>
    <w:rsid w:val="008B726D"/>
    <w:rsid w:val="008B75AA"/>
    <w:rsid w:val="008C1C71"/>
    <w:rsid w:val="008C29AE"/>
    <w:rsid w:val="008C3024"/>
    <w:rsid w:val="008C39BB"/>
    <w:rsid w:val="008C4316"/>
    <w:rsid w:val="008C70AB"/>
    <w:rsid w:val="008D4C72"/>
    <w:rsid w:val="008D6D57"/>
    <w:rsid w:val="008D7034"/>
    <w:rsid w:val="008D724C"/>
    <w:rsid w:val="008D7671"/>
    <w:rsid w:val="008E0ED2"/>
    <w:rsid w:val="008E14DC"/>
    <w:rsid w:val="008E153F"/>
    <w:rsid w:val="008E16FC"/>
    <w:rsid w:val="008E549B"/>
    <w:rsid w:val="008E6117"/>
    <w:rsid w:val="008E6B25"/>
    <w:rsid w:val="008F731B"/>
    <w:rsid w:val="008F77AA"/>
    <w:rsid w:val="008F7D0C"/>
    <w:rsid w:val="00903920"/>
    <w:rsid w:val="00903E22"/>
    <w:rsid w:val="00904974"/>
    <w:rsid w:val="00907D55"/>
    <w:rsid w:val="009116C9"/>
    <w:rsid w:val="00913025"/>
    <w:rsid w:val="00917BF6"/>
    <w:rsid w:val="00924089"/>
    <w:rsid w:val="009260EC"/>
    <w:rsid w:val="00926C8A"/>
    <w:rsid w:val="00927492"/>
    <w:rsid w:val="00927D92"/>
    <w:rsid w:val="00930B5A"/>
    <w:rsid w:val="009328E0"/>
    <w:rsid w:val="0093375E"/>
    <w:rsid w:val="0093399F"/>
    <w:rsid w:val="00935CF1"/>
    <w:rsid w:val="00936A34"/>
    <w:rsid w:val="00937964"/>
    <w:rsid w:val="009422D6"/>
    <w:rsid w:val="00942523"/>
    <w:rsid w:val="00946727"/>
    <w:rsid w:val="0096050C"/>
    <w:rsid w:val="0096145E"/>
    <w:rsid w:val="00961B64"/>
    <w:rsid w:val="0096300A"/>
    <w:rsid w:val="00966A71"/>
    <w:rsid w:val="00970793"/>
    <w:rsid w:val="00970F5D"/>
    <w:rsid w:val="009746CA"/>
    <w:rsid w:val="00974A1D"/>
    <w:rsid w:val="00975719"/>
    <w:rsid w:val="009776C7"/>
    <w:rsid w:val="0098003A"/>
    <w:rsid w:val="009802FB"/>
    <w:rsid w:val="009824AB"/>
    <w:rsid w:val="00983153"/>
    <w:rsid w:val="009901BC"/>
    <w:rsid w:val="00991094"/>
    <w:rsid w:val="0099376F"/>
    <w:rsid w:val="009944CE"/>
    <w:rsid w:val="00994518"/>
    <w:rsid w:val="00995D81"/>
    <w:rsid w:val="0099679F"/>
    <w:rsid w:val="009969AE"/>
    <w:rsid w:val="00997837"/>
    <w:rsid w:val="009A057B"/>
    <w:rsid w:val="009A1C27"/>
    <w:rsid w:val="009A3629"/>
    <w:rsid w:val="009A40CA"/>
    <w:rsid w:val="009A4CF0"/>
    <w:rsid w:val="009A71CD"/>
    <w:rsid w:val="009B1FB8"/>
    <w:rsid w:val="009B2225"/>
    <w:rsid w:val="009B23B0"/>
    <w:rsid w:val="009B4865"/>
    <w:rsid w:val="009B55EB"/>
    <w:rsid w:val="009B72C8"/>
    <w:rsid w:val="009C0583"/>
    <w:rsid w:val="009C0EEF"/>
    <w:rsid w:val="009C23C9"/>
    <w:rsid w:val="009C5110"/>
    <w:rsid w:val="009C7C81"/>
    <w:rsid w:val="009D03A3"/>
    <w:rsid w:val="009D06B1"/>
    <w:rsid w:val="009D0ED2"/>
    <w:rsid w:val="009D1D59"/>
    <w:rsid w:val="009D1E81"/>
    <w:rsid w:val="009D42CB"/>
    <w:rsid w:val="009D7E67"/>
    <w:rsid w:val="009E4B90"/>
    <w:rsid w:val="009E4C0C"/>
    <w:rsid w:val="009E5648"/>
    <w:rsid w:val="009E66BE"/>
    <w:rsid w:val="009F0C10"/>
    <w:rsid w:val="009F133D"/>
    <w:rsid w:val="009F6E55"/>
    <w:rsid w:val="009F7455"/>
    <w:rsid w:val="00A00A46"/>
    <w:rsid w:val="00A00CB0"/>
    <w:rsid w:val="00A00CB4"/>
    <w:rsid w:val="00A0323B"/>
    <w:rsid w:val="00A044E7"/>
    <w:rsid w:val="00A05D92"/>
    <w:rsid w:val="00A076FA"/>
    <w:rsid w:val="00A10A49"/>
    <w:rsid w:val="00A11422"/>
    <w:rsid w:val="00A116DC"/>
    <w:rsid w:val="00A117EF"/>
    <w:rsid w:val="00A14416"/>
    <w:rsid w:val="00A16B44"/>
    <w:rsid w:val="00A26A1F"/>
    <w:rsid w:val="00A34D49"/>
    <w:rsid w:val="00A3717C"/>
    <w:rsid w:val="00A373B7"/>
    <w:rsid w:val="00A4297E"/>
    <w:rsid w:val="00A42983"/>
    <w:rsid w:val="00A43870"/>
    <w:rsid w:val="00A440B4"/>
    <w:rsid w:val="00A44C6F"/>
    <w:rsid w:val="00A50EF8"/>
    <w:rsid w:val="00A51211"/>
    <w:rsid w:val="00A51A43"/>
    <w:rsid w:val="00A51ADC"/>
    <w:rsid w:val="00A54649"/>
    <w:rsid w:val="00A55326"/>
    <w:rsid w:val="00A56AB2"/>
    <w:rsid w:val="00A57C1B"/>
    <w:rsid w:val="00A57F17"/>
    <w:rsid w:val="00A60251"/>
    <w:rsid w:val="00A603D7"/>
    <w:rsid w:val="00A604D2"/>
    <w:rsid w:val="00A60BE4"/>
    <w:rsid w:val="00A61D67"/>
    <w:rsid w:val="00A62495"/>
    <w:rsid w:val="00A63B42"/>
    <w:rsid w:val="00A64DA5"/>
    <w:rsid w:val="00A6667B"/>
    <w:rsid w:val="00A67A94"/>
    <w:rsid w:val="00A67C7D"/>
    <w:rsid w:val="00A71219"/>
    <w:rsid w:val="00A721C1"/>
    <w:rsid w:val="00A72634"/>
    <w:rsid w:val="00A75419"/>
    <w:rsid w:val="00A75479"/>
    <w:rsid w:val="00A75510"/>
    <w:rsid w:val="00A767B6"/>
    <w:rsid w:val="00A771EE"/>
    <w:rsid w:val="00A773B4"/>
    <w:rsid w:val="00A80A94"/>
    <w:rsid w:val="00A80D18"/>
    <w:rsid w:val="00A813F5"/>
    <w:rsid w:val="00A81B60"/>
    <w:rsid w:val="00A83E8A"/>
    <w:rsid w:val="00A8711D"/>
    <w:rsid w:val="00A8747C"/>
    <w:rsid w:val="00A904E3"/>
    <w:rsid w:val="00A915C1"/>
    <w:rsid w:val="00A94BC0"/>
    <w:rsid w:val="00A95110"/>
    <w:rsid w:val="00A96950"/>
    <w:rsid w:val="00A970C0"/>
    <w:rsid w:val="00AA0E46"/>
    <w:rsid w:val="00AA0E8F"/>
    <w:rsid w:val="00AA0F0E"/>
    <w:rsid w:val="00AA5169"/>
    <w:rsid w:val="00AA7AC4"/>
    <w:rsid w:val="00AB0CA7"/>
    <w:rsid w:val="00AB21F0"/>
    <w:rsid w:val="00AB49B5"/>
    <w:rsid w:val="00AB55E0"/>
    <w:rsid w:val="00AB7012"/>
    <w:rsid w:val="00AB73BC"/>
    <w:rsid w:val="00AC040E"/>
    <w:rsid w:val="00AC06EC"/>
    <w:rsid w:val="00AC0744"/>
    <w:rsid w:val="00AC2D65"/>
    <w:rsid w:val="00AC322D"/>
    <w:rsid w:val="00AC3348"/>
    <w:rsid w:val="00AC52ED"/>
    <w:rsid w:val="00AD0071"/>
    <w:rsid w:val="00AD0FCB"/>
    <w:rsid w:val="00AD16BB"/>
    <w:rsid w:val="00AD4FDF"/>
    <w:rsid w:val="00AD5EFC"/>
    <w:rsid w:val="00AD61ED"/>
    <w:rsid w:val="00AD6657"/>
    <w:rsid w:val="00AD6A6D"/>
    <w:rsid w:val="00AE338D"/>
    <w:rsid w:val="00AE3543"/>
    <w:rsid w:val="00AE756C"/>
    <w:rsid w:val="00AF46C5"/>
    <w:rsid w:val="00AF4879"/>
    <w:rsid w:val="00AF6A44"/>
    <w:rsid w:val="00AF7CC5"/>
    <w:rsid w:val="00B017C5"/>
    <w:rsid w:val="00B0569E"/>
    <w:rsid w:val="00B06FAF"/>
    <w:rsid w:val="00B10849"/>
    <w:rsid w:val="00B12489"/>
    <w:rsid w:val="00B13F4E"/>
    <w:rsid w:val="00B13F71"/>
    <w:rsid w:val="00B147E5"/>
    <w:rsid w:val="00B1750D"/>
    <w:rsid w:val="00B21082"/>
    <w:rsid w:val="00B22E73"/>
    <w:rsid w:val="00B238A0"/>
    <w:rsid w:val="00B25423"/>
    <w:rsid w:val="00B2545F"/>
    <w:rsid w:val="00B27517"/>
    <w:rsid w:val="00B30700"/>
    <w:rsid w:val="00B315A9"/>
    <w:rsid w:val="00B31E6C"/>
    <w:rsid w:val="00B325C7"/>
    <w:rsid w:val="00B33A19"/>
    <w:rsid w:val="00B3476F"/>
    <w:rsid w:val="00B37558"/>
    <w:rsid w:val="00B3762A"/>
    <w:rsid w:val="00B40402"/>
    <w:rsid w:val="00B40847"/>
    <w:rsid w:val="00B409B0"/>
    <w:rsid w:val="00B4208E"/>
    <w:rsid w:val="00B422E6"/>
    <w:rsid w:val="00B432BC"/>
    <w:rsid w:val="00B43E69"/>
    <w:rsid w:val="00B45F64"/>
    <w:rsid w:val="00B46841"/>
    <w:rsid w:val="00B47480"/>
    <w:rsid w:val="00B4799A"/>
    <w:rsid w:val="00B531CF"/>
    <w:rsid w:val="00B53285"/>
    <w:rsid w:val="00B53416"/>
    <w:rsid w:val="00B62D41"/>
    <w:rsid w:val="00B651B5"/>
    <w:rsid w:val="00B77BB7"/>
    <w:rsid w:val="00B77E09"/>
    <w:rsid w:val="00B801AF"/>
    <w:rsid w:val="00B806D5"/>
    <w:rsid w:val="00B80978"/>
    <w:rsid w:val="00B817E1"/>
    <w:rsid w:val="00B81DA1"/>
    <w:rsid w:val="00B851C0"/>
    <w:rsid w:val="00B86331"/>
    <w:rsid w:val="00B8703A"/>
    <w:rsid w:val="00B871B5"/>
    <w:rsid w:val="00B93F6C"/>
    <w:rsid w:val="00B9572C"/>
    <w:rsid w:val="00B97925"/>
    <w:rsid w:val="00BA034C"/>
    <w:rsid w:val="00BA1911"/>
    <w:rsid w:val="00BA2066"/>
    <w:rsid w:val="00BA419B"/>
    <w:rsid w:val="00BA49EF"/>
    <w:rsid w:val="00BA5D15"/>
    <w:rsid w:val="00BA6FC2"/>
    <w:rsid w:val="00BA7796"/>
    <w:rsid w:val="00BB2042"/>
    <w:rsid w:val="00BB264B"/>
    <w:rsid w:val="00BB4312"/>
    <w:rsid w:val="00BB4CFB"/>
    <w:rsid w:val="00BB5B14"/>
    <w:rsid w:val="00BB5C69"/>
    <w:rsid w:val="00BB7D30"/>
    <w:rsid w:val="00BB7F79"/>
    <w:rsid w:val="00BC011F"/>
    <w:rsid w:val="00BC0F12"/>
    <w:rsid w:val="00BC13F5"/>
    <w:rsid w:val="00BC16FB"/>
    <w:rsid w:val="00BC19CD"/>
    <w:rsid w:val="00BC3B8F"/>
    <w:rsid w:val="00BC6161"/>
    <w:rsid w:val="00BC65E8"/>
    <w:rsid w:val="00BC67EC"/>
    <w:rsid w:val="00BC67FD"/>
    <w:rsid w:val="00BC6A47"/>
    <w:rsid w:val="00BD4FB2"/>
    <w:rsid w:val="00BD5875"/>
    <w:rsid w:val="00BD5997"/>
    <w:rsid w:val="00BD668D"/>
    <w:rsid w:val="00BE0CA1"/>
    <w:rsid w:val="00BE1026"/>
    <w:rsid w:val="00BE2E4D"/>
    <w:rsid w:val="00BE4A9E"/>
    <w:rsid w:val="00C00B38"/>
    <w:rsid w:val="00C02CDB"/>
    <w:rsid w:val="00C10332"/>
    <w:rsid w:val="00C10CEF"/>
    <w:rsid w:val="00C1226A"/>
    <w:rsid w:val="00C12AEB"/>
    <w:rsid w:val="00C12C49"/>
    <w:rsid w:val="00C136E1"/>
    <w:rsid w:val="00C168FE"/>
    <w:rsid w:val="00C178BD"/>
    <w:rsid w:val="00C2065F"/>
    <w:rsid w:val="00C25433"/>
    <w:rsid w:val="00C309E3"/>
    <w:rsid w:val="00C354F6"/>
    <w:rsid w:val="00C362A8"/>
    <w:rsid w:val="00C375D3"/>
    <w:rsid w:val="00C40CEF"/>
    <w:rsid w:val="00C411F3"/>
    <w:rsid w:val="00C41FD0"/>
    <w:rsid w:val="00C422A9"/>
    <w:rsid w:val="00C44729"/>
    <w:rsid w:val="00C4560C"/>
    <w:rsid w:val="00C45FFA"/>
    <w:rsid w:val="00C50369"/>
    <w:rsid w:val="00C503A7"/>
    <w:rsid w:val="00C5074E"/>
    <w:rsid w:val="00C50D3E"/>
    <w:rsid w:val="00C527C8"/>
    <w:rsid w:val="00C53EAC"/>
    <w:rsid w:val="00C53F3B"/>
    <w:rsid w:val="00C55FE9"/>
    <w:rsid w:val="00C60AD6"/>
    <w:rsid w:val="00C6304C"/>
    <w:rsid w:val="00C6365B"/>
    <w:rsid w:val="00C638A8"/>
    <w:rsid w:val="00C656C9"/>
    <w:rsid w:val="00C7136E"/>
    <w:rsid w:val="00C730B0"/>
    <w:rsid w:val="00C745B1"/>
    <w:rsid w:val="00C762C0"/>
    <w:rsid w:val="00C8032D"/>
    <w:rsid w:val="00C81366"/>
    <w:rsid w:val="00C81C51"/>
    <w:rsid w:val="00C827BB"/>
    <w:rsid w:val="00C82F9F"/>
    <w:rsid w:val="00C8377C"/>
    <w:rsid w:val="00C852E0"/>
    <w:rsid w:val="00C85C89"/>
    <w:rsid w:val="00C863D6"/>
    <w:rsid w:val="00C8776D"/>
    <w:rsid w:val="00C91D5F"/>
    <w:rsid w:val="00C926CE"/>
    <w:rsid w:val="00C930B8"/>
    <w:rsid w:val="00C953E0"/>
    <w:rsid w:val="00CA385E"/>
    <w:rsid w:val="00CA3ACB"/>
    <w:rsid w:val="00CB166F"/>
    <w:rsid w:val="00CB3A50"/>
    <w:rsid w:val="00CB4A2A"/>
    <w:rsid w:val="00CB5475"/>
    <w:rsid w:val="00CB5A4D"/>
    <w:rsid w:val="00CB6548"/>
    <w:rsid w:val="00CB6FDE"/>
    <w:rsid w:val="00CC0D15"/>
    <w:rsid w:val="00CC4D0A"/>
    <w:rsid w:val="00CC73EE"/>
    <w:rsid w:val="00CD054E"/>
    <w:rsid w:val="00CD46C2"/>
    <w:rsid w:val="00CD4F6B"/>
    <w:rsid w:val="00CE0DB3"/>
    <w:rsid w:val="00CE54DB"/>
    <w:rsid w:val="00CE5583"/>
    <w:rsid w:val="00CE5933"/>
    <w:rsid w:val="00CE6EFD"/>
    <w:rsid w:val="00CE70B2"/>
    <w:rsid w:val="00CE7F91"/>
    <w:rsid w:val="00CF09CE"/>
    <w:rsid w:val="00CF163A"/>
    <w:rsid w:val="00CF16D0"/>
    <w:rsid w:val="00CF1F55"/>
    <w:rsid w:val="00CF2E5F"/>
    <w:rsid w:val="00CF3CAF"/>
    <w:rsid w:val="00CF4037"/>
    <w:rsid w:val="00CF5D1F"/>
    <w:rsid w:val="00CF5E23"/>
    <w:rsid w:val="00CF77D6"/>
    <w:rsid w:val="00D00801"/>
    <w:rsid w:val="00D02BE1"/>
    <w:rsid w:val="00D05D25"/>
    <w:rsid w:val="00D07849"/>
    <w:rsid w:val="00D07896"/>
    <w:rsid w:val="00D10331"/>
    <w:rsid w:val="00D10D1F"/>
    <w:rsid w:val="00D10FAC"/>
    <w:rsid w:val="00D133EB"/>
    <w:rsid w:val="00D15968"/>
    <w:rsid w:val="00D276B5"/>
    <w:rsid w:val="00D32C1F"/>
    <w:rsid w:val="00D32F92"/>
    <w:rsid w:val="00D37140"/>
    <w:rsid w:val="00D37765"/>
    <w:rsid w:val="00D37E27"/>
    <w:rsid w:val="00D403B3"/>
    <w:rsid w:val="00D413B0"/>
    <w:rsid w:val="00D479C7"/>
    <w:rsid w:val="00D50B54"/>
    <w:rsid w:val="00D53CB7"/>
    <w:rsid w:val="00D54605"/>
    <w:rsid w:val="00D54DEA"/>
    <w:rsid w:val="00D556EC"/>
    <w:rsid w:val="00D603F5"/>
    <w:rsid w:val="00D605EB"/>
    <w:rsid w:val="00D620AF"/>
    <w:rsid w:val="00D63264"/>
    <w:rsid w:val="00D63B1A"/>
    <w:rsid w:val="00D6465B"/>
    <w:rsid w:val="00D6472F"/>
    <w:rsid w:val="00D67FDB"/>
    <w:rsid w:val="00D71080"/>
    <w:rsid w:val="00D73ECD"/>
    <w:rsid w:val="00D7765A"/>
    <w:rsid w:val="00D809C8"/>
    <w:rsid w:val="00D82662"/>
    <w:rsid w:val="00D83149"/>
    <w:rsid w:val="00D903EA"/>
    <w:rsid w:val="00D90960"/>
    <w:rsid w:val="00D9187F"/>
    <w:rsid w:val="00D9269C"/>
    <w:rsid w:val="00D92ACA"/>
    <w:rsid w:val="00D944D6"/>
    <w:rsid w:val="00D95C3F"/>
    <w:rsid w:val="00D964CD"/>
    <w:rsid w:val="00DA424D"/>
    <w:rsid w:val="00DB0159"/>
    <w:rsid w:val="00DB10BB"/>
    <w:rsid w:val="00DB1345"/>
    <w:rsid w:val="00DB2413"/>
    <w:rsid w:val="00DB27C3"/>
    <w:rsid w:val="00DB7195"/>
    <w:rsid w:val="00DC2441"/>
    <w:rsid w:val="00DC3D72"/>
    <w:rsid w:val="00DC451D"/>
    <w:rsid w:val="00DC46EB"/>
    <w:rsid w:val="00DC5524"/>
    <w:rsid w:val="00DC557E"/>
    <w:rsid w:val="00DC6715"/>
    <w:rsid w:val="00DD3BA3"/>
    <w:rsid w:val="00DD629E"/>
    <w:rsid w:val="00DD793B"/>
    <w:rsid w:val="00DE028F"/>
    <w:rsid w:val="00DE2C02"/>
    <w:rsid w:val="00DE2E94"/>
    <w:rsid w:val="00DE3881"/>
    <w:rsid w:val="00DE599E"/>
    <w:rsid w:val="00DE6B5D"/>
    <w:rsid w:val="00DF0B08"/>
    <w:rsid w:val="00DF0DDC"/>
    <w:rsid w:val="00DF2ADD"/>
    <w:rsid w:val="00DF31DA"/>
    <w:rsid w:val="00DF45C5"/>
    <w:rsid w:val="00DF4E90"/>
    <w:rsid w:val="00DF5499"/>
    <w:rsid w:val="00DF7BDB"/>
    <w:rsid w:val="00E02685"/>
    <w:rsid w:val="00E069C0"/>
    <w:rsid w:val="00E06EB0"/>
    <w:rsid w:val="00E10AE1"/>
    <w:rsid w:val="00E11A8E"/>
    <w:rsid w:val="00E11E32"/>
    <w:rsid w:val="00E120E3"/>
    <w:rsid w:val="00E127D2"/>
    <w:rsid w:val="00E12A93"/>
    <w:rsid w:val="00E1447C"/>
    <w:rsid w:val="00E17DF7"/>
    <w:rsid w:val="00E202EB"/>
    <w:rsid w:val="00E21112"/>
    <w:rsid w:val="00E2147F"/>
    <w:rsid w:val="00E21CD2"/>
    <w:rsid w:val="00E22021"/>
    <w:rsid w:val="00E2212A"/>
    <w:rsid w:val="00E22969"/>
    <w:rsid w:val="00E31BAF"/>
    <w:rsid w:val="00E3239C"/>
    <w:rsid w:val="00E3569D"/>
    <w:rsid w:val="00E35B22"/>
    <w:rsid w:val="00E4069C"/>
    <w:rsid w:val="00E40A57"/>
    <w:rsid w:val="00E42EB3"/>
    <w:rsid w:val="00E4338F"/>
    <w:rsid w:val="00E4376C"/>
    <w:rsid w:val="00E4390D"/>
    <w:rsid w:val="00E444A8"/>
    <w:rsid w:val="00E45BAD"/>
    <w:rsid w:val="00E46920"/>
    <w:rsid w:val="00E47F7A"/>
    <w:rsid w:val="00E502F2"/>
    <w:rsid w:val="00E50A28"/>
    <w:rsid w:val="00E55684"/>
    <w:rsid w:val="00E55E86"/>
    <w:rsid w:val="00E5710F"/>
    <w:rsid w:val="00E57217"/>
    <w:rsid w:val="00E57DB8"/>
    <w:rsid w:val="00E6335B"/>
    <w:rsid w:val="00E642FE"/>
    <w:rsid w:val="00E64B70"/>
    <w:rsid w:val="00E64E53"/>
    <w:rsid w:val="00E65C49"/>
    <w:rsid w:val="00E74A76"/>
    <w:rsid w:val="00E75198"/>
    <w:rsid w:val="00E77844"/>
    <w:rsid w:val="00E83892"/>
    <w:rsid w:val="00E85E2B"/>
    <w:rsid w:val="00E87D05"/>
    <w:rsid w:val="00E92760"/>
    <w:rsid w:val="00E93E2F"/>
    <w:rsid w:val="00E9565F"/>
    <w:rsid w:val="00E969CB"/>
    <w:rsid w:val="00E9754F"/>
    <w:rsid w:val="00EA0C97"/>
    <w:rsid w:val="00EA18B8"/>
    <w:rsid w:val="00EA2146"/>
    <w:rsid w:val="00EA6644"/>
    <w:rsid w:val="00EB2506"/>
    <w:rsid w:val="00EB403E"/>
    <w:rsid w:val="00EB46D9"/>
    <w:rsid w:val="00EB4A08"/>
    <w:rsid w:val="00EB59A9"/>
    <w:rsid w:val="00EB71BE"/>
    <w:rsid w:val="00EC061E"/>
    <w:rsid w:val="00EC19D6"/>
    <w:rsid w:val="00EC30C4"/>
    <w:rsid w:val="00EC3AFB"/>
    <w:rsid w:val="00EC4778"/>
    <w:rsid w:val="00EC5E4C"/>
    <w:rsid w:val="00ED1082"/>
    <w:rsid w:val="00ED1946"/>
    <w:rsid w:val="00ED29E1"/>
    <w:rsid w:val="00ED7C9C"/>
    <w:rsid w:val="00EE0B65"/>
    <w:rsid w:val="00EE13A8"/>
    <w:rsid w:val="00EE2045"/>
    <w:rsid w:val="00EE20D3"/>
    <w:rsid w:val="00EE2DAB"/>
    <w:rsid w:val="00EE5237"/>
    <w:rsid w:val="00EE709E"/>
    <w:rsid w:val="00EF2810"/>
    <w:rsid w:val="00EF599D"/>
    <w:rsid w:val="00EF5B1C"/>
    <w:rsid w:val="00EF7A4A"/>
    <w:rsid w:val="00EF7E5E"/>
    <w:rsid w:val="00F0344F"/>
    <w:rsid w:val="00F04428"/>
    <w:rsid w:val="00F04DB7"/>
    <w:rsid w:val="00F05F6F"/>
    <w:rsid w:val="00F0738D"/>
    <w:rsid w:val="00F108BD"/>
    <w:rsid w:val="00F10ABE"/>
    <w:rsid w:val="00F11943"/>
    <w:rsid w:val="00F137D6"/>
    <w:rsid w:val="00F153D1"/>
    <w:rsid w:val="00F202B3"/>
    <w:rsid w:val="00F20458"/>
    <w:rsid w:val="00F237B2"/>
    <w:rsid w:val="00F265BC"/>
    <w:rsid w:val="00F3074E"/>
    <w:rsid w:val="00F31973"/>
    <w:rsid w:val="00F33C4C"/>
    <w:rsid w:val="00F34DD7"/>
    <w:rsid w:val="00F37730"/>
    <w:rsid w:val="00F40DD6"/>
    <w:rsid w:val="00F40F8F"/>
    <w:rsid w:val="00F41287"/>
    <w:rsid w:val="00F428D5"/>
    <w:rsid w:val="00F462CF"/>
    <w:rsid w:val="00F5487B"/>
    <w:rsid w:val="00F6664F"/>
    <w:rsid w:val="00F7052C"/>
    <w:rsid w:val="00F72495"/>
    <w:rsid w:val="00F73E76"/>
    <w:rsid w:val="00F75749"/>
    <w:rsid w:val="00F819F3"/>
    <w:rsid w:val="00F83475"/>
    <w:rsid w:val="00F84D0B"/>
    <w:rsid w:val="00F85649"/>
    <w:rsid w:val="00F85A50"/>
    <w:rsid w:val="00F86D69"/>
    <w:rsid w:val="00F87CEA"/>
    <w:rsid w:val="00F87D49"/>
    <w:rsid w:val="00F9143E"/>
    <w:rsid w:val="00F92D8A"/>
    <w:rsid w:val="00F9454D"/>
    <w:rsid w:val="00F94A0E"/>
    <w:rsid w:val="00F94B7C"/>
    <w:rsid w:val="00F967AE"/>
    <w:rsid w:val="00F968E6"/>
    <w:rsid w:val="00FA03DC"/>
    <w:rsid w:val="00FA07E9"/>
    <w:rsid w:val="00FA1E72"/>
    <w:rsid w:val="00FA2F83"/>
    <w:rsid w:val="00FA3EB1"/>
    <w:rsid w:val="00FA7D26"/>
    <w:rsid w:val="00FA7F57"/>
    <w:rsid w:val="00FB0503"/>
    <w:rsid w:val="00FB488F"/>
    <w:rsid w:val="00FB4AD3"/>
    <w:rsid w:val="00FB7CB7"/>
    <w:rsid w:val="00FC1631"/>
    <w:rsid w:val="00FC1EF9"/>
    <w:rsid w:val="00FC29B9"/>
    <w:rsid w:val="00FC5DB0"/>
    <w:rsid w:val="00FD02DC"/>
    <w:rsid w:val="00FD06C4"/>
    <w:rsid w:val="00FD3812"/>
    <w:rsid w:val="00FD501C"/>
    <w:rsid w:val="00FE008B"/>
    <w:rsid w:val="00FE1A7D"/>
    <w:rsid w:val="00FE2386"/>
    <w:rsid w:val="00FE2417"/>
    <w:rsid w:val="00FE2905"/>
    <w:rsid w:val="00FE3FBC"/>
    <w:rsid w:val="00FE58CC"/>
    <w:rsid w:val="00FE5EF9"/>
    <w:rsid w:val="00FE7513"/>
    <w:rsid w:val="00FF0E3C"/>
    <w:rsid w:val="00FF1562"/>
    <w:rsid w:val="00FF3469"/>
    <w:rsid w:val="00FF3AA4"/>
    <w:rsid w:val="00FF57E9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AE6C2"/>
  <w15:chartTrackingRefBased/>
  <w15:docId w15:val="{CD74059F-51E6-4359-87A0-6E1B3469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52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523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830408"/>
    <w:rPr>
      <w:sz w:val="24"/>
      <w:szCs w:val="24"/>
      <w:lang w:val="en-US" w:eastAsia="en-US" w:bidi="ar-SA"/>
    </w:rPr>
  </w:style>
  <w:style w:type="character" w:styleId="Hyperlink">
    <w:name w:val="Hyperlink"/>
    <w:rsid w:val="00EB46D9"/>
    <w:rPr>
      <w:color w:val="0000FF"/>
      <w:u w:val="single"/>
    </w:rPr>
  </w:style>
  <w:style w:type="paragraph" w:styleId="NormalWeb">
    <w:name w:val="Normal (Web)"/>
    <w:basedOn w:val="Normal"/>
    <w:uiPriority w:val="99"/>
    <w:rsid w:val="00EB46D9"/>
    <w:pPr>
      <w:spacing w:before="100" w:beforeAutospacing="1" w:after="100" w:afterAutospacing="1"/>
    </w:pPr>
  </w:style>
  <w:style w:type="character" w:customStyle="1" w:styleId="gd">
    <w:name w:val="gd"/>
    <w:basedOn w:val="DefaultParagraphFont"/>
    <w:rsid w:val="00283CF2"/>
  </w:style>
  <w:style w:type="character" w:customStyle="1" w:styleId="go">
    <w:name w:val="go"/>
    <w:basedOn w:val="DefaultParagraphFont"/>
    <w:rsid w:val="00283CF2"/>
  </w:style>
  <w:style w:type="character" w:customStyle="1" w:styleId="g3">
    <w:name w:val="g3"/>
    <w:basedOn w:val="DefaultParagraphFont"/>
    <w:rsid w:val="00283CF2"/>
  </w:style>
  <w:style w:type="character" w:customStyle="1" w:styleId="hb">
    <w:name w:val="hb"/>
    <w:basedOn w:val="DefaultParagraphFont"/>
    <w:rsid w:val="00283CF2"/>
  </w:style>
  <w:style w:type="character" w:customStyle="1" w:styleId="g2ac2">
    <w:name w:val="g2 ac2"/>
    <w:basedOn w:val="DefaultParagraphFont"/>
    <w:rsid w:val="00283CF2"/>
  </w:style>
  <w:style w:type="paragraph" w:styleId="NoSpacing">
    <w:name w:val="No Spacing"/>
    <w:uiPriority w:val="1"/>
    <w:qFormat/>
    <w:rsid w:val="00C656C9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656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CA"/>
    </w:rPr>
  </w:style>
  <w:style w:type="paragraph" w:styleId="DocumentMap">
    <w:name w:val="Document Map"/>
    <w:basedOn w:val="Normal"/>
    <w:semiHidden/>
    <w:rsid w:val="005D49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nterCompanyName">
    <w:name w:val="Enter Company Name"/>
    <w:basedOn w:val="Normal"/>
    <w:link w:val="EnterCompanyNameChar"/>
    <w:qFormat/>
    <w:rsid w:val="00E55E86"/>
    <w:pPr>
      <w:jc w:val="right"/>
    </w:pPr>
    <w:rPr>
      <w:rFonts w:ascii="Arial" w:hAnsi="Arial"/>
      <w:sz w:val="20"/>
      <w:lang w:val="en-CA" w:eastAsia="en-CA"/>
    </w:rPr>
  </w:style>
  <w:style w:type="character" w:customStyle="1" w:styleId="EnterCompanyNameChar">
    <w:name w:val="Enter Company Name Char"/>
    <w:link w:val="EnterCompanyName"/>
    <w:rsid w:val="00E55E86"/>
    <w:rPr>
      <w:rFonts w:ascii="Arial" w:hAnsi="Arial"/>
      <w:szCs w:val="24"/>
      <w:lang w:val="en-CA" w:eastAsia="en-CA" w:bidi="ar-SA"/>
    </w:rPr>
  </w:style>
  <w:style w:type="paragraph" w:styleId="BodyText">
    <w:name w:val="Body Text"/>
    <w:basedOn w:val="Normal"/>
    <w:unhideWhenUsed/>
    <w:qFormat/>
    <w:rsid w:val="00E55E86"/>
    <w:pPr>
      <w:widowControl w:val="0"/>
      <w:ind w:left="460" w:hanging="345"/>
    </w:pPr>
    <w:rPr>
      <w:rFonts w:ascii="Arial" w:eastAsia="Arial" w:hAnsi="Arial"/>
      <w:sz w:val="21"/>
      <w:szCs w:val="21"/>
    </w:rPr>
  </w:style>
  <w:style w:type="paragraph" w:customStyle="1" w:styleId="Beginyourletterhere">
    <w:name w:val="Begin your letter here"/>
    <w:basedOn w:val="Normal"/>
    <w:link w:val="BeginyourletterhereChar"/>
    <w:qFormat/>
    <w:rsid w:val="00FE5EF9"/>
    <w:rPr>
      <w:rFonts w:ascii="Arial" w:hAnsi="Arial"/>
      <w:sz w:val="20"/>
      <w:lang w:val="en-CA" w:eastAsia="en-CA"/>
    </w:rPr>
  </w:style>
  <w:style w:type="character" w:customStyle="1" w:styleId="BeginyourletterhereChar">
    <w:name w:val="Begin your letter here Char"/>
    <w:link w:val="Beginyourletterhere"/>
    <w:rsid w:val="00FE5EF9"/>
    <w:rPr>
      <w:rFonts w:ascii="Arial" w:hAnsi="Arial"/>
      <w:szCs w:val="24"/>
      <w:lang w:val="en-CA" w:eastAsia="en-CA" w:bidi="ar-SA"/>
    </w:rPr>
  </w:style>
  <w:style w:type="character" w:customStyle="1" w:styleId="aqj">
    <w:name w:val="aqj"/>
    <w:basedOn w:val="DefaultParagraphFont"/>
    <w:rsid w:val="0058340A"/>
  </w:style>
  <w:style w:type="paragraph" w:styleId="BalloonText">
    <w:name w:val="Balloon Text"/>
    <w:basedOn w:val="Normal"/>
    <w:link w:val="BalloonTextChar"/>
    <w:rsid w:val="005C33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3328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A42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983"/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983"/>
    <w:rPr>
      <w:rFonts w:asciiTheme="minorHAnsi" w:eastAsiaTheme="minorHAnsi" w:hAnsiTheme="minorHAnsi" w:cstheme="minorBid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212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rsid w:val="008901F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8901F5"/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lor11">
    <w:name w:val="color_11"/>
    <w:basedOn w:val="DefaultParagraphFont"/>
    <w:rsid w:val="004E1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2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7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6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4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5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1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03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6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04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9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2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3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3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9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1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0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50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7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9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865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s@fieldhockeyontari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a.hetherton@fieldhockeyontari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e%20Huneault\Documents\Custom%20Office%20Template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275F7-4E5B-4DB5-9E54-C8DED82D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198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December 8, 2011, 8:00 p</vt:lpstr>
    </vt:vector>
  </TitlesOfParts>
  <Company>HOME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December 8, 2011, 8:00 p</dc:title>
  <dc:subject/>
  <dc:creator>Diane Huneault</dc:creator>
  <cp:keywords/>
  <cp:lastModifiedBy>Kaitlyn Green</cp:lastModifiedBy>
  <cp:revision>15</cp:revision>
  <cp:lastPrinted>2014-07-21T15:56:00Z</cp:lastPrinted>
  <dcterms:created xsi:type="dcterms:W3CDTF">2019-11-07T22:37:00Z</dcterms:created>
  <dcterms:modified xsi:type="dcterms:W3CDTF">2019-11-19T14:55:00Z</dcterms:modified>
</cp:coreProperties>
</file>