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24A7" w:rsidRDefault="00A40174" w:rsidP="002B1C20">
      <w:pPr>
        <w:tabs>
          <w:tab w:val="left" w:pos="5310"/>
        </w:tabs>
        <w:spacing w:line="360" w:lineRule="auto"/>
        <w:jc w:val="center"/>
        <w:rPr>
          <w:b/>
        </w:rPr>
      </w:pPr>
      <w:bookmarkStart w:id="0" w:name="_gjdgxs" w:colFirst="0" w:colLast="0"/>
      <w:bookmarkStart w:id="1" w:name="_GoBack"/>
      <w:bookmarkEnd w:id="0"/>
      <w:bookmarkEnd w:id="1"/>
      <w:r>
        <w:rPr>
          <w:b/>
        </w:rPr>
        <w:t>Agenda of the Brainerd Basketball Association</w:t>
      </w:r>
    </w:p>
    <w:p w:rsidR="006924A7" w:rsidRDefault="00B46BEB" w:rsidP="002B1C20">
      <w:pPr>
        <w:tabs>
          <w:tab w:val="left" w:pos="5310"/>
        </w:tabs>
        <w:spacing w:line="360" w:lineRule="auto"/>
        <w:jc w:val="center"/>
        <w:rPr>
          <w:b/>
        </w:rPr>
      </w:pPr>
      <w:r>
        <w:rPr>
          <w:b/>
        </w:rPr>
        <w:t>March 21</w:t>
      </w:r>
      <w:r>
        <w:rPr>
          <w:b/>
          <w:vertAlign w:val="superscript"/>
        </w:rPr>
        <w:t>st</w:t>
      </w:r>
      <w:r w:rsidR="00A40174">
        <w:rPr>
          <w:b/>
        </w:rPr>
        <w:t>, 201</w:t>
      </w:r>
      <w:r w:rsidR="004F08B9">
        <w:rPr>
          <w:b/>
        </w:rPr>
        <w:t>9</w:t>
      </w:r>
    </w:p>
    <w:p w:rsidR="006924A7" w:rsidRPr="00B46BEB" w:rsidRDefault="00A40174" w:rsidP="002B1C20">
      <w:pPr>
        <w:tabs>
          <w:tab w:val="left" w:pos="5310"/>
        </w:tabs>
        <w:spacing w:line="360" w:lineRule="auto"/>
        <w:jc w:val="center"/>
        <w:rPr>
          <w:b/>
          <w:i/>
          <w:u w:val="single"/>
        </w:rPr>
      </w:pPr>
      <w:r>
        <w:rPr>
          <w:b/>
        </w:rPr>
        <w:t>Monthly BBA Board Meeting</w:t>
      </w:r>
      <w:r w:rsidR="00B46BEB">
        <w:rPr>
          <w:b/>
        </w:rPr>
        <w:t xml:space="preserve"> - </w:t>
      </w:r>
      <w:r w:rsidR="00B46BEB" w:rsidRPr="00B46BEB">
        <w:rPr>
          <w:b/>
          <w:i/>
          <w:u w:val="single"/>
        </w:rPr>
        <w:t>MINUTES</w:t>
      </w:r>
    </w:p>
    <w:p w:rsidR="006924A7" w:rsidRDefault="00A40174" w:rsidP="002B1C20">
      <w:pPr>
        <w:tabs>
          <w:tab w:val="left" w:pos="5310"/>
        </w:tabs>
        <w:spacing w:line="360" w:lineRule="auto"/>
        <w:rPr>
          <w:b/>
        </w:rPr>
      </w:pPr>
      <w:r>
        <w:rPr>
          <w:b/>
        </w:rPr>
        <w:t xml:space="preserve">A meeting of the Board of Directors of Brainerd Basketball Association (BBA) will be held at CTC </w:t>
      </w:r>
      <w:r w:rsidR="004F08B9">
        <w:rPr>
          <w:b/>
        </w:rPr>
        <w:t>Baxter</w:t>
      </w:r>
      <w:r>
        <w:rPr>
          <w:b/>
        </w:rPr>
        <w:t xml:space="preserve"> Office at 6:30am. </w:t>
      </w:r>
    </w:p>
    <w:p w:rsidR="006924A7" w:rsidRDefault="006924A7" w:rsidP="002B1C20">
      <w:pPr>
        <w:spacing w:line="360" w:lineRule="auto"/>
      </w:pPr>
    </w:p>
    <w:p w:rsidR="00B46BEB" w:rsidRDefault="00B46BEB" w:rsidP="002B1C20">
      <w:pPr>
        <w:spacing w:line="360" w:lineRule="auto"/>
      </w:pPr>
      <w:r w:rsidRPr="00B46BEB">
        <w:rPr>
          <w:b/>
        </w:rPr>
        <w:t>Board Members in Attendance:</w:t>
      </w:r>
      <w:r>
        <w:t xml:space="preserve">  Steve Gilbert, Jennifer Rushin, Ellen Thomes, Jason Hennessey, Darren Mayers, Micah Benson</w:t>
      </w:r>
    </w:p>
    <w:p w:rsidR="00B46BEB" w:rsidRDefault="00B46BEB" w:rsidP="002B1C20">
      <w:pPr>
        <w:spacing w:line="360" w:lineRule="auto"/>
      </w:pPr>
    </w:p>
    <w:p w:rsidR="006924A7" w:rsidRDefault="00A40174" w:rsidP="002B1C20">
      <w:pPr>
        <w:spacing w:line="360" w:lineRule="auto"/>
        <w:rPr>
          <w:b/>
        </w:rPr>
      </w:pPr>
      <w:r>
        <w:rPr>
          <w:b/>
        </w:rPr>
        <w:t>Old Business:</w:t>
      </w:r>
    </w:p>
    <w:p w:rsidR="006924A7" w:rsidRDefault="00A40174" w:rsidP="002B1C20">
      <w:pPr>
        <w:numPr>
          <w:ilvl w:val="0"/>
          <w:numId w:val="2"/>
        </w:numPr>
        <w:spacing w:line="360" w:lineRule="auto"/>
        <w:rPr>
          <w:b/>
        </w:rPr>
      </w:pPr>
      <w:r>
        <w:rPr>
          <w:b/>
        </w:rPr>
        <w:t>Call to order</w:t>
      </w:r>
      <w:r w:rsidR="006D5C26">
        <w:rPr>
          <w:b/>
        </w:rPr>
        <w:t xml:space="preserve"> – </w:t>
      </w:r>
      <w:r w:rsidR="006D5C26">
        <w:t>Steve</w:t>
      </w:r>
      <w:r w:rsidR="006D5C26">
        <w:rPr>
          <w:b/>
        </w:rPr>
        <w:t xml:space="preserve"> </w:t>
      </w:r>
    </w:p>
    <w:p w:rsidR="006924A7" w:rsidRDefault="00A40174" w:rsidP="002B1C20">
      <w:pPr>
        <w:numPr>
          <w:ilvl w:val="0"/>
          <w:numId w:val="2"/>
        </w:numPr>
        <w:spacing w:line="360" w:lineRule="auto"/>
        <w:rPr>
          <w:b/>
        </w:rPr>
      </w:pPr>
      <w:r>
        <w:rPr>
          <w:b/>
        </w:rPr>
        <w:t xml:space="preserve">Approval of the last month’s Minutes </w:t>
      </w:r>
      <w:r w:rsidR="00B46BEB">
        <w:rPr>
          <w:b/>
        </w:rPr>
        <w:t xml:space="preserve"> - </w:t>
      </w:r>
      <w:r w:rsidR="00B46BEB" w:rsidRPr="00B46BEB">
        <w:t>Motion by Micah, 2</w:t>
      </w:r>
      <w:r w:rsidR="00B46BEB" w:rsidRPr="00B46BEB">
        <w:rPr>
          <w:vertAlign w:val="superscript"/>
        </w:rPr>
        <w:t>nd</w:t>
      </w:r>
      <w:r w:rsidR="00B46BEB" w:rsidRPr="00B46BEB">
        <w:t xml:space="preserve"> by Darren</w:t>
      </w:r>
    </w:p>
    <w:p w:rsidR="004F08B9" w:rsidRDefault="00425C91" w:rsidP="00425C91">
      <w:pPr>
        <w:numPr>
          <w:ilvl w:val="0"/>
          <w:numId w:val="2"/>
        </w:numPr>
        <w:pBdr>
          <w:top w:val="nil"/>
          <w:left w:val="nil"/>
          <w:bottom w:val="nil"/>
          <w:right w:val="nil"/>
          <w:between w:val="nil"/>
        </w:pBdr>
        <w:tabs>
          <w:tab w:val="left" w:pos="360"/>
        </w:tabs>
        <w:spacing w:line="360" w:lineRule="auto"/>
        <w:rPr>
          <w:b/>
          <w:color w:val="000000"/>
        </w:rPr>
      </w:pPr>
      <w:r>
        <w:rPr>
          <w:b/>
          <w:color w:val="000000"/>
        </w:rPr>
        <w:t>Key Dates</w:t>
      </w:r>
    </w:p>
    <w:p w:rsidR="00425C91" w:rsidRDefault="00425C91" w:rsidP="00425C91">
      <w:pPr>
        <w:numPr>
          <w:ilvl w:val="1"/>
          <w:numId w:val="2"/>
        </w:numPr>
        <w:pBdr>
          <w:top w:val="nil"/>
          <w:left w:val="nil"/>
          <w:bottom w:val="nil"/>
          <w:right w:val="nil"/>
          <w:between w:val="nil"/>
        </w:pBdr>
        <w:tabs>
          <w:tab w:val="left" w:pos="360"/>
        </w:tabs>
        <w:spacing w:line="360" w:lineRule="auto"/>
        <w:rPr>
          <w:b/>
          <w:color w:val="000000"/>
        </w:rPr>
      </w:pPr>
      <w:r>
        <w:rPr>
          <w:b/>
          <w:color w:val="000000"/>
        </w:rPr>
        <w:t>Order new uniforms</w:t>
      </w:r>
      <w:r w:rsidR="00B46BEB">
        <w:rPr>
          <w:b/>
          <w:color w:val="000000"/>
        </w:rPr>
        <w:t xml:space="preserve"> </w:t>
      </w:r>
      <w:r w:rsidR="00B46BEB">
        <w:rPr>
          <w:color w:val="000000"/>
        </w:rPr>
        <w:t xml:space="preserve"> - Fall 2019, plan to order approximately 30 more uniforms, depending on registration/as needed</w:t>
      </w:r>
    </w:p>
    <w:p w:rsidR="00425C91" w:rsidRDefault="00425C91" w:rsidP="00425C91">
      <w:pPr>
        <w:numPr>
          <w:ilvl w:val="1"/>
          <w:numId w:val="2"/>
        </w:numPr>
        <w:pBdr>
          <w:top w:val="nil"/>
          <w:left w:val="nil"/>
          <w:bottom w:val="nil"/>
          <w:right w:val="nil"/>
          <w:between w:val="nil"/>
        </w:pBdr>
        <w:tabs>
          <w:tab w:val="left" w:pos="360"/>
        </w:tabs>
        <w:spacing w:line="360" w:lineRule="auto"/>
        <w:rPr>
          <w:b/>
          <w:color w:val="000000"/>
        </w:rPr>
      </w:pPr>
      <w:r>
        <w:rPr>
          <w:b/>
          <w:color w:val="000000"/>
        </w:rPr>
        <w:t>Registration</w:t>
      </w:r>
      <w:r w:rsidR="00B46BEB">
        <w:rPr>
          <w:b/>
          <w:color w:val="000000"/>
        </w:rPr>
        <w:t xml:space="preserve"> – </w:t>
      </w:r>
      <w:r w:rsidR="00B46BEB" w:rsidRPr="00B46BEB">
        <w:rPr>
          <w:color w:val="000000"/>
        </w:rPr>
        <w:t>Goal is to have registration live on 9/1/19 at the latest</w:t>
      </w:r>
      <w:r w:rsidR="00B46BEB">
        <w:rPr>
          <w:color w:val="000000"/>
        </w:rPr>
        <w:t>; Add a checkbox to agree to volunteer terms (must check box to continue to register for BBA, agreeing to the requirement to volunteer)</w:t>
      </w:r>
    </w:p>
    <w:p w:rsidR="00425C91" w:rsidRPr="00B46BEB" w:rsidRDefault="00425C91" w:rsidP="00425C91">
      <w:pPr>
        <w:numPr>
          <w:ilvl w:val="1"/>
          <w:numId w:val="2"/>
        </w:numPr>
        <w:pBdr>
          <w:top w:val="nil"/>
          <w:left w:val="nil"/>
          <w:bottom w:val="nil"/>
          <w:right w:val="nil"/>
          <w:between w:val="nil"/>
        </w:pBdr>
        <w:tabs>
          <w:tab w:val="left" w:pos="360"/>
        </w:tabs>
        <w:spacing w:line="360" w:lineRule="auto"/>
        <w:rPr>
          <w:color w:val="000000"/>
        </w:rPr>
      </w:pPr>
      <w:r>
        <w:rPr>
          <w:b/>
          <w:color w:val="000000"/>
        </w:rPr>
        <w:t>Open Gym</w:t>
      </w:r>
      <w:r w:rsidR="00B46BEB">
        <w:rPr>
          <w:b/>
          <w:color w:val="000000"/>
        </w:rPr>
        <w:t xml:space="preserve"> – </w:t>
      </w:r>
      <w:r w:rsidR="00B46BEB" w:rsidRPr="00B46BEB">
        <w:rPr>
          <w:color w:val="000000"/>
        </w:rPr>
        <w:t>2019,</w:t>
      </w:r>
      <w:r w:rsidR="00CC1C76">
        <w:rPr>
          <w:color w:val="000000"/>
        </w:rPr>
        <w:t xml:space="preserve"> reserve FMS for </w:t>
      </w:r>
      <w:r w:rsidR="00B46BEB" w:rsidRPr="00B46BEB">
        <w:rPr>
          <w:color w:val="000000"/>
        </w:rPr>
        <w:t xml:space="preserve">open gyms on Sunday 9/15, through </w:t>
      </w:r>
      <w:r w:rsidR="00CC1C76">
        <w:rPr>
          <w:color w:val="000000"/>
        </w:rPr>
        <w:t xml:space="preserve">the weekend </w:t>
      </w:r>
      <w:r w:rsidR="00B46BEB" w:rsidRPr="00B46BEB">
        <w:rPr>
          <w:color w:val="000000"/>
        </w:rPr>
        <w:t xml:space="preserve"> 10/27</w:t>
      </w:r>
      <w:r w:rsidR="00CC1C76">
        <w:rPr>
          <w:color w:val="000000"/>
        </w:rPr>
        <w:t xml:space="preserve"> for tryouts</w:t>
      </w:r>
    </w:p>
    <w:p w:rsidR="002D2EC1" w:rsidRDefault="00624E73" w:rsidP="00425C91">
      <w:pPr>
        <w:numPr>
          <w:ilvl w:val="0"/>
          <w:numId w:val="1"/>
        </w:numPr>
        <w:spacing w:line="360" w:lineRule="auto"/>
        <w:rPr>
          <w:b/>
        </w:rPr>
      </w:pPr>
      <w:r>
        <w:rPr>
          <w:b/>
        </w:rPr>
        <w:t>Update on parent that was banned</w:t>
      </w:r>
      <w:r w:rsidR="00B46BEB">
        <w:rPr>
          <w:b/>
        </w:rPr>
        <w:t xml:space="preserve"> – </w:t>
      </w:r>
      <w:r w:rsidR="00B46BEB" w:rsidRPr="00B46BEB">
        <w:t>no new updates</w:t>
      </w:r>
    </w:p>
    <w:p w:rsidR="00A2632B" w:rsidRPr="00A2632B" w:rsidRDefault="00A40174" w:rsidP="002B1C20">
      <w:pPr>
        <w:numPr>
          <w:ilvl w:val="0"/>
          <w:numId w:val="1"/>
        </w:numPr>
        <w:spacing w:line="360" w:lineRule="auto"/>
        <w:rPr>
          <w:b/>
        </w:rPr>
      </w:pPr>
      <w:r w:rsidRPr="002D2EC1">
        <w:rPr>
          <w:b/>
        </w:rPr>
        <w:t>Other old business?</w:t>
      </w:r>
      <w:r w:rsidR="00B46BEB">
        <w:rPr>
          <w:b/>
        </w:rPr>
        <w:t xml:space="preserve"> </w:t>
      </w:r>
      <w:r w:rsidR="00A2632B">
        <w:rPr>
          <w:b/>
        </w:rPr>
        <w:t>–</w:t>
      </w:r>
      <w:r w:rsidR="00A2632B">
        <w:t xml:space="preserve"> </w:t>
      </w:r>
    </w:p>
    <w:p w:rsidR="006924A7" w:rsidRPr="00A2632B" w:rsidRDefault="00A2632B" w:rsidP="00A2632B">
      <w:pPr>
        <w:numPr>
          <w:ilvl w:val="1"/>
          <w:numId w:val="1"/>
        </w:numPr>
        <w:spacing w:line="360" w:lineRule="auto"/>
        <w:rPr>
          <w:b/>
        </w:rPr>
      </w:pPr>
      <w:r>
        <w:t>Fall Clinic – Ellen to email Jennifer start dates/times (to reserve on FMS calendar)</w:t>
      </w:r>
    </w:p>
    <w:p w:rsidR="00A2632B" w:rsidRPr="002D2EC1" w:rsidRDefault="006D5C26" w:rsidP="00A2632B">
      <w:pPr>
        <w:numPr>
          <w:ilvl w:val="1"/>
          <w:numId w:val="1"/>
        </w:numPr>
        <w:spacing w:line="360" w:lineRule="auto"/>
        <w:rPr>
          <w:b/>
        </w:rPr>
      </w:pPr>
      <w:r>
        <w:t>Sports En</w:t>
      </w:r>
      <w:r w:rsidR="00A2632B">
        <w:t>gin</w:t>
      </w:r>
      <w:r>
        <w:t>e</w:t>
      </w:r>
      <w:r w:rsidR="00A2632B">
        <w:t xml:space="preserve"> – Future training on usage by coaches, importance of communication to their teams, capabilities on the system</w:t>
      </w:r>
    </w:p>
    <w:p w:rsidR="006924A7" w:rsidRDefault="00A40174" w:rsidP="002B1C20">
      <w:pPr>
        <w:spacing w:line="360" w:lineRule="auto"/>
        <w:rPr>
          <w:b/>
        </w:rPr>
      </w:pPr>
      <w:r>
        <w:rPr>
          <w:b/>
        </w:rPr>
        <w:t>New Business:</w:t>
      </w:r>
    </w:p>
    <w:p w:rsidR="00C34F61" w:rsidRDefault="00C34F61" w:rsidP="00C34F61">
      <w:pPr>
        <w:numPr>
          <w:ilvl w:val="0"/>
          <w:numId w:val="3"/>
        </w:numPr>
        <w:tabs>
          <w:tab w:val="left" w:pos="360"/>
        </w:tabs>
        <w:spacing w:line="360" w:lineRule="auto"/>
        <w:rPr>
          <w:b/>
        </w:rPr>
      </w:pPr>
      <w:r>
        <w:rPr>
          <w:b/>
        </w:rPr>
        <w:t>2020 PBC Teams, Brackets &amp; Registration</w:t>
      </w:r>
    </w:p>
    <w:p w:rsidR="00E35B2F" w:rsidRDefault="00E35B2F" w:rsidP="00E35B2F">
      <w:pPr>
        <w:numPr>
          <w:ilvl w:val="1"/>
          <w:numId w:val="3"/>
        </w:numPr>
        <w:tabs>
          <w:tab w:val="left" w:pos="360"/>
        </w:tabs>
        <w:spacing w:line="360" w:lineRule="auto"/>
      </w:pPr>
      <w:r>
        <w:rPr>
          <w:b/>
        </w:rPr>
        <w:t>What is our goal for the number of boys and girls teams?</w:t>
      </w:r>
      <w:r w:rsidR="000F3EEC">
        <w:rPr>
          <w:b/>
        </w:rPr>
        <w:t xml:space="preserve">  </w:t>
      </w:r>
      <w:r w:rsidR="000F3EEC" w:rsidRPr="000F3EEC">
        <w:t>100 teams for each tourney (boys &amp; girls)</w:t>
      </w:r>
    </w:p>
    <w:p w:rsidR="000F3EEC" w:rsidRPr="000F3EEC" w:rsidRDefault="000F3EEC" w:rsidP="000F3EEC">
      <w:pPr>
        <w:tabs>
          <w:tab w:val="left" w:pos="360"/>
        </w:tabs>
        <w:spacing w:line="360" w:lineRule="auto"/>
        <w:ind w:left="1440"/>
      </w:pPr>
    </w:p>
    <w:p w:rsidR="00E35B2F" w:rsidRDefault="00E35B2F" w:rsidP="00E35B2F">
      <w:pPr>
        <w:numPr>
          <w:ilvl w:val="1"/>
          <w:numId w:val="3"/>
        </w:numPr>
        <w:tabs>
          <w:tab w:val="left" w:pos="360"/>
        </w:tabs>
        <w:spacing w:line="360" w:lineRule="auto"/>
      </w:pPr>
      <w:r>
        <w:rPr>
          <w:b/>
        </w:rPr>
        <w:t>How do we layout the brackets? Ex. A, B, C or A and 2 B’s like in the past</w:t>
      </w:r>
      <w:r w:rsidR="000F3EEC">
        <w:rPr>
          <w:b/>
        </w:rPr>
        <w:t xml:space="preserve"> – </w:t>
      </w:r>
      <w:r w:rsidR="000F3EEC" w:rsidRPr="000F3EEC">
        <w:t>Would like to see A, B, &amp; C brackets for 2020</w:t>
      </w:r>
    </w:p>
    <w:p w:rsidR="000F3EEC" w:rsidRPr="000F3EEC" w:rsidRDefault="000F3EEC" w:rsidP="000F3EEC">
      <w:pPr>
        <w:tabs>
          <w:tab w:val="left" w:pos="360"/>
        </w:tabs>
        <w:spacing w:line="360" w:lineRule="auto"/>
        <w:ind w:left="1440"/>
      </w:pPr>
    </w:p>
    <w:p w:rsidR="00E35B2F" w:rsidRDefault="00E35B2F" w:rsidP="00E35B2F">
      <w:pPr>
        <w:numPr>
          <w:ilvl w:val="1"/>
          <w:numId w:val="3"/>
        </w:numPr>
        <w:tabs>
          <w:tab w:val="left" w:pos="360"/>
        </w:tabs>
        <w:spacing w:line="360" w:lineRule="auto"/>
      </w:pPr>
      <w:r>
        <w:rPr>
          <w:b/>
        </w:rPr>
        <w:t>Is it time to add 3</w:t>
      </w:r>
      <w:r w:rsidRPr="00E35B2F">
        <w:rPr>
          <w:b/>
          <w:vertAlign w:val="superscript"/>
        </w:rPr>
        <w:t>rd</w:t>
      </w:r>
      <w:r>
        <w:rPr>
          <w:b/>
        </w:rPr>
        <w:t xml:space="preserve"> grade?</w:t>
      </w:r>
      <w:r w:rsidR="000F3EEC">
        <w:rPr>
          <w:b/>
        </w:rPr>
        <w:t xml:space="preserve"> – </w:t>
      </w:r>
      <w:r w:rsidR="000F3EEC" w:rsidRPr="000F3EEC">
        <w:t>Maybe – Have in conjunction at Riverside with 4</w:t>
      </w:r>
      <w:r w:rsidR="000F3EEC" w:rsidRPr="000F3EEC">
        <w:rPr>
          <w:vertAlign w:val="superscript"/>
        </w:rPr>
        <w:t>th</w:t>
      </w:r>
      <w:r w:rsidR="000F3EEC" w:rsidRPr="000F3EEC">
        <w:t xml:space="preserve"> grade; we will discuss at June planning meeting.  Should 4</w:t>
      </w:r>
      <w:r w:rsidR="000F3EEC" w:rsidRPr="000F3EEC">
        <w:rPr>
          <w:vertAlign w:val="superscript"/>
        </w:rPr>
        <w:t>th</w:t>
      </w:r>
      <w:r w:rsidR="000F3EEC" w:rsidRPr="000F3EEC">
        <w:t xml:space="preserve"> grade be a two-day tourney?</w:t>
      </w:r>
    </w:p>
    <w:p w:rsidR="000F3EEC" w:rsidRPr="000F3EEC" w:rsidRDefault="000F3EEC" w:rsidP="000F3EEC">
      <w:pPr>
        <w:tabs>
          <w:tab w:val="left" w:pos="360"/>
        </w:tabs>
        <w:spacing w:line="360" w:lineRule="auto"/>
        <w:ind w:left="1440"/>
      </w:pPr>
    </w:p>
    <w:p w:rsidR="00E35B2F" w:rsidRPr="000F3EEC" w:rsidRDefault="00E35B2F" w:rsidP="00E35B2F">
      <w:pPr>
        <w:numPr>
          <w:ilvl w:val="1"/>
          <w:numId w:val="3"/>
        </w:numPr>
        <w:tabs>
          <w:tab w:val="left" w:pos="360"/>
        </w:tabs>
        <w:spacing w:line="360" w:lineRule="auto"/>
      </w:pPr>
      <w:r>
        <w:rPr>
          <w:b/>
        </w:rPr>
        <w:t>Do we go all online for registration?  Seems like it would be easier to track what brackets are full and where we need teams if we did it all online.  Maybe still allow associations to send checks?</w:t>
      </w:r>
      <w:r w:rsidR="000F3EEC">
        <w:rPr>
          <w:b/>
        </w:rPr>
        <w:t xml:space="preserve"> – </w:t>
      </w:r>
      <w:r w:rsidR="000F3EEC" w:rsidRPr="000F3EEC">
        <w:t xml:space="preserve">2020; go to online registration but allow for </w:t>
      </w:r>
      <w:r w:rsidR="000F3EEC">
        <w:t>(</w:t>
      </w:r>
      <w:r w:rsidR="000F3EEC" w:rsidRPr="000F3EEC">
        <w:t>this year only</w:t>
      </w:r>
      <w:r w:rsidR="000F3EEC">
        <w:t xml:space="preserve">) associations </w:t>
      </w:r>
      <w:r w:rsidR="00C606A0">
        <w:t xml:space="preserve">to </w:t>
      </w:r>
      <w:r w:rsidR="000F3EEC">
        <w:t xml:space="preserve">still </w:t>
      </w:r>
      <w:r w:rsidR="000F3EEC" w:rsidRPr="000F3EEC">
        <w:t xml:space="preserve">send a check payment, </w:t>
      </w:r>
      <w:r w:rsidR="000F3EEC">
        <w:t xml:space="preserve">but </w:t>
      </w:r>
      <w:r w:rsidR="000F3EEC" w:rsidRPr="000F3EEC">
        <w:t xml:space="preserve">with a </w:t>
      </w:r>
      <w:r w:rsidR="007C7861">
        <w:t xml:space="preserve">payment </w:t>
      </w:r>
      <w:r w:rsidR="000F3EEC">
        <w:t xml:space="preserve">received </w:t>
      </w:r>
      <w:r w:rsidR="000F3EEC" w:rsidRPr="000F3EEC">
        <w:t>deadline</w:t>
      </w:r>
      <w:r w:rsidR="007C7861">
        <w:t xml:space="preserve"> (i.e. 10-15 days from online team registration</w:t>
      </w:r>
      <w:r w:rsidR="00C606A0">
        <w:t>, check must be received by the BBA</w:t>
      </w:r>
      <w:r w:rsidR="007C7861">
        <w:t>)</w:t>
      </w:r>
      <w:r w:rsidR="000F3EEC" w:rsidRPr="000F3EEC">
        <w:t xml:space="preserve">.  </w:t>
      </w:r>
      <w:r w:rsidR="000F3EEC">
        <w:t>Teams are n</w:t>
      </w:r>
      <w:r w:rsidR="000F3EEC" w:rsidRPr="000F3EEC">
        <w:t xml:space="preserve">ot </w:t>
      </w:r>
      <w:r w:rsidR="000F3EEC">
        <w:t xml:space="preserve">confirmed </w:t>
      </w:r>
      <w:r w:rsidR="000F3EEC" w:rsidRPr="000F3EEC">
        <w:t>in the</w:t>
      </w:r>
      <w:r w:rsidR="007C7861">
        <w:t xml:space="preserve"> PBC</w:t>
      </w:r>
      <w:r w:rsidR="000F3EEC" w:rsidRPr="000F3EEC">
        <w:t xml:space="preserve"> tourney until check is received by the BBA.  2021</w:t>
      </w:r>
      <w:r w:rsidR="00C606A0">
        <w:t>,</w:t>
      </w:r>
      <w:r w:rsidR="000F3EEC" w:rsidRPr="000F3EEC">
        <w:t xml:space="preserve"> look </w:t>
      </w:r>
      <w:r w:rsidR="007C7861">
        <w:t>to move to</w:t>
      </w:r>
      <w:r w:rsidR="000F3EEC" w:rsidRPr="000F3EEC">
        <w:t xml:space="preserve"> all online registration/no hardcopy check payments</w:t>
      </w:r>
      <w:r w:rsidR="007C7861">
        <w:t xml:space="preserve"> by any outside association</w:t>
      </w:r>
      <w:r w:rsidR="00C606A0">
        <w:t>,</w:t>
      </w:r>
      <w:r w:rsidR="007C7861">
        <w:t xml:space="preserve"> registering teams for the PBC</w:t>
      </w:r>
      <w:r w:rsidR="000F3EEC" w:rsidRPr="000F3EEC">
        <w:t>.</w:t>
      </w:r>
    </w:p>
    <w:p w:rsidR="000F3EEC" w:rsidRDefault="000F3EEC" w:rsidP="007C7861">
      <w:pPr>
        <w:tabs>
          <w:tab w:val="left" w:pos="360"/>
        </w:tabs>
        <w:spacing w:line="360" w:lineRule="auto"/>
        <w:rPr>
          <w:b/>
        </w:rPr>
      </w:pPr>
    </w:p>
    <w:p w:rsidR="00E35B2F" w:rsidRDefault="00E35B2F" w:rsidP="00E35B2F">
      <w:pPr>
        <w:numPr>
          <w:ilvl w:val="1"/>
          <w:numId w:val="3"/>
        </w:numPr>
        <w:tabs>
          <w:tab w:val="left" w:pos="360"/>
        </w:tabs>
        <w:spacing w:line="360" w:lineRule="auto"/>
        <w:rPr>
          <w:b/>
        </w:rPr>
      </w:pPr>
      <w:r>
        <w:rPr>
          <w:b/>
        </w:rPr>
        <w:t>Start thinking of the schools we want to talk to about reciprocity and where we want to send our teams</w:t>
      </w:r>
    </w:p>
    <w:p w:rsidR="004615C2" w:rsidRDefault="004615C2" w:rsidP="004615C2">
      <w:pPr>
        <w:numPr>
          <w:ilvl w:val="2"/>
          <w:numId w:val="3"/>
        </w:numPr>
        <w:tabs>
          <w:tab w:val="left" w:pos="360"/>
        </w:tabs>
        <w:spacing w:line="360" w:lineRule="auto"/>
      </w:pPr>
      <w:r>
        <w:rPr>
          <w:b/>
        </w:rPr>
        <w:t xml:space="preserve">Do we pick more tournaments as an association and put the rest on the coaches to schedule instead of paying a </w:t>
      </w:r>
      <w:r w:rsidR="007C7861">
        <w:rPr>
          <w:b/>
        </w:rPr>
        <w:t xml:space="preserve">scheduling coordinator </w:t>
      </w:r>
      <w:r w:rsidR="007C7861" w:rsidRPr="007C7861">
        <w:t>–</w:t>
      </w:r>
      <w:r w:rsidR="00C606A0">
        <w:t xml:space="preserve"> Each board member should s</w:t>
      </w:r>
      <w:r w:rsidR="007C7861" w:rsidRPr="007C7861">
        <w:t>tart to reach out to any</w:t>
      </w:r>
      <w:r w:rsidR="00C606A0">
        <w:t xml:space="preserve"> of their</w:t>
      </w:r>
      <w:r w:rsidR="007C7861" w:rsidRPr="007C7861">
        <w:t xml:space="preserve"> contacts</w:t>
      </w:r>
      <w:r w:rsidR="00C606A0">
        <w:t xml:space="preserve"> to promote the PBC tourney</w:t>
      </w:r>
      <w:r w:rsidR="007C7861" w:rsidRPr="007C7861">
        <w:t>.</w:t>
      </w:r>
    </w:p>
    <w:p w:rsidR="007C7861" w:rsidRPr="007C7861" w:rsidRDefault="007C7861" w:rsidP="007C7861">
      <w:pPr>
        <w:tabs>
          <w:tab w:val="left" w:pos="360"/>
        </w:tabs>
        <w:spacing w:line="360" w:lineRule="auto"/>
        <w:ind w:left="2160"/>
      </w:pPr>
    </w:p>
    <w:p w:rsidR="00C34F61" w:rsidRDefault="00C34F61" w:rsidP="00624E73">
      <w:pPr>
        <w:numPr>
          <w:ilvl w:val="0"/>
          <w:numId w:val="3"/>
        </w:numPr>
        <w:tabs>
          <w:tab w:val="left" w:pos="360"/>
        </w:tabs>
        <w:spacing w:line="360" w:lineRule="auto"/>
        <w:rPr>
          <w:b/>
        </w:rPr>
      </w:pPr>
      <w:r>
        <w:rPr>
          <w:b/>
        </w:rPr>
        <w:t>Volunteer Policy &amp; Process</w:t>
      </w:r>
    </w:p>
    <w:p w:rsidR="00E35B2F" w:rsidRPr="006D5C26" w:rsidRDefault="00E35B2F" w:rsidP="00E35B2F">
      <w:pPr>
        <w:numPr>
          <w:ilvl w:val="1"/>
          <w:numId w:val="3"/>
        </w:numPr>
        <w:tabs>
          <w:tab w:val="left" w:pos="360"/>
        </w:tabs>
        <w:spacing w:line="360" w:lineRule="auto"/>
      </w:pPr>
      <w:r>
        <w:rPr>
          <w:b/>
        </w:rPr>
        <w:t>Checks vs. Credit card on file?</w:t>
      </w:r>
      <w:r w:rsidR="006D5C26">
        <w:rPr>
          <w:b/>
        </w:rPr>
        <w:t xml:space="preserve"> – </w:t>
      </w:r>
      <w:r w:rsidR="006D5C26" w:rsidRPr="006D5C26">
        <w:t xml:space="preserve">For 2019-2020 season – coordinate </w:t>
      </w:r>
      <w:r w:rsidR="006D5C26">
        <w:t xml:space="preserve">credit </w:t>
      </w:r>
      <w:r w:rsidR="006D5C26" w:rsidRPr="006D5C26">
        <w:t xml:space="preserve">card on file with the </w:t>
      </w:r>
      <w:r w:rsidR="006D5C26">
        <w:t xml:space="preserve">registration system &amp; the </w:t>
      </w:r>
      <w:r w:rsidR="006D5C26" w:rsidRPr="006D5C26">
        <w:t>DIBS system, no hardcopy checks for volunteer requirement.  May 1</w:t>
      </w:r>
      <w:r w:rsidR="006D5C26" w:rsidRPr="006D5C26">
        <w:rPr>
          <w:vertAlign w:val="superscript"/>
        </w:rPr>
        <w:t>st</w:t>
      </w:r>
      <w:r w:rsidR="006D5C26" w:rsidRPr="006D5C26">
        <w:t xml:space="preserve">, run card on file for payment if volunteer shift requirement </w:t>
      </w:r>
      <w:r w:rsidR="006D5C26">
        <w:t xml:space="preserve">is </w:t>
      </w:r>
      <w:r w:rsidR="006D5C26" w:rsidRPr="006D5C26">
        <w:t>not fulfilled</w:t>
      </w:r>
      <w:r w:rsidR="006D5C26">
        <w:t>.  Will work on the input file from registration, to be able to coordinate this process and to avoid manual entry for the DIBS volunteer info.</w:t>
      </w:r>
    </w:p>
    <w:p w:rsidR="00E35B2F" w:rsidRPr="006D5C26" w:rsidRDefault="00E35B2F" w:rsidP="00E35B2F">
      <w:pPr>
        <w:numPr>
          <w:ilvl w:val="1"/>
          <w:numId w:val="3"/>
        </w:numPr>
        <w:tabs>
          <w:tab w:val="left" w:pos="360"/>
        </w:tabs>
        <w:spacing w:line="360" w:lineRule="auto"/>
      </w:pPr>
      <w:r>
        <w:rPr>
          <w:b/>
        </w:rPr>
        <w:t xml:space="preserve">Who is and </w:t>
      </w:r>
      <w:r w:rsidR="00755BDE">
        <w:rPr>
          <w:b/>
        </w:rPr>
        <w:t>isn’t</w:t>
      </w:r>
      <w:r>
        <w:rPr>
          <w:b/>
        </w:rPr>
        <w:t xml:space="preserve"> exempt?</w:t>
      </w:r>
      <w:r w:rsidR="006D5C26">
        <w:rPr>
          <w:b/>
        </w:rPr>
        <w:t xml:space="preserve"> – </w:t>
      </w:r>
      <w:r w:rsidR="006D5C26" w:rsidRPr="006D5C26">
        <w:t>TBD at June Planning Meeting</w:t>
      </w:r>
    </w:p>
    <w:p w:rsidR="00E35B2F" w:rsidRPr="006D5C26" w:rsidRDefault="00E35B2F" w:rsidP="00E35B2F">
      <w:pPr>
        <w:numPr>
          <w:ilvl w:val="1"/>
          <w:numId w:val="3"/>
        </w:numPr>
        <w:tabs>
          <w:tab w:val="left" w:pos="360"/>
        </w:tabs>
        <w:spacing w:line="360" w:lineRule="auto"/>
      </w:pPr>
      <w:r>
        <w:rPr>
          <w:b/>
        </w:rPr>
        <w:t>We NEED to get volunteer shifts on</w:t>
      </w:r>
      <w:r w:rsidR="006D5C26">
        <w:rPr>
          <w:b/>
        </w:rPr>
        <w:t xml:space="preserve">line sooner, how can we do this – </w:t>
      </w:r>
      <w:r w:rsidR="006D5C26" w:rsidRPr="006D5C26">
        <w:t xml:space="preserve">YES, can accomplish this at least a month in advance of the PBC.  </w:t>
      </w:r>
      <w:r w:rsidR="006D5C26">
        <w:t>Goal for mid-January release date.</w:t>
      </w:r>
    </w:p>
    <w:p w:rsidR="00E35B2F" w:rsidRDefault="00E35B2F" w:rsidP="00E35B2F">
      <w:pPr>
        <w:numPr>
          <w:ilvl w:val="1"/>
          <w:numId w:val="3"/>
        </w:numPr>
        <w:tabs>
          <w:tab w:val="left" w:pos="360"/>
        </w:tabs>
        <w:spacing w:line="360" w:lineRule="auto"/>
      </w:pPr>
      <w:r>
        <w:rPr>
          <w:b/>
        </w:rPr>
        <w:t>More details needed in policy online and at parent meeting about volunteering</w:t>
      </w:r>
      <w:r w:rsidR="006D5C26">
        <w:rPr>
          <w:b/>
        </w:rPr>
        <w:t xml:space="preserve"> – </w:t>
      </w:r>
      <w:r w:rsidR="006D5C26" w:rsidRPr="006D5C26">
        <w:t>Add checkbox to the registration process – must check before moving onto the next part of registering your player.  Discuss again at the parent meeting of shift requirements.</w:t>
      </w:r>
    </w:p>
    <w:p w:rsidR="006D5C26" w:rsidRPr="006D5C26" w:rsidRDefault="006D5C26" w:rsidP="006D5C26">
      <w:pPr>
        <w:tabs>
          <w:tab w:val="left" w:pos="360"/>
        </w:tabs>
        <w:spacing w:line="360" w:lineRule="auto"/>
        <w:ind w:left="1440"/>
      </w:pPr>
    </w:p>
    <w:p w:rsidR="00C34F61" w:rsidRDefault="00755BDE" w:rsidP="00624E73">
      <w:pPr>
        <w:numPr>
          <w:ilvl w:val="0"/>
          <w:numId w:val="3"/>
        </w:numPr>
        <w:tabs>
          <w:tab w:val="left" w:pos="360"/>
        </w:tabs>
        <w:spacing w:line="360" w:lineRule="auto"/>
      </w:pPr>
      <w:r>
        <w:rPr>
          <w:b/>
        </w:rPr>
        <w:t>Sports Engine</w:t>
      </w:r>
      <w:r w:rsidR="00C34F61">
        <w:rPr>
          <w:b/>
        </w:rPr>
        <w:t xml:space="preserve"> and DIBS training</w:t>
      </w:r>
      <w:r w:rsidR="006D5C26">
        <w:rPr>
          <w:b/>
        </w:rPr>
        <w:t xml:space="preserve"> – </w:t>
      </w:r>
      <w:r w:rsidR="006D5C26" w:rsidRPr="006D5C26">
        <w:t>Future training for coaches to show the capability of the system.  Scheduled once tryout process is complete and coaches are selected for the 2019-2020 season.</w:t>
      </w:r>
    </w:p>
    <w:p w:rsidR="006D5C26" w:rsidRPr="006D5C26" w:rsidRDefault="006D5C26" w:rsidP="006D5C26">
      <w:pPr>
        <w:tabs>
          <w:tab w:val="left" w:pos="360"/>
        </w:tabs>
        <w:spacing w:line="360" w:lineRule="auto"/>
        <w:ind w:left="720"/>
      </w:pPr>
    </w:p>
    <w:p w:rsidR="00C34F61" w:rsidRPr="006D5C26" w:rsidRDefault="00C34F61" w:rsidP="00624E73">
      <w:pPr>
        <w:numPr>
          <w:ilvl w:val="0"/>
          <w:numId w:val="3"/>
        </w:numPr>
        <w:tabs>
          <w:tab w:val="left" w:pos="360"/>
        </w:tabs>
        <w:spacing w:line="360" w:lineRule="auto"/>
      </w:pPr>
      <w:r>
        <w:rPr>
          <w:b/>
        </w:rPr>
        <w:t>Play down policy discussion</w:t>
      </w:r>
      <w:r w:rsidR="006D5C26">
        <w:rPr>
          <w:b/>
        </w:rPr>
        <w:t xml:space="preserve"> – </w:t>
      </w:r>
      <w:r w:rsidR="006D5C26" w:rsidRPr="006D5C26">
        <w:t xml:space="preserve">Need policy in writing to refer to.  Will discuss at June planning meeting.  Tryout process must happen first with </w:t>
      </w:r>
      <w:r w:rsidR="00C606A0">
        <w:t xml:space="preserve">the </w:t>
      </w:r>
      <w:r w:rsidR="006D5C26" w:rsidRPr="006D5C26">
        <w:t xml:space="preserve">varsity coaching staff, </w:t>
      </w:r>
      <w:r w:rsidR="00C606A0">
        <w:t>(</w:t>
      </w:r>
      <w:r w:rsidR="006D5C26" w:rsidRPr="006D5C26">
        <w:t>before parents should decide what team they “want” their child on</w:t>
      </w:r>
      <w:r w:rsidR="00C606A0">
        <w:t>)</w:t>
      </w:r>
      <w:r w:rsidR="006D5C26" w:rsidRPr="006D5C26">
        <w:t>.</w:t>
      </w:r>
      <w:r w:rsidR="00C606A0">
        <w:t xml:space="preserve"> Coaches are not selected/confirmed until the tryout process is complete.</w:t>
      </w:r>
    </w:p>
    <w:p w:rsidR="006924A7" w:rsidRDefault="006D5C26" w:rsidP="00624E73">
      <w:pPr>
        <w:numPr>
          <w:ilvl w:val="0"/>
          <w:numId w:val="3"/>
        </w:numPr>
        <w:tabs>
          <w:tab w:val="left" w:pos="360"/>
        </w:tabs>
        <w:spacing w:line="360" w:lineRule="auto"/>
        <w:rPr>
          <w:b/>
        </w:rPr>
      </w:pPr>
      <w:r>
        <w:rPr>
          <w:b/>
        </w:rPr>
        <w:t xml:space="preserve">Other new business – </w:t>
      </w:r>
      <w:r w:rsidR="00C606A0">
        <w:rPr>
          <w:b/>
        </w:rPr>
        <w:t xml:space="preserve"> </w:t>
      </w:r>
      <w:r w:rsidR="00C606A0" w:rsidRPr="00C606A0">
        <w:t>none</w:t>
      </w:r>
    </w:p>
    <w:p w:rsidR="006D5C26" w:rsidRPr="00624E73" w:rsidRDefault="006D5C26" w:rsidP="006D5C26">
      <w:pPr>
        <w:tabs>
          <w:tab w:val="left" w:pos="360"/>
        </w:tabs>
        <w:spacing w:line="360" w:lineRule="auto"/>
        <w:ind w:left="720"/>
        <w:rPr>
          <w:b/>
        </w:rPr>
      </w:pPr>
    </w:p>
    <w:p w:rsidR="004F08B9" w:rsidRDefault="004F08B9" w:rsidP="002B1C20">
      <w:pPr>
        <w:tabs>
          <w:tab w:val="left" w:pos="360"/>
        </w:tabs>
        <w:spacing w:line="360" w:lineRule="auto"/>
        <w:rPr>
          <w:b/>
        </w:rPr>
      </w:pPr>
      <w:r>
        <w:rPr>
          <w:b/>
        </w:rPr>
        <w:t>Financials:</w:t>
      </w:r>
    </w:p>
    <w:p w:rsidR="00624E73" w:rsidRDefault="00E35B2F" w:rsidP="00624E73">
      <w:pPr>
        <w:pStyle w:val="ListParagraph"/>
        <w:numPr>
          <w:ilvl w:val="0"/>
          <w:numId w:val="5"/>
        </w:numPr>
        <w:tabs>
          <w:tab w:val="left" w:pos="360"/>
        </w:tabs>
        <w:spacing w:line="360" w:lineRule="auto"/>
        <w:rPr>
          <w:b/>
        </w:rPr>
      </w:pPr>
      <w:r>
        <w:rPr>
          <w:b/>
        </w:rPr>
        <w:t>We paid 6 Non-Parent coaches a total of $15,800</w:t>
      </w:r>
    </w:p>
    <w:p w:rsidR="00E35B2F" w:rsidRDefault="00E35B2F" w:rsidP="00624E73">
      <w:pPr>
        <w:pStyle w:val="ListParagraph"/>
        <w:numPr>
          <w:ilvl w:val="0"/>
          <w:numId w:val="5"/>
        </w:numPr>
        <w:tabs>
          <w:tab w:val="left" w:pos="360"/>
        </w:tabs>
        <w:spacing w:line="360" w:lineRule="auto"/>
        <w:rPr>
          <w:b/>
        </w:rPr>
      </w:pPr>
      <w:r>
        <w:rPr>
          <w:b/>
        </w:rPr>
        <w:t>We paid 3 coordinators a total of $6,000 (Darren Larson donated $1,500 of his to the Varsity Boy’s program)</w:t>
      </w:r>
    </w:p>
    <w:p w:rsidR="00E35B2F" w:rsidRDefault="00E35B2F" w:rsidP="00624E73">
      <w:pPr>
        <w:pStyle w:val="ListParagraph"/>
        <w:numPr>
          <w:ilvl w:val="0"/>
          <w:numId w:val="5"/>
        </w:numPr>
        <w:tabs>
          <w:tab w:val="left" w:pos="360"/>
        </w:tabs>
        <w:spacing w:line="360" w:lineRule="auto"/>
        <w:rPr>
          <w:b/>
        </w:rPr>
      </w:pPr>
      <w:r>
        <w:rPr>
          <w:b/>
        </w:rPr>
        <w:t>See attached preliminary Tournament financial summary</w:t>
      </w:r>
    </w:p>
    <w:p w:rsidR="006D5C26" w:rsidRDefault="006D5C26" w:rsidP="006D5C26">
      <w:pPr>
        <w:tabs>
          <w:tab w:val="left" w:pos="360"/>
        </w:tabs>
        <w:spacing w:line="360" w:lineRule="auto"/>
        <w:rPr>
          <w:b/>
        </w:rPr>
      </w:pPr>
    </w:p>
    <w:p w:rsidR="006D5C26" w:rsidRDefault="006D5C26" w:rsidP="006D5C26">
      <w:pPr>
        <w:tabs>
          <w:tab w:val="left" w:pos="360"/>
        </w:tabs>
        <w:spacing w:line="360" w:lineRule="auto"/>
        <w:rPr>
          <w:b/>
        </w:rPr>
      </w:pPr>
    </w:p>
    <w:p w:rsidR="006D5C26" w:rsidRPr="006D5C26" w:rsidRDefault="006D5C26" w:rsidP="006D5C26">
      <w:pPr>
        <w:tabs>
          <w:tab w:val="left" w:pos="360"/>
        </w:tabs>
        <w:spacing w:line="360" w:lineRule="auto"/>
        <w:rPr>
          <w:b/>
        </w:rPr>
      </w:pPr>
    </w:p>
    <w:p w:rsidR="006924A7" w:rsidRDefault="00A40174" w:rsidP="002B1C20">
      <w:pPr>
        <w:spacing w:line="360" w:lineRule="auto"/>
        <w:rPr>
          <w:b/>
        </w:rPr>
      </w:pPr>
      <w:r>
        <w:rPr>
          <w:b/>
        </w:rPr>
        <w:t>Meeting Adjourned</w:t>
      </w:r>
    </w:p>
    <w:p w:rsidR="006924A7" w:rsidRDefault="00A40174" w:rsidP="002B1C20">
      <w:pPr>
        <w:spacing w:line="360" w:lineRule="auto"/>
        <w:rPr>
          <w:b/>
        </w:rPr>
      </w:pPr>
      <w:r>
        <w:rPr>
          <w:b/>
        </w:rPr>
        <w:t xml:space="preserve">Note:  Next Board Meeting will be on Thursday, </w:t>
      </w:r>
      <w:r w:rsidR="00E35B2F">
        <w:rPr>
          <w:b/>
        </w:rPr>
        <w:t>April 11</w:t>
      </w:r>
      <w:r w:rsidR="00E35B2F" w:rsidRPr="00E35B2F">
        <w:rPr>
          <w:b/>
          <w:vertAlign w:val="superscript"/>
        </w:rPr>
        <w:t>th</w:t>
      </w:r>
      <w:r w:rsidR="00E35B2F">
        <w:rPr>
          <w:b/>
        </w:rPr>
        <w:t xml:space="preserve"> </w:t>
      </w:r>
      <w:r w:rsidR="004615C2">
        <w:rPr>
          <w:b/>
        </w:rPr>
        <w:t>from</w:t>
      </w:r>
      <w:r w:rsidR="00081613">
        <w:rPr>
          <w:b/>
        </w:rPr>
        <w:t xml:space="preserve"> </w:t>
      </w:r>
      <w:r w:rsidR="00624E73">
        <w:rPr>
          <w:b/>
        </w:rPr>
        <w:t>6:30 – 8:00 AM at CTC Baxter Office</w:t>
      </w:r>
      <w:r w:rsidR="00081613">
        <w:rPr>
          <w:b/>
        </w:rPr>
        <w:t>.</w:t>
      </w:r>
    </w:p>
    <w:p w:rsidR="002B1C20" w:rsidRDefault="002B1C20">
      <w:pPr>
        <w:spacing w:line="360" w:lineRule="auto"/>
        <w:rPr>
          <w:b/>
        </w:rPr>
      </w:pPr>
    </w:p>
    <w:sectPr w:rsidR="002B1C20" w:rsidSect="002B1C20">
      <w:pgSz w:w="12240" w:h="15840" w:code="1"/>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96334"/>
    <w:multiLevelType w:val="multilevel"/>
    <w:tmpl w:val="A01E22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5DC1232"/>
    <w:multiLevelType w:val="multilevel"/>
    <w:tmpl w:val="91DACC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550024C"/>
    <w:multiLevelType w:val="multilevel"/>
    <w:tmpl w:val="8F58AC58"/>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2822B0B"/>
    <w:multiLevelType w:val="hybridMultilevel"/>
    <w:tmpl w:val="11E24B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6D73D2"/>
    <w:multiLevelType w:val="hybridMultilevel"/>
    <w:tmpl w:val="0C601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4A7"/>
    <w:rsid w:val="00081613"/>
    <w:rsid w:val="000C58AD"/>
    <w:rsid w:val="000F3EEC"/>
    <w:rsid w:val="00194863"/>
    <w:rsid w:val="002B1C20"/>
    <w:rsid w:val="002D2EC1"/>
    <w:rsid w:val="00425C91"/>
    <w:rsid w:val="004615C2"/>
    <w:rsid w:val="004F08B9"/>
    <w:rsid w:val="00624E73"/>
    <w:rsid w:val="0064605B"/>
    <w:rsid w:val="006924A7"/>
    <w:rsid w:val="006B727C"/>
    <w:rsid w:val="006D5C26"/>
    <w:rsid w:val="00755BDE"/>
    <w:rsid w:val="0079152C"/>
    <w:rsid w:val="007C7861"/>
    <w:rsid w:val="009064D7"/>
    <w:rsid w:val="009A1B76"/>
    <w:rsid w:val="009C1FFC"/>
    <w:rsid w:val="00A017D2"/>
    <w:rsid w:val="00A2632B"/>
    <w:rsid w:val="00A40174"/>
    <w:rsid w:val="00B34615"/>
    <w:rsid w:val="00B46BEB"/>
    <w:rsid w:val="00B74ED1"/>
    <w:rsid w:val="00C31454"/>
    <w:rsid w:val="00C34F61"/>
    <w:rsid w:val="00C606A0"/>
    <w:rsid w:val="00CC1C76"/>
    <w:rsid w:val="00D802CD"/>
    <w:rsid w:val="00DD0271"/>
    <w:rsid w:val="00E35B2F"/>
    <w:rsid w:val="00ED2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138643-70EF-4F49-9E8D-48F4548ED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outlineLvl w:val="0"/>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4F08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Gilbert</dc:creator>
  <cp:lastModifiedBy> </cp:lastModifiedBy>
  <cp:revision>2</cp:revision>
  <dcterms:created xsi:type="dcterms:W3CDTF">2019-06-17T17:27:00Z</dcterms:created>
  <dcterms:modified xsi:type="dcterms:W3CDTF">2019-06-17T17:27:00Z</dcterms:modified>
</cp:coreProperties>
</file>