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81B81" w:rsidRDefault="00271A3B">
      <w:pPr>
        <w:pBdr>
          <w:top w:val="nil"/>
          <w:left w:val="nil"/>
          <w:bottom w:val="nil"/>
          <w:right w:val="nil"/>
          <w:between w:val="nil"/>
        </w:pBdr>
        <w:tabs>
          <w:tab w:val="left" w:pos="1530"/>
        </w:tabs>
        <w:rPr>
          <w:rFonts w:ascii="Arial" w:eastAsia="Arial" w:hAnsi="Arial" w:cs="Arial"/>
          <w:color w:val="000000"/>
          <w:sz w:val="20"/>
          <w:szCs w:val="20"/>
        </w:rPr>
      </w:pPr>
      <w:bookmarkStart w:id="0" w:name="_GoBack"/>
      <w:bookmarkEnd w:id="0"/>
      <w:r>
        <w:rPr>
          <w:rFonts w:ascii="Arial" w:eastAsia="Arial" w:hAnsi="Arial" w:cs="Arial"/>
          <w:b/>
          <w:color w:val="000000"/>
          <w:sz w:val="20"/>
          <w:szCs w:val="20"/>
        </w:rPr>
        <w:t>Date:</w:t>
      </w:r>
      <w:r>
        <w:rPr>
          <w:rFonts w:ascii="Arial" w:eastAsia="Arial" w:hAnsi="Arial" w:cs="Arial"/>
          <w:b/>
          <w:color w:val="000000"/>
          <w:sz w:val="20"/>
          <w:szCs w:val="20"/>
        </w:rPr>
        <w:tab/>
      </w:r>
      <w:r>
        <w:rPr>
          <w:rFonts w:ascii="Arial" w:eastAsia="Arial" w:hAnsi="Arial" w:cs="Arial"/>
          <w:sz w:val="20"/>
          <w:szCs w:val="20"/>
        </w:rPr>
        <w:t>Tues</w:t>
      </w:r>
      <w:r>
        <w:rPr>
          <w:rFonts w:ascii="Arial" w:eastAsia="Arial" w:hAnsi="Arial" w:cs="Arial"/>
          <w:color w:val="000000"/>
          <w:sz w:val="20"/>
          <w:szCs w:val="20"/>
        </w:rPr>
        <w:t xml:space="preserve">day, </w:t>
      </w:r>
      <w:r>
        <w:rPr>
          <w:rFonts w:ascii="Arial" w:eastAsia="Arial" w:hAnsi="Arial" w:cs="Arial"/>
          <w:sz w:val="20"/>
          <w:szCs w:val="20"/>
        </w:rPr>
        <w:t>December 4</w:t>
      </w:r>
      <w:r>
        <w:rPr>
          <w:rFonts w:ascii="Arial" w:eastAsia="Arial" w:hAnsi="Arial" w:cs="Arial"/>
          <w:color w:val="000000"/>
          <w:sz w:val="20"/>
          <w:szCs w:val="20"/>
        </w:rPr>
        <w:t>, 201</w:t>
      </w:r>
      <w:r>
        <w:rPr>
          <w:rFonts w:ascii="Arial" w:eastAsia="Arial" w:hAnsi="Arial" w:cs="Arial"/>
          <w:sz w:val="20"/>
          <w:szCs w:val="20"/>
        </w:rPr>
        <w:t>8</w:t>
      </w:r>
    </w:p>
    <w:p w:rsidR="00781B81" w:rsidRDefault="00271A3B">
      <w:pPr>
        <w:pBdr>
          <w:top w:val="nil"/>
          <w:left w:val="nil"/>
          <w:bottom w:val="nil"/>
          <w:right w:val="nil"/>
          <w:between w:val="nil"/>
        </w:pBdr>
        <w:tabs>
          <w:tab w:val="left" w:pos="1530"/>
        </w:tabs>
        <w:rPr>
          <w:rFonts w:ascii="Arial" w:eastAsia="Arial" w:hAnsi="Arial" w:cs="Arial"/>
          <w:color w:val="000000"/>
          <w:sz w:val="20"/>
          <w:szCs w:val="20"/>
        </w:rPr>
      </w:pPr>
      <w:r>
        <w:rPr>
          <w:rFonts w:ascii="Arial" w:eastAsia="Arial" w:hAnsi="Arial" w:cs="Arial"/>
          <w:b/>
          <w:color w:val="000000"/>
          <w:sz w:val="20"/>
          <w:szCs w:val="20"/>
        </w:rPr>
        <w:t xml:space="preserve">Time: </w:t>
      </w:r>
      <w:r>
        <w:rPr>
          <w:rFonts w:ascii="Arial" w:eastAsia="Arial" w:hAnsi="Arial" w:cs="Arial"/>
          <w:b/>
          <w:color w:val="000000"/>
          <w:sz w:val="20"/>
          <w:szCs w:val="20"/>
        </w:rPr>
        <w:tab/>
      </w:r>
      <w:r>
        <w:rPr>
          <w:rFonts w:ascii="Arial" w:eastAsia="Arial" w:hAnsi="Arial" w:cs="Arial"/>
          <w:sz w:val="20"/>
          <w:szCs w:val="20"/>
        </w:rPr>
        <w:t>7:00</w:t>
      </w:r>
      <w:r>
        <w:rPr>
          <w:rFonts w:ascii="Arial" w:eastAsia="Arial" w:hAnsi="Arial" w:cs="Arial"/>
          <w:color w:val="000000"/>
          <w:sz w:val="20"/>
          <w:szCs w:val="20"/>
        </w:rPr>
        <w:t xml:space="preserve"> PM</w:t>
      </w:r>
    </w:p>
    <w:p w:rsidR="00781B81" w:rsidRDefault="00271A3B">
      <w:pPr>
        <w:pBdr>
          <w:top w:val="nil"/>
          <w:left w:val="nil"/>
          <w:bottom w:val="nil"/>
          <w:right w:val="nil"/>
          <w:between w:val="nil"/>
        </w:pBdr>
        <w:tabs>
          <w:tab w:val="left" w:pos="1530"/>
        </w:tabs>
        <w:rPr>
          <w:rFonts w:ascii="Arial" w:eastAsia="Arial" w:hAnsi="Arial" w:cs="Arial"/>
          <w:color w:val="000000"/>
          <w:sz w:val="20"/>
          <w:szCs w:val="20"/>
        </w:rPr>
      </w:pPr>
      <w:r>
        <w:rPr>
          <w:rFonts w:ascii="Arial" w:eastAsia="Arial" w:hAnsi="Arial" w:cs="Arial"/>
          <w:b/>
          <w:color w:val="000000"/>
          <w:sz w:val="20"/>
          <w:szCs w:val="20"/>
        </w:rPr>
        <w:t xml:space="preserve">Location: </w:t>
      </w:r>
      <w:r>
        <w:rPr>
          <w:rFonts w:ascii="Arial" w:eastAsia="Arial" w:hAnsi="Arial" w:cs="Arial"/>
          <w:b/>
          <w:color w:val="000000"/>
          <w:sz w:val="20"/>
          <w:szCs w:val="20"/>
        </w:rPr>
        <w:tab/>
      </w:r>
      <w:r>
        <w:rPr>
          <w:rFonts w:ascii="Arial" w:eastAsia="Arial" w:hAnsi="Arial" w:cs="Arial"/>
          <w:color w:val="000000"/>
          <w:sz w:val="20"/>
          <w:szCs w:val="20"/>
        </w:rPr>
        <w:t>St. Anthony Community Center - Room CS-19</w:t>
      </w:r>
    </w:p>
    <w:p w:rsidR="00781B81" w:rsidRDefault="00781B81">
      <w:pPr>
        <w:pBdr>
          <w:top w:val="nil"/>
          <w:left w:val="nil"/>
          <w:bottom w:val="nil"/>
          <w:right w:val="nil"/>
          <w:between w:val="nil"/>
        </w:pBdr>
        <w:ind w:firstLine="720"/>
        <w:rPr>
          <w:rFonts w:ascii="Arial" w:eastAsia="Arial" w:hAnsi="Arial" w:cs="Arial"/>
          <w:color w:val="000000"/>
          <w:sz w:val="20"/>
          <w:szCs w:val="20"/>
        </w:rPr>
      </w:pPr>
    </w:p>
    <w:p w:rsidR="00781B81" w:rsidRDefault="00271A3B">
      <w:pPr>
        <w:pBdr>
          <w:top w:val="nil"/>
          <w:left w:val="nil"/>
          <w:bottom w:val="nil"/>
          <w:right w:val="nil"/>
          <w:between w:val="nil"/>
        </w:pBdr>
        <w:rPr>
          <w:rFonts w:ascii="Arial" w:eastAsia="Arial" w:hAnsi="Arial" w:cs="Arial"/>
          <w:color w:val="FF0000"/>
          <w:sz w:val="20"/>
          <w:szCs w:val="20"/>
        </w:rPr>
      </w:pPr>
      <w:r>
        <w:rPr>
          <w:rFonts w:ascii="Arial" w:eastAsia="Arial" w:hAnsi="Arial" w:cs="Arial"/>
          <w:b/>
          <w:color w:val="000000"/>
          <w:sz w:val="20"/>
          <w:szCs w:val="20"/>
        </w:rPr>
        <w:t xml:space="preserve">1. </w:t>
      </w:r>
      <w:r>
        <w:rPr>
          <w:rFonts w:ascii="Arial" w:eastAsia="Arial" w:hAnsi="Arial" w:cs="Arial"/>
          <w:color w:val="000000"/>
          <w:sz w:val="20"/>
          <w:szCs w:val="20"/>
        </w:rPr>
        <w:t xml:space="preserve">Call meeting to Order </w:t>
      </w:r>
      <w:r>
        <w:rPr>
          <w:rFonts w:ascii="Arial" w:eastAsia="Arial" w:hAnsi="Arial" w:cs="Arial"/>
          <w:color w:val="FF0000"/>
          <w:sz w:val="20"/>
          <w:szCs w:val="20"/>
        </w:rPr>
        <w:t xml:space="preserve">Call </w:t>
      </w:r>
      <w:r>
        <w:rPr>
          <w:rFonts w:ascii="Arial" w:eastAsia="Arial" w:hAnsi="Arial" w:cs="Arial"/>
          <w:color w:val="FF0000"/>
          <w:sz w:val="20"/>
          <w:szCs w:val="20"/>
        </w:rPr>
        <w:t>to order 7:02pm</w:t>
      </w:r>
    </w:p>
    <w:p w:rsidR="00781B81" w:rsidRDefault="00781B81">
      <w:pPr>
        <w:pBdr>
          <w:top w:val="nil"/>
          <w:left w:val="nil"/>
          <w:bottom w:val="nil"/>
          <w:right w:val="nil"/>
          <w:between w:val="nil"/>
        </w:pBdr>
        <w:rPr>
          <w:rFonts w:ascii="Arial" w:eastAsia="Arial" w:hAnsi="Arial" w:cs="Arial"/>
          <w:color w:val="000000"/>
          <w:sz w:val="20"/>
          <w:szCs w:val="20"/>
        </w:rPr>
      </w:pPr>
    </w:p>
    <w:p w:rsidR="00781B81" w:rsidRDefault="00271A3B">
      <w:pPr>
        <w:pBdr>
          <w:top w:val="nil"/>
          <w:left w:val="nil"/>
          <w:bottom w:val="nil"/>
          <w:right w:val="nil"/>
          <w:between w:val="nil"/>
        </w:pBdr>
        <w:rPr>
          <w:rFonts w:ascii="Arial" w:eastAsia="Arial" w:hAnsi="Arial" w:cs="Arial"/>
          <w:color w:val="FF0000"/>
          <w:sz w:val="20"/>
          <w:szCs w:val="20"/>
        </w:rPr>
      </w:pPr>
      <w:r>
        <w:rPr>
          <w:rFonts w:ascii="Arial" w:eastAsia="Arial" w:hAnsi="Arial" w:cs="Arial"/>
          <w:b/>
          <w:color w:val="000000"/>
          <w:sz w:val="20"/>
          <w:szCs w:val="20"/>
        </w:rPr>
        <w:t xml:space="preserve">2. </w:t>
      </w:r>
      <w:r>
        <w:rPr>
          <w:rFonts w:ascii="Arial" w:eastAsia="Arial" w:hAnsi="Arial" w:cs="Arial"/>
          <w:color w:val="000000"/>
          <w:sz w:val="20"/>
          <w:szCs w:val="20"/>
        </w:rPr>
        <w:t xml:space="preserve">Roll call and Guests </w:t>
      </w:r>
      <w:r>
        <w:rPr>
          <w:rFonts w:ascii="Arial" w:eastAsia="Arial" w:hAnsi="Arial" w:cs="Arial"/>
          <w:color w:val="FF0000"/>
          <w:sz w:val="20"/>
          <w:szCs w:val="20"/>
        </w:rPr>
        <w:t xml:space="preserve">Attendance: Joe W, Jim G, Nick L, Jeff B, Chris B, Lisa M, </w:t>
      </w:r>
      <w:proofErr w:type="spellStart"/>
      <w:r>
        <w:rPr>
          <w:rFonts w:ascii="Arial" w:eastAsia="Arial" w:hAnsi="Arial" w:cs="Arial"/>
          <w:color w:val="FF0000"/>
          <w:sz w:val="20"/>
          <w:szCs w:val="20"/>
        </w:rPr>
        <w:t>Saanii</w:t>
      </w:r>
      <w:proofErr w:type="spellEnd"/>
      <w:r>
        <w:rPr>
          <w:rFonts w:ascii="Arial" w:eastAsia="Arial" w:hAnsi="Arial" w:cs="Arial"/>
          <w:color w:val="FF0000"/>
          <w:sz w:val="20"/>
          <w:szCs w:val="20"/>
        </w:rPr>
        <w:t xml:space="preserve"> H, </w:t>
      </w:r>
      <w:proofErr w:type="spellStart"/>
      <w:r>
        <w:rPr>
          <w:rFonts w:ascii="Arial" w:eastAsia="Arial" w:hAnsi="Arial" w:cs="Arial"/>
          <w:color w:val="FF0000"/>
          <w:sz w:val="20"/>
          <w:szCs w:val="20"/>
        </w:rPr>
        <w:t>Arleigh</w:t>
      </w:r>
      <w:proofErr w:type="spellEnd"/>
      <w:r>
        <w:rPr>
          <w:rFonts w:ascii="Arial" w:eastAsia="Arial" w:hAnsi="Arial" w:cs="Arial"/>
          <w:color w:val="FF0000"/>
          <w:sz w:val="20"/>
          <w:szCs w:val="20"/>
        </w:rPr>
        <w:t xml:space="preserve"> H, Mike D, Lianne B, Mira J, JR B, Leo B</w:t>
      </w:r>
    </w:p>
    <w:p w:rsidR="00781B81" w:rsidRDefault="00781B81">
      <w:pPr>
        <w:pBdr>
          <w:top w:val="nil"/>
          <w:left w:val="nil"/>
          <w:bottom w:val="nil"/>
          <w:right w:val="nil"/>
          <w:between w:val="nil"/>
        </w:pBdr>
        <w:rPr>
          <w:rFonts w:ascii="Arial" w:eastAsia="Arial" w:hAnsi="Arial" w:cs="Arial"/>
          <w:b/>
          <w:color w:val="000000"/>
          <w:sz w:val="20"/>
          <w:szCs w:val="20"/>
        </w:rPr>
      </w:pPr>
    </w:p>
    <w:p w:rsidR="00781B81" w:rsidRDefault="00271A3B">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3. </w:t>
      </w:r>
      <w:r>
        <w:rPr>
          <w:rFonts w:ascii="Arial" w:eastAsia="Arial" w:hAnsi="Arial" w:cs="Arial"/>
          <w:color w:val="000000"/>
          <w:sz w:val="20"/>
          <w:szCs w:val="20"/>
        </w:rPr>
        <w:t xml:space="preserve">Addition and approval of agenda </w:t>
      </w:r>
    </w:p>
    <w:p w:rsidR="00781B81" w:rsidRDefault="00781B81">
      <w:pPr>
        <w:pBdr>
          <w:top w:val="nil"/>
          <w:left w:val="nil"/>
          <w:bottom w:val="nil"/>
          <w:right w:val="nil"/>
          <w:between w:val="nil"/>
        </w:pBdr>
        <w:rPr>
          <w:rFonts w:ascii="Arial" w:eastAsia="Arial" w:hAnsi="Arial" w:cs="Arial"/>
          <w:b/>
          <w:color w:val="000000"/>
          <w:sz w:val="20"/>
          <w:szCs w:val="20"/>
        </w:rPr>
      </w:pPr>
    </w:p>
    <w:p w:rsidR="00781B81" w:rsidRDefault="00271A3B">
      <w:pPr>
        <w:pBdr>
          <w:top w:val="nil"/>
          <w:left w:val="nil"/>
          <w:bottom w:val="nil"/>
          <w:right w:val="nil"/>
          <w:between w:val="nil"/>
        </w:pBdr>
        <w:rPr>
          <w:rFonts w:ascii="Arial" w:eastAsia="Arial" w:hAnsi="Arial" w:cs="Arial"/>
          <w:color w:val="FF0000"/>
          <w:sz w:val="20"/>
          <w:szCs w:val="20"/>
        </w:rPr>
      </w:pPr>
      <w:r>
        <w:rPr>
          <w:rFonts w:ascii="Arial" w:eastAsia="Arial" w:hAnsi="Arial" w:cs="Arial"/>
          <w:b/>
          <w:color w:val="000000"/>
          <w:sz w:val="20"/>
          <w:szCs w:val="20"/>
        </w:rPr>
        <w:t xml:space="preserve">4. </w:t>
      </w:r>
      <w:r>
        <w:rPr>
          <w:rFonts w:ascii="Arial" w:eastAsia="Arial" w:hAnsi="Arial" w:cs="Arial"/>
          <w:color w:val="000000"/>
          <w:sz w:val="20"/>
          <w:szCs w:val="20"/>
        </w:rPr>
        <w:t xml:space="preserve">Review and Approval of previous meeting minutes </w:t>
      </w:r>
      <w:r>
        <w:rPr>
          <w:rFonts w:ascii="Arial" w:eastAsia="Arial" w:hAnsi="Arial" w:cs="Arial"/>
          <w:color w:val="FF0000"/>
          <w:sz w:val="20"/>
          <w:szCs w:val="20"/>
        </w:rPr>
        <w:t xml:space="preserve">Lindberg motion to approve, Gooden second - </w:t>
      </w:r>
      <w:r>
        <w:rPr>
          <w:rFonts w:ascii="Arial" w:eastAsia="Arial" w:hAnsi="Arial" w:cs="Arial"/>
          <w:color w:val="FF0000"/>
          <w:sz w:val="20"/>
          <w:szCs w:val="20"/>
        </w:rPr>
        <w:t>unani</w:t>
      </w:r>
      <w:r>
        <w:rPr>
          <w:rFonts w:ascii="Arial" w:eastAsia="Arial" w:hAnsi="Arial" w:cs="Arial"/>
          <w:color w:val="FF0000"/>
          <w:sz w:val="20"/>
          <w:szCs w:val="20"/>
        </w:rPr>
        <w:t>mously</w:t>
      </w:r>
      <w:r>
        <w:rPr>
          <w:rFonts w:ascii="Arial" w:eastAsia="Arial" w:hAnsi="Arial" w:cs="Arial"/>
          <w:color w:val="FF0000"/>
          <w:sz w:val="20"/>
          <w:szCs w:val="20"/>
        </w:rPr>
        <w:t xml:space="preserve"> approved</w:t>
      </w:r>
    </w:p>
    <w:p w:rsidR="00781B81" w:rsidRDefault="00781B81">
      <w:pPr>
        <w:pBdr>
          <w:top w:val="nil"/>
          <w:left w:val="nil"/>
          <w:bottom w:val="nil"/>
          <w:right w:val="nil"/>
          <w:between w:val="nil"/>
        </w:pBdr>
        <w:rPr>
          <w:rFonts w:ascii="Arial" w:eastAsia="Arial" w:hAnsi="Arial" w:cs="Arial"/>
          <w:b/>
          <w:color w:val="000000"/>
          <w:sz w:val="20"/>
          <w:szCs w:val="20"/>
        </w:rPr>
      </w:pPr>
    </w:p>
    <w:p w:rsidR="00781B81" w:rsidRDefault="00271A3B">
      <w:pPr>
        <w:pBdr>
          <w:top w:val="nil"/>
          <w:left w:val="nil"/>
          <w:bottom w:val="nil"/>
          <w:right w:val="nil"/>
          <w:between w:val="nil"/>
        </w:pBdr>
        <w:rPr>
          <w:rFonts w:ascii="Arial" w:eastAsia="Arial" w:hAnsi="Arial" w:cs="Arial"/>
          <w:color w:val="FF0000"/>
          <w:sz w:val="20"/>
          <w:szCs w:val="20"/>
        </w:rPr>
      </w:pPr>
      <w:r>
        <w:rPr>
          <w:rFonts w:ascii="Arial" w:eastAsia="Arial" w:hAnsi="Arial" w:cs="Arial"/>
          <w:b/>
          <w:color w:val="000000"/>
          <w:sz w:val="20"/>
          <w:szCs w:val="20"/>
        </w:rPr>
        <w:t xml:space="preserve">5. </w:t>
      </w:r>
      <w:r>
        <w:rPr>
          <w:rFonts w:ascii="Arial" w:eastAsia="Arial" w:hAnsi="Arial" w:cs="Arial"/>
          <w:color w:val="000000"/>
          <w:sz w:val="20"/>
          <w:szCs w:val="20"/>
        </w:rPr>
        <w:t xml:space="preserve">Treasurer’s report </w:t>
      </w:r>
      <w:r>
        <w:rPr>
          <w:rFonts w:ascii="Arial" w:eastAsia="Arial" w:hAnsi="Arial" w:cs="Arial"/>
          <w:color w:val="FF0000"/>
          <w:sz w:val="20"/>
          <w:szCs w:val="20"/>
        </w:rPr>
        <w:t>No Report</w:t>
      </w:r>
    </w:p>
    <w:p w:rsidR="00781B81" w:rsidRDefault="00781B81">
      <w:pPr>
        <w:pBdr>
          <w:top w:val="nil"/>
          <w:left w:val="nil"/>
          <w:bottom w:val="nil"/>
          <w:right w:val="nil"/>
          <w:between w:val="nil"/>
        </w:pBdr>
        <w:rPr>
          <w:rFonts w:ascii="Arial" w:eastAsia="Arial" w:hAnsi="Arial" w:cs="Arial"/>
          <w:b/>
          <w:color w:val="000000"/>
          <w:sz w:val="20"/>
          <w:szCs w:val="20"/>
        </w:rPr>
      </w:pPr>
    </w:p>
    <w:p w:rsidR="00781B81" w:rsidRDefault="00271A3B">
      <w:pPr>
        <w:pBdr>
          <w:top w:val="nil"/>
          <w:left w:val="nil"/>
          <w:bottom w:val="nil"/>
          <w:right w:val="nil"/>
          <w:between w:val="nil"/>
        </w:pBdr>
        <w:tabs>
          <w:tab w:val="left" w:pos="1080"/>
        </w:tabs>
        <w:rPr>
          <w:rFonts w:ascii="Arial" w:eastAsia="Arial" w:hAnsi="Arial" w:cs="Arial"/>
          <w:color w:val="000000"/>
          <w:sz w:val="20"/>
          <w:szCs w:val="20"/>
        </w:rPr>
      </w:pPr>
      <w:r>
        <w:rPr>
          <w:rFonts w:ascii="Arial" w:eastAsia="Arial" w:hAnsi="Arial" w:cs="Arial"/>
          <w:b/>
          <w:color w:val="000000"/>
          <w:sz w:val="20"/>
          <w:szCs w:val="20"/>
        </w:rPr>
        <w:t xml:space="preserve">6. </w:t>
      </w:r>
      <w:r>
        <w:rPr>
          <w:rFonts w:ascii="Arial" w:eastAsia="Arial" w:hAnsi="Arial" w:cs="Arial"/>
          <w:color w:val="000000"/>
          <w:sz w:val="20"/>
          <w:szCs w:val="20"/>
        </w:rPr>
        <w:t>League Reports</w:t>
      </w:r>
    </w:p>
    <w:p w:rsidR="00781B81" w:rsidRDefault="00271A3B">
      <w:pPr>
        <w:pBdr>
          <w:top w:val="nil"/>
          <w:left w:val="nil"/>
          <w:bottom w:val="nil"/>
          <w:right w:val="nil"/>
          <w:between w:val="nil"/>
        </w:pBdr>
        <w:tabs>
          <w:tab w:val="left" w:pos="1080"/>
        </w:tabs>
        <w:spacing w:after="18"/>
        <w:ind w:firstLine="720"/>
        <w:rPr>
          <w:rFonts w:ascii="Arial" w:eastAsia="Arial" w:hAnsi="Arial" w:cs="Arial"/>
          <w:color w:val="000000"/>
          <w:sz w:val="20"/>
          <w:szCs w:val="20"/>
        </w:rPr>
      </w:pPr>
      <w:r>
        <w:rPr>
          <w:rFonts w:ascii="Arial" w:eastAsia="Arial" w:hAnsi="Arial" w:cs="Arial"/>
          <w:color w:val="000000"/>
          <w:sz w:val="20"/>
          <w:szCs w:val="20"/>
        </w:rPr>
        <w:t>i.</w:t>
      </w:r>
      <w:r>
        <w:rPr>
          <w:rFonts w:ascii="Arial" w:eastAsia="Arial" w:hAnsi="Arial" w:cs="Arial"/>
          <w:color w:val="000000"/>
          <w:sz w:val="20"/>
          <w:szCs w:val="20"/>
        </w:rPr>
        <w:tab/>
        <w:t xml:space="preserve">T-Ball / </w:t>
      </w:r>
      <w:r>
        <w:rPr>
          <w:rFonts w:ascii="Arial" w:eastAsia="Arial" w:hAnsi="Arial" w:cs="Arial"/>
          <w:sz w:val="20"/>
          <w:szCs w:val="20"/>
        </w:rPr>
        <w:t>Machine</w:t>
      </w:r>
      <w:r>
        <w:rPr>
          <w:rFonts w:ascii="Arial" w:eastAsia="Arial" w:hAnsi="Arial" w:cs="Arial"/>
          <w:color w:val="000000"/>
          <w:sz w:val="20"/>
          <w:szCs w:val="20"/>
        </w:rPr>
        <w:t xml:space="preserve"> Pitch program </w:t>
      </w:r>
      <w:r>
        <w:rPr>
          <w:rFonts w:ascii="Arial" w:eastAsia="Arial" w:hAnsi="Arial" w:cs="Arial"/>
          <w:color w:val="FF0000"/>
          <w:sz w:val="20"/>
          <w:szCs w:val="20"/>
        </w:rPr>
        <w:t>No Report</w:t>
      </w:r>
    </w:p>
    <w:p w:rsidR="00781B81" w:rsidRDefault="00271A3B">
      <w:pPr>
        <w:pBdr>
          <w:top w:val="nil"/>
          <w:left w:val="nil"/>
          <w:bottom w:val="nil"/>
          <w:right w:val="nil"/>
          <w:between w:val="nil"/>
        </w:pBdr>
        <w:tabs>
          <w:tab w:val="left" w:pos="1080"/>
        </w:tabs>
        <w:spacing w:after="18"/>
        <w:ind w:firstLine="720"/>
        <w:rPr>
          <w:rFonts w:ascii="Arial" w:eastAsia="Arial" w:hAnsi="Arial" w:cs="Arial"/>
          <w:color w:val="000000"/>
          <w:sz w:val="20"/>
          <w:szCs w:val="20"/>
        </w:rPr>
      </w:pPr>
      <w:r>
        <w:rPr>
          <w:rFonts w:ascii="Arial" w:eastAsia="Arial" w:hAnsi="Arial" w:cs="Arial"/>
          <w:color w:val="000000"/>
          <w:sz w:val="20"/>
          <w:szCs w:val="20"/>
        </w:rPr>
        <w:t>ii.</w:t>
      </w:r>
      <w:r>
        <w:rPr>
          <w:rFonts w:ascii="Arial" w:eastAsia="Arial" w:hAnsi="Arial" w:cs="Arial"/>
          <w:color w:val="000000"/>
          <w:sz w:val="20"/>
          <w:szCs w:val="20"/>
        </w:rPr>
        <w:tab/>
        <w:t xml:space="preserve">In-House </w:t>
      </w:r>
      <w:r>
        <w:rPr>
          <w:rFonts w:ascii="Arial" w:eastAsia="Arial" w:hAnsi="Arial" w:cs="Arial"/>
          <w:sz w:val="20"/>
          <w:szCs w:val="20"/>
        </w:rPr>
        <w:t>P</w:t>
      </w:r>
      <w:r>
        <w:rPr>
          <w:rFonts w:ascii="Arial" w:eastAsia="Arial" w:hAnsi="Arial" w:cs="Arial"/>
          <w:color w:val="000000"/>
          <w:sz w:val="20"/>
          <w:szCs w:val="20"/>
        </w:rPr>
        <w:t xml:space="preserve">rogram </w:t>
      </w:r>
      <w:r>
        <w:rPr>
          <w:rFonts w:ascii="Arial" w:eastAsia="Arial" w:hAnsi="Arial" w:cs="Arial"/>
          <w:color w:val="FF0000"/>
          <w:sz w:val="20"/>
          <w:szCs w:val="20"/>
        </w:rPr>
        <w:t>No Report</w:t>
      </w:r>
    </w:p>
    <w:p w:rsidR="00781B81" w:rsidRDefault="00271A3B">
      <w:pPr>
        <w:pBdr>
          <w:top w:val="nil"/>
          <w:left w:val="nil"/>
          <w:bottom w:val="nil"/>
          <w:right w:val="nil"/>
          <w:between w:val="nil"/>
        </w:pBdr>
        <w:tabs>
          <w:tab w:val="left" w:pos="1080"/>
        </w:tabs>
        <w:ind w:firstLine="720"/>
        <w:rPr>
          <w:rFonts w:ascii="Arial" w:eastAsia="Arial" w:hAnsi="Arial" w:cs="Arial"/>
          <w:sz w:val="20"/>
          <w:szCs w:val="20"/>
        </w:rPr>
      </w:pPr>
      <w:r>
        <w:rPr>
          <w:rFonts w:ascii="Arial" w:eastAsia="Arial" w:hAnsi="Arial" w:cs="Arial"/>
          <w:color w:val="000000"/>
          <w:sz w:val="20"/>
          <w:szCs w:val="20"/>
        </w:rPr>
        <w:t>iii.</w:t>
      </w:r>
      <w:r>
        <w:rPr>
          <w:rFonts w:ascii="Arial" w:eastAsia="Arial" w:hAnsi="Arial" w:cs="Arial"/>
          <w:color w:val="000000"/>
          <w:sz w:val="20"/>
          <w:szCs w:val="20"/>
        </w:rPr>
        <w:tab/>
        <w:t xml:space="preserve">Traveling </w:t>
      </w:r>
      <w:proofErr w:type="gramStart"/>
      <w:r>
        <w:rPr>
          <w:rFonts w:ascii="Arial" w:eastAsia="Arial" w:hAnsi="Arial" w:cs="Arial"/>
          <w:color w:val="000000"/>
          <w:sz w:val="20"/>
          <w:szCs w:val="20"/>
        </w:rPr>
        <w:t>Program</w:t>
      </w:r>
      <w:proofErr w:type="gramEnd"/>
      <w:r>
        <w:rPr>
          <w:rFonts w:ascii="Arial" w:eastAsia="Arial" w:hAnsi="Arial" w:cs="Arial"/>
          <w:color w:val="000000"/>
          <w:sz w:val="20"/>
          <w:szCs w:val="20"/>
        </w:rPr>
        <w:t xml:space="preserve"> </w:t>
      </w:r>
      <w:r>
        <w:rPr>
          <w:rFonts w:ascii="Arial" w:eastAsia="Arial" w:hAnsi="Arial" w:cs="Arial"/>
          <w:color w:val="FF0000"/>
          <w:sz w:val="20"/>
          <w:szCs w:val="20"/>
        </w:rPr>
        <w:t>No Report</w:t>
      </w:r>
    </w:p>
    <w:p w:rsidR="00781B81" w:rsidRDefault="00271A3B">
      <w:pPr>
        <w:pBdr>
          <w:top w:val="nil"/>
          <w:left w:val="nil"/>
          <w:bottom w:val="nil"/>
          <w:right w:val="nil"/>
          <w:between w:val="nil"/>
        </w:pBdr>
        <w:tabs>
          <w:tab w:val="left" w:pos="1080"/>
        </w:tabs>
        <w:rPr>
          <w:rFonts w:ascii="Arial" w:eastAsia="Arial" w:hAnsi="Arial" w:cs="Arial"/>
          <w:color w:val="000000"/>
          <w:sz w:val="20"/>
          <w:szCs w:val="20"/>
        </w:rPr>
      </w:pPr>
      <w:r>
        <w:rPr>
          <w:rFonts w:ascii="Arial" w:eastAsia="Arial" w:hAnsi="Arial" w:cs="Arial"/>
          <w:color w:val="000000"/>
          <w:sz w:val="20"/>
          <w:szCs w:val="20"/>
        </w:rPr>
        <w:tab/>
      </w:r>
    </w:p>
    <w:p w:rsidR="00781B81" w:rsidRDefault="00271A3B">
      <w:pPr>
        <w:pBdr>
          <w:top w:val="nil"/>
          <w:left w:val="nil"/>
          <w:bottom w:val="nil"/>
          <w:right w:val="nil"/>
          <w:between w:val="nil"/>
        </w:pBdr>
        <w:tabs>
          <w:tab w:val="left" w:pos="1080"/>
        </w:tabs>
        <w:rPr>
          <w:rFonts w:ascii="Arial" w:eastAsia="Arial" w:hAnsi="Arial" w:cs="Arial"/>
          <w:color w:val="000000"/>
          <w:sz w:val="20"/>
          <w:szCs w:val="20"/>
        </w:rPr>
      </w:pPr>
      <w:r>
        <w:rPr>
          <w:rFonts w:ascii="Arial" w:eastAsia="Arial" w:hAnsi="Arial" w:cs="Arial"/>
          <w:b/>
          <w:sz w:val="20"/>
          <w:szCs w:val="20"/>
        </w:rPr>
        <w:t>7</w:t>
      </w:r>
      <w:r>
        <w:rPr>
          <w:rFonts w:ascii="Arial" w:eastAsia="Arial" w:hAnsi="Arial" w:cs="Arial"/>
          <w:b/>
          <w:color w:val="000000"/>
          <w:sz w:val="20"/>
          <w:szCs w:val="20"/>
        </w:rPr>
        <w:t xml:space="preserve">. </w:t>
      </w:r>
      <w:r>
        <w:rPr>
          <w:rFonts w:ascii="Arial" w:eastAsia="Arial" w:hAnsi="Arial" w:cs="Arial"/>
          <w:color w:val="000000"/>
          <w:sz w:val="20"/>
          <w:szCs w:val="20"/>
        </w:rPr>
        <w:t xml:space="preserve">Current Business </w:t>
      </w:r>
    </w:p>
    <w:p w:rsidR="00781B81" w:rsidRDefault="00271A3B">
      <w:pPr>
        <w:pBdr>
          <w:top w:val="nil"/>
          <w:left w:val="nil"/>
          <w:bottom w:val="nil"/>
          <w:right w:val="nil"/>
          <w:between w:val="nil"/>
        </w:pBdr>
        <w:tabs>
          <w:tab w:val="left" w:pos="1080"/>
        </w:tabs>
        <w:spacing w:after="18"/>
        <w:ind w:firstLine="720"/>
        <w:rPr>
          <w:rFonts w:ascii="Arial" w:eastAsia="Arial" w:hAnsi="Arial" w:cs="Arial"/>
          <w:color w:val="FF0000"/>
          <w:sz w:val="20"/>
          <w:szCs w:val="20"/>
        </w:rPr>
      </w:pPr>
      <w:r>
        <w:rPr>
          <w:rFonts w:ascii="Arial" w:eastAsia="Arial" w:hAnsi="Arial" w:cs="Arial"/>
          <w:sz w:val="20"/>
          <w:szCs w:val="20"/>
        </w:rPr>
        <w:t>i.</w:t>
      </w:r>
      <w:r>
        <w:rPr>
          <w:rFonts w:ascii="Arial" w:eastAsia="Arial" w:hAnsi="Arial" w:cs="Arial"/>
          <w:sz w:val="20"/>
          <w:szCs w:val="20"/>
        </w:rPr>
        <w:tab/>
      </w:r>
      <w:r>
        <w:rPr>
          <w:rFonts w:ascii="Arial" w:eastAsia="Arial" w:hAnsi="Arial" w:cs="Arial"/>
          <w:sz w:val="20"/>
          <w:szCs w:val="20"/>
        </w:rPr>
        <w:t xml:space="preserve">Positions for 2018/19 - Ump Coord, Tournament Coord, Fields Coord </w:t>
      </w:r>
      <w:r>
        <w:rPr>
          <w:rFonts w:ascii="Arial" w:eastAsia="Arial" w:hAnsi="Arial" w:cs="Arial"/>
          <w:color w:val="FF0000"/>
          <w:sz w:val="20"/>
          <w:szCs w:val="20"/>
        </w:rPr>
        <w:t xml:space="preserve">Question asked if Michelle is still willing to take ump position in 2019 - Leanne will post a recruitment request on </w:t>
      </w:r>
      <w:proofErr w:type="spellStart"/>
      <w:r>
        <w:rPr>
          <w:rFonts w:ascii="Arial" w:eastAsia="Arial" w:hAnsi="Arial" w:cs="Arial"/>
          <w:color w:val="FF0000"/>
          <w:sz w:val="20"/>
          <w:szCs w:val="20"/>
        </w:rPr>
        <w:t>facebook</w:t>
      </w:r>
      <w:proofErr w:type="spellEnd"/>
      <w:r>
        <w:rPr>
          <w:rFonts w:ascii="Arial" w:eastAsia="Arial" w:hAnsi="Arial" w:cs="Arial"/>
          <w:color w:val="FF0000"/>
          <w:sz w:val="20"/>
          <w:szCs w:val="20"/>
        </w:rPr>
        <w:t>.</w:t>
      </w:r>
    </w:p>
    <w:p w:rsidR="00781B81" w:rsidRDefault="00271A3B">
      <w:pPr>
        <w:pBdr>
          <w:top w:val="nil"/>
          <w:left w:val="nil"/>
          <w:bottom w:val="nil"/>
          <w:right w:val="nil"/>
          <w:between w:val="nil"/>
        </w:pBdr>
        <w:tabs>
          <w:tab w:val="left" w:pos="1080"/>
        </w:tabs>
        <w:spacing w:after="18"/>
        <w:ind w:firstLine="720"/>
        <w:rPr>
          <w:rFonts w:ascii="Arial" w:eastAsia="Arial" w:hAnsi="Arial" w:cs="Arial"/>
          <w:color w:val="FF0000"/>
          <w:sz w:val="20"/>
          <w:szCs w:val="20"/>
        </w:rPr>
      </w:pPr>
      <w:r>
        <w:rPr>
          <w:rFonts w:ascii="Arial" w:eastAsia="Arial" w:hAnsi="Arial" w:cs="Arial"/>
          <w:sz w:val="20"/>
          <w:szCs w:val="20"/>
        </w:rPr>
        <w:t>ii.</w:t>
      </w:r>
      <w:r>
        <w:rPr>
          <w:rFonts w:ascii="Arial" w:eastAsia="Arial" w:hAnsi="Arial" w:cs="Arial"/>
          <w:sz w:val="20"/>
          <w:szCs w:val="20"/>
        </w:rPr>
        <w:tab/>
      </w:r>
      <w:r>
        <w:rPr>
          <w:rFonts w:ascii="Arial" w:eastAsia="Arial" w:hAnsi="Arial" w:cs="Arial"/>
          <w:sz w:val="20"/>
          <w:szCs w:val="20"/>
        </w:rPr>
        <w:t xml:space="preserve">C3 - Mound, Infield, Backstop - SAV Town </w:t>
      </w:r>
      <w:proofErr w:type="gramStart"/>
      <w:r>
        <w:rPr>
          <w:rFonts w:ascii="Arial" w:eastAsia="Arial" w:hAnsi="Arial" w:cs="Arial"/>
          <w:sz w:val="20"/>
          <w:szCs w:val="20"/>
        </w:rPr>
        <w:t xml:space="preserve">Hall  </w:t>
      </w:r>
      <w:r>
        <w:rPr>
          <w:rFonts w:ascii="Arial" w:eastAsia="Arial" w:hAnsi="Arial" w:cs="Arial"/>
          <w:color w:val="FF0000"/>
          <w:sz w:val="20"/>
          <w:szCs w:val="20"/>
        </w:rPr>
        <w:t>Bill</w:t>
      </w:r>
      <w:proofErr w:type="gramEnd"/>
      <w:r>
        <w:rPr>
          <w:rFonts w:ascii="Arial" w:eastAsia="Arial" w:hAnsi="Arial" w:cs="Arial"/>
          <w:color w:val="FF0000"/>
          <w:sz w:val="20"/>
          <w:szCs w:val="20"/>
        </w:rPr>
        <w:t xml:space="preserve"> had discussion with Troy about C3 modifications - we need to approach city hall with a joint proposal for - Matt/ Bill/ Troy/ Joe to meet and work on this.</w:t>
      </w:r>
    </w:p>
    <w:p w:rsidR="00781B81" w:rsidRDefault="00271A3B">
      <w:pPr>
        <w:pBdr>
          <w:top w:val="nil"/>
          <w:left w:val="nil"/>
          <w:bottom w:val="nil"/>
          <w:right w:val="nil"/>
          <w:between w:val="nil"/>
        </w:pBdr>
        <w:tabs>
          <w:tab w:val="left" w:pos="1080"/>
        </w:tabs>
        <w:ind w:firstLine="720"/>
        <w:rPr>
          <w:rFonts w:ascii="Arial" w:eastAsia="Arial" w:hAnsi="Arial" w:cs="Arial"/>
          <w:sz w:val="20"/>
          <w:szCs w:val="20"/>
        </w:rPr>
      </w:pPr>
      <w:r>
        <w:rPr>
          <w:rFonts w:ascii="Arial" w:eastAsia="Arial" w:hAnsi="Arial" w:cs="Arial"/>
          <w:sz w:val="20"/>
          <w:szCs w:val="20"/>
        </w:rPr>
        <w:t>iii.</w:t>
      </w:r>
      <w:r>
        <w:rPr>
          <w:rFonts w:ascii="Arial" w:eastAsia="Arial" w:hAnsi="Arial" w:cs="Arial"/>
          <w:sz w:val="20"/>
          <w:szCs w:val="20"/>
        </w:rPr>
        <w:tab/>
        <w:t>Mission Statement</w:t>
      </w:r>
    </w:p>
    <w:p w:rsidR="00781B81" w:rsidRDefault="00271A3B">
      <w:pPr>
        <w:pBdr>
          <w:top w:val="nil"/>
          <w:left w:val="nil"/>
          <w:bottom w:val="nil"/>
          <w:right w:val="nil"/>
          <w:between w:val="nil"/>
        </w:pBdr>
        <w:tabs>
          <w:tab w:val="left" w:pos="1080"/>
        </w:tabs>
        <w:ind w:firstLine="720"/>
        <w:rPr>
          <w:rFonts w:ascii="Arial" w:eastAsia="Arial" w:hAnsi="Arial" w:cs="Arial"/>
          <w:color w:val="FF0000"/>
          <w:sz w:val="20"/>
          <w:szCs w:val="20"/>
        </w:rPr>
      </w:pPr>
      <w:r>
        <w:rPr>
          <w:rFonts w:ascii="Arial" w:eastAsia="Arial" w:hAnsi="Arial" w:cs="Arial"/>
          <w:sz w:val="20"/>
          <w:szCs w:val="20"/>
        </w:rPr>
        <w:t>iv.</w:t>
      </w:r>
      <w:r>
        <w:rPr>
          <w:rFonts w:ascii="Arial" w:eastAsia="Arial" w:hAnsi="Arial" w:cs="Arial"/>
          <w:sz w:val="20"/>
          <w:szCs w:val="20"/>
        </w:rPr>
        <w:tab/>
        <w:t xml:space="preserve">Clinic - Gift Cards </w:t>
      </w:r>
      <w:r>
        <w:rPr>
          <w:rFonts w:ascii="Arial" w:eastAsia="Arial" w:hAnsi="Arial" w:cs="Arial"/>
          <w:color w:val="FF0000"/>
          <w:sz w:val="20"/>
          <w:szCs w:val="20"/>
        </w:rPr>
        <w:t>M</w:t>
      </w:r>
      <w:r>
        <w:rPr>
          <w:rFonts w:ascii="Arial" w:eastAsia="Arial" w:hAnsi="Arial" w:cs="Arial"/>
          <w:color w:val="FF0000"/>
          <w:sz w:val="20"/>
          <w:szCs w:val="20"/>
        </w:rPr>
        <w:t>ike discussed the check request payment method for the clinics with Troy, they are fine with check payments instead of gift cards.  We will use the standard procedure for requesting checks to pay for coaches at clinics.</w:t>
      </w:r>
    </w:p>
    <w:p w:rsidR="00781B81" w:rsidRDefault="00271A3B">
      <w:pPr>
        <w:pBdr>
          <w:top w:val="nil"/>
          <w:left w:val="nil"/>
          <w:bottom w:val="nil"/>
          <w:right w:val="nil"/>
          <w:between w:val="nil"/>
        </w:pBdr>
        <w:tabs>
          <w:tab w:val="left" w:pos="1080"/>
        </w:tabs>
        <w:ind w:firstLine="720"/>
        <w:rPr>
          <w:rFonts w:ascii="Arial" w:eastAsia="Arial" w:hAnsi="Arial" w:cs="Arial"/>
          <w:color w:val="FF0000"/>
          <w:sz w:val="20"/>
          <w:szCs w:val="20"/>
        </w:rPr>
      </w:pPr>
      <w:r>
        <w:rPr>
          <w:rFonts w:ascii="Arial" w:eastAsia="Arial" w:hAnsi="Arial" w:cs="Arial"/>
          <w:sz w:val="20"/>
          <w:szCs w:val="20"/>
        </w:rPr>
        <w:t xml:space="preserve">v. </w:t>
      </w:r>
      <w:r>
        <w:rPr>
          <w:rFonts w:ascii="Arial" w:eastAsia="Arial" w:hAnsi="Arial" w:cs="Arial"/>
          <w:sz w:val="20"/>
          <w:szCs w:val="20"/>
        </w:rPr>
        <w:tab/>
        <w:t xml:space="preserve">Umpires </w:t>
      </w:r>
      <w:r>
        <w:rPr>
          <w:rFonts w:ascii="Arial" w:eastAsia="Arial" w:hAnsi="Arial" w:cs="Arial"/>
          <w:color w:val="FF0000"/>
          <w:sz w:val="20"/>
          <w:szCs w:val="20"/>
        </w:rPr>
        <w:t>A few leads from Hamline</w:t>
      </w:r>
      <w:r>
        <w:rPr>
          <w:rFonts w:ascii="Arial" w:eastAsia="Arial" w:hAnsi="Arial" w:cs="Arial"/>
          <w:color w:val="FF0000"/>
          <w:sz w:val="20"/>
          <w:szCs w:val="20"/>
        </w:rPr>
        <w:t xml:space="preserve"> for summer officials from Jeff, </w:t>
      </w:r>
      <w:proofErr w:type="spellStart"/>
      <w:r>
        <w:rPr>
          <w:rFonts w:ascii="Arial" w:eastAsia="Arial" w:hAnsi="Arial" w:cs="Arial"/>
          <w:color w:val="FF0000"/>
          <w:sz w:val="20"/>
          <w:szCs w:val="20"/>
        </w:rPr>
        <w:t>Arleigh</w:t>
      </w:r>
      <w:proofErr w:type="spellEnd"/>
      <w:r>
        <w:rPr>
          <w:rFonts w:ascii="Arial" w:eastAsia="Arial" w:hAnsi="Arial" w:cs="Arial"/>
          <w:color w:val="FF0000"/>
          <w:sz w:val="20"/>
          <w:szCs w:val="20"/>
        </w:rPr>
        <w:t xml:space="preserve"> to reach out to Bethel, Matt will reach out to Augsburg,</w:t>
      </w:r>
    </w:p>
    <w:p w:rsidR="00781B81" w:rsidRDefault="00271A3B">
      <w:pPr>
        <w:pBdr>
          <w:top w:val="nil"/>
          <w:left w:val="nil"/>
          <w:bottom w:val="nil"/>
          <w:right w:val="nil"/>
          <w:between w:val="nil"/>
        </w:pBdr>
        <w:tabs>
          <w:tab w:val="left" w:pos="1080"/>
        </w:tabs>
        <w:ind w:firstLine="720"/>
        <w:rPr>
          <w:rFonts w:ascii="Arial" w:eastAsia="Arial" w:hAnsi="Arial" w:cs="Arial"/>
          <w:sz w:val="20"/>
          <w:szCs w:val="20"/>
        </w:rPr>
      </w:pPr>
      <w:r>
        <w:rPr>
          <w:rFonts w:ascii="Arial" w:eastAsia="Arial" w:hAnsi="Arial" w:cs="Arial"/>
          <w:sz w:val="20"/>
          <w:szCs w:val="20"/>
        </w:rPr>
        <w:t xml:space="preserve">vi.   </w:t>
      </w:r>
    </w:p>
    <w:p w:rsidR="00781B81" w:rsidRDefault="00271A3B">
      <w:pPr>
        <w:pBdr>
          <w:top w:val="nil"/>
          <w:left w:val="nil"/>
          <w:bottom w:val="nil"/>
          <w:right w:val="nil"/>
          <w:between w:val="nil"/>
        </w:pBdr>
        <w:tabs>
          <w:tab w:val="left" w:pos="1080"/>
        </w:tabs>
        <w:ind w:firstLine="720"/>
        <w:rPr>
          <w:rFonts w:ascii="Arial" w:eastAsia="Arial" w:hAnsi="Arial" w:cs="Arial"/>
          <w:sz w:val="20"/>
          <w:szCs w:val="20"/>
        </w:rPr>
      </w:pPr>
      <w:r>
        <w:rPr>
          <w:rFonts w:ascii="Arial" w:eastAsia="Arial" w:hAnsi="Arial" w:cs="Arial"/>
          <w:sz w:val="20"/>
          <w:szCs w:val="20"/>
        </w:rPr>
        <w:t xml:space="preserve">vii.  </w:t>
      </w:r>
    </w:p>
    <w:p w:rsidR="00781B81" w:rsidRDefault="00271A3B">
      <w:pPr>
        <w:pBdr>
          <w:top w:val="nil"/>
          <w:left w:val="nil"/>
          <w:bottom w:val="nil"/>
          <w:right w:val="nil"/>
          <w:between w:val="nil"/>
        </w:pBdr>
        <w:tabs>
          <w:tab w:val="left" w:pos="1080"/>
        </w:tabs>
        <w:ind w:firstLine="720"/>
        <w:rPr>
          <w:rFonts w:ascii="Arial" w:eastAsia="Arial" w:hAnsi="Arial" w:cs="Arial"/>
          <w:sz w:val="20"/>
          <w:szCs w:val="20"/>
        </w:rPr>
      </w:pPr>
      <w:r>
        <w:rPr>
          <w:rFonts w:ascii="Arial" w:eastAsia="Arial" w:hAnsi="Arial" w:cs="Arial"/>
          <w:sz w:val="20"/>
          <w:szCs w:val="20"/>
        </w:rPr>
        <w:t>viii.</w:t>
      </w:r>
      <w:r>
        <w:rPr>
          <w:rFonts w:ascii="Arial" w:eastAsia="Arial" w:hAnsi="Arial" w:cs="Arial"/>
          <w:sz w:val="20"/>
          <w:szCs w:val="20"/>
        </w:rPr>
        <w:tab/>
      </w:r>
    </w:p>
    <w:p w:rsidR="00781B81" w:rsidRDefault="00271A3B">
      <w:pPr>
        <w:pBdr>
          <w:top w:val="nil"/>
          <w:left w:val="nil"/>
          <w:bottom w:val="nil"/>
          <w:right w:val="nil"/>
          <w:between w:val="nil"/>
        </w:pBdr>
        <w:tabs>
          <w:tab w:val="left" w:pos="1080"/>
        </w:tabs>
        <w:ind w:firstLine="720"/>
        <w:rPr>
          <w:rFonts w:ascii="Arial" w:eastAsia="Arial" w:hAnsi="Arial" w:cs="Arial"/>
          <w:sz w:val="20"/>
          <w:szCs w:val="20"/>
        </w:rPr>
      </w:pPr>
      <w:r>
        <w:rPr>
          <w:rFonts w:ascii="Arial" w:eastAsia="Arial" w:hAnsi="Arial" w:cs="Arial"/>
          <w:sz w:val="20"/>
          <w:szCs w:val="20"/>
        </w:rPr>
        <w:t xml:space="preserve">ix.   </w:t>
      </w:r>
    </w:p>
    <w:p w:rsidR="00781B81" w:rsidRDefault="00781B81">
      <w:pPr>
        <w:pBdr>
          <w:top w:val="nil"/>
          <w:left w:val="nil"/>
          <w:bottom w:val="nil"/>
          <w:right w:val="nil"/>
          <w:between w:val="nil"/>
        </w:pBdr>
        <w:tabs>
          <w:tab w:val="left" w:pos="1080"/>
        </w:tabs>
        <w:spacing w:after="18"/>
        <w:ind w:firstLine="720"/>
        <w:rPr>
          <w:rFonts w:ascii="Arial" w:eastAsia="Arial" w:hAnsi="Arial" w:cs="Arial"/>
          <w:color w:val="000000"/>
          <w:sz w:val="20"/>
          <w:szCs w:val="20"/>
        </w:rPr>
      </w:pPr>
    </w:p>
    <w:p w:rsidR="00781B81" w:rsidRDefault="00271A3B">
      <w:pPr>
        <w:pBdr>
          <w:top w:val="nil"/>
          <w:left w:val="nil"/>
          <w:bottom w:val="nil"/>
          <w:right w:val="nil"/>
          <w:between w:val="nil"/>
        </w:pBdr>
        <w:tabs>
          <w:tab w:val="left" w:pos="1080"/>
        </w:tabs>
        <w:rPr>
          <w:rFonts w:ascii="Arial" w:eastAsia="Arial" w:hAnsi="Arial" w:cs="Arial"/>
          <w:color w:val="000000"/>
          <w:sz w:val="20"/>
          <w:szCs w:val="20"/>
        </w:rPr>
      </w:pPr>
      <w:r>
        <w:rPr>
          <w:rFonts w:ascii="Arial" w:eastAsia="Arial" w:hAnsi="Arial" w:cs="Arial"/>
          <w:b/>
          <w:sz w:val="20"/>
          <w:szCs w:val="20"/>
        </w:rPr>
        <w:t>8</w:t>
      </w:r>
      <w:r>
        <w:rPr>
          <w:rFonts w:ascii="Arial" w:eastAsia="Arial" w:hAnsi="Arial" w:cs="Arial"/>
          <w:b/>
          <w:color w:val="000000"/>
          <w:sz w:val="20"/>
          <w:szCs w:val="20"/>
        </w:rPr>
        <w:t xml:space="preserve">. </w:t>
      </w:r>
      <w:r>
        <w:rPr>
          <w:rFonts w:ascii="Arial" w:eastAsia="Arial" w:hAnsi="Arial" w:cs="Arial"/>
          <w:color w:val="000000"/>
          <w:sz w:val="20"/>
          <w:szCs w:val="20"/>
        </w:rPr>
        <w:t xml:space="preserve">New Business </w:t>
      </w:r>
    </w:p>
    <w:p w:rsidR="00781B81" w:rsidRDefault="00271A3B">
      <w:pPr>
        <w:pBdr>
          <w:top w:val="nil"/>
          <w:left w:val="nil"/>
          <w:bottom w:val="nil"/>
          <w:right w:val="nil"/>
          <w:between w:val="nil"/>
        </w:pBdr>
        <w:tabs>
          <w:tab w:val="left" w:pos="1080"/>
        </w:tabs>
        <w:rPr>
          <w:rFonts w:ascii="Arial" w:eastAsia="Arial" w:hAnsi="Arial" w:cs="Arial"/>
          <w:sz w:val="20"/>
          <w:szCs w:val="20"/>
        </w:rPr>
      </w:pPr>
      <w:r>
        <w:rPr>
          <w:rFonts w:ascii="Arial" w:eastAsia="Arial" w:hAnsi="Arial" w:cs="Arial"/>
          <w:sz w:val="20"/>
          <w:szCs w:val="20"/>
        </w:rPr>
        <w:t xml:space="preserve">             i.</w:t>
      </w:r>
      <w:r>
        <w:rPr>
          <w:rFonts w:ascii="Arial" w:eastAsia="Arial" w:hAnsi="Arial" w:cs="Arial"/>
          <w:sz w:val="20"/>
          <w:szCs w:val="20"/>
        </w:rPr>
        <w:tab/>
        <w:t xml:space="preserve">Pictures - </w:t>
      </w:r>
      <w:proofErr w:type="spellStart"/>
      <w:proofErr w:type="gramStart"/>
      <w:r>
        <w:rPr>
          <w:rFonts w:ascii="Arial" w:eastAsia="Arial" w:hAnsi="Arial" w:cs="Arial"/>
          <w:sz w:val="20"/>
          <w:szCs w:val="20"/>
        </w:rPr>
        <w:t>Saanii</w:t>
      </w:r>
      <w:proofErr w:type="spellEnd"/>
      <w:r>
        <w:rPr>
          <w:rFonts w:ascii="Arial" w:eastAsia="Arial" w:hAnsi="Arial" w:cs="Arial"/>
          <w:sz w:val="20"/>
          <w:szCs w:val="20"/>
        </w:rPr>
        <w:t xml:space="preserve">  </w:t>
      </w:r>
      <w:r>
        <w:rPr>
          <w:rFonts w:ascii="Arial" w:eastAsia="Arial" w:hAnsi="Arial" w:cs="Arial"/>
          <w:color w:val="FF0000"/>
          <w:sz w:val="20"/>
          <w:szCs w:val="20"/>
        </w:rPr>
        <w:t>we</w:t>
      </w:r>
      <w:proofErr w:type="gramEnd"/>
      <w:r>
        <w:rPr>
          <w:rFonts w:ascii="Arial" w:eastAsia="Arial" w:hAnsi="Arial" w:cs="Arial"/>
          <w:color w:val="FF0000"/>
          <w:sz w:val="20"/>
          <w:szCs w:val="20"/>
        </w:rPr>
        <w:t xml:space="preserve"> agreed to stay with Eckert for pictures.  </w:t>
      </w:r>
      <w:proofErr w:type="spellStart"/>
      <w:r>
        <w:rPr>
          <w:rFonts w:ascii="Arial" w:eastAsia="Arial" w:hAnsi="Arial" w:cs="Arial"/>
          <w:color w:val="FF0000"/>
          <w:sz w:val="20"/>
          <w:szCs w:val="20"/>
        </w:rPr>
        <w:t>Saanii</w:t>
      </w:r>
      <w:proofErr w:type="spellEnd"/>
      <w:r>
        <w:rPr>
          <w:rFonts w:ascii="Arial" w:eastAsia="Arial" w:hAnsi="Arial" w:cs="Arial"/>
          <w:color w:val="FF0000"/>
          <w:sz w:val="20"/>
          <w:szCs w:val="20"/>
        </w:rPr>
        <w:t xml:space="preserve"> will take the lead on organizing 2019 pictures, we need to improve our process of getting photos to the sponsors</w:t>
      </w:r>
      <w:r>
        <w:rPr>
          <w:rFonts w:ascii="Arial" w:eastAsia="Arial" w:hAnsi="Arial" w:cs="Arial"/>
          <w:sz w:val="20"/>
          <w:szCs w:val="20"/>
        </w:rPr>
        <w:tab/>
        <w:t xml:space="preserve">  </w:t>
      </w:r>
    </w:p>
    <w:p w:rsidR="00781B81" w:rsidRDefault="00271A3B">
      <w:pPr>
        <w:pBdr>
          <w:top w:val="nil"/>
          <w:left w:val="nil"/>
          <w:bottom w:val="nil"/>
          <w:right w:val="nil"/>
          <w:between w:val="nil"/>
        </w:pBdr>
        <w:tabs>
          <w:tab w:val="left" w:pos="1080"/>
        </w:tabs>
        <w:spacing w:after="18"/>
        <w:ind w:firstLine="720"/>
        <w:rPr>
          <w:rFonts w:ascii="Arial" w:eastAsia="Arial" w:hAnsi="Arial" w:cs="Arial"/>
          <w:color w:val="FF0000"/>
          <w:sz w:val="20"/>
          <w:szCs w:val="20"/>
        </w:rPr>
      </w:pPr>
      <w:r>
        <w:rPr>
          <w:rFonts w:ascii="Arial" w:eastAsia="Arial" w:hAnsi="Arial" w:cs="Arial"/>
          <w:sz w:val="20"/>
          <w:szCs w:val="20"/>
        </w:rPr>
        <w:t>ii.</w:t>
      </w:r>
      <w:r>
        <w:rPr>
          <w:rFonts w:ascii="Arial" w:eastAsia="Arial" w:hAnsi="Arial" w:cs="Arial"/>
          <w:sz w:val="20"/>
          <w:szCs w:val="20"/>
        </w:rPr>
        <w:tab/>
        <w:t xml:space="preserve">11U - 8-10 </w:t>
      </w:r>
      <w:proofErr w:type="gramStart"/>
      <w:r>
        <w:rPr>
          <w:rFonts w:ascii="Arial" w:eastAsia="Arial" w:hAnsi="Arial" w:cs="Arial"/>
          <w:sz w:val="20"/>
          <w:szCs w:val="20"/>
        </w:rPr>
        <w:t xml:space="preserve">players  </w:t>
      </w:r>
      <w:r>
        <w:rPr>
          <w:rFonts w:ascii="Arial" w:eastAsia="Arial" w:hAnsi="Arial" w:cs="Arial"/>
          <w:color w:val="FF0000"/>
          <w:sz w:val="20"/>
          <w:szCs w:val="20"/>
        </w:rPr>
        <w:t>3</w:t>
      </w:r>
      <w:proofErr w:type="gramEnd"/>
      <w:r>
        <w:rPr>
          <w:rFonts w:ascii="Arial" w:eastAsia="Arial" w:hAnsi="Arial" w:cs="Arial"/>
          <w:color w:val="FF0000"/>
          <w:sz w:val="20"/>
          <w:szCs w:val="20"/>
        </w:rPr>
        <w:t xml:space="preserve"> players played up onto this team last year - we may only have </w:t>
      </w:r>
      <w:r>
        <w:rPr>
          <w:rFonts w:ascii="Arial" w:eastAsia="Arial" w:hAnsi="Arial" w:cs="Arial"/>
          <w:color w:val="FF0000"/>
          <w:sz w:val="20"/>
          <w:szCs w:val="20"/>
        </w:rPr>
        <w:t xml:space="preserve">8 for this team in 2019.  Will watch registration and </w:t>
      </w:r>
      <w:proofErr w:type="gramStart"/>
      <w:r>
        <w:rPr>
          <w:rFonts w:ascii="Arial" w:eastAsia="Arial" w:hAnsi="Arial" w:cs="Arial"/>
          <w:color w:val="FF0000"/>
          <w:sz w:val="20"/>
          <w:szCs w:val="20"/>
        </w:rPr>
        <w:t>make adjustments</w:t>
      </w:r>
      <w:proofErr w:type="gramEnd"/>
      <w:r>
        <w:rPr>
          <w:rFonts w:ascii="Arial" w:eastAsia="Arial" w:hAnsi="Arial" w:cs="Arial"/>
          <w:color w:val="FF0000"/>
          <w:sz w:val="20"/>
          <w:szCs w:val="20"/>
        </w:rPr>
        <w:t xml:space="preserve"> as needed.</w:t>
      </w:r>
    </w:p>
    <w:p w:rsidR="00781B81" w:rsidRDefault="00271A3B">
      <w:pPr>
        <w:pBdr>
          <w:top w:val="nil"/>
          <w:left w:val="nil"/>
          <w:bottom w:val="nil"/>
          <w:right w:val="nil"/>
          <w:between w:val="nil"/>
        </w:pBdr>
        <w:tabs>
          <w:tab w:val="left" w:pos="1080"/>
        </w:tabs>
        <w:ind w:firstLine="720"/>
        <w:rPr>
          <w:rFonts w:ascii="Arial" w:eastAsia="Arial" w:hAnsi="Arial" w:cs="Arial"/>
          <w:color w:val="FF0000"/>
          <w:sz w:val="20"/>
          <w:szCs w:val="20"/>
        </w:rPr>
      </w:pPr>
      <w:r>
        <w:rPr>
          <w:rFonts w:ascii="Arial" w:eastAsia="Arial" w:hAnsi="Arial" w:cs="Arial"/>
          <w:sz w:val="20"/>
          <w:szCs w:val="20"/>
        </w:rPr>
        <w:t>iii.</w:t>
      </w:r>
      <w:r>
        <w:rPr>
          <w:rFonts w:ascii="Arial" w:eastAsia="Arial" w:hAnsi="Arial" w:cs="Arial"/>
          <w:sz w:val="20"/>
          <w:szCs w:val="20"/>
        </w:rPr>
        <w:tab/>
      </w:r>
      <w:proofErr w:type="gramStart"/>
      <w:r>
        <w:rPr>
          <w:rFonts w:ascii="Arial" w:eastAsia="Arial" w:hAnsi="Arial" w:cs="Arial"/>
          <w:sz w:val="20"/>
          <w:szCs w:val="20"/>
        </w:rPr>
        <w:t xml:space="preserve">Flyers  </w:t>
      </w:r>
      <w:r>
        <w:rPr>
          <w:rFonts w:ascii="Arial" w:eastAsia="Arial" w:hAnsi="Arial" w:cs="Arial"/>
          <w:color w:val="FF0000"/>
          <w:sz w:val="20"/>
          <w:szCs w:val="20"/>
        </w:rPr>
        <w:t>Mike</w:t>
      </w:r>
      <w:proofErr w:type="gramEnd"/>
      <w:r>
        <w:rPr>
          <w:rFonts w:ascii="Arial" w:eastAsia="Arial" w:hAnsi="Arial" w:cs="Arial"/>
          <w:color w:val="FF0000"/>
          <w:sz w:val="20"/>
          <w:szCs w:val="20"/>
        </w:rPr>
        <w:t xml:space="preserve"> has completed flyers for clinics, gyms have been reserved, coaches secured.</w:t>
      </w:r>
    </w:p>
    <w:p w:rsidR="00781B81" w:rsidRDefault="00271A3B">
      <w:pPr>
        <w:pBdr>
          <w:top w:val="nil"/>
          <w:left w:val="nil"/>
          <w:bottom w:val="nil"/>
          <w:right w:val="nil"/>
          <w:between w:val="nil"/>
        </w:pBdr>
        <w:tabs>
          <w:tab w:val="left" w:pos="1080"/>
        </w:tabs>
        <w:ind w:firstLine="720"/>
        <w:rPr>
          <w:rFonts w:ascii="Arial" w:eastAsia="Arial" w:hAnsi="Arial" w:cs="Arial"/>
          <w:color w:val="FF0000"/>
          <w:sz w:val="20"/>
          <w:szCs w:val="20"/>
        </w:rPr>
      </w:pPr>
      <w:r>
        <w:rPr>
          <w:rFonts w:ascii="Arial" w:eastAsia="Arial" w:hAnsi="Arial" w:cs="Arial"/>
          <w:sz w:val="20"/>
          <w:szCs w:val="20"/>
        </w:rPr>
        <w:t>iv.</w:t>
      </w:r>
      <w:r>
        <w:rPr>
          <w:rFonts w:ascii="Arial" w:eastAsia="Arial" w:hAnsi="Arial" w:cs="Arial"/>
          <w:sz w:val="20"/>
          <w:szCs w:val="20"/>
        </w:rPr>
        <w:tab/>
      </w:r>
      <w:r>
        <w:rPr>
          <w:rFonts w:ascii="Arial" w:eastAsia="Arial" w:hAnsi="Arial" w:cs="Arial"/>
          <w:b/>
          <w:sz w:val="20"/>
          <w:szCs w:val="20"/>
        </w:rPr>
        <w:t xml:space="preserve">Tryouts - </w:t>
      </w:r>
      <w:r>
        <w:rPr>
          <w:rFonts w:ascii="Arial" w:eastAsia="Arial" w:hAnsi="Arial" w:cs="Arial"/>
          <w:b/>
          <w:color w:val="FF0000"/>
          <w:sz w:val="20"/>
          <w:szCs w:val="20"/>
        </w:rPr>
        <w:t xml:space="preserve">JR </w:t>
      </w:r>
      <w:r>
        <w:rPr>
          <w:rFonts w:ascii="Arial" w:eastAsia="Arial" w:hAnsi="Arial" w:cs="Arial"/>
          <w:color w:val="FF0000"/>
          <w:sz w:val="20"/>
          <w:szCs w:val="20"/>
        </w:rPr>
        <w:t>pitch to pitch is doubling their fees, proposed 2 evaluators for 6 or 5 hours as needed, board agreed.  Traveling tryout dates set to March 2nd/3rd - March 23rd/24th reserved for in house evaluations.</w:t>
      </w:r>
    </w:p>
    <w:p w:rsidR="00781B81" w:rsidRDefault="00271A3B">
      <w:pPr>
        <w:pBdr>
          <w:top w:val="nil"/>
          <w:left w:val="nil"/>
          <w:bottom w:val="nil"/>
          <w:right w:val="nil"/>
          <w:between w:val="nil"/>
        </w:pBdr>
        <w:tabs>
          <w:tab w:val="left" w:pos="1080"/>
        </w:tabs>
        <w:ind w:firstLine="720"/>
        <w:rPr>
          <w:rFonts w:ascii="Arial" w:eastAsia="Arial" w:hAnsi="Arial" w:cs="Arial"/>
          <w:color w:val="FF0000"/>
          <w:sz w:val="20"/>
          <w:szCs w:val="20"/>
        </w:rPr>
      </w:pPr>
      <w:r>
        <w:rPr>
          <w:rFonts w:ascii="Arial" w:eastAsia="Arial" w:hAnsi="Arial" w:cs="Arial"/>
          <w:sz w:val="20"/>
          <w:szCs w:val="20"/>
        </w:rPr>
        <w:t xml:space="preserve">v. </w:t>
      </w:r>
      <w:r>
        <w:rPr>
          <w:rFonts w:ascii="Arial" w:eastAsia="Arial" w:hAnsi="Arial" w:cs="Arial"/>
          <w:sz w:val="20"/>
          <w:szCs w:val="20"/>
        </w:rPr>
        <w:tab/>
      </w:r>
      <w:r>
        <w:rPr>
          <w:rFonts w:ascii="Arial" w:eastAsia="Arial" w:hAnsi="Arial" w:cs="Arial"/>
          <w:color w:val="FF0000"/>
          <w:sz w:val="20"/>
          <w:szCs w:val="20"/>
        </w:rPr>
        <w:t>Parents meeting set to January 28th</w:t>
      </w:r>
    </w:p>
    <w:p w:rsidR="00781B81" w:rsidRDefault="00271A3B">
      <w:pPr>
        <w:pBdr>
          <w:top w:val="nil"/>
          <w:left w:val="nil"/>
          <w:bottom w:val="nil"/>
          <w:right w:val="nil"/>
          <w:between w:val="nil"/>
        </w:pBdr>
        <w:tabs>
          <w:tab w:val="left" w:pos="1080"/>
        </w:tabs>
        <w:ind w:firstLine="720"/>
        <w:rPr>
          <w:rFonts w:ascii="Arial" w:eastAsia="Arial" w:hAnsi="Arial" w:cs="Arial"/>
          <w:sz w:val="20"/>
          <w:szCs w:val="20"/>
        </w:rPr>
      </w:pPr>
      <w:r>
        <w:rPr>
          <w:rFonts w:ascii="Arial" w:eastAsia="Arial" w:hAnsi="Arial" w:cs="Arial"/>
          <w:sz w:val="20"/>
          <w:szCs w:val="20"/>
        </w:rPr>
        <w:t xml:space="preserve">vi.  </w:t>
      </w:r>
    </w:p>
    <w:p w:rsidR="00781B81" w:rsidRDefault="00271A3B">
      <w:pPr>
        <w:pBdr>
          <w:top w:val="nil"/>
          <w:left w:val="nil"/>
          <w:bottom w:val="nil"/>
          <w:right w:val="nil"/>
          <w:between w:val="nil"/>
        </w:pBdr>
        <w:tabs>
          <w:tab w:val="left" w:pos="1080"/>
        </w:tabs>
        <w:ind w:firstLine="720"/>
        <w:rPr>
          <w:rFonts w:ascii="Arial" w:eastAsia="Arial" w:hAnsi="Arial" w:cs="Arial"/>
          <w:sz w:val="20"/>
          <w:szCs w:val="20"/>
        </w:rPr>
      </w:pPr>
      <w:r>
        <w:rPr>
          <w:rFonts w:ascii="Arial" w:eastAsia="Arial" w:hAnsi="Arial" w:cs="Arial"/>
          <w:sz w:val="20"/>
          <w:szCs w:val="20"/>
        </w:rPr>
        <w:t xml:space="preserve">vii. </w:t>
      </w:r>
    </w:p>
    <w:p w:rsidR="00781B81" w:rsidRDefault="00271A3B">
      <w:pPr>
        <w:pBdr>
          <w:top w:val="nil"/>
          <w:left w:val="nil"/>
          <w:bottom w:val="nil"/>
          <w:right w:val="nil"/>
          <w:between w:val="nil"/>
        </w:pBdr>
        <w:tabs>
          <w:tab w:val="left" w:pos="1080"/>
        </w:tabs>
        <w:ind w:firstLine="720"/>
        <w:rPr>
          <w:rFonts w:ascii="Arial" w:eastAsia="Arial" w:hAnsi="Arial" w:cs="Arial"/>
          <w:sz w:val="20"/>
          <w:szCs w:val="20"/>
        </w:rPr>
      </w:pPr>
      <w:r>
        <w:rPr>
          <w:rFonts w:ascii="Arial" w:eastAsia="Arial" w:hAnsi="Arial" w:cs="Arial"/>
          <w:sz w:val="20"/>
          <w:szCs w:val="20"/>
        </w:rPr>
        <w:t>vii</w:t>
      </w:r>
      <w:r>
        <w:rPr>
          <w:rFonts w:ascii="Arial" w:eastAsia="Arial" w:hAnsi="Arial" w:cs="Arial"/>
          <w:sz w:val="20"/>
          <w:szCs w:val="20"/>
        </w:rPr>
        <w:t xml:space="preserve">i. </w:t>
      </w:r>
    </w:p>
    <w:p w:rsidR="00781B81" w:rsidRDefault="00781B81">
      <w:pPr>
        <w:pBdr>
          <w:top w:val="nil"/>
          <w:left w:val="nil"/>
          <w:bottom w:val="nil"/>
          <w:right w:val="nil"/>
          <w:between w:val="nil"/>
        </w:pBdr>
        <w:tabs>
          <w:tab w:val="left" w:pos="1080"/>
        </w:tabs>
        <w:ind w:firstLine="720"/>
        <w:rPr>
          <w:rFonts w:ascii="Arial" w:eastAsia="Arial" w:hAnsi="Arial" w:cs="Arial"/>
          <w:sz w:val="20"/>
          <w:szCs w:val="20"/>
        </w:rPr>
      </w:pPr>
    </w:p>
    <w:p w:rsidR="00781B81" w:rsidRDefault="00271A3B">
      <w:pPr>
        <w:tabs>
          <w:tab w:val="left" w:pos="1080"/>
        </w:tabs>
        <w:rPr>
          <w:rFonts w:ascii="Arial" w:eastAsia="Arial" w:hAnsi="Arial" w:cs="Arial"/>
          <w:sz w:val="20"/>
          <w:szCs w:val="20"/>
        </w:rPr>
      </w:pPr>
      <w:r>
        <w:rPr>
          <w:rFonts w:ascii="Arial" w:eastAsia="Arial" w:hAnsi="Arial" w:cs="Arial"/>
          <w:b/>
          <w:sz w:val="20"/>
          <w:szCs w:val="20"/>
        </w:rPr>
        <w:t xml:space="preserve">9. </w:t>
      </w:r>
      <w:r>
        <w:rPr>
          <w:rFonts w:ascii="Arial" w:eastAsia="Arial" w:hAnsi="Arial" w:cs="Arial"/>
          <w:sz w:val="20"/>
          <w:szCs w:val="20"/>
        </w:rPr>
        <w:t>Calendar Review</w:t>
      </w:r>
    </w:p>
    <w:p w:rsidR="00781B81" w:rsidRDefault="00781B81">
      <w:pPr>
        <w:pBdr>
          <w:top w:val="nil"/>
          <w:left w:val="nil"/>
          <w:bottom w:val="nil"/>
          <w:right w:val="nil"/>
          <w:between w:val="nil"/>
        </w:pBdr>
        <w:tabs>
          <w:tab w:val="left" w:pos="1080"/>
        </w:tabs>
        <w:rPr>
          <w:rFonts w:ascii="Arial" w:eastAsia="Arial" w:hAnsi="Arial" w:cs="Arial"/>
          <w:color w:val="000000"/>
          <w:sz w:val="20"/>
          <w:szCs w:val="20"/>
        </w:rPr>
      </w:pPr>
    </w:p>
    <w:p w:rsidR="00781B81" w:rsidRDefault="00271A3B">
      <w:pPr>
        <w:pBdr>
          <w:top w:val="nil"/>
          <w:left w:val="nil"/>
          <w:bottom w:val="nil"/>
          <w:right w:val="nil"/>
          <w:between w:val="nil"/>
        </w:pBdr>
        <w:tabs>
          <w:tab w:val="left" w:pos="1080"/>
        </w:tabs>
        <w:rPr>
          <w:rFonts w:ascii="Arial" w:eastAsia="Arial" w:hAnsi="Arial" w:cs="Arial"/>
          <w:color w:val="FF0000"/>
          <w:sz w:val="20"/>
          <w:szCs w:val="20"/>
        </w:rPr>
      </w:pPr>
      <w:r>
        <w:rPr>
          <w:rFonts w:ascii="Arial" w:eastAsia="Arial" w:hAnsi="Arial" w:cs="Arial"/>
          <w:b/>
          <w:sz w:val="20"/>
          <w:szCs w:val="20"/>
        </w:rPr>
        <w:t xml:space="preserve">10. </w:t>
      </w:r>
      <w:r>
        <w:rPr>
          <w:rFonts w:ascii="Arial" w:eastAsia="Arial" w:hAnsi="Arial" w:cs="Arial"/>
          <w:sz w:val="20"/>
          <w:szCs w:val="20"/>
        </w:rPr>
        <w:t xml:space="preserve">Adjourn </w:t>
      </w:r>
      <w:r>
        <w:rPr>
          <w:rFonts w:ascii="Arial" w:eastAsia="Arial" w:hAnsi="Arial" w:cs="Arial"/>
          <w:color w:val="FF0000"/>
          <w:sz w:val="20"/>
          <w:szCs w:val="20"/>
        </w:rPr>
        <w:t xml:space="preserve">Motion to </w:t>
      </w:r>
      <w:proofErr w:type="spellStart"/>
      <w:r>
        <w:rPr>
          <w:rFonts w:ascii="Arial" w:eastAsia="Arial" w:hAnsi="Arial" w:cs="Arial"/>
          <w:color w:val="FF0000"/>
          <w:sz w:val="20"/>
          <w:szCs w:val="20"/>
        </w:rPr>
        <w:t>adjurn</w:t>
      </w:r>
      <w:proofErr w:type="spellEnd"/>
      <w:r>
        <w:rPr>
          <w:rFonts w:ascii="Arial" w:eastAsia="Arial" w:hAnsi="Arial" w:cs="Arial"/>
          <w:color w:val="FF0000"/>
          <w:sz w:val="20"/>
          <w:szCs w:val="20"/>
        </w:rPr>
        <w:t xml:space="preserve"> - Beckmann @ 8:25 - second Mike D - approved unanimously </w:t>
      </w:r>
    </w:p>
    <w:sectPr w:rsidR="00781B81">
      <w:headerReference w:type="default" r:id="rId6"/>
      <w:footerReference w:type="default" r:id="rId7"/>
      <w:headerReference w:type="first" r:id="rId8"/>
      <w:footerReference w:type="first" r:id="rId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A3B" w:rsidRDefault="00271A3B">
      <w:r>
        <w:separator/>
      </w:r>
    </w:p>
  </w:endnote>
  <w:endnote w:type="continuationSeparator" w:id="0">
    <w:p w:rsidR="00271A3B" w:rsidRDefault="0027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B81" w:rsidRDefault="00271A3B">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t xml:space="preserve">Page | </w:t>
    </w:r>
    <w:r>
      <w:rPr>
        <w:rFonts w:ascii="Arial" w:eastAsia="Arial" w:hAnsi="Arial" w:cs="Arial"/>
        <w:color w:val="000000"/>
      </w:rPr>
      <w:fldChar w:fldCharType="begin"/>
    </w:r>
    <w:r>
      <w:rPr>
        <w:rFonts w:ascii="Arial" w:eastAsia="Arial" w:hAnsi="Arial" w:cs="Arial"/>
        <w:color w:val="000000"/>
      </w:rPr>
      <w:instrText>PAGE</w:instrText>
    </w:r>
    <w:r w:rsidR="003A420F">
      <w:rPr>
        <w:rFonts w:ascii="Arial" w:eastAsia="Arial" w:hAnsi="Arial" w:cs="Arial"/>
        <w:color w:val="000000"/>
      </w:rPr>
      <w:fldChar w:fldCharType="separate"/>
    </w:r>
    <w:r w:rsidR="003A420F">
      <w:rPr>
        <w:rFonts w:ascii="Arial" w:eastAsia="Arial" w:hAnsi="Arial" w:cs="Arial"/>
        <w:noProof/>
        <w:color w:val="000000"/>
      </w:rPr>
      <w:t>2</w:t>
    </w:r>
    <w:r>
      <w:rPr>
        <w:rFonts w:ascii="Arial" w:eastAsia="Arial" w:hAnsi="Arial" w:cs="Arial"/>
        <w:color w:val="000000"/>
      </w:rPr>
      <w:fldChar w:fldCharType="end"/>
    </w:r>
  </w:p>
  <w:p w:rsidR="00781B81" w:rsidRDefault="00781B81">
    <w:pPr>
      <w:pBdr>
        <w:top w:val="nil"/>
        <w:left w:val="nil"/>
        <w:bottom w:val="nil"/>
        <w:right w:val="nil"/>
        <w:between w:val="nil"/>
      </w:pBdr>
      <w:tabs>
        <w:tab w:val="center" w:pos="4680"/>
        <w:tab w:val="right" w:pos="9360"/>
      </w:tabs>
      <w:spacing w:after="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B81" w:rsidRDefault="00271A3B">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t xml:space="preserve">Page | </w:t>
    </w:r>
    <w:r>
      <w:rPr>
        <w:rFonts w:ascii="Arial" w:eastAsia="Arial" w:hAnsi="Arial" w:cs="Arial"/>
        <w:color w:val="000000"/>
      </w:rPr>
      <w:fldChar w:fldCharType="begin"/>
    </w:r>
    <w:r>
      <w:rPr>
        <w:rFonts w:ascii="Arial" w:eastAsia="Arial" w:hAnsi="Arial" w:cs="Arial"/>
        <w:color w:val="000000"/>
      </w:rPr>
      <w:instrText>PAGE</w:instrText>
    </w:r>
    <w:r w:rsidR="003A420F">
      <w:rPr>
        <w:rFonts w:ascii="Arial" w:eastAsia="Arial" w:hAnsi="Arial" w:cs="Arial"/>
        <w:color w:val="000000"/>
      </w:rPr>
      <w:fldChar w:fldCharType="separate"/>
    </w:r>
    <w:r w:rsidR="003A420F">
      <w:rPr>
        <w:rFonts w:ascii="Arial" w:eastAsia="Arial" w:hAnsi="Arial" w:cs="Arial"/>
        <w:noProof/>
        <w:color w:val="000000"/>
      </w:rPr>
      <w:t>1</w:t>
    </w:r>
    <w:r>
      <w:rPr>
        <w:rFonts w:ascii="Arial" w:eastAsia="Arial" w:hAnsi="Arial" w:cs="Arial"/>
        <w:color w:val="000000"/>
      </w:rPr>
      <w:fldChar w:fldCharType="end"/>
    </w:r>
  </w:p>
  <w:p w:rsidR="00781B81" w:rsidRDefault="00781B81">
    <w:pPr>
      <w:pBdr>
        <w:top w:val="nil"/>
        <w:left w:val="nil"/>
        <w:bottom w:val="nil"/>
        <w:right w:val="nil"/>
        <w:between w:val="nil"/>
      </w:pBdr>
      <w:tabs>
        <w:tab w:val="center" w:pos="4680"/>
        <w:tab w:val="right" w:pos="9360"/>
      </w:tabs>
      <w:spacing w:after="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A3B" w:rsidRDefault="00271A3B">
      <w:r>
        <w:separator/>
      </w:r>
    </w:p>
  </w:footnote>
  <w:footnote w:type="continuationSeparator" w:id="0">
    <w:p w:rsidR="00271A3B" w:rsidRDefault="00271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B81" w:rsidRDefault="00781B81">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093" w:type="dxa"/>
      <w:tblLayout w:type="fixed"/>
      <w:tblLook w:val="0400" w:firstRow="0" w:lastRow="0" w:firstColumn="0" w:lastColumn="0" w:noHBand="0" w:noVBand="1"/>
    </w:tblPr>
    <w:tblGrid>
      <w:gridCol w:w="1026"/>
      <w:gridCol w:w="8067"/>
    </w:tblGrid>
    <w:tr w:rsidR="00781B81">
      <w:tc>
        <w:tcPr>
          <w:tcW w:w="1026" w:type="dxa"/>
        </w:tcPr>
        <w:p w:rsidR="00781B81" w:rsidRDefault="00271A3B">
          <w:pPr>
            <w:pBdr>
              <w:top w:val="nil"/>
              <w:left w:val="nil"/>
              <w:bottom w:val="nil"/>
              <w:right w:val="nil"/>
              <w:between w:val="nil"/>
            </w:pBdr>
            <w:spacing w:before="432"/>
            <w:jc w:val="center"/>
            <w:rPr>
              <w:rFonts w:ascii="Arial" w:eastAsia="Arial" w:hAnsi="Arial" w:cs="Arial"/>
              <w:b/>
              <w:color w:val="000000"/>
            </w:rPr>
          </w:pPr>
          <w:r>
            <w:rPr>
              <w:rFonts w:ascii="Calibri" w:eastAsia="Calibri" w:hAnsi="Calibri" w:cs="Calibri"/>
              <w:noProof/>
              <w:color w:val="000000"/>
            </w:rPr>
            <w:drawing>
              <wp:inline distT="0" distB="0" distL="0" distR="0">
                <wp:extent cx="504825" cy="6286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04825" cy="628650"/>
                        </a:xfrm>
                        <a:prstGeom prst="rect">
                          <a:avLst/>
                        </a:prstGeom>
                        <a:ln/>
                      </pic:spPr>
                    </pic:pic>
                  </a:graphicData>
                </a:graphic>
              </wp:inline>
            </w:drawing>
          </w:r>
        </w:p>
      </w:tc>
      <w:tc>
        <w:tcPr>
          <w:tcW w:w="8067" w:type="dxa"/>
        </w:tcPr>
        <w:p w:rsidR="00781B81" w:rsidRDefault="00271A3B">
          <w:pPr>
            <w:pBdr>
              <w:top w:val="nil"/>
              <w:left w:val="nil"/>
              <w:bottom w:val="nil"/>
              <w:right w:val="nil"/>
              <w:between w:val="nil"/>
            </w:pBdr>
            <w:spacing w:before="432"/>
            <w:ind w:left="-648"/>
            <w:rPr>
              <w:rFonts w:ascii="Arial" w:eastAsia="Arial" w:hAnsi="Arial" w:cs="Arial"/>
              <w:b/>
              <w:color w:val="000000"/>
              <w:sz w:val="32"/>
              <w:szCs w:val="32"/>
            </w:rPr>
          </w:pPr>
          <w:r>
            <w:rPr>
              <w:rFonts w:ascii="Arial" w:eastAsia="Arial" w:hAnsi="Arial" w:cs="Arial"/>
              <w:b/>
              <w:color w:val="000000"/>
              <w:sz w:val="40"/>
              <w:szCs w:val="40"/>
            </w:rPr>
            <w:t xml:space="preserve">     </w:t>
          </w:r>
          <w:proofErr w:type="gramStart"/>
          <w:r>
            <w:rPr>
              <w:rFonts w:ascii="Arial" w:eastAsia="Arial" w:hAnsi="Arial" w:cs="Arial"/>
              <w:b/>
              <w:color w:val="000000"/>
              <w:sz w:val="32"/>
              <w:szCs w:val="32"/>
            </w:rPr>
            <w:t>SABB  By</w:t>
          </w:r>
          <w:proofErr w:type="gramEnd"/>
          <w:r>
            <w:rPr>
              <w:rFonts w:ascii="Arial" w:eastAsia="Arial" w:hAnsi="Arial" w:cs="Arial"/>
              <w:b/>
              <w:color w:val="000000"/>
              <w:sz w:val="32"/>
              <w:szCs w:val="32"/>
            </w:rPr>
            <w:t>-Laws</w:t>
          </w:r>
        </w:p>
        <w:p w:rsidR="00781B81" w:rsidRDefault="00271A3B">
          <w:pPr>
            <w:pBdr>
              <w:top w:val="nil"/>
              <w:left w:val="nil"/>
              <w:bottom w:val="nil"/>
              <w:right w:val="nil"/>
              <w:between w:val="nil"/>
            </w:pBdr>
            <w:ind w:left="-648"/>
            <w:rPr>
              <w:rFonts w:ascii="Arial" w:eastAsia="Arial" w:hAnsi="Arial" w:cs="Arial"/>
              <w:color w:val="000000"/>
              <w:sz w:val="20"/>
              <w:szCs w:val="20"/>
            </w:rPr>
          </w:pPr>
          <w:r>
            <w:rPr>
              <w:rFonts w:ascii="Arial" w:eastAsia="Arial" w:hAnsi="Arial" w:cs="Arial"/>
              <w:color w:val="000000"/>
              <w:sz w:val="20"/>
              <w:szCs w:val="20"/>
            </w:rPr>
            <w:t xml:space="preserve">           Adopted 3/11/2011</w:t>
          </w:r>
        </w:p>
        <w:p w:rsidR="00781B81" w:rsidRDefault="00271A3B">
          <w:pPr>
            <w:pBdr>
              <w:top w:val="nil"/>
              <w:left w:val="nil"/>
              <w:bottom w:val="nil"/>
              <w:right w:val="nil"/>
              <w:between w:val="nil"/>
            </w:pBdr>
            <w:ind w:left="-648"/>
            <w:rPr>
              <w:rFonts w:ascii="Arial" w:eastAsia="Arial" w:hAnsi="Arial" w:cs="Arial"/>
              <w:color w:val="000000"/>
              <w:sz w:val="20"/>
              <w:szCs w:val="20"/>
            </w:rPr>
          </w:pPr>
          <w:r>
            <w:rPr>
              <w:rFonts w:ascii="Arial" w:eastAsia="Arial" w:hAnsi="Arial" w:cs="Arial"/>
              <w:color w:val="000000"/>
              <w:sz w:val="20"/>
              <w:szCs w:val="20"/>
            </w:rPr>
            <w:t xml:space="preserve">           Revised 9/00/2012</w:t>
          </w:r>
        </w:p>
      </w:tc>
    </w:tr>
  </w:tbl>
  <w:p w:rsidR="00781B81" w:rsidRDefault="00781B81">
    <w:pPr>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B81" w:rsidRDefault="00781B81">
    <w:pPr>
      <w:widowControl w:val="0"/>
      <w:pBdr>
        <w:top w:val="nil"/>
        <w:left w:val="nil"/>
        <w:bottom w:val="nil"/>
        <w:right w:val="nil"/>
        <w:between w:val="nil"/>
      </w:pBdr>
      <w:spacing w:line="276" w:lineRule="auto"/>
    </w:pPr>
  </w:p>
  <w:tbl>
    <w:tblPr>
      <w:tblStyle w:val="a0"/>
      <w:tblW w:w="9093" w:type="dxa"/>
      <w:tblLayout w:type="fixed"/>
      <w:tblLook w:val="0400" w:firstRow="0" w:lastRow="0" w:firstColumn="0" w:lastColumn="0" w:noHBand="0" w:noVBand="1"/>
    </w:tblPr>
    <w:tblGrid>
      <w:gridCol w:w="1026"/>
      <w:gridCol w:w="8067"/>
    </w:tblGrid>
    <w:tr w:rsidR="00781B81">
      <w:tc>
        <w:tcPr>
          <w:tcW w:w="1026" w:type="dxa"/>
        </w:tcPr>
        <w:p w:rsidR="00781B81" w:rsidRDefault="00271A3B">
          <w:pPr>
            <w:pBdr>
              <w:top w:val="nil"/>
              <w:left w:val="nil"/>
              <w:bottom w:val="nil"/>
              <w:right w:val="nil"/>
              <w:between w:val="nil"/>
            </w:pBdr>
            <w:spacing w:before="432"/>
            <w:jc w:val="center"/>
            <w:rPr>
              <w:rFonts w:ascii="Arial" w:eastAsia="Arial" w:hAnsi="Arial" w:cs="Arial"/>
              <w:b/>
              <w:color w:val="000000"/>
            </w:rPr>
          </w:pPr>
          <w:r>
            <w:rPr>
              <w:rFonts w:ascii="Calibri" w:eastAsia="Calibri" w:hAnsi="Calibri" w:cs="Calibri"/>
              <w:noProof/>
              <w:color w:val="000000"/>
            </w:rPr>
            <w:drawing>
              <wp:inline distT="0" distB="0" distL="0" distR="0">
                <wp:extent cx="504825" cy="62865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04825" cy="628650"/>
                        </a:xfrm>
                        <a:prstGeom prst="rect">
                          <a:avLst/>
                        </a:prstGeom>
                        <a:ln/>
                      </pic:spPr>
                    </pic:pic>
                  </a:graphicData>
                </a:graphic>
              </wp:inline>
            </w:drawing>
          </w:r>
        </w:p>
      </w:tc>
      <w:tc>
        <w:tcPr>
          <w:tcW w:w="8067" w:type="dxa"/>
        </w:tcPr>
        <w:p w:rsidR="00781B81" w:rsidRDefault="00271A3B">
          <w:pPr>
            <w:pBdr>
              <w:top w:val="nil"/>
              <w:left w:val="nil"/>
              <w:bottom w:val="nil"/>
              <w:right w:val="nil"/>
              <w:between w:val="nil"/>
            </w:pBdr>
            <w:spacing w:before="432"/>
            <w:ind w:left="-648"/>
            <w:jc w:val="center"/>
            <w:rPr>
              <w:rFonts w:ascii="Arial" w:eastAsia="Arial" w:hAnsi="Arial" w:cs="Arial"/>
              <w:b/>
              <w:color w:val="000000"/>
              <w:sz w:val="40"/>
              <w:szCs w:val="40"/>
            </w:rPr>
          </w:pPr>
          <w:r>
            <w:rPr>
              <w:rFonts w:ascii="Arial" w:eastAsia="Arial" w:hAnsi="Arial" w:cs="Arial"/>
              <w:b/>
              <w:color w:val="000000"/>
              <w:sz w:val="40"/>
              <w:szCs w:val="40"/>
            </w:rPr>
            <w:t>St. Anthony Boosters Baseball</w:t>
          </w:r>
        </w:p>
        <w:p w:rsidR="00781B81" w:rsidRDefault="00271A3B">
          <w:pPr>
            <w:pBdr>
              <w:top w:val="nil"/>
              <w:left w:val="nil"/>
              <w:bottom w:val="nil"/>
              <w:right w:val="nil"/>
              <w:between w:val="nil"/>
            </w:pBdr>
            <w:ind w:left="-648"/>
            <w:jc w:val="center"/>
            <w:rPr>
              <w:rFonts w:ascii="Arial" w:eastAsia="Arial" w:hAnsi="Arial" w:cs="Arial"/>
              <w:b/>
              <w:color w:val="000000"/>
              <w:sz w:val="40"/>
              <w:szCs w:val="40"/>
            </w:rPr>
          </w:pPr>
          <w:r>
            <w:rPr>
              <w:rFonts w:ascii="Arial" w:eastAsia="Arial" w:hAnsi="Arial" w:cs="Arial"/>
              <w:b/>
              <w:color w:val="000000"/>
              <w:sz w:val="40"/>
              <w:szCs w:val="40"/>
            </w:rPr>
            <w:t>Monthly Board Meeting Minutes</w:t>
          </w:r>
        </w:p>
        <w:p w:rsidR="00781B81" w:rsidRDefault="00781B81">
          <w:pPr>
            <w:pBdr>
              <w:top w:val="nil"/>
              <w:left w:val="nil"/>
              <w:bottom w:val="nil"/>
              <w:right w:val="nil"/>
              <w:between w:val="nil"/>
            </w:pBdr>
            <w:ind w:left="-648"/>
            <w:jc w:val="center"/>
            <w:rPr>
              <w:rFonts w:ascii="Arial" w:eastAsia="Arial" w:hAnsi="Arial" w:cs="Arial"/>
              <w:color w:val="000000"/>
              <w:sz w:val="20"/>
              <w:szCs w:val="20"/>
            </w:rPr>
          </w:pPr>
        </w:p>
      </w:tc>
    </w:tr>
  </w:tbl>
  <w:p w:rsidR="00781B81" w:rsidRDefault="00781B81">
    <w:pPr>
      <w:pBdr>
        <w:top w:val="nil"/>
        <w:left w:val="nil"/>
        <w:bottom w:val="nil"/>
        <w:right w:val="nil"/>
        <w:between w:val="nil"/>
      </w:pBd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81B81"/>
    <w:rsid w:val="00271A3B"/>
    <w:rsid w:val="003A420F"/>
    <w:rsid w:val="0078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30AB5-B01C-4A69-A1E5-A292DE1E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1919</Characters>
  <Application>Microsoft Office Word</Application>
  <DocSecurity>0</DocSecurity>
  <Lines>56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Medtronic Controlled</cp:keywords>
  <cp:lastModifiedBy>Ballot, Bill</cp:lastModifiedBy>
  <cp:revision>2</cp:revision>
  <dcterms:created xsi:type="dcterms:W3CDTF">2019-01-09T17:05:00Z</dcterms:created>
  <dcterms:modified xsi:type="dcterms:W3CDTF">2019-01-09T17:05:00Z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d4c1154d-afad-45ba-b658-b1f17ec85cb4</vt:lpwstr>
  </property>
  <property fmtid="{D5CDD505-2E9C-101B-9397-08002B2CF9AE}" pid="3" name="Classification">
    <vt:lpwstr>MedtronicControlled</vt:lpwstr>
  </property>
</Properties>
</file>