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79937" w14:textId="222BB572" w:rsidR="00894383" w:rsidRPr="00894383" w:rsidRDefault="00894383" w:rsidP="00894383">
      <w:pPr>
        <w:spacing w:after="304" w:line="264" w:lineRule="auto"/>
        <w:ind w:left="-5" w:right="-144"/>
        <w:jc w:val="center"/>
        <w:rPr>
          <w:b/>
          <w:sz w:val="24"/>
          <w:szCs w:val="24"/>
        </w:rPr>
      </w:pPr>
      <w:r w:rsidRPr="00894383">
        <w:rPr>
          <w:b/>
          <w:sz w:val="24"/>
          <w:szCs w:val="24"/>
        </w:rPr>
        <w:t>DATE</w:t>
      </w:r>
      <w:r>
        <w:rPr>
          <w:b/>
          <w:sz w:val="24"/>
          <w:szCs w:val="24"/>
        </w:rPr>
        <w:t>:</w:t>
      </w:r>
      <w:r w:rsidR="00E71B77">
        <w:rPr>
          <w:b/>
          <w:sz w:val="24"/>
          <w:szCs w:val="24"/>
        </w:rPr>
        <w:t xml:space="preserve"> 1-2-2019</w:t>
      </w:r>
    </w:p>
    <w:p w14:paraId="34BA2EFF" w14:textId="37472F86" w:rsidR="00F133D6" w:rsidRPr="00F133D6" w:rsidRDefault="00F133D6" w:rsidP="000C55DE">
      <w:pPr>
        <w:spacing w:after="304" w:line="264" w:lineRule="auto"/>
        <w:ind w:left="-5" w:right="-144"/>
        <w:rPr>
          <w:sz w:val="24"/>
          <w:szCs w:val="24"/>
        </w:rPr>
      </w:pPr>
      <w:r w:rsidRPr="00F133D6">
        <w:rPr>
          <w:sz w:val="24"/>
          <w:szCs w:val="24"/>
        </w:rPr>
        <w:t>Members Present:</w:t>
      </w:r>
      <w:r w:rsidR="002B4037">
        <w:rPr>
          <w:sz w:val="24"/>
          <w:szCs w:val="24"/>
        </w:rPr>
        <w:t xml:space="preserve">  Dave Vander Werf, Janie Haack, Eric Bartels, Mark Evans, Bill Waring, Judi Van Berkel, Duane Duden, Tifany Wright, Staci Cannegieter, Colton Waring, Brian </w:t>
      </w:r>
      <w:proofErr w:type="spellStart"/>
      <w:r w:rsidR="002B4037">
        <w:rPr>
          <w:sz w:val="24"/>
          <w:szCs w:val="24"/>
        </w:rPr>
        <w:t>Groeneweg</w:t>
      </w:r>
      <w:proofErr w:type="spellEnd"/>
      <w:r w:rsidR="002B4037">
        <w:rPr>
          <w:sz w:val="24"/>
          <w:szCs w:val="24"/>
        </w:rPr>
        <w:t xml:space="preserve">, </w:t>
      </w:r>
      <w:r w:rsidR="00FC0F24">
        <w:rPr>
          <w:sz w:val="24"/>
          <w:szCs w:val="24"/>
        </w:rPr>
        <w:t>Jeff Koops</w:t>
      </w:r>
    </w:p>
    <w:p w14:paraId="65A9B816" w14:textId="77777777" w:rsidR="00F133D6" w:rsidRPr="00F133D6" w:rsidRDefault="00F133D6" w:rsidP="000C55DE">
      <w:pPr>
        <w:spacing w:after="304" w:line="264" w:lineRule="auto"/>
        <w:ind w:left="-5" w:right="-144"/>
        <w:rPr>
          <w:sz w:val="24"/>
          <w:szCs w:val="24"/>
        </w:rPr>
      </w:pPr>
      <w:r w:rsidRPr="00F133D6">
        <w:rPr>
          <w:sz w:val="24"/>
          <w:szCs w:val="24"/>
        </w:rPr>
        <w:t>Members Absent:</w:t>
      </w:r>
    </w:p>
    <w:p w14:paraId="3B0820D3" w14:textId="77777777" w:rsidR="00F133D6" w:rsidRPr="00F133D6" w:rsidRDefault="00F133D6" w:rsidP="000C55DE">
      <w:pPr>
        <w:spacing w:after="304" w:line="264" w:lineRule="auto"/>
        <w:ind w:left="-5" w:right="-144"/>
        <w:rPr>
          <w:sz w:val="24"/>
          <w:szCs w:val="24"/>
        </w:rPr>
      </w:pPr>
      <w:r w:rsidRPr="00F133D6">
        <w:rPr>
          <w:sz w:val="24"/>
          <w:szCs w:val="24"/>
        </w:rPr>
        <w:t xml:space="preserve">Opening by the President </w:t>
      </w:r>
    </w:p>
    <w:p w14:paraId="571A7AB9" w14:textId="77777777" w:rsidR="00B85074" w:rsidRDefault="00F133D6" w:rsidP="000C55DE">
      <w:pPr>
        <w:spacing w:after="304" w:line="264" w:lineRule="auto"/>
        <w:ind w:left="-5" w:right="-144"/>
        <w:rPr>
          <w:sz w:val="24"/>
          <w:szCs w:val="24"/>
        </w:rPr>
      </w:pPr>
      <w:r w:rsidRPr="00F133D6">
        <w:rPr>
          <w:sz w:val="24"/>
          <w:szCs w:val="24"/>
        </w:rPr>
        <w:t xml:space="preserve">Visitors – </w:t>
      </w:r>
      <w:r w:rsidR="00023949">
        <w:rPr>
          <w:sz w:val="24"/>
          <w:szCs w:val="24"/>
        </w:rPr>
        <w:t xml:space="preserve"> </w:t>
      </w:r>
      <w:r w:rsidR="002B4037">
        <w:rPr>
          <w:sz w:val="24"/>
          <w:szCs w:val="24"/>
        </w:rPr>
        <w:t xml:space="preserve">Sled Hockey </w:t>
      </w:r>
      <w:proofErr w:type="gramStart"/>
      <w:r w:rsidR="002B4037">
        <w:rPr>
          <w:sz w:val="24"/>
          <w:szCs w:val="24"/>
        </w:rPr>
        <w:t>rep’s</w:t>
      </w:r>
      <w:proofErr w:type="gramEnd"/>
      <w:r w:rsidR="002B4037">
        <w:rPr>
          <w:sz w:val="24"/>
          <w:szCs w:val="24"/>
        </w:rPr>
        <w:t xml:space="preserve"> were here – 4 different families represented.  More than 100 sled hockey teams around US.  Sled hockey programs have to be their own association.  So USA hockey can keep track of them.  under USA hockey insurance.  Lightning are going to be self-funded – not asking SCHA for funds.  Ice time – typically practice 1 or 2 times a month.   Kevin McKee event was a great thing – good turnout.  </w:t>
      </w:r>
      <w:r w:rsidR="0006364F">
        <w:rPr>
          <w:sz w:val="24"/>
          <w:szCs w:val="24"/>
        </w:rPr>
        <w:t xml:space="preserve">Brent Suing is going to coach the team.  Team is registering with USA hockey. Athletes from 5 or 6 different towns.  Closest other sled hockey is Minneapolis. Lightning need to roster their team and players – wondering if they can temporarily register under SCHA.  Midwest only approves associations in May. Lightning signed up for tournament in Brookings next month. Getting contacted by different groups interested in supporting – Musketeers, </w:t>
      </w:r>
      <w:proofErr w:type="spellStart"/>
      <w:r w:rsidR="0006364F">
        <w:rPr>
          <w:sz w:val="24"/>
          <w:szCs w:val="24"/>
        </w:rPr>
        <w:t>Scheels</w:t>
      </w:r>
      <w:proofErr w:type="spellEnd"/>
      <w:r w:rsidR="0006364F">
        <w:rPr>
          <w:sz w:val="24"/>
          <w:szCs w:val="24"/>
        </w:rPr>
        <w:t xml:space="preserve">.  Doing a try hockey event in Sioux Falls on January 19. </w:t>
      </w:r>
      <w:r w:rsidR="00304C5F">
        <w:rPr>
          <w:sz w:val="24"/>
          <w:szCs w:val="24"/>
        </w:rPr>
        <w:t xml:space="preserve">Brookings wants do to an event too. January 10 they are going to city meeting to get association approval (hopefully).  </w:t>
      </w:r>
      <w:r w:rsidR="0006364F">
        <w:rPr>
          <w:sz w:val="24"/>
          <w:szCs w:val="24"/>
        </w:rPr>
        <w:t xml:space="preserve">    </w:t>
      </w:r>
      <w:r w:rsidR="002B4037">
        <w:rPr>
          <w:sz w:val="24"/>
          <w:szCs w:val="24"/>
        </w:rPr>
        <w:t xml:space="preserve"> </w:t>
      </w:r>
    </w:p>
    <w:p w14:paraId="10FA2E5A" w14:textId="5955F8CC" w:rsidR="002B4037" w:rsidRDefault="00B85074" w:rsidP="000C55DE">
      <w:pPr>
        <w:spacing w:after="304" w:line="264" w:lineRule="auto"/>
        <w:ind w:left="-5" w:right="-144"/>
        <w:rPr>
          <w:sz w:val="24"/>
          <w:szCs w:val="24"/>
        </w:rPr>
      </w:pPr>
      <w:r>
        <w:rPr>
          <w:sz w:val="24"/>
          <w:szCs w:val="24"/>
        </w:rPr>
        <w:t>Had a JV/V parent request time to talk to board regarding playing time.  1 board member talked with the parent prior to the meeting letting him know the coaches would not be there to discuss this, and that the board meeting was not really the right time or place to discuss this.  Parent agreed to this and did not attend meeting.</w:t>
      </w:r>
      <w:bookmarkStart w:id="0" w:name="_GoBack"/>
      <w:bookmarkEnd w:id="0"/>
      <w:r w:rsidR="002B4037">
        <w:rPr>
          <w:sz w:val="24"/>
          <w:szCs w:val="24"/>
        </w:rPr>
        <w:t xml:space="preserve">  </w:t>
      </w:r>
    </w:p>
    <w:p w14:paraId="4ADF450D" w14:textId="4BC06B23" w:rsidR="00F133D6" w:rsidRPr="00F133D6" w:rsidRDefault="00F133D6" w:rsidP="000C55DE">
      <w:pPr>
        <w:spacing w:line="264" w:lineRule="auto"/>
        <w:ind w:left="-5" w:right="-144"/>
        <w:rPr>
          <w:sz w:val="24"/>
          <w:szCs w:val="24"/>
        </w:rPr>
      </w:pPr>
      <w:r w:rsidRPr="00F133D6">
        <w:rPr>
          <w:sz w:val="24"/>
          <w:szCs w:val="24"/>
        </w:rPr>
        <w:t xml:space="preserve">Review last month’s minutes </w:t>
      </w:r>
      <w:r w:rsidR="00AE0E7F">
        <w:rPr>
          <w:sz w:val="24"/>
          <w:szCs w:val="24"/>
        </w:rPr>
        <w:t>– all good.  voted on and supported to approve.  All in favor</w:t>
      </w:r>
    </w:p>
    <w:p w14:paraId="7268E773" w14:textId="5CFA4F81" w:rsidR="00F133D6" w:rsidRPr="00F133D6" w:rsidRDefault="00F133D6" w:rsidP="000C55DE">
      <w:pPr>
        <w:numPr>
          <w:ilvl w:val="0"/>
          <w:numId w:val="1"/>
        </w:numPr>
        <w:spacing w:line="264" w:lineRule="auto"/>
        <w:ind w:right="-144"/>
        <w:contextualSpacing/>
        <w:rPr>
          <w:sz w:val="24"/>
          <w:szCs w:val="24"/>
        </w:rPr>
      </w:pPr>
      <w:r w:rsidRPr="00F133D6">
        <w:rPr>
          <w:sz w:val="24"/>
          <w:szCs w:val="24"/>
        </w:rPr>
        <w:t>Report from Treasurer</w:t>
      </w:r>
      <w:r w:rsidR="00894383">
        <w:rPr>
          <w:sz w:val="24"/>
          <w:szCs w:val="24"/>
        </w:rPr>
        <w:t xml:space="preserve"> </w:t>
      </w:r>
      <w:r w:rsidR="00AE0E7F">
        <w:rPr>
          <w:sz w:val="24"/>
          <w:szCs w:val="24"/>
        </w:rPr>
        <w:t>–</w:t>
      </w:r>
      <w:r w:rsidR="00894383">
        <w:rPr>
          <w:sz w:val="24"/>
          <w:szCs w:val="24"/>
        </w:rPr>
        <w:t xml:space="preserve"> </w:t>
      </w:r>
      <w:r w:rsidR="00AE0E7F">
        <w:rPr>
          <w:sz w:val="24"/>
          <w:szCs w:val="24"/>
        </w:rPr>
        <w:t>Judi gave report on year so far.  Hard to tell right now, but overall things look pretty good.</w:t>
      </w:r>
      <w:r w:rsidRPr="00F133D6">
        <w:rPr>
          <w:sz w:val="24"/>
          <w:szCs w:val="24"/>
        </w:rPr>
        <w:t xml:space="preserve"> </w:t>
      </w:r>
    </w:p>
    <w:p w14:paraId="3D841DEA" w14:textId="7ACC65A7" w:rsidR="00F133D6" w:rsidRPr="00F133D6" w:rsidRDefault="000C55DE" w:rsidP="000C55DE">
      <w:pPr>
        <w:numPr>
          <w:ilvl w:val="0"/>
          <w:numId w:val="1"/>
        </w:numPr>
        <w:spacing w:line="264" w:lineRule="auto"/>
        <w:ind w:right="-144"/>
        <w:contextualSpacing/>
        <w:rPr>
          <w:sz w:val="24"/>
          <w:szCs w:val="24"/>
        </w:rPr>
      </w:pPr>
      <w:r>
        <w:rPr>
          <w:sz w:val="24"/>
          <w:szCs w:val="24"/>
        </w:rPr>
        <w:t xml:space="preserve">Report from Vice President-   </w:t>
      </w:r>
    </w:p>
    <w:p w14:paraId="107C6CA8" w14:textId="7BD78756" w:rsidR="00F133D6" w:rsidRPr="00F133D6" w:rsidRDefault="00F133D6" w:rsidP="000C55DE">
      <w:pPr>
        <w:numPr>
          <w:ilvl w:val="1"/>
          <w:numId w:val="1"/>
        </w:numPr>
        <w:spacing w:line="264" w:lineRule="auto"/>
        <w:ind w:right="-144"/>
        <w:contextualSpacing/>
        <w:rPr>
          <w:sz w:val="24"/>
          <w:szCs w:val="24"/>
        </w:rPr>
      </w:pPr>
      <w:r w:rsidRPr="00F133D6">
        <w:rPr>
          <w:sz w:val="24"/>
          <w:szCs w:val="24"/>
        </w:rPr>
        <w:t>SDAHA</w:t>
      </w:r>
      <w:r w:rsidR="00894383">
        <w:rPr>
          <w:sz w:val="24"/>
          <w:szCs w:val="24"/>
        </w:rPr>
        <w:t xml:space="preserve"> </w:t>
      </w:r>
      <w:r w:rsidR="00AE0E7F">
        <w:rPr>
          <w:sz w:val="24"/>
          <w:szCs w:val="24"/>
        </w:rPr>
        <w:t>–</w:t>
      </w:r>
      <w:r w:rsidR="00894383">
        <w:rPr>
          <w:sz w:val="24"/>
          <w:szCs w:val="24"/>
        </w:rPr>
        <w:t xml:space="preserve"> </w:t>
      </w:r>
      <w:r w:rsidR="00AE0E7F">
        <w:rPr>
          <w:sz w:val="24"/>
          <w:szCs w:val="24"/>
        </w:rPr>
        <w:t>need to make sure we have locker room monitors with all the events that have been going on.</w:t>
      </w:r>
    </w:p>
    <w:p w14:paraId="106129EC" w14:textId="2C74A99C"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U10 </w:t>
      </w:r>
      <w:r w:rsidR="002F5718">
        <w:rPr>
          <w:sz w:val="24"/>
          <w:szCs w:val="24"/>
        </w:rPr>
        <w:t>– squirt league</w:t>
      </w:r>
      <w:r w:rsidR="00D54CC2">
        <w:rPr>
          <w:sz w:val="24"/>
          <w:szCs w:val="24"/>
        </w:rPr>
        <w:t xml:space="preserve"> – teams are supposed to be based on age, not ability.  Sounds like not all teams are doing this.</w:t>
      </w:r>
    </w:p>
    <w:p w14:paraId="7A9201BF" w14:textId="77777777" w:rsidR="00F133D6" w:rsidRPr="009B2DD8" w:rsidRDefault="00F133D6" w:rsidP="000C55DE">
      <w:pPr>
        <w:numPr>
          <w:ilvl w:val="0"/>
          <w:numId w:val="1"/>
        </w:numPr>
        <w:spacing w:line="264" w:lineRule="auto"/>
        <w:ind w:right="-144"/>
        <w:contextualSpacing/>
        <w:rPr>
          <w:b/>
          <w:sz w:val="24"/>
          <w:szCs w:val="24"/>
        </w:rPr>
      </w:pPr>
      <w:r w:rsidRPr="009B2DD8">
        <w:rPr>
          <w:b/>
          <w:sz w:val="24"/>
          <w:szCs w:val="24"/>
        </w:rPr>
        <w:t xml:space="preserve">Report from Directors- </w:t>
      </w:r>
    </w:p>
    <w:p w14:paraId="4E59F35F" w14:textId="1CEE5B97" w:rsidR="00F133D6" w:rsidRPr="00F133D6" w:rsidRDefault="00F133D6" w:rsidP="000C55DE">
      <w:pPr>
        <w:numPr>
          <w:ilvl w:val="1"/>
          <w:numId w:val="1"/>
        </w:numPr>
        <w:spacing w:line="264" w:lineRule="auto"/>
        <w:ind w:right="-144"/>
        <w:contextualSpacing/>
        <w:rPr>
          <w:sz w:val="24"/>
          <w:szCs w:val="24"/>
        </w:rPr>
      </w:pPr>
      <w:r w:rsidRPr="00F133D6">
        <w:rPr>
          <w:sz w:val="24"/>
          <w:szCs w:val="24"/>
        </w:rPr>
        <w:lastRenderedPageBreak/>
        <w:t xml:space="preserve">Coaching </w:t>
      </w:r>
      <w:r w:rsidR="006E4589">
        <w:rPr>
          <w:sz w:val="24"/>
          <w:szCs w:val="24"/>
        </w:rPr>
        <w:t>–</w:t>
      </w:r>
      <w:r w:rsidR="00894383">
        <w:rPr>
          <w:sz w:val="24"/>
          <w:szCs w:val="24"/>
        </w:rPr>
        <w:t xml:space="preserve"> </w:t>
      </w:r>
      <w:r w:rsidR="006E4589">
        <w:rPr>
          <w:sz w:val="24"/>
          <w:szCs w:val="24"/>
        </w:rPr>
        <w:t xml:space="preserve">have 10 or 12 blades players helping out – wondering on giving them a $10 gift card. Girls playing on U14, JV and Varsity – is this legal??  Do we need to talk to league about this?  </w:t>
      </w:r>
      <w:r w:rsidR="00341F63">
        <w:rPr>
          <w:sz w:val="24"/>
          <w:szCs w:val="24"/>
        </w:rPr>
        <w:t xml:space="preserve">What about moving a few BJV/V games to evening like we did for the Sioux Falls make up games?  attendance was very good for these games.  Having a few discipline issues with </w:t>
      </w:r>
      <w:proofErr w:type="gramStart"/>
      <w:r w:rsidR="00341F63">
        <w:rPr>
          <w:sz w:val="24"/>
          <w:szCs w:val="24"/>
        </w:rPr>
        <w:t>boys</w:t>
      </w:r>
      <w:proofErr w:type="gramEnd"/>
      <w:r w:rsidR="00341F63">
        <w:rPr>
          <w:sz w:val="24"/>
          <w:szCs w:val="24"/>
        </w:rPr>
        <w:t xml:space="preserve"> varsity team – do we need to set up committee to discuss this?  Brian, Mark and Judy w</w:t>
      </w:r>
      <w:r w:rsidR="00FC0F24">
        <w:rPr>
          <w:sz w:val="24"/>
          <w:szCs w:val="24"/>
        </w:rPr>
        <w:t>ill do this.  Commending coaches</w:t>
      </w:r>
      <w:r w:rsidR="00341F63">
        <w:rPr>
          <w:sz w:val="24"/>
          <w:szCs w:val="24"/>
        </w:rPr>
        <w:t xml:space="preserve"> for all the work they have done so far this year.</w:t>
      </w:r>
    </w:p>
    <w:p w14:paraId="6BDA6E6F" w14:textId="2CFC7C88" w:rsidR="00F133D6" w:rsidRPr="00F133D6" w:rsidRDefault="00F133D6" w:rsidP="000C55DE">
      <w:pPr>
        <w:numPr>
          <w:ilvl w:val="1"/>
          <w:numId w:val="1"/>
        </w:numPr>
        <w:spacing w:line="264" w:lineRule="auto"/>
        <w:ind w:right="-144"/>
        <w:contextualSpacing/>
        <w:rPr>
          <w:sz w:val="24"/>
          <w:szCs w:val="24"/>
        </w:rPr>
      </w:pPr>
      <w:r w:rsidRPr="00F133D6">
        <w:rPr>
          <w:sz w:val="24"/>
          <w:szCs w:val="24"/>
        </w:rPr>
        <w:t xml:space="preserve">Registrar </w:t>
      </w:r>
      <w:r w:rsidR="0016362D">
        <w:rPr>
          <w:sz w:val="24"/>
          <w:szCs w:val="24"/>
        </w:rPr>
        <w:t>–</w:t>
      </w:r>
      <w:r w:rsidR="00894383">
        <w:rPr>
          <w:sz w:val="24"/>
          <w:szCs w:val="24"/>
        </w:rPr>
        <w:t xml:space="preserve"> </w:t>
      </w:r>
      <w:r w:rsidR="0016362D">
        <w:rPr>
          <w:sz w:val="24"/>
          <w:szCs w:val="24"/>
        </w:rPr>
        <w:t>Mark needs name and USA hockey number of people to monitor modules</w:t>
      </w:r>
      <w:r w:rsidR="00F532DE">
        <w:rPr>
          <w:sz w:val="24"/>
          <w:szCs w:val="24"/>
        </w:rPr>
        <w:t xml:space="preserve"> and </w:t>
      </w:r>
      <w:proofErr w:type="spellStart"/>
      <w:r w:rsidR="00F532DE">
        <w:rPr>
          <w:sz w:val="24"/>
          <w:szCs w:val="24"/>
        </w:rPr>
        <w:t>safesport</w:t>
      </w:r>
      <w:proofErr w:type="spellEnd"/>
      <w:r w:rsidR="00F532DE">
        <w:rPr>
          <w:sz w:val="24"/>
          <w:szCs w:val="24"/>
        </w:rPr>
        <w:t xml:space="preserve"> otherwise he cannot </w:t>
      </w:r>
      <w:r w:rsidR="0016362D">
        <w:rPr>
          <w:sz w:val="24"/>
          <w:szCs w:val="24"/>
        </w:rPr>
        <w:t>see what they have done.</w:t>
      </w:r>
      <w:r w:rsidR="006F5B83">
        <w:rPr>
          <w:sz w:val="24"/>
          <w:szCs w:val="24"/>
        </w:rPr>
        <w:t xml:space="preserve">  Can we put this on the registration form?</w:t>
      </w:r>
    </w:p>
    <w:p w14:paraId="5A0F99C2" w14:textId="4F2D8D5A" w:rsidR="00F133D6" w:rsidRPr="00894383" w:rsidRDefault="00F133D6" w:rsidP="000C55DE">
      <w:pPr>
        <w:numPr>
          <w:ilvl w:val="1"/>
          <w:numId w:val="1"/>
        </w:numPr>
        <w:spacing w:line="264" w:lineRule="auto"/>
        <w:ind w:right="-144"/>
        <w:contextualSpacing/>
        <w:rPr>
          <w:sz w:val="24"/>
          <w:szCs w:val="24"/>
        </w:rPr>
      </w:pPr>
      <w:r w:rsidRPr="00F133D6">
        <w:rPr>
          <w:sz w:val="24"/>
          <w:szCs w:val="24"/>
        </w:rPr>
        <w:t>Scheduling</w:t>
      </w:r>
      <w:r w:rsidR="00894383">
        <w:rPr>
          <w:sz w:val="24"/>
          <w:szCs w:val="24"/>
        </w:rPr>
        <w:t xml:space="preserve"> </w:t>
      </w:r>
      <w:r w:rsidR="006F5B83">
        <w:rPr>
          <w:sz w:val="24"/>
          <w:szCs w:val="24"/>
        </w:rPr>
        <w:t>– trying to reschedule some squirt games.</w:t>
      </w:r>
      <w:r w:rsidRPr="00F133D6">
        <w:rPr>
          <w:sz w:val="24"/>
          <w:szCs w:val="24"/>
        </w:rPr>
        <w:t xml:space="preserve"> </w:t>
      </w:r>
    </w:p>
    <w:p w14:paraId="6BF7A7CF" w14:textId="1D1F176E" w:rsidR="00613D01" w:rsidRDefault="00275182" w:rsidP="000C55DE">
      <w:pPr>
        <w:numPr>
          <w:ilvl w:val="1"/>
          <w:numId w:val="1"/>
        </w:numPr>
        <w:spacing w:line="264" w:lineRule="auto"/>
        <w:ind w:right="-144"/>
        <w:contextualSpacing/>
        <w:rPr>
          <w:sz w:val="24"/>
          <w:szCs w:val="24"/>
        </w:rPr>
      </w:pPr>
      <w:r>
        <w:rPr>
          <w:sz w:val="24"/>
          <w:szCs w:val="24"/>
        </w:rPr>
        <w:t>Communications</w:t>
      </w:r>
      <w:r w:rsidR="00894383">
        <w:rPr>
          <w:sz w:val="24"/>
          <w:szCs w:val="24"/>
        </w:rPr>
        <w:t xml:space="preserve"> </w:t>
      </w:r>
      <w:r w:rsidR="00DC2B79">
        <w:rPr>
          <w:sz w:val="24"/>
          <w:szCs w:val="24"/>
        </w:rPr>
        <w:t>–</w:t>
      </w:r>
      <w:r w:rsidR="00894383">
        <w:rPr>
          <w:sz w:val="24"/>
          <w:szCs w:val="24"/>
        </w:rPr>
        <w:t xml:space="preserve"> </w:t>
      </w:r>
      <w:r w:rsidR="00DC2B79">
        <w:rPr>
          <w:sz w:val="24"/>
          <w:szCs w:val="24"/>
        </w:rPr>
        <w:t>board nominations for upcoming year – need nominations.  board need to approve nominations.</w:t>
      </w:r>
    </w:p>
    <w:p w14:paraId="15EA22F1" w14:textId="28741A36" w:rsidR="001C02C2" w:rsidRPr="00F532DE" w:rsidRDefault="00275182" w:rsidP="00F532DE">
      <w:pPr>
        <w:numPr>
          <w:ilvl w:val="1"/>
          <w:numId w:val="1"/>
        </w:numPr>
        <w:spacing w:line="264" w:lineRule="auto"/>
        <w:ind w:right="-144"/>
        <w:contextualSpacing/>
        <w:rPr>
          <w:sz w:val="24"/>
          <w:szCs w:val="24"/>
        </w:rPr>
      </w:pPr>
      <w:r>
        <w:rPr>
          <w:sz w:val="24"/>
          <w:szCs w:val="24"/>
        </w:rPr>
        <w:t>Marketing</w:t>
      </w:r>
      <w:r w:rsidR="00894383">
        <w:rPr>
          <w:sz w:val="24"/>
          <w:szCs w:val="24"/>
        </w:rPr>
        <w:t xml:space="preserve"> </w:t>
      </w:r>
      <w:r w:rsidR="00E71B77">
        <w:rPr>
          <w:sz w:val="24"/>
          <w:szCs w:val="24"/>
        </w:rPr>
        <w:t>–</w:t>
      </w:r>
      <w:r w:rsidR="00894383">
        <w:rPr>
          <w:sz w:val="24"/>
          <w:szCs w:val="24"/>
        </w:rPr>
        <w:t xml:space="preserve"> </w:t>
      </w:r>
      <w:r w:rsidR="00DC2B79">
        <w:rPr>
          <w:sz w:val="24"/>
          <w:szCs w:val="24"/>
        </w:rPr>
        <w:t xml:space="preserve">Working on banks to get senior </w:t>
      </w:r>
      <w:r w:rsidR="004645F2">
        <w:rPr>
          <w:sz w:val="24"/>
          <w:szCs w:val="24"/>
        </w:rPr>
        <w:t xml:space="preserve">night info posted.  </w:t>
      </w:r>
      <w:r w:rsidR="00E71B77">
        <w:rPr>
          <w:sz w:val="24"/>
          <w:szCs w:val="24"/>
        </w:rPr>
        <w:t>mini/mites at BV &amp; GV games</w:t>
      </w:r>
      <w:r w:rsidR="00DC2B79">
        <w:rPr>
          <w:sz w:val="24"/>
          <w:szCs w:val="24"/>
        </w:rPr>
        <w:t xml:space="preserve"> </w:t>
      </w:r>
    </w:p>
    <w:p w14:paraId="238A8C55" w14:textId="68562760" w:rsidR="00F133D6" w:rsidRDefault="00F133D6" w:rsidP="000C55DE">
      <w:pPr>
        <w:numPr>
          <w:ilvl w:val="1"/>
          <w:numId w:val="1"/>
        </w:numPr>
        <w:spacing w:line="264" w:lineRule="auto"/>
        <w:ind w:right="-144"/>
        <w:contextualSpacing/>
        <w:rPr>
          <w:sz w:val="24"/>
          <w:szCs w:val="24"/>
        </w:rPr>
      </w:pPr>
      <w:r w:rsidRPr="00F133D6">
        <w:rPr>
          <w:sz w:val="24"/>
          <w:szCs w:val="24"/>
        </w:rPr>
        <w:t>Risk Manager</w:t>
      </w:r>
      <w:r w:rsidR="00894383">
        <w:rPr>
          <w:sz w:val="24"/>
          <w:szCs w:val="24"/>
        </w:rPr>
        <w:t xml:space="preserve"> </w:t>
      </w:r>
      <w:r w:rsidR="00E71B77">
        <w:rPr>
          <w:sz w:val="24"/>
          <w:szCs w:val="24"/>
        </w:rPr>
        <w:t>–</w:t>
      </w:r>
      <w:r w:rsidR="00894383">
        <w:rPr>
          <w:sz w:val="24"/>
          <w:szCs w:val="24"/>
        </w:rPr>
        <w:t xml:space="preserve"> </w:t>
      </w:r>
      <w:r w:rsidR="004645F2">
        <w:rPr>
          <w:sz w:val="24"/>
          <w:szCs w:val="24"/>
        </w:rPr>
        <w:t>no report</w:t>
      </w:r>
    </w:p>
    <w:p w14:paraId="4C317726" w14:textId="20B4CE83" w:rsidR="00F532DE" w:rsidRDefault="00F532DE" w:rsidP="00F532DE">
      <w:pPr>
        <w:spacing w:line="264" w:lineRule="auto"/>
        <w:ind w:right="-144"/>
        <w:contextualSpacing/>
        <w:rPr>
          <w:sz w:val="24"/>
          <w:szCs w:val="24"/>
        </w:rPr>
      </w:pPr>
    </w:p>
    <w:p w14:paraId="0531EA1E" w14:textId="77777777" w:rsidR="00F532DE" w:rsidRPr="00F133D6" w:rsidRDefault="00F532DE" w:rsidP="00F532DE">
      <w:pPr>
        <w:spacing w:line="264" w:lineRule="auto"/>
        <w:ind w:left="-5" w:right="-144"/>
        <w:rPr>
          <w:sz w:val="24"/>
          <w:szCs w:val="24"/>
        </w:rPr>
      </w:pPr>
      <w:r w:rsidRPr="00F133D6">
        <w:rPr>
          <w:sz w:val="24"/>
          <w:szCs w:val="24"/>
        </w:rPr>
        <w:t xml:space="preserve">Closed meeting </w:t>
      </w:r>
    </w:p>
    <w:p w14:paraId="53634C08" w14:textId="77777777" w:rsidR="00F532DE" w:rsidRDefault="00F532DE" w:rsidP="00F532DE">
      <w:pPr>
        <w:spacing w:line="264" w:lineRule="auto"/>
        <w:ind w:right="-144"/>
        <w:contextualSpacing/>
        <w:rPr>
          <w:sz w:val="24"/>
          <w:szCs w:val="24"/>
        </w:rPr>
      </w:pPr>
    </w:p>
    <w:p w14:paraId="0DF9F3AC" w14:textId="4C83237C" w:rsidR="006C254A" w:rsidRPr="00F133D6" w:rsidRDefault="00585028" w:rsidP="002B4037">
      <w:pPr>
        <w:spacing w:line="264" w:lineRule="auto"/>
        <w:ind w:left="-5" w:right="-144"/>
        <w:rPr>
          <w:sz w:val="24"/>
          <w:szCs w:val="24"/>
        </w:rPr>
      </w:pPr>
      <w:r>
        <w:rPr>
          <w:sz w:val="24"/>
          <w:szCs w:val="24"/>
        </w:rPr>
        <w:t>motion to adjourn – all in favor, approved.</w:t>
      </w:r>
    </w:p>
    <w:p w14:paraId="037E17FE" w14:textId="77777777" w:rsidR="00F133D6" w:rsidRPr="00F133D6" w:rsidRDefault="00F133D6" w:rsidP="000C55DE">
      <w:pPr>
        <w:spacing w:line="264" w:lineRule="auto"/>
        <w:ind w:left="-5" w:right="-144"/>
        <w:rPr>
          <w:sz w:val="24"/>
          <w:szCs w:val="24"/>
        </w:rPr>
      </w:pPr>
      <w:r w:rsidRPr="00F133D6">
        <w:rPr>
          <w:sz w:val="24"/>
          <w:szCs w:val="24"/>
        </w:rPr>
        <w:t>-</w:t>
      </w:r>
    </w:p>
    <w:p w14:paraId="0453943E" w14:textId="57847793" w:rsidR="00F133D6" w:rsidRPr="00F133D6" w:rsidRDefault="000F5FE7" w:rsidP="000C55DE">
      <w:pPr>
        <w:spacing w:line="264" w:lineRule="auto"/>
        <w:ind w:left="-5" w:right="-144"/>
        <w:rPr>
          <w:sz w:val="24"/>
          <w:szCs w:val="24"/>
        </w:rPr>
      </w:pPr>
      <w:r w:rsidRPr="00F133D6">
        <w:rPr>
          <w:sz w:val="24"/>
          <w:szCs w:val="24"/>
        </w:rPr>
        <w:t>Adjourn</w:t>
      </w:r>
    </w:p>
    <w:p w14:paraId="156ACFDD" w14:textId="77777777" w:rsidR="00F133D6" w:rsidRPr="00F133D6" w:rsidRDefault="00F133D6" w:rsidP="000C55DE">
      <w:pPr>
        <w:spacing w:line="264" w:lineRule="auto"/>
        <w:ind w:right="-144"/>
        <w:rPr>
          <w:sz w:val="24"/>
          <w:szCs w:val="24"/>
        </w:rPr>
      </w:pPr>
    </w:p>
    <w:p w14:paraId="3DB513BF" w14:textId="77777777" w:rsidR="00056701" w:rsidRDefault="00056701" w:rsidP="00894383">
      <w:pPr>
        <w:ind w:right="-144"/>
      </w:pPr>
    </w:p>
    <w:p w14:paraId="01A3E6EB" w14:textId="77777777" w:rsidR="000C55DE" w:rsidRPr="00F133D6" w:rsidRDefault="000C55DE" w:rsidP="00894383">
      <w:pPr>
        <w:ind w:right="-144"/>
      </w:pPr>
    </w:p>
    <w:sectPr w:rsidR="000C55DE" w:rsidRPr="00F133D6">
      <w:headerReference w:type="default" r:id="rId7"/>
      <w:pgSz w:w="12240" w:h="15840"/>
      <w:pgMar w:top="1440" w:right="277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52190" w14:textId="77777777" w:rsidR="007764E6" w:rsidRDefault="007764E6" w:rsidP="00F133D6">
      <w:pPr>
        <w:spacing w:after="0" w:line="240" w:lineRule="auto"/>
      </w:pPr>
      <w:r>
        <w:separator/>
      </w:r>
    </w:p>
  </w:endnote>
  <w:endnote w:type="continuationSeparator" w:id="0">
    <w:p w14:paraId="54F6F49C" w14:textId="77777777" w:rsidR="007764E6" w:rsidRDefault="007764E6" w:rsidP="00F1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6E536" w14:textId="77777777" w:rsidR="007764E6" w:rsidRDefault="007764E6" w:rsidP="00F133D6">
      <w:pPr>
        <w:spacing w:after="0" w:line="240" w:lineRule="auto"/>
      </w:pPr>
      <w:r>
        <w:separator/>
      </w:r>
    </w:p>
  </w:footnote>
  <w:footnote w:type="continuationSeparator" w:id="0">
    <w:p w14:paraId="047BE4C0" w14:textId="77777777" w:rsidR="007764E6" w:rsidRDefault="007764E6" w:rsidP="00F1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CE10B" w14:textId="74E99A02" w:rsidR="00F133D6" w:rsidRPr="00F133D6" w:rsidRDefault="002B4037" w:rsidP="00F133D6">
    <w:pPr>
      <w:spacing w:after="251" w:line="256" w:lineRule="auto"/>
      <w:ind w:left="0" w:right="0" w:firstLine="0"/>
      <w:jc w:val="center"/>
      <w:rPr>
        <w:sz w:val="24"/>
        <w:szCs w:val="24"/>
      </w:rPr>
    </w:pPr>
    <w:r>
      <w:rPr>
        <w:b/>
        <w:sz w:val="36"/>
        <w:szCs w:val="36"/>
      </w:rPr>
      <w:t>SCHA Board Meeting Minutes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01"/>
    <w:rsid w:val="00023949"/>
    <w:rsid w:val="00056701"/>
    <w:rsid w:val="0006364F"/>
    <w:rsid w:val="000C55DE"/>
    <w:rsid w:val="000E44A9"/>
    <w:rsid w:val="000F5FE7"/>
    <w:rsid w:val="0016362D"/>
    <w:rsid w:val="001C02C2"/>
    <w:rsid w:val="001F469B"/>
    <w:rsid w:val="0022165E"/>
    <w:rsid w:val="00275182"/>
    <w:rsid w:val="002B4037"/>
    <w:rsid w:val="002F5718"/>
    <w:rsid w:val="00304C5F"/>
    <w:rsid w:val="00341F63"/>
    <w:rsid w:val="00362069"/>
    <w:rsid w:val="004645F2"/>
    <w:rsid w:val="00585028"/>
    <w:rsid w:val="00613D01"/>
    <w:rsid w:val="00633ADA"/>
    <w:rsid w:val="0066634D"/>
    <w:rsid w:val="006C254A"/>
    <w:rsid w:val="006E4589"/>
    <w:rsid w:val="006F5B83"/>
    <w:rsid w:val="007153DC"/>
    <w:rsid w:val="007764E6"/>
    <w:rsid w:val="00833CBB"/>
    <w:rsid w:val="00894383"/>
    <w:rsid w:val="009B2DD8"/>
    <w:rsid w:val="009F7AC1"/>
    <w:rsid w:val="00AE0E7F"/>
    <w:rsid w:val="00AE2735"/>
    <w:rsid w:val="00B85074"/>
    <w:rsid w:val="00BC31D9"/>
    <w:rsid w:val="00BE33BC"/>
    <w:rsid w:val="00C65411"/>
    <w:rsid w:val="00D12AB8"/>
    <w:rsid w:val="00D3124B"/>
    <w:rsid w:val="00D54CC2"/>
    <w:rsid w:val="00D97536"/>
    <w:rsid w:val="00DC2B79"/>
    <w:rsid w:val="00E71B77"/>
    <w:rsid w:val="00F133D6"/>
    <w:rsid w:val="00F532DE"/>
    <w:rsid w:val="00FC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BAA3"/>
  <w15:docId w15:val="{A10A3D7C-9AB0-4B53-A1F8-25A61B56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65"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D6"/>
    <w:rPr>
      <w:rFonts w:ascii="Arial" w:eastAsia="Arial" w:hAnsi="Arial" w:cs="Arial"/>
      <w:color w:val="000000"/>
      <w:sz w:val="29"/>
    </w:rPr>
  </w:style>
  <w:style w:type="paragraph" w:styleId="Footer">
    <w:name w:val="footer"/>
    <w:basedOn w:val="Normal"/>
    <w:link w:val="FooterChar"/>
    <w:uiPriority w:val="99"/>
    <w:unhideWhenUsed/>
    <w:rsid w:val="00F1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D6"/>
    <w:rPr>
      <w:rFonts w:ascii="Arial" w:eastAsia="Arial" w:hAnsi="Arial" w:cs="Arial"/>
      <w:color w:val="000000"/>
      <w:sz w:val="29"/>
    </w:rPr>
  </w:style>
  <w:style w:type="paragraph" w:styleId="ListParagraph">
    <w:name w:val="List Paragraph"/>
    <w:basedOn w:val="Normal"/>
    <w:uiPriority w:val="34"/>
    <w:qFormat/>
    <w:rsid w:val="00023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SCHA Agenda Master</vt:lpstr>
    </vt:vector>
  </TitlesOfParts>
  <Company>Microsoft</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 Agenda Master</dc:title>
  <dc:creator>Stacy Schaap</dc:creator>
  <cp:lastModifiedBy> Jeff Koops</cp:lastModifiedBy>
  <cp:revision>3</cp:revision>
  <dcterms:created xsi:type="dcterms:W3CDTF">2019-02-05T02:52:00Z</dcterms:created>
  <dcterms:modified xsi:type="dcterms:W3CDTF">2019-02-13T03:28:00Z</dcterms:modified>
</cp:coreProperties>
</file>