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5B6C" w14:textId="77777777" w:rsidR="00353789" w:rsidRPr="00CE2686" w:rsidRDefault="00353789" w:rsidP="00353789">
      <w:pPr>
        <w:rPr>
          <w:rFonts w:ascii="Bookman Old Style" w:hAnsi="Bookman Old Style" w:cs="Arial"/>
          <w:b/>
          <w:sz w:val="20"/>
          <w:szCs w:val="22"/>
        </w:rPr>
      </w:pPr>
    </w:p>
    <w:p w14:paraId="2EDBEDD1" w14:textId="77777777" w:rsidR="00EC5486" w:rsidRPr="00114D8C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>Marinette Menominee Area Youth Hockey Association</w:t>
      </w:r>
    </w:p>
    <w:p w14:paraId="463F2B84" w14:textId="2E107490" w:rsidR="00EC5486" w:rsidRDefault="009A3D25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May 20th</w:t>
      </w:r>
      <w:r w:rsidR="00483C3D">
        <w:rPr>
          <w:rFonts w:ascii="Californian FB" w:hAnsi="Californian FB" w:cs="Arial"/>
          <w:b/>
          <w:color w:val="000000"/>
          <w:sz w:val="22"/>
          <w:szCs w:val="22"/>
        </w:rPr>
        <w:t>, 2020</w:t>
      </w:r>
      <w:r w:rsidR="00EC5486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 Agenda</w:t>
      </w:r>
    </w:p>
    <w:p w14:paraId="0B5718ED" w14:textId="2763F01A" w:rsidR="009A1A57" w:rsidRPr="00114D8C" w:rsidRDefault="009A1A57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Annual Meeting</w:t>
      </w:r>
    </w:p>
    <w:p w14:paraId="2AD0D99D" w14:textId="40F79915" w:rsidR="00EC5486" w:rsidRPr="00114D8C" w:rsidRDefault="00EC5486" w:rsidP="00AB2BD4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5:30pm </w:t>
      </w:r>
      <w:r w:rsidR="006C4674" w:rsidRPr="00114D8C">
        <w:rPr>
          <w:rFonts w:ascii="Californian FB" w:hAnsi="Californian FB" w:cs="Arial"/>
          <w:b/>
          <w:color w:val="000000"/>
          <w:sz w:val="22"/>
          <w:szCs w:val="22"/>
        </w:rPr>
        <w:t>REC Center</w:t>
      </w:r>
      <w:r w:rsidR="00097361" w:rsidRPr="00114D8C">
        <w:rPr>
          <w:rFonts w:ascii="Californian FB" w:hAnsi="Californian FB" w:cs="Arial"/>
          <w:b/>
          <w:color w:val="000000"/>
          <w:sz w:val="22"/>
          <w:szCs w:val="22"/>
        </w:rPr>
        <w:t xml:space="preserve">, </w:t>
      </w:r>
      <w:r w:rsidR="00114D8C" w:rsidRPr="00114D8C">
        <w:rPr>
          <w:rFonts w:ascii="Californian FB" w:hAnsi="Californian FB" w:cs="Arial"/>
          <w:b/>
          <w:color w:val="000000"/>
          <w:sz w:val="22"/>
          <w:szCs w:val="22"/>
        </w:rPr>
        <w:t>Room 122</w:t>
      </w:r>
    </w:p>
    <w:p w14:paraId="29391F19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Call Meeting to order</w:t>
      </w:r>
    </w:p>
    <w:p w14:paraId="0F6AD6DE" w14:textId="2240021A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Approve Meeting minutes from</w:t>
      </w:r>
      <w:r w:rsidR="00A57E00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626716">
        <w:rPr>
          <w:rFonts w:ascii="Californian FB" w:hAnsi="Californian FB" w:cs="Arial"/>
          <w:color w:val="000000"/>
          <w:sz w:val="20"/>
        </w:rPr>
        <w:t>February</w:t>
      </w:r>
      <w:r w:rsidR="00626716">
        <w:rPr>
          <w:rFonts w:ascii="Californian FB" w:hAnsi="Californian FB" w:cs="Arial"/>
          <w:color w:val="000000"/>
          <w:sz w:val="20"/>
        </w:rPr>
        <w:tab/>
      </w:r>
    </w:p>
    <w:p w14:paraId="10C1B7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729B898C" w14:textId="25F8C9F1" w:rsidR="00EC5486" w:rsidRPr="00AB2BD4" w:rsidRDefault="009A1A57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</w:t>
      </w:r>
      <w:r w:rsidR="00165653">
        <w:rPr>
          <w:rFonts w:ascii="Californian FB" w:hAnsi="Californian FB" w:cs="Arial"/>
          <w:color w:val="000000"/>
          <w:sz w:val="20"/>
        </w:rPr>
        <w:t>fficer Reports</w:t>
      </w:r>
    </w:p>
    <w:tbl>
      <w:tblPr>
        <w:tblStyle w:val="TableGrid"/>
        <w:tblW w:w="0" w:type="auto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533A" w:rsidRPr="00AB2BD4" w14:paraId="6C408A1C" w14:textId="77777777" w:rsidTr="002F533A">
        <w:tc>
          <w:tcPr>
            <w:tcW w:w="4675" w:type="dxa"/>
          </w:tcPr>
          <w:p w14:paraId="53F8C18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President</w:t>
            </w:r>
          </w:p>
        </w:tc>
        <w:tc>
          <w:tcPr>
            <w:tcW w:w="4675" w:type="dxa"/>
          </w:tcPr>
          <w:p w14:paraId="09250514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VP</w:t>
            </w:r>
          </w:p>
        </w:tc>
      </w:tr>
      <w:tr w:rsidR="002F533A" w:rsidRPr="00AB2BD4" w14:paraId="704FBF6B" w14:textId="77777777" w:rsidTr="002F533A">
        <w:tc>
          <w:tcPr>
            <w:tcW w:w="4675" w:type="dxa"/>
          </w:tcPr>
          <w:p w14:paraId="02FF36B5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Secretary</w:t>
            </w:r>
          </w:p>
        </w:tc>
        <w:tc>
          <w:tcPr>
            <w:tcW w:w="4675" w:type="dxa"/>
          </w:tcPr>
          <w:p w14:paraId="13E26BD6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Treasurer</w:t>
            </w:r>
          </w:p>
        </w:tc>
      </w:tr>
      <w:tr w:rsidR="002F533A" w:rsidRPr="00AB2BD4" w14:paraId="25D5E6BC" w14:textId="77777777" w:rsidTr="002F533A">
        <w:tc>
          <w:tcPr>
            <w:tcW w:w="4675" w:type="dxa"/>
          </w:tcPr>
          <w:p w14:paraId="3E6F5213" w14:textId="136F12F1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Rules and Regs</w:t>
            </w:r>
          </w:p>
        </w:tc>
        <w:tc>
          <w:tcPr>
            <w:tcW w:w="4675" w:type="dxa"/>
          </w:tcPr>
          <w:p w14:paraId="4FAC7373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Facility Director </w:t>
            </w:r>
          </w:p>
        </w:tc>
      </w:tr>
      <w:tr w:rsidR="002F533A" w:rsidRPr="00AB2BD4" w14:paraId="232E4610" w14:textId="77777777" w:rsidTr="002F533A">
        <w:tc>
          <w:tcPr>
            <w:tcW w:w="4675" w:type="dxa"/>
          </w:tcPr>
          <w:p w14:paraId="1A01799D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Youth Athletic Director </w:t>
            </w:r>
          </w:p>
        </w:tc>
        <w:tc>
          <w:tcPr>
            <w:tcW w:w="4675" w:type="dxa"/>
          </w:tcPr>
          <w:p w14:paraId="45A3422B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 xml:space="preserve">Girls Athletic Director </w:t>
            </w:r>
          </w:p>
        </w:tc>
      </w:tr>
      <w:tr w:rsidR="002F533A" w:rsidRPr="00AB2BD4" w14:paraId="0EFD4888" w14:textId="77777777" w:rsidTr="002F533A">
        <w:tc>
          <w:tcPr>
            <w:tcW w:w="4675" w:type="dxa"/>
          </w:tcPr>
          <w:p w14:paraId="41429081" w14:textId="77777777" w:rsidR="002F533A" w:rsidRPr="00AB2BD4" w:rsidRDefault="002F533A" w:rsidP="00410DCB">
            <w:pPr>
              <w:numPr>
                <w:ilvl w:val="1"/>
                <w:numId w:val="8"/>
              </w:numPr>
              <w:rPr>
                <w:rFonts w:ascii="Californian FB" w:hAnsi="Californian FB" w:cs="Arial"/>
                <w:color w:val="000000"/>
                <w:sz w:val="20"/>
              </w:rPr>
            </w:pPr>
            <w:r w:rsidRPr="00AB2BD4">
              <w:rPr>
                <w:rFonts w:ascii="Californian FB" w:hAnsi="Californian FB" w:cs="Arial"/>
                <w:color w:val="000000"/>
                <w:sz w:val="20"/>
              </w:rPr>
              <w:t>IP Director</w:t>
            </w:r>
          </w:p>
        </w:tc>
        <w:tc>
          <w:tcPr>
            <w:tcW w:w="4675" w:type="dxa"/>
          </w:tcPr>
          <w:p w14:paraId="31AE83A6" w14:textId="55D44356" w:rsidR="002F533A" w:rsidRPr="00AB2BD4" w:rsidRDefault="002F533A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  <w:tr w:rsidR="004D434E" w:rsidRPr="00AB2BD4" w14:paraId="2ABBB202" w14:textId="77777777" w:rsidTr="004D434E">
        <w:trPr>
          <w:trHeight w:val="80"/>
        </w:trPr>
        <w:tc>
          <w:tcPr>
            <w:tcW w:w="4675" w:type="dxa"/>
          </w:tcPr>
          <w:p w14:paraId="25D438FD" w14:textId="2AF0BF18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  <w:tc>
          <w:tcPr>
            <w:tcW w:w="4675" w:type="dxa"/>
          </w:tcPr>
          <w:p w14:paraId="599B027F" w14:textId="198F565C" w:rsidR="004D434E" w:rsidRPr="00AB2BD4" w:rsidRDefault="004D434E" w:rsidP="004D434E">
            <w:pPr>
              <w:rPr>
                <w:rFonts w:ascii="Californian FB" w:hAnsi="Californian FB" w:cs="Arial"/>
                <w:color w:val="000000"/>
                <w:sz w:val="20"/>
              </w:rPr>
            </w:pPr>
          </w:p>
        </w:tc>
      </w:tr>
    </w:tbl>
    <w:p w14:paraId="2E7ED0B9" w14:textId="5467F8CB" w:rsidR="004D434E" w:rsidRPr="00AB2BD4" w:rsidRDefault="004D434E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Chairperson/ Representative Reports</w:t>
      </w:r>
    </w:p>
    <w:p w14:paraId="4C9E630E" w14:textId="1BF17B4A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WAHA Representative</w:t>
      </w:r>
    </w:p>
    <w:p w14:paraId="734AE99F" w14:textId="7A907428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Fundraising Chair</w:t>
      </w:r>
    </w:p>
    <w:p w14:paraId="1A13898C" w14:textId="6E2C7D70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Concession Chair</w:t>
      </w:r>
    </w:p>
    <w:p w14:paraId="43EF13CC" w14:textId="7C01D3EB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Registration Chair</w:t>
      </w:r>
    </w:p>
    <w:p w14:paraId="3BD52BE5" w14:textId="6D2BD581" w:rsidR="004D434E" w:rsidRPr="00AB2BD4" w:rsidRDefault="004D434E" w:rsidP="004D434E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Others- As Needed</w:t>
      </w:r>
    </w:p>
    <w:p w14:paraId="7DA8B178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Team Rep Reports  </w:t>
      </w:r>
    </w:p>
    <w:p w14:paraId="4BAD3204" w14:textId="15BEF38F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</w:t>
      </w:r>
      <w:r w:rsidR="00237E29" w:rsidRPr="00AB2BD4">
        <w:rPr>
          <w:rFonts w:ascii="Californian FB" w:hAnsi="Californian FB" w:cs="Arial"/>
          <w:color w:val="000000"/>
          <w:sz w:val="20"/>
        </w:rPr>
        <w:t>8</w:t>
      </w:r>
      <w:r w:rsidRPr="00AB2BD4">
        <w:rPr>
          <w:rFonts w:ascii="Californian FB" w:hAnsi="Californian FB" w:cs="Arial"/>
          <w:color w:val="000000"/>
          <w:sz w:val="20"/>
        </w:rPr>
        <w:t xml:space="preserve"> - HS</w:t>
      </w:r>
    </w:p>
    <w:p w14:paraId="4E64B32C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U14 - Bantam</w:t>
      </w:r>
    </w:p>
    <w:p w14:paraId="083A7229" w14:textId="4B57AE87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</w:t>
      </w:r>
      <w:r w:rsidR="00BB003E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–</w:t>
      </w:r>
      <w:r w:rsidR="00EC5486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Pr="00AB2BD4">
        <w:rPr>
          <w:rFonts w:ascii="Californian FB" w:hAnsi="Californian FB" w:cs="Arial"/>
          <w:color w:val="000000"/>
          <w:sz w:val="20"/>
        </w:rPr>
        <w:t>Pee Wee</w:t>
      </w:r>
    </w:p>
    <w:p w14:paraId="453A33D6" w14:textId="3079C2FD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U12 Girls</w:t>
      </w:r>
    </w:p>
    <w:p w14:paraId="64E36145" w14:textId="33B98A74" w:rsidR="00EC5486" w:rsidRPr="00AB2BD4" w:rsidRDefault="00A045F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U10- Squirt</w:t>
      </w:r>
    </w:p>
    <w:p w14:paraId="02178DAE" w14:textId="77777777" w:rsidR="00EC5486" w:rsidRPr="00AB2BD4" w:rsidRDefault="00EC5486" w:rsidP="00EC5486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 X-ice</w:t>
      </w:r>
    </w:p>
    <w:p w14:paraId="473AD67F" w14:textId="2894BD80" w:rsidR="00794EAE" w:rsidRPr="00163BCD" w:rsidRDefault="00EC5486" w:rsidP="00163BCD">
      <w:pPr>
        <w:pStyle w:val="ListParagraph"/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Old Business </w:t>
      </w:r>
    </w:p>
    <w:p w14:paraId="39272E95" w14:textId="749AFE20" w:rsidR="00E92507" w:rsidRDefault="00A156A4" w:rsidP="00E92507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proofErr w:type="spellStart"/>
      <w:r>
        <w:rPr>
          <w:rFonts w:ascii="Californian FB" w:hAnsi="Californian FB" w:cs="Arial"/>
          <w:color w:val="000000"/>
          <w:sz w:val="20"/>
        </w:rPr>
        <w:t>Covid</w:t>
      </w:r>
      <w:proofErr w:type="spellEnd"/>
      <w:r>
        <w:rPr>
          <w:rFonts w:ascii="Californian FB" w:hAnsi="Californian FB" w:cs="Arial"/>
          <w:color w:val="000000"/>
          <w:sz w:val="20"/>
        </w:rPr>
        <w:t xml:space="preserve"> affect</w:t>
      </w:r>
    </w:p>
    <w:p w14:paraId="7913F6B3" w14:textId="2C9520A6" w:rsidR="00A156A4" w:rsidRDefault="00A156A4" w:rsidP="00E92507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Review financials</w:t>
      </w:r>
    </w:p>
    <w:p w14:paraId="1B1C8E1C" w14:textId="00163D5E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New Business</w:t>
      </w:r>
    </w:p>
    <w:p w14:paraId="6EE35941" w14:textId="162551CE" w:rsidR="00526C43" w:rsidRDefault="009A3D25" w:rsidP="00E92507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Rule review</w:t>
      </w:r>
    </w:p>
    <w:p w14:paraId="2E9FC0BB" w14:textId="163E4DA2" w:rsidR="00626716" w:rsidRDefault="009A3D25" w:rsidP="00E92507">
      <w:pPr>
        <w:numPr>
          <w:ilvl w:val="1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reports</w:t>
      </w:r>
    </w:p>
    <w:p w14:paraId="4B957CB1" w14:textId="40DD6133" w:rsidR="00200215" w:rsidRPr="00AB2BD4" w:rsidRDefault="00200215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Public Comment</w:t>
      </w:r>
    </w:p>
    <w:p w14:paraId="321C1ADB" w14:textId="153CD789" w:rsidR="00EC5486" w:rsidRDefault="00526C43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 xml:space="preserve">Agenda Items for </w:t>
      </w:r>
      <w:r w:rsidR="00626716">
        <w:rPr>
          <w:rFonts w:ascii="Californian FB" w:hAnsi="Californian FB" w:cs="Arial"/>
          <w:color w:val="000000"/>
          <w:sz w:val="20"/>
        </w:rPr>
        <w:t>April</w:t>
      </w:r>
      <w:r w:rsidR="00C74C37" w:rsidRPr="00AB2BD4">
        <w:rPr>
          <w:rFonts w:ascii="Californian FB" w:hAnsi="Californian FB" w:cs="Arial"/>
          <w:color w:val="000000"/>
          <w:sz w:val="20"/>
        </w:rPr>
        <w:t xml:space="preserve"> </w:t>
      </w:r>
      <w:r w:rsidR="00BE426A" w:rsidRPr="00AB2BD4">
        <w:rPr>
          <w:rFonts w:ascii="Californian FB" w:hAnsi="Californian FB" w:cs="Arial"/>
          <w:color w:val="000000"/>
          <w:sz w:val="20"/>
        </w:rPr>
        <w:t>Meeting</w:t>
      </w:r>
    </w:p>
    <w:p w14:paraId="06AEC847" w14:textId="7A45F620" w:rsidR="00A00893" w:rsidRPr="00AB2BD4" w:rsidRDefault="00A00893" w:rsidP="00237E29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>
        <w:rPr>
          <w:rFonts w:ascii="Californian FB" w:hAnsi="Californian FB" w:cs="Arial"/>
          <w:color w:val="000000"/>
          <w:sz w:val="20"/>
        </w:rPr>
        <w:t>Closed Session</w:t>
      </w:r>
    </w:p>
    <w:p w14:paraId="7B3F2124" w14:textId="77777777" w:rsidR="00EC5486" w:rsidRPr="00AB2BD4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>Adjournment</w:t>
      </w:r>
    </w:p>
    <w:p w14:paraId="058DEC59" w14:textId="77777777" w:rsidR="004D434E" w:rsidRPr="00AB2BD4" w:rsidRDefault="004D434E" w:rsidP="004D434E">
      <w:pPr>
        <w:rPr>
          <w:rFonts w:ascii="Californian FB" w:hAnsi="Californian FB" w:cs="Arial"/>
          <w:color w:val="000000"/>
          <w:sz w:val="20"/>
        </w:rPr>
      </w:pPr>
    </w:p>
    <w:p w14:paraId="355A28BB" w14:textId="0B6EFCD2" w:rsidR="00D57839" w:rsidRPr="00AB2BD4" w:rsidRDefault="00EC5486" w:rsidP="006C4674">
      <w:pPr>
        <w:jc w:val="center"/>
        <w:rPr>
          <w:rFonts w:ascii="Californian FB" w:hAnsi="Californian FB" w:cs="Arial"/>
          <w:color w:val="000000"/>
          <w:sz w:val="20"/>
        </w:rPr>
      </w:pPr>
      <w:r w:rsidRPr="00AB2BD4">
        <w:rPr>
          <w:rFonts w:ascii="Californian FB" w:hAnsi="Californian FB" w:cs="Arial"/>
          <w:color w:val="000000"/>
          <w:sz w:val="20"/>
        </w:rPr>
        <w:t xml:space="preserve">Next regular </w:t>
      </w:r>
      <w:r w:rsidR="00986C8E" w:rsidRPr="00AB2BD4">
        <w:rPr>
          <w:rFonts w:ascii="Californian FB" w:hAnsi="Californian FB" w:cs="Arial"/>
          <w:color w:val="000000"/>
          <w:sz w:val="20"/>
        </w:rPr>
        <w:t>meeting</w:t>
      </w:r>
      <w:r w:rsidR="00E92507">
        <w:rPr>
          <w:rFonts w:ascii="Californian FB" w:hAnsi="Californian FB" w:cs="Arial"/>
          <w:color w:val="000000"/>
          <w:sz w:val="20"/>
        </w:rPr>
        <w:t xml:space="preserve"> </w:t>
      </w:r>
      <w:r w:rsidR="009A3D25">
        <w:rPr>
          <w:rFonts w:ascii="Californian FB" w:hAnsi="Californian FB" w:cs="Arial"/>
          <w:color w:val="000000"/>
          <w:sz w:val="20"/>
        </w:rPr>
        <w:t>June 9th</w:t>
      </w:r>
      <w:bookmarkStart w:id="0" w:name="_GoBack"/>
      <w:bookmarkEnd w:id="0"/>
      <w:r w:rsidR="00F66D93" w:rsidRPr="00AB2BD4">
        <w:rPr>
          <w:rFonts w:ascii="Californian FB" w:hAnsi="Californian FB" w:cs="Arial"/>
          <w:color w:val="000000"/>
          <w:sz w:val="20"/>
        </w:rPr>
        <w:t xml:space="preserve"> at 5:30pm</w:t>
      </w:r>
    </w:p>
    <w:sectPr w:rsidR="00D57839" w:rsidRPr="00AB2BD4" w:rsidSect="00DC44AE">
      <w:headerReference w:type="default" r:id="rId7"/>
      <w:footerReference w:type="default" r:id="rId8"/>
      <w:pgSz w:w="12240" w:h="15840"/>
      <w:pgMar w:top="3603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C3D68" w14:textId="77777777" w:rsidR="003D5835" w:rsidRDefault="003D5835">
      <w:r>
        <w:separator/>
      </w:r>
    </w:p>
  </w:endnote>
  <w:endnote w:type="continuationSeparator" w:id="0">
    <w:p w14:paraId="63C229FE" w14:textId="77777777" w:rsidR="003D5835" w:rsidRDefault="003D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9732F" w14:textId="77777777" w:rsidR="00DF47A7" w:rsidRDefault="00DF47A7" w:rsidP="00C54B62">
    <w:pPr>
      <w:ind w:left="-720" w:right="-720"/>
      <w:jc w:val="center"/>
      <w:rPr>
        <w:rFonts w:ascii="Bookman Old Style" w:hAnsi="Bookman Old Style"/>
        <w:b/>
        <w:i/>
        <w:sz w:val="20"/>
        <w:szCs w:val="18"/>
      </w:rPr>
    </w:pPr>
  </w:p>
  <w:p w14:paraId="47D4A1F3" w14:textId="77777777" w:rsidR="00DF47A7" w:rsidRPr="00353789" w:rsidRDefault="00DF47A7" w:rsidP="00C54B62">
    <w:pPr>
      <w:ind w:left="-720" w:right="-720"/>
      <w:jc w:val="center"/>
      <w:rPr>
        <w:rFonts w:ascii="Bookman Old Style" w:hAnsi="Bookman Old Style"/>
        <w:b/>
        <w:i/>
        <w:sz w:val="18"/>
      </w:rPr>
    </w:pPr>
  </w:p>
  <w:p w14:paraId="4355B2E1" w14:textId="77777777" w:rsidR="00DF47A7" w:rsidRPr="00353789" w:rsidRDefault="002E0427" w:rsidP="00C54B62">
    <w:pPr>
      <w:ind w:left="-720" w:right="-720"/>
      <w:jc w:val="center"/>
      <w:rPr>
        <w:rFonts w:ascii="Bookman Old Style" w:hAnsi="Bookman Old Style"/>
        <w:sz w:val="8"/>
        <w:szCs w:val="8"/>
      </w:rPr>
    </w:pPr>
    <w:r>
      <w:rPr>
        <w:rFonts w:ascii="Bookman Old Style" w:hAnsi="Bookman Old Style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EF79" wp14:editId="5265FAB4">
              <wp:simplePos x="0" y="0"/>
              <wp:positionH relativeFrom="column">
                <wp:align>center</wp:align>
              </wp:positionH>
              <wp:positionV relativeFrom="paragraph">
                <wp:posOffset>-635</wp:posOffset>
              </wp:positionV>
              <wp:extent cx="65836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340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05pt" to="51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La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"/>
          </w:pict>
        </mc:Fallback>
      </mc:AlternateContent>
    </w:r>
  </w:p>
  <w:p w14:paraId="49BC4624" w14:textId="77777777" w:rsidR="00DF47A7" w:rsidRDefault="00DF47A7" w:rsidP="00C54B62">
    <w:pPr>
      <w:ind w:left="-720" w:right="-7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M&amp;M Area Youth Hockey Association ● P O Box 414 ● Marinette, WI  54143 </w:t>
    </w:r>
  </w:p>
  <w:p w14:paraId="56DBBC34" w14:textId="77777777" w:rsidR="00DF47A7" w:rsidRPr="00320D37" w:rsidRDefault="009A3D25" w:rsidP="00DC44AE">
    <w:pPr>
      <w:ind w:left="-720" w:right="-720"/>
      <w:jc w:val="center"/>
      <w:rPr>
        <w:rFonts w:ascii="Bookman Old Style" w:hAnsi="Bookman Old Style"/>
        <w:sz w:val="16"/>
      </w:rPr>
    </w:pPr>
    <w:hyperlink r:id="rId1" w:history="1">
      <w:r w:rsidR="00DF47A7">
        <w:rPr>
          <w:rStyle w:val="Hyperlink"/>
          <w:rFonts w:ascii="Bookman Old Style" w:hAnsi="Bookman Old Style"/>
          <w:sz w:val="16"/>
        </w:rPr>
        <w:t>www.mmthunder.org</w:t>
      </w:r>
    </w:hyperlink>
    <w:r w:rsidR="00DF47A7">
      <w:rPr>
        <w:rFonts w:ascii="Bookman Old Style" w:hAnsi="Bookman Old Styl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CD29B" w14:textId="77777777" w:rsidR="003D5835" w:rsidRDefault="003D5835">
      <w:r>
        <w:separator/>
      </w:r>
    </w:p>
  </w:footnote>
  <w:footnote w:type="continuationSeparator" w:id="0">
    <w:p w14:paraId="3DBF5573" w14:textId="77777777" w:rsidR="003D5835" w:rsidRDefault="003D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5D780" w14:textId="77777777" w:rsidR="004C30A0" w:rsidRDefault="004C30A0" w:rsidP="004C30A0">
    <w:pPr>
      <w:pStyle w:val="Header"/>
      <w:jc w:val="center"/>
    </w:pPr>
    <w:r>
      <w:rPr>
        <w:rFonts w:ascii="Californian FB" w:hAnsi="Californian FB"/>
        <w:noProof/>
        <w:sz w:val="22"/>
        <w:szCs w:val="22"/>
      </w:rPr>
      <w:drawing>
        <wp:inline distT="0" distB="0" distL="0" distR="0" wp14:anchorId="52101D8E" wp14:editId="4F4AA6D4">
          <wp:extent cx="2407920" cy="191900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hund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19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57F7"/>
    <w:multiLevelType w:val="hybridMultilevel"/>
    <w:tmpl w:val="BF9A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CB9"/>
    <w:multiLevelType w:val="hybridMultilevel"/>
    <w:tmpl w:val="E4065D42"/>
    <w:lvl w:ilvl="0" w:tplc="3D44E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005"/>
    <w:multiLevelType w:val="hybridMultilevel"/>
    <w:tmpl w:val="4A8EA6C2"/>
    <w:lvl w:ilvl="0" w:tplc="4EC07B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751"/>
    <w:multiLevelType w:val="hybridMultilevel"/>
    <w:tmpl w:val="B49A28D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124514D"/>
    <w:multiLevelType w:val="hybridMultilevel"/>
    <w:tmpl w:val="E9D66FB4"/>
    <w:lvl w:ilvl="0" w:tplc="CE22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26AE4"/>
    <w:multiLevelType w:val="hybridMultilevel"/>
    <w:tmpl w:val="788AD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BA2"/>
    <w:multiLevelType w:val="hybridMultilevel"/>
    <w:tmpl w:val="192E7A14"/>
    <w:lvl w:ilvl="0" w:tplc="425C4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961"/>
    <w:multiLevelType w:val="hybridMultilevel"/>
    <w:tmpl w:val="86D083BC"/>
    <w:lvl w:ilvl="0" w:tplc="1A129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39"/>
    <w:rsid w:val="00000E37"/>
    <w:rsid w:val="000024BF"/>
    <w:rsid w:val="00005C87"/>
    <w:rsid w:val="00015BA6"/>
    <w:rsid w:val="00026EA0"/>
    <w:rsid w:val="0006533E"/>
    <w:rsid w:val="0007457C"/>
    <w:rsid w:val="000904BD"/>
    <w:rsid w:val="0009541D"/>
    <w:rsid w:val="00097361"/>
    <w:rsid w:val="000B1D32"/>
    <w:rsid w:val="000B255A"/>
    <w:rsid w:val="000C6B81"/>
    <w:rsid w:val="000D68DD"/>
    <w:rsid w:val="000E42EC"/>
    <w:rsid w:val="000F7C7B"/>
    <w:rsid w:val="001119EE"/>
    <w:rsid w:val="00112E7C"/>
    <w:rsid w:val="00114D8C"/>
    <w:rsid w:val="00114E05"/>
    <w:rsid w:val="00117B70"/>
    <w:rsid w:val="00127C6A"/>
    <w:rsid w:val="001350C1"/>
    <w:rsid w:val="00153666"/>
    <w:rsid w:val="00157C92"/>
    <w:rsid w:val="001626AA"/>
    <w:rsid w:val="00163BCD"/>
    <w:rsid w:val="00163DA8"/>
    <w:rsid w:val="00165653"/>
    <w:rsid w:val="0016784B"/>
    <w:rsid w:val="00170B4A"/>
    <w:rsid w:val="001903E5"/>
    <w:rsid w:val="001915E3"/>
    <w:rsid w:val="00195558"/>
    <w:rsid w:val="00196DF4"/>
    <w:rsid w:val="001A0324"/>
    <w:rsid w:val="001A4512"/>
    <w:rsid w:val="001D44E7"/>
    <w:rsid w:val="001E00DC"/>
    <w:rsid w:val="001E630A"/>
    <w:rsid w:val="001F648D"/>
    <w:rsid w:val="00200215"/>
    <w:rsid w:val="00202904"/>
    <w:rsid w:val="002123C7"/>
    <w:rsid w:val="00213C3A"/>
    <w:rsid w:val="002275DA"/>
    <w:rsid w:val="00232488"/>
    <w:rsid w:val="00234098"/>
    <w:rsid w:val="00237E29"/>
    <w:rsid w:val="00255385"/>
    <w:rsid w:val="0028713B"/>
    <w:rsid w:val="002950C1"/>
    <w:rsid w:val="002A0EC1"/>
    <w:rsid w:val="002A2071"/>
    <w:rsid w:val="002A69AF"/>
    <w:rsid w:val="002B177B"/>
    <w:rsid w:val="002D3329"/>
    <w:rsid w:val="002E0427"/>
    <w:rsid w:val="002E25EC"/>
    <w:rsid w:val="002E4E6B"/>
    <w:rsid w:val="002F4EF9"/>
    <w:rsid w:val="002F533A"/>
    <w:rsid w:val="00305F31"/>
    <w:rsid w:val="00306D73"/>
    <w:rsid w:val="003164DA"/>
    <w:rsid w:val="00320010"/>
    <w:rsid w:val="00320D37"/>
    <w:rsid w:val="00324839"/>
    <w:rsid w:val="00353789"/>
    <w:rsid w:val="00356181"/>
    <w:rsid w:val="00361381"/>
    <w:rsid w:val="0036551B"/>
    <w:rsid w:val="00387646"/>
    <w:rsid w:val="003A1B57"/>
    <w:rsid w:val="003A2CE0"/>
    <w:rsid w:val="003A49EA"/>
    <w:rsid w:val="003B0D44"/>
    <w:rsid w:val="003C7D97"/>
    <w:rsid w:val="003D5835"/>
    <w:rsid w:val="003D5CAF"/>
    <w:rsid w:val="00402DF9"/>
    <w:rsid w:val="004329EC"/>
    <w:rsid w:val="00443AF3"/>
    <w:rsid w:val="0044620F"/>
    <w:rsid w:val="00463D60"/>
    <w:rsid w:val="00463FA0"/>
    <w:rsid w:val="004732F3"/>
    <w:rsid w:val="00481777"/>
    <w:rsid w:val="00483C3D"/>
    <w:rsid w:val="0048483D"/>
    <w:rsid w:val="0049490E"/>
    <w:rsid w:val="004A4024"/>
    <w:rsid w:val="004C30A0"/>
    <w:rsid w:val="004C345D"/>
    <w:rsid w:val="004D434E"/>
    <w:rsid w:val="004E03BD"/>
    <w:rsid w:val="004F28D5"/>
    <w:rsid w:val="00526C43"/>
    <w:rsid w:val="00534B7D"/>
    <w:rsid w:val="00555DF9"/>
    <w:rsid w:val="005673C8"/>
    <w:rsid w:val="00577C5F"/>
    <w:rsid w:val="005A1412"/>
    <w:rsid w:val="005D6950"/>
    <w:rsid w:val="00607F48"/>
    <w:rsid w:val="00621132"/>
    <w:rsid w:val="006221A2"/>
    <w:rsid w:val="00623A27"/>
    <w:rsid w:val="00626716"/>
    <w:rsid w:val="00634F39"/>
    <w:rsid w:val="00640169"/>
    <w:rsid w:val="006435CA"/>
    <w:rsid w:val="006500C7"/>
    <w:rsid w:val="00652FCD"/>
    <w:rsid w:val="006663ED"/>
    <w:rsid w:val="006857F6"/>
    <w:rsid w:val="00697EA5"/>
    <w:rsid w:val="006A1943"/>
    <w:rsid w:val="006A1D12"/>
    <w:rsid w:val="006A4CDC"/>
    <w:rsid w:val="006B25C4"/>
    <w:rsid w:val="006C230E"/>
    <w:rsid w:val="006C4674"/>
    <w:rsid w:val="006C661D"/>
    <w:rsid w:val="006D3381"/>
    <w:rsid w:val="006F1399"/>
    <w:rsid w:val="007066B0"/>
    <w:rsid w:val="007133F5"/>
    <w:rsid w:val="007142D5"/>
    <w:rsid w:val="00715BBA"/>
    <w:rsid w:val="00732AB2"/>
    <w:rsid w:val="007410ED"/>
    <w:rsid w:val="007414E6"/>
    <w:rsid w:val="00744D3F"/>
    <w:rsid w:val="00756C5A"/>
    <w:rsid w:val="00770B30"/>
    <w:rsid w:val="00783213"/>
    <w:rsid w:val="00794EAE"/>
    <w:rsid w:val="007969C6"/>
    <w:rsid w:val="00796B53"/>
    <w:rsid w:val="007B664B"/>
    <w:rsid w:val="007D4D81"/>
    <w:rsid w:val="007F26E0"/>
    <w:rsid w:val="00813A0C"/>
    <w:rsid w:val="0081419E"/>
    <w:rsid w:val="00826B04"/>
    <w:rsid w:val="00831770"/>
    <w:rsid w:val="0083259B"/>
    <w:rsid w:val="00836F10"/>
    <w:rsid w:val="0084235E"/>
    <w:rsid w:val="00866A7D"/>
    <w:rsid w:val="00867218"/>
    <w:rsid w:val="0087531B"/>
    <w:rsid w:val="00875674"/>
    <w:rsid w:val="00881297"/>
    <w:rsid w:val="0088749C"/>
    <w:rsid w:val="00890A49"/>
    <w:rsid w:val="008A62F1"/>
    <w:rsid w:val="008A63A6"/>
    <w:rsid w:val="008A7A25"/>
    <w:rsid w:val="008B3901"/>
    <w:rsid w:val="008B7812"/>
    <w:rsid w:val="008C618B"/>
    <w:rsid w:val="008D268A"/>
    <w:rsid w:val="008D6F99"/>
    <w:rsid w:val="008E268F"/>
    <w:rsid w:val="008F2E25"/>
    <w:rsid w:val="0090587B"/>
    <w:rsid w:val="00906D84"/>
    <w:rsid w:val="009169DD"/>
    <w:rsid w:val="009437A1"/>
    <w:rsid w:val="00943950"/>
    <w:rsid w:val="00961012"/>
    <w:rsid w:val="00983C93"/>
    <w:rsid w:val="00986C8E"/>
    <w:rsid w:val="009A1A57"/>
    <w:rsid w:val="009A3BB0"/>
    <w:rsid w:val="009A3D25"/>
    <w:rsid w:val="009A70D5"/>
    <w:rsid w:val="009B2E25"/>
    <w:rsid w:val="009C5A81"/>
    <w:rsid w:val="009D41C7"/>
    <w:rsid w:val="009D5F2F"/>
    <w:rsid w:val="009D759C"/>
    <w:rsid w:val="009F4525"/>
    <w:rsid w:val="009F5C2E"/>
    <w:rsid w:val="00A00893"/>
    <w:rsid w:val="00A027B8"/>
    <w:rsid w:val="00A045F6"/>
    <w:rsid w:val="00A156A4"/>
    <w:rsid w:val="00A23370"/>
    <w:rsid w:val="00A35FF1"/>
    <w:rsid w:val="00A36966"/>
    <w:rsid w:val="00A37144"/>
    <w:rsid w:val="00A51960"/>
    <w:rsid w:val="00A52F1C"/>
    <w:rsid w:val="00A57E00"/>
    <w:rsid w:val="00A7043B"/>
    <w:rsid w:val="00A75803"/>
    <w:rsid w:val="00A80DF9"/>
    <w:rsid w:val="00A82100"/>
    <w:rsid w:val="00A85810"/>
    <w:rsid w:val="00A9727E"/>
    <w:rsid w:val="00AA68F7"/>
    <w:rsid w:val="00AB2AFB"/>
    <w:rsid w:val="00AB2BD4"/>
    <w:rsid w:val="00AB4783"/>
    <w:rsid w:val="00AD5CC5"/>
    <w:rsid w:val="00AF545C"/>
    <w:rsid w:val="00B067AC"/>
    <w:rsid w:val="00B13C40"/>
    <w:rsid w:val="00B1636C"/>
    <w:rsid w:val="00B234FB"/>
    <w:rsid w:val="00B25777"/>
    <w:rsid w:val="00B27848"/>
    <w:rsid w:val="00B40A40"/>
    <w:rsid w:val="00B539CE"/>
    <w:rsid w:val="00B57A5C"/>
    <w:rsid w:val="00B743EC"/>
    <w:rsid w:val="00B87BA2"/>
    <w:rsid w:val="00B904C1"/>
    <w:rsid w:val="00B97E30"/>
    <w:rsid w:val="00BB003E"/>
    <w:rsid w:val="00BC7472"/>
    <w:rsid w:val="00BD6BFA"/>
    <w:rsid w:val="00BE0C90"/>
    <w:rsid w:val="00BE2E88"/>
    <w:rsid w:val="00BE426A"/>
    <w:rsid w:val="00BF0ED2"/>
    <w:rsid w:val="00C20458"/>
    <w:rsid w:val="00C25083"/>
    <w:rsid w:val="00C439E7"/>
    <w:rsid w:val="00C52425"/>
    <w:rsid w:val="00C52F73"/>
    <w:rsid w:val="00C54B62"/>
    <w:rsid w:val="00C7348B"/>
    <w:rsid w:val="00C74ACA"/>
    <w:rsid w:val="00C74C37"/>
    <w:rsid w:val="00C8144C"/>
    <w:rsid w:val="00C96F08"/>
    <w:rsid w:val="00CA7BFF"/>
    <w:rsid w:val="00CB08C1"/>
    <w:rsid w:val="00CB0AF3"/>
    <w:rsid w:val="00CD473D"/>
    <w:rsid w:val="00CE2686"/>
    <w:rsid w:val="00D04AB8"/>
    <w:rsid w:val="00D05DD8"/>
    <w:rsid w:val="00D10CC7"/>
    <w:rsid w:val="00D23392"/>
    <w:rsid w:val="00D24553"/>
    <w:rsid w:val="00D27AFF"/>
    <w:rsid w:val="00D3437F"/>
    <w:rsid w:val="00D37408"/>
    <w:rsid w:val="00D41F73"/>
    <w:rsid w:val="00D47433"/>
    <w:rsid w:val="00D57839"/>
    <w:rsid w:val="00D86E6A"/>
    <w:rsid w:val="00D87744"/>
    <w:rsid w:val="00D910A9"/>
    <w:rsid w:val="00D93DE1"/>
    <w:rsid w:val="00DB7711"/>
    <w:rsid w:val="00DC44AE"/>
    <w:rsid w:val="00DC497B"/>
    <w:rsid w:val="00DE1944"/>
    <w:rsid w:val="00DF47A7"/>
    <w:rsid w:val="00E07A78"/>
    <w:rsid w:val="00E35E7E"/>
    <w:rsid w:val="00E37F9F"/>
    <w:rsid w:val="00E40281"/>
    <w:rsid w:val="00E4455C"/>
    <w:rsid w:val="00E44B2A"/>
    <w:rsid w:val="00E45F19"/>
    <w:rsid w:val="00E7131C"/>
    <w:rsid w:val="00E80346"/>
    <w:rsid w:val="00E92507"/>
    <w:rsid w:val="00EB6BDD"/>
    <w:rsid w:val="00EC0340"/>
    <w:rsid w:val="00EC5486"/>
    <w:rsid w:val="00EC686B"/>
    <w:rsid w:val="00ED3304"/>
    <w:rsid w:val="00ED47F9"/>
    <w:rsid w:val="00ED5A75"/>
    <w:rsid w:val="00EE1A38"/>
    <w:rsid w:val="00EE62A8"/>
    <w:rsid w:val="00F168A4"/>
    <w:rsid w:val="00F2236D"/>
    <w:rsid w:val="00F33E6A"/>
    <w:rsid w:val="00F34CC3"/>
    <w:rsid w:val="00F35C3F"/>
    <w:rsid w:val="00F47843"/>
    <w:rsid w:val="00F50FB5"/>
    <w:rsid w:val="00F51544"/>
    <w:rsid w:val="00F66D93"/>
    <w:rsid w:val="00F74D03"/>
    <w:rsid w:val="00FB3247"/>
    <w:rsid w:val="00FC0964"/>
    <w:rsid w:val="00FC2623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D5CAD8"/>
  <w15:docId w15:val="{2D80C3C9-5F98-47DF-A387-A657C7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4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2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B255A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015B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amz.com/mmyh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http://www.eteamz.com/mmyha/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Kevin Koch</cp:lastModifiedBy>
  <cp:revision>2</cp:revision>
  <cp:lastPrinted>2002-05-17T14:46:00Z</cp:lastPrinted>
  <dcterms:created xsi:type="dcterms:W3CDTF">2020-05-18T11:43:00Z</dcterms:created>
  <dcterms:modified xsi:type="dcterms:W3CDTF">2020-05-18T11:43:00Z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jkochk@jci.com</vt:lpwstr>
  </property>
  <property fmtid="{D5CDD505-2E9C-101B-9397-08002B2CF9AE}" pid="5" name="MSIP_Label_6be01c0c-f9b3-4dc4-af0b-a82110cc37cd_SetDate">
    <vt:lpwstr>2019-09-06T11:47:32.6141038Z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ActionId">
    <vt:lpwstr>45302867-1214-4acf-ae53-680fb14f844e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