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67AAC" w14:textId="7B235F1F" w:rsidR="00FE6797" w:rsidRPr="00F2090C" w:rsidRDefault="00D67A91" w:rsidP="00D67A91">
      <w:pPr>
        <w:spacing w:after="0" w:line="240" w:lineRule="auto"/>
        <w:rPr>
          <w:b/>
          <w:sz w:val="56"/>
          <w:szCs w:val="56"/>
        </w:rPr>
      </w:pPr>
      <w:bookmarkStart w:id="0" w:name="_Hlk15499121"/>
      <w:bookmarkEnd w:id="0"/>
      <w:r>
        <w:rPr>
          <w:b/>
          <w:sz w:val="40"/>
        </w:rPr>
        <w:t xml:space="preserve">  </w:t>
      </w:r>
      <w:r w:rsidR="00F2090C">
        <w:rPr>
          <w:b/>
          <w:noProof/>
        </w:rPr>
        <w:drawing>
          <wp:inline distT="0" distB="0" distL="0" distR="0" wp14:anchorId="11A1DB07" wp14:editId="095C528B">
            <wp:extent cx="958850" cy="958850"/>
            <wp:effectExtent l="0" t="0" r="0" b="0"/>
            <wp:docPr id="3" name="Picture 3" descr="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MGHA circle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</w:rPr>
        <w:t xml:space="preserve">   </w:t>
      </w:r>
      <w:r w:rsidRPr="00F2090C">
        <w:rPr>
          <w:b/>
          <w:sz w:val="56"/>
          <w:szCs w:val="56"/>
        </w:rPr>
        <w:t>5</w:t>
      </w:r>
      <w:r w:rsidRPr="00F2090C">
        <w:rPr>
          <w:b/>
          <w:sz w:val="56"/>
          <w:szCs w:val="56"/>
        </w:rPr>
        <w:t>,</w:t>
      </w:r>
      <w:r w:rsidRPr="00F2090C">
        <w:rPr>
          <w:b/>
          <w:sz w:val="56"/>
          <w:szCs w:val="56"/>
        </w:rPr>
        <w:t>000</w:t>
      </w:r>
      <w:r w:rsidRPr="00F2090C">
        <w:rPr>
          <w:b/>
          <w:sz w:val="56"/>
          <w:szCs w:val="56"/>
        </w:rPr>
        <w:t xml:space="preserve"> </w:t>
      </w:r>
      <w:r w:rsidR="00FE6797" w:rsidRPr="00F2090C">
        <w:rPr>
          <w:b/>
          <w:sz w:val="56"/>
          <w:szCs w:val="56"/>
        </w:rPr>
        <w:t>Puck Challenge</w:t>
      </w:r>
    </w:p>
    <w:p w14:paraId="1AD049D8" w14:textId="77777777" w:rsidR="00D67A91" w:rsidRDefault="00D67A91" w:rsidP="00422028">
      <w:pPr>
        <w:spacing w:after="0" w:line="240" w:lineRule="auto"/>
        <w:rPr>
          <w:b/>
          <w:sz w:val="28"/>
          <w:u w:val="single"/>
        </w:rPr>
      </w:pPr>
    </w:p>
    <w:p w14:paraId="14D862D5" w14:textId="7F9F3C11" w:rsidR="00FE6797" w:rsidRDefault="00FE6797" w:rsidP="00422028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Program Details</w:t>
      </w:r>
    </w:p>
    <w:p w14:paraId="55B71F7F" w14:textId="2D798B74" w:rsidR="00FE6797" w:rsidRPr="00D67A91" w:rsidRDefault="00FE6797" w:rsidP="00D67A91">
      <w:pPr>
        <w:pStyle w:val="ListParagraph"/>
        <w:numPr>
          <w:ilvl w:val="0"/>
          <w:numId w:val="3"/>
        </w:numPr>
        <w:spacing w:before="240" w:after="0" w:line="240" w:lineRule="auto"/>
        <w:contextualSpacing w:val="0"/>
        <w:rPr>
          <w:sz w:val="28"/>
        </w:rPr>
      </w:pPr>
      <w:r>
        <w:rPr>
          <w:sz w:val="28"/>
        </w:rPr>
        <w:t xml:space="preserve">Program dates:  </w:t>
      </w:r>
      <w:r w:rsidR="00D67A91">
        <w:rPr>
          <w:sz w:val="28"/>
        </w:rPr>
        <w:t xml:space="preserve">August </w:t>
      </w:r>
      <w:r>
        <w:rPr>
          <w:sz w:val="28"/>
        </w:rPr>
        <w:t>5</w:t>
      </w:r>
      <w:r w:rsidR="00D67A91">
        <w:rPr>
          <w:sz w:val="28"/>
        </w:rPr>
        <w:t>th</w:t>
      </w:r>
      <w:r>
        <w:rPr>
          <w:sz w:val="28"/>
        </w:rPr>
        <w:t xml:space="preserve"> through </w:t>
      </w:r>
      <w:r w:rsidR="00D67A91">
        <w:rPr>
          <w:sz w:val="28"/>
        </w:rPr>
        <w:t>October 13th</w:t>
      </w:r>
    </w:p>
    <w:p w14:paraId="6D40396E" w14:textId="6F1B339C" w:rsidR="00FE6797" w:rsidRDefault="00D67A91" w:rsidP="00D67A91">
      <w:pPr>
        <w:pStyle w:val="ListParagraph"/>
        <w:numPr>
          <w:ilvl w:val="0"/>
          <w:numId w:val="3"/>
        </w:numPr>
        <w:spacing w:before="240" w:after="0" w:line="240" w:lineRule="auto"/>
        <w:contextualSpacing w:val="0"/>
        <w:rPr>
          <w:sz w:val="28"/>
        </w:rPr>
      </w:pPr>
      <w:r>
        <w:rPr>
          <w:sz w:val="28"/>
        </w:rPr>
        <w:t>Goal: Shoot 5,000 pucks during the 1</w:t>
      </w:r>
      <w:r w:rsidR="00FE6797">
        <w:rPr>
          <w:sz w:val="28"/>
        </w:rPr>
        <w:t>0</w:t>
      </w:r>
      <w:r>
        <w:rPr>
          <w:sz w:val="28"/>
        </w:rPr>
        <w:t>-</w:t>
      </w:r>
      <w:r w:rsidR="00FE6797">
        <w:rPr>
          <w:sz w:val="28"/>
        </w:rPr>
        <w:t>week challenge window</w:t>
      </w:r>
      <w:r w:rsidR="00F2090C">
        <w:rPr>
          <w:sz w:val="28"/>
        </w:rPr>
        <w:t xml:space="preserve">, tracking sheets are provided.  Completed tracking sheets must be returned to Jay Picconatto no later than Oct. 31. </w:t>
      </w:r>
    </w:p>
    <w:p w14:paraId="53E8192F" w14:textId="77777777" w:rsidR="00FE6797" w:rsidRDefault="00FE6797" w:rsidP="00B421B6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sz w:val="24"/>
        </w:rPr>
      </w:pPr>
      <w:r w:rsidRPr="00B421B6">
        <w:rPr>
          <w:sz w:val="24"/>
        </w:rPr>
        <w:t>Each week, shoot 500 pucks (100 / day for 5 days)</w:t>
      </w:r>
    </w:p>
    <w:p w14:paraId="0A1B1364" w14:textId="77777777" w:rsidR="00B421B6" w:rsidRDefault="00B421B6" w:rsidP="00B421B6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sz w:val="24"/>
        </w:rPr>
      </w:pPr>
      <w:r>
        <w:rPr>
          <w:sz w:val="24"/>
        </w:rPr>
        <w:t>Goal is to be balanced each week and build routine</w:t>
      </w:r>
    </w:p>
    <w:p w14:paraId="4BC3ABB5" w14:textId="77777777" w:rsidR="00B421B6" w:rsidRDefault="00B421B6" w:rsidP="00B421B6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sz w:val="24"/>
        </w:rPr>
      </w:pPr>
      <w:r>
        <w:rPr>
          <w:sz w:val="24"/>
        </w:rPr>
        <w:t>Note:  5 gallon bucket = ~100 pucks</w:t>
      </w:r>
    </w:p>
    <w:p w14:paraId="325ADC41" w14:textId="2B602F32" w:rsidR="007B2B08" w:rsidRDefault="007B2B08" w:rsidP="00D67A9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sz w:val="28"/>
        </w:rPr>
      </w:pPr>
      <w:r>
        <w:rPr>
          <w:sz w:val="28"/>
        </w:rPr>
        <w:t xml:space="preserve">All </w:t>
      </w:r>
      <w:r>
        <w:rPr>
          <w:i/>
          <w:sz w:val="28"/>
        </w:rPr>
        <w:t>Challenge</w:t>
      </w:r>
      <w:r>
        <w:rPr>
          <w:sz w:val="28"/>
        </w:rPr>
        <w:t xml:space="preserve"> details can be found on the OMGHA website under </w:t>
      </w:r>
      <w:r w:rsidR="00F50855">
        <w:rPr>
          <w:sz w:val="28"/>
        </w:rPr>
        <w:t xml:space="preserve">Travel &gt; Skill Development &gt; Players &gt; </w:t>
      </w:r>
      <w:r w:rsidR="0058736B">
        <w:rPr>
          <w:sz w:val="28"/>
        </w:rPr>
        <w:t>Shooting</w:t>
      </w:r>
    </w:p>
    <w:p w14:paraId="7A87A049" w14:textId="77777777" w:rsidR="00D67A91" w:rsidRPr="00D67A91" w:rsidRDefault="007D2761" w:rsidP="00D67A91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rStyle w:val="Hyperlink"/>
          <w:color w:val="auto"/>
          <w:sz w:val="28"/>
          <w:u w:val="none"/>
        </w:rPr>
      </w:pPr>
      <w:hyperlink r:id="rId10" w:history="1">
        <w:r w:rsidR="00422028">
          <w:rPr>
            <w:rStyle w:val="Hyperlink"/>
          </w:rPr>
          <w:t>https://www.omgha.com/page/show/5185110-5000-shot-challenge</w:t>
        </w:r>
      </w:hyperlink>
    </w:p>
    <w:p w14:paraId="0ECC6C02" w14:textId="5DA4135C" w:rsidR="009E4156" w:rsidRPr="00D67A91" w:rsidRDefault="009E4156" w:rsidP="00D67A91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sz w:val="28"/>
        </w:rPr>
      </w:pPr>
      <w:r w:rsidRPr="00D67A91">
        <w:rPr>
          <w:sz w:val="28"/>
          <w:szCs w:val="28"/>
        </w:rPr>
        <w:t xml:space="preserve">Shooting examples can </w:t>
      </w:r>
      <w:r w:rsidR="00BF34AA" w:rsidRPr="00D67A91">
        <w:rPr>
          <w:sz w:val="28"/>
          <w:szCs w:val="28"/>
        </w:rPr>
        <w:t xml:space="preserve">also </w:t>
      </w:r>
      <w:r w:rsidRPr="00D67A91">
        <w:rPr>
          <w:sz w:val="28"/>
          <w:szCs w:val="28"/>
        </w:rPr>
        <w:t>be found on our Instagram page – OMGHAHKY</w:t>
      </w:r>
    </w:p>
    <w:p w14:paraId="48BE5FE6" w14:textId="77777777" w:rsidR="00F2090C" w:rsidRDefault="00F2090C" w:rsidP="00F2090C">
      <w:pPr>
        <w:spacing w:after="0" w:line="240" w:lineRule="auto"/>
        <w:rPr>
          <w:b/>
          <w:sz w:val="28"/>
          <w:u w:val="single"/>
        </w:rPr>
      </w:pPr>
    </w:p>
    <w:p w14:paraId="5359B4B9" w14:textId="77777777" w:rsidR="00F2090C" w:rsidRDefault="00F2090C" w:rsidP="00F2090C">
      <w:pPr>
        <w:spacing w:after="0" w:line="240" w:lineRule="auto"/>
        <w:rPr>
          <w:b/>
          <w:sz w:val="28"/>
          <w:u w:val="single"/>
        </w:rPr>
      </w:pPr>
    </w:p>
    <w:p w14:paraId="689EB190" w14:textId="5732CFC6" w:rsidR="00F2090C" w:rsidRPr="00F2090C" w:rsidRDefault="00F2090C" w:rsidP="00F2090C">
      <w:pPr>
        <w:spacing w:after="0" w:line="240" w:lineRule="auto"/>
        <w:rPr>
          <w:b/>
          <w:sz w:val="28"/>
          <w:u w:val="single"/>
        </w:rPr>
      </w:pPr>
      <w:r w:rsidRPr="00F2090C">
        <w:rPr>
          <w:b/>
          <w:sz w:val="28"/>
          <w:u w:val="single"/>
        </w:rPr>
        <w:t>Participation</w:t>
      </w:r>
    </w:p>
    <w:p w14:paraId="6E1ED54D" w14:textId="67D0770D" w:rsidR="007D2761" w:rsidRDefault="007D2761" w:rsidP="007D2761">
      <w:pPr>
        <w:pStyle w:val="ListParagraph"/>
        <w:numPr>
          <w:ilvl w:val="0"/>
          <w:numId w:val="5"/>
        </w:numPr>
        <w:spacing w:after="0" w:line="240" w:lineRule="auto"/>
        <w:rPr>
          <w:bCs/>
          <w:sz w:val="28"/>
        </w:rPr>
      </w:pPr>
      <w:r>
        <w:rPr>
          <w:bCs/>
          <w:sz w:val="28"/>
        </w:rPr>
        <w:t>Open to all OMGHA Traveling players.</w:t>
      </w:r>
      <w:bookmarkStart w:id="1" w:name="_GoBack"/>
      <w:bookmarkEnd w:id="1"/>
    </w:p>
    <w:p w14:paraId="2B0EC7BE" w14:textId="6C2BF9E6" w:rsidR="00F2090C" w:rsidRPr="007D2761" w:rsidRDefault="00F2090C" w:rsidP="007D2761">
      <w:pPr>
        <w:pStyle w:val="ListParagraph"/>
        <w:numPr>
          <w:ilvl w:val="0"/>
          <w:numId w:val="5"/>
        </w:numPr>
        <w:spacing w:after="0" w:line="240" w:lineRule="auto"/>
        <w:rPr>
          <w:bCs/>
          <w:sz w:val="28"/>
        </w:rPr>
      </w:pPr>
      <w:r w:rsidRPr="007D2761">
        <w:rPr>
          <w:bCs/>
          <w:sz w:val="28"/>
        </w:rPr>
        <w:t xml:space="preserve">Confirm your participation via email to Jay Picconatto at </w:t>
      </w:r>
      <w:hyperlink r:id="rId11" w:history="1">
        <w:r w:rsidRPr="007D2761">
          <w:rPr>
            <w:rStyle w:val="Hyperlink"/>
            <w:sz w:val="28"/>
          </w:rPr>
          <w:t>jay.picconatto@genmills.com</w:t>
        </w:r>
      </w:hyperlink>
    </w:p>
    <w:p w14:paraId="07B57414" w14:textId="77777777" w:rsidR="00F2090C" w:rsidRDefault="00F2090C" w:rsidP="00B421B6">
      <w:pPr>
        <w:spacing w:before="240" w:after="0" w:line="240" w:lineRule="auto"/>
        <w:rPr>
          <w:b/>
          <w:sz w:val="28"/>
          <w:u w:val="single"/>
        </w:rPr>
      </w:pPr>
    </w:p>
    <w:p w14:paraId="2AC58632" w14:textId="3FDC765C" w:rsidR="00B421B6" w:rsidRPr="00B421B6" w:rsidRDefault="00B421B6" w:rsidP="00B421B6">
      <w:pPr>
        <w:spacing w:before="240"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Program </w:t>
      </w:r>
      <w:r w:rsidR="00422028">
        <w:rPr>
          <w:b/>
          <w:sz w:val="28"/>
          <w:u w:val="single"/>
        </w:rPr>
        <w:t xml:space="preserve">Participation </w:t>
      </w:r>
      <w:r>
        <w:rPr>
          <w:b/>
          <w:sz w:val="28"/>
          <w:u w:val="single"/>
        </w:rPr>
        <w:t>Incentives</w:t>
      </w:r>
    </w:p>
    <w:p w14:paraId="76BA06E6" w14:textId="3BEC0C11" w:rsidR="00FE6797" w:rsidRDefault="00B421B6" w:rsidP="00F2090C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sz w:val="28"/>
        </w:rPr>
      </w:pPr>
      <w:r>
        <w:rPr>
          <w:sz w:val="28"/>
        </w:rPr>
        <w:t xml:space="preserve">All participants who complete the challenge will receive an </w:t>
      </w:r>
      <w:r w:rsidRPr="00B421B6">
        <w:rPr>
          <w:b/>
          <w:i/>
          <w:sz w:val="28"/>
        </w:rPr>
        <w:t>OMGHA</w:t>
      </w:r>
      <w:r w:rsidRPr="00B421B6">
        <w:rPr>
          <w:b/>
          <w:sz w:val="28"/>
        </w:rPr>
        <w:t xml:space="preserve"> </w:t>
      </w:r>
      <w:r w:rsidRPr="00B421B6">
        <w:rPr>
          <w:b/>
          <w:i/>
          <w:sz w:val="28"/>
        </w:rPr>
        <w:t>5</w:t>
      </w:r>
      <w:r w:rsidR="00F2090C">
        <w:rPr>
          <w:b/>
          <w:i/>
          <w:sz w:val="28"/>
        </w:rPr>
        <w:t>,</w:t>
      </w:r>
      <w:r w:rsidRPr="00B421B6">
        <w:rPr>
          <w:b/>
          <w:i/>
          <w:sz w:val="28"/>
        </w:rPr>
        <w:t>000 Puck Challenge</w:t>
      </w:r>
      <w:r w:rsidRPr="00B421B6">
        <w:rPr>
          <w:b/>
          <w:sz w:val="28"/>
        </w:rPr>
        <w:t xml:space="preserve"> </w:t>
      </w:r>
      <w:r>
        <w:rPr>
          <w:sz w:val="28"/>
        </w:rPr>
        <w:t>t-shirt</w:t>
      </w:r>
    </w:p>
    <w:p w14:paraId="59A7A47B" w14:textId="425E0B07" w:rsidR="00B421B6" w:rsidRDefault="00F2090C" w:rsidP="00F2090C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sz w:val="28"/>
        </w:rPr>
      </w:pPr>
      <w:r>
        <w:rPr>
          <w:sz w:val="28"/>
        </w:rPr>
        <w:t>Raffle items from program sponsors: Andy Hedlund and Snipers Edge.</w:t>
      </w:r>
    </w:p>
    <w:p w14:paraId="498D1434" w14:textId="77777777" w:rsidR="00F2090C" w:rsidRDefault="00F2090C" w:rsidP="00B421B6">
      <w:pPr>
        <w:spacing w:before="240" w:after="0" w:line="240" w:lineRule="auto"/>
        <w:rPr>
          <w:sz w:val="28"/>
        </w:rPr>
      </w:pPr>
    </w:p>
    <w:p w14:paraId="22ECA3CC" w14:textId="2F542145" w:rsidR="00B421B6" w:rsidRPr="00B421B6" w:rsidRDefault="00F2090C" w:rsidP="00B421B6">
      <w:pPr>
        <w:spacing w:before="240" w:after="0" w:line="240" w:lineRule="auto"/>
        <w:rPr>
          <w:sz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C18591A" wp14:editId="47CF2A51">
            <wp:simplePos x="0" y="0"/>
            <wp:positionH relativeFrom="column">
              <wp:posOffset>3961765</wp:posOffset>
            </wp:positionH>
            <wp:positionV relativeFrom="paragraph">
              <wp:posOffset>246380</wp:posOffset>
            </wp:positionV>
            <wp:extent cx="1762125" cy="1043305"/>
            <wp:effectExtent l="0" t="0" r="9525" b="4445"/>
            <wp:wrapTight wrapText="bothSides">
              <wp:wrapPolygon edited="0">
                <wp:start x="0" y="0"/>
                <wp:lineTo x="0" y="21298"/>
                <wp:lineTo x="21483" y="21298"/>
                <wp:lineTo x="21483" y="0"/>
                <wp:lineTo x="0" y="0"/>
              </wp:wrapPolygon>
            </wp:wrapTight>
            <wp:docPr id="7" name="Picture 7" descr="Image result for snipers e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snipers edge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028">
        <w:rPr>
          <w:noProof/>
          <w:sz w:val="28"/>
        </w:rPr>
        <w:drawing>
          <wp:anchor distT="0" distB="0" distL="114300" distR="114300" simplePos="0" relativeHeight="251655680" behindDoc="1" locked="0" layoutInCell="1" allowOverlap="1" wp14:anchorId="3607DB72" wp14:editId="3CDFF7FF">
            <wp:simplePos x="0" y="0"/>
            <wp:positionH relativeFrom="column">
              <wp:posOffset>1371600</wp:posOffset>
            </wp:positionH>
            <wp:positionV relativeFrom="paragraph">
              <wp:posOffset>645160</wp:posOffset>
            </wp:positionV>
            <wp:extent cx="1504950" cy="207645"/>
            <wp:effectExtent l="0" t="0" r="0" b="1905"/>
            <wp:wrapTight wrapText="bothSides">
              <wp:wrapPolygon edited="0">
                <wp:start x="0" y="0"/>
                <wp:lineTo x="0" y="19817"/>
                <wp:lineTo x="21327" y="19817"/>
                <wp:lineTo x="21327" y="0"/>
                <wp:lineTo x="0" y="0"/>
              </wp:wrapPolygon>
            </wp:wrapTight>
            <wp:docPr id="5" name="Picture 5" descr="C:\Users\g2003hp.GENMILLS\AppData\Local\Microsoft\Windows\INetCache\Content.MSO\F065FC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2003hp.GENMILLS\AppData\Local\Microsoft\Windows\INetCache\Content.MSO\F065FCAE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1B6">
        <w:rPr>
          <w:noProof/>
        </w:rPr>
        <w:drawing>
          <wp:anchor distT="0" distB="0" distL="114300" distR="114300" simplePos="0" relativeHeight="251655680" behindDoc="1" locked="0" layoutInCell="1" allowOverlap="1" wp14:anchorId="68FA48FE" wp14:editId="64CF345A">
            <wp:simplePos x="0" y="0"/>
            <wp:positionH relativeFrom="column">
              <wp:posOffset>409575</wp:posOffset>
            </wp:positionH>
            <wp:positionV relativeFrom="paragraph">
              <wp:posOffset>300355</wp:posOffset>
            </wp:positionV>
            <wp:extent cx="2571750" cy="876300"/>
            <wp:effectExtent l="0" t="0" r="0" b="0"/>
            <wp:wrapTight wrapText="bothSides">
              <wp:wrapPolygon edited="0">
                <wp:start x="0" y="0"/>
                <wp:lineTo x="0" y="21130"/>
                <wp:lineTo x="21440" y="21130"/>
                <wp:lineTo x="214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0" t="33638" r="50320" b="40137"/>
                    <a:stretch/>
                  </pic:blipFill>
                  <pic:spPr bwMode="auto">
                    <a:xfrm>
                      <a:off x="0" y="0"/>
                      <a:ext cx="257175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421B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4267FA" wp14:editId="272FAB8C">
                <wp:simplePos x="0" y="0"/>
                <wp:positionH relativeFrom="column">
                  <wp:posOffset>2876550</wp:posOffset>
                </wp:positionH>
                <wp:positionV relativeFrom="paragraph">
                  <wp:posOffset>723900</wp:posOffset>
                </wp:positionV>
                <wp:extent cx="304800" cy="304800"/>
                <wp:effectExtent l="0" t="0" r="0" b="0"/>
                <wp:wrapSquare wrapText="bothSides"/>
                <wp:docPr id="4" name="Rectangle 4" descr="Image result for state farm insura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CF250" id="Rectangle 4" o:spid="_x0000_s1026" alt="Image result for state farm insurance" style="position:absolute;margin-left:226.5pt;margin-top:57pt;width:24pt;height:24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" filled="f" stroked="f">
                <o:lock v:ext="edit" aspectratio="t"/>
                <w10:wrap type="square"/>
              </v:rect>
            </w:pict>
          </mc:Fallback>
        </mc:AlternateContent>
      </w:r>
    </w:p>
    <w:sectPr w:rsidR="00B421B6" w:rsidRPr="00B421B6" w:rsidSect="00F209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83B"/>
    <w:multiLevelType w:val="hybridMultilevel"/>
    <w:tmpl w:val="BEBEF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75580"/>
    <w:multiLevelType w:val="hybridMultilevel"/>
    <w:tmpl w:val="BB5A0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73984"/>
    <w:multiLevelType w:val="hybridMultilevel"/>
    <w:tmpl w:val="B94AC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B1B15"/>
    <w:multiLevelType w:val="hybridMultilevel"/>
    <w:tmpl w:val="3CEC7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97"/>
    <w:rsid w:val="00422028"/>
    <w:rsid w:val="004C5672"/>
    <w:rsid w:val="0058736B"/>
    <w:rsid w:val="00762D78"/>
    <w:rsid w:val="007B2B08"/>
    <w:rsid w:val="007D2761"/>
    <w:rsid w:val="008262B9"/>
    <w:rsid w:val="00990FAD"/>
    <w:rsid w:val="009E4156"/>
    <w:rsid w:val="00B421B6"/>
    <w:rsid w:val="00BF34AA"/>
    <w:rsid w:val="00C64DD6"/>
    <w:rsid w:val="00C74654"/>
    <w:rsid w:val="00D67A91"/>
    <w:rsid w:val="00F2090C"/>
    <w:rsid w:val="00F50855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FAC0"/>
  <w15:chartTrackingRefBased/>
  <w15:docId w15:val="{EA1714A1-FE6D-4509-B474-62A2251A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7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67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7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y.picconatto@genmill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omgha.com/page/show/5185110-5000-shot-challeng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3ba04b7-a742-4691-b569-1022787fdd07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CDE7D3EADC04E8CF2B8BA5E0B2671" ma:contentTypeVersion="13" ma:contentTypeDescription="Create a new document." ma:contentTypeScope="" ma:versionID="53467d2f1c132af388d68405061ae71b">
  <xsd:schema xmlns:xsd="http://www.w3.org/2001/XMLSchema" xmlns:xs="http://www.w3.org/2001/XMLSchema" xmlns:p="http://schemas.microsoft.com/office/2006/metadata/properties" xmlns:ns3="78ef7ff0-11d9-420b-a3d7-8e772d17d9c5" xmlns:ns4="40960328-7d00-4b75-ac0f-c4ac69a2cb62" targetNamespace="http://schemas.microsoft.com/office/2006/metadata/properties" ma:root="true" ma:fieldsID="6a6b11c7e2ee788362d25b42b94e6af8" ns3:_="" ns4:_="">
    <xsd:import namespace="78ef7ff0-11d9-420b-a3d7-8e772d17d9c5"/>
    <xsd:import namespace="40960328-7d00-4b75-ac0f-c4ac69a2cb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f7ff0-11d9-420b-a3d7-8e772d17d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60328-7d00-4b75-ac0f-c4ac69a2cb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F19CD-2F62-4B49-90EA-966CE37FBDE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475141A-E388-4DD2-827B-5D0A12D57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162A9-AC87-4A65-963C-F0837CC227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57886C-BDE4-4A94-AC39-A87B98540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f7ff0-11d9-420b-a3d7-8e772d17d9c5"/>
    <ds:schemaRef ds:uri="40960328-7d00-4b75-ac0f-c4ac69a2c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Picconatto</dc:creator>
  <cp:keywords/>
  <dc:description/>
  <cp:lastModifiedBy>Laurel Bot</cp:lastModifiedBy>
  <cp:revision>3</cp:revision>
  <dcterms:created xsi:type="dcterms:W3CDTF">2019-08-01T02:02:00Z</dcterms:created>
  <dcterms:modified xsi:type="dcterms:W3CDTF">2019-08-01T02:04:00Z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0x010100D7ACDE7D3EADC04E8CF2B8BA5E0B2671</vt:lpwstr>
  </property>
</Properties>
</file>