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C0458" w:rsidRDefault="00AA6014">
      <w:pPr>
        <w:pStyle w:val="Heading1"/>
        <w:keepNext w:val="0"/>
        <w:keepLines w:val="0"/>
        <w:spacing w:before="0" w:after="380" w:line="280" w:lineRule="auto"/>
        <w:rPr>
          <w:rFonts w:ascii="Arial" w:eastAsia="Arial" w:hAnsi="Arial" w:cs="Arial"/>
          <w:color w:val="222222"/>
          <w:sz w:val="36"/>
          <w:szCs w:val="36"/>
          <w:highlight w:val="white"/>
        </w:rPr>
      </w:pPr>
      <w:bookmarkStart w:id="0" w:name="_lzdhv761pfgh" w:colFirst="0" w:colLast="0"/>
      <w:bookmarkStart w:id="1" w:name="_GoBack"/>
      <w:bookmarkEnd w:id="0"/>
      <w:bookmarkEnd w:id="1"/>
      <w:r>
        <w:rPr>
          <w:rFonts w:ascii="Arial" w:eastAsia="Arial" w:hAnsi="Arial" w:cs="Arial"/>
          <w:color w:val="222222"/>
          <w:sz w:val="36"/>
          <w:szCs w:val="36"/>
          <w:highlight w:val="white"/>
        </w:rPr>
        <w:t>Twinsburg AC Soccer</w:t>
      </w:r>
    </w:p>
    <w:p w14:paraId="00000002" w14:textId="77777777" w:rsidR="00EC0458" w:rsidRDefault="00AA6014">
      <w:pPr>
        <w:pStyle w:val="Heading1"/>
        <w:keepNext w:val="0"/>
        <w:keepLines w:val="0"/>
        <w:spacing w:before="0" w:after="380" w:line="280" w:lineRule="auto"/>
        <w:rPr>
          <w:rFonts w:ascii="Arial" w:eastAsia="Arial" w:hAnsi="Arial" w:cs="Arial"/>
          <w:color w:val="222222"/>
          <w:sz w:val="36"/>
          <w:szCs w:val="36"/>
          <w:highlight w:val="white"/>
        </w:rPr>
      </w:pPr>
      <w:bookmarkStart w:id="2" w:name="_g8klai6u102e" w:colFirst="0" w:colLast="0"/>
      <w:bookmarkEnd w:id="2"/>
      <w:r>
        <w:rPr>
          <w:rFonts w:ascii="Arial" w:eastAsia="Arial" w:hAnsi="Arial" w:cs="Arial"/>
          <w:color w:val="222222"/>
          <w:sz w:val="36"/>
          <w:szCs w:val="36"/>
          <w:highlight w:val="white"/>
        </w:rPr>
        <w:t>CODE OF CONDUCT</w:t>
      </w:r>
    </w:p>
    <w:p w14:paraId="00000003" w14:textId="77777777" w:rsidR="00EC0458" w:rsidRDefault="00AA6014">
      <w:pPr>
        <w:spacing w:after="300" w:line="377" w:lineRule="auto"/>
        <w:rPr>
          <w:rFonts w:ascii="Arial" w:eastAsia="Arial" w:hAnsi="Arial" w:cs="Arial"/>
          <w:color w:val="686868"/>
          <w:sz w:val="21"/>
          <w:szCs w:val="21"/>
        </w:rPr>
      </w:pPr>
      <w:r>
        <w:rPr>
          <w:rFonts w:ascii="Arial" w:eastAsia="Arial" w:hAnsi="Arial" w:cs="Arial"/>
          <w:color w:val="686868"/>
          <w:sz w:val="21"/>
          <w:szCs w:val="21"/>
        </w:rPr>
        <w:t xml:space="preserve">The purpose and intent of Twinsburg AC Soccer is to encourage the development of player skills and abilities and to promote programs that teach individual and team skills.  The goal and value of player participation is to have fun while playing soccer, to </w:t>
      </w:r>
      <w:r>
        <w:rPr>
          <w:rFonts w:ascii="Arial" w:eastAsia="Arial" w:hAnsi="Arial" w:cs="Arial"/>
          <w:color w:val="686868"/>
          <w:sz w:val="21"/>
          <w:szCs w:val="21"/>
        </w:rPr>
        <w:t xml:space="preserve">develop self-esteem and confidence through skill development while promoting a sense of fair play and good sportsmanship. </w:t>
      </w:r>
    </w:p>
    <w:p w14:paraId="00000004" w14:textId="77777777" w:rsidR="00EC0458" w:rsidRDefault="00AA6014">
      <w:pPr>
        <w:pStyle w:val="Heading2"/>
        <w:keepNext w:val="0"/>
        <w:keepLines w:val="0"/>
        <w:spacing w:before="0" w:after="180" w:line="240" w:lineRule="auto"/>
        <w:rPr>
          <w:rFonts w:ascii="Arial" w:eastAsia="Arial" w:hAnsi="Arial" w:cs="Arial"/>
          <w:color w:val="222222"/>
        </w:rPr>
      </w:pPr>
      <w:bookmarkStart w:id="3" w:name="_6rxx8ap520k1" w:colFirst="0" w:colLast="0"/>
      <w:bookmarkEnd w:id="3"/>
      <w:r>
        <w:rPr>
          <w:rFonts w:ascii="Arial" w:eastAsia="Arial" w:hAnsi="Arial" w:cs="Arial"/>
          <w:color w:val="222222"/>
        </w:rPr>
        <w:t>PLAYERS:</w:t>
      </w:r>
    </w:p>
    <w:p w14:paraId="00000005" w14:textId="77777777" w:rsidR="00EC0458" w:rsidRDefault="00AA6014">
      <w:pPr>
        <w:spacing w:after="300" w:line="240" w:lineRule="auto"/>
        <w:rPr>
          <w:rFonts w:ascii="Arial" w:eastAsia="Arial" w:hAnsi="Arial" w:cs="Arial"/>
          <w:color w:val="686868"/>
          <w:sz w:val="21"/>
          <w:szCs w:val="21"/>
        </w:rPr>
      </w:pPr>
      <w:r>
        <w:rPr>
          <w:rFonts w:ascii="Arial" w:eastAsia="Arial" w:hAnsi="Arial" w:cs="Arial"/>
          <w:color w:val="686868"/>
          <w:sz w:val="21"/>
          <w:szCs w:val="21"/>
        </w:rPr>
        <w:t>All players participating in Twinsburg AC Soccer shall…</w:t>
      </w:r>
    </w:p>
    <w:p w14:paraId="00000006" w14:textId="77777777" w:rsidR="00EC0458" w:rsidRDefault="00AA6014">
      <w:pPr>
        <w:numPr>
          <w:ilvl w:val="0"/>
          <w:numId w:val="1"/>
        </w:numPr>
        <w:spacing w:before="640" w:after="0" w:line="240" w:lineRule="auto"/>
        <w:ind w:left="1040"/>
      </w:pPr>
      <w:r>
        <w:rPr>
          <w:rFonts w:ascii="Arial" w:eastAsia="Arial" w:hAnsi="Arial" w:cs="Arial"/>
          <w:color w:val="686868"/>
          <w:sz w:val="21"/>
          <w:szCs w:val="21"/>
        </w:rPr>
        <w:t>Demonstrate good sportsmanship and lead by example; encourage fellow</w:t>
      </w:r>
      <w:r>
        <w:rPr>
          <w:rFonts w:ascii="Arial" w:eastAsia="Arial" w:hAnsi="Arial" w:cs="Arial"/>
          <w:color w:val="686868"/>
          <w:sz w:val="21"/>
          <w:szCs w:val="21"/>
        </w:rPr>
        <w:t xml:space="preserve"> players.</w:t>
      </w:r>
    </w:p>
    <w:p w14:paraId="00000007" w14:textId="77777777" w:rsidR="00EC0458" w:rsidRDefault="00AA6014">
      <w:pPr>
        <w:numPr>
          <w:ilvl w:val="0"/>
          <w:numId w:val="1"/>
        </w:numPr>
        <w:spacing w:after="0" w:line="240" w:lineRule="auto"/>
        <w:ind w:left="1040"/>
      </w:pPr>
      <w:r>
        <w:rPr>
          <w:rFonts w:ascii="Arial" w:eastAsia="Arial" w:hAnsi="Arial" w:cs="Arial"/>
          <w:color w:val="686868"/>
          <w:sz w:val="21"/>
          <w:szCs w:val="21"/>
        </w:rPr>
        <w:t>Play by the rules of the game.</w:t>
      </w:r>
    </w:p>
    <w:p w14:paraId="00000008" w14:textId="77777777" w:rsidR="00EC0458" w:rsidRDefault="00AA6014">
      <w:pPr>
        <w:numPr>
          <w:ilvl w:val="0"/>
          <w:numId w:val="1"/>
        </w:numPr>
        <w:spacing w:after="0" w:line="240" w:lineRule="auto"/>
        <w:ind w:left="1040"/>
      </w:pPr>
      <w:r>
        <w:rPr>
          <w:rFonts w:ascii="Arial" w:eastAsia="Arial" w:hAnsi="Arial" w:cs="Arial"/>
          <w:color w:val="686868"/>
          <w:sz w:val="21"/>
          <w:szCs w:val="21"/>
        </w:rPr>
        <w:t>View playing soccer as an opportunity to learn and have fun.</w:t>
      </w:r>
    </w:p>
    <w:p w14:paraId="00000009" w14:textId="77777777" w:rsidR="00EC0458" w:rsidRDefault="00AA6014">
      <w:pPr>
        <w:numPr>
          <w:ilvl w:val="0"/>
          <w:numId w:val="1"/>
        </w:numPr>
        <w:spacing w:after="0" w:line="240" w:lineRule="auto"/>
        <w:ind w:left="1040"/>
        <w:rPr>
          <w:rFonts w:ascii="Arial" w:eastAsia="Arial" w:hAnsi="Arial" w:cs="Arial"/>
          <w:color w:val="686868"/>
          <w:sz w:val="21"/>
          <w:szCs w:val="21"/>
        </w:rPr>
      </w:pPr>
      <w:r>
        <w:rPr>
          <w:rFonts w:ascii="Arial" w:eastAsia="Arial" w:hAnsi="Arial" w:cs="Arial"/>
          <w:color w:val="686868"/>
          <w:sz w:val="21"/>
          <w:szCs w:val="21"/>
        </w:rPr>
        <w:t>Refrain from physical or verbal altercations with other players, coaches, referees and spectators.</w:t>
      </w:r>
    </w:p>
    <w:p w14:paraId="0000000A" w14:textId="77777777" w:rsidR="00EC0458" w:rsidRDefault="00AA6014">
      <w:pPr>
        <w:numPr>
          <w:ilvl w:val="0"/>
          <w:numId w:val="1"/>
        </w:numPr>
        <w:spacing w:after="0" w:line="240" w:lineRule="auto"/>
        <w:ind w:left="1040"/>
      </w:pPr>
      <w:r>
        <w:rPr>
          <w:rFonts w:ascii="Arial" w:eastAsia="Arial" w:hAnsi="Arial" w:cs="Arial"/>
          <w:color w:val="686868"/>
          <w:sz w:val="21"/>
          <w:szCs w:val="21"/>
        </w:rPr>
        <w:t>Be respectful toward other players, coaches, referees a</w:t>
      </w:r>
      <w:r>
        <w:rPr>
          <w:rFonts w:ascii="Arial" w:eastAsia="Arial" w:hAnsi="Arial" w:cs="Arial"/>
          <w:color w:val="686868"/>
          <w:sz w:val="21"/>
          <w:szCs w:val="21"/>
        </w:rPr>
        <w:t>nd spectators.</w:t>
      </w:r>
    </w:p>
    <w:p w14:paraId="0000000B" w14:textId="77777777" w:rsidR="00EC0458" w:rsidRDefault="00AA6014">
      <w:pPr>
        <w:numPr>
          <w:ilvl w:val="0"/>
          <w:numId w:val="1"/>
        </w:numPr>
        <w:spacing w:after="0" w:line="240" w:lineRule="auto"/>
        <w:ind w:left="1040"/>
      </w:pPr>
      <w:r>
        <w:rPr>
          <w:rFonts w:ascii="Arial" w:eastAsia="Arial" w:hAnsi="Arial" w:cs="Arial"/>
          <w:color w:val="686868"/>
          <w:sz w:val="21"/>
          <w:szCs w:val="21"/>
        </w:rPr>
        <w:t>Never argue or complain about referees’ calls or decisions.</w:t>
      </w:r>
    </w:p>
    <w:p w14:paraId="0000000C" w14:textId="77777777" w:rsidR="00EC0458" w:rsidRDefault="00AA6014">
      <w:pPr>
        <w:numPr>
          <w:ilvl w:val="0"/>
          <w:numId w:val="1"/>
        </w:numPr>
        <w:spacing w:after="0" w:line="240" w:lineRule="auto"/>
        <w:ind w:left="1040"/>
      </w:pPr>
      <w:r>
        <w:rPr>
          <w:rFonts w:ascii="Arial" w:eastAsia="Arial" w:hAnsi="Arial" w:cs="Arial"/>
          <w:color w:val="686868"/>
          <w:sz w:val="21"/>
          <w:szCs w:val="21"/>
        </w:rPr>
        <w:t>Make every effort to attend ALL practices and games and arrive on time.</w:t>
      </w:r>
    </w:p>
    <w:p w14:paraId="0000000D" w14:textId="77777777" w:rsidR="00EC0458" w:rsidRDefault="00AA6014">
      <w:pPr>
        <w:numPr>
          <w:ilvl w:val="0"/>
          <w:numId w:val="1"/>
        </w:numPr>
        <w:spacing w:after="0" w:line="240" w:lineRule="auto"/>
        <w:ind w:left="1040"/>
      </w:pPr>
      <w:r>
        <w:rPr>
          <w:rFonts w:ascii="Arial" w:eastAsia="Arial" w:hAnsi="Arial" w:cs="Arial"/>
          <w:color w:val="686868"/>
          <w:sz w:val="21"/>
          <w:szCs w:val="21"/>
        </w:rPr>
        <w:t>Maintain an even temperament and resist retaliation.</w:t>
      </w:r>
    </w:p>
    <w:p w14:paraId="0000000E" w14:textId="77777777" w:rsidR="00EC0458" w:rsidRDefault="00AA6014">
      <w:pPr>
        <w:numPr>
          <w:ilvl w:val="0"/>
          <w:numId w:val="1"/>
        </w:numPr>
        <w:spacing w:after="0" w:line="240" w:lineRule="auto"/>
        <w:ind w:left="1040"/>
      </w:pPr>
      <w:r>
        <w:rPr>
          <w:rFonts w:ascii="Arial" w:eastAsia="Arial" w:hAnsi="Arial" w:cs="Arial"/>
          <w:color w:val="686868"/>
          <w:sz w:val="21"/>
          <w:szCs w:val="21"/>
        </w:rPr>
        <w:t>Give 100% effort at practice, and during games.</w:t>
      </w:r>
    </w:p>
    <w:p w14:paraId="0000000F" w14:textId="77777777" w:rsidR="00EC0458" w:rsidRDefault="00AA6014">
      <w:pPr>
        <w:numPr>
          <w:ilvl w:val="0"/>
          <w:numId w:val="1"/>
        </w:numPr>
        <w:spacing w:after="0" w:line="240" w:lineRule="auto"/>
        <w:ind w:left="1040"/>
      </w:pPr>
      <w:r>
        <w:rPr>
          <w:rFonts w:ascii="Arial" w:eastAsia="Arial" w:hAnsi="Arial" w:cs="Arial"/>
          <w:color w:val="686868"/>
          <w:sz w:val="21"/>
          <w:szCs w:val="21"/>
        </w:rPr>
        <w:t>Focus on</w:t>
      </w:r>
      <w:r>
        <w:rPr>
          <w:rFonts w:ascii="Arial" w:eastAsia="Arial" w:hAnsi="Arial" w:cs="Arial"/>
          <w:color w:val="686868"/>
          <w:sz w:val="21"/>
          <w:szCs w:val="21"/>
        </w:rPr>
        <w:t xml:space="preserve"> doing their best in school.</w:t>
      </w:r>
    </w:p>
    <w:p w14:paraId="00000010" w14:textId="77777777" w:rsidR="00EC0458" w:rsidRDefault="00AA6014">
      <w:pPr>
        <w:numPr>
          <w:ilvl w:val="0"/>
          <w:numId w:val="1"/>
        </w:numPr>
        <w:spacing w:after="640" w:line="240" w:lineRule="auto"/>
        <w:ind w:left="1040"/>
      </w:pPr>
      <w:r>
        <w:rPr>
          <w:rFonts w:ascii="Arial" w:eastAsia="Arial" w:hAnsi="Arial" w:cs="Arial"/>
          <w:color w:val="686868"/>
          <w:sz w:val="21"/>
          <w:szCs w:val="21"/>
        </w:rPr>
        <w:t>Not partake in illegal drug, alcohol or tobacco use.</w:t>
      </w:r>
    </w:p>
    <w:p w14:paraId="00000011" w14:textId="77777777" w:rsidR="00EC0458" w:rsidRDefault="00AA6014">
      <w:pPr>
        <w:pStyle w:val="Heading2"/>
        <w:keepNext w:val="0"/>
        <w:keepLines w:val="0"/>
        <w:spacing w:before="0" w:after="180" w:line="240" w:lineRule="auto"/>
        <w:rPr>
          <w:rFonts w:ascii="Arial" w:eastAsia="Arial" w:hAnsi="Arial" w:cs="Arial"/>
          <w:color w:val="222222"/>
        </w:rPr>
      </w:pPr>
      <w:bookmarkStart w:id="4" w:name="_o0ew9hlj7ohn" w:colFirst="0" w:colLast="0"/>
      <w:bookmarkEnd w:id="4"/>
      <w:r>
        <w:rPr>
          <w:rFonts w:ascii="Arial" w:eastAsia="Arial" w:hAnsi="Arial" w:cs="Arial"/>
          <w:color w:val="222222"/>
        </w:rPr>
        <w:t>PARENTS/GUARDIANS:</w:t>
      </w:r>
    </w:p>
    <w:p w14:paraId="00000012" w14:textId="77777777" w:rsidR="00EC0458" w:rsidRDefault="00AA6014">
      <w:pPr>
        <w:spacing w:after="300" w:line="240" w:lineRule="auto"/>
        <w:rPr>
          <w:rFonts w:ascii="Arial" w:eastAsia="Arial" w:hAnsi="Arial" w:cs="Arial"/>
          <w:color w:val="686868"/>
          <w:sz w:val="21"/>
          <w:szCs w:val="21"/>
        </w:rPr>
      </w:pPr>
      <w:r>
        <w:rPr>
          <w:rFonts w:ascii="Arial" w:eastAsia="Arial" w:hAnsi="Arial" w:cs="Arial"/>
          <w:color w:val="686868"/>
          <w:sz w:val="21"/>
          <w:szCs w:val="21"/>
        </w:rPr>
        <w:t>ALL parents shall…</w:t>
      </w:r>
    </w:p>
    <w:p w14:paraId="00000013" w14:textId="77777777" w:rsidR="00EC0458" w:rsidRDefault="00AA6014">
      <w:pPr>
        <w:numPr>
          <w:ilvl w:val="0"/>
          <w:numId w:val="3"/>
        </w:numPr>
        <w:spacing w:before="640" w:after="0" w:line="240" w:lineRule="auto"/>
        <w:ind w:left="1040"/>
      </w:pPr>
      <w:r>
        <w:rPr>
          <w:rFonts w:ascii="Arial" w:eastAsia="Arial" w:hAnsi="Arial" w:cs="Arial"/>
          <w:color w:val="686868"/>
          <w:sz w:val="21"/>
          <w:szCs w:val="21"/>
        </w:rPr>
        <w:t>Encourage good sportsmanship and self-discipline in their children and their</w:t>
      </w:r>
      <w:r>
        <w:rPr>
          <w:rFonts w:ascii="Arial" w:eastAsia="Arial" w:hAnsi="Arial" w:cs="Arial"/>
          <w:color w:val="686868"/>
          <w:sz w:val="21"/>
          <w:szCs w:val="21"/>
        </w:rPr>
        <w:br/>
        <w:t>teammates through example.</w:t>
      </w:r>
    </w:p>
    <w:p w14:paraId="00000014" w14:textId="77777777" w:rsidR="00EC0458" w:rsidRDefault="00AA6014">
      <w:pPr>
        <w:numPr>
          <w:ilvl w:val="0"/>
          <w:numId w:val="3"/>
        </w:numPr>
        <w:spacing w:after="0" w:line="240" w:lineRule="auto"/>
        <w:ind w:left="1040"/>
      </w:pPr>
      <w:r>
        <w:rPr>
          <w:rFonts w:ascii="Arial" w:eastAsia="Arial" w:hAnsi="Arial" w:cs="Arial"/>
          <w:color w:val="686868"/>
          <w:sz w:val="21"/>
          <w:szCs w:val="21"/>
        </w:rPr>
        <w:t>Make athletic participation for their child and others a positive, fun experience.</w:t>
      </w:r>
    </w:p>
    <w:p w14:paraId="00000015" w14:textId="77777777" w:rsidR="00EC0458" w:rsidRDefault="00AA6014">
      <w:pPr>
        <w:numPr>
          <w:ilvl w:val="0"/>
          <w:numId w:val="3"/>
        </w:numPr>
        <w:spacing w:after="0" w:line="240" w:lineRule="auto"/>
        <w:ind w:left="1040"/>
      </w:pPr>
      <w:r>
        <w:rPr>
          <w:rFonts w:ascii="Arial" w:eastAsia="Arial" w:hAnsi="Arial" w:cs="Arial"/>
          <w:color w:val="686868"/>
          <w:sz w:val="21"/>
          <w:szCs w:val="21"/>
        </w:rPr>
        <w:t>Give encouragement and show interest in their child’s teams.</w:t>
      </w:r>
    </w:p>
    <w:p w14:paraId="00000016" w14:textId="77777777" w:rsidR="00EC0458" w:rsidRDefault="00AA6014">
      <w:pPr>
        <w:numPr>
          <w:ilvl w:val="0"/>
          <w:numId w:val="3"/>
        </w:numPr>
        <w:spacing w:after="0" w:line="240" w:lineRule="auto"/>
        <w:ind w:left="1040"/>
      </w:pPr>
      <w:r>
        <w:rPr>
          <w:rFonts w:ascii="Arial" w:eastAsia="Arial" w:hAnsi="Arial" w:cs="Arial"/>
          <w:color w:val="686868"/>
          <w:sz w:val="21"/>
          <w:szCs w:val="21"/>
        </w:rPr>
        <w:t xml:space="preserve"> Encourage their child to show good sportsmanship in every game.</w:t>
      </w:r>
    </w:p>
    <w:p w14:paraId="00000017" w14:textId="77777777" w:rsidR="00EC0458" w:rsidRDefault="00AA6014">
      <w:pPr>
        <w:numPr>
          <w:ilvl w:val="0"/>
          <w:numId w:val="3"/>
        </w:numPr>
        <w:spacing w:after="0" w:line="240" w:lineRule="auto"/>
        <w:ind w:left="1040"/>
      </w:pPr>
      <w:r>
        <w:rPr>
          <w:rFonts w:ascii="Arial" w:eastAsia="Arial" w:hAnsi="Arial" w:cs="Arial"/>
          <w:color w:val="686868"/>
          <w:sz w:val="21"/>
          <w:szCs w:val="21"/>
        </w:rPr>
        <w:t>Attempt to minimize the pressure of competition</w:t>
      </w:r>
      <w:r>
        <w:rPr>
          <w:rFonts w:ascii="Arial" w:eastAsia="Arial" w:hAnsi="Arial" w:cs="Arial"/>
          <w:color w:val="686868"/>
          <w:sz w:val="21"/>
          <w:szCs w:val="21"/>
        </w:rPr>
        <w:t xml:space="preserve"> and place the emotional and physical </w:t>
      </w:r>
      <w:proofErr w:type="spellStart"/>
      <w:r>
        <w:rPr>
          <w:rFonts w:ascii="Arial" w:eastAsia="Arial" w:hAnsi="Arial" w:cs="Arial"/>
          <w:color w:val="686868"/>
          <w:sz w:val="21"/>
          <w:szCs w:val="21"/>
        </w:rPr>
        <w:t>well being</w:t>
      </w:r>
      <w:proofErr w:type="spellEnd"/>
      <w:r>
        <w:rPr>
          <w:rFonts w:ascii="Arial" w:eastAsia="Arial" w:hAnsi="Arial" w:cs="Arial"/>
          <w:color w:val="686868"/>
          <w:sz w:val="21"/>
          <w:szCs w:val="21"/>
        </w:rPr>
        <w:t xml:space="preserve"> of players ahead of a desire to win.</w:t>
      </w:r>
    </w:p>
    <w:p w14:paraId="00000018" w14:textId="77777777" w:rsidR="00EC0458" w:rsidRDefault="00AA6014">
      <w:pPr>
        <w:numPr>
          <w:ilvl w:val="0"/>
          <w:numId w:val="3"/>
        </w:numPr>
        <w:spacing w:after="0" w:line="240" w:lineRule="auto"/>
        <w:ind w:left="1040"/>
      </w:pPr>
      <w:r>
        <w:rPr>
          <w:rFonts w:ascii="Arial" w:eastAsia="Arial" w:hAnsi="Arial" w:cs="Arial"/>
          <w:color w:val="686868"/>
          <w:sz w:val="21"/>
          <w:szCs w:val="21"/>
        </w:rPr>
        <w:t>Be respectful toward coaches, referees, your child, other parents and their children.</w:t>
      </w:r>
    </w:p>
    <w:p w14:paraId="00000019" w14:textId="77777777" w:rsidR="00EC0458" w:rsidRDefault="00AA6014">
      <w:pPr>
        <w:numPr>
          <w:ilvl w:val="0"/>
          <w:numId w:val="3"/>
        </w:numPr>
        <w:spacing w:after="0" w:line="240" w:lineRule="auto"/>
        <w:ind w:left="1040"/>
      </w:pPr>
      <w:r>
        <w:rPr>
          <w:rFonts w:ascii="Arial" w:eastAsia="Arial" w:hAnsi="Arial" w:cs="Arial"/>
          <w:color w:val="686868"/>
          <w:sz w:val="21"/>
          <w:szCs w:val="21"/>
        </w:rPr>
        <w:t>Alert coaches of any players’ health conditions.</w:t>
      </w:r>
    </w:p>
    <w:p w14:paraId="0000001A" w14:textId="77777777" w:rsidR="00EC0458" w:rsidRDefault="00AA6014">
      <w:pPr>
        <w:numPr>
          <w:ilvl w:val="0"/>
          <w:numId w:val="3"/>
        </w:numPr>
        <w:spacing w:after="0" w:line="240" w:lineRule="auto"/>
        <w:ind w:left="1040"/>
      </w:pPr>
      <w:r>
        <w:rPr>
          <w:rFonts w:ascii="Arial" w:eastAsia="Arial" w:hAnsi="Arial" w:cs="Arial"/>
          <w:color w:val="686868"/>
          <w:sz w:val="21"/>
          <w:szCs w:val="21"/>
        </w:rPr>
        <w:t>Support all efforts to remove verba</w:t>
      </w:r>
      <w:r>
        <w:rPr>
          <w:rFonts w:ascii="Arial" w:eastAsia="Arial" w:hAnsi="Arial" w:cs="Arial"/>
          <w:color w:val="686868"/>
          <w:sz w:val="21"/>
          <w:szCs w:val="21"/>
        </w:rPr>
        <w:t>l and physical abuse from youth sports activities.</w:t>
      </w:r>
    </w:p>
    <w:p w14:paraId="0000001B" w14:textId="77777777" w:rsidR="00EC0458" w:rsidRDefault="00AA6014">
      <w:pPr>
        <w:numPr>
          <w:ilvl w:val="0"/>
          <w:numId w:val="3"/>
        </w:numPr>
        <w:spacing w:after="0" w:line="240" w:lineRule="auto"/>
        <w:ind w:left="1040"/>
      </w:pPr>
      <w:r>
        <w:rPr>
          <w:rFonts w:ascii="Arial" w:eastAsia="Arial" w:hAnsi="Arial" w:cs="Arial"/>
          <w:color w:val="686868"/>
          <w:sz w:val="21"/>
          <w:szCs w:val="21"/>
        </w:rPr>
        <w:t>Refrain from coaching and refereeing “from the sidelines”.</w:t>
      </w:r>
    </w:p>
    <w:p w14:paraId="0000001C" w14:textId="77777777" w:rsidR="00EC0458" w:rsidRDefault="00AA6014">
      <w:pPr>
        <w:numPr>
          <w:ilvl w:val="0"/>
          <w:numId w:val="3"/>
        </w:numPr>
        <w:spacing w:after="640" w:line="240" w:lineRule="auto"/>
        <w:ind w:left="1040"/>
      </w:pPr>
      <w:r>
        <w:rPr>
          <w:rFonts w:ascii="Arial" w:eastAsia="Arial" w:hAnsi="Arial" w:cs="Arial"/>
          <w:color w:val="686868"/>
          <w:sz w:val="21"/>
          <w:szCs w:val="21"/>
        </w:rPr>
        <w:lastRenderedPageBreak/>
        <w:t>Make every effort to drop off and pick up players at designated practices and games in a timely manner.</w:t>
      </w:r>
    </w:p>
    <w:p w14:paraId="0000001D" w14:textId="77777777" w:rsidR="00EC0458" w:rsidRDefault="00AA6014">
      <w:pPr>
        <w:pStyle w:val="Heading2"/>
        <w:keepNext w:val="0"/>
        <w:keepLines w:val="0"/>
        <w:spacing w:before="0" w:after="180" w:line="240" w:lineRule="auto"/>
        <w:rPr>
          <w:rFonts w:ascii="Arial" w:eastAsia="Arial" w:hAnsi="Arial" w:cs="Arial"/>
          <w:color w:val="222222"/>
        </w:rPr>
      </w:pPr>
      <w:bookmarkStart w:id="5" w:name="_bqbyzcsg6k3h" w:colFirst="0" w:colLast="0"/>
      <w:bookmarkEnd w:id="5"/>
      <w:r>
        <w:rPr>
          <w:rFonts w:ascii="Arial" w:eastAsia="Arial" w:hAnsi="Arial" w:cs="Arial"/>
          <w:color w:val="222222"/>
        </w:rPr>
        <w:t>COACHES:</w:t>
      </w:r>
    </w:p>
    <w:p w14:paraId="0000001E" w14:textId="77777777" w:rsidR="00EC0458" w:rsidRDefault="00AA6014">
      <w:pPr>
        <w:spacing w:after="300" w:line="240" w:lineRule="auto"/>
        <w:rPr>
          <w:rFonts w:ascii="Arial" w:eastAsia="Arial" w:hAnsi="Arial" w:cs="Arial"/>
          <w:color w:val="686868"/>
          <w:sz w:val="21"/>
          <w:szCs w:val="21"/>
        </w:rPr>
      </w:pPr>
      <w:r>
        <w:rPr>
          <w:rFonts w:ascii="Arial" w:eastAsia="Arial" w:hAnsi="Arial" w:cs="Arial"/>
          <w:color w:val="686868"/>
          <w:sz w:val="21"/>
          <w:szCs w:val="21"/>
        </w:rPr>
        <w:t>ALL coaches shall…</w:t>
      </w:r>
    </w:p>
    <w:p w14:paraId="0000001F" w14:textId="77777777" w:rsidR="00EC0458" w:rsidRDefault="00AA6014">
      <w:pPr>
        <w:numPr>
          <w:ilvl w:val="0"/>
          <w:numId w:val="2"/>
        </w:numPr>
        <w:spacing w:before="640" w:after="0" w:line="240" w:lineRule="auto"/>
        <w:ind w:left="1040"/>
      </w:pPr>
      <w:r>
        <w:rPr>
          <w:rFonts w:ascii="Arial" w:eastAsia="Arial" w:hAnsi="Arial" w:cs="Arial"/>
          <w:color w:val="686868"/>
          <w:sz w:val="21"/>
          <w:szCs w:val="21"/>
        </w:rPr>
        <w:t>Provide a positive role model for their players and parents, by consistently acting in a positive, controlled and mature manner expected of a Twinsburg coach.</w:t>
      </w:r>
    </w:p>
    <w:p w14:paraId="00000020" w14:textId="77777777" w:rsidR="00EC0458" w:rsidRDefault="00AA6014">
      <w:pPr>
        <w:numPr>
          <w:ilvl w:val="0"/>
          <w:numId w:val="2"/>
        </w:numPr>
        <w:spacing w:after="0" w:line="240" w:lineRule="auto"/>
        <w:ind w:left="1040"/>
      </w:pPr>
      <w:r>
        <w:rPr>
          <w:rFonts w:ascii="Arial" w:eastAsia="Arial" w:hAnsi="Arial" w:cs="Arial"/>
          <w:color w:val="686868"/>
          <w:sz w:val="21"/>
          <w:szCs w:val="21"/>
        </w:rPr>
        <w:t>Demonstrate good sportsmanship and maintain a proper perspective on the purpose of Twinsburg AC S</w:t>
      </w:r>
      <w:r>
        <w:rPr>
          <w:rFonts w:ascii="Arial" w:eastAsia="Arial" w:hAnsi="Arial" w:cs="Arial"/>
          <w:color w:val="686868"/>
          <w:sz w:val="21"/>
          <w:szCs w:val="21"/>
        </w:rPr>
        <w:t xml:space="preserve">occer, namely, participation is for the enjoyment and benefit of the players </w:t>
      </w:r>
    </w:p>
    <w:p w14:paraId="00000021" w14:textId="77777777" w:rsidR="00EC0458" w:rsidRDefault="00AA6014">
      <w:pPr>
        <w:numPr>
          <w:ilvl w:val="0"/>
          <w:numId w:val="2"/>
        </w:numPr>
        <w:spacing w:after="0" w:line="240" w:lineRule="auto"/>
        <w:ind w:left="1040"/>
      </w:pPr>
      <w:r>
        <w:rPr>
          <w:rFonts w:ascii="Arial" w:eastAsia="Arial" w:hAnsi="Arial" w:cs="Arial"/>
          <w:color w:val="686868"/>
          <w:sz w:val="21"/>
          <w:szCs w:val="21"/>
        </w:rPr>
        <w:t>Learn the rules of soccer, and earn at least a basic certification.</w:t>
      </w:r>
    </w:p>
    <w:p w14:paraId="00000022" w14:textId="77777777" w:rsidR="00EC0458" w:rsidRDefault="00AA6014">
      <w:pPr>
        <w:numPr>
          <w:ilvl w:val="0"/>
          <w:numId w:val="2"/>
        </w:numPr>
        <w:spacing w:after="0" w:line="240" w:lineRule="auto"/>
        <w:ind w:left="1040"/>
      </w:pPr>
      <w:r>
        <w:rPr>
          <w:rFonts w:ascii="Arial" w:eastAsia="Arial" w:hAnsi="Arial" w:cs="Arial"/>
          <w:color w:val="686868"/>
          <w:sz w:val="21"/>
          <w:szCs w:val="21"/>
        </w:rPr>
        <w:t xml:space="preserve">Above all else, maintain the safety and </w:t>
      </w:r>
      <w:proofErr w:type="spellStart"/>
      <w:r>
        <w:rPr>
          <w:rFonts w:ascii="Arial" w:eastAsia="Arial" w:hAnsi="Arial" w:cs="Arial"/>
          <w:color w:val="686868"/>
          <w:sz w:val="21"/>
          <w:szCs w:val="21"/>
        </w:rPr>
        <w:t>well being</w:t>
      </w:r>
      <w:proofErr w:type="spellEnd"/>
      <w:r>
        <w:rPr>
          <w:rFonts w:ascii="Arial" w:eastAsia="Arial" w:hAnsi="Arial" w:cs="Arial"/>
          <w:color w:val="686868"/>
          <w:sz w:val="21"/>
          <w:szCs w:val="21"/>
        </w:rPr>
        <w:t xml:space="preserve"> of their players.</w:t>
      </w:r>
    </w:p>
    <w:p w14:paraId="00000023" w14:textId="77777777" w:rsidR="00EC0458" w:rsidRDefault="00AA6014">
      <w:pPr>
        <w:numPr>
          <w:ilvl w:val="0"/>
          <w:numId w:val="2"/>
        </w:numPr>
        <w:spacing w:after="0" w:line="240" w:lineRule="auto"/>
        <w:ind w:left="1040"/>
      </w:pPr>
      <w:r>
        <w:rPr>
          <w:rFonts w:ascii="Arial" w:eastAsia="Arial" w:hAnsi="Arial" w:cs="Arial"/>
          <w:color w:val="686868"/>
          <w:sz w:val="21"/>
          <w:szCs w:val="21"/>
        </w:rPr>
        <w:t>Explain to (and remind) parents what is e</w:t>
      </w:r>
      <w:r>
        <w:rPr>
          <w:rFonts w:ascii="Arial" w:eastAsia="Arial" w:hAnsi="Arial" w:cs="Arial"/>
          <w:color w:val="686868"/>
          <w:sz w:val="21"/>
          <w:szCs w:val="21"/>
        </w:rPr>
        <w:t>xpected of them and their children.</w:t>
      </w:r>
    </w:p>
    <w:p w14:paraId="00000024" w14:textId="77777777" w:rsidR="00EC0458" w:rsidRDefault="00AA6014">
      <w:pPr>
        <w:numPr>
          <w:ilvl w:val="0"/>
          <w:numId w:val="2"/>
        </w:numPr>
        <w:spacing w:after="0" w:line="240" w:lineRule="auto"/>
        <w:ind w:left="1040"/>
      </w:pPr>
      <w:r>
        <w:rPr>
          <w:rFonts w:ascii="Arial" w:eastAsia="Arial" w:hAnsi="Arial" w:cs="Arial"/>
          <w:color w:val="686868"/>
          <w:sz w:val="21"/>
          <w:szCs w:val="21"/>
        </w:rPr>
        <w:t>Provide a positive, enjoyable atmosphere for the players and parents.</w:t>
      </w:r>
    </w:p>
    <w:p w14:paraId="00000025" w14:textId="77777777" w:rsidR="00EC0458" w:rsidRDefault="00AA6014">
      <w:pPr>
        <w:numPr>
          <w:ilvl w:val="0"/>
          <w:numId w:val="2"/>
        </w:numPr>
        <w:spacing w:after="0" w:line="240" w:lineRule="auto"/>
        <w:ind w:left="1040"/>
      </w:pPr>
      <w:r>
        <w:rPr>
          <w:rFonts w:ascii="Arial" w:eastAsia="Arial" w:hAnsi="Arial" w:cs="Arial"/>
          <w:color w:val="686868"/>
          <w:sz w:val="21"/>
          <w:szCs w:val="21"/>
        </w:rPr>
        <w:t>Refrain from open arguments with referees and other coaches.</w:t>
      </w:r>
    </w:p>
    <w:p w14:paraId="00000026" w14:textId="77777777" w:rsidR="00EC0458" w:rsidRDefault="00AA6014">
      <w:pPr>
        <w:numPr>
          <w:ilvl w:val="0"/>
          <w:numId w:val="2"/>
        </w:numPr>
        <w:spacing w:after="0" w:line="240" w:lineRule="auto"/>
        <w:ind w:left="1040"/>
      </w:pPr>
      <w:r>
        <w:rPr>
          <w:rFonts w:ascii="Arial" w:eastAsia="Arial" w:hAnsi="Arial" w:cs="Arial"/>
          <w:color w:val="686868"/>
          <w:sz w:val="21"/>
          <w:szCs w:val="21"/>
        </w:rPr>
        <w:t>Encourage parents to support the team with their presence as much as possible.</w:t>
      </w:r>
    </w:p>
    <w:p w14:paraId="00000027" w14:textId="77777777" w:rsidR="00EC0458" w:rsidRDefault="00AA6014">
      <w:pPr>
        <w:numPr>
          <w:ilvl w:val="0"/>
          <w:numId w:val="2"/>
        </w:numPr>
        <w:spacing w:after="0" w:line="240" w:lineRule="auto"/>
        <w:ind w:left="1040"/>
      </w:pPr>
      <w:r>
        <w:rPr>
          <w:rFonts w:ascii="Arial" w:eastAsia="Arial" w:hAnsi="Arial" w:cs="Arial"/>
          <w:color w:val="686868"/>
          <w:sz w:val="21"/>
          <w:szCs w:val="21"/>
        </w:rPr>
        <w:t>Provide necessary guidance and equipment at games and practices.</w:t>
      </w:r>
    </w:p>
    <w:p w14:paraId="00000028" w14:textId="77777777" w:rsidR="00EC0458" w:rsidRDefault="00AA6014">
      <w:pPr>
        <w:numPr>
          <w:ilvl w:val="0"/>
          <w:numId w:val="2"/>
        </w:numPr>
        <w:spacing w:after="0" w:line="240" w:lineRule="auto"/>
        <w:ind w:left="1040"/>
      </w:pPr>
      <w:r>
        <w:rPr>
          <w:rFonts w:ascii="Arial" w:eastAsia="Arial" w:hAnsi="Arial" w:cs="Arial"/>
          <w:color w:val="686868"/>
          <w:sz w:val="21"/>
          <w:szCs w:val="21"/>
        </w:rPr>
        <w:t>Alert Twinsburg AC Soccer board members if discipline of players is necessary.</w:t>
      </w:r>
    </w:p>
    <w:p w14:paraId="00000029" w14:textId="77777777" w:rsidR="00EC0458" w:rsidRDefault="00AA6014">
      <w:pPr>
        <w:numPr>
          <w:ilvl w:val="0"/>
          <w:numId w:val="2"/>
        </w:numPr>
        <w:spacing w:after="0" w:line="240" w:lineRule="auto"/>
        <w:ind w:left="1040"/>
      </w:pPr>
      <w:r>
        <w:rPr>
          <w:rFonts w:ascii="Arial" w:eastAsia="Arial" w:hAnsi="Arial" w:cs="Arial"/>
          <w:color w:val="686868"/>
          <w:sz w:val="21"/>
          <w:szCs w:val="21"/>
        </w:rPr>
        <w:t>Refrain from making negative comments about other coaches, players, parents and referees.</w:t>
      </w:r>
    </w:p>
    <w:p w14:paraId="0000002A" w14:textId="77777777" w:rsidR="00EC0458" w:rsidRDefault="00AA6014">
      <w:pPr>
        <w:numPr>
          <w:ilvl w:val="0"/>
          <w:numId w:val="2"/>
        </w:numPr>
        <w:spacing w:after="0" w:line="240" w:lineRule="auto"/>
        <w:ind w:left="1040"/>
      </w:pPr>
      <w:r>
        <w:rPr>
          <w:rFonts w:ascii="Arial" w:eastAsia="Arial" w:hAnsi="Arial" w:cs="Arial"/>
          <w:color w:val="686868"/>
          <w:sz w:val="21"/>
          <w:szCs w:val="21"/>
        </w:rPr>
        <w:t>Be prepared to deal wi</w:t>
      </w:r>
      <w:r>
        <w:rPr>
          <w:rFonts w:ascii="Arial" w:eastAsia="Arial" w:hAnsi="Arial" w:cs="Arial"/>
          <w:color w:val="686868"/>
          <w:sz w:val="21"/>
          <w:szCs w:val="21"/>
        </w:rPr>
        <w:t>th injuries in a timely manner by reviewing first aid principles.</w:t>
      </w:r>
    </w:p>
    <w:p w14:paraId="0000002B" w14:textId="77777777" w:rsidR="00EC0458" w:rsidRDefault="00AA6014">
      <w:pPr>
        <w:numPr>
          <w:ilvl w:val="0"/>
          <w:numId w:val="2"/>
        </w:numPr>
        <w:spacing w:after="640" w:line="240" w:lineRule="auto"/>
        <w:ind w:left="1040"/>
      </w:pPr>
      <w:r>
        <w:rPr>
          <w:rFonts w:ascii="Arial" w:eastAsia="Arial" w:hAnsi="Arial" w:cs="Arial"/>
          <w:color w:val="686868"/>
          <w:sz w:val="21"/>
          <w:szCs w:val="21"/>
        </w:rPr>
        <w:t>Maintain a consistent practice schedule that is both fun and challenging for the players.</w:t>
      </w:r>
    </w:p>
    <w:p w14:paraId="0000002C" w14:textId="77777777" w:rsidR="00EC0458" w:rsidRDefault="00AA6014">
      <w:pPr>
        <w:spacing w:after="300" w:line="240" w:lineRule="auto"/>
        <w:rPr>
          <w:rFonts w:ascii="Arial" w:eastAsia="Arial" w:hAnsi="Arial" w:cs="Arial"/>
          <w:color w:val="686868"/>
          <w:sz w:val="21"/>
          <w:szCs w:val="21"/>
        </w:rPr>
      </w:pPr>
      <w:r>
        <w:rPr>
          <w:rFonts w:ascii="Arial" w:eastAsia="Arial" w:hAnsi="Arial" w:cs="Arial"/>
          <w:color w:val="686868"/>
          <w:sz w:val="21"/>
          <w:szCs w:val="21"/>
        </w:rPr>
        <w:t>All participants, parents and coaches of Twinsburg AC Soccer shall abide by the Code of Conduct at a</w:t>
      </w:r>
      <w:r>
        <w:rPr>
          <w:rFonts w:ascii="Arial" w:eastAsia="Arial" w:hAnsi="Arial" w:cs="Arial"/>
          <w:color w:val="686868"/>
          <w:sz w:val="21"/>
          <w:szCs w:val="21"/>
        </w:rPr>
        <w:t>ll times. Inappropriate behavior that is determined to violate this Code of Conduct shall result in disciplinary action by the Twinsburg AC Board of Directors, up to and including, without limitation, expulsion from the game/field, and expulsion from the T</w:t>
      </w:r>
      <w:r>
        <w:rPr>
          <w:rFonts w:ascii="Arial" w:eastAsia="Arial" w:hAnsi="Arial" w:cs="Arial"/>
          <w:color w:val="686868"/>
          <w:sz w:val="21"/>
          <w:szCs w:val="21"/>
        </w:rPr>
        <w:t>winsburg AC Soccer Club.</w:t>
      </w:r>
    </w:p>
    <w:p w14:paraId="0000002D" w14:textId="77777777" w:rsidR="00EC0458" w:rsidRDefault="00EC0458">
      <w:pPr>
        <w:spacing w:after="300" w:line="377" w:lineRule="auto"/>
        <w:rPr>
          <w:rFonts w:ascii="Arial" w:eastAsia="Arial" w:hAnsi="Arial" w:cs="Arial"/>
          <w:color w:val="686868"/>
          <w:sz w:val="21"/>
          <w:szCs w:val="21"/>
        </w:rPr>
      </w:pPr>
    </w:p>
    <w:p w14:paraId="0000002E" w14:textId="77777777" w:rsidR="00EC0458" w:rsidRDefault="00EC0458"/>
    <w:sectPr w:rsidR="00EC045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F7094"/>
    <w:multiLevelType w:val="multilevel"/>
    <w:tmpl w:val="5CA814EA"/>
    <w:lvl w:ilvl="0">
      <w:start w:val="1"/>
      <w:numFmt w:val="bullet"/>
      <w:lvlText w:val="●"/>
      <w:lvlJc w:val="left"/>
      <w:pPr>
        <w:ind w:left="720" w:hanging="360"/>
      </w:pPr>
      <w:rPr>
        <w:rFonts w:ascii="Arial" w:eastAsia="Arial" w:hAnsi="Arial" w:cs="Arial"/>
        <w:color w:val="686868"/>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0C685A"/>
    <w:multiLevelType w:val="multilevel"/>
    <w:tmpl w:val="35F452AA"/>
    <w:lvl w:ilvl="0">
      <w:start w:val="1"/>
      <w:numFmt w:val="bullet"/>
      <w:lvlText w:val="●"/>
      <w:lvlJc w:val="left"/>
      <w:pPr>
        <w:ind w:left="720" w:hanging="360"/>
      </w:pPr>
      <w:rPr>
        <w:rFonts w:ascii="Arial" w:eastAsia="Arial" w:hAnsi="Arial" w:cs="Arial"/>
        <w:color w:val="686868"/>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4A55089"/>
    <w:multiLevelType w:val="multilevel"/>
    <w:tmpl w:val="A04636BE"/>
    <w:lvl w:ilvl="0">
      <w:start w:val="1"/>
      <w:numFmt w:val="bullet"/>
      <w:lvlText w:val="●"/>
      <w:lvlJc w:val="left"/>
      <w:pPr>
        <w:ind w:left="720" w:hanging="360"/>
      </w:pPr>
      <w:rPr>
        <w:rFonts w:ascii="Arial" w:eastAsia="Arial" w:hAnsi="Arial" w:cs="Arial"/>
        <w:color w:val="686868"/>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458"/>
    <w:rsid w:val="00AA6014"/>
    <w:rsid w:val="00EC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078CC-FE41-4E92-9E11-E6A4D038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Choice Hotels</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Rasor</dc:creator>
  <cp:lastModifiedBy>Matthew Rasor</cp:lastModifiedBy>
  <cp:revision>2</cp:revision>
  <dcterms:created xsi:type="dcterms:W3CDTF">2019-05-21T01:31:00Z</dcterms:created>
  <dcterms:modified xsi:type="dcterms:W3CDTF">2019-05-21T01:31:00Z</dcterms:modified>
</cp:coreProperties>
</file>