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hAnsi="Helvetica"/>
          <w:color w:val="212121"/>
          <w:sz w:val="32"/>
          <w:szCs w:val="32"/>
          <w:shd w:val="clear" w:color="auto" w:fill="ffffff"/>
          <w:rtl w:val="0"/>
        </w:rPr>
      </w:pPr>
    </w:p>
    <w:p>
      <w:pPr>
        <w:pStyle w:val="Body"/>
        <w:bidi w:val="0"/>
        <w:spacing w:after="200" w:line="276" w:lineRule="auto"/>
        <w:ind w:left="0" w:right="0" w:firstLine="0"/>
        <w:jc w:val="center"/>
        <w:rPr>
          <w:rFonts w:ascii="Calibri" w:cs="Calibri" w:hAnsi="Calibri" w:eastAsia="Calibri"/>
          <w:u w:color="000000"/>
          <w:shd w:val="clear" w:color="auto" w:fill="ffffff"/>
          <w:rtl w:val="0"/>
        </w:rPr>
      </w:pPr>
      <w:r>
        <w:rPr>
          <w:rFonts w:ascii="Calibri" w:cs="Calibri" w:hAnsi="Calibri" w:eastAsia="Calibri"/>
          <w:u w:color="000000"/>
          <w:shd w:val="clear" w:color="auto" w:fill="ffffff"/>
          <w:rtl w:val="0"/>
          <w:lang w:val="en-US"/>
        </w:rPr>
        <w:t>P.L.A.Y. Executive Board Meeting</w:t>
      </w:r>
    </w:p>
    <w:p>
      <w:pPr>
        <w:pStyle w:val="Body"/>
        <w:bidi w:val="0"/>
        <w:spacing w:after="200" w:line="276" w:lineRule="auto"/>
        <w:ind w:left="0" w:right="0" w:firstLine="0"/>
        <w:jc w:val="center"/>
        <w:rPr>
          <w:rFonts w:ascii="Calibri" w:cs="Calibri" w:hAnsi="Calibri" w:eastAsia="Calibri"/>
          <w:u w:color="000000"/>
          <w:shd w:val="clear" w:color="auto" w:fill="ffffff"/>
          <w:rtl w:val="0"/>
        </w:rPr>
      </w:pPr>
      <w:r>
        <w:rPr>
          <w:rFonts w:ascii="Calibri" w:cs="Calibri" w:hAnsi="Calibri" w:eastAsia="Calibri"/>
          <w:u w:color="000000"/>
          <w:shd w:val="clear" w:color="auto" w:fill="ffffff"/>
          <w:rtl w:val="0"/>
          <w:lang w:val="en-US"/>
        </w:rPr>
        <w:t>7:00 p.m. City Hall</w:t>
      </w:r>
    </w:p>
    <w:p>
      <w:pPr>
        <w:pStyle w:val="Body"/>
        <w:bidi w:val="0"/>
        <w:spacing w:after="200" w:line="276" w:lineRule="auto"/>
        <w:ind w:left="0" w:right="0" w:firstLine="0"/>
        <w:jc w:val="center"/>
        <w:rPr>
          <w:rFonts w:ascii="Calibri" w:cs="Calibri" w:hAnsi="Calibri" w:eastAsia="Calibri"/>
          <w:u w:color="000000"/>
          <w:shd w:val="clear" w:color="auto" w:fill="ffffff"/>
          <w:rtl w:val="0"/>
        </w:rPr>
      </w:pPr>
      <w:r>
        <w:rPr>
          <w:rFonts w:ascii="Calibri" w:cs="Calibri" w:hAnsi="Calibri" w:eastAsia="Calibri"/>
          <w:u w:color="000000"/>
          <w:shd w:val="clear" w:color="auto" w:fill="ffffff"/>
          <w:rtl w:val="0"/>
          <w:lang w:val="en-US"/>
        </w:rPr>
        <w:t>Board Members attending:  Dan Gratz, Pat McGowan</w:t>
      </w:r>
      <w:r>
        <w:rPr>
          <w:rFonts w:ascii="Calibri" w:cs="Calibri" w:hAnsi="Calibri" w:eastAsia="Calibri"/>
          <w:u w:color="000000"/>
          <w:shd w:val="clear" w:color="auto" w:fill="ffffff"/>
          <w:rtl w:val="0"/>
          <w:lang w:val="en-US"/>
        </w:rPr>
        <w:t>, Mike Murray, Tom Benedict, Lee Bernick</w:t>
      </w:r>
    </w:p>
    <w:p>
      <w:pPr>
        <w:pStyle w:val="Default"/>
        <w:bidi w:val="0"/>
        <w:ind w:left="0" w:right="0" w:firstLine="0"/>
        <w:jc w:val="left"/>
        <w:rPr>
          <w:rFonts w:ascii="Helvetica" w:cs="Helvetica" w:hAnsi="Helvetica" w:eastAsia="Helvetica"/>
          <w:color w:val="212121"/>
          <w:sz w:val="32"/>
          <w:szCs w:val="32"/>
          <w:shd w:val="clear" w:color="auto" w:fill="ffffff"/>
          <w:rtl w:val="0"/>
        </w:rPr>
      </w:pPr>
    </w:p>
    <w:p>
      <w:pPr>
        <w:pStyle w:val="Default"/>
        <w:bidi w:val="0"/>
        <w:ind w:left="0" w:right="0" w:firstLine="0"/>
        <w:jc w:val="left"/>
        <w:rPr>
          <w:rFonts w:ascii="Helvetica" w:cs="Helvetica" w:hAnsi="Helvetica" w:eastAsia="Helvetica"/>
          <w:color w:val="212121"/>
          <w:sz w:val="32"/>
          <w:szCs w:val="32"/>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Discussed who I was staying or leaving, Lee said he was out, Dan, Pat and Tom were staying, Mike was out if someone was looking to take it. Dan would like to post open spot sooner than later to get more interest. Dan said Scott is out, and Mike voiced his concern that it should be filled</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Lee suggested we move meetings to Wednesday just because there</w:t>
      </w:r>
      <w:r>
        <w:rPr>
          <w:rFonts w:ascii="Arial" w:hAnsi="Arial" w:hint="default"/>
          <w:color w:val="212121"/>
          <w:sz w:val="26"/>
          <w:szCs w:val="26"/>
          <w:shd w:val="clear" w:color="auto" w:fill="ffffff"/>
          <w:rtl w:val="0"/>
        </w:rPr>
        <w:t>’</w:t>
      </w:r>
      <w:r>
        <w:rPr>
          <w:rFonts w:ascii="Arial" w:hAnsi="Arial"/>
          <w:color w:val="212121"/>
          <w:sz w:val="26"/>
          <w:szCs w:val="26"/>
          <w:shd w:val="clear" w:color="auto" w:fill="ffffff"/>
          <w:rtl w:val="0"/>
          <w:lang w:val="en-US"/>
        </w:rPr>
        <w:t>s usually no sports and Sundays are hard to make.</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Reviewed social media policy - Dan made a motion to pass as-is, Lee, Mike, Pat all voted in favor of is. No opposed.</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Position to make position that can communicated with Jeff. Both Mike and Pat said yes.</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Modification of assistant coach vote to be qualified to vote - Rostered and background check on file would be eligible.... approval was</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Post on website the new rules- effective 2019. Both on the Board page and the Coaching page.</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Baseball surveys will be sent out tonight with Fleek,</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Mike needs to ratify Tommy Thompson 2 year term, self vote no other son ballet. Mike made motion Tom Tom year twasmn All vote yet/</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Baseball bats during tryouts - Use leagle bats vs non legal</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MBL made more strick bat Rules vs GSTC.</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Update on city city park planning committee</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7:36 motion to dismiss -pass</w:t>
      </w:r>
    </w:p>
    <w:p>
      <w:pPr>
        <w:pStyle w:val="Default"/>
        <w:bidi w:val="0"/>
        <w:ind w:left="0" w:right="0" w:firstLine="0"/>
        <w:jc w:val="left"/>
        <w:rPr>
          <w:rFonts w:ascii="Arial" w:cs="Arial" w:hAnsi="Arial" w:eastAsia="Arial"/>
          <w:color w:val="212121"/>
          <w:sz w:val="26"/>
          <w:szCs w:val="26"/>
          <w:shd w:val="clear" w:color="auto" w:fill="ffffff"/>
          <w:rtl w:val="0"/>
        </w:rPr>
      </w:pPr>
    </w:p>
    <w:p>
      <w:pPr>
        <w:pStyle w:val="Default"/>
        <w:bidi w:val="0"/>
        <w:ind w:left="0" w:right="0" w:firstLine="0"/>
        <w:jc w:val="left"/>
        <w:rPr>
          <w:rFonts w:ascii="Arial" w:cs="Arial" w:hAnsi="Arial" w:eastAsia="Arial"/>
          <w:color w:val="212121"/>
          <w:sz w:val="26"/>
          <w:szCs w:val="26"/>
          <w:shd w:val="clear" w:color="auto" w:fill="ffffff"/>
          <w:rtl w:val="0"/>
        </w:rPr>
      </w:pPr>
      <w:r>
        <w:rPr>
          <w:rFonts w:ascii="Arial" w:hAnsi="Arial"/>
          <w:color w:val="212121"/>
          <w:sz w:val="26"/>
          <w:szCs w:val="26"/>
          <w:shd w:val="clear" w:color="auto" w:fill="ffffff"/>
          <w:rtl w:val="0"/>
          <w:lang w:val="en-US"/>
        </w:rPr>
        <w:t>Next meeting 6:30 at city hall - call and book with Lotur</w:t>
      </w:r>
    </w:p>
    <w:p>
      <w:pPr>
        <w:pStyle w:val="Default"/>
        <w:bidi w:val="0"/>
        <w:ind w:left="0" w:right="0" w:firstLine="0"/>
        <w:jc w:val="left"/>
        <w:rPr>
          <w:rtl w:val="0"/>
        </w:rPr>
      </w:pPr>
      <w:r>
        <w:rPr>
          <w:rFonts w:ascii="Arial" w:hAnsi="Arial"/>
          <w:color w:val="212121"/>
          <w:sz w:val="26"/>
          <w:szCs w:val="26"/>
          <w:shd w:val="clear" w:color="auto" w:fill="ffffff"/>
          <w:rtl w:val="0"/>
          <w:lang w:val="en-US"/>
        </w:rPr>
        <w:t>Oct 24th</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