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F7F79" w14:textId="3971EAF6" w:rsidR="00B12EF3" w:rsidRDefault="00B12EF3" w:rsidP="00B12EF3">
      <w:pPr>
        <w:pStyle w:val="NoSpacing"/>
      </w:pPr>
      <w:r>
        <w:t>Author:  Stacy Davis</w:t>
      </w:r>
      <w:bookmarkStart w:id="0" w:name="_GoBack"/>
      <w:bookmarkEnd w:id="0"/>
    </w:p>
    <w:p w14:paraId="1F9D33E3" w14:textId="77777777" w:rsidR="00B12EF3" w:rsidRDefault="00B12EF3" w:rsidP="00B12EF3">
      <w:pPr>
        <w:pStyle w:val="NoSpacing"/>
      </w:pPr>
    </w:p>
    <w:p w14:paraId="66BB1A81" w14:textId="35C9F3DD" w:rsidR="00B12EF3" w:rsidRDefault="00B12EF3" w:rsidP="00B12EF3">
      <w:pPr>
        <w:pStyle w:val="NoSpacing"/>
      </w:pPr>
      <w:r>
        <w:t xml:space="preserve">By – law proposals to Election procedures to submitted for a club vote at the upcoming spring meeting </w:t>
      </w:r>
    </w:p>
    <w:p w14:paraId="60A136A6" w14:textId="7454786E" w:rsidR="00B12EF3" w:rsidRDefault="00B12EF3" w:rsidP="00B12EF3">
      <w:pPr>
        <w:pStyle w:val="NoSpacing"/>
      </w:pPr>
      <w:r>
        <w:t>on May 19th, 2019.</w:t>
      </w:r>
    </w:p>
    <w:p w14:paraId="78601DF2" w14:textId="0E0D589A" w:rsidR="00B12EF3" w:rsidRDefault="00B12EF3" w:rsidP="00B12EF3">
      <w:pPr>
        <w:pStyle w:val="NoSpacing"/>
      </w:pPr>
    </w:p>
    <w:p w14:paraId="310CB1DC" w14:textId="4DF4D92B" w:rsidR="00B12EF3" w:rsidRDefault="00B12EF3" w:rsidP="00B12EF3">
      <w:pPr>
        <w:pStyle w:val="NoSpacing"/>
      </w:pPr>
      <w:r>
        <w:t>1</w:t>
      </w:r>
      <w:r w:rsidRPr="00B12EF3">
        <w:rPr>
          <w:vertAlign w:val="superscript"/>
        </w:rPr>
        <w:t>ST</w:t>
      </w:r>
      <w:r>
        <w:t xml:space="preserve"> Proposal</w:t>
      </w:r>
    </w:p>
    <w:p w14:paraId="1A69CAA5" w14:textId="77777777" w:rsidR="00B12EF3" w:rsidRDefault="00B12EF3" w:rsidP="00B12EF3">
      <w:pPr>
        <w:pStyle w:val="NoSpacing"/>
      </w:pPr>
      <w:r>
        <w:t xml:space="preserve">5.3.2. </w:t>
      </w:r>
    </w:p>
    <w:p w14:paraId="678FEDFC" w14:textId="77777777" w:rsidR="00B12EF3" w:rsidRDefault="00B12EF3" w:rsidP="00B12EF3">
      <w:pPr>
        <w:pStyle w:val="NoSpacing"/>
      </w:pPr>
      <w:r>
        <w:t>Nominations</w:t>
      </w:r>
    </w:p>
    <w:p w14:paraId="17A9D8C8" w14:textId="77777777" w:rsidR="00B12EF3" w:rsidRDefault="00B12EF3" w:rsidP="00B12EF3">
      <w:pPr>
        <w:pStyle w:val="NoSpacing"/>
      </w:pPr>
      <w:r>
        <w:t xml:space="preserve"> - </w:t>
      </w:r>
    </w:p>
    <w:p w14:paraId="69EE2A46" w14:textId="77777777" w:rsidR="00B12EF3" w:rsidRDefault="00B12EF3" w:rsidP="00B12EF3">
      <w:pPr>
        <w:pStyle w:val="NoSpacing"/>
      </w:pPr>
      <w:r>
        <w:t xml:space="preserve">Nominations for elected offices up for re-election </w:t>
      </w:r>
    </w:p>
    <w:p w14:paraId="70D8B36B" w14:textId="77777777" w:rsidR="00B12EF3" w:rsidRDefault="00B12EF3" w:rsidP="00B12EF3">
      <w:pPr>
        <w:pStyle w:val="NoSpacing"/>
      </w:pPr>
      <w:r>
        <w:t xml:space="preserve">must be received in writing at least thirty days prior to the annual Spring </w:t>
      </w:r>
    </w:p>
    <w:p w14:paraId="4467F09B" w14:textId="77777777" w:rsidR="00B12EF3" w:rsidRDefault="00B12EF3" w:rsidP="00B12EF3">
      <w:pPr>
        <w:pStyle w:val="NoSpacing"/>
      </w:pPr>
      <w:r>
        <w:t xml:space="preserve">Business Meeting. These nominations must be sent in writing or email to </w:t>
      </w:r>
    </w:p>
    <w:p w14:paraId="628630F7" w14:textId="77777777" w:rsidR="00B12EF3" w:rsidRDefault="00B12EF3" w:rsidP="00B12EF3">
      <w:pPr>
        <w:pStyle w:val="NoSpacing"/>
      </w:pPr>
      <w:r>
        <w:t xml:space="preserve">the Executive Board. </w:t>
      </w:r>
    </w:p>
    <w:p w14:paraId="51115895" w14:textId="77777777" w:rsidR="00B12EF3" w:rsidRDefault="00B12EF3" w:rsidP="00B12EF3">
      <w:pPr>
        <w:pStyle w:val="NoSpacing"/>
      </w:pPr>
      <w:r>
        <w:t xml:space="preserve">All individuals are required to submit in writing </w:t>
      </w:r>
      <w:proofErr w:type="gramStart"/>
      <w:r>
        <w:t>their</w:t>
      </w:r>
      <w:proofErr w:type="gramEnd"/>
      <w:r>
        <w:t xml:space="preserve"> </w:t>
      </w:r>
    </w:p>
    <w:p w14:paraId="218038B4" w14:textId="77777777" w:rsidR="00B12EF3" w:rsidRDefault="00B12EF3" w:rsidP="00B12EF3">
      <w:pPr>
        <w:pStyle w:val="NoSpacing"/>
      </w:pPr>
      <w:r>
        <w:t xml:space="preserve">interest seeking election to a board position including current sitting board </w:t>
      </w:r>
    </w:p>
    <w:p w14:paraId="4F0C0C6F" w14:textId="77777777" w:rsidR="00B12EF3" w:rsidRDefault="00B12EF3" w:rsidP="00B12EF3">
      <w:pPr>
        <w:pStyle w:val="NoSpacing"/>
      </w:pPr>
      <w:r>
        <w:t xml:space="preserve">members. The Executive board shall convene to vote by 2/3 majority to </w:t>
      </w:r>
    </w:p>
    <w:p w14:paraId="1C45DD43" w14:textId="77777777" w:rsidR="00B12EF3" w:rsidRDefault="00B12EF3" w:rsidP="00B12EF3">
      <w:pPr>
        <w:pStyle w:val="NoSpacing"/>
      </w:pPr>
      <w:r>
        <w:t xml:space="preserve">grant a waiver to the 30-day submission requirement for any member in </w:t>
      </w:r>
    </w:p>
    <w:p w14:paraId="3F460C23" w14:textId="77777777" w:rsidR="00B12EF3" w:rsidRDefault="00B12EF3" w:rsidP="00B12EF3">
      <w:pPr>
        <w:pStyle w:val="NoSpacing"/>
      </w:pPr>
      <w:r>
        <w:t xml:space="preserve">good standing seeking election to a board position to the current election </w:t>
      </w:r>
    </w:p>
    <w:p w14:paraId="7D4C6869" w14:textId="77777777" w:rsidR="00B12EF3" w:rsidRDefault="00B12EF3" w:rsidP="00B12EF3">
      <w:pPr>
        <w:pStyle w:val="NoSpacing"/>
      </w:pPr>
      <w:r>
        <w:t>year.</w:t>
      </w:r>
    </w:p>
    <w:p w14:paraId="1C4BE415" w14:textId="4F099DD6" w:rsidR="00B12EF3" w:rsidRDefault="00B12EF3" w:rsidP="00B12EF3">
      <w:pPr>
        <w:pStyle w:val="NoSpacing"/>
      </w:pPr>
    </w:p>
    <w:p w14:paraId="3EF8F22F" w14:textId="78C4CA52" w:rsidR="00B12EF3" w:rsidRDefault="00B12EF3" w:rsidP="00B12EF3">
      <w:pPr>
        <w:pStyle w:val="NoSpacing"/>
      </w:pPr>
      <w:r>
        <w:t>2</w:t>
      </w:r>
      <w:r w:rsidRPr="00B12EF3">
        <w:rPr>
          <w:vertAlign w:val="superscript"/>
        </w:rPr>
        <w:t>nd</w:t>
      </w:r>
      <w:r>
        <w:t xml:space="preserve"> Proposal</w:t>
      </w:r>
    </w:p>
    <w:p w14:paraId="2679B19A" w14:textId="77777777" w:rsidR="00B12EF3" w:rsidRDefault="00B12EF3" w:rsidP="00B12EF3">
      <w:pPr>
        <w:pStyle w:val="NoSpacing"/>
      </w:pPr>
      <w:r>
        <w:t xml:space="preserve">5.3.4 </w:t>
      </w:r>
    </w:p>
    <w:p w14:paraId="259F2EB9" w14:textId="77777777" w:rsidR="00B12EF3" w:rsidRDefault="00B12EF3" w:rsidP="00B12EF3">
      <w:pPr>
        <w:pStyle w:val="NoSpacing"/>
      </w:pPr>
      <w:r>
        <w:t>Notice of Election</w:t>
      </w:r>
    </w:p>
    <w:p w14:paraId="66D03783" w14:textId="77777777" w:rsidR="00B12EF3" w:rsidRDefault="00B12EF3" w:rsidP="00B12EF3">
      <w:pPr>
        <w:pStyle w:val="NoSpacing"/>
      </w:pPr>
      <w:r>
        <w:t xml:space="preserve"> -The Election notice will be sent by posting to the </w:t>
      </w:r>
    </w:p>
    <w:p w14:paraId="5CEE814B" w14:textId="77777777" w:rsidR="00B12EF3" w:rsidRDefault="00B12EF3" w:rsidP="00B12EF3">
      <w:pPr>
        <w:pStyle w:val="NoSpacing"/>
      </w:pPr>
      <w:r>
        <w:t xml:space="preserve">website as well as a general email to all clubs and members sixty days prior </w:t>
      </w:r>
    </w:p>
    <w:p w14:paraId="44E2F8E1" w14:textId="77777777" w:rsidR="00B12EF3" w:rsidRDefault="00B12EF3" w:rsidP="00B12EF3">
      <w:pPr>
        <w:pStyle w:val="NoSpacing"/>
      </w:pPr>
      <w:r>
        <w:t xml:space="preserve">to any election informing of requirements to the election process. If the </w:t>
      </w:r>
    </w:p>
    <w:p w14:paraId="5272B963" w14:textId="77777777" w:rsidR="00B12EF3" w:rsidRDefault="00B12EF3" w:rsidP="00B12EF3">
      <w:pPr>
        <w:pStyle w:val="NoSpacing"/>
      </w:pPr>
      <w:r>
        <w:t xml:space="preserve">notice is not published, then the required 30-day Submission of nomination </w:t>
      </w:r>
    </w:p>
    <w:p w14:paraId="163EE927" w14:textId="77777777" w:rsidR="00B12EF3" w:rsidRDefault="00B12EF3" w:rsidP="00B12EF3">
      <w:pPr>
        <w:pStyle w:val="NoSpacing"/>
      </w:pPr>
      <w:r>
        <w:t xml:space="preserve">to a board position shall not be enforced and any submission will be </w:t>
      </w:r>
    </w:p>
    <w:p w14:paraId="06833D03" w14:textId="77777777" w:rsidR="00B12EF3" w:rsidRDefault="00B12EF3" w:rsidP="00B12EF3">
      <w:pPr>
        <w:pStyle w:val="NoSpacing"/>
      </w:pPr>
      <w:r>
        <w:t xml:space="preserve">retroactive to the current election year to any member requested name in </w:t>
      </w:r>
    </w:p>
    <w:p w14:paraId="63428C16" w14:textId="73C84646" w:rsidR="00B12EF3" w:rsidRDefault="00B12EF3" w:rsidP="00B12EF3">
      <w:pPr>
        <w:pStyle w:val="NoSpacing"/>
      </w:pPr>
      <w:r>
        <w:t>good standing be added to the ballot.</w:t>
      </w:r>
    </w:p>
    <w:sectPr w:rsidR="00B12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F3"/>
    <w:rsid w:val="00B1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5F09C"/>
  <w15:chartTrackingRefBased/>
  <w15:docId w15:val="{1EE02200-F916-4DF9-A82D-0D86FDBD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E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Thomas</dc:creator>
  <cp:keywords/>
  <dc:description/>
  <cp:lastModifiedBy>Leah Thomas</cp:lastModifiedBy>
  <cp:revision>1</cp:revision>
  <dcterms:created xsi:type="dcterms:W3CDTF">2019-08-26T11:24:00Z</dcterms:created>
  <dcterms:modified xsi:type="dcterms:W3CDTF">2019-08-26T11:26:00Z</dcterms:modified>
</cp:coreProperties>
</file>