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BCAF9" w14:textId="77777777" w:rsidR="00BC1460" w:rsidRPr="00FA078C" w:rsidRDefault="002C4ECE" w:rsidP="00815E0F">
      <w:pPr>
        <w:jc w:val="center"/>
      </w:pPr>
      <w:bookmarkStart w:id="0" w:name="_GoBack"/>
      <w:bookmarkEnd w:id="0"/>
      <w:r w:rsidRPr="00FA078C">
        <w:t xml:space="preserve">MEETING AGENDA </w:t>
      </w:r>
    </w:p>
    <w:p w14:paraId="25068B53" w14:textId="78F6BB20" w:rsidR="002C4ECE" w:rsidRPr="00FA078C" w:rsidRDefault="00811314" w:rsidP="00815E0F">
      <w:pPr>
        <w:jc w:val="center"/>
      </w:pPr>
      <w:r>
        <w:t>May 21</w:t>
      </w:r>
      <w:r w:rsidR="002C4ECE" w:rsidRPr="00FA078C">
        <w:t>, 2019</w:t>
      </w:r>
    </w:p>
    <w:p w14:paraId="262B6BE3" w14:textId="56E3D08E" w:rsidR="00B565BB" w:rsidRPr="00643CA9" w:rsidRDefault="00B565BB" w:rsidP="00B565BB">
      <w:pPr>
        <w:rPr>
          <w:rFonts w:ascii="Times New Roman" w:hAnsi="Times New Roman" w:cs="Times New Roman"/>
        </w:rPr>
      </w:pPr>
      <w:r w:rsidRPr="00643CA9">
        <w:rPr>
          <w:rFonts w:ascii="Times New Roman" w:hAnsi="Times New Roman" w:cs="Times New Roman"/>
          <w:b/>
          <w:u w:val="single"/>
        </w:rPr>
        <w:t>Present:</w:t>
      </w:r>
      <w:r w:rsidRPr="00B565BB">
        <w:rPr>
          <w:b/>
        </w:rPr>
        <w:t xml:space="preserve">  </w:t>
      </w:r>
      <w:r w:rsidRPr="00643CA9">
        <w:rPr>
          <w:rFonts w:ascii="Times New Roman" w:hAnsi="Times New Roman" w:cs="Times New Roman"/>
        </w:rPr>
        <w:t>Nicole Colson, Sue Dentinger, Sandy Weides, Sue Condon, Ben Smaby, Char Johnson, Nicole Drotning, Beth Sellon, Kelly &amp; Jason Viska, Derrick DeWilde, Jackie &amp; Clint Williams, Kari Lubbers, Tami Zakoski, Michelle Carter,</w:t>
      </w:r>
      <w:r w:rsidR="00643CA9" w:rsidRPr="00643CA9">
        <w:rPr>
          <w:rFonts w:ascii="Times New Roman" w:hAnsi="Times New Roman" w:cs="Times New Roman"/>
        </w:rPr>
        <w:t xml:space="preserve"> Chris Wolfgram,</w:t>
      </w:r>
      <w:r w:rsidRPr="00643CA9">
        <w:rPr>
          <w:rFonts w:ascii="Times New Roman" w:hAnsi="Times New Roman" w:cs="Times New Roman"/>
        </w:rPr>
        <w:t xml:space="preserve"> &amp; Andrea Prosser.</w:t>
      </w:r>
    </w:p>
    <w:p w14:paraId="260D62DD" w14:textId="182034CB" w:rsidR="00FA078C" w:rsidRPr="00FA078C" w:rsidRDefault="00AC11AB" w:rsidP="00815E0F">
      <w:pPr>
        <w:pStyle w:val="ListParagraph"/>
        <w:numPr>
          <w:ilvl w:val="0"/>
          <w:numId w:val="1"/>
        </w:numPr>
        <w:spacing w:before="240" w:after="240"/>
      </w:pPr>
      <w:r w:rsidRPr="00FA078C">
        <w:t xml:space="preserve">Call to Order. </w:t>
      </w:r>
      <w:r w:rsidR="002C4ECE" w:rsidRPr="00FA078C">
        <w:t>Welcome &amp; Introductions</w:t>
      </w:r>
      <w:r w:rsidR="00A854B5">
        <w:t>:  0629pm called to order</w:t>
      </w:r>
      <w:r w:rsidR="004F2DE6">
        <w:t xml:space="preserve"> by Nicole Colson</w:t>
      </w:r>
      <w:r w:rsidR="00A854B5">
        <w:t>.</w:t>
      </w:r>
    </w:p>
    <w:p w14:paraId="34AD4673" w14:textId="361F3F9B" w:rsidR="002C4ECE" w:rsidRPr="00FA078C" w:rsidRDefault="002C4ECE" w:rsidP="00815E0F">
      <w:pPr>
        <w:pStyle w:val="ListParagraph"/>
        <w:numPr>
          <w:ilvl w:val="0"/>
          <w:numId w:val="1"/>
        </w:numPr>
        <w:spacing w:before="240" w:after="240"/>
      </w:pPr>
      <w:r w:rsidRPr="00FA078C">
        <w:t xml:space="preserve">Meeting Minutes from </w:t>
      </w:r>
      <w:r w:rsidR="00811314">
        <w:t>April 16</w:t>
      </w:r>
      <w:r w:rsidRPr="00FA078C">
        <w:t>, 2019</w:t>
      </w:r>
      <w:r w:rsidR="00A854B5">
        <w:t xml:space="preserve">:  </w:t>
      </w:r>
      <w:r w:rsidR="00BA478A" w:rsidRPr="00FB6F2A">
        <w:rPr>
          <w:u w:val="single"/>
        </w:rPr>
        <w:t>Motion to approve</w:t>
      </w:r>
      <w:r w:rsidR="00BA478A">
        <w:t xml:space="preserve">:  Sandy W. </w:t>
      </w:r>
      <w:r w:rsidR="00BA478A" w:rsidRPr="00FB6F2A">
        <w:rPr>
          <w:u w:val="single"/>
        </w:rPr>
        <w:t>Second:</w:t>
      </w:r>
      <w:r w:rsidR="00BA478A">
        <w:t xml:space="preserve">  Michelle Motion carried.</w:t>
      </w:r>
    </w:p>
    <w:p w14:paraId="287CC1BF" w14:textId="6BC24091" w:rsidR="009C284E" w:rsidRDefault="009C284E" w:rsidP="009C284E">
      <w:pPr>
        <w:pStyle w:val="ListParagraph"/>
        <w:numPr>
          <w:ilvl w:val="0"/>
          <w:numId w:val="1"/>
        </w:numPr>
        <w:spacing w:before="240" w:after="240"/>
      </w:pPr>
      <w:r>
        <w:t>Director’s Report</w:t>
      </w:r>
    </w:p>
    <w:p w14:paraId="1633F2B7" w14:textId="24D59711" w:rsidR="009C284E" w:rsidRPr="00372D33" w:rsidRDefault="009C284E" w:rsidP="009C284E">
      <w:pPr>
        <w:pStyle w:val="ListParagraph"/>
        <w:numPr>
          <w:ilvl w:val="0"/>
          <w:numId w:val="17"/>
        </w:numPr>
        <w:spacing w:before="240" w:after="240"/>
        <w:rPr>
          <w:rFonts w:cstheme="minorHAnsi"/>
        </w:rPr>
      </w:pPr>
      <w:r>
        <w:t>All-State honors</w:t>
      </w:r>
      <w:r w:rsidR="00231273">
        <w:t xml:space="preserve">:  </w:t>
      </w:r>
      <w:r w:rsidR="00231273" w:rsidRPr="00372D33">
        <w:rPr>
          <w:rFonts w:cstheme="minorHAnsi"/>
          <w:color w:val="201F1E"/>
        </w:rPr>
        <w:t>Six selected (Logan Watters, Emily Berghuis, Caelan Hubred, Ryland Cook, Lucas Dentinger, and Charlie Kiel) and one alternate (Jace Sterner). TWO in the jazz band on trombone (Caelan and Ryland) – please note that only four trombones in the STATE are selected to this section and TWO are from Farmington!</w:t>
      </w:r>
    </w:p>
    <w:p w14:paraId="259DD15E" w14:textId="73CFF83A" w:rsidR="00811314" w:rsidRPr="00372D33" w:rsidRDefault="00811314" w:rsidP="009C284E">
      <w:pPr>
        <w:pStyle w:val="ListParagraph"/>
        <w:numPr>
          <w:ilvl w:val="0"/>
          <w:numId w:val="17"/>
        </w:numPr>
        <w:spacing w:before="240" w:after="240"/>
        <w:rPr>
          <w:rFonts w:cstheme="minorHAnsi"/>
        </w:rPr>
      </w:pPr>
      <w:r>
        <w:t>May 8 parent meeting</w:t>
      </w:r>
      <w:r w:rsidR="00231273">
        <w:t xml:space="preserve">:  </w:t>
      </w:r>
      <w:r w:rsidR="004F2DE6" w:rsidRPr="00372D33">
        <w:rPr>
          <w:rFonts w:cstheme="minorHAnsi"/>
          <w:color w:val="201F1E"/>
        </w:rPr>
        <w:t>Very good turnout!</w:t>
      </w:r>
      <w:r w:rsidR="00231273" w:rsidRPr="00372D33">
        <w:rPr>
          <w:rFonts w:cstheme="minorHAnsi"/>
          <w:color w:val="201F1E"/>
        </w:rPr>
        <w:br/>
        <w:t>     *   177 students marching, including 25 color guard</w:t>
      </w:r>
    </w:p>
    <w:p w14:paraId="5548E877" w14:textId="31BA8BBA" w:rsidR="00811314" w:rsidRPr="00372D33" w:rsidRDefault="00811314" w:rsidP="009C284E">
      <w:pPr>
        <w:pStyle w:val="ListParagraph"/>
        <w:numPr>
          <w:ilvl w:val="0"/>
          <w:numId w:val="17"/>
        </w:numPr>
        <w:spacing w:before="240" w:after="240"/>
        <w:rPr>
          <w:rFonts w:cstheme="minorHAnsi"/>
        </w:rPr>
      </w:pPr>
      <w:r w:rsidRPr="00372D33">
        <w:rPr>
          <w:rFonts w:cstheme="minorHAnsi"/>
        </w:rPr>
        <w:t>1</w:t>
      </w:r>
      <w:r w:rsidRPr="00372D33">
        <w:rPr>
          <w:rFonts w:cstheme="minorHAnsi"/>
          <w:vertAlign w:val="superscript"/>
        </w:rPr>
        <w:t>st</w:t>
      </w:r>
      <w:r w:rsidRPr="00372D33">
        <w:rPr>
          <w:rFonts w:cstheme="minorHAnsi"/>
        </w:rPr>
        <w:t xml:space="preserve"> MB rehearsal</w:t>
      </w:r>
      <w:r w:rsidR="00231273" w:rsidRPr="00372D33">
        <w:rPr>
          <w:rFonts w:cstheme="minorHAnsi"/>
        </w:rPr>
        <w:t xml:space="preserve">:  </w:t>
      </w:r>
      <w:r w:rsidR="00231273" w:rsidRPr="00372D33">
        <w:rPr>
          <w:rFonts w:cstheme="minorHAnsi"/>
          <w:color w:val="201F1E"/>
        </w:rPr>
        <w:t>“State of the Union” it was remarkable. The students are extremely excited</w:t>
      </w:r>
    </w:p>
    <w:p w14:paraId="6036E05F" w14:textId="2509692E" w:rsidR="009C284E" w:rsidRPr="00372D33" w:rsidRDefault="009C284E" w:rsidP="009C284E">
      <w:pPr>
        <w:pStyle w:val="ListParagraph"/>
        <w:numPr>
          <w:ilvl w:val="0"/>
          <w:numId w:val="17"/>
        </w:numPr>
        <w:spacing w:before="240" w:after="240"/>
        <w:rPr>
          <w:rFonts w:cstheme="minorHAnsi"/>
        </w:rPr>
      </w:pPr>
      <w:r w:rsidRPr="00372D33">
        <w:rPr>
          <w:rFonts w:cstheme="minorHAnsi"/>
        </w:rPr>
        <w:t>Spring Concert</w:t>
      </w:r>
      <w:r w:rsidR="00231273" w:rsidRPr="00372D33">
        <w:rPr>
          <w:rFonts w:cstheme="minorHAnsi"/>
        </w:rPr>
        <w:t xml:space="preserve">s:  </w:t>
      </w:r>
      <w:r w:rsidR="00231273" w:rsidRPr="00372D33">
        <w:rPr>
          <w:rFonts w:cstheme="minorHAnsi"/>
          <w:color w:val="201F1E"/>
        </w:rPr>
        <w:t xml:space="preserve">WOW, WOW, WOW!! So proud of all of the students and their performances!  Shoutout once again to Mark Toutge for making video recording and to Becky Blood and Kelly Viska for high quality photographs that they selflessly share with anyone and everyone.  </w:t>
      </w:r>
    </w:p>
    <w:p w14:paraId="678CF114" w14:textId="3D7C4335" w:rsidR="00231273" w:rsidRPr="00372D33" w:rsidRDefault="00231273" w:rsidP="00231273">
      <w:pPr>
        <w:pStyle w:val="ListParagraph"/>
        <w:spacing w:before="240" w:after="240"/>
        <w:ind w:left="1080"/>
        <w:rPr>
          <w:rFonts w:cstheme="minorHAnsi"/>
        </w:rPr>
      </w:pPr>
      <w:r w:rsidRPr="00372D33">
        <w:rPr>
          <w:rFonts w:cstheme="minorHAnsi"/>
          <w:color w:val="201F1E"/>
        </w:rPr>
        <w:t>53 seniors were honored</w:t>
      </w:r>
      <w:r w:rsidRPr="00372D33">
        <w:rPr>
          <w:rFonts w:cstheme="minorHAnsi"/>
          <w:color w:val="201F1E"/>
        </w:rPr>
        <w:br/>
        <w:t>     *   Louis Armstrong Jazz Award: Tyler Samion; Department Award: Mike Cummings; John Philip Sousa Award: Anika Mann and Noah Budde</w:t>
      </w:r>
    </w:p>
    <w:p w14:paraId="7BBF9EFA" w14:textId="7FDFBBD4" w:rsidR="00DE03CD" w:rsidRPr="00372D33" w:rsidRDefault="00DE03CD" w:rsidP="009C284E">
      <w:pPr>
        <w:pStyle w:val="ListParagraph"/>
        <w:numPr>
          <w:ilvl w:val="0"/>
          <w:numId w:val="17"/>
        </w:numPr>
        <w:spacing w:before="240" w:after="240"/>
        <w:rPr>
          <w:rFonts w:cstheme="minorHAnsi"/>
        </w:rPr>
      </w:pPr>
      <w:r>
        <w:t>Memorial Day service</w:t>
      </w:r>
      <w:r w:rsidR="00231273">
        <w:t xml:space="preserve">:  </w:t>
      </w:r>
      <w:r w:rsidR="00231273" w:rsidRPr="00372D33">
        <w:rPr>
          <w:rFonts w:cstheme="minorHAnsi"/>
          <w:color w:val="201F1E"/>
        </w:rPr>
        <w:t xml:space="preserve">Corinthian Cemetery at 10am. Wind Ensemble. Call time is at </w:t>
      </w:r>
      <w:r w:rsidR="00231273" w:rsidRPr="00372D33">
        <w:rPr>
          <w:rStyle w:val="lrdczwznu7wahylyafv5"/>
          <w:rFonts w:cstheme="minorHAnsi"/>
          <w:color w:val="0078D4"/>
          <w:bdr w:val="none" w:sz="0" w:space="0" w:color="auto" w:frame="1"/>
        </w:rPr>
        <w:t>8:45 am</w:t>
      </w:r>
      <w:r w:rsidR="00231273" w:rsidRPr="00372D33">
        <w:rPr>
          <w:rFonts w:cstheme="minorHAnsi"/>
          <w:color w:val="201F1E"/>
        </w:rPr>
        <w:t xml:space="preserve"> at FHS. VFW for lunch after!</w:t>
      </w:r>
    </w:p>
    <w:p w14:paraId="25E5A05D" w14:textId="7323027B" w:rsidR="00570C04" w:rsidRPr="00372D33" w:rsidRDefault="00570C04" w:rsidP="009C284E">
      <w:pPr>
        <w:pStyle w:val="ListParagraph"/>
        <w:numPr>
          <w:ilvl w:val="0"/>
          <w:numId w:val="17"/>
        </w:numPr>
        <w:spacing w:before="240" w:after="240"/>
        <w:rPr>
          <w:rFonts w:cstheme="minorHAnsi"/>
        </w:rPr>
      </w:pPr>
      <w:r w:rsidRPr="00372D33">
        <w:rPr>
          <w:rFonts w:cstheme="minorHAnsi"/>
        </w:rPr>
        <w:t>Jazz Concert June 3</w:t>
      </w:r>
      <w:r w:rsidR="00231273" w:rsidRPr="00372D33">
        <w:rPr>
          <w:rFonts w:cstheme="minorHAnsi"/>
        </w:rPr>
        <w:t xml:space="preserve">:  </w:t>
      </w:r>
      <w:r w:rsidR="00231273" w:rsidRPr="00372D33">
        <w:rPr>
          <w:rFonts w:cstheme="minorHAnsi"/>
          <w:color w:val="201F1E"/>
        </w:rPr>
        <w:t>Blue Note and Birdland at 6:30; Jazz I and Jazz II at 8:00.</w:t>
      </w:r>
    </w:p>
    <w:p w14:paraId="793D3EE3" w14:textId="111F5682" w:rsidR="00CA4D01" w:rsidRPr="00372D33" w:rsidRDefault="00CB013A" w:rsidP="001D7A7D">
      <w:pPr>
        <w:pStyle w:val="ListParagraph"/>
        <w:numPr>
          <w:ilvl w:val="0"/>
          <w:numId w:val="17"/>
        </w:numPr>
        <w:spacing w:before="240" w:after="240"/>
        <w:rPr>
          <w:rFonts w:cstheme="minorHAnsi"/>
        </w:rPr>
      </w:pPr>
      <w:r w:rsidRPr="00372D33">
        <w:rPr>
          <w:rFonts w:cstheme="minorHAnsi"/>
        </w:rPr>
        <w:t>Graduation</w:t>
      </w:r>
      <w:r w:rsidR="00231273" w:rsidRPr="00372D33">
        <w:rPr>
          <w:rFonts w:cstheme="minorHAnsi"/>
        </w:rPr>
        <w:t xml:space="preserve">:  </w:t>
      </w:r>
      <w:r w:rsidR="00231273" w:rsidRPr="00372D33">
        <w:rPr>
          <w:rFonts w:cstheme="minorHAnsi"/>
          <w:color w:val="201F1E"/>
        </w:rPr>
        <w:t>June 7 at 7pm. Underclassmen members of Wind Ensemble and Symphonic Band make up the Grad Band.</w:t>
      </w:r>
    </w:p>
    <w:p w14:paraId="6D878E39" w14:textId="726E7A0F" w:rsidR="00231273" w:rsidRPr="00372D33" w:rsidRDefault="000E0668" w:rsidP="000E0668">
      <w:pPr>
        <w:pStyle w:val="ListParagraph"/>
        <w:spacing w:before="240" w:after="240"/>
        <w:ind w:firstLine="180"/>
        <w:rPr>
          <w:rFonts w:cstheme="minorHAnsi"/>
          <w:color w:val="201F1E"/>
        </w:rPr>
      </w:pPr>
      <w:r w:rsidRPr="00372D33">
        <w:rPr>
          <w:rFonts w:cstheme="minorHAnsi"/>
          <w:color w:val="201F1E"/>
        </w:rPr>
        <w:t xml:space="preserve">h.   </w:t>
      </w:r>
      <w:r w:rsidR="00231273" w:rsidRPr="00372D33">
        <w:rPr>
          <w:rFonts w:cstheme="minorHAnsi"/>
          <w:color w:val="201F1E"/>
        </w:rPr>
        <w:t>Spain Update</w:t>
      </w:r>
      <w:r w:rsidR="00231273" w:rsidRPr="00372D33">
        <w:rPr>
          <w:rFonts w:cstheme="minorHAnsi"/>
          <w:color w:val="201F1E"/>
        </w:rPr>
        <w:br/>
        <w:t>     *   Final day to register is June 7.</w:t>
      </w:r>
      <w:r w:rsidR="00231273" w:rsidRPr="00372D33">
        <w:rPr>
          <w:rFonts w:cstheme="minorHAnsi"/>
          <w:color w:val="201F1E"/>
        </w:rPr>
        <w:br/>
      </w:r>
      <w:r w:rsidR="00BA478A" w:rsidRPr="00372D33">
        <w:rPr>
          <w:rFonts w:cstheme="minorHAnsi"/>
          <w:color w:val="201F1E"/>
        </w:rPr>
        <w:t>     *   Currently 98</w:t>
      </w:r>
      <w:r w:rsidR="00231273" w:rsidRPr="00372D33">
        <w:rPr>
          <w:rFonts w:cstheme="minorHAnsi"/>
          <w:color w:val="201F1E"/>
        </w:rPr>
        <w:t xml:space="preserve"> students signed up (will determine our need for chaperones after June 7 deadline)</w:t>
      </w:r>
      <w:r w:rsidR="00231273" w:rsidRPr="00372D33">
        <w:rPr>
          <w:rFonts w:cstheme="minorHAnsi"/>
          <w:color w:val="201F1E"/>
        </w:rPr>
        <w:br/>
        <w:t>     *   A Friends and Family (“Shadow”) tour is being offered, contingent upon at least 30 adults signing up. This will remain open throughout the summer and a final decision re: viability will be made in the fall.</w:t>
      </w:r>
    </w:p>
    <w:p w14:paraId="6DEA4194" w14:textId="6CE1B8EA" w:rsidR="002C4ECE" w:rsidRDefault="00231273" w:rsidP="00231273">
      <w:pPr>
        <w:pStyle w:val="ListParagraph"/>
        <w:spacing w:before="240" w:after="240"/>
      </w:pPr>
      <w:r>
        <w:t>4</w:t>
      </w:r>
      <w:r w:rsidR="00AF4BFD">
        <w:t>.</w:t>
      </w:r>
      <w:r>
        <w:rPr>
          <w:rFonts w:ascii="Segoe UI" w:hAnsi="Segoe UI" w:cs="Segoe UI"/>
          <w:color w:val="201F1E"/>
          <w:sz w:val="22"/>
          <w:szCs w:val="22"/>
        </w:rPr>
        <w:t xml:space="preserve"> </w:t>
      </w:r>
      <w:r>
        <w:t>Treasurer’</w:t>
      </w:r>
      <w:r w:rsidR="002C4ECE" w:rsidRPr="00FA078C">
        <w:t>s Report</w:t>
      </w:r>
      <w:r w:rsidR="00FB6F2A">
        <w:t>:</w:t>
      </w:r>
    </w:p>
    <w:p w14:paraId="38E9199A" w14:textId="06EF1301" w:rsidR="00FB6F2A" w:rsidRDefault="00FB6F2A" w:rsidP="00231273">
      <w:pPr>
        <w:pStyle w:val="ListParagraph"/>
        <w:spacing w:before="240" w:after="240"/>
      </w:pPr>
      <w:r>
        <w:t xml:space="preserve">      </w:t>
      </w:r>
      <w:r w:rsidRPr="00FB6F2A">
        <w:t>*</w:t>
      </w:r>
      <w:r>
        <w:t xml:space="preserve"> General Fund:  $33, 489.00</w:t>
      </w:r>
    </w:p>
    <w:p w14:paraId="60AA78F4" w14:textId="5C49E17A" w:rsidR="00FB6F2A" w:rsidRPr="00FB6F2A" w:rsidRDefault="00FB6F2A" w:rsidP="006F2C8D">
      <w:pPr>
        <w:pStyle w:val="ListParagraph"/>
        <w:spacing w:before="240"/>
      </w:pPr>
      <w:r>
        <w:t xml:space="preserve">      * Available:  $17,438.00</w:t>
      </w:r>
    </w:p>
    <w:p w14:paraId="640F3E0E" w14:textId="245701B4" w:rsidR="00C009F0" w:rsidRDefault="00FB6F2A" w:rsidP="006F2C8D">
      <w:r>
        <w:tab/>
      </w:r>
      <w:r w:rsidR="00231273">
        <w:t xml:space="preserve">5. </w:t>
      </w:r>
      <w:r w:rsidR="005349D6" w:rsidRPr="00FA078C">
        <w:t>Marching Band</w:t>
      </w:r>
    </w:p>
    <w:p w14:paraId="2F1D7481" w14:textId="1534BD1B" w:rsidR="00DC1945" w:rsidRDefault="00570C04" w:rsidP="006F2C8D">
      <w:pPr>
        <w:pStyle w:val="ListParagraph"/>
        <w:numPr>
          <w:ilvl w:val="0"/>
          <w:numId w:val="10"/>
        </w:numPr>
      </w:pPr>
      <w:r>
        <w:t>Guard &amp; percussion</w:t>
      </w:r>
      <w:r w:rsidR="00DC1945" w:rsidRPr="00FA078C">
        <w:t xml:space="preserve"> </w:t>
      </w:r>
      <w:r w:rsidR="00C91DB3">
        <w:t>– largest part of the budget</w:t>
      </w:r>
    </w:p>
    <w:p w14:paraId="4C708F42" w14:textId="083CF39D" w:rsidR="00C91DB3" w:rsidRDefault="00C91DB3" w:rsidP="00C91DB3">
      <w:pPr>
        <w:pStyle w:val="ListParagraph"/>
        <w:spacing w:before="240" w:after="240"/>
        <w:ind w:left="1080"/>
      </w:pPr>
      <w:r>
        <w:t>Matt asked for backup drum heads</w:t>
      </w:r>
      <w:r w:rsidR="006B781A">
        <w:t xml:space="preserve"> $200</w:t>
      </w:r>
      <w:r>
        <w:t xml:space="preserve">, </w:t>
      </w:r>
      <w:r w:rsidR="006B781A">
        <w:t xml:space="preserve">mixer cart $2800, generator $2200, </w:t>
      </w:r>
      <w:r>
        <w:t>digital mixer</w:t>
      </w:r>
      <w:r w:rsidR="006B781A">
        <w:t xml:space="preserve"> $2500</w:t>
      </w:r>
      <w:r>
        <w:t xml:space="preserve"> = $8000.00</w:t>
      </w:r>
      <w:r w:rsidR="00A854B5">
        <w:t xml:space="preserve">.  Have Matt deal on digital mixer.  </w:t>
      </w:r>
    </w:p>
    <w:p w14:paraId="7D26B8D7" w14:textId="11BDEFD3" w:rsidR="00C91DB3" w:rsidRDefault="00C91DB3" w:rsidP="00C91DB3">
      <w:pPr>
        <w:pStyle w:val="ListParagraph"/>
        <w:spacing w:before="240" w:after="240"/>
        <w:ind w:left="1080"/>
      </w:pPr>
      <w:r>
        <w:t xml:space="preserve">Guard:  </w:t>
      </w:r>
      <w:r w:rsidR="004F42A0">
        <w:t>25 color guard $7500.00 uniforms, flags, poles, rifles</w:t>
      </w:r>
    </w:p>
    <w:p w14:paraId="638C203F" w14:textId="606B598C" w:rsidR="004F42A0" w:rsidRDefault="004F42A0" w:rsidP="00C91DB3">
      <w:pPr>
        <w:pStyle w:val="ListParagraph"/>
        <w:spacing w:before="240" w:after="240"/>
        <w:ind w:left="1080"/>
      </w:pPr>
      <w:r>
        <w:t>Guard was willing to pay for their own uniforms</w:t>
      </w:r>
      <w:r w:rsidR="006B781A">
        <w:t>- but needed to do fundraiser.</w:t>
      </w:r>
    </w:p>
    <w:p w14:paraId="74A7EEEB" w14:textId="057C0393" w:rsidR="00FB6F2A" w:rsidRDefault="00FB6F2A" w:rsidP="00C91DB3">
      <w:pPr>
        <w:pStyle w:val="ListParagraph"/>
        <w:spacing w:before="240" w:after="240"/>
        <w:ind w:left="1080"/>
      </w:pPr>
      <w:r w:rsidRPr="00FB6F2A">
        <w:rPr>
          <w:u w:val="single"/>
        </w:rPr>
        <w:t>Motion</w:t>
      </w:r>
      <w:r>
        <w:t xml:space="preserve">:  $7500 Sandy </w:t>
      </w:r>
      <w:r w:rsidRPr="00FB6F2A">
        <w:rPr>
          <w:u w:val="single"/>
        </w:rPr>
        <w:t>Second</w:t>
      </w:r>
      <w:r>
        <w:t>:  Nicole D.  Motion carried.</w:t>
      </w:r>
    </w:p>
    <w:p w14:paraId="33B1523B" w14:textId="7AF3914F" w:rsidR="004F42A0" w:rsidRDefault="004F42A0" w:rsidP="00C91DB3">
      <w:pPr>
        <w:pStyle w:val="ListParagraph"/>
        <w:spacing w:before="240" w:after="240"/>
        <w:ind w:left="1080"/>
      </w:pPr>
      <w:r>
        <w:t>$3700 left over from Dell donation, plant sale made extra money $700, Chick-fil-a $600</w:t>
      </w:r>
    </w:p>
    <w:p w14:paraId="7D39E005" w14:textId="2D48C668" w:rsidR="004F42A0" w:rsidRDefault="004F42A0" w:rsidP="00C91DB3">
      <w:pPr>
        <w:pStyle w:val="ListParagraph"/>
        <w:spacing w:before="240" w:after="240"/>
        <w:ind w:left="1080"/>
      </w:pPr>
      <w:r>
        <w:t>$7,000 in future uniform fund, Scholarship fund capped at $5,000-pull $2500, leave $2500</w:t>
      </w:r>
    </w:p>
    <w:p w14:paraId="6D03A12F" w14:textId="3F4B7A44" w:rsidR="00A854B5" w:rsidRDefault="00A854B5" w:rsidP="00C91DB3">
      <w:pPr>
        <w:pStyle w:val="ListParagraph"/>
        <w:spacing w:before="240" w:after="240"/>
        <w:ind w:left="1080"/>
      </w:pPr>
      <w:r>
        <w:t>Put wish list on website for needs:  to help with above funds</w:t>
      </w:r>
    </w:p>
    <w:p w14:paraId="255A84E2" w14:textId="454C0521" w:rsidR="00A854B5" w:rsidRDefault="00A854B5" w:rsidP="00C91DB3">
      <w:pPr>
        <w:pStyle w:val="ListParagraph"/>
        <w:spacing w:before="240" w:after="240"/>
        <w:ind w:left="1080"/>
      </w:pPr>
      <w:r>
        <w:t>Cart &amp; Drum heads $3200, &amp; guard $7500 will be covered.</w:t>
      </w:r>
    </w:p>
    <w:p w14:paraId="6D1A840D" w14:textId="65F40CB9" w:rsidR="004F42A0" w:rsidRDefault="004F42A0" w:rsidP="00C91DB3">
      <w:pPr>
        <w:pStyle w:val="ListParagraph"/>
        <w:spacing w:before="240" w:after="240"/>
        <w:ind w:left="1080"/>
      </w:pPr>
      <w:r w:rsidRPr="00FB6F2A">
        <w:rPr>
          <w:u w:val="single"/>
        </w:rPr>
        <w:lastRenderedPageBreak/>
        <w:t>Motion</w:t>
      </w:r>
      <w:r>
        <w:t xml:space="preserve">:  </w:t>
      </w:r>
      <w:r>
        <w:tab/>
      </w:r>
      <w:r w:rsidR="00A854B5">
        <w:t>Sandy</w:t>
      </w:r>
      <w:r w:rsidR="00A854B5">
        <w:tab/>
      </w:r>
      <w:r w:rsidR="00A854B5" w:rsidRPr="00FB6F2A">
        <w:rPr>
          <w:u w:val="single"/>
        </w:rPr>
        <w:t>Second</w:t>
      </w:r>
      <w:r w:rsidR="00A854B5">
        <w:t xml:space="preserve">: Nicole D.  </w:t>
      </w:r>
      <w:r>
        <w:t>Motion carried</w:t>
      </w:r>
    </w:p>
    <w:p w14:paraId="163E4A1B" w14:textId="0534B47B" w:rsidR="00A854B5" w:rsidRDefault="00A854B5" w:rsidP="00C91DB3">
      <w:pPr>
        <w:pStyle w:val="ListParagraph"/>
        <w:spacing w:before="240" w:after="240"/>
        <w:ind w:left="1080"/>
      </w:pPr>
      <w:r>
        <w:t>Change Scholarship fund to $2500- directors can change</w:t>
      </w:r>
    </w:p>
    <w:p w14:paraId="4B2FD615" w14:textId="51FC85C9" w:rsidR="00A854B5" w:rsidRDefault="00A854B5" w:rsidP="00C91DB3">
      <w:pPr>
        <w:pStyle w:val="ListParagraph"/>
        <w:spacing w:before="240" w:after="240"/>
        <w:ind w:left="1080"/>
      </w:pPr>
      <w:r w:rsidRPr="00FB6F2A">
        <w:rPr>
          <w:u w:val="single"/>
        </w:rPr>
        <w:t>Motion:</w:t>
      </w:r>
      <w:r>
        <w:t xml:space="preserve">  Sue C.  </w:t>
      </w:r>
      <w:r w:rsidRPr="00FB6F2A">
        <w:rPr>
          <w:u w:val="single"/>
        </w:rPr>
        <w:t>Second</w:t>
      </w:r>
      <w:r>
        <w:t>:  Nicole D.  Motion carried</w:t>
      </w:r>
    </w:p>
    <w:p w14:paraId="3E2746BB" w14:textId="512AFD1E" w:rsidR="00466881" w:rsidRDefault="00E231E4" w:rsidP="00466881">
      <w:pPr>
        <w:pStyle w:val="ListParagraph"/>
        <w:numPr>
          <w:ilvl w:val="0"/>
          <w:numId w:val="10"/>
        </w:numPr>
        <w:spacing w:before="240" w:after="240"/>
      </w:pPr>
      <w:r>
        <w:t>U</w:t>
      </w:r>
      <w:r w:rsidR="00570C04">
        <w:t>niforms</w:t>
      </w:r>
      <w:r>
        <w:t xml:space="preserve"> </w:t>
      </w:r>
      <w:r w:rsidR="00167BA0">
        <w:t>update</w:t>
      </w:r>
      <w:r w:rsidR="00CA4D01">
        <w:t>: Sizing</w:t>
      </w:r>
    </w:p>
    <w:p w14:paraId="5E990D04" w14:textId="39F42054" w:rsidR="00A854B5" w:rsidRDefault="00A854B5" w:rsidP="00A854B5">
      <w:pPr>
        <w:pStyle w:val="ListParagraph"/>
        <w:spacing w:before="240" w:after="240"/>
        <w:ind w:left="1080"/>
      </w:pPr>
      <w:r>
        <w:t>New process:  open house for sizing last week, Tuesday &amp; Thursday. Worked well</w:t>
      </w:r>
    </w:p>
    <w:p w14:paraId="1061D63C" w14:textId="01344DE1" w:rsidR="00B260C7" w:rsidRDefault="00B260C7" w:rsidP="00A854B5">
      <w:pPr>
        <w:pStyle w:val="ListParagraph"/>
        <w:spacing w:before="240" w:after="240"/>
        <w:ind w:left="1080"/>
      </w:pPr>
      <w:r>
        <w:t>Only 6 students left to size, 12 students no pants, some jackets. District is purchasing needs $2000- around.  Ordered.</w:t>
      </w:r>
    </w:p>
    <w:p w14:paraId="4149BAFC" w14:textId="44973DC6" w:rsidR="00B260C7" w:rsidRDefault="00B260C7" w:rsidP="00A854B5">
      <w:pPr>
        <w:pStyle w:val="ListParagraph"/>
        <w:spacing w:before="240" w:after="240"/>
        <w:ind w:left="1080"/>
      </w:pPr>
      <w:r>
        <w:t>Steaming up next, snaps.</w:t>
      </w:r>
    </w:p>
    <w:p w14:paraId="6958E7FE" w14:textId="4E9C5BAC" w:rsidR="001D7A7D" w:rsidRDefault="001D7A7D" w:rsidP="00466881">
      <w:pPr>
        <w:pStyle w:val="ListParagraph"/>
        <w:numPr>
          <w:ilvl w:val="0"/>
          <w:numId w:val="10"/>
        </w:numPr>
        <w:spacing w:before="240" w:after="240"/>
      </w:pPr>
      <w:r>
        <w:t>Dew Days June 15</w:t>
      </w:r>
      <w:r w:rsidR="00B260C7">
        <w:t>- No uniforms on Dew Days</w:t>
      </w:r>
    </w:p>
    <w:p w14:paraId="52573A3D" w14:textId="0A6286C7" w:rsidR="00B260C7" w:rsidRDefault="00F51DF1" w:rsidP="00CA4D01">
      <w:pPr>
        <w:pStyle w:val="ListParagraph"/>
        <w:numPr>
          <w:ilvl w:val="0"/>
          <w:numId w:val="10"/>
        </w:numPr>
        <w:spacing w:before="240" w:after="240"/>
      </w:pPr>
      <w:r>
        <w:t xml:space="preserve">Volunteers &amp; </w:t>
      </w:r>
      <w:r w:rsidR="004C4ABB">
        <w:t>Sign Up Genius</w:t>
      </w:r>
      <w:r w:rsidR="00B260C7">
        <w:t>- Marching band essentials-hand out</w:t>
      </w:r>
    </w:p>
    <w:p w14:paraId="269963BB" w14:textId="77621F95" w:rsidR="00CA4D01" w:rsidRDefault="00B260C7" w:rsidP="00B260C7">
      <w:pPr>
        <w:pStyle w:val="ListParagraph"/>
        <w:spacing w:before="240" w:after="240"/>
        <w:ind w:left="1080"/>
      </w:pPr>
      <w:r>
        <w:t>Parade Dew Days</w:t>
      </w:r>
    </w:p>
    <w:p w14:paraId="7929A1CE" w14:textId="75FBA789" w:rsidR="00B260C7" w:rsidRDefault="00B260C7" w:rsidP="00B260C7">
      <w:pPr>
        <w:pStyle w:val="ListParagraph"/>
        <w:spacing w:before="240" w:after="240"/>
        <w:ind w:left="1080"/>
      </w:pPr>
      <w:r>
        <w:t>Fall parades</w:t>
      </w:r>
    </w:p>
    <w:p w14:paraId="00D92649" w14:textId="4B0F2F3B" w:rsidR="00B260C7" w:rsidRDefault="00B260C7" w:rsidP="00B260C7">
      <w:pPr>
        <w:pStyle w:val="ListParagraph"/>
        <w:spacing w:before="240" w:after="240"/>
        <w:ind w:left="1080"/>
      </w:pPr>
      <w:r>
        <w:t>Uniform helpers</w:t>
      </w:r>
    </w:p>
    <w:p w14:paraId="259E7585" w14:textId="2093CD74" w:rsidR="00B260C7" w:rsidRDefault="00B260C7" w:rsidP="00B260C7">
      <w:pPr>
        <w:pStyle w:val="ListParagraph"/>
        <w:spacing w:before="240" w:after="240"/>
        <w:ind w:left="1080"/>
      </w:pPr>
      <w:r>
        <w:t>Picture Days</w:t>
      </w:r>
    </w:p>
    <w:p w14:paraId="7E94FFB4" w14:textId="71072CA3" w:rsidR="00BF38B7" w:rsidRDefault="00BF38B7" w:rsidP="00CA4D01">
      <w:pPr>
        <w:pStyle w:val="ListParagraph"/>
        <w:numPr>
          <w:ilvl w:val="0"/>
          <w:numId w:val="10"/>
        </w:numPr>
        <w:spacing w:before="240" w:after="240"/>
      </w:pPr>
      <w:r>
        <w:t>Band Camp meals</w:t>
      </w:r>
      <w:r w:rsidR="00B260C7">
        <w:t>- meeting for planning</w:t>
      </w:r>
    </w:p>
    <w:p w14:paraId="29F85216" w14:textId="1838C5B5" w:rsidR="006B25D5" w:rsidRDefault="006B25D5" w:rsidP="00DC1945">
      <w:pPr>
        <w:pStyle w:val="ListParagraph"/>
        <w:numPr>
          <w:ilvl w:val="0"/>
          <w:numId w:val="10"/>
        </w:numPr>
        <w:spacing w:before="240" w:after="240"/>
      </w:pPr>
      <w:r>
        <w:t>Props storage</w:t>
      </w:r>
      <w:r w:rsidR="00570C04">
        <w:t xml:space="preserve"> – location for container</w:t>
      </w:r>
      <w:r w:rsidR="00CE0041">
        <w:t>- waiting from district for location</w:t>
      </w:r>
    </w:p>
    <w:p w14:paraId="67DC670A" w14:textId="1F8D9A2C" w:rsidR="00DE3A1F" w:rsidRDefault="00CA4D01" w:rsidP="00DC1945">
      <w:pPr>
        <w:pStyle w:val="ListParagraph"/>
        <w:numPr>
          <w:ilvl w:val="0"/>
          <w:numId w:val="10"/>
        </w:numPr>
        <w:spacing w:before="240" w:after="240"/>
      </w:pPr>
      <w:r>
        <w:t>Props</w:t>
      </w:r>
      <w:r w:rsidR="004D577F">
        <w:t>: Ideas for committee to start</w:t>
      </w:r>
      <w:r w:rsidR="00CE0041">
        <w:t>- approaching Holmes soon</w:t>
      </w:r>
      <w:r w:rsidR="00E548B3">
        <w:t xml:space="preserve">.  Staying </w:t>
      </w:r>
      <w:r w:rsidR="006F2C8D">
        <w:t>with b</w:t>
      </w:r>
      <w:r w:rsidR="00E548B3">
        <w:t>lack</w:t>
      </w:r>
      <w:r w:rsidR="006F2C8D">
        <w:t xml:space="preserve"> guard screens</w:t>
      </w:r>
      <w:r w:rsidR="00E548B3">
        <w:t>?</w:t>
      </w:r>
    </w:p>
    <w:p w14:paraId="15420A44" w14:textId="7578FB1F" w:rsidR="0039156C" w:rsidRPr="00FA078C" w:rsidRDefault="0039156C" w:rsidP="006F2C8D">
      <w:pPr>
        <w:pStyle w:val="ListParagraph"/>
        <w:numPr>
          <w:ilvl w:val="0"/>
          <w:numId w:val="10"/>
        </w:numPr>
      </w:pPr>
      <w:r>
        <w:t>2</w:t>
      </w:r>
      <w:r w:rsidRPr="0039156C">
        <w:rPr>
          <w:vertAlign w:val="superscript"/>
        </w:rPr>
        <w:t>nd</w:t>
      </w:r>
      <w:r>
        <w:t xml:space="preserve"> </w:t>
      </w:r>
      <w:r w:rsidR="00D40BE6">
        <w:t xml:space="preserve">small </w:t>
      </w:r>
      <w:r>
        <w:t>trailer option for season</w:t>
      </w:r>
      <w:r w:rsidR="00CE0041">
        <w:t>- family has offered trailer to use, black with shelving</w:t>
      </w:r>
    </w:p>
    <w:p w14:paraId="3D46C8A0" w14:textId="26256872" w:rsidR="00CE0041" w:rsidRDefault="000E0668" w:rsidP="006F2C8D">
      <w:pPr>
        <w:ind w:left="720"/>
      </w:pPr>
      <w:r>
        <w:t xml:space="preserve">6. </w:t>
      </w:r>
      <w:r w:rsidR="002C4ECE" w:rsidRPr="00FA078C">
        <w:t>Purchasing Director’s Report</w:t>
      </w:r>
      <w:r w:rsidR="00CE0041">
        <w:t>-Sue C.</w:t>
      </w:r>
    </w:p>
    <w:p w14:paraId="317886DE" w14:textId="56DF940D" w:rsidR="00895AB2" w:rsidRPr="00FA078C" w:rsidRDefault="00895AB2" w:rsidP="006F2C8D">
      <w:pPr>
        <w:pStyle w:val="ListParagraph"/>
        <w:numPr>
          <w:ilvl w:val="0"/>
          <w:numId w:val="22"/>
        </w:numPr>
      </w:pPr>
      <w:r>
        <w:t>MB Essentials deadline May 22</w:t>
      </w:r>
    </w:p>
    <w:p w14:paraId="6B81B9A9" w14:textId="533BF432" w:rsidR="00B55B66" w:rsidRPr="00FA078C" w:rsidRDefault="000E0668" w:rsidP="006F2C8D">
      <w:pPr>
        <w:ind w:left="720"/>
      </w:pPr>
      <w:r>
        <w:t xml:space="preserve">7. </w:t>
      </w:r>
      <w:r w:rsidR="00B55B66" w:rsidRPr="00FA078C">
        <w:t>Fundraising &amp; apparel</w:t>
      </w:r>
      <w:r w:rsidR="00CE0AC5">
        <w:t>-</w:t>
      </w:r>
    </w:p>
    <w:p w14:paraId="6F7BEB36" w14:textId="209016BD" w:rsidR="00B54CAE" w:rsidRDefault="00570C04" w:rsidP="006F2C8D">
      <w:pPr>
        <w:pStyle w:val="ListParagraph"/>
        <w:numPr>
          <w:ilvl w:val="0"/>
          <w:numId w:val="15"/>
        </w:numPr>
      </w:pPr>
      <w:r>
        <w:t xml:space="preserve">Dakota Stitchery now </w:t>
      </w:r>
      <w:r w:rsidR="006433D8">
        <w:t>taking orders online</w:t>
      </w:r>
      <w:r w:rsidR="00CE0AC5">
        <w:t>- orders flooding in</w:t>
      </w:r>
    </w:p>
    <w:p w14:paraId="5A9DEC43" w14:textId="480031ED" w:rsidR="00B55B66" w:rsidRPr="00FA078C" w:rsidRDefault="00B54CAE" w:rsidP="000E0668">
      <w:pPr>
        <w:pStyle w:val="ListParagraph"/>
        <w:spacing w:before="240" w:after="240"/>
        <w:ind w:firstLine="180"/>
      </w:pPr>
      <w:r w:rsidRPr="00FA078C">
        <w:t>b</w:t>
      </w:r>
      <w:r w:rsidR="000E0668" w:rsidRPr="00FA078C">
        <w:t>.</w:t>
      </w:r>
      <w:r w:rsidRPr="00FA078C">
        <w:t xml:space="preserve"> </w:t>
      </w:r>
      <w:r w:rsidR="006433D8">
        <w:t>Flower sale wrap-up</w:t>
      </w:r>
      <w:r w:rsidR="00CE0AC5">
        <w:t>-$3040 profit</w:t>
      </w:r>
    </w:p>
    <w:p w14:paraId="2FAB4AE7" w14:textId="3019A68A" w:rsidR="00940F6E" w:rsidRDefault="006433D8" w:rsidP="000E0668">
      <w:pPr>
        <w:pStyle w:val="ListParagraph"/>
        <w:spacing w:before="240" w:after="240"/>
        <w:ind w:firstLine="180"/>
      </w:pPr>
      <w:r>
        <w:t>c</w:t>
      </w:r>
      <w:r w:rsidR="00B54CAE" w:rsidRPr="00FA078C">
        <w:t xml:space="preserve">.   </w:t>
      </w:r>
      <w:r w:rsidR="00C009F0" w:rsidRPr="00FA078C">
        <w:t xml:space="preserve">Chick-fil-A </w:t>
      </w:r>
      <w:r>
        <w:t>wrap-up</w:t>
      </w:r>
      <w:r w:rsidR="00CE0AC5">
        <w:t>-loved having us here, Jason mopping floors $600 in 2 hours</w:t>
      </w:r>
    </w:p>
    <w:p w14:paraId="1E0E5343" w14:textId="0CAEB3CB" w:rsidR="00E548B3" w:rsidRDefault="00E548B3" w:rsidP="000E0668">
      <w:pPr>
        <w:pStyle w:val="ListParagraph"/>
        <w:spacing w:before="240" w:after="240"/>
        <w:ind w:firstLine="180"/>
      </w:pPr>
      <w:r>
        <w:t>d.   Heggies:  Sale July 22</w:t>
      </w:r>
      <w:r w:rsidRPr="00E548B3">
        <w:rPr>
          <w:vertAlign w:val="superscript"/>
        </w:rPr>
        <w:t>nd</w:t>
      </w:r>
      <w:r>
        <w:t xml:space="preserve"> to August 12</w:t>
      </w:r>
      <w:r w:rsidRPr="00E548B3">
        <w:rPr>
          <w:vertAlign w:val="superscript"/>
        </w:rPr>
        <w:t>th</w:t>
      </w:r>
      <w:r>
        <w:t>- delivery September.</w:t>
      </w:r>
    </w:p>
    <w:p w14:paraId="54DF117C" w14:textId="624A6AC2" w:rsidR="00E548B3" w:rsidRDefault="00E548B3" w:rsidP="006433D8">
      <w:pPr>
        <w:pStyle w:val="ListParagraph"/>
        <w:spacing w:before="240" w:after="240"/>
      </w:pPr>
      <w:r>
        <w:t xml:space="preserve">        * Get </w:t>
      </w:r>
      <w:r w:rsidR="00507876">
        <w:t>Dori</w:t>
      </w:r>
      <w:r>
        <w:t xml:space="preserve"> details</w:t>
      </w:r>
    </w:p>
    <w:p w14:paraId="25342759" w14:textId="70E08E61" w:rsidR="00E548B3" w:rsidRDefault="00E548B3" w:rsidP="006433D8">
      <w:pPr>
        <w:pStyle w:val="ListParagraph"/>
        <w:spacing w:before="240" w:after="240"/>
      </w:pPr>
      <w:r>
        <w:t xml:space="preserve">        </w:t>
      </w:r>
      <w:r w:rsidR="007A3F36">
        <w:t>* Gluten</w:t>
      </w:r>
      <w:r>
        <w:t xml:space="preserve"> free options?</w:t>
      </w:r>
    </w:p>
    <w:p w14:paraId="71C30C1B" w14:textId="20A05990" w:rsidR="007A3F36" w:rsidRPr="007A3F36" w:rsidRDefault="000E0668" w:rsidP="006433D8">
      <w:pPr>
        <w:pStyle w:val="ListParagraph"/>
        <w:spacing w:before="240" w:after="240"/>
      </w:pPr>
      <w:r>
        <w:t>8</w:t>
      </w:r>
      <w:r w:rsidR="007A3F36" w:rsidRPr="007A3F36">
        <w:t>.  DCI- parking issues- possible solutions -July 31</w:t>
      </w:r>
      <w:r w:rsidR="007A3F36" w:rsidRPr="007A3F36">
        <w:rPr>
          <w:vertAlign w:val="superscript"/>
        </w:rPr>
        <w:t>st</w:t>
      </w:r>
      <w:r w:rsidR="007A3F36" w:rsidRPr="007A3F36">
        <w:t>.</w:t>
      </w:r>
    </w:p>
    <w:p w14:paraId="4FC58917" w14:textId="756A500A" w:rsidR="006433D8" w:rsidRPr="007A3F36" w:rsidRDefault="000E0668" w:rsidP="006433D8">
      <w:pPr>
        <w:pStyle w:val="ListParagraph"/>
        <w:spacing w:before="240" w:after="240"/>
      </w:pPr>
      <w:r>
        <w:t>9</w:t>
      </w:r>
      <w:r w:rsidR="006433D8" w:rsidRPr="007A3F36">
        <w:t>.   Tiger Scramble</w:t>
      </w:r>
      <w:r w:rsidR="008E4594" w:rsidRPr="007A3F36">
        <w:t xml:space="preserve"> July 26</w:t>
      </w:r>
      <w:r w:rsidR="00C93029" w:rsidRPr="007A3F36">
        <w:t>-Thursday May 30</w:t>
      </w:r>
      <w:r w:rsidR="00C93029" w:rsidRPr="007A3F36">
        <w:rPr>
          <w:vertAlign w:val="superscript"/>
        </w:rPr>
        <w:t>th</w:t>
      </w:r>
      <w:r w:rsidR="00C93029" w:rsidRPr="007A3F36">
        <w:t xml:space="preserve"> 7pm meeting</w:t>
      </w:r>
    </w:p>
    <w:p w14:paraId="4BC8E7BA" w14:textId="0D4EA0F2" w:rsidR="00C93029" w:rsidRPr="007A3F36" w:rsidRDefault="00C93029" w:rsidP="006433D8">
      <w:pPr>
        <w:pStyle w:val="ListParagraph"/>
        <w:spacing w:before="240" w:after="240"/>
      </w:pPr>
      <w:r w:rsidRPr="007A3F36">
        <w:t xml:space="preserve">       No mailing</w:t>
      </w:r>
      <w:r w:rsidR="008C17F4" w:rsidRPr="007A3F36">
        <w:t xml:space="preserve">.  Know business who would golf.  Twitter follower loves that </w:t>
      </w:r>
      <w:r w:rsidR="00E823E4" w:rsidRPr="007A3F36">
        <w:t xml:space="preserve">the </w:t>
      </w:r>
      <w:r w:rsidR="008C17F4" w:rsidRPr="007A3F36">
        <w:t>ba</w:t>
      </w:r>
      <w:r w:rsidR="00E823E4" w:rsidRPr="007A3F36">
        <w:t>nd</w:t>
      </w:r>
      <w:r w:rsidR="008C17F4" w:rsidRPr="007A3F36">
        <w:t xml:space="preserve"> golf!</w:t>
      </w:r>
    </w:p>
    <w:p w14:paraId="4D432A2F" w14:textId="5CAC9008" w:rsidR="00DF2FA0" w:rsidRPr="007A3F36" w:rsidRDefault="00DF2FA0" w:rsidP="006F2C8D">
      <w:pPr>
        <w:pStyle w:val="ListParagraph"/>
      </w:pPr>
      <w:r w:rsidRPr="007A3F36">
        <w:t xml:space="preserve">       Visit the rotary- for business</w:t>
      </w:r>
      <w:r w:rsidR="0066742E" w:rsidRPr="007A3F36">
        <w:t xml:space="preserve"> connections/ sponsors</w:t>
      </w:r>
    </w:p>
    <w:p w14:paraId="46A0D8EC" w14:textId="74F62959" w:rsidR="002C4ECE" w:rsidRDefault="000E0668" w:rsidP="006F2C8D">
      <w:pPr>
        <w:ind w:left="720"/>
      </w:pPr>
      <w:r>
        <w:t>10</w:t>
      </w:r>
      <w:r w:rsidR="007A3F36">
        <w:t xml:space="preserve">. </w:t>
      </w:r>
      <w:r w:rsidR="005C15F3" w:rsidRPr="00FA078C">
        <w:t>Tiger Fan Club Report (</w:t>
      </w:r>
      <w:r w:rsidR="006433D8">
        <w:t>May 1 meeting</w:t>
      </w:r>
      <w:r w:rsidR="005C15F3" w:rsidRPr="00FA078C">
        <w:t>)</w:t>
      </w:r>
      <w:r w:rsidR="0066742E">
        <w:t>-</w:t>
      </w:r>
    </w:p>
    <w:p w14:paraId="631E5DCB" w14:textId="2382C910" w:rsidR="0066742E" w:rsidRDefault="0066742E" w:rsidP="006F2C8D">
      <w:pPr>
        <w:pStyle w:val="ListParagraph"/>
        <w:ind w:left="1080"/>
      </w:pPr>
      <w:r>
        <w:t>The $400 buy in to TFC – tied and later the motion passed for no buy in.</w:t>
      </w:r>
    </w:p>
    <w:p w14:paraId="3C0E158C" w14:textId="216E4308" w:rsidR="00C318A9" w:rsidRDefault="00C318A9" w:rsidP="0066742E">
      <w:pPr>
        <w:pStyle w:val="ListParagraph"/>
        <w:spacing w:before="240" w:after="240"/>
        <w:ind w:left="1080"/>
      </w:pPr>
      <w:r>
        <w:t>Christy Fog</w:t>
      </w:r>
      <w:r w:rsidR="00E548B3">
        <w:t>art</w:t>
      </w:r>
      <w:r>
        <w:t>y resigned as president TFC.</w:t>
      </w:r>
    </w:p>
    <w:p w14:paraId="72056860" w14:textId="1A830FB0" w:rsidR="008B6679" w:rsidRDefault="006F2C8D" w:rsidP="006F2C8D">
      <w:pPr>
        <w:pStyle w:val="ListParagraph"/>
        <w:ind w:left="1080"/>
      </w:pPr>
      <w:r>
        <w:t>The Big Brain Bash- Sue, Tami</w:t>
      </w:r>
      <w:r w:rsidR="008B6679">
        <w:t xml:space="preserve">, Ben on committee </w:t>
      </w:r>
    </w:p>
    <w:p w14:paraId="035775BF" w14:textId="05CDDF6A" w:rsidR="00A832DA" w:rsidRDefault="000E0668" w:rsidP="006F2C8D">
      <w:pPr>
        <w:ind w:left="720"/>
      </w:pPr>
      <w:r>
        <w:t>11</w:t>
      </w:r>
      <w:r w:rsidR="007A3F36">
        <w:t xml:space="preserve">. </w:t>
      </w:r>
      <w:r w:rsidR="00A832DA">
        <w:t xml:space="preserve">Trailer wrap </w:t>
      </w:r>
      <w:r w:rsidR="00325BD3">
        <w:t>–</w:t>
      </w:r>
      <w:r w:rsidR="008B6679">
        <w:t xml:space="preserve"> </w:t>
      </w:r>
      <w:r w:rsidR="00325BD3">
        <w:t>In the shop-progress $3650</w:t>
      </w:r>
    </w:p>
    <w:p w14:paraId="2C72F724" w14:textId="3997E891" w:rsidR="00A832DA" w:rsidRDefault="00A832DA" w:rsidP="006F2C8D">
      <w:pPr>
        <w:pStyle w:val="ListParagraph"/>
        <w:numPr>
          <w:ilvl w:val="0"/>
          <w:numId w:val="21"/>
        </w:numPr>
      </w:pPr>
      <w:r>
        <w:t xml:space="preserve">Expenditure approved by email </w:t>
      </w:r>
      <w:r w:rsidR="002809DD">
        <w:t>May 1</w:t>
      </w:r>
    </w:p>
    <w:p w14:paraId="1F5F16BE" w14:textId="13C1D27A" w:rsidR="00C95AAE" w:rsidRDefault="008E4594" w:rsidP="00A832DA">
      <w:pPr>
        <w:pStyle w:val="ListParagraph"/>
        <w:numPr>
          <w:ilvl w:val="0"/>
          <w:numId w:val="21"/>
        </w:numPr>
        <w:spacing w:before="240" w:after="240"/>
      </w:pPr>
      <w:r>
        <w:t>In the shop, invoice submitted to district</w:t>
      </w:r>
      <w:r w:rsidR="002809DD">
        <w:t xml:space="preserve"> for payment</w:t>
      </w:r>
    </w:p>
    <w:p w14:paraId="1E89247B" w14:textId="42474E94" w:rsidR="00D40BE6" w:rsidRDefault="00D40BE6" w:rsidP="00A832DA">
      <w:pPr>
        <w:pStyle w:val="ListParagraph"/>
        <w:numPr>
          <w:ilvl w:val="0"/>
          <w:numId w:val="21"/>
        </w:numPr>
        <w:spacing w:before="240" w:after="240"/>
      </w:pPr>
      <w:r>
        <w:t>Magnets for trucks</w:t>
      </w:r>
      <w:r w:rsidR="00325BD3">
        <w:t>- doors for parade</w:t>
      </w:r>
    </w:p>
    <w:p w14:paraId="108ECD8A" w14:textId="1E53A474" w:rsidR="00D40BE6" w:rsidRPr="00FA078C" w:rsidRDefault="00D40BE6" w:rsidP="00507876">
      <w:pPr>
        <w:pStyle w:val="ListParagraph"/>
        <w:numPr>
          <w:ilvl w:val="0"/>
          <w:numId w:val="21"/>
        </w:numPr>
      </w:pPr>
      <w:r>
        <w:t>Dell sponsor decal</w:t>
      </w:r>
      <w:r w:rsidR="00325BD3">
        <w:t>- back of trailer</w:t>
      </w:r>
    </w:p>
    <w:p w14:paraId="69A599C0" w14:textId="1E647F75" w:rsidR="006433D8" w:rsidRDefault="007A3F36" w:rsidP="00507876">
      <w:pPr>
        <w:ind w:left="720"/>
      </w:pPr>
      <w:r>
        <w:t>1</w:t>
      </w:r>
      <w:r w:rsidR="000E0668">
        <w:t>2</w:t>
      </w:r>
      <w:r>
        <w:t xml:space="preserve">. </w:t>
      </w:r>
      <w:r w:rsidR="00D72FCE" w:rsidRPr="00FA078C">
        <w:t xml:space="preserve">Budget </w:t>
      </w:r>
      <w:r w:rsidR="00325BD3">
        <w:t>-</w:t>
      </w:r>
    </w:p>
    <w:p w14:paraId="0010E663" w14:textId="5CEAEA09" w:rsidR="005349D6" w:rsidRDefault="00D00A07" w:rsidP="00507876">
      <w:pPr>
        <w:pStyle w:val="ListParagraph"/>
        <w:numPr>
          <w:ilvl w:val="0"/>
          <w:numId w:val="8"/>
        </w:numPr>
      </w:pPr>
      <w:r w:rsidRPr="00FA078C">
        <w:t>Proposed expenses</w:t>
      </w:r>
    </w:p>
    <w:p w14:paraId="638D1217" w14:textId="019B1482" w:rsidR="00A832DA" w:rsidRDefault="00D40BE6" w:rsidP="00507876">
      <w:pPr>
        <w:pStyle w:val="ListParagraph"/>
        <w:numPr>
          <w:ilvl w:val="0"/>
          <w:numId w:val="8"/>
        </w:numPr>
      </w:pPr>
      <w:r>
        <w:t>Discussion &amp; action</w:t>
      </w:r>
    </w:p>
    <w:p w14:paraId="226E08EE" w14:textId="068C119F" w:rsidR="00E548B3" w:rsidRPr="00FA078C" w:rsidRDefault="00E548B3" w:rsidP="00507876">
      <w:pPr>
        <w:pStyle w:val="ListParagraph"/>
        <w:numPr>
          <w:ilvl w:val="0"/>
          <w:numId w:val="8"/>
        </w:numPr>
      </w:pPr>
      <w:r>
        <w:t>Revise based on tonight’s meeting; distribute to voting members via email.</w:t>
      </w:r>
    </w:p>
    <w:p w14:paraId="2363217C" w14:textId="4260EBEF" w:rsidR="00D72FCE" w:rsidRDefault="007A3F36" w:rsidP="00507876">
      <w:pPr>
        <w:ind w:left="720"/>
      </w:pPr>
      <w:r>
        <w:t>1</w:t>
      </w:r>
      <w:r w:rsidR="000E0668">
        <w:t>3</w:t>
      </w:r>
      <w:r>
        <w:t xml:space="preserve">. </w:t>
      </w:r>
      <w:r w:rsidR="00D72FCE" w:rsidRPr="00FA078C">
        <w:t xml:space="preserve">Website &amp; creative </w:t>
      </w:r>
      <w:r w:rsidR="00727AB5" w:rsidRPr="00FA078C">
        <w:t>director</w:t>
      </w:r>
      <w:r w:rsidR="00A832DA">
        <w:t xml:space="preserve"> report</w:t>
      </w:r>
      <w:r w:rsidR="00325BD3">
        <w:t xml:space="preserve">- </w:t>
      </w:r>
    </w:p>
    <w:p w14:paraId="5740927D" w14:textId="3337CC7F" w:rsidR="00A832DA" w:rsidRDefault="007A3F36" w:rsidP="00507876">
      <w:pPr>
        <w:ind w:left="720"/>
      </w:pPr>
      <w:r>
        <w:t>1</w:t>
      </w:r>
      <w:r w:rsidR="000E0668">
        <w:t>4</w:t>
      </w:r>
      <w:r>
        <w:t xml:space="preserve">. </w:t>
      </w:r>
      <w:r w:rsidR="00A832DA">
        <w:t>Van discussion</w:t>
      </w:r>
      <w:r w:rsidR="00BD58D3">
        <w:t>-add to Sue D’s list to talk to Ms. Holmes. District owns van. (Sell?)</w:t>
      </w:r>
    </w:p>
    <w:p w14:paraId="762B7662" w14:textId="49903FEB" w:rsidR="000A58F5" w:rsidRDefault="007A3F36" w:rsidP="00507876">
      <w:pPr>
        <w:ind w:left="720"/>
      </w:pPr>
      <w:r>
        <w:t>1</w:t>
      </w:r>
      <w:r w:rsidR="000E0668">
        <w:t>5</w:t>
      </w:r>
      <w:r>
        <w:t xml:space="preserve">. </w:t>
      </w:r>
      <w:r w:rsidR="000A58F5">
        <w:t>Proposed meeting schedule for 2019-20</w:t>
      </w:r>
    </w:p>
    <w:p w14:paraId="4AB8DAE9" w14:textId="17BF288E" w:rsidR="00796ADC" w:rsidRPr="00FA078C" w:rsidRDefault="00796ADC" w:rsidP="00507876">
      <w:pPr>
        <w:pStyle w:val="ListParagraph"/>
        <w:numPr>
          <w:ilvl w:val="0"/>
          <w:numId w:val="20"/>
        </w:numPr>
      </w:pPr>
      <w:r>
        <w:t>A</w:t>
      </w:r>
      <w:r w:rsidR="000A58F5">
        <w:t>pproval</w:t>
      </w:r>
    </w:p>
    <w:p w14:paraId="2083B963" w14:textId="6305E88F" w:rsidR="00796ADC" w:rsidRDefault="007A3F36" w:rsidP="00507876">
      <w:pPr>
        <w:ind w:left="720"/>
      </w:pPr>
      <w:r>
        <w:t>1</w:t>
      </w:r>
      <w:r w:rsidR="000E0668">
        <w:t>6</w:t>
      </w:r>
      <w:r>
        <w:t xml:space="preserve">. </w:t>
      </w:r>
      <w:r w:rsidR="00C009F0" w:rsidRPr="00FA078C">
        <w:t>Other updates/discussion</w:t>
      </w:r>
    </w:p>
    <w:p w14:paraId="2A68866C" w14:textId="2C434D15" w:rsidR="00F9460D" w:rsidRDefault="00570C04" w:rsidP="00507876">
      <w:pPr>
        <w:pStyle w:val="ListParagraph"/>
        <w:numPr>
          <w:ilvl w:val="0"/>
          <w:numId w:val="19"/>
        </w:numPr>
      </w:pPr>
      <w:r>
        <w:lastRenderedPageBreak/>
        <w:t>No meeting in June</w:t>
      </w:r>
    </w:p>
    <w:p w14:paraId="0076D44A" w14:textId="1C7BDA5E" w:rsidR="005349D6" w:rsidRDefault="00570C04" w:rsidP="00507876">
      <w:pPr>
        <w:pStyle w:val="ListParagraph"/>
        <w:numPr>
          <w:ilvl w:val="0"/>
          <w:numId w:val="19"/>
        </w:numPr>
      </w:pPr>
      <w:r>
        <w:t>Next meeting July 16</w:t>
      </w:r>
      <w:r w:rsidR="00A429BB">
        <w:t xml:space="preserve"> (</w:t>
      </w:r>
      <w:r w:rsidR="00D40BE6">
        <w:t>Colsons home</w:t>
      </w:r>
      <w:r w:rsidR="00CB013A">
        <w:t>, 19235 Everest Path)</w:t>
      </w:r>
    </w:p>
    <w:p w14:paraId="657E4D90" w14:textId="43D72A3E" w:rsidR="00CB013A" w:rsidRPr="00FA078C" w:rsidRDefault="000E0668" w:rsidP="00507876">
      <w:pPr>
        <w:ind w:left="720"/>
      </w:pPr>
      <w:r>
        <w:t xml:space="preserve">17. </w:t>
      </w:r>
      <w:r w:rsidR="00CB013A">
        <w:t>Adjourn</w:t>
      </w:r>
    </w:p>
    <w:sectPr w:rsidR="00CB013A" w:rsidRPr="00FA078C" w:rsidSect="008949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57DD"/>
    <w:multiLevelType w:val="hybridMultilevel"/>
    <w:tmpl w:val="470E39EC"/>
    <w:lvl w:ilvl="0" w:tplc="7A22C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67216"/>
    <w:multiLevelType w:val="hybridMultilevel"/>
    <w:tmpl w:val="C324CCEC"/>
    <w:lvl w:ilvl="0" w:tplc="C73A9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E71CE2"/>
    <w:multiLevelType w:val="hybridMultilevel"/>
    <w:tmpl w:val="E332B0C2"/>
    <w:lvl w:ilvl="0" w:tplc="EA267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442744"/>
    <w:multiLevelType w:val="hybridMultilevel"/>
    <w:tmpl w:val="9BAC8CC6"/>
    <w:lvl w:ilvl="0" w:tplc="F95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673ADC"/>
    <w:multiLevelType w:val="hybridMultilevel"/>
    <w:tmpl w:val="62EEB714"/>
    <w:lvl w:ilvl="0" w:tplc="A984D3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C62EC3"/>
    <w:multiLevelType w:val="hybridMultilevel"/>
    <w:tmpl w:val="8A66F1DE"/>
    <w:lvl w:ilvl="0" w:tplc="E4C6FA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827FFE"/>
    <w:multiLevelType w:val="hybridMultilevel"/>
    <w:tmpl w:val="E17A8B78"/>
    <w:lvl w:ilvl="0" w:tplc="6F72E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98060C"/>
    <w:multiLevelType w:val="hybridMultilevel"/>
    <w:tmpl w:val="382C656C"/>
    <w:lvl w:ilvl="0" w:tplc="0E5C3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1E1109"/>
    <w:multiLevelType w:val="hybridMultilevel"/>
    <w:tmpl w:val="A23A0246"/>
    <w:lvl w:ilvl="0" w:tplc="52DAF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921CCD"/>
    <w:multiLevelType w:val="hybridMultilevel"/>
    <w:tmpl w:val="19DA1BF0"/>
    <w:lvl w:ilvl="0" w:tplc="54A24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F56C83"/>
    <w:multiLevelType w:val="hybridMultilevel"/>
    <w:tmpl w:val="BAF6E6C2"/>
    <w:lvl w:ilvl="0" w:tplc="6F8A7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C206F6"/>
    <w:multiLevelType w:val="hybridMultilevel"/>
    <w:tmpl w:val="4CD2ADA8"/>
    <w:lvl w:ilvl="0" w:tplc="2E84F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386737"/>
    <w:multiLevelType w:val="hybridMultilevel"/>
    <w:tmpl w:val="15F23E90"/>
    <w:lvl w:ilvl="0" w:tplc="1ED89D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CB4538"/>
    <w:multiLevelType w:val="hybridMultilevel"/>
    <w:tmpl w:val="E0D61E84"/>
    <w:lvl w:ilvl="0" w:tplc="08DAD4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D071E2"/>
    <w:multiLevelType w:val="hybridMultilevel"/>
    <w:tmpl w:val="52D62E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210F64"/>
    <w:multiLevelType w:val="hybridMultilevel"/>
    <w:tmpl w:val="AC387A3C"/>
    <w:lvl w:ilvl="0" w:tplc="EEF0FFB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5431169"/>
    <w:multiLevelType w:val="hybridMultilevel"/>
    <w:tmpl w:val="EE8407A6"/>
    <w:lvl w:ilvl="0" w:tplc="7AF6AC2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6702149D"/>
    <w:multiLevelType w:val="hybridMultilevel"/>
    <w:tmpl w:val="F612C468"/>
    <w:lvl w:ilvl="0" w:tplc="39DE5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8747975"/>
    <w:multiLevelType w:val="hybridMultilevel"/>
    <w:tmpl w:val="4EA6A794"/>
    <w:lvl w:ilvl="0" w:tplc="803C230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6882235B"/>
    <w:multiLevelType w:val="hybridMultilevel"/>
    <w:tmpl w:val="2662FBD6"/>
    <w:lvl w:ilvl="0" w:tplc="F8161420">
      <w:start w:val="1"/>
      <w:numFmt w:val="lowerLetter"/>
      <w:lvlText w:val="%1."/>
      <w:lvlJc w:val="left"/>
      <w:pPr>
        <w:ind w:left="1260" w:hanging="360"/>
      </w:pPr>
      <w:rPr>
        <w:rFonts w:asciiTheme="minorHAnsi" w:eastAsiaTheme="minorHAnsi" w:hAnsiTheme="minorHAnsi" w:cstheme="minorBid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B241C3D"/>
    <w:multiLevelType w:val="multilevel"/>
    <w:tmpl w:val="887C5D4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6E981D5F"/>
    <w:multiLevelType w:val="hybridMultilevel"/>
    <w:tmpl w:val="4A5E7860"/>
    <w:lvl w:ilvl="0" w:tplc="8C644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A84E5C"/>
    <w:multiLevelType w:val="hybridMultilevel"/>
    <w:tmpl w:val="EF0C461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DA87266"/>
    <w:multiLevelType w:val="hybridMultilevel"/>
    <w:tmpl w:val="57A49F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
  </w:num>
  <w:num w:numId="3">
    <w:abstractNumId w:val="4"/>
  </w:num>
  <w:num w:numId="4">
    <w:abstractNumId w:val="7"/>
  </w:num>
  <w:num w:numId="5">
    <w:abstractNumId w:val="3"/>
  </w:num>
  <w:num w:numId="6">
    <w:abstractNumId w:val="21"/>
  </w:num>
  <w:num w:numId="7">
    <w:abstractNumId w:val="8"/>
  </w:num>
  <w:num w:numId="8">
    <w:abstractNumId w:val="11"/>
  </w:num>
  <w:num w:numId="9">
    <w:abstractNumId w:val="1"/>
  </w:num>
  <w:num w:numId="10">
    <w:abstractNumId w:val="16"/>
  </w:num>
  <w:num w:numId="11">
    <w:abstractNumId w:val="5"/>
  </w:num>
  <w:num w:numId="12">
    <w:abstractNumId w:val="6"/>
  </w:num>
  <w:num w:numId="13">
    <w:abstractNumId w:val="12"/>
  </w:num>
  <w:num w:numId="14">
    <w:abstractNumId w:val="10"/>
  </w:num>
  <w:num w:numId="15">
    <w:abstractNumId w:val="18"/>
  </w:num>
  <w:num w:numId="16">
    <w:abstractNumId w:val="20"/>
  </w:num>
  <w:num w:numId="17">
    <w:abstractNumId w:val="19"/>
  </w:num>
  <w:num w:numId="18">
    <w:abstractNumId w:val="0"/>
  </w:num>
  <w:num w:numId="19">
    <w:abstractNumId w:val="9"/>
  </w:num>
  <w:num w:numId="20">
    <w:abstractNumId w:val="17"/>
  </w:num>
  <w:num w:numId="21">
    <w:abstractNumId w:val="13"/>
  </w:num>
  <w:num w:numId="22">
    <w:abstractNumId w:val="15"/>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CE"/>
    <w:rsid w:val="0005691A"/>
    <w:rsid w:val="000A58F5"/>
    <w:rsid w:val="000D3044"/>
    <w:rsid w:val="000D3C22"/>
    <w:rsid w:val="000E0668"/>
    <w:rsid w:val="000F1242"/>
    <w:rsid w:val="00105874"/>
    <w:rsid w:val="00125AFF"/>
    <w:rsid w:val="0016062E"/>
    <w:rsid w:val="00167BA0"/>
    <w:rsid w:val="001C5099"/>
    <w:rsid w:val="001D7A7D"/>
    <w:rsid w:val="00231273"/>
    <w:rsid w:val="002809DD"/>
    <w:rsid w:val="002C2168"/>
    <w:rsid w:val="002C4ECE"/>
    <w:rsid w:val="00325BD3"/>
    <w:rsid w:val="00365D92"/>
    <w:rsid w:val="00372D33"/>
    <w:rsid w:val="0039156C"/>
    <w:rsid w:val="003C2407"/>
    <w:rsid w:val="00420147"/>
    <w:rsid w:val="0046304C"/>
    <w:rsid w:val="00466881"/>
    <w:rsid w:val="004746D7"/>
    <w:rsid w:val="004826A6"/>
    <w:rsid w:val="004C4ABB"/>
    <w:rsid w:val="004D577F"/>
    <w:rsid w:val="004E0A6F"/>
    <w:rsid w:val="004F2DE6"/>
    <w:rsid w:val="004F42A0"/>
    <w:rsid w:val="00507876"/>
    <w:rsid w:val="005349D6"/>
    <w:rsid w:val="0054722C"/>
    <w:rsid w:val="00570C04"/>
    <w:rsid w:val="00591DE2"/>
    <w:rsid w:val="005C15F3"/>
    <w:rsid w:val="005D4CC1"/>
    <w:rsid w:val="00617595"/>
    <w:rsid w:val="006433D8"/>
    <w:rsid w:val="00643CA9"/>
    <w:rsid w:val="0066742E"/>
    <w:rsid w:val="00675C24"/>
    <w:rsid w:val="006B25D5"/>
    <w:rsid w:val="006B781A"/>
    <w:rsid w:val="006C3B61"/>
    <w:rsid w:val="006E6BB4"/>
    <w:rsid w:val="006F2C8D"/>
    <w:rsid w:val="00727AB5"/>
    <w:rsid w:val="0073746E"/>
    <w:rsid w:val="00796ADC"/>
    <w:rsid w:val="007A3F36"/>
    <w:rsid w:val="007C5E2C"/>
    <w:rsid w:val="008000A9"/>
    <w:rsid w:val="00811314"/>
    <w:rsid w:val="00815E0F"/>
    <w:rsid w:val="00866B9F"/>
    <w:rsid w:val="00894915"/>
    <w:rsid w:val="00895AB2"/>
    <w:rsid w:val="008B6679"/>
    <w:rsid w:val="008C17F4"/>
    <w:rsid w:val="008E4594"/>
    <w:rsid w:val="008F646B"/>
    <w:rsid w:val="009172C8"/>
    <w:rsid w:val="00940F6E"/>
    <w:rsid w:val="009500B8"/>
    <w:rsid w:val="00975367"/>
    <w:rsid w:val="009B6DA6"/>
    <w:rsid w:val="009C284E"/>
    <w:rsid w:val="00A429BB"/>
    <w:rsid w:val="00A50389"/>
    <w:rsid w:val="00A832DA"/>
    <w:rsid w:val="00A854B5"/>
    <w:rsid w:val="00AB2C33"/>
    <w:rsid w:val="00AC11AB"/>
    <w:rsid w:val="00AF4BFD"/>
    <w:rsid w:val="00B21447"/>
    <w:rsid w:val="00B260C7"/>
    <w:rsid w:val="00B47E14"/>
    <w:rsid w:val="00B5091B"/>
    <w:rsid w:val="00B54CAE"/>
    <w:rsid w:val="00B55B66"/>
    <w:rsid w:val="00B565BB"/>
    <w:rsid w:val="00B9650B"/>
    <w:rsid w:val="00BA478A"/>
    <w:rsid w:val="00BC1460"/>
    <w:rsid w:val="00BD58D3"/>
    <w:rsid w:val="00BE3E67"/>
    <w:rsid w:val="00BF38B7"/>
    <w:rsid w:val="00C009F0"/>
    <w:rsid w:val="00C318A9"/>
    <w:rsid w:val="00C700A6"/>
    <w:rsid w:val="00C91DB3"/>
    <w:rsid w:val="00C93029"/>
    <w:rsid w:val="00C95AAE"/>
    <w:rsid w:val="00CA4D01"/>
    <w:rsid w:val="00CB013A"/>
    <w:rsid w:val="00CE0041"/>
    <w:rsid w:val="00CE0AC5"/>
    <w:rsid w:val="00CE7F7A"/>
    <w:rsid w:val="00CF2F39"/>
    <w:rsid w:val="00CF59C4"/>
    <w:rsid w:val="00D00A07"/>
    <w:rsid w:val="00D01239"/>
    <w:rsid w:val="00D40BE6"/>
    <w:rsid w:val="00D42418"/>
    <w:rsid w:val="00D72FCE"/>
    <w:rsid w:val="00D95040"/>
    <w:rsid w:val="00DC1945"/>
    <w:rsid w:val="00DD410C"/>
    <w:rsid w:val="00DE03CD"/>
    <w:rsid w:val="00DE3A1F"/>
    <w:rsid w:val="00DF2FA0"/>
    <w:rsid w:val="00E231E4"/>
    <w:rsid w:val="00E548B3"/>
    <w:rsid w:val="00E74999"/>
    <w:rsid w:val="00E823E4"/>
    <w:rsid w:val="00F51DF1"/>
    <w:rsid w:val="00F9460D"/>
    <w:rsid w:val="00FA078C"/>
    <w:rsid w:val="00FB6F2A"/>
    <w:rsid w:val="00FC7F8C"/>
    <w:rsid w:val="00FF76C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7DC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ECE"/>
    <w:pPr>
      <w:ind w:left="720"/>
      <w:contextualSpacing/>
    </w:pPr>
  </w:style>
  <w:style w:type="character" w:customStyle="1" w:styleId="lrdczwznu7wahylyafv5">
    <w:name w:val="lrd_czwznu7wahylyafv5"/>
    <w:basedOn w:val="DefaultParagraphFont"/>
    <w:rsid w:val="00231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3381">
      <w:bodyDiv w:val="1"/>
      <w:marLeft w:val="0"/>
      <w:marRight w:val="0"/>
      <w:marTop w:val="0"/>
      <w:marBottom w:val="0"/>
      <w:divBdr>
        <w:top w:val="none" w:sz="0" w:space="0" w:color="auto"/>
        <w:left w:val="none" w:sz="0" w:space="0" w:color="auto"/>
        <w:bottom w:val="none" w:sz="0" w:space="0" w:color="auto"/>
        <w:right w:val="none" w:sz="0" w:space="0" w:color="auto"/>
      </w:divBdr>
    </w:div>
    <w:div w:id="10669980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Colson</dc:creator>
  <cp:keywords/>
  <dc:description/>
  <cp:lastModifiedBy>David Colson</cp:lastModifiedBy>
  <cp:revision>2</cp:revision>
  <cp:lastPrinted>2019-07-09T13:53:00Z</cp:lastPrinted>
  <dcterms:created xsi:type="dcterms:W3CDTF">2019-07-09T13:53:00Z</dcterms:created>
  <dcterms:modified xsi:type="dcterms:W3CDTF">2019-07-09T13:53:00Z</dcterms:modified>
</cp:coreProperties>
</file>