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4A8EE" w14:textId="40A8EEA1" w:rsidR="00CE7633" w:rsidRDefault="00CE7633">
      <w:r>
        <w:t>MAHA Mtg. September 2024-Grand Rapids</w:t>
      </w:r>
    </w:p>
    <w:p w14:paraId="78128B1D" w14:textId="6FAAA6FA" w:rsidR="0033574F" w:rsidRDefault="0033574F">
      <w:r>
        <w:t>Directors absent: Tom Berry, Paul Osborne, Lonnie Scott</w:t>
      </w:r>
    </w:p>
    <w:p w14:paraId="7B2263D5" w14:textId="41C3920A" w:rsidR="006B7E17" w:rsidRDefault="0033574F">
      <w:r>
        <w:t>Association Drafts</w:t>
      </w:r>
    </w:p>
    <w:p w14:paraId="35C846FC" w14:textId="455AD5B0" w:rsidR="0033574F" w:rsidRDefault="0033574F">
      <w:r>
        <w:t>Directors reported on association drafts.</w:t>
      </w:r>
    </w:p>
    <w:p w14:paraId="2E6C8E27" w14:textId="6C8FAF38" w:rsidR="0033574F" w:rsidRDefault="0033574F">
      <w:r w:rsidRPr="00573865">
        <w:rPr>
          <w:b/>
          <w:bCs/>
        </w:rPr>
        <w:t>Financial Report</w:t>
      </w:r>
      <w:r>
        <w:t xml:space="preserve">- </w:t>
      </w:r>
      <w:r w:rsidR="00573865">
        <w:t xml:space="preserve">Tim Jones, </w:t>
      </w:r>
      <w:r>
        <w:t>Nothing to report</w:t>
      </w:r>
    </w:p>
    <w:p w14:paraId="3CBFE63F" w14:textId="364DABD3" w:rsidR="0033574F" w:rsidRDefault="0033574F">
      <w:r w:rsidRPr="00573865">
        <w:rPr>
          <w:b/>
          <w:bCs/>
        </w:rPr>
        <w:t>Registrar Report</w:t>
      </w:r>
      <w:r>
        <w:t>- Everyone has their board and affiliate agreements completed. Frank is not approving any rosters without birth certificates. Teams MUST have goalie listed on rosters. Make every staff member the locker room monitor. Make sure coaches are checking rosters for errors. No dual rostering in Michigan in the regular season. Season has started so any player leaving needs a release. Student Coaches can now be listed on the roster.</w:t>
      </w:r>
    </w:p>
    <w:p w14:paraId="1F329DE9" w14:textId="0DD004C4" w:rsidR="0033574F" w:rsidRDefault="0033574F">
      <w:r>
        <w:t>Neck guards- not required for Learn To Play or Try Hockey For Free.</w:t>
      </w:r>
    </w:p>
    <w:p w14:paraId="219A4958" w14:textId="1D301489" w:rsidR="0033574F" w:rsidRDefault="0033574F">
      <w:r>
        <w:t xml:space="preserve">Adult League registrars-Make sure you claim all of your adult league players. </w:t>
      </w:r>
    </w:p>
    <w:p w14:paraId="1023568D" w14:textId="5812E63B" w:rsidR="00573865" w:rsidRDefault="00573865">
      <w:r w:rsidRPr="00573865">
        <w:rPr>
          <w:b/>
          <w:bCs/>
        </w:rPr>
        <w:t xml:space="preserve">Ref-In-Chief </w:t>
      </w:r>
      <w:r>
        <w:t xml:space="preserve"> Frank Layman- The last seminar in D6 is booked solid, level 3. There are still clinics in District 2, 3, 7 and 8. </w:t>
      </w:r>
    </w:p>
    <w:p w14:paraId="7F5577F4" w14:textId="6652B8CF" w:rsidR="00573865" w:rsidRDefault="00573865">
      <w:r>
        <w:t>Match penalty report- Adult match penalties. 1 in Ann Arbor and 1 in Kalamazoo.</w:t>
      </w:r>
    </w:p>
    <w:p w14:paraId="2EBD427A" w14:textId="619922D4" w:rsidR="00573865" w:rsidRDefault="00573865">
      <w:r w:rsidRPr="004B5DB5">
        <w:rPr>
          <w:b/>
          <w:bCs/>
        </w:rPr>
        <w:t>Coaches</w:t>
      </w:r>
      <w:r>
        <w:t>- Rich Pruzynski</w:t>
      </w:r>
    </w:p>
    <w:p w14:paraId="2AA21366" w14:textId="4452C23E" w:rsidR="00573865" w:rsidRDefault="00573865">
      <w:r w:rsidRPr="004B5DB5">
        <w:rPr>
          <w:b/>
          <w:bCs/>
        </w:rPr>
        <w:t>Website</w:t>
      </w:r>
      <w:r>
        <w:t>- Paul &amp; Peggy</w:t>
      </w:r>
      <w:r w:rsidR="004B5DB5">
        <w:t>- Clinics are updated on the website. MAHA monthly meetings are updated on the front page of the website.</w:t>
      </w:r>
    </w:p>
    <w:p w14:paraId="3B0E5388" w14:textId="050BCB8F" w:rsidR="00573865" w:rsidRDefault="00573865">
      <w:r w:rsidRPr="004B5DB5">
        <w:rPr>
          <w:b/>
          <w:bCs/>
        </w:rPr>
        <w:t>New Business</w:t>
      </w:r>
      <w:r>
        <w:t>-</w:t>
      </w:r>
    </w:p>
    <w:p w14:paraId="26963244" w14:textId="09D4906D" w:rsidR="00573865" w:rsidRDefault="00573865">
      <w:r>
        <w:t xml:space="preserve">District Bids- 7 associations bid on hosting Districts. One association was late getting the bids in. Fox said they can host 2. Tim and Frank suggested giving each their first choice. </w:t>
      </w:r>
      <w:r w:rsidR="00BA1328">
        <w:t>Bantam B is available.</w:t>
      </w:r>
    </w:p>
    <w:p w14:paraId="590D4C3F" w14:textId="2CFC08C3" w:rsidR="00BA1328" w:rsidRDefault="00BA1328">
      <w:r>
        <w:t>Tim Jones presented the tournament hosts suggestions, Tim made a motion to accept the suggestions, all were in favor.  January 31, February 1 &amp; 2.</w:t>
      </w:r>
    </w:p>
    <w:p w14:paraId="0FC9A638" w14:textId="3D97E8CA" w:rsidR="00BA1328" w:rsidRDefault="00BA1328">
      <w:r>
        <w:t>Jean reminded girls teams to get their Canadian travel permits when traveling to Canada for games.</w:t>
      </w:r>
    </w:p>
    <w:p w14:paraId="7B70C12B" w14:textId="1983DA17" w:rsidR="00BA1328" w:rsidRDefault="00BA1328">
      <w:r>
        <w:t xml:space="preserve">State Tournament Sites- </w:t>
      </w:r>
    </w:p>
    <w:p w14:paraId="5EFFD585" w14:textId="5EABC343" w:rsidR="00BA1328" w:rsidRDefault="00BA1328">
      <w:r>
        <w:t>District Tournament Committee- Any new rule proposals will need to be voted on at the October MAHA meeting.</w:t>
      </w:r>
    </w:p>
    <w:p w14:paraId="78888B75" w14:textId="2527873A" w:rsidR="00BA1328" w:rsidRDefault="00BA1328">
      <w:r>
        <w:t>Safe Sport- Lonnie is absent</w:t>
      </w:r>
    </w:p>
    <w:p w14:paraId="355B9E09" w14:textId="2C6B0F8D" w:rsidR="00BA1328" w:rsidRDefault="00BA1328">
      <w:r>
        <w:t>Sanction for tournaments or showcases- Make sure if you are hosting a tournament of showcase, make sure to apply and pay for a sanction on the MAHA website.</w:t>
      </w:r>
    </w:p>
    <w:p w14:paraId="34B869BB" w14:textId="0E278CD5" w:rsidR="004B5DB5" w:rsidRDefault="004B5DB5">
      <w:r>
        <w:t>Frank- 8U Jamboree. KOHA is hosting  an 8U jamboree November 2</w:t>
      </w:r>
      <w:r w:rsidRPr="004B5DB5">
        <w:rPr>
          <w:vertAlign w:val="superscript"/>
        </w:rPr>
        <w:t>nd</w:t>
      </w:r>
      <w:r>
        <w:t>. This weekend will be a qualifier for States. Entry fee is $50 per team. Contact KOHA</w:t>
      </w:r>
    </w:p>
    <w:p w14:paraId="5D4B74B6" w14:textId="3B3145FD" w:rsidR="004B5DB5" w:rsidRDefault="004B5DB5">
      <w:r>
        <w:lastRenderedPageBreak/>
        <w:t>National Try Hockey For Free dates: November 2</w:t>
      </w:r>
      <w:r w:rsidRPr="004B5DB5">
        <w:rPr>
          <w:vertAlign w:val="superscript"/>
        </w:rPr>
        <w:t>nd</w:t>
      </w:r>
      <w:r>
        <w:t xml:space="preserve"> and February </w:t>
      </w:r>
    </w:p>
    <w:p w14:paraId="599CE1E3" w14:textId="487E0E9D" w:rsidR="004B5DB5" w:rsidRDefault="004B5DB5">
      <w:r>
        <w:t xml:space="preserve">Hockey week across America– </w:t>
      </w:r>
    </w:p>
    <w:p w14:paraId="53E6B74B" w14:textId="77777777" w:rsidR="004B5DB5" w:rsidRDefault="004B5DB5"/>
    <w:p w14:paraId="29DE997B" w14:textId="5A694CB2" w:rsidR="004B5DB5" w:rsidRDefault="004B5DB5">
      <w:r>
        <w:t>8U + updates. Register on the MAHA website.</w:t>
      </w:r>
    </w:p>
    <w:p w14:paraId="4DF69E63" w14:textId="6F482E6C" w:rsidR="004B5DB5" w:rsidRDefault="004B5DB5">
      <w:r>
        <w:t>Motion to adjourned at 7:16 pm</w:t>
      </w:r>
    </w:p>
    <w:p w14:paraId="34991BB5" w14:textId="77777777" w:rsidR="00573865" w:rsidRDefault="00573865"/>
    <w:sectPr w:rsidR="00573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4F"/>
    <w:rsid w:val="00086AEA"/>
    <w:rsid w:val="00302E25"/>
    <w:rsid w:val="0033574F"/>
    <w:rsid w:val="004B5DB5"/>
    <w:rsid w:val="00573865"/>
    <w:rsid w:val="005E3E34"/>
    <w:rsid w:val="00615236"/>
    <w:rsid w:val="006B7E17"/>
    <w:rsid w:val="00BA1328"/>
    <w:rsid w:val="00CE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9150"/>
  <w15:chartTrackingRefBased/>
  <w15:docId w15:val="{CE7F75DD-BD04-4EB7-8CFA-EB7DFBCA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74F"/>
    <w:rPr>
      <w:rFonts w:eastAsiaTheme="majorEastAsia" w:cstheme="majorBidi"/>
      <w:color w:val="272727" w:themeColor="text1" w:themeTint="D8"/>
    </w:rPr>
  </w:style>
  <w:style w:type="paragraph" w:styleId="Title">
    <w:name w:val="Title"/>
    <w:basedOn w:val="Normal"/>
    <w:next w:val="Normal"/>
    <w:link w:val="TitleChar"/>
    <w:uiPriority w:val="10"/>
    <w:qFormat/>
    <w:rsid w:val="0033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74F"/>
    <w:pPr>
      <w:spacing w:before="160"/>
      <w:jc w:val="center"/>
    </w:pPr>
    <w:rPr>
      <w:i/>
      <w:iCs/>
      <w:color w:val="404040" w:themeColor="text1" w:themeTint="BF"/>
    </w:rPr>
  </w:style>
  <w:style w:type="character" w:customStyle="1" w:styleId="QuoteChar">
    <w:name w:val="Quote Char"/>
    <w:basedOn w:val="DefaultParagraphFont"/>
    <w:link w:val="Quote"/>
    <w:uiPriority w:val="29"/>
    <w:rsid w:val="0033574F"/>
    <w:rPr>
      <w:i/>
      <w:iCs/>
      <w:color w:val="404040" w:themeColor="text1" w:themeTint="BF"/>
    </w:rPr>
  </w:style>
  <w:style w:type="paragraph" w:styleId="ListParagraph">
    <w:name w:val="List Paragraph"/>
    <w:basedOn w:val="Normal"/>
    <w:uiPriority w:val="34"/>
    <w:qFormat/>
    <w:rsid w:val="0033574F"/>
    <w:pPr>
      <w:ind w:left="720"/>
      <w:contextualSpacing/>
    </w:pPr>
  </w:style>
  <w:style w:type="character" w:styleId="IntenseEmphasis">
    <w:name w:val="Intense Emphasis"/>
    <w:basedOn w:val="DefaultParagraphFont"/>
    <w:uiPriority w:val="21"/>
    <w:qFormat/>
    <w:rsid w:val="0033574F"/>
    <w:rPr>
      <w:i/>
      <w:iCs/>
      <w:color w:val="0F4761" w:themeColor="accent1" w:themeShade="BF"/>
    </w:rPr>
  </w:style>
  <w:style w:type="paragraph" w:styleId="IntenseQuote">
    <w:name w:val="Intense Quote"/>
    <w:basedOn w:val="Normal"/>
    <w:next w:val="Normal"/>
    <w:link w:val="IntenseQuoteChar"/>
    <w:uiPriority w:val="30"/>
    <w:qFormat/>
    <w:rsid w:val="0033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74F"/>
    <w:rPr>
      <w:i/>
      <w:iCs/>
      <w:color w:val="0F4761" w:themeColor="accent1" w:themeShade="BF"/>
    </w:rPr>
  </w:style>
  <w:style w:type="character" w:styleId="IntenseReference">
    <w:name w:val="Intense Reference"/>
    <w:basedOn w:val="DefaultParagraphFont"/>
    <w:uiPriority w:val="32"/>
    <w:qFormat/>
    <w:rsid w:val="003357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Costello</dc:creator>
  <cp:keywords/>
  <dc:description/>
  <cp:lastModifiedBy>Peggy Costello</cp:lastModifiedBy>
  <cp:revision>2</cp:revision>
  <dcterms:created xsi:type="dcterms:W3CDTF">2024-09-10T00:18:00Z</dcterms:created>
  <dcterms:modified xsi:type="dcterms:W3CDTF">2024-09-23T13:37:00Z</dcterms:modified>
</cp:coreProperties>
</file>