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2148A" w:rsidRDefault="00171D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36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proofErr w:type="spellStart"/>
      <w:r>
        <w:rPr>
          <w:rFonts w:ascii="Calibri" w:eastAsia="Calibri" w:hAnsi="Calibri" w:cs="Calibri"/>
          <w:b/>
          <w:color w:val="000000"/>
          <w:sz w:val="36"/>
          <w:szCs w:val="36"/>
        </w:rPr>
        <w:t>PeeWee</w:t>
      </w:r>
      <w:proofErr w:type="spellEnd"/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B2 </w:t>
      </w:r>
      <w:r>
        <w:rPr>
          <w:rFonts w:ascii="Calibri" w:eastAsia="Calibri" w:hAnsi="Calibri" w:cs="Calibri"/>
          <w:b/>
          <w:sz w:val="36"/>
          <w:szCs w:val="36"/>
        </w:rPr>
        <w:t>Navy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Locker Room Monitors  </w:t>
      </w:r>
    </w:p>
    <w:p w14:paraId="00000002" w14:textId="77777777" w:rsidR="0042148A" w:rsidRDefault="00171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3" w:line="243" w:lineRule="auto"/>
        <w:ind w:left="9" w:right="171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We assigned it alphabetical by last name by week (Sunday -Saturday) – </w:t>
      </w:r>
      <w:r>
        <w:rPr>
          <w:rFonts w:ascii="Calibri" w:eastAsia="Calibri" w:hAnsi="Calibri" w:cs="Calibri"/>
          <w:b/>
          <w:color w:val="000000"/>
        </w:rPr>
        <w:t>ADULT MALES ONLY</w:t>
      </w:r>
      <w:r>
        <w:rPr>
          <w:rFonts w:ascii="Calibri" w:eastAsia="Calibri" w:hAnsi="Calibri" w:cs="Calibri"/>
          <w:color w:val="000000"/>
        </w:rPr>
        <w:t xml:space="preserve">. Unlock the </w:t>
      </w:r>
      <w:proofErr w:type="gramStart"/>
      <w:r>
        <w:rPr>
          <w:rFonts w:ascii="Calibri" w:eastAsia="Calibri" w:hAnsi="Calibri" w:cs="Calibri"/>
          <w:color w:val="000000"/>
        </w:rPr>
        <w:t>door  approximately</w:t>
      </w:r>
      <w:proofErr w:type="gramEnd"/>
      <w:r>
        <w:rPr>
          <w:rFonts w:ascii="Calibri" w:eastAsia="Calibri" w:hAnsi="Calibri" w:cs="Calibri"/>
          <w:color w:val="000000"/>
        </w:rPr>
        <w:t xml:space="preserve"> 30 minutes before practice and monitor locker room for behavior and practice prep. For </w:t>
      </w:r>
      <w:proofErr w:type="gramStart"/>
      <w:r>
        <w:rPr>
          <w:rFonts w:ascii="Calibri" w:eastAsia="Calibri" w:hAnsi="Calibri" w:cs="Calibri"/>
          <w:color w:val="000000"/>
        </w:rPr>
        <w:t>games  and</w:t>
      </w:r>
      <w:proofErr w:type="gramEnd"/>
      <w:r>
        <w:rPr>
          <w:rFonts w:ascii="Calibri" w:eastAsia="Calibri" w:hAnsi="Calibri" w:cs="Calibri"/>
          <w:color w:val="000000"/>
        </w:rPr>
        <w:t xml:space="preserve"> scrimmages, monitor as needed per Coaches.  </w:t>
      </w:r>
    </w:p>
    <w:p w14:paraId="00000003" w14:textId="77777777" w:rsidR="0042148A" w:rsidRDefault="00171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PLSHA Locker Room Policy:  </w:t>
      </w:r>
    </w:p>
    <w:p w14:paraId="00000004" w14:textId="77777777" w:rsidR="0042148A" w:rsidRDefault="00171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1" w:lineRule="auto"/>
        <w:ind w:left="18" w:right="1327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FF"/>
          <w:u w:val="single"/>
        </w:rPr>
        <w:t>https://cdn2.sportngin.com/attachments/document/0075/3979/PLSHA_Locker_Room_Policy.pdf</w:t>
      </w:r>
      <w:r>
        <w:rPr>
          <w:rFonts w:ascii="Calibri" w:eastAsia="Calibri" w:hAnsi="Calibri" w:cs="Calibri"/>
          <w:color w:val="0000FF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Make sure you do the MN Hockey screening and complete the SafeSport training – see email. </w:t>
      </w:r>
    </w:p>
    <w:p w14:paraId="00000005" w14:textId="77777777" w:rsidR="0042148A" w:rsidRDefault="00171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6"/>
        <w:rPr>
          <w:rFonts w:ascii="Calibri" w:eastAsia="Calibri" w:hAnsi="Calibri" w:cs="Calibri"/>
          <w:b/>
          <w:sz w:val="21"/>
          <w:szCs w:val="21"/>
          <w:highlight w:val="white"/>
        </w:rPr>
      </w:pPr>
      <w:r>
        <w:rPr>
          <w:rFonts w:ascii="Calibri" w:eastAsia="Calibri" w:hAnsi="Calibri" w:cs="Calibri"/>
          <w:b/>
          <w:sz w:val="21"/>
          <w:szCs w:val="21"/>
          <w:highlight w:val="white"/>
        </w:rPr>
        <w:t xml:space="preserve">Please follow the </w:t>
      </w:r>
      <w:proofErr w:type="gramStart"/>
      <w:r>
        <w:rPr>
          <w:rFonts w:ascii="Calibri" w:eastAsia="Calibri" w:hAnsi="Calibri" w:cs="Calibri"/>
          <w:b/>
          <w:sz w:val="21"/>
          <w:szCs w:val="21"/>
          <w:highlight w:val="white"/>
        </w:rPr>
        <w:t>step by step</w:t>
      </w:r>
      <w:proofErr w:type="gramEnd"/>
      <w:r>
        <w:rPr>
          <w:rFonts w:ascii="Calibri" w:eastAsia="Calibri" w:hAnsi="Calibri" w:cs="Calibri"/>
          <w:b/>
          <w:sz w:val="21"/>
          <w:szCs w:val="21"/>
          <w:highlight w:val="white"/>
        </w:rPr>
        <w:t xml:space="preserve"> instructions outlined at:</w:t>
      </w:r>
      <w:hyperlink r:id="rId4">
        <w:r>
          <w:rPr>
            <w:rFonts w:ascii="Calibri" w:eastAsia="Calibri" w:hAnsi="Calibri" w:cs="Calibri"/>
            <w:b/>
            <w:color w:val="1155CC"/>
            <w:sz w:val="21"/>
            <w:szCs w:val="21"/>
            <w:highlight w:val="white"/>
            <w:u w:val="single"/>
          </w:rPr>
          <w:t xml:space="preserve"> https://www.plsha.com/safesport</w:t>
        </w:r>
      </w:hyperlink>
    </w:p>
    <w:p w14:paraId="00000006" w14:textId="77777777" w:rsidR="0042148A" w:rsidRDefault="00171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6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highlight w:val="white"/>
        </w:rPr>
        <w:t>STEP 1: USA Hockey Registration: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 </w:t>
      </w:r>
    </w:p>
    <w:p w14:paraId="00000007" w14:textId="77777777" w:rsidR="0042148A" w:rsidRDefault="00171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3" w:lineRule="auto"/>
        <w:ind w:left="15" w:right="218" w:firstLine="1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  <w:highlight w:val="white"/>
        </w:rPr>
        <w:t xml:space="preserve">If you haven’t already, you will need to register through USA Hockey and receive a confirmation # to be used in </w:t>
      </w:r>
      <w:proofErr w:type="gramStart"/>
      <w:r>
        <w:rPr>
          <w:rFonts w:ascii="Calibri" w:eastAsia="Calibri" w:hAnsi="Calibri" w:cs="Calibri"/>
          <w:color w:val="000000"/>
          <w:sz w:val="21"/>
          <w:szCs w:val="21"/>
          <w:highlight w:val="white"/>
        </w:rPr>
        <w:t xml:space="preserve">the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highlight w:val="white"/>
        </w:rPr>
        <w:t>background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  <w:highlight w:val="white"/>
        </w:rPr>
        <w:t xml:space="preserve"> check and SafeSport training that will need to be completed.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</w:p>
    <w:p w14:paraId="00000008" w14:textId="77777777" w:rsidR="0042148A" w:rsidRDefault="00171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6"/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color w:val="0000FF"/>
          <w:u w:val="single"/>
        </w:rPr>
        <w:t>https://www.usahockey.com/usahockeyregistration</w:t>
      </w:r>
      <w:r>
        <w:rPr>
          <w:rFonts w:ascii="Calibri" w:eastAsia="Calibri" w:hAnsi="Calibri" w:cs="Calibri"/>
          <w:color w:val="0000FF"/>
        </w:rPr>
        <w:t xml:space="preserve"> </w:t>
      </w:r>
    </w:p>
    <w:p w14:paraId="00000009" w14:textId="77777777" w:rsidR="0042148A" w:rsidRDefault="00171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6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highlight w:val="white"/>
        </w:rPr>
        <w:t xml:space="preserve">Step 2: SafeSport Training: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</w:t>
      </w:r>
    </w:p>
    <w:p w14:paraId="0000000A" w14:textId="77777777" w:rsidR="0042148A" w:rsidRDefault="00171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3" w:right="321"/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color w:val="000000"/>
          <w:sz w:val="21"/>
          <w:szCs w:val="21"/>
          <w:highlight w:val="white"/>
        </w:rPr>
        <w:t>All volunteers will need to complete this training. This is only good for one (1) year and there is no</w:t>
      </w:r>
      <w:r>
        <w:rPr>
          <w:rFonts w:ascii="Calibri" w:eastAsia="Calibri" w:hAnsi="Calibri" w:cs="Calibri"/>
          <w:sz w:val="21"/>
          <w:szCs w:val="21"/>
          <w:highlight w:val="white"/>
        </w:rPr>
        <w:t xml:space="preserve"> cost</w:t>
      </w:r>
      <w:r>
        <w:rPr>
          <w:rFonts w:ascii="Calibri" w:eastAsia="Calibri" w:hAnsi="Calibri" w:cs="Calibri"/>
          <w:color w:val="000000"/>
          <w:sz w:val="21"/>
          <w:szCs w:val="21"/>
          <w:highlight w:val="white"/>
        </w:rPr>
        <w:t>. Upon</w:t>
      </w:r>
      <w:r>
        <w:rPr>
          <w:rFonts w:ascii="Calibri" w:eastAsia="Calibri" w:hAnsi="Calibri" w:cs="Calibri"/>
          <w:sz w:val="21"/>
          <w:szCs w:val="21"/>
          <w:highlight w:val="white"/>
        </w:rPr>
        <w:t xml:space="preserve"> completion, please submit this to Sarah </w:t>
      </w:r>
      <w:proofErr w:type="spellStart"/>
      <w:r>
        <w:rPr>
          <w:rFonts w:ascii="Calibri" w:eastAsia="Calibri" w:hAnsi="Calibri" w:cs="Calibri"/>
          <w:sz w:val="21"/>
          <w:szCs w:val="21"/>
          <w:highlight w:val="white"/>
        </w:rPr>
        <w:t>Thoeny</w:t>
      </w:r>
      <w:proofErr w:type="spellEnd"/>
      <w:r>
        <w:rPr>
          <w:rFonts w:ascii="Calibri" w:eastAsia="Calibri" w:hAnsi="Calibri" w:cs="Calibri"/>
          <w:sz w:val="21"/>
          <w:szCs w:val="21"/>
          <w:highlight w:val="white"/>
        </w:rPr>
        <w:t>, PLSHA Safe Sport Coordinator.</w:t>
      </w:r>
      <w:r>
        <w:rPr>
          <w:rFonts w:ascii="Calibri" w:eastAsia="Calibri" w:hAnsi="Calibri" w:cs="Calibri"/>
          <w:color w:val="000000"/>
          <w:sz w:val="21"/>
          <w:szCs w:val="21"/>
          <w:highlight w:val="white"/>
        </w:rPr>
        <w:t xml:space="preserve">  </w:t>
      </w:r>
      <w:r>
        <w:rPr>
          <w:rFonts w:ascii="Calibri" w:eastAsia="Calibri" w:hAnsi="Calibri" w:cs="Calibri"/>
          <w:color w:val="0000FF"/>
          <w:u w:val="single"/>
        </w:rPr>
        <w:t>https://www.usahockey.com/safesporttraining</w:t>
      </w:r>
      <w:r>
        <w:rPr>
          <w:rFonts w:ascii="Calibri" w:eastAsia="Calibri" w:hAnsi="Calibri" w:cs="Calibri"/>
          <w:color w:val="0000FF"/>
        </w:rPr>
        <w:t xml:space="preserve"> </w:t>
      </w:r>
    </w:p>
    <w:p w14:paraId="0000000B" w14:textId="77777777" w:rsidR="0042148A" w:rsidRDefault="00171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6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highlight w:val="white"/>
        </w:rPr>
        <w:t>Step 3: Background Check (There is a $30 fee this year)</w:t>
      </w:r>
      <w:r>
        <w:rPr>
          <w:rFonts w:ascii="Calibri" w:eastAsia="Calibri" w:hAnsi="Calibri" w:cs="Calibri"/>
          <w:color w:val="000000"/>
          <w:sz w:val="21"/>
          <w:szCs w:val="21"/>
          <w:highlight w:val="white"/>
        </w:rPr>
        <w:t xml:space="preserve">: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</w:p>
    <w:p w14:paraId="0000000C" w14:textId="77777777" w:rsidR="0042148A" w:rsidRDefault="00171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5" w:right="139" w:hanging="14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  <w:highlight w:val="white"/>
        </w:rPr>
        <w:t>This is required for all volunteers. This is now good for two (2) years so you only must complete if you did not do this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highlight w:val="white"/>
        </w:rPr>
        <w:t>last year. You will need to include your USA Hockey # during this process.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</w:p>
    <w:p w14:paraId="0000000D" w14:textId="77777777" w:rsidR="0042148A" w:rsidRDefault="00171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6"/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color w:val="0000FF"/>
          <w:u w:val="single"/>
        </w:rPr>
        <w:t>https://www.usahockey.com/backgroundscreen</w:t>
      </w:r>
      <w:r>
        <w:rPr>
          <w:rFonts w:ascii="Calibri" w:eastAsia="Calibri" w:hAnsi="Calibri" w:cs="Calibri"/>
          <w:color w:val="0000FF"/>
        </w:rPr>
        <w:t xml:space="preserve"> </w:t>
      </w:r>
    </w:p>
    <w:p w14:paraId="0000000E" w14:textId="77777777" w:rsidR="0042148A" w:rsidRDefault="00171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88"/>
        <w:jc w:val="center"/>
        <w:rPr>
          <w:rFonts w:ascii="Calibri" w:eastAsia="Calibri" w:hAnsi="Calibri" w:cs="Calibri"/>
          <w:b/>
          <w:color w:val="FFC000"/>
          <w:sz w:val="24"/>
          <w:szCs w:val="24"/>
        </w:rPr>
        <w:sectPr w:rsidR="0042148A">
          <w:pgSz w:w="12240" w:h="15840"/>
          <w:pgMar w:top="1423" w:right="1100" w:bottom="2261" w:left="1080" w:header="0" w:footer="720" w:gutter="0"/>
          <w:pgNumType w:start="1"/>
          <w:cols w:space="720"/>
        </w:sectPr>
      </w:pPr>
      <w:r>
        <w:rPr>
          <w:rFonts w:ascii="Calibri" w:eastAsia="Calibri" w:hAnsi="Calibri" w:cs="Calibri"/>
          <w:b/>
          <w:color w:val="FFC000"/>
          <w:sz w:val="24"/>
          <w:szCs w:val="24"/>
        </w:rPr>
        <w:t xml:space="preserve">IF YOU ARE UNABLE TO COVER ANY DAY IN YOUR WEEK, PLEASE REACH OUT TO FIND SOMEONE </w:t>
      </w:r>
      <w:proofErr w:type="gramStart"/>
      <w:r>
        <w:rPr>
          <w:rFonts w:ascii="Calibri" w:eastAsia="Calibri" w:hAnsi="Calibri" w:cs="Calibri"/>
          <w:b/>
          <w:color w:val="FFC000"/>
          <w:sz w:val="24"/>
          <w:szCs w:val="24"/>
        </w:rPr>
        <w:t>TO  SWITCH</w:t>
      </w:r>
      <w:proofErr w:type="gramEnd"/>
      <w:r>
        <w:rPr>
          <w:rFonts w:ascii="Calibri" w:eastAsia="Calibri" w:hAnsi="Calibri" w:cs="Calibri"/>
          <w:b/>
          <w:color w:val="FFC000"/>
          <w:sz w:val="24"/>
          <w:szCs w:val="24"/>
        </w:rPr>
        <w:t xml:space="preserve"> WITH OR TO COVER FOR YOU. </w:t>
      </w:r>
    </w:p>
    <w:p w14:paraId="0000000F" w14:textId="77777777" w:rsidR="0042148A" w:rsidRDefault="0042148A"/>
    <w:p w14:paraId="00000010" w14:textId="77777777" w:rsidR="0042148A" w:rsidRDefault="0042148A">
      <w:pPr>
        <w:keepLines/>
        <w:sectPr w:rsidR="0042148A">
          <w:type w:val="continuous"/>
          <w:pgSz w:w="12240" w:h="15840"/>
          <w:pgMar w:top="1423" w:right="3664" w:bottom="0" w:left="1080" w:header="0" w:footer="720" w:gutter="0"/>
          <w:cols w:num="2" w:space="720" w:equalWidth="0">
            <w:col w:w="3747" w:space="0"/>
            <w:col w:w="3747" w:space="0"/>
          </w:cols>
        </w:sectPr>
      </w:pPr>
    </w:p>
    <w:p w14:paraId="00000011" w14:textId="77777777" w:rsidR="0042148A" w:rsidRDefault="00171D46">
      <w:pPr>
        <w:rPr>
          <w:b/>
        </w:rPr>
      </w:pPr>
      <w:bookmarkStart w:id="0" w:name="_GoBack"/>
      <w:r>
        <w:rPr>
          <w:b/>
        </w:rPr>
        <w:t>OCTOBER</w:t>
      </w:r>
    </w:p>
    <w:p w14:paraId="00000012" w14:textId="77777777" w:rsidR="0042148A" w:rsidRDefault="00171D46">
      <w:r>
        <w:t xml:space="preserve">10 - 16 </w:t>
      </w:r>
      <w:proofErr w:type="spellStart"/>
      <w:r>
        <w:t>Haderfeldt</w:t>
      </w:r>
      <w:proofErr w:type="spellEnd"/>
    </w:p>
    <w:p w14:paraId="00000013" w14:textId="77777777" w:rsidR="0042148A" w:rsidRDefault="00171D46">
      <w:r>
        <w:t>17 - 23 Carney</w:t>
      </w:r>
    </w:p>
    <w:p w14:paraId="00000014" w14:textId="77777777" w:rsidR="0042148A" w:rsidRDefault="00171D46">
      <w:r>
        <w:t xml:space="preserve">24 - 30 </w:t>
      </w:r>
      <w:proofErr w:type="spellStart"/>
      <w:r>
        <w:t>Kaso</w:t>
      </w:r>
      <w:proofErr w:type="spellEnd"/>
    </w:p>
    <w:p w14:paraId="00000015" w14:textId="77777777" w:rsidR="0042148A" w:rsidRDefault="00171D46">
      <w:r>
        <w:t xml:space="preserve">31 - 6 </w:t>
      </w:r>
      <w:proofErr w:type="spellStart"/>
      <w:r>
        <w:t>Kokoschke</w:t>
      </w:r>
      <w:proofErr w:type="spellEnd"/>
    </w:p>
    <w:p w14:paraId="00000016" w14:textId="77777777" w:rsidR="0042148A" w:rsidRDefault="0042148A"/>
    <w:p w14:paraId="00000017" w14:textId="77777777" w:rsidR="0042148A" w:rsidRDefault="00171D46">
      <w:pPr>
        <w:rPr>
          <w:b/>
        </w:rPr>
      </w:pPr>
      <w:r>
        <w:rPr>
          <w:b/>
        </w:rPr>
        <w:t>NOVEMBER</w:t>
      </w:r>
    </w:p>
    <w:p w14:paraId="00000018" w14:textId="77777777" w:rsidR="0042148A" w:rsidRDefault="00171D46">
      <w:r>
        <w:t xml:space="preserve">7 - 13 </w:t>
      </w:r>
      <w:proofErr w:type="spellStart"/>
      <w:r>
        <w:t>Nordin</w:t>
      </w:r>
      <w:proofErr w:type="spellEnd"/>
    </w:p>
    <w:p w14:paraId="00000019" w14:textId="77777777" w:rsidR="0042148A" w:rsidRDefault="00171D46">
      <w:r>
        <w:t>14 - 20 Park</w:t>
      </w:r>
    </w:p>
    <w:p w14:paraId="0000001A" w14:textId="77777777" w:rsidR="0042148A" w:rsidRDefault="00171D46">
      <w:r>
        <w:t>21 - 27 Rausch</w:t>
      </w:r>
    </w:p>
    <w:p w14:paraId="0000001B" w14:textId="77777777" w:rsidR="0042148A" w:rsidRDefault="00171D46">
      <w:r>
        <w:t>28 - 4 Schatz</w:t>
      </w:r>
    </w:p>
    <w:bookmarkEnd w:id="0"/>
    <w:p w14:paraId="0000001C" w14:textId="77777777" w:rsidR="0042148A" w:rsidRDefault="0042148A"/>
    <w:p w14:paraId="0000001D" w14:textId="77777777" w:rsidR="0042148A" w:rsidRDefault="00171D46">
      <w:r>
        <w:rPr>
          <w:b/>
        </w:rPr>
        <w:t>DECEMBER</w:t>
      </w:r>
      <w:r>
        <w:tab/>
      </w:r>
      <w:r>
        <w:tab/>
      </w:r>
      <w:r>
        <w:tab/>
      </w:r>
    </w:p>
    <w:p w14:paraId="0000001E" w14:textId="77777777" w:rsidR="0042148A" w:rsidRDefault="00171D46">
      <w:r>
        <w:t>5 -11 Seth</w:t>
      </w:r>
    </w:p>
    <w:p w14:paraId="0000001F" w14:textId="77777777" w:rsidR="0042148A" w:rsidRDefault="00171D46">
      <w:r>
        <w:t>12 - 18 Speltz</w:t>
      </w:r>
    </w:p>
    <w:p w14:paraId="00000020" w14:textId="77777777" w:rsidR="0042148A" w:rsidRDefault="00171D46">
      <w:r>
        <w:t>19 - 25 Wiese</w:t>
      </w:r>
    </w:p>
    <w:p w14:paraId="00000021" w14:textId="77777777" w:rsidR="0042148A" w:rsidRDefault="00171D46">
      <w:r>
        <w:t>26 - 1 Carney</w:t>
      </w:r>
    </w:p>
    <w:p w14:paraId="00000022" w14:textId="77777777" w:rsidR="0042148A" w:rsidRDefault="0042148A"/>
    <w:p w14:paraId="00000023" w14:textId="77777777" w:rsidR="0042148A" w:rsidRDefault="00171D46">
      <w:pPr>
        <w:rPr>
          <w:b/>
        </w:rPr>
      </w:pPr>
      <w:r>
        <w:rPr>
          <w:b/>
        </w:rPr>
        <w:t>JANUARY</w:t>
      </w:r>
    </w:p>
    <w:p w14:paraId="00000024" w14:textId="77777777" w:rsidR="0042148A" w:rsidRDefault="00171D46">
      <w:r>
        <w:t xml:space="preserve">2 - 8 </w:t>
      </w:r>
      <w:proofErr w:type="spellStart"/>
      <w:r>
        <w:t>Kaso</w:t>
      </w:r>
      <w:proofErr w:type="spellEnd"/>
    </w:p>
    <w:p w14:paraId="00000025" w14:textId="77777777" w:rsidR="0042148A" w:rsidRDefault="00171D46">
      <w:r>
        <w:t xml:space="preserve">9 - 15 </w:t>
      </w:r>
      <w:proofErr w:type="spellStart"/>
      <w:r>
        <w:t>Kokoschke</w:t>
      </w:r>
      <w:proofErr w:type="spellEnd"/>
    </w:p>
    <w:p w14:paraId="00000026" w14:textId="77777777" w:rsidR="0042148A" w:rsidRDefault="00171D46">
      <w:r>
        <w:t xml:space="preserve">16 - 22 </w:t>
      </w:r>
      <w:proofErr w:type="spellStart"/>
      <w:r>
        <w:t>Nordin</w:t>
      </w:r>
      <w:proofErr w:type="spellEnd"/>
    </w:p>
    <w:p w14:paraId="00000027" w14:textId="77777777" w:rsidR="0042148A" w:rsidRDefault="00171D46">
      <w:r>
        <w:t>23 - 29 Park</w:t>
      </w:r>
    </w:p>
    <w:p w14:paraId="00000028" w14:textId="77777777" w:rsidR="0042148A" w:rsidRDefault="00171D46">
      <w:r>
        <w:t>30 - 5 Rausch</w:t>
      </w:r>
    </w:p>
    <w:p w14:paraId="00000029" w14:textId="77777777" w:rsidR="0042148A" w:rsidRDefault="00171D46">
      <w:pPr>
        <w:rPr>
          <w:b/>
        </w:rPr>
      </w:pPr>
      <w:r>
        <w:rPr>
          <w:b/>
        </w:rPr>
        <w:t>FEBRUARY</w:t>
      </w:r>
    </w:p>
    <w:p w14:paraId="0000002A" w14:textId="77777777" w:rsidR="0042148A" w:rsidRDefault="00171D46">
      <w:r>
        <w:t>6 - 12 Schatz</w:t>
      </w:r>
    </w:p>
    <w:p w14:paraId="0000002B" w14:textId="77777777" w:rsidR="0042148A" w:rsidRDefault="00171D46">
      <w:r>
        <w:t>13 - 19 Seth</w:t>
      </w:r>
    </w:p>
    <w:p w14:paraId="0000002C" w14:textId="77777777" w:rsidR="0042148A" w:rsidRDefault="00171D46">
      <w:r>
        <w:t>20 - 5 Speltz</w:t>
      </w:r>
    </w:p>
    <w:p w14:paraId="0000002D" w14:textId="77777777" w:rsidR="0042148A" w:rsidRDefault="0042148A"/>
    <w:p w14:paraId="0000002E" w14:textId="77777777" w:rsidR="0042148A" w:rsidRDefault="00171D46">
      <w:pPr>
        <w:rPr>
          <w:b/>
        </w:rPr>
      </w:pPr>
      <w:r>
        <w:rPr>
          <w:b/>
        </w:rPr>
        <w:t>MARCH</w:t>
      </w:r>
    </w:p>
    <w:p w14:paraId="0000002F" w14:textId="77777777" w:rsidR="0042148A" w:rsidRDefault="00171D46">
      <w:r>
        <w:t>6 - 12 Wiese</w:t>
      </w:r>
    </w:p>
    <w:p w14:paraId="00000030" w14:textId="77777777" w:rsidR="0042148A" w:rsidRDefault="0042148A"/>
    <w:sectPr w:rsidR="0042148A">
      <w:type w:val="continuous"/>
      <w:pgSz w:w="12240" w:h="15840"/>
      <w:pgMar w:top="1423" w:right="1290" w:bottom="0" w:left="1080" w:header="0" w:footer="720" w:gutter="0"/>
      <w:cols w:num="3" w:space="720" w:equalWidth="0">
        <w:col w:w="2970" w:space="479"/>
        <w:col w:w="2970" w:space="479"/>
        <w:col w:w="297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8A"/>
    <w:rsid w:val="00171D46"/>
    <w:rsid w:val="0042148A"/>
    <w:rsid w:val="00E4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5E36A0-1756-4D5C-B18B-FBA2C2C6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lsha.com/safe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Hadenfeldt</dc:creator>
  <cp:lastModifiedBy>Katie Hadenfeldt</cp:lastModifiedBy>
  <cp:revision>2</cp:revision>
  <dcterms:created xsi:type="dcterms:W3CDTF">2021-10-14T16:32:00Z</dcterms:created>
  <dcterms:modified xsi:type="dcterms:W3CDTF">2021-10-14T16:32:00Z</dcterms:modified>
</cp:coreProperties>
</file>