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sz w:val="22"/>
          <w:szCs w:val="2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94857" cy="2252886"/>
            <wp:effectExtent b="0" l="0" r="0" t="0"/>
            <wp:wrapSquare wrapText="bothSides" distB="0" distT="0" distL="114300" distR="114300"/>
            <wp:docPr descr="A close up of a logo&#10;&#10;Description automatically generated" id="6" name="image1.png"/>
            <a:graphic>
              <a:graphicData uri="http://schemas.openxmlformats.org/drawingml/2006/picture">
                <pic:pic>
                  <pic:nvPicPr>
                    <pic:cNvPr descr="A close up of a 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4857" cy="22528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opperplate" w:cs="Copperplate" w:eastAsia="Copperplate" w:hAnsi="Copperplate"/>
          <w:b w:val="1"/>
          <w:sz w:val="36"/>
          <w:szCs w:val="36"/>
          <w:u w:val="single"/>
        </w:rPr>
      </w:pPr>
      <w:r w:rsidDel="00000000" w:rsidR="00000000" w:rsidRPr="00000000">
        <w:rPr>
          <w:rFonts w:ascii="Copperplate" w:cs="Copperplate" w:eastAsia="Copperplate" w:hAnsi="Copperplate"/>
          <w:b w:val="1"/>
          <w:sz w:val="36"/>
          <w:szCs w:val="36"/>
          <w:u w:val="single"/>
          <w:rtl w:val="0"/>
        </w:rPr>
        <w:t xml:space="preserve">The Role of the Tournament/Festival Coordinator</w:t>
      </w:r>
    </w:p>
    <w:p w:rsidR="00000000" w:rsidDel="00000000" w:rsidP="00000000" w:rsidRDefault="00000000" w:rsidRPr="00000000" w14:paraId="0000000F">
      <w:pPr>
        <w:spacing w:before="18" w:lineRule="auto"/>
        <w:ind w:left="112" w:hanging="11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8" w:lineRule="auto"/>
        <w:ind w:left="112" w:hanging="11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7" w:lineRule="auto"/>
        <w:ind w:right="330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Tournament/Festival Coordinator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709" w:right="-443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 with </w:t>
      </w:r>
      <w:r w:rsidDel="00000000" w:rsidR="00000000" w:rsidRPr="00000000">
        <w:rPr>
          <w:sz w:val="28"/>
          <w:szCs w:val="28"/>
          <w:rtl w:val="0"/>
        </w:rPr>
        <w:t xml:space="preserve">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to book tournaments and festivals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443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 with Referee Coordinator and Head Referee to book match officials for games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443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Confirm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schedules with Lakeshore Soccer League Rep </w:t>
      </w:r>
      <w:r w:rsidDel="00000000" w:rsidR="00000000" w:rsidRPr="00000000">
        <w:rPr>
          <w:sz w:val="28"/>
          <w:szCs w:val="28"/>
          <w:rtl w:val="0"/>
        </w:rPr>
        <w:t xml:space="preserve">and/or Saugeen Mixed League 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443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Organize information at the event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443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Convene or appoint a convener for the event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443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Communicate with local businesses and clubs </w:t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opperplat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94A70"/>
    <w:pPr>
      <w:ind w:left="720"/>
      <w:contextualSpacing w:val="1"/>
    </w:pPr>
    <w:rPr>
      <w:rFonts w:ascii="Times New Roman" w:cs="Times New Roman" w:eastAsia="Times New Roman" w:hAnsi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1v9qGbeAzuA6qc3iedXe+f0uw==">AMUW2mXfDrbxRzGBoSZ3M7oEjla4Ipm0VNxxYT3ebt3IxWUElAUQzOEIwRml9R6OdCn5fTbSvhxRT5hfPhU1XAMNy8xdzpnc8v9XwsFFmpXizPj0X8ryb1g=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2020-09-29T00:22:00Z</dcterms:created>
  <dc:creator>Microsoft Office User</dc:creator>
</cp:coreProperties>
</file>