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7DB49" w14:textId="40592987" w:rsidR="0086594E" w:rsidRPr="00E90A15" w:rsidRDefault="0086594E" w:rsidP="00C559BD">
      <w:pPr>
        <w:rPr>
          <w:sz w:val="16"/>
          <w:szCs w:val="16"/>
        </w:rPr>
      </w:pPr>
    </w:p>
    <w:p w14:paraId="12DB4C70" w14:textId="2B035054" w:rsidR="00E25547" w:rsidRPr="007878D0" w:rsidRDefault="00AD1B1E" w:rsidP="00E25547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Tournament Payment Request Form</w:t>
      </w:r>
    </w:p>
    <w:p w14:paraId="021013AC" w14:textId="77777777" w:rsidR="00E25547" w:rsidRPr="00E90A15" w:rsidRDefault="00E25547" w:rsidP="00E25547">
      <w:pPr>
        <w:rPr>
          <w:rFonts w:ascii="Arial Narrow" w:hAnsi="Arial Narrow"/>
          <w:b/>
          <w:sz w:val="16"/>
          <w:szCs w:val="16"/>
        </w:rPr>
      </w:pPr>
    </w:p>
    <w:p w14:paraId="2A467824" w14:textId="44846D45" w:rsidR="00F81D9D" w:rsidRPr="00E90A15" w:rsidRDefault="00F53623" w:rsidP="00B92934">
      <w:pPr>
        <w:ind w:left="-360" w:right="-3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Please fill out this form in its entirety and submit to BYHA Treasur</w:t>
      </w:r>
      <w:r w:rsidR="00B92934">
        <w:rPr>
          <w:rFonts w:ascii="Arial Narrow" w:hAnsi="Arial Narrow"/>
          <w:b/>
        </w:rPr>
        <w:t xml:space="preserve">er at </w:t>
      </w:r>
      <w:hyperlink r:id="rId7" w:history="1">
        <w:r w:rsidR="00B92934" w:rsidRPr="009300F7">
          <w:rPr>
            <w:rStyle w:val="Hyperlink"/>
            <w:rFonts w:ascii="Arial Narrow" w:hAnsi="Arial Narrow"/>
            <w:b/>
          </w:rPr>
          <w:t>Treasurer@byha.org</w:t>
        </w:r>
      </w:hyperlink>
      <w:r w:rsidR="00B92934">
        <w:rPr>
          <w:rFonts w:ascii="Arial Narrow" w:hAnsi="Arial Narrow"/>
          <w:b/>
        </w:rPr>
        <w:t xml:space="preserve"> for processing and payment.  </w:t>
      </w:r>
      <w:r>
        <w:rPr>
          <w:rFonts w:ascii="Arial Narrow" w:hAnsi="Arial Narrow"/>
          <w:b/>
        </w:rPr>
        <w:t xml:space="preserve">Include receipt or proof of registration.  Copy of receipt will be </w:t>
      </w:r>
      <w:r w:rsidR="00B92934">
        <w:rPr>
          <w:rFonts w:ascii="Arial Narrow" w:hAnsi="Arial Narrow"/>
          <w:b/>
        </w:rPr>
        <w:t>sent with payment</w:t>
      </w:r>
      <w:r>
        <w:rPr>
          <w:rFonts w:ascii="Arial Narrow" w:hAnsi="Arial Narrow"/>
          <w:b/>
        </w:rPr>
        <w:t xml:space="preserve">.  </w:t>
      </w:r>
      <w:r w:rsidR="00C72226">
        <w:rPr>
          <w:rFonts w:ascii="Arial Narrow" w:hAnsi="Arial Narrow"/>
          <w:b/>
        </w:rPr>
        <w:t xml:space="preserve">Submit </w:t>
      </w:r>
      <w:r w:rsidR="00B92934">
        <w:rPr>
          <w:rFonts w:ascii="Arial Narrow" w:hAnsi="Arial Narrow"/>
          <w:b/>
        </w:rPr>
        <w:t xml:space="preserve">form </w:t>
      </w:r>
      <w:r w:rsidR="00C72226">
        <w:rPr>
          <w:rFonts w:ascii="Arial Narrow" w:hAnsi="Arial Narrow"/>
          <w:b/>
        </w:rPr>
        <w:t xml:space="preserve">electronically via email, scans via email or </w:t>
      </w:r>
      <w:r w:rsidR="00B92934">
        <w:rPr>
          <w:rFonts w:ascii="Arial Narrow" w:hAnsi="Arial Narrow"/>
          <w:b/>
        </w:rPr>
        <w:t xml:space="preserve">hard copy </w:t>
      </w:r>
      <w:r w:rsidR="00C72226">
        <w:rPr>
          <w:rFonts w:ascii="Arial Narrow" w:hAnsi="Arial Narrow"/>
          <w:b/>
        </w:rPr>
        <w:t>delivered</w:t>
      </w:r>
      <w:r w:rsidR="00B92934">
        <w:rPr>
          <w:rFonts w:ascii="Arial Narrow" w:hAnsi="Arial Narrow"/>
          <w:b/>
        </w:rPr>
        <w:t xml:space="preserve"> to Treasurer.  No photos please.</w:t>
      </w:r>
    </w:p>
    <w:p w14:paraId="1019CF43" w14:textId="02FF4291" w:rsidR="00E25547" w:rsidRDefault="001462AE" w:rsidP="00E25547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95DD0" wp14:editId="6AE6C183">
                <wp:simplePos x="0" y="0"/>
                <wp:positionH relativeFrom="column">
                  <wp:posOffset>-254480</wp:posOffset>
                </wp:positionH>
                <wp:positionV relativeFrom="paragraph">
                  <wp:posOffset>139652</wp:posOffset>
                </wp:positionV>
                <wp:extent cx="6849373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93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C437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05pt,11pt" to="519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" strokecolor="#2f5496 [2404]" strokeweight=".5pt">
                <v:stroke joinstyle="miter"/>
              </v:line>
            </w:pict>
          </mc:Fallback>
        </mc:AlternateContent>
      </w:r>
    </w:p>
    <w:p w14:paraId="4930ED25" w14:textId="2CBDF9C7" w:rsidR="00E25547" w:rsidRDefault="00E25547" w:rsidP="00E25547">
      <w:pPr>
        <w:rPr>
          <w:rFonts w:ascii="Arial Narrow" w:hAnsi="Arial Narrow"/>
          <w:b/>
        </w:rPr>
      </w:pPr>
    </w:p>
    <w:tbl>
      <w:tblPr>
        <w:tblStyle w:val="TableGrid"/>
        <w:tblW w:w="10085" w:type="dxa"/>
        <w:tblInd w:w="-365" w:type="dxa"/>
        <w:tblLook w:val="04A0" w:firstRow="1" w:lastRow="0" w:firstColumn="1" w:lastColumn="0" w:noHBand="0" w:noVBand="1"/>
      </w:tblPr>
      <w:tblGrid>
        <w:gridCol w:w="2246"/>
        <w:gridCol w:w="1809"/>
        <w:gridCol w:w="1530"/>
        <w:gridCol w:w="720"/>
        <w:gridCol w:w="900"/>
        <w:gridCol w:w="720"/>
        <w:gridCol w:w="630"/>
        <w:gridCol w:w="1530"/>
      </w:tblGrid>
      <w:tr w:rsidR="00034745" w:rsidRPr="00AB0FCC" w14:paraId="5A3DE116" w14:textId="77777777" w:rsidTr="006422EC">
        <w:trPr>
          <w:trHeight w:val="504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C7401" w14:textId="6F431030" w:rsidR="00034745" w:rsidRPr="00AB0FCC" w:rsidRDefault="00034745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Team</w:t>
            </w:r>
            <w:r w:rsidR="00A756D5">
              <w:rPr>
                <w:rFonts w:ascii="Arial Narrow" w:hAnsi="Arial Narrow"/>
                <w:b/>
              </w:rPr>
              <w:t xml:space="preserve"> Name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4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6B1BAA" w14:textId="079A9E3A" w:rsidR="00034745" w:rsidRPr="00612B7F" w:rsidRDefault="007A30C5" w:rsidP="00500FDC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</w:rPr>
              <w:instrText xml:space="preserve"> FORMTEXT </w:instrText>
            </w:r>
            <w:r w:rsidRPr="00612B7F">
              <w:rPr>
                <w:rFonts w:ascii="Arial Narrow" w:hAnsi="Arial Narrow"/>
              </w:rPr>
            </w:r>
            <w:r w:rsidRPr="00612B7F">
              <w:rPr>
                <w:rFonts w:ascii="Arial Narrow" w:hAnsi="Arial Narrow"/>
              </w:rPr>
              <w:fldChar w:fldCharType="separate"/>
            </w:r>
            <w:r w:rsidR="00500FDC">
              <w:rPr>
                <w:rFonts w:ascii="Arial Narrow" w:hAnsi="Arial Narrow"/>
              </w:rPr>
              <w:t> </w:t>
            </w:r>
            <w:r w:rsidR="00500FDC">
              <w:rPr>
                <w:rFonts w:ascii="Arial Narrow" w:hAnsi="Arial Narrow"/>
              </w:rPr>
              <w:t> </w:t>
            </w:r>
            <w:r w:rsidR="00500FDC">
              <w:rPr>
                <w:rFonts w:ascii="Arial Narrow" w:hAnsi="Arial Narrow"/>
              </w:rPr>
              <w:t> </w:t>
            </w:r>
            <w:r w:rsidR="00500FDC">
              <w:rPr>
                <w:rFonts w:ascii="Arial Narrow" w:hAnsi="Arial Narrow"/>
              </w:rPr>
              <w:t> </w:t>
            </w:r>
            <w:r w:rsidR="00500FDC">
              <w:rPr>
                <w:rFonts w:ascii="Arial Narrow" w:hAnsi="Arial Narrow"/>
              </w:rPr>
              <w:t> </w:t>
            </w:r>
            <w:r w:rsidRPr="00612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F362B" w14:textId="37450484" w:rsidR="00A756D5" w:rsidRPr="00B92934" w:rsidRDefault="00A756D5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Program</w:t>
            </w:r>
            <w:r w:rsidR="007107A0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6DD980" w14:textId="41F7F8CC" w:rsidR="00034745" w:rsidRPr="00034745" w:rsidRDefault="007A30C5" w:rsidP="009E371D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034745" w:rsidRPr="00AB0FCC" w14:paraId="1C75FCF8" w14:textId="77777777" w:rsidTr="006422EC">
        <w:trPr>
          <w:trHeight w:val="504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153A0" w14:textId="7A82C70F" w:rsidR="00034745" w:rsidRPr="00AB0FCC" w:rsidRDefault="00034745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Tournament Name: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020EBE" w14:textId="504ADA1D" w:rsidR="00034745" w:rsidRPr="00034745" w:rsidRDefault="007A30C5" w:rsidP="009E371D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406D0" w14:textId="578346A9" w:rsidR="00034745" w:rsidRPr="00B92934" w:rsidRDefault="00B92934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B92934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639D9" w14:textId="370B0E04" w:rsidR="00034745" w:rsidRPr="00034745" w:rsidRDefault="007A30C5" w:rsidP="009E371D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034745" w:rsidRPr="00AB0FCC" w14:paraId="0A3A4D52" w14:textId="77777777" w:rsidTr="006422EC">
        <w:trPr>
          <w:trHeight w:val="504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B6796" w14:textId="0DD91E9E" w:rsidR="00034745" w:rsidRPr="00AB0FCC" w:rsidRDefault="00A756D5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Tournament Contact: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1E480" w14:textId="277FF2E7" w:rsidR="00034745" w:rsidRPr="00034745" w:rsidRDefault="007A30C5" w:rsidP="009E371D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09141" w14:textId="5D783A36" w:rsidR="00034745" w:rsidRPr="00B92934" w:rsidRDefault="00A756D5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Phone: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112EBA" w14:textId="05C7689D" w:rsidR="00034745" w:rsidRPr="00034745" w:rsidRDefault="007A30C5" w:rsidP="009E371D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35369D" w:rsidRPr="00AB0FCC" w14:paraId="7447D417" w14:textId="77777777" w:rsidTr="006422EC">
        <w:trPr>
          <w:trHeight w:val="504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31F91" w14:textId="0BB4A7CE" w:rsidR="0035369D" w:rsidRDefault="0035369D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Payment Amount: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2F2C6" w14:textId="4162F0FB" w:rsidR="0035369D" w:rsidRPr="00612B7F" w:rsidRDefault="0035369D" w:rsidP="009E371D">
            <w:pPr>
              <w:spacing w:line="276" w:lineRule="auto"/>
              <w:rPr>
                <w:rFonts w:ascii="Arial Narrow" w:hAnsi="Arial Narrow"/>
                <w:noProof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850E6" w14:textId="002447B0" w:rsidR="0035369D" w:rsidRPr="0035369D" w:rsidRDefault="0035369D" w:rsidP="0035369D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35369D">
              <w:rPr>
                <w:rFonts w:ascii="Arial Narrow" w:hAnsi="Arial Narrow"/>
                <w:b/>
              </w:rPr>
              <w:t>Entry Fee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7FE83" w14:textId="068AF0BA" w:rsidR="0035369D" w:rsidRPr="00612B7F" w:rsidRDefault="0035369D" w:rsidP="009E371D">
            <w:pPr>
              <w:spacing w:line="276" w:lineRule="auto"/>
              <w:rPr>
                <w:rFonts w:ascii="Arial Narrow" w:hAnsi="Arial Narrow"/>
                <w:noProof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C46C7" w14:textId="7BEE0E49" w:rsidR="0035369D" w:rsidRPr="00612B7F" w:rsidRDefault="0035369D" w:rsidP="0035369D">
            <w:pPr>
              <w:spacing w:line="276" w:lineRule="auto"/>
              <w:jc w:val="right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b/>
              </w:rPr>
              <w:t>Gate Fee: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F50B5" w14:textId="6452607B" w:rsidR="0035369D" w:rsidRPr="00612B7F" w:rsidRDefault="0035369D" w:rsidP="009E371D">
            <w:pPr>
              <w:spacing w:line="276" w:lineRule="auto"/>
              <w:rPr>
                <w:rFonts w:ascii="Arial Narrow" w:hAnsi="Arial Narrow"/>
                <w:noProof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A756D5" w:rsidRPr="00AB0FCC" w14:paraId="076AB227" w14:textId="77777777" w:rsidTr="007A30C5">
        <w:trPr>
          <w:trHeight w:val="504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2BB38" w14:textId="5E24ABB5" w:rsidR="00A756D5" w:rsidRPr="00AB0FCC" w:rsidRDefault="00A756D5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Payable to:</w:t>
            </w:r>
          </w:p>
        </w:tc>
        <w:tc>
          <w:tcPr>
            <w:tcW w:w="783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62E507D7" w14:textId="2BEAF957" w:rsidR="00A756D5" w:rsidRPr="00034745" w:rsidRDefault="007A30C5" w:rsidP="009E371D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A756D5" w:rsidRPr="00AB0FCC" w14:paraId="051EB69A" w14:textId="77777777" w:rsidTr="00980FD7">
        <w:trPr>
          <w:trHeight w:val="504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B905B" w14:textId="02955E08" w:rsidR="00A756D5" w:rsidRDefault="00A756D5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Mailing Address</w:t>
            </w:r>
            <w:r w:rsidR="007107A0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83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082630C" w14:textId="45D617FE" w:rsidR="00A756D5" w:rsidRPr="00034745" w:rsidRDefault="007A30C5" w:rsidP="009E371D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A756D5" w:rsidRPr="00AB0FCC" w14:paraId="1958F9A8" w14:textId="77777777" w:rsidTr="00980FD7">
        <w:trPr>
          <w:trHeight w:val="504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3E0A6" w14:textId="32D17F90" w:rsidR="00A756D5" w:rsidRDefault="00A756D5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City, State, Zip:</w:t>
            </w:r>
          </w:p>
        </w:tc>
        <w:tc>
          <w:tcPr>
            <w:tcW w:w="783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495BF2" w14:textId="3AD7CF66" w:rsidR="00A756D5" w:rsidRPr="00034745" w:rsidRDefault="007A30C5" w:rsidP="009E371D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980FD7" w:rsidRPr="00980FD7" w14:paraId="78BE0E20" w14:textId="77777777" w:rsidTr="00980FD7">
        <w:trPr>
          <w:trHeight w:val="6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3574E700" w14:textId="77777777" w:rsidR="00980FD7" w:rsidRPr="00980FD7" w:rsidRDefault="00980FD7" w:rsidP="009F739F">
            <w:pPr>
              <w:spacing w:before="120" w:line="276" w:lineRule="auto"/>
              <w:jc w:val="right"/>
              <w:rPr>
                <w:rFonts w:ascii="Arial Narrow" w:hAnsi="Arial Narrow"/>
                <w:noProof/>
                <w:sz w:val="2"/>
                <w:szCs w:val="2"/>
              </w:rPr>
            </w:pPr>
          </w:p>
        </w:tc>
        <w:tc>
          <w:tcPr>
            <w:tcW w:w="78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ECDE7" w14:textId="77777777" w:rsidR="00980FD7" w:rsidRPr="00980FD7" w:rsidRDefault="00980FD7" w:rsidP="00980FD7">
            <w:pPr>
              <w:spacing w:before="120" w:line="276" w:lineRule="auto"/>
              <w:rPr>
                <w:rFonts w:ascii="Arial Narrow" w:hAnsi="Arial Narrow"/>
                <w:noProof/>
                <w:sz w:val="2"/>
                <w:szCs w:val="2"/>
              </w:rPr>
            </w:pPr>
          </w:p>
        </w:tc>
      </w:tr>
      <w:tr w:rsidR="009F739F" w:rsidRPr="00AB0FCC" w14:paraId="4AAB6375" w14:textId="77777777" w:rsidTr="00980FD7">
        <w:trPr>
          <w:trHeight w:val="953"/>
        </w:trPr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B2654" w14:textId="3E046C88" w:rsidR="009F739F" w:rsidRPr="009F739F" w:rsidRDefault="009F739F" w:rsidP="009F739F">
            <w:pPr>
              <w:spacing w:before="120" w:line="276" w:lineRule="auto"/>
              <w:jc w:val="right"/>
              <w:rPr>
                <w:rFonts w:ascii="Arial Narrow" w:hAnsi="Arial Narrow"/>
                <w:b/>
                <w:noProof/>
              </w:rPr>
            </w:pPr>
            <w:r w:rsidRPr="009F739F">
              <w:rPr>
                <w:rFonts w:ascii="Arial Narrow" w:hAnsi="Arial Narrow"/>
                <w:b/>
                <w:noProof/>
              </w:rPr>
              <w:t>Notes:</w:t>
            </w:r>
          </w:p>
        </w:tc>
        <w:tc>
          <w:tcPr>
            <w:tcW w:w="78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919B0" w14:textId="1B26B502" w:rsidR="009F739F" w:rsidRPr="00034745" w:rsidRDefault="009F739F" w:rsidP="00980FD7">
            <w:pPr>
              <w:spacing w:before="120"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80FD7">
              <w:rPr>
                <w:rFonts w:ascii="Arial Narrow" w:hAnsi="Arial Narrow"/>
                <w:noProof/>
              </w:rPr>
              <w:t> </w:t>
            </w:r>
            <w:r w:rsidR="00980FD7">
              <w:rPr>
                <w:rFonts w:ascii="Arial Narrow" w:hAnsi="Arial Narrow"/>
                <w:noProof/>
              </w:rPr>
              <w:t> </w:t>
            </w:r>
            <w:r w:rsidR="00980FD7">
              <w:rPr>
                <w:rFonts w:ascii="Arial Narrow" w:hAnsi="Arial Narrow"/>
                <w:noProof/>
              </w:rPr>
              <w:t> </w:t>
            </w:r>
            <w:r w:rsidR="00980FD7">
              <w:rPr>
                <w:rFonts w:ascii="Arial Narrow" w:hAnsi="Arial Narrow"/>
                <w:noProof/>
              </w:rPr>
              <w:t> </w:t>
            </w:r>
            <w:r w:rsidR="00980FD7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612B7F" w:rsidRPr="00AB0FCC" w14:paraId="54DC03AC" w14:textId="77777777" w:rsidTr="006422EC">
        <w:trPr>
          <w:trHeight w:val="504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1EDF2" w14:textId="2E643AC9" w:rsidR="00612B7F" w:rsidRDefault="00612B7F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Requestor Name</w:t>
            </w:r>
            <w:r w:rsidR="0035369D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558C06" w14:textId="02DB1077" w:rsidR="00612B7F" w:rsidRPr="00034745" w:rsidRDefault="00612B7F" w:rsidP="009E371D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E99FEA" w14:textId="130766C5" w:rsidR="00612B7F" w:rsidRPr="00034745" w:rsidRDefault="00612B7F" w:rsidP="00612B7F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Phone: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D23230" w14:textId="651870BB" w:rsidR="00612B7F" w:rsidRPr="00034745" w:rsidRDefault="00612B7F" w:rsidP="009E371D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="009E371D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6422EC" w:rsidRPr="00AB0FCC" w14:paraId="1DAEACED" w14:textId="77777777" w:rsidTr="006422EC">
        <w:trPr>
          <w:trHeight w:val="504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9D00D" w14:textId="5707CE6D" w:rsidR="006422EC" w:rsidRDefault="006422EC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Requestor Email:</w:t>
            </w:r>
          </w:p>
        </w:tc>
        <w:tc>
          <w:tcPr>
            <w:tcW w:w="4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BE035" w14:textId="77777777" w:rsidR="006422EC" w:rsidRPr="00034745" w:rsidRDefault="006422EC" w:rsidP="009E371D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54253" w14:textId="015972D3" w:rsidR="006422EC" w:rsidRPr="006422EC" w:rsidRDefault="006422EC" w:rsidP="006422EC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6422EC">
              <w:rPr>
                <w:rFonts w:ascii="Arial Narrow" w:hAnsi="Arial Narrow"/>
                <w:b/>
              </w:rPr>
              <w:t>Request Date: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6F6CD4" w14:textId="28098FD1" w:rsidR="006422EC" w:rsidRPr="00034745" w:rsidRDefault="006422EC" w:rsidP="009E371D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</w:tbl>
    <w:p w14:paraId="379AF370" w14:textId="5614610D" w:rsidR="00E25547" w:rsidRDefault="00980FD7" w:rsidP="003D2D5C">
      <w:pPr>
        <w:rPr>
          <w:rFonts w:ascii="Arial Narrow" w:hAnsi="Arial Narrow"/>
          <w:b/>
        </w:rPr>
      </w:pPr>
      <w:r w:rsidRPr="005E5CA1">
        <w:rPr>
          <w:rFonts w:ascii="Abadi MT Condensed Extra Bold" w:hAnsi="Abadi MT Condensed Extra Bold"/>
          <w:noProof/>
          <w:color w:val="5B9BD5" w:themeColor="accent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1E436" wp14:editId="51221B7D">
                <wp:simplePos x="0" y="0"/>
                <wp:positionH relativeFrom="column">
                  <wp:posOffset>-255181</wp:posOffset>
                </wp:positionH>
                <wp:positionV relativeFrom="paragraph">
                  <wp:posOffset>174625</wp:posOffset>
                </wp:positionV>
                <wp:extent cx="685826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263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573DEB" id="Straight Connector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1pt,13.75pt" to="519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" strokecolor="#1f4d78 [1608]" strokeweight="2pt">
                <v:stroke joinstyle="miter"/>
              </v:line>
            </w:pict>
          </mc:Fallback>
        </mc:AlternateContent>
      </w:r>
    </w:p>
    <w:p w14:paraId="43BC2E94" w14:textId="2EE303C5" w:rsidR="007D35F7" w:rsidRDefault="007D35F7" w:rsidP="007D35F7">
      <w:pPr>
        <w:rPr>
          <w:rFonts w:ascii="Arial Narrow" w:hAnsi="Arial Narrow"/>
          <w:b/>
        </w:rPr>
      </w:pPr>
    </w:p>
    <w:p w14:paraId="14BB0CCD" w14:textId="24857470" w:rsidR="007D35F7" w:rsidRDefault="007D35F7" w:rsidP="007D35F7">
      <w:pPr>
        <w:rPr>
          <w:rFonts w:ascii="Arial Narrow" w:hAnsi="Arial Narrow"/>
          <w:i/>
          <w:u w:val="single"/>
        </w:rPr>
      </w:pPr>
      <w:r w:rsidRPr="007D35F7">
        <w:rPr>
          <w:rFonts w:ascii="Arial Narrow" w:hAnsi="Arial Narrow"/>
          <w:i/>
          <w:u w:val="single"/>
        </w:rPr>
        <w:t xml:space="preserve">BYHA </w:t>
      </w:r>
      <w:r w:rsidR="00980FD7">
        <w:rPr>
          <w:rFonts w:ascii="Arial Narrow" w:hAnsi="Arial Narrow"/>
          <w:i/>
          <w:u w:val="single"/>
        </w:rPr>
        <w:t xml:space="preserve">Internal </w:t>
      </w:r>
      <w:r w:rsidRPr="007D35F7">
        <w:rPr>
          <w:rFonts w:ascii="Arial Narrow" w:hAnsi="Arial Narrow"/>
          <w:i/>
          <w:u w:val="single"/>
        </w:rPr>
        <w:t>Processing Only</w:t>
      </w:r>
    </w:p>
    <w:p w14:paraId="49542E64" w14:textId="77777777" w:rsidR="007D35F7" w:rsidRPr="007D35F7" w:rsidRDefault="007D35F7" w:rsidP="007D35F7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085" w:type="dxa"/>
        <w:tblInd w:w="-365" w:type="dxa"/>
        <w:tblLook w:val="04A0" w:firstRow="1" w:lastRow="0" w:firstColumn="1" w:lastColumn="0" w:noHBand="0" w:noVBand="1"/>
      </w:tblPr>
      <w:tblGrid>
        <w:gridCol w:w="2165"/>
        <w:gridCol w:w="3690"/>
        <w:gridCol w:w="1710"/>
        <w:gridCol w:w="2520"/>
      </w:tblGrid>
      <w:tr w:rsidR="00E558F3" w:rsidRPr="00AB0FCC" w14:paraId="39AC197A" w14:textId="77777777" w:rsidTr="00E558F3">
        <w:trPr>
          <w:trHeight w:val="504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D348E" w14:textId="11D43327" w:rsidR="00E558F3" w:rsidRPr="00AB0FCC" w:rsidRDefault="00E558F3" w:rsidP="00E558F3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Authorized by: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60966" w14:textId="596CD653" w:rsidR="00E558F3" w:rsidRPr="00612B7F" w:rsidRDefault="00E558F3" w:rsidP="00E558F3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</w:rPr>
              <w:instrText xml:space="preserve"> FORMTEXT </w:instrText>
            </w:r>
            <w:r w:rsidRPr="00612B7F">
              <w:rPr>
                <w:rFonts w:ascii="Arial Narrow" w:hAnsi="Arial Narrow"/>
              </w:rPr>
            </w:r>
            <w:r w:rsidRPr="00612B7F">
              <w:rPr>
                <w:rFonts w:ascii="Arial Narrow" w:hAnsi="Arial Narrow"/>
              </w:rPr>
              <w:fldChar w:fldCharType="separate"/>
            </w:r>
            <w:bookmarkStart w:id="0" w:name="_GoBack"/>
            <w:bookmarkEnd w:id="0"/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612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3516A" w14:textId="175F7FBB" w:rsidR="00E558F3" w:rsidRPr="00B92934" w:rsidRDefault="00E558F3" w:rsidP="00E558F3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Completed by: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F734AA" w14:textId="3FF87550" w:rsidR="00E558F3" w:rsidRPr="00034745" w:rsidRDefault="00E558F3" w:rsidP="00E558F3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E558F3" w:rsidRPr="00AB0FCC" w14:paraId="2D08B943" w14:textId="77777777" w:rsidTr="00E558F3">
        <w:trPr>
          <w:trHeight w:val="504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A2E3F" w14:textId="41406722" w:rsidR="00E558F3" w:rsidRPr="00AB0FCC" w:rsidRDefault="00E558F3" w:rsidP="00E558F3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Ref # or Check #: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ACE0F6" w14:textId="0A7F2536" w:rsidR="00E558F3" w:rsidRPr="00034745" w:rsidRDefault="00E558F3" w:rsidP="00E558F3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EE813" w14:textId="7A35EE89" w:rsidR="00E558F3" w:rsidRPr="00B92934" w:rsidRDefault="00E558F3" w:rsidP="00E558F3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Payment Date: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5A0F46" w14:textId="63DBFBFD" w:rsidR="00E558F3" w:rsidRPr="00034745" w:rsidRDefault="00E558F3" w:rsidP="00E558F3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E558F3" w:rsidRPr="00980FD7" w14:paraId="685B4560" w14:textId="77777777" w:rsidTr="00E558F3">
        <w:trPr>
          <w:trHeight w:val="6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09533" w14:textId="77777777" w:rsidR="00E558F3" w:rsidRPr="00980FD7" w:rsidRDefault="00E558F3" w:rsidP="00E558F3">
            <w:pPr>
              <w:spacing w:before="120" w:line="276" w:lineRule="auto"/>
              <w:jc w:val="right"/>
              <w:rPr>
                <w:rFonts w:ascii="Arial Narrow" w:hAnsi="Arial Narrow"/>
                <w:noProof/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8C1B0" w14:textId="77777777" w:rsidR="00E558F3" w:rsidRPr="00980FD7" w:rsidRDefault="00E558F3" w:rsidP="00E558F3">
            <w:pPr>
              <w:spacing w:before="120" w:line="276" w:lineRule="auto"/>
              <w:rPr>
                <w:rFonts w:ascii="Arial Narrow" w:hAnsi="Arial Narrow"/>
                <w:noProof/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B2F96" w14:textId="77777777" w:rsidR="00E558F3" w:rsidRPr="00980FD7" w:rsidRDefault="00E558F3" w:rsidP="00E558F3">
            <w:pPr>
              <w:spacing w:before="120" w:line="276" w:lineRule="auto"/>
              <w:jc w:val="right"/>
              <w:rPr>
                <w:rFonts w:ascii="Arial Narrow" w:hAnsi="Arial Narrow"/>
                <w:noProof/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D859A" w14:textId="77777777" w:rsidR="00E558F3" w:rsidRPr="00980FD7" w:rsidRDefault="00E558F3" w:rsidP="00E558F3">
            <w:pPr>
              <w:spacing w:before="120" w:line="276" w:lineRule="auto"/>
              <w:rPr>
                <w:rFonts w:ascii="Arial Narrow" w:hAnsi="Arial Narrow"/>
                <w:noProof/>
                <w:sz w:val="2"/>
                <w:szCs w:val="2"/>
              </w:rPr>
            </w:pPr>
          </w:p>
        </w:tc>
      </w:tr>
      <w:tr w:rsidR="00E558F3" w:rsidRPr="00AB0FCC" w14:paraId="50428F1F" w14:textId="77777777" w:rsidTr="00980FD7">
        <w:trPr>
          <w:trHeight w:val="962"/>
        </w:trPr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80818" w14:textId="2D44FDA3" w:rsidR="00E558F3" w:rsidRPr="00AB0FCC" w:rsidRDefault="00E558F3" w:rsidP="00E558F3">
            <w:pPr>
              <w:spacing w:before="120"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Notes: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3B44" w14:textId="595C1ACB" w:rsidR="00E558F3" w:rsidRPr="00034745" w:rsidRDefault="00E558F3" w:rsidP="00E558F3">
            <w:pPr>
              <w:spacing w:before="120"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</w:tbl>
    <w:p w14:paraId="38E8435E" w14:textId="2ED0A0FD" w:rsidR="007D35F7" w:rsidRPr="00AB0FCC" w:rsidRDefault="007D35F7" w:rsidP="003D2D5C">
      <w:pPr>
        <w:rPr>
          <w:rFonts w:ascii="Arial Narrow" w:hAnsi="Arial Narrow"/>
          <w:b/>
        </w:rPr>
      </w:pPr>
    </w:p>
    <w:sectPr w:rsidR="007D35F7" w:rsidRPr="00AB0FCC" w:rsidSect="00B92934">
      <w:headerReference w:type="default" r:id="rId8"/>
      <w:footerReference w:type="default" r:id="rId9"/>
      <w:pgSz w:w="12240" w:h="15840"/>
      <w:pgMar w:top="1440" w:right="1080" w:bottom="1080" w:left="1080" w:header="720" w:footer="345" w:gutter="0"/>
      <w:pgBorders w:offsetFrom="page">
        <w:top w:val="single" w:sz="4" w:space="24" w:color="auto" w:shadow="1"/>
        <w:left w:val="single" w:sz="4" w:space="24" w:color="auto" w:shadow="1"/>
        <w:bottom w:val="single" w:sz="4" w:space="28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8E602" w14:textId="77777777" w:rsidR="00896298" w:rsidRDefault="00896298" w:rsidP="0086594E">
      <w:r>
        <w:separator/>
      </w:r>
    </w:p>
  </w:endnote>
  <w:endnote w:type="continuationSeparator" w:id="0">
    <w:p w14:paraId="3A00ED22" w14:textId="77777777" w:rsidR="00896298" w:rsidRDefault="00896298" w:rsidP="0086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1E62E" w14:textId="2FA7E775" w:rsidR="00AD1B1E" w:rsidRPr="008F6316" w:rsidRDefault="00AD1B1E" w:rsidP="00A76CA8">
    <w:pPr>
      <w:pStyle w:val="Footer"/>
      <w:tabs>
        <w:tab w:val="clear" w:pos="9360"/>
      </w:tabs>
      <w:ind w:right="-450"/>
      <w:jc w:val="right"/>
      <w:rPr>
        <w:color w:val="7F7F7F" w:themeColor="text1" w:themeTint="80"/>
        <w:sz w:val="16"/>
        <w:szCs w:val="16"/>
      </w:rPr>
    </w:pPr>
    <w:r w:rsidRPr="008F6316">
      <w:rPr>
        <w:color w:val="7F7F7F" w:themeColor="text1" w:themeTint="80"/>
        <w:sz w:val="16"/>
        <w:szCs w:val="16"/>
      </w:rPr>
      <w:t>Form Rev 061</w:t>
    </w:r>
    <w:r w:rsidR="00C40221">
      <w:rPr>
        <w:color w:val="7F7F7F" w:themeColor="text1" w:themeTint="80"/>
        <w:sz w:val="16"/>
        <w:szCs w:val="16"/>
      </w:rPr>
      <w:t>7</w:t>
    </w:r>
    <w:r w:rsidRPr="008F6316">
      <w:rPr>
        <w:color w:val="7F7F7F" w:themeColor="text1" w:themeTint="80"/>
        <w:sz w:val="16"/>
        <w:szCs w:val="16"/>
      </w:rPr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A0EF7" w14:textId="77777777" w:rsidR="00896298" w:rsidRDefault="00896298" w:rsidP="0086594E">
      <w:r>
        <w:separator/>
      </w:r>
    </w:p>
  </w:footnote>
  <w:footnote w:type="continuationSeparator" w:id="0">
    <w:p w14:paraId="24CE6896" w14:textId="77777777" w:rsidR="00896298" w:rsidRDefault="00896298" w:rsidP="00865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A17DC" w14:textId="6E1F8529" w:rsidR="0086594E" w:rsidRDefault="00A756D5" w:rsidP="00FB1995">
    <w:pPr>
      <w:rPr>
        <w:rFonts w:ascii="Abadi MT Condensed Extra Bold" w:hAnsi="Abadi MT Condensed Extra Bold"/>
        <w:color w:val="1F4E79" w:themeColor="accent5" w:themeShade="80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6FFA7" wp14:editId="3E459C7C">
              <wp:simplePos x="0" y="0"/>
              <wp:positionH relativeFrom="margin">
                <wp:posOffset>1536700</wp:posOffset>
              </wp:positionH>
              <wp:positionV relativeFrom="paragraph">
                <wp:posOffset>241300</wp:posOffset>
              </wp:positionV>
              <wp:extent cx="4692650" cy="558800"/>
              <wp:effectExtent l="0" t="0" r="0" b="889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26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3305A9" w14:textId="77777777" w:rsidR="00C559BD" w:rsidRPr="00D80628" w:rsidRDefault="00C559BD" w:rsidP="00C559BD">
                          <w:pPr>
                            <w:jc w:val="center"/>
                            <w:rPr>
                              <w:rFonts w:ascii="Agency FB" w:hAnsi="Agency FB"/>
                              <w:b/>
                              <w:color w:val="1F4E79" w:themeColor="accent5" w:themeShade="80"/>
                              <w:spacing w:val="20"/>
                              <w:sz w:val="48"/>
                              <w:szCs w:val="48"/>
                            </w:rPr>
                          </w:pPr>
                          <w:r w:rsidRPr="00D80628">
                            <w:rPr>
                              <w:rFonts w:ascii="Agency FB" w:hAnsi="Agency FB"/>
                              <w:b/>
                              <w:color w:val="1F4E79" w:themeColor="accent5" w:themeShade="80"/>
                              <w:spacing w:val="20"/>
                              <w:sz w:val="48"/>
                              <w:szCs w:val="48"/>
                            </w:rPr>
                            <w:t>BLAINE YOUTH HOCKEY ASSOCIATION</w:t>
                          </w:r>
                        </w:p>
                        <w:p w14:paraId="2F6CE62F" w14:textId="505CBB83" w:rsidR="00C559BD" w:rsidRPr="008F6316" w:rsidRDefault="00C559BD" w:rsidP="00D80628">
                          <w:pPr>
                            <w:jc w:val="center"/>
                            <w:rPr>
                              <w:rFonts w:ascii="Agency FB" w:hAnsi="Agency FB"/>
                              <w:b/>
                              <w:color w:val="2E74B5" w:themeColor="accent5" w:themeShade="BF"/>
                            </w:rPr>
                          </w:pPr>
                          <w:r w:rsidRPr="008F6316">
                            <w:rPr>
                              <w:rFonts w:ascii="Agency FB" w:hAnsi="Agency FB"/>
                              <w:b/>
                              <w:color w:val="2E74B5" w:themeColor="accent5" w:themeShade="BF"/>
                            </w:rPr>
                            <w:t>9250 LINCOLN STREET NE | BLAINE MN 55434 | BYHA.ORG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46FF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1pt;margin-top:19pt;width:369.5pt;height:4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" filled="f" stroked="f">
              <v:textbox style="mso-fit-shape-to-text:t">
                <w:txbxContent>
                  <w:p w14:paraId="3B3305A9" w14:textId="77777777" w:rsidR="00C559BD" w:rsidRPr="00D80628" w:rsidRDefault="00C559BD" w:rsidP="00C559BD">
                    <w:pPr>
                      <w:jc w:val="center"/>
                      <w:rPr>
                        <w:rFonts w:ascii="Agency FB" w:hAnsi="Agency FB"/>
                        <w:b/>
                        <w:color w:val="1F4E79" w:themeColor="accent5" w:themeShade="80"/>
                        <w:spacing w:val="20"/>
                        <w:sz w:val="48"/>
                        <w:szCs w:val="48"/>
                      </w:rPr>
                    </w:pPr>
                    <w:r w:rsidRPr="00D80628">
                      <w:rPr>
                        <w:rFonts w:ascii="Agency FB" w:hAnsi="Agency FB"/>
                        <w:b/>
                        <w:color w:val="1F4E79" w:themeColor="accent5" w:themeShade="80"/>
                        <w:spacing w:val="20"/>
                        <w:sz w:val="48"/>
                        <w:szCs w:val="48"/>
                      </w:rPr>
                      <w:t>BLAINE YOUTH HOCKEY ASSOCIATION</w:t>
                    </w:r>
                  </w:p>
                  <w:p w14:paraId="2F6CE62F" w14:textId="505CBB83" w:rsidR="00C559BD" w:rsidRPr="008F6316" w:rsidRDefault="00C559BD" w:rsidP="00D80628">
                    <w:pPr>
                      <w:jc w:val="center"/>
                      <w:rPr>
                        <w:rFonts w:ascii="Agency FB" w:hAnsi="Agency FB"/>
                        <w:b/>
                        <w:color w:val="2E74B5" w:themeColor="accent5" w:themeShade="BF"/>
                      </w:rPr>
                    </w:pPr>
                    <w:r w:rsidRPr="008F6316">
                      <w:rPr>
                        <w:rFonts w:ascii="Agency FB" w:hAnsi="Agency FB"/>
                        <w:b/>
                        <w:color w:val="2E74B5" w:themeColor="accent5" w:themeShade="BF"/>
                      </w:rPr>
                      <w:t>9250 LINCOLN STREET NE | BLAINE MN 55434 | BYHA.ORG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92934">
      <w:rPr>
        <w:noProof/>
      </w:rPr>
      <w:t xml:space="preserve">     </w:t>
    </w:r>
    <w:r w:rsidR="00554401">
      <w:rPr>
        <w:noProof/>
      </w:rPr>
      <w:drawing>
        <wp:inline distT="0" distB="0" distL="0" distR="0" wp14:anchorId="11636FEF" wp14:editId="538F112B">
          <wp:extent cx="1054351" cy="1058551"/>
          <wp:effectExtent l="0" t="0" r="0" b="825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ine B High Res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131" cy="107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3C5520" w14:textId="4A446E3B" w:rsidR="00FB1995" w:rsidRPr="00FB1995" w:rsidRDefault="00FB1995" w:rsidP="00FB1995">
    <w:pPr>
      <w:rPr>
        <w:rFonts w:ascii="Abadi MT Condensed Extra Bold" w:hAnsi="Abadi MT Condensed Extra Bold"/>
        <w:color w:val="1F4E79" w:themeColor="accent5" w:themeShade="80"/>
        <w:sz w:val="16"/>
        <w:szCs w:val="16"/>
      </w:rPr>
    </w:pPr>
    <w:r w:rsidRPr="005E5CA1">
      <w:rPr>
        <w:rFonts w:ascii="Abadi MT Condensed Extra Bold" w:hAnsi="Abadi MT Condensed Extra Bold"/>
        <w:noProof/>
        <w:color w:val="5B9BD5" w:themeColor="accent5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6527F1" wp14:editId="729A83C4">
              <wp:simplePos x="0" y="0"/>
              <wp:positionH relativeFrom="column">
                <wp:posOffset>-263106</wp:posOffset>
              </wp:positionH>
              <wp:positionV relativeFrom="paragraph">
                <wp:posOffset>123645</wp:posOffset>
              </wp:positionV>
              <wp:extent cx="6858263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263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283DF0" id="Straight Connector 5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7pt,9.75pt" to="519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" strokecolor="#1f4d78 [1608]" strokeweight="2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SZPcuaCNWa+pD6ghqSyOouPXstSkCRPmbeVwIMdwzKAwrE4ZgYTmkQnNrDL81S0NEof94+hFSwrHS77kLZ24w==" w:salt="TAUPgXoQd6+d2mqpwrFUV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4E"/>
    <w:rsid w:val="00034745"/>
    <w:rsid w:val="0004791D"/>
    <w:rsid w:val="001462AE"/>
    <w:rsid w:val="001A104F"/>
    <w:rsid w:val="00203610"/>
    <w:rsid w:val="002C5F4F"/>
    <w:rsid w:val="002F34B1"/>
    <w:rsid w:val="0035369D"/>
    <w:rsid w:val="00383EF9"/>
    <w:rsid w:val="003B35AD"/>
    <w:rsid w:val="003D2D5C"/>
    <w:rsid w:val="00455092"/>
    <w:rsid w:val="004871D5"/>
    <w:rsid w:val="004B716E"/>
    <w:rsid w:val="00500FDC"/>
    <w:rsid w:val="00554401"/>
    <w:rsid w:val="0056355A"/>
    <w:rsid w:val="005B6033"/>
    <w:rsid w:val="005E5CA1"/>
    <w:rsid w:val="00612B7F"/>
    <w:rsid w:val="006422EC"/>
    <w:rsid w:val="006B683F"/>
    <w:rsid w:val="007107A0"/>
    <w:rsid w:val="007A30C5"/>
    <w:rsid w:val="007D35F7"/>
    <w:rsid w:val="007D3A7E"/>
    <w:rsid w:val="0085257B"/>
    <w:rsid w:val="0086594E"/>
    <w:rsid w:val="00892087"/>
    <w:rsid w:val="00896298"/>
    <w:rsid w:val="008B66CE"/>
    <w:rsid w:val="008C3C73"/>
    <w:rsid w:val="008F6316"/>
    <w:rsid w:val="0093550A"/>
    <w:rsid w:val="009430F2"/>
    <w:rsid w:val="00980FD7"/>
    <w:rsid w:val="009E371D"/>
    <w:rsid w:val="009F739F"/>
    <w:rsid w:val="00A06F69"/>
    <w:rsid w:val="00A23966"/>
    <w:rsid w:val="00A756D5"/>
    <w:rsid w:val="00A76CA8"/>
    <w:rsid w:val="00A86EFF"/>
    <w:rsid w:val="00A9195C"/>
    <w:rsid w:val="00AB0FCC"/>
    <w:rsid w:val="00AC44ED"/>
    <w:rsid w:val="00AD1B1E"/>
    <w:rsid w:val="00B44ABF"/>
    <w:rsid w:val="00B62C0D"/>
    <w:rsid w:val="00B64061"/>
    <w:rsid w:val="00B92934"/>
    <w:rsid w:val="00BE2F61"/>
    <w:rsid w:val="00C15B42"/>
    <w:rsid w:val="00C32524"/>
    <w:rsid w:val="00C40221"/>
    <w:rsid w:val="00C47C9E"/>
    <w:rsid w:val="00C559BD"/>
    <w:rsid w:val="00C676FB"/>
    <w:rsid w:val="00C72226"/>
    <w:rsid w:val="00CB6C85"/>
    <w:rsid w:val="00D142BA"/>
    <w:rsid w:val="00D524E3"/>
    <w:rsid w:val="00D561A7"/>
    <w:rsid w:val="00D80628"/>
    <w:rsid w:val="00DC780C"/>
    <w:rsid w:val="00E25547"/>
    <w:rsid w:val="00E5584B"/>
    <w:rsid w:val="00E558F3"/>
    <w:rsid w:val="00E90A15"/>
    <w:rsid w:val="00EA6993"/>
    <w:rsid w:val="00EB05A6"/>
    <w:rsid w:val="00EF4AEC"/>
    <w:rsid w:val="00F53623"/>
    <w:rsid w:val="00F72AD2"/>
    <w:rsid w:val="00F81D9D"/>
    <w:rsid w:val="00FB1995"/>
    <w:rsid w:val="00FB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07E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94E"/>
  </w:style>
  <w:style w:type="paragraph" w:styleId="Footer">
    <w:name w:val="footer"/>
    <w:basedOn w:val="Normal"/>
    <w:link w:val="FooterChar"/>
    <w:uiPriority w:val="99"/>
    <w:unhideWhenUsed/>
    <w:rsid w:val="00865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94E"/>
  </w:style>
  <w:style w:type="character" w:styleId="Hyperlink">
    <w:name w:val="Hyperlink"/>
    <w:basedOn w:val="DefaultParagraphFont"/>
    <w:uiPriority w:val="99"/>
    <w:unhideWhenUsed/>
    <w:rsid w:val="00E255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D2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asurer@byh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32C627-0572-4622-938E-21483457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BYHA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Jeff</cp:lastModifiedBy>
  <cp:revision>28</cp:revision>
  <cp:lastPrinted>2018-06-15T05:15:00Z</cp:lastPrinted>
  <dcterms:created xsi:type="dcterms:W3CDTF">2018-06-14T23:19:00Z</dcterms:created>
  <dcterms:modified xsi:type="dcterms:W3CDTF">2018-06-18T03:11:00Z</dcterms:modified>
</cp:coreProperties>
</file>