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69" w:rsidRPr="00820D69" w:rsidRDefault="00820D69" w:rsidP="00820D69">
      <w:pPr>
        <w:jc w:val="center"/>
        <w:rPr>
          <w:rFonts w:ascii="Times New Roman" w:hAnsi="Times New Roman" w:cs="Times New Roman"/>
          <w:color w:val="44546A" w:themeColor="text2"/>
        </w:rPr>
      </w:pPr>
      <w:r w:rsidRPr="00820D69">
        <w:rPr>
          <w:rFonts w:ascii="Times New Roman" w:hAnsi="Times New Roman" w:cs="Times New Roman"/>
          <w:color w:val="44546A" w:themeColor="text2"/>
        </w:rPr>
        <w:t xml:space="preserve">Sabattus Rec Minutes </w:t>
      </w:r>
    </w:p>
    <w:p w:rsidR="00820D69" w:rsidRPr="00820D69" w:rsidRDefault="00820D69" w:rsidP="00820D69">
      <w:pPr>
        <w:jc w:val="center"/>
        <w:rPr>
          <w:rFonts w:ascii="Times New Roman" w:hAnsi="Times New Roman" w:cs="Times New Roman"/>
          <w:color w:val="44546A" w:themeColor="text2"/>
        </w:rPr>
      </w:pPr>
      <w:r w:rsidRPr="00820D69">
        <w:rPr>
          <w:rFonts w:ascii="Times New Roman" w:hAnsi="Times New Roman" w:cs="Times New Roman"/>
          <w:color w:val="44546A" w:themeColor="text2"/>
        </w:rPr>
        <w:t>5.6</w:t>
      </w:r>
      <w:r w:rsidRPr="00820D69">
        <w:rPr>
          <w:rFonts w:ascii="Times New Roman" w:hAnsi="Times New Roman" w:cs="Times New Roman"/>
          <w:color w:val="44546A" w:themeColor="text2"/>
        </w:rPr>
        <w:t>.18</w:t>
      </w:r>
    </w:p>
    <w:p w:rsidR="00820D69" w:rsidRPr="00820D69" w:rsidRDefault="00820D69" w:rsidP="00820D69">
      <w:pPr>
        <w:jc w:val="center"/>
        <w:rPr>
          <w:rFonts w:ascii="Times New Roman" w:hAnsi="Times New Roman" w:cs="Times New Roman"/>
          <w:color w:val="44546A" w:themeColor="text2"/>
        </w:rPr>
      </w:pPr>
    </w:p>
    <w:p w:rsidR="00820D69" w:rsidRPr="00820D69" w:rsidRDefault="00820D69" w:rsidP="00820D69">
      <w:pPr>
        <w:rPr>
          <w:rFonts w:ascii="Times New Roman" w:hAnsi="Times New Roman" w:cs="Times New Roman"/>
          <w:color w:val="44546A" w:themeColor="text2"/>
        </w:rPr>
      </w:pPr>
      <w:r w:rsidRPr="00820D69">
        <w:rPr>
          <w:rFonts w:ascii="Times New Roman" w:hAnsi="Times New Roman" w:cs="Times New Roman"/>
          <w:b/>
          <w:color w:val="44546A" w:themeColor="text2"/>
        </w:rPr>
        <w:t xml:space="preserve">Accept Secretary’s Report from the last meeting </w:t>
      </w:r>
      <w:r w:rsidR="00533955">
        <w:rPr>
          <w:rFonts w:ascii="Times New Roman" w:hAnsi="Times New Roman" w:cs="Times New Roman"/>
          <w:color w:val="44546A" w:themeColor="text2"/>
        </w:rPr>
        <w:t xml:space="preserve">Steph </w:t>
      </w:r>
      <w:r w:rsidRPr="00820D69">
        <w:rPr>
          <w:rFonts w:ascii="Times New Roman" w:hAnsi="Times New Roman" w:cs="Times New Roman"/>
          <w:color w:val="44546A" w:themeColor="text2"/>
        </w:rPr>
        <w:t>made a motion to accept and J</w:t>
      </w:r>
      <w:r w:rsidR="00533955">
        <w:rPr>
          <w:rFonts w:ascii="Times New Roman" w:hAnsi="Times New Roman" w:cs="Times New Roman"/>
          <w:color w:val="44546A" w:themeColor="text2"/>
        </w:rPr>
        <w:t>ustin</w:t>
      </w:r>
      <w:r w:rsidRPr="00820D69">
        <w:rPr>
          <w:rFonts w:ascii="Times New Roman" w:hAnsi="Times New Roman" w:cs="Times New Roman"/>
          <w:color w:val="44546A" w:themeColor="text2"/>
        </w:rPr>
        <w:t xml:space="preserve"> 2</w:t>
      </w:r>
      <w:r w:rsidRPr="00820D69">
        <w:rPr>
          <w:rFonts w:ascii="Times New Roman" w:hAnsi="Times New Roman" w:cs="Times New Roman"/>
          <w:color w:val="44546A" w:themeColor="text2"/>
          <w:vertAlign w:val="superscript"/>
        </w:rPr>
        <w:t>nd</w:t>
      </w:r>
      <w:r w:rsidRPr="00820D69">
        <w:rPr>
          <w:rFonts w:ascii="Times New Roman" w:hAnsi="Times New Roman" w:cs="Times New Roman"/>
          <w:color w:val="44546A" w:themeColor="text2"/>
        </w:rPr>
        <w:t xml:space="preserve"> </w:t>
      </w:r>
    </w:p>
    <w:p w:rsidR="00820D69" w:rsidRPr="00820D69" w:rsidRDefault="00820D69" w:rsidP="00820D69">
      <w:pPr>
        <w:rPr>
          <w:rFonts w:ascii="Times New Roman" w:hAnsi="Times New Roman" w:cs="Times New Roman"/>
          <w:color w:val="44546A" w:themeColor="text2"/>
        </w:rPr>
      </w:pPr>
      <w:r w:rsidRPr="00820D69">
        <w:rPr>
          <w:rFonts w:ascii="Times New Roman" w:hAnsi="Times New Roman" w:cs="Times New Roman"/>
          <w:b/>
          <w:color w:val="44546A" w:themeColor="text2"/>
        </w:rPr>
        <w:t xml:space="preserve">Accept Treasurer’s Report from the last meeting </w:t>
      </w:r>
      <w:r w:rsidR="00533955">
        <w:rPr>
          <w:rFonts w:ascii="Times New Roman" w:hAnsi="Times New Roman" w:cs="Times New Roman"/>
          <w:color w:val="44546A" w:themeColor="text2"/>
        </w:rPr>
        <w:t>Steph</w:t>
      </w:r>
      <w:r w:rsidRPr="00820D69">
        <w:rPr>
          <w:rFonts w:ascii="Times New Roman" w:hAnsi="Times New Roman" w:cs="Times New Roman"/>
          <w:color w:val="44546A" w:themeColor="text2"/>
        </w:rPr>
        <w:t xml:space="preserve"> made a motion to accept and J</w:t>
      </w:r>
      <w:r w:rsidR="00533955">
        <w:rPr>
          <w:rFonts w:ascii="Times New Roman" w:hAnsi="Times New Roman" w:cs="Times New Roman"/>
          <w:color w:val="44546A" w:themeColor="text2"/>
        </w:rPr>
        <w:t>ustin</w:t>
      </w:r>
      <w:r w:rsidRPr="00820D69">
        <w:rPr>
          <w:rFonts w:ascii="Times New Roman" w:hAnsi="Times New Roman" w:cs="Times New Roman"/>
          <w:color w:val="44546A" w:themeColor="text2"/>
        </w:rPr>
        <w:t xml:space="preserve"> 2</w:t>
      </w:r>
      <w:r w:rsidRPr="00820D69">
        <w:rPr>
          <w:rFonts w:ascii="Times New Roman" w:hAnsi="Times New Roman" w:cs="Times New Roman"/>
          <w:color w:val="44546A" w:themeColor="text2"/>
          <w:vertAlign w:val="superscript"/>
        </w:rPr>
        <w:t>nd</w:t>
      </w:r>
      <w:r w:rsidRPr="00820D69">
        <w:rPr>
          <w:rFonts w:ascii="Times New Roman" w:hAnsi="Times New Roman" w:cs="Times New Roman"/>
          <w:color w:val="44546A" w:themeColor="text2"/>
        </w:rPr>
        <w:t xml:space="preserve"> </w:t>
      </w:r>
    </w:p>
    <w:p w:rsidR="00820D69" w:rsidRPr="00820D69" w:rsidRDefault="00820D69" w:rsidP="00820D69">
      <w:pPr>
        <w:rPr>
          <w:rFonts w:ascii="Times New Roman" w:hAnsi="Times New Roman" w:cs="Times New Roman"/>
          <w:color w:val="44546A" w:themeColor="text2"/>
        </w:rPr>
      </w:pPr>
    </w:p>
    <w:p w:rsidR="00820D69" w:rsidRPr="00820D69" w:rsidRDefault="00820D69" w:rsidP="00820D69">
      <w:pPr>
        <w:rPr>
          <w:rFonts w:ascii="Times New Roman" w:hAnsi="Times New Roman" w:cs="Times New Roman"/>
          <w:color w:val="44546A" w:themeColor="text2"/>
        </w:rPr>
      </w:pPr>
      <w:r w:rsidRPr="00820D69">
        <w:rPr>
          <w:rFonts w:ascii="Times New Roman" w:hAnsi="Times New Roman" w:cs="Times New Roman"/>
          <w:b/>
          <w:color w:val="44546A" w:themeColor="text2"/>
        </w:rPr>
        <w:t>Members in Attendance:</w:t>
      </w:r>
      <w:r w:rsidRPr="00820D69">
        <w:rPr>
          <w:rFonts w:ascii="Times New Roman" w:hAnsi="Times New Roman" w:cs="Times New Roman"/>
          <w:color w:val="44546A" w:themeColor="text2"/>
        </w:rPr>
        <w:t xml:space="preserve"> Chad Drouin,</w:t>
      </w:r>
      <w:r w:rsidR="00533955">
        <w:rPr>
          <w:rFonts w:ascii="Times New Roman" w:hAnsi="Times New Roman" w:cs="Times New Roman"/>
          <w:color w:val="44546A" w:themeColor="text2"/>
        </w:rPr>
        <w:t xml:space="preserve"> Josh Adams,</w:t>
      </w:r>
      <w:r w:rsidRPr="00820D69">
        <w:rPr>
          <w:rFonts w:ascii="Times New Roman" w:hAnsi="Times New Roman" w:cs="Times New Roman"/>
          <w:color w:val="44546A" w:themeColor="text2"/>
        </w:rPr>
        <w:t xml:space="preserve"> Mike Foster, Natasha Fyfe, Devon Delano, Jon </w:t>
      </w:r>
      <w:proofErr w:type="spellStart"/>
      <w:r w:rsidRPr="00820D69">
        <w:rPr>
          <w:rFonts w:ascii="Times New Roman" w:hAnsi="Times New Roman" w:cs="Times New Roman"/>
          <w:color w:val="44546A" w:themeColor="text2"/>
        </w:rPr>
        <w:t>Men</w:t>
      </w:r>
      <w:r w:rsidR="00533955">
        <w:rPr>
          <w:rFonts w:ascii="Times New Roman" w:hAnsi="Times New Roman" w:cs="Times New Roman"/>
          <w:color w:val="44546A" w:themeColor="text2"/>
        </w:rPr>
        <w:t>nealy</w:t>
      </w:r>
      <w:proofErr w:type="spellEnd"/>
      <w:r w:rsidR="00533955">
        <w:rPr>
          <w:rFonts w:ascii="Times New Roman" w:hAnsi="Times New Roman" w:cs="Times New Roman"/>
          <w:color w:val="44546A" w:themeColor="text2"/>
        </w:rPr>
        <w:t xml:space="preserve">, Amy </w:t>
      </w:r>
      <w:proofErr w:type="spellStart"/>
      <w:r w:rsidR="00533955">
        <w:rPr>
          <w:rFonts w:ascii="Times New Roman" w:hAnsi="Times New Roman" w:cs="Times New Roman"/>
          <w:color w:val="44546A" w:themeColor="text2"/>
        </w:rPr>
        <w:t>Shehy</w:t>
      </w:r>
      <w:proofErr w:type="spellEnd"/>
      <w:r w:rsidR="00533955">
        <w:rPr>
          <w:rFonts w:ascii="Times New Roman" w:hAnsi="Times New Roman" w:cs="Times New Roman"/>
          <w:color w:val="44546A" w:themeColor="text2"/>
        </w:rPr>
        <w:t>, Kayla Sikora</w:t>
      </w:r>
      <w:r w:rsidRPr="00820D69">
        <w:rPr>
          <w:rFonts w:ascii="Times New Roman" w:hAnsi="Times New Roman" w:cs="Times New Roman"/>
          <w:color w:val="44546A" w:themeColor="text2"/>
        </w:rPr>
        <w:t xml:space="preserve">, Justin </w:t>
      </w:r>
      <w:proofErr w:type="spellStart"/>
      <w:r w:rsidRPr="00820D69">
        <w:rPr>
          <w:rFonts w:ascii="Times New Roman" w:hAnsi="Times New Roman" w:cs="Times New Roman"/>
          <w:color w:val="44546A" w:themeColor="text2"/>
        </w:rPr>
        <w:t>Valliere</w:t>
      </w:r>
      <w:proofErr w:type="spellEnd"/>
      <w:r w:rsidRPr="00820D69">
        <w:rPr>
          <w:rFonts w:ascii="Times New Roman" w:hAnsi="Times New Roman" w:cs="Times New Roman"/>
          <w:color w:val="44546A" w:themeColor="text2"/>
        </w:rPr>
        <w:t>, Deb Whitaker, Jeff Lemont</w:t>
      </w:r>
      <w:r w:rsidR="00533955">
        <w:rPr>
          <w:rFonts w:ascii="Times New Roman" w:hAnsi="Times New Roman" w:cs="Times New Roman"/>
          <w:color w:val="44546A" w:themeColor="text2"/>
        </w:rPr>
        <w:t xml:space="preserve">, Amanda Smith, Lianne Davis, Megan Moody, Joe </w:t>
      </w:r>
      <w:proofErr w:type="spellStart"/>
      <w:r w:rsidR="00533955">
        <w:rPr>
          <w:rFonts w:ascii="Times New Roman" w:hAnsi="Times New Roman" w:cs="Times New Roman"/>
          <w:color w:val="44546A" w:themeColor="text2"/>
        </w:rPr>
        <w:t>Hinkley</w:t>
      </w:r>
      <w:proofErr w:type="spellEnd"/>
      <w:r w:rsidR="00533955">
        <w:rPr>
          <w:rFonts w:ascii="Times New Roman" w:hAnsi="Times New Roman" w:cs="Times New Roman"/>
          <w:color w:val="44546A" w:themeColor="text2"/>
        </w:rPr>
        <w:t xml:space="preserve">, Steph </w:t>
      </w:r>
      <w:proofErr w:type="spellStart"/>
      <w:r w:rsidR="00533955">
        <w:rPr>
          <w:rFonts w:ascii="Times New Roman" w:hAnsi="Times New Roman" w:cs="Times New Roman"/>
          <w:color w:val="44546A" w:themeColor="text2"/>
        </w:rPr>
        <w:t>Pelkey</w:t>
      </w:r>
      <w:proofErr w:type="spellEnd"/>
      <w:r w:rsidR="00533955">
        <w:rPr>
          <w:rFonts w:ascii="Times New Roman" w:hAnsi="Times New Roman" w:cs="Times New Roman"/>
          <w:color w:val="44546A" w:themeColor="text2"/>
        </w:rPr>
        <w:t xml:space="preserve">, Randy </w:t>
      </w:r>
      <w:proofErr w:type="spellStart"/>
      <w:r w:rsidR="00533955">
        <w:rPr>
          <w:rFonts w:ascii="Times New Roman" w:hAnsi="Times New Roman" w:cs="Times New Roman"/>
          <w:color w:val="44546A" w:themeColor="text2"/>
        </w:rPr>
        <w:t>Pelkey</w:t>
      </w:r>
      <w:proofErr w:type="spellEnd"/>
      <w:r w:rsidR="00533955">
        <w:rPr>
          <w:rFonts w:ascii="Times New Roman" w:hAnsi="Times New Roman" w:cs="Times New Roman"/>
          <w:color w:val="44546A" w:themeColor="text2"/>
        </w:rPr>
        <w:t xml:space="preserve">, Mike </w:t>
      </w:r>
      <w:proofErr w:type="spellStart"/>
      <w:r w:rsidR="00533955">
        <w:rPr>
          <w:rFonts w:ascii="Times New Roman" w:hAnsi="Times New Roman" w:cs="Times New Roman"/>
          <w:color w:val="44546A" w:themeColor="text2"/>
        </w:rPr>
        <w:t>Lar</w:t>
      </w:r>
      <w:r w:rsidR="00A97267">
        <w:rPr>
          <w:rFonts w:ascii="Times New Roman" w:hAnsi="Times New Roman" w:cs="Times New Roman"/>
          <w:color w:val="44546A" w:themeColor="text2"/>
        </w:rPr>
        <w:t>rabee</w:t>
      </w:r>
      <w:proofErr w:type="spellEnd"/>
      <w:r w:rsidR="00A97267">
        <w:rPr>
          <w:rFonts w:ascii="Times New Roman" w:hAnsi="Times New Roman" w:cs="Times New Roman"/>
          <w:color w:val="44546A" w:themeColor="text2"/>
        </w:rPr>
        <w:t xml:space="preserve">, Deb Delano, Devin Delano, Shelly Wheeler, Woody Bailey, Karen Bailey </w:t>
      </w:r>
    </w:p>
    <w:p w:rsidR="00820D69" w:rsidRPr="00820D69" w:rsidRDefault="00820D69" w:rsidP="00820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44546A" w:themeColor="text2"/>
        </w:rPr>
      </w:pPr>
      <w:r w:rsidRPr="00820D69">
        <w:rPr>
          <w:rFonts w:ascii="Times New Roman" w:hAnsi="Times New Roman" w:cs="Times New Roman"/>
          <w:b/>
          <w:color w:val="44546A" w:themeColor="text2"/>
        </w:rPr>
        <w:t>New Business:</w:t>
      </w:r>
    </w:p>
    <w:p w:rsidR="00820D69" w:rsidRPr="00820D69" w:rsidRDefault="00820D69" w:rsidP="00820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44546A" w:themeColor="text2"/>
        </w:rPr>
      </w:pPr>
      <w:r w:rsidRPr="00820D69">
        <w:rPr>
          <w:rFonts w:ascii="Times New Roman" w:hAnsi="Times New Roman" w:cs="Times New Roman"/>
          <w:color w:val="44546A" w:themeColor="text2"/>
        </w:rPr>
        <w:t>Scholarship selection</w:t>
      </w:r>
      <w:r w:rsidR="00533955">
        <w:rPr>
          <w:rFonts w:ascii="Times New Roman" w:hAnsi="Times New Roman" w:cs="Times New Roman"/>
          <w:color w:val="44546A" w:themeColor="text2"/>
        </w:rPr>
        <w:t xml:space="preserve">: </w:t>
      </w:r>
      <w:r w:rsidR="00A97267">
        <w:rPr>
          <w:rFonts w:ascii="Times New Roman" w:hAnsi="Times New Roman" w:cs="Times New Roman"/>
          <w:color w:val="44546A" w:themeColor="text2"/>
        </w:rPr>
        <w:t xml:space="preserve">F2 will receive the scholarship </w:t>
      </w:r>
    </w:p>
    <w:p w:rsidR="00820D69" w:rsidRPr="005B08F9" w:rsidRDefault="00A97267" w:rsidP="005B08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44546A" w:themeColor="text2"/>
        </w:rPr>
      </w:pPr>
      <w:r w:rsidRPr="00820D69">
        <w:rPr>
          <w:rFonts w:ascii="Times New Roman" w:hAnsi="Times New Roman" w:cs="Times New Roman"/>
          <w:color w:val="44546A" w:themeColor="text2"/>
        </w:rPr>
        <w:t>O</w:t>
      </w:r>
      <w:r w:rsidR="00820D69" w:rsidRPr="00820D69">
        <w:rPr>
          <w:rFonts w:ascii="Times New Roman" w:hAnsi="Times New Roman" w:cs="Times New Roman"/>
          <w:color w:val="44546A" w:themeColor="text2"/>
        </w:rPr>
        <w:t>ther</w:t>
      </w:r>
      <w:r>
        <w:rPr>
          <w:rFonts w:ascii="Times New Roman" w:hAnsi="Times New Roman" w:cs="Times New Roman"/>
          <w:color w:val="44546A" w:themeColor="text2"/>
        </w:rPr>
        <w:t xml:space="preserve">: Girls Lacrosse Program: Lianne Davis, Megan Mood and Amanda Smith presented why they would like to start a </w:t>
      </w:r>
      <w:r w:rsidR="005B08F9">
        <w:rPr>
          <w:rFonts w:ascii="Times New Roman" w:hAnsi="Times New Roman" w:cs="Times New Roman"/>
          <w:color w:val="44546A" w:themeColor="text2"/>
        </w:rPr>
        <w:t>girl’s</w:t>
      </w:r>
      <w:r>
        <w:rPr>
          <w:rFonts w:ascii="Times New Roman" w:hAnsi="Times New Roman" w:cs="Times New Roman"/>
          <w:color w:val="44546A" w:themeColor="text2"/>
        </w:rPr>
        <w:t xml:space="preserve"> lacrosse program. </w:t>
      </w:r>
      <w:r w:rsidR="005B08F9">
        <w:rPr>
          <w:rFonts w:ascii="Times New Roman" w:hAnsi="Times New Roman" w:cs="Times New Roman"/>
          <w:color w:val="44546A" w:themeColor="text2"/>
        </w:rPr>
        <w:t xml:space="preserve">Member’s voted on adding girls lacrosse to our Sabattus rec program, the members voted unanimously in favor of adding a girl’s lacrosse program. </w:t>
      </w:r>
    </w:p>
    <w:p w:rsidR="005B08F9" w:rsidRDefault="005B08F9" w:rsidP="005B08F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44546A" w:themeColor="text2"/>
        </w:rPr>
      </w:pPr>
      <w:r w:rsidRPr="005B08F9">
        <w:rPr>
          <w:rFonts w:ascii="Times New Roman" w:hAnsi="Times New Roman" w:cs="Times New Roman"/>
          <w:color w:val="44546A" w:themeColor="text2"/>
        </w:rPr>
        <w:t xml:space="preserve">Mike nominated Lianne Davis as a girls Lacrosse Director, she accepted and was voted in. </w:t>
      </w:r>
    </w:p>
    <w:p w:rsidR="005B08F9" w:rsidRDefault="005B08F9" w:rsidP="005B08F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44546A" w:themeColor="text2"/>
        </w:rPr>
      </w:pPr>
      <w:r w:rsidRPr="005B08F9">
        <w:rPr>
          <w:rFonts w:ascii="Times New Roman" w:hAnsi="Times New Roman" w:cs="Times New Roman"/>
          <w:color w:val="44546A" w:themeColor="text2"/>
        </w:rPr>
        <w:t xml:space="preserve">Steph nominated Megan Mood </w:t>
      </w:r>
      <w:r w:rsidRPr="005B08F9">
        <w:rPr>
          <w:rFonts w:ascii="Times New Roman" w:hAnsi="Times New Roman" w:cs="Times New Roman"/>
          <w:color w:val="44546A" w:themeColor="text2"/>
        </w:rPr>
        <w:t>as a girls Lacrosse Director, she accepted and was voted in</w:t>
      </w:r>
      <w:r w:rsidRPr="005B08F9">
        <w:rPr>
          <w:rFonts w:ascii="Times New Roman" w:hAnsi="Times New Roman" w:cs="Times New Roman"/>
          <w:color w:val="44546A" w:themeColor="text2"/>
        </w:rPr>
        <w:t>.</w:t>
      </w:r>
    </w:p>
    <w:p w:rsidR="00820D69" w:rsidRPr="005B08F9" w:rsidRDefault="005B08F9" w:rsidP="005B08F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44546A" w:themeColor="text2"/>
        </w:rPr>
      </w:pPr>
      <w:r w:rsidRPr="005B08F9">
        <w:rPr>
          <w:rFonts w:ascii="Times New Roman" w:hAnsi="Times New Roman" w:cs="Times New Roman"/>
          <w:color w:val="44546A" w:themeColor="text2"/>
        </w:rPr>
        <w:t xml:space="preserve">Mike F. nominated Amanda Smith </w:t>
      </w:r>
      <w:r w:rsidRPr="005B08F9">
        <w:rPr>
          <w:rFonts w:ascii="Times New Roman" w:hAnsi="Times New Roman" w:cs="Times New Roman"/>
          <w:color w:val="44546A" w:themeColor="text2"/>
        </w:rPr>
        <w:t>as a girls Lacrosse Director, she accepted and was voted in</w:t>
      </w:r>
      <w:r w:rsidRPr="005B08F9">
        <w:rPr>
          <w:rFonts w:ascii="Times New Roman" w:hAnsi="Times New Roman" w:cs="Times New Roman"/>
          <w:color w:val="44546A" w:themeColor="text2"/>
        </w:rPr>
        <w:t>.</w:t>
      </w:r>
    </w:p>
    <w:p w:rsidR="00820D69" w:rsidRPr="00820D69" w:rsidRDefault="00820D69" w:rsidP="00820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44546A" w:themeColor="text2"/>
        </w:rPr>
      </w:pPr>
      <w:r w:rsidRPr="00820D69">
        <w:rPr>
          <w:rFonts w:ascii="Times New Roman" w:hAnsi="Times New Roman" w:cs="Times New Roman"/>
          <w:b/>
          <w:color w:val="44546A" w:themeColor="text2"/>
        </w:rPr>
        <w:t>Old Business:</w:t>
      </w:r>
      <w:r w:rsidRPr="00820D69">
        <w:rPr>
          <w:rFonts w:ascii="Times New Roman" w:hAnsi="Times New Roman" w:cs="Times New Roman"/>
          <w:color w:val="44546A" w:themeColor="text2"/>
        </w:rPr>
        <w:t xml:space="preserve">  </w:t>
      </w:r>
    </w:p>
    <w:p w:rsidR="00820D69" w:rsidRDefault="00820D69" w:rsidP="00820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44546A" w:themeColor="text2"/>
        </w:rPr>
      </w:pPr>
      <w:r w:rsidRPr="00820D69">
        <w:rPr>
          <w:rFonts w:ascii="Times New Roman" w:hAnsi="Times New Roman" w:cs="Times New Roman"/>
          <w:color w:val="44546A" w:themeColor="text2"/>
        </w:rPr>
        <w:t>Background checks</w:t>
      </w:r>
      <w:r w:rsidR="005B08F9">
        <w:rPr>
          <w:rFonts w:ascii="Times New Roman" w:hAnsi="Times New Roman" w:cs="Times New Roman"/>
          <w:color w:val="44546A" w:themeColor="text2"/>
        </w:rPr>
        <w:t xml:space="preserve">: Make sure that coaches that need their background check complete their background checks. </w:t>
      </w:r>
    </w:p>
    <w:p w:rsidR="00356B01" w:rsidRPr="00356B01" w:rsidRDefault="00356B01" w:rsidP="00356B0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44546A" w:themeColor="text2"/>
        </w:rPr>
      </w:pPr>
      <w:r>
        <w:rPr>
          <w:rFonts w:ascii="Times New Roman" w:hAnsi="Times New Roman" w:cs="Times New Roman"/>
          <w:color w:val="44546A" w:themeColor="text2"/>
        </w:rPr>
        <w:t xml:space="preserve">Next meeting we will look into how often background checks are done. </w:t>
      </w:r>
    </w:p>
    <w:p w:rsidR="00820D69" w:rsidRPr="00820D69" w:rsidRDefault="005B08F9" w:rsidP="00820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44546A" w:themeColor="text2"/>
        </w:rPr>
      </w:pPr>
      <w:r>
        <w:rPr>
          <w:rFonts w:ascii="Times New Roman" w:hAnsi="Times New Roman" w:cs="Times New Roman"/>
          <w:color w:val="44546A" w:themeColor="text2"/>
        </w:rPr>
        <w:t xml:space="preserve">NYSCA Renewals: </w:t>
      </w:r>
      <w:r w:rsidR="00356B01">
        <w:rPr>
          <w:rFonts w:ascii="Times New Roman" w:hAnsi="Times New Roman" w:cs="Times New Roman"/>
          <w:color w:val="44546A" w:themeColor="text2"/>
        </w:rPr>
        <w:t xml:space="preserve">No renewals. </w:t>
      </w:r>
    </w:p>
    <w:p w:rsidR="00820D69" w:rsidRDefault="00820D69" w:rsidP="00820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44546A" w:themeColor="text2"/>
        </w:rPr>
      </w:pPr>
      <w:r w:rsidRPr="00820D69">
        <w:rPr>
          <w:rFonts w:ascii="Times New Roman" w:hAnsi="Times New Roman" w:cs="Times New Roman"/>
          <w:color w:val="44546A" w:themeColor="text2"/>
        </w:rPr>
        <w:t>O</w:t>
      </w:r>
      <w:r w:rsidRPr="00820D69">
        <w:rPr>
          <w:rFonts w:ascii="Times New Roman" w:hAnsi="Times New Roman" w:cs="Times New Roman"/>
          <w:color w:val="44546A" w:themeColor="text2"/>
        </w:rPr>
        <w:t>ther</w:t>
      </w:r>
    </w:p>
    <w:p w:rsidR="00820D69" w:rsidRDefault="00820D69" w:rsidP="00820D69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44546A" w:themeColor="text2"/>
        </w:rPr>
      </w:pPr>
    </w:p>
    <w:p w:rsidR="00820D69" w:rsidRPr="00667023" w:rsidRDefault="00820D69" w:rsidP="00820D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b/>
          <w:color w:val="44546A" w:themeColor="text2"/>
        </w:rPr>
      </w:pPr>
      <w:r w:rsidRPr="00667023">
        <w:rPr>
          <w:b/>
          <w:color w:val="44546A" w:themeColor="text2"/>
        </w:rPr>
        <w:t xml:space="preserve">Program Updates: </w:t>
      </w:r>
    </w:p>
    <w:p w:rsidR="00820D69" w:rsidRPr="00820D69" w:rsidRDefault="00820D69" w:rsidP="00820D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  <w:r w:rsidRPr="00667023">
        <w:rPr>
          <w:color w:val="44546A" w:themeColor="text2"/>
        </w:rPr>
        <w:t xml:space="preserve">Basketball:  </w:t>
      </w:r>
      <w:r w:rsidR="00356B01">
        <w:rPr>
          <w:color w:val="44546A" w:themeColor="text2"/>
        </w:rPr>
        <w:t>No Updates</w:t>
      </w:r>
    </w:p>
    <w:p w:rsidR="00820D69" w:rsidRDefault="00820D69" w:rsidP="00820D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  <w:r w:rsidRPr="00820D69">
        <w:rPr>
          <w:color w:val="44546A" w:themeColor="text2"/>
        </w:rPr>
        <w:t xml:space="preserve">Wrestling: </w:t>
      </w:r>
      <w:r w:rsidR="00356B01">
        <w:rPr>
          <w:color w:val="44546A" w:themeColor="text2"/>
        </w:rPr>
        <w:t xml:space="preserve"> Our Season is completed!</w:t>
      </w:r>
    </w:p>
    <w:p w:rsidR="00820D69" w:rsidRPr="00820D69" w:rsidRDefault="00820D69" w:rsidP="00820D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  <w:r w:rsidRPr="00820D69">
        <w:rPr>
          <w:color w:val="44546A" w:themeColor="text2"/>
        </w:rPr>
        <w:t xml:space="preserve">Cheering: </w:t>
      </w:r>
      <w:r w:rsidR="00356B01">
        <w:rPr>
          <w:color w:val="44546A" w:themeColor="text2"/>
        </w:rPr>
        <w:t xml:space="preserve"> No Updates</w:t>
      </w:r>
    </w:p>
    <w:p w:rsidR="00820D69" w:rsidRDefault="00820D69" w:rsidP="00820D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  <w:r w:rsidRPr="00820D69">
        <w:rPr>
          <w:color w:val="44546A" w:themeColor="text2"/>
        </w:rPr>
        <w:t xml:space="preserve">Field Hockey: </w:t>
      </w:r>
      <w:r w:rsidR="00356B01">
        <w:rPr>
          <w:color w:val="44546A" w:themeColor="text2"/>
        </w:rPr>
        <w:t xml:space="preserve">No Updates </w:t>
      </w:r>
    </w:p>
    <w:p w:rsidR="00820D69" w:rsidRPr="00820D69" w:rsidRDefault="00820D69" w:rsidP="00820D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  <w:r w:rsidRPr="00820D69">
        <w:rPr>
          <w:color w:val="44546A" w:themeColor="text2"/>
        </w:rPr>
        <w:t xml:space="preserve">Baseball: </w:t>
      </w:r>
      <w:r w:rsidR="00356B01">
        <w:rPr>
          <w:color w:val="44546A" w:themeColor="text2"/>
        </w:rPr>
        <w:t>Season opened on this past Saturday. Everything went very well. Picture day is planned for May 20</w:t>
      </w:r>
      <w:r w:rsidR="00356B01" w:rsidRPr="00356B01">
        <w:rPr>
          <w:color w:val="44546A" w:themeColor="text2"/>
          <w:vertAlign w:val="superscript"/>
        </w:rPr>
        <w:t>th</w:t>
      </w:r>
      <w:r w:rsidR="00356B01">
        <w:rPr>
          <w:color w:val="44546A" w:themeColor="text2"/>
        </w:rPr>
        <w:t xml:space="preserve">. We ran the snack shack successfully. We put out a request for volunteers for the snack shack and a sign-up sheet online.  </w:t>
      </w:r>
    </w:p>
    <w:p w:rsidR="00820D69" w:rsidRDefault="00820D69" w:rsidP="00820D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  <w:r w:rsidRPr="00820D69">
        <w:rPr>
          <w:color w:val="44546A" w:themeColor="text2"/>
        </w:rPr>
        <w:t xml:space="preserve">Lacrosse: </w:t>
      </w:r>
      <w:r w:rsidR="00356B01">
        <w:rPr>
          <w:color w:val="44546A" w:themeColor="text2"/>
        </w:rPr>
        <w:t xml:space="preserve">We started kiddie sticks last week. All of our times have played games. The season is going well. We doubled our numbers from last year. </w:t>
      </w:r>
    </w:p>
    <w:p w:rsidR="00820D69" w:rsidRPr="00820D69" w:rsidRDefault="00820D69" w:rsidP="00820D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  <w:r w:rsidRPr="00820D69">
        <w:rPr>
          <w:color w:val="44546A" w:themeColor="text2"/>
        </w:rPr>
        <w:t xml:space="preserve">Softball: </w:t>
      </w:r>
      <w:r w:rsidR="00356B01">
        <w:rPr>
          <w:color w:val="44546A" w:themeColor="text2"/>
        </w:rPr>
        <w:t>The season started last week. We have three 10U teams this year. We had a lot of girls sign up. Our snack shack is going well. Our cash calendar fundraiser is going great, our profit is around 2,000 at this point.</w:t>
      </w:r>
    </w:p>
    <w:p w:rsidR="00820D69" w:rsidRPr="00667023" w:rsidRDefault="00820D69" w:rsidP="00820D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  <w:r w:rsidRPr="00667023">
        <w:rPr>
          <w:color w:val="44546A" w:themeColor="text2"/>
        </w:rPr>
        <w:t xml:space="preserve">Soccer: </w:t>
      </w:r>
      <w:r w:rsidR="00356B01">
        <w:rPr>
          <w:color w:val="44546A" w:themeColor="text2"/>
        </w:rPr>
        <w:t>No Updates</w:t>
      </w:r>
    </w:p>
    <w:p w:rsidR="00820D69" w:rsidRDefault="00820D69" w:rsidP="00820D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  <w:r w:rsidRPr="00667023">
        <w:rPr>
          <w:color w:val="44546A" w:themeColor="text2"/>
        </w:rPr>
        <w:t xml:space="preserve">Football: </w:t>
      </w:r>
      <w:r w:rsidR="00356B01">
        <w:rPr>
          <w:color w:val="44546A" w:themeColor="text2"/>
        </w:rPr>
        <w:t>No Updates</w:t>
      </w:r>
    </w:p>
    <w:p w:rsidR="0002001E" w:rsidRPr="00667023" w:rsidRDefault="0002001E" w:rsidP="00820D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  <w:r>
        <w:rPr>
          <w:color w:val="44546A" w:themeColor="text2"/>
        </w:rPr>
        <w:t>Girls Lacrosse: No Updates</w:t>
      </w:r>
    </w:p>
    <w:p w:rsidR="00820D69" w:rsidRDefault="00820D69" w:rsidP="00820D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  <w:r w:rsidRPr="00820D69">
        <w:rPr>
          <w:color w:val="44546A" w:themeColor="text2"/>
        </w:rPr>
        <w:t xml:space="preserve">Running: </w:t>
      </w:r>
      <w:r w:rsidR="0002001E">
        <w:rPr>
          <w:color w:val="44546A" w:themeColor="text2"/>
        </w:rPr>
        <w:t>We had 16 people running last week. Two people completed the Boston Marathon. Black Jack 5k is scheduled for July 19</w:t>
      </w:r>
    </w:p>
    <w:p w:rsidR="00820D69" w:rsidRPr="00820D69" w:rsidRDefault="00820D69" w:rsidP="00820D6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546A" w:themeColor="text2"/>
        </w:rPr>
      </w:pPr>
    </w:p>
    <w:p w:rsidR="00820D69" w:rsidRPr="00667023" w:rsidRDefault="00820D69" w:rsidP="00820D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 w:themeColor="text2"/>
        </w:rPr>
      </w:pPr>
      <w:r w:rsidRPr="00667023">
        <w:rPr>
          <w:color w:val="44546A" w:themeColor="text2"/>
        </w:rPr>
        <w:t>A</w:t>
      </w:r>
      <w:r w:rsidR="0002001E">
        <w:rPr>
          <w:color w:val="44546A" w:themeColor="text2"/>
        </w:rPr>
        <w:t>djournment: Justin</w:t>
      </w:r>
      <w:bookmarkStart w:id="0" w:name="_GoBack"/>
      <w:bookmarkEnd w:id="0"/>
      <w:r w:rsidRPr="00667023">
        <w:rPr>
          <w:color w:val="44546A" w:themeColor="text2"/>
        </w:rPr>
        <w:t xml:space="preserve"> made a motion to adjourn and Devin 2</w:t>
      </w:r>
      <w:r w:rsidRPr="00667023">
        <w:rPr>
          <w:color w:val="44546A" w:themeColor="text2"/>
          <w:vertAlign w:val="superscript"/>
        </w:rPr>
        <w:t>nd</w:t>
      </w:r>
      <w:r w:rsidRPr="00667023">
        <w:rPr>
          <w:color w:val="44546A" w:themeColor="text2"/>
        </w:rPr>
        <w:t xml:space="preserve">. </w:t>
      </w:r>
    </w:p>
    <w:p w:rsidR="00820D69" w:rsidRPr="00820D69" w:rsidRDefault="00820D69" w:rsidP="00820D69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44546A" w:themeColor="text2"/>
        </w:rPr>
      </w:pPr>
    </w:p>
    <w:p w:rsidR="00820D69" w:rsidRPr="00667023" w:rsidRDefault="00820D69" w:rsidP="00820D69">
      <w:pPr>
        <w:rPr>
          <w:color w:val="44546A" w:themeColor="text2"/>
        </w:rPr>
      </w:pPr>
    </w:p>
    <w:p w:rsidR="00E94132" w:rsidRDefault="0002001E" w:rsidP="00820D69"/>
    <w:sectPr w:rsidR="00E94132" w:rsidSect="00820D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F5121"/>
    <w:multiLevelType w:val="multilevel"/>
    <w:tmpl w:val="5F746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962518"/>
    <w:multiLevelType w:val="hybridMultilevel"/>
    <w:tmpl w:val="7F98798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F6738F1"/>
    <w:multiLevelType w:val="hybridMultilevel"/>
    <w:tmpl w:val="7EF631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C25D9E"/>
    <w:multiLevelType w:val="hybridMultilevel"/>
    <w:tmpl w:val="E2F46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4072B"/>
    <w:multiLevelType w:val="multilevel"/>
    <w:tmpl w:val="74569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69"/>
    <w:rsid w:val="0002001E"/>
    <w:rsid w:val="0027792A"/>
    <w:rsid w:val="00356B01"/>
    <w:rsid w:val="00533955"/>
    <w:rsid w:val="005B08F9"/>
    <w:rsid w:val="00711A51"/>
    <w:rsid w:val="00820D69"/>
    <w:rsid w:val="00A9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26CB9-DEF2-477A-BCCD-94A0B957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20D6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D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Sikora</dc:creator>
  <cp:keywords/>
  <dc:description/>
  <cp:lastModifiedBy>Kayla Sikora</cp:lastModifiedBy>
  <cp:revision>1</cp:revision>
  <dcterms:created xsi:type="dcterms:W3CDTF">2018-05-06T21:43:00Z</dcterms:created>
  <dcterms:modified xsi:type="dcterms:W3CDTF">2018-05-06T22:38:00Z</dcterms:modified>
</cp:coreProperties>
</file>